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E44B43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西青区财政局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="00E44B43">
        <w:rPr>
          <w:rFonts w:eastAsia="仿宋_GB2312" w:hint="eastAsia"/>
          <w:sz w:val="30"/>
          <w:szCs w:val="30"/>
          <w:u w:val="single"/>
        </w:rPr>
        <w:t>1.87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="00E44B43">
        <w:rPr>
          <w:rFonts w:eastAsia="仿宋_GB2312" w:hint="eastAsia"/>
          <w:sz w:val="30"/>
          <w:szCs w:val="30"/>
          <w:u w:val="single"/>
        </w:rPr>
        <w:t>6.49</w:t>
      </w:r>
      <w:r w:rsidRPr="001C708F">
        <w:rPr>
          <w:rFonts w:eastAsia="仿宋_GB2312"/>
          <w:sz w:val="30"/>
          <w:szCs w:val="30"/>
        </w:rPr>
        <w:t>万元，主要原因是</w:t>
      </w:r>
      <w:r w:rsidR="00E44B43">
        <w:rPr>
          <w:rFonts w:eastAsia="仿宋_GB2312" w:hint="eastAsia"/>
          <w:sz w:val="30"/>
          <w:szCs w:val="30"/>
          <w:u w:val="single"/>
        </w:rPr>
        <w:t>公务用车已取消</w:t>
      </w:r>
      <w:r w:rsidRPr="001C708F">
        <w:rPr>
          <w:rFonts w:eastAsia="仿宋_GB2312"/>
          <w:sz w:val="30"/>
          <w:szCs w:val="30"/>
        </w:rPr>
        <w:t>。具体情况：</w:t>
      </w:r>
    </w:p>
    <w:p w:rsidR="006D598D" w:rsidRDefault="006D598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一、</w:t>
      </w:r>
      <w:r w:rsidRPr="006D598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8</w:t>
      </w:r>
      <w:r w:rsidRPr="006D598D">
        <w:rPr>
          <w:rFonts w:eastAsia="仿宋_GB2312" w:hint="eastAsia"/>
          <w:sz w:val="30"/>
          <w:szCs w:val="30"/>
        </w:rPr>
        <w:t>年因公出国（境）费预算</w:t>
      </w:r>
      <w:r w:rsidRPr="006D598D">
        <w:rPr>
          <w:rFonts w:eastAsia="仿宋_GB2312"/>
          <w:sz w:val="30"/>
          <w:szCs w:val="30"/>
          <w:u w:val="single"/>
        </w:rPr>
        <w:t>0</w:t>
      </w:r>
      <w:r w:rsidRPr="006D598D">
        <w:rPr>
          <w:rFonts w:eastAsia="仿宋_GB2312" w:hint="eastAsia"/>
          <w:sz w:val="30"/>
          <w:szCs w:val="30"/>
        </w:rPr>
        <w:t>万元，与</w:t>
      </w:r>
      <w:r w:rsidRPr="006D598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7</w:t>
      </w:r>
      <w:r w:rsidRPr="006D598D">
        <w:rPr>
          <w:rFonts w:eastAsia="仿宋_GB2312" w:hint="eastAsia"/>
          <w:sz w:val="30"/>
          <w:szCs w:val="30"/>
        </w:rPr>
        <w:t>年预算</w:t>
      </w:r>
      <w:r w:rsidR="001324A2">
        <w:rPr>
          <w:rFonts w:eastAsia="仿宋_GB2312" w:hint="eastAsia"/>
          <w:sz w:val="30"/>
          <w:szCs w:val="30"/>
        </w:rPr>
        <w:t>持平</w:t>
      </w:r>
      <w:r w:rsidRPr="006D598D">
        <w:rPr>
          <w:rFonts w:eastAsia="仿宋_GB2312" w:hint="eastAsia"/>
          <w:sz w:val="30"/>
          <w:szCs w:val="30"/>
        </w:rPr>
        <w:t>，主要原因是</w:t>
      </w:r>
      <w:r w:rsidR="001324A2" w:rsidRPr="001324A2">
        <w:rPr>
          <w:rFonts w:eastAsia="仿宋_GB2312" w:hint="eastAsia"/>
          <w:sz w:val="30"/>
          <w:szCs w:val="30"/>
          <w:u w:val="single"/>
        </w:rPr>
        <w:t>本年度无</w:t>
      </w:r>
      <w:r w:rsidR="001324A2" w:rsidRPr="001324A2">
        <w:rPr>
          <w:rFonts w:eastAsia="仿宋_GB2312"/>
          <w:sz w:val="30"/>
          <w:szCs w:val="30"/>
          <w:u w:val="single"/>
        </w:rPr>
        <w:t>因公出国计划</w:t>
      </w:r>
      <w:r w:rsidRPr="006D598D">
        <w:rPr>
          <w:rFonts w:eastAsia="仿宋_GB2312" w:hint="eastAsia"/>
          <w:sz w:val="30"/>
          <w:szCs w:val="30"/>
        </w:rPr>
        <w:t>。</w:t>
      </w:r>
    </w:p>
    <w:p w:rsidR="006D598D" w:rsidRDefault="006D598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二</w:t>
      </w:r>
      <w:r>
        <w:rPr>
          <w:rFonts w:eastAsia="仿宋_GB2312"/>
          <w:sz w:val="30"/>
          <w:szCs w:val="30"/>
        </w:rPr>
        <w:t>、</w:t>
      </w:r>
      <w:r w:rsidRPr="006D598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8</w:t>
      </w:r>
      <w:r>
        <w:rPr>
          <w:rFonts w:eastAsia="仿宋_GB2312" w:hint="eastAsia"/>
          <w:sz w:val="30"/>
          <w:szCs w:val="30"/>
        </w:rPr>
        <w:t>年公务用车购置及运行</w:t>
      </w:r>
      <w:r w:rsidRPr="006D598D">
        <w:rPr>
          <w:rFonts w:eastAsia="仿宋_GB2312" w:hint="eastAsia"/>
          <w:sz w:val="30"/>
          <w:szCs w:val="30"/>
        </w:rPr>
        <w:t>费预算</w:t>
      </w:r>
      <w:r w:rsidRPr="006D598D">
        <w:rPr>
          <w:rFonts w:eastAsia="仿宋_GB2312"/>
          <w:sz w:val="30"/>
          <w:szCs w:val="30"/>
          <w:u w:val="single"/>
        </w:rPr>
        <w:t>0</w:t>
      </w:r>
      <w:r>
        <w:rPr>
          <w:rFonts w:eastAsia="仿宋_GB2312" w:hint="eastAsia"/>
          <w:sz w:val="30"/>
          <w:szCs w:val="30"/>
        </w:rPr>
        <w:t>万元，其中公务用车运行</w:t>
      </w:r>
      <w:r w:rsidRPr="006D598D">
        <w:rPr>
          <w:rFonts w:eastAsia="仿宋_GB2312" w:hint="eastAsia"/>
          <w:sz w:val="30"/>
          <w:szCs w:val="30"/>
        </w:rPr>
        <w:t>费</w:t>
      </w:r>
      <w:r w:rsidRPr="006D598D">
        <w:rPr>
          <w:rFonts w:eastAsia="仿宋_GB2312"/>
          <w:sz w:val="30"/>
          <w:szCs w:val="30"/>
          <w:u w:val="single"/>
        </w:rPr>
        <w:t>0</w:t>
      </w:r>
      <w:r w:rsidRPr="006D598D">
        <w:rPr>
          <w:rFonts w:eastAsia="仿宋_GB2312" w:hint="eastAsia"/>
          <w:sz w:val="30"/>
          <w:szCs w:val="30"/>
        </w:rPr>
        <w:t>万元，与</w:t>
      </w:r>
      <w:r w:rsidRPr="006D598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7</w:t>
      </w:r>
      <w:r w:rsidRPr="006D598D">
        <w:rPr>
          <w:rFonts w:eastAsia="仿宋_GB2312" w:hint="eastAsia"/>
          <w:sz w:val="30"/>
          <w:szCs w:val="30"/>
        </w:rPr>
        <w:t>年预算相比减少</w:t>
      </w:r>
      <w:r w:rsidR="006A7350">
        <w:rPr>
          <w:rFonts w:eastAsia="仿宋_GB2312"/>
          <w:sz w:val="30"/>
          <w:szCs w:val="30"/>
          <w:u w:val="single"/>
        </w:rPr>
        <w:t>6.54</w:t>
      </w:r>
      <w:r w:rsidRPr="006D598D">
        <w:rPr>
          <w:rFonts w:eastAsia="仿宋_GB2312" w:hint="eastAsia"/>
          <w:sz w:val="30"/>
          <w:szCs w:val="30"/>
        </w:rPr>
        <w:t>万元，主要原因是</w:t>
      </w:r>
      <w:r w:rsidRPr="006D598D">
        <w:rPr>
          <w:rFonts w:eastAsia="仿宋_GB2312" w:hint="eastAsia"/>
          <w:sz w:val="30"/>
          <w:szCs w:val="30"/>
          <w:u w:val="single"/>
        </w:rPr>
        <w:t xml:space="preserve"> </w:t>
      </w:r>
      <w:r w:rsidR="006A7350">
        <w:rPr>
          <w:rFonts w:eastAsia="仿宋_GB2312" w:hint="eastAsia"/>
          <w:sz w:val="30"/>
          <w:szCs w:val="30"/>
          <w:u w:val="single"/>
        </w:rPr>
        <w:t>我单位已完成</w:t>
      </w:r>
      <w:r w:rsidR="006A7350">
        <w:rPr>
          <w:rFonts w:eastAsia="仿宋_GB2312"/>
          <w:sz w:val="30"/>
          <w:szCs w:val="30"/>
          <w:u w:val="single"/>
        </w:rPr>
        <w:t>公务用车改革，不再保留</w:t>
      </w:r>
      <w:r w:rsidR="00DC4F10">
        <w:rPr>
          <w:rFonts w:eastAsia="仿宋_GB2312" w:hint="eastAsia"/>
          <w:sz w:val="30"/>
          <w:szCs w:val="30"/>
          <w:u w:val="single"/>
        </w:rPr>
        <w:t>公务用车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 w:rsidRPr="006D598D">
        <w:rPr>
          <w:rFonts w:eastAsia="仿宋_GB2312" w:hint="eastAsia"/>
          <w:sz w:val="30"/>
          <w:szCs w:val="30"/>
        </w:rPr>
        <w:t>；公务用车购置费</w:t>
      </w:r>
      <w:r w:rsidRPr="006D598D">
        <w:rPr>
          <w:rFonts w:eastAsia="仿宋_GB2312"/>
          <w:sz w:val="30"/>
          <w:szCs w:val="30"/>
          <w:u w:val="single"/>
        </w:rPr>
        <w:t>0</w:t>
      </w:r>
      <w:r w:rsidRPr="006D598D">
        <w:rPr>
          <w:rFonts w:eastAsia="仿宋_GB2312" w:hint="eastAsia"/>
          <w:sz w:val="30"/>
          <w:szCs w:val="30"/>
        </w:rPr>
        <w:t>万元，与</w:t>
      </w:r>
      <w:r w:rsidRPr="006D598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7</w:t>
      </w:r>
      <w:r w:rsidRPr="006D598D">
        <w:rPr>
          <w:rFonts w:eastAsia="仿宋_GB2312" w:hint="eastAsia"/>
          <w:sz w:val="30"/>
          <w:szCs w:val="30"/>
        </w:rPr>
        <w:t>年预算</w:t>
      </w:r>
      <w:r w:rsidR="006A7350">
        <w:rPr>
          <w:rFonts w:eastAsia="仿宋_GB2312" w:hint="eastAsia"/>
          <w:sz w:val="30"/>
          <w:szCs w:val="30"/>
        </w:rPr>
        <w:t>持平</w:t>
      </w:r>
      <w:r w:rsidRPr="006D598D">
        <w:rPr>
          <w:rFonts w:eastAsia="仿宋_GB2312" w:hint="eastAsia"/>
          <w:sz w:val="30"/>
          <w:szCs w:val="30"/>
        </w:rPr>
        <w:t>，主要原因是</w:t>
      </w:r>
      <w:r w:rsidR="00DC4F10" w:rsidRPr="00DC4F10">
        <w:rPr>
          <w:rFonts w:eastAsia="仿宋_GB2312" w:hint="eastAsia"/>
          <w:sz w:val="30"/>
          <w:szCs w:val="30"/>
          <w:u w:val="single"/>
        </w:rPr>
        <w:t>我单位已完</w:t>
      </w:r>
      <w:bookmarkStart w:id="0" w:name="_GoBack"/>
      <w:bookmarkEnd w:id="0"/>
      <w:r w:rsidR="00DC4F10" w:rsidRPr="00DC4F10">
        <w:rPr>
          <w:rFonts w:eastAsia="仿宋_GB2312" w:hint="eastAsia"/>
          <w:sz w:val="30"/>
          <w:szCs w:val="30"/>
          <w:u w:val="single"/>
        </w:rPr>
        <w:t>成公务用车改革，不再保留公务用车</w:t>
      </w:r>
      <w:r w:rsidRPr="006D598D">
        <w:rPr>
          <w:rFonts w:eastAsia="仿宋_GB2312" w:hint="eastAsia"/>
          <w:sz w:val="30"/>
          <w:szCs w:val="30"/>
        </w:rPr>
        <w:t>。</w:t>
      </w:r>
    </w:p>
    <w:p w:rsidR="0015393D" w:rsidRPr="001C708F" w:rsidRDefault="006D598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三</w:t>
      </w:r>
      <w:r>
        <w:rPr>
          <w:rFonts w:eastAsia="仿宋_GB2312"/>
          <w:sz w:val="30"/>
          <w:szCs w:val="30"/>
        </w:rPr>
        <w:t>、</w:t>
      </w:r>
      <w:r w:rsidR="0015393D"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="0015393D" w:rsidRPr="001C708F">
        <w:rPr>
          <w:rFonts w:eastAsia="仿宋_GB2312"/>
          <w:sz w:val="30"/>
          <w:szCs w:val="30"/>
        </w:rPr>
        <w:t>年公务接待费预算</w:t>
      </w:r>
      <w:r w:rsidR="00E44B43">
        <w:rPr>
          <w:rFonts w:eastAsia="仿宋_GB2312" w:hint="eastAsia"/>
          <w:sz w:val="30"/>
          <w:szCs w:val="30"/>
          <w:u w:val="single"/>
        </w:rPr>
        <w:t>1.87</w:t>
      </w:r>
      <w:r w:rsidR="0015393D" w:rsidRPr="001C708F">
        <w:rPr>
          <w:rFonts w:eastAsia="仿宋_GB2312"/>
          <w:sz w:val="30"/>
          <w:szCs w:val="30"/>
        </w:rPr>
        <w:t>万元，与</w:t>
      </w:r>
      <w:r w:rsidR="0015393D"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="0015393D" w:rsidRPr="001C708F">
        <w:rPr>
          <w:rFonts w:eastAsia="仿宋_GB2312"/>
          <w:sz w:val="30"/>
          <w:szCs w:val="30"/>
        </w:rPr>
        <w:t>年</w:t>
      </w:r>
      <w:r w:rsidR="0015393D">
        <w:rPr>
          <w:rFonts w:eastAsia="仿宋_GB2312" w:hint="eastAsia"/>
          <w:sz w:val="30"/>
          <w:szCs w:val="30"/>
        </w:rPr>
        <w:t>预算</w:t>
      </w:r>
      <w:r w:rsidR="0015393D" w:rsidRPr="001C708F">
        <w:rPr>
          <w:rFonts w:eastAsia="仿宋_GB2312"/>
          <w:sz w:val="30"/>
          <w:szCs w:val="30"/>
        </w:rPr>
        <w:t>相比增加</w:t>
      </w:r>
      <w:r w:rsidR="00E44B43">
        <w:rPr>
          <w:rFonts w:eastAsia="仿宋_GB2312" w:hint="eastAsia"/>
          <w:sz w:val="30"/>
          <w:szCs w:val="30"/>
          <w:u w:val="single"/>
        </w:rPr>
        <w:t>0.05</w:t>
      </w:r>
      <w:r w:rsidR="0015393D" w:rsidRPr="001C708F">
        <w:rPr>
          <w:rFonts w:eastAsia="仿宋_GB2312"/>
          <w:sz w:val="30"/>
          <w:szCs w:val="30"/>
        </w:rPr>
        <w:t>万元，主要原因是</w:t>
      </w:r>
      <w:r w:rsidR="00E44B43">
        <w:rPr>
          <w:rFonts w:eastAsia="仿宋_GB2312" w:hint="eastAsia"/>
          <w:sz w:val="30"/>
          <w:szCs w:val="30"/>
          <w:u w:val="single"/>
        </w:rPr>
        <w:t>公务接待</w:t>
      </w:r>
      <w:r w:rsidR="00E44B43" w:rsidRPr="008C5F8C">
        <w:rPr>
          <w:rFonts w:eastAsia="仿宋_GB2312" w:hint="eastAsia"/>
          <w:sz w:val="30"/>
          <w:szCs w:val="30"/>
          <w:u w:val="single"/>
        </w:rPr>
        <w:t>略有增加</w:t>
      </w:r>
      <w:r w:rsidR="0015393D" w:rsidRPr="001C708F">
        <w:rPr>
          <w:rFonts w:eastAsia="仿宋_GB2312"/>
          <w:sz w:val="30"/>
          <w:szCs w:val="30"/>
        </w:rPr>
        <w:t>。</w:t>
      </w:r>
    </w:p>
    <w:p w:rsidR="004F618B" w:rsidRPr="00E44B43" w:rsidRDefault="004F618B"/>
    <w:sectPr w:rsidR="004F618B" w:rsidRPr="00E44B43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7EF" w:rsidRDefault="004577EF" w:rsidP="00CB1804">
      <w:pPr>
        <w:spacing w:line="240" w:lineRule="auto"/>
      </w:pPr>
      <w:r>
        <w:separator/>
      </w:r>
    </w:p>
  </w:endnote>
  <w:endnote w:type="continuationSeparator" w:id="0">
    <w:p w:rsidR="004577EF" w:rsidRDefault="004577EF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7EF" w:rsidRDefault="004577EF" w:rsidP="00CB1804">
      <w:pPr>
        <w:spacing w:line="240" w:lineRule="auto"/>
      </w:pPr>
      <w:r>
        <w:separator/>
      </w:r>
    </w:p>
  </w:footnote>
  <w:footnote w:type="continuationSeparator" w:id="0">
    <w:p w:rsidR="004577EF" w:rsidRDefault="004577EF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93D"/>
    <w:rsid w:val="0001674B"/>
    <w:rsid w:val="00116038"/>
    <w:rsid w:val="001324A2"/>
    <w:rsid w:val="0015393D"/>
    <w:rsid w:val="00163BAC"/>
    <w:rsid w:val="0017476F"/>
    <w:rsid w:val="00211C3E"/>
    <w:rsid w:val="00352388"/>
    <w:rsid w:val="0038058A"/>
    <w:rsid w:val="004377ED"/>
    <w:rsid w:val="004577EF"/>
    <w:rsid w:val="004C51EF"/>
    <w:rsid w:val="004F618B"/>
    <w:rsid w:val="00546020"/>
    <w:rsid w:val="00554E83"/>
    <w:rsid w:val="005F0513"/>
    <w:rsid w:val="006A7350"/>
    <w:rsid w:val="006D598D"/>
    <w:rsid w:val="009206F4"/>
    <w:rsid w:val="00A86C42"/>
    <w:rsid w:val="00CB1804"/>
    <w:rsid w:val="00D93315"/>
    <w:rsid w:val="00DB1059"/>
    <w:rsid w:val="00DC4F10"/>
    <w:rsid w:val="00DC710C"/>
    <w:rsid w:val="00E4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E7B4365-5E98-45E4-8E35-8ED309C04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6D59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15</cp:revision>
  <dcterms:created xsi:type="dcterms:W3CDTF">2017-12-14T02:38:00Z</dcterms:created>
  <dcterms:modified xsi:type="dcterms:W3CDTF">2019-01-17T02:59:00Z</dcterms:modified>
</cp:coreProperties>
</file>