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8290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C55B1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F91F4A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91519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1EE499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4479B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00E7BB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B5064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8FA494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天津市西青区商务局</w:t>
      </w:r>
    </w:p>
    <w:p w14:paraId="586B0419">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372632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9C12B7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BF690D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1C553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334C4E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4D57A5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3F8769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117886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A7DBE0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BF6012E">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D6549A7">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BAA9BB3">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9735F73">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72B2C58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055CE8D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E420ECE">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5EF756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3FBBDFF6">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2DB12AE8">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3D2AEE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181572CF">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A77471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5E602EA">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2F9D43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1EBB0F3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32C678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5F06E89D">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007B4F1">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1355245">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3FC8D9B0">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0EB1A626">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434F9C3B">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E55CC5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55D58B5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173DB0BB">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4DE6382">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0507450F">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2E42D7C">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7EF46FC9">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701A2FE1">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C822266">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211C3033">
      <w:pPr>
        <w:pStyle w:val="3"/>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57BC7CE">
      <w:pPr>
        <w:pStyle w:val="3"/>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7845DAC"/>
    <w:p w14:paraId="6CC71BD4">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62338CF8">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ED3044D">
      <w:pPr>
        <w:pageBreakBefore w:val="0"/>
        <w:kinsoku/>
        <w:wordWrap/>
        <w:overflowPunct/>
        <w:topLinePunct w:val="0"/>
        <w:autoSpaceDE/>
        <w:autoSpaceDN/>
        <w:bidi w:val="0"/>
        <w:snapToGrid/>
        <w:rPr>
          <w:rFonts w:hint="eastAsia"/>
          <w:lang w:val="en-US" w:eastAsia="zh-CN"/>
        </w:rPr>
      </w:pPr>
    </w:p>
    <w:p w14:paraId="4A1F9245">
      <w:pPr>
        <w:pageBreakBefore w:val="0"/>
        <w:kinsoku/>
        <w:wordWrap/>
        <w:overflowPunct/>
        <w:topLinePunct w:val="0"/>
        <w:autoSpaceDE/>
        <w:autoSpaceDN/>
        <w:bidi w:val="0"/>
        <w:snapToGrid/>
        <w:rPr>
          <w:rFonts w:hint="eastAsia"/>
          <w:lang w:val="en-US" w:eastAsia="zh-CN"/>
        </w:rPr>
      </w:pPr>
    </w:p>
    <w:p w14:paraId="4CE4E1D9">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13B8BBD2">
      <w:pPr>
        <w:pStyle w:val="7"/>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084941266"/>
      <w:bookmarkStart w:id="2" w:name="_Toc1198055373"/>
      <w:bookmarkStart w:id="3" w:name="_Toc1358716097"/>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32565810">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101039957"/>
      <w:bookmarkStart w:id="6" w:name="_Toc1747823728"/>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4E7ABE0">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（一）贯彻执行国家及市有关国内外贸易、国际经济合作方面法律法规，研究起草地方性政策文件并组织实施；会同有关部门组织推动对外开放工作。</w:t>
      </w:r>
    </w:p>
    <w:p w14:paraId="262CCBB1">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二）负责全区服务业发展的指导、监督、协调、服务工作；研究制定并组织实施全区服务业发展规划；制定促进全区服务业发展的政策措施，督促服务业发展政策措施的贯彻落实；负责汇总、分析全区服务业发展的总体情况及运行态势；协调指导实施服务业重点建设项目。</w:t>
      </w:r>
    </w:p>
    <w:p w14:paraId="42BD55B4">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三）负责推进流通产业结构调整，指导流通企业改革、商贸服务业和社区商业发展，提出促进商贸中小企业发展的政策建议，推动流通标准化和连锁经营、商业特许经营、物流配送、电子商务等现代化流通方式的发展。</w:t>
      </w:r>
    </w:p>
    <w:p w14:paraId="4FE0A92B">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四）促进城乡市场发展，贯彻执行市场体系建设的相关政策，会同有关部门组织编制、指导、实施商品交易市场规划和城市商业网点规划，推动实施商业体系建设工作，推进城乡市场体系建设，组织推动农村现代流通网络建设。</w:t>
      </w:r>
    </w:p>
    <w:p w14:paraId="52D70B1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（五）承担协调整顿和规范市场经济秩序工作的责任，贯彻落实规范市场运行、流通秩序的政策，推动商务领域信用建设，建立健全商务信用激励约束机制，指导商业信用销售。</w:t>
      </w:r>
    </w:p>
    <w:p w14:paraId="4A5F354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六）承担组织实施重要消费品市场调控和重要生产资料流通管理的责任，负责建立健全生活必需品市场供应应急管理机制，监测分析市场运行、商品供求状况，按分工负责重要消费品储备管理和市场供应工作，按有关规定对成品油、煤炭流通及二手车鉴定评估企业进行监督管理。</w:t>
      </w:r>
    </w:p>
    <w:p w14:paraId="2344D760">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（七）</w:t>
      </w:r>
      <w:r>
        <w:rPr>
          <w:rFonts w:hint="default" w:ascii="仿宋" w:hAnsi="仿宋" w:eastAsia="仿宋" w:cs="仿宋"/>
          <w:sz w:val="30"/>
          <w:szCs w:val="30"/>
          <w:shd w:val="clear" w:color="auto" w:fill="auto"/>
          <w:lang w:val="en-US" w:eastAsia="zh-CN"/>
        </w:rPr>
        <w:t>负</w:t>
      </w:r>
      <w:r>
        <w:rPr>
          <w:rFonts w:hint="default" w:ascii="仿宋" w:hAnsi="仿宋" w:eastAsia="仿宋" w:cs="仿宋"/>
          <w:sz w:val="30"/>
          <w:szCs w:val="30"/>
          <w:shd w:val="clear" w:color="auto" w:fill="auto"/>
          <w:lang w:eastAsia="zh-CN"/>
        </w:rPr>
        <w:t>责外贸进出口促进工作和相关政策、法律法规的宣传、培训、咨询工作，指导协调贸易促进活动和外贸促进体系、外贸信用体系建设。配合开展压缩货物整体通关时间、降低进出口环节合规成本有关工作，服务促进跨境贸易便利化。</w:t>
      </w:r>
    </w:p>
    <w:p w14:paraId="101B3204">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（八）</w:t>
      </w:r>
      <w:r>
        <w:rPr>
          <w:rFonts w:hint="default" w:ascii="仿宋" w:hAnsi="仿宋" w:eastAsia="仿宋" w:cs="仿宋"/>
          <w:sz w:val="30"/>
          <w:szCs w:val="30"/>
          <w:shd w:val="clear" w:color="auto" w:fill="auto"/>
          <w:lang w:val="en" w:eastAsia="zh-CN"/>
        </w:rPr>
        <w:t>负责服务贸易（含服务外包）发展促进和管理，服务贸易（含服务外包）统计，组织实施服务贸易相关促进活动，负责自由类技术贸易管理、技术合同备案工作</w:t>
      </w:r>
      <w:r>
        <w:rPr>
          <w:rFonts w:hint="default" w:ascii="仿宋" w:hAnsi="仿宋" w:eastAsia="仿宋" w:cs="仿宋"/>
          <w:sz w:val="30"/>
          <w:szCs w:val="30"/>
          <w:shd w:val="clear" w:color="auto" w:fill="auto"/>
          <w:lang w:eastAsia="zh-CN"/>
        </w:rPr>
        <w:t>。</w:t>
      </w:r>
    </w:p>
    <w:p w14:paraId="7F37D3BD">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（九）</w:t>
      </w:r>
      <w:r>
        <w:rPr>
          <w:rFonts w:hint="default" w:ascii="仿宋" w:hAnsi="仿宋" w:eastAsia="仿宋" w:cs="仿宋"/>
          <w:sz w:val="30"/>
          <w:szCs w:val="30"/>
          <w:shd w:val="clear" w:color="auto" w:fill="auto"/>
          <w:lang w:val="en-US" w:eastAsia="zh-CN"/>
        </w:rPr>
        <w:t>落实外商投资管理有关制度，负责做好我区外商投资企业管理与服务，外商投资统计工作</w:t>
      </w:r>
      <w:r>
        <w:rPr>
          <w:rFonts w:hint="default" w:ascii="仿宋" w:hAnsi="仿宋" w:eastAsia="仿宋" w:cs="仿宋"/>
          <w:sz w:val="30"/>
          <w:szCs w:val="30"/>
          <w:shd w:val="clear" w:color="auto" w:fill="auto"/>
          <w:lang w:eastAsia="zh-CN"/>
        </w:rPr>
        <w:t>，会同有关部门统筹协调推动国家级、市级开发区有关工作。</w:t>
      </w:r>
    </w:p>
    <w:p w14:paraId="61A2B876">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（十）指导和协调全区会展业发展。</w:t>
      </w:r>
    </w:p>
    <w:p w14:paraId="01B06972">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（十一）负责全区服务业、实际利用外资、外贸进出口等高质量发展指标推动落实工作。</w:t>
      </w:r>
    </w:p>
    <w:p w14:paraId="19A6681E">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（十二）会同有关部门组织内外贸易和服务业的招商引资工作；负责推动内外贸易和服务业项目建设。</w:t>
      </w:r>
    </w:p>
    <w:p w14:paraId="044918F2">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（十三）负责本领域安全生产管理，从行业规划、产业政策、法规标准等方面加强本领域安全生产工作，指导督促企事业单位加强安全管理。</w:t>
      </w:r>
    </w:p>
    <w:p w14:paraId="5EA7EF62">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（十四）按照权责清单做好商务执法工作。</w:t>
      </w:r>
    </w:p>
    <w:p w14:paraId="6503337B">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（十五）指导协调商务人才队伍建设工作。负责商务对外宣传工作。指导或联系相关商会、协会、学会、社会中介机构和社会团体。</w:t>
      </w:r>
      <w:bookmarkStart w:id="105" w:name="_GoBack"/>
      <w:bookmarkEnd w:id="105"/>
    </w:p>
    <w:p w14:paraId="63FD6D79">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（十六）完成区委、区政府交办的其他事项。</w:t>
      </w:r>
    </w:p>
    <w:p w14:paraId="0178375C">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七）职能转变。按照国家、市、区统一部署，推进商务领域“放管服”改革，认真落实“一制三化”，加强对商务发展的宏观引导和促进体系建设，深入推进简政放权，按照市场经济规律加强对市场主体的宏观指导和微观管理，提高事中事后监管能力和水平。</w:t>
      </w:r>
    </w:p>
    <w:p w14:paraId="66069437">
      <w:pPr>
        <w:pageBreakBefore w:val="0"/>
        <w:numPr>
          <w:ilvl w:val="0"/>
          <w:numId w:val="0"/>
        </w:numPr>
        <w:kinsoku/>
        <w:wordWrap/>
        <w:overflowPunct/>
        <w:topLinePunct w:val="0"/>
        <w:autoSpaceDE/>
        <w:autoSpaceDN/>
        <w:bidi w:val="0"/>
        <w:snapToGrid/>
        <w:spacing w:line="600" w:lineRule="exact"/>
        <w:ind w:firstLine="600" w:firstLineChars="200"/>
        <w:rPr>
          <w:rFonts w:hint="default" w:ascii="仿宋" w:hAnsi="仿宋" w:eastAsia="仿宋" w:cs="仿宋"/>
          <w:sz w:val="30"/>
          <w:szCs w:val="30"/>
          <w:shd w:val="clear" w:color="auto" w:fill="auto"/>
          <w:lang w:eastAsia="zh-CN"/>
        </w:rPr>
      </w:pPr>
      <w:r>
        <w:rPr>
          <w:rFonts w:hint="default" w:ascii="仿宋" w:hAnsi="仿宋" w:eastAsia="仿宋" w:cs="仿宋"/>
          <w:sz w:val="30"/>
          <w:szCs w:val="30"/>
          <w:shd w:val="clear" w:color="auto" w:fill="auto"/>
          <w:lang w:eastAsia="zh-CN"/>
        </w:rPr>
        <w:t>（十八）</w:t>
      </w:r>
      <w:r>
        <w:rPr>
          <w:rFonts w:hint="default" w:ascii="仿宋" w:hAnsi="仿宋" w:eastAsia="仿宋" w:cs="仿宋"/>
          <w:sz w:val="30"/>
          <w:szCs w:val="30"/>
          <w:shd w:val="clear" w:color="auto" w:fill="auto"/>
          <w:lang w:val="en-US" w:eastAsia="zh-CN"/>
        </w:rPr>
        <w:t>承担消费促进职责，推动国际消费中心城市建设工作。</w:t>
      </w:r>
    </w:p>
    <w:p w14:paraId="01251523">
      <w:pPr>
        <w:pageBreakBefore w:val="0"/>
        <w:numPr>
          <w:ilvl w:val="0"/>
          <w:numId w:val="0"/>
        </w:numPr>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shd w:val="clear" w:color="auto" w:fill="auto"/>
          <w:lang w:val="en-US" w:eastAsia="zh-CN"/>
        </w:rPr>
      </w:pPr>
      <w:r>
        <w:rPr>
          <w:rFonts w:hint="default" w:ascii="仿宋" w:hAnsi="仿宋" w:eastAsia="仿宋" w:cs="仿宋"/>
          <w:sz w:val="30"/>
          <w:szCs w:val="30"/>
          <w:shd w:val="clear" w:color="auto" w:fill="auto"/>
          <w:lang w:eastAsia="zh-CN"/>
        </w:rPr>
        <w:t>（十九）</w:t>
      </w:r>
      <w:r>
        <w:rPr>
          <w:rFonts w:hint="default" w:ascii="仿宋" w:hAnsi="仿宋" w:eastAsia="仿宋" w:cs="仿宋"/>
          <w:sz w:val="30"/>
          <w:szCs w:val="30"/>
          <w:shd w:val="clear" w:color="auto" w:fill="auto"/>
          <w:lang w:val="en-US" w:eastAsia="zh-CN"/>
        </w:rPr>
        <w:t>承担便民生活圈建设工作职责</w:t>
      </w:r>
      <w:r>
        <w:rPr>
          <w:rFonts w:hint="eastAsia" w:ascii="仿宋_GB2312" w:eastAsia="仿宋_GB2312"/>
          <w:sz w:val="30"/>
          <w:szCs w:val="30"/>
          <w:highlight w:val="none"/>
          <w:u w:val="none"/>
          <w:shd w:val="clear" w:color="auto" w:fill="auto"/>
          <w:lang w:val="en-US" w:eastAsia="zh-CN"/>
        </w:rPr>
        <w:t>。</w:t>
      </w:r>
    </w:p>
    <w:p w14:paraId="43AC0C4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1798423086"/>
      <w:bookmarkStart w:id="9" w:name="_Toc84801245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D8E489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天津市西青区商务局内设</w:t>
      </w:r>
      <w:r>
        <w:rPr>
          <w:rFonts w:hint="eastAsia"/>
        </w:rPr>
        <w:t>5</w:t>
      </w:r>
      <w:r>
        <w:rPr>
          <w:rFonts w:hint="eastAsia" w:ascii="仿宋" w:hAnsi="仿宋" w:eastAsia="仿宋" w:cs="仿宋"/>
          <w:sz w:val="30"/>
          <w:szCs w:val="30"/>
          <w:lang w:eastAsia="zh-CN"/>
        </w:rPr>
        <w:t>个职能科室</w:t>
      </w:r>
      <w:r>
        <w:rPr>
          <w:rFonts w:hint="eastAsia" w:ascii="仿宋_GB2312" w:eastAsia="仿宋_GB2312"/>
          <w:sz w:val="30"/>
          <w:szCs w:val="30"/>
          <w:highlight w:val="none"/>
          <w:u w:val="none"/>
          <w:lang w:val="en-US" w:eastAsia="zh-CN"/>
        </w:rPr>
        <w:t>；下辖1个预算单位。纳入天津市西青区商务局2024年度部门决算编制范围的单位包括：</w:t>
      </w:r>
    </w:p>
    <w:p w14:paraId="1A1A1939">
      <w:pPr>
        <w:pageBreakBefore w:val="0"/>
        <w:numPr>
          <w:ilvl w:val="0"/>
          <w:numId w:val="0"/>
        </w:numPr>
        <w:kinsoku/>
        <w:wordWrap/>
        <w:overflowPunct/>
        <w:topLinePunct w:val="0"/>
        <w:autoSpaceDE/>
        <w:autoSpaceDN/>
        <w:bidi w:val="0"/>
        <w:snapToGrid/>
        <w:spacing w:line="60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天津市西青区商务局（本级）</w:t>
      </w:r>
    </w:p>
    <w:p w14:paraId="4210313F">
      <w:pPr>
        <w:pageBreakBefore w:val="0"/>
        <w:numPr>
          <w:ilvl w:val="0"/>
          <w:numId w:val="0"/>
        </w:numPr>
        <w:kinsoku/>
        <w:wordWrap/>
        <w:overflowPunct/>
        <w:topLinePunct w:val="0"/>
        <w:autoSpaceDE/>
        <w:autoSpaceDN/>
        <w:bidi w:val="0"/>
        <w:snapToGrid/>
        <w:spacing w:line="60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2.天津市西青区商务发展服务中心</w:t>
      </w:r>
    </w:p>
    <w:p w14:paraId="10ED688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35751D4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6739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623BC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78FE04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7BCAF3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8CA83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E8CBF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634D0C9">
      <w:pPr>
        <w:pStyle w:val="7"/>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C3946D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057D9067">
      <w:pPr>
        <w:pStyle w:val="8"/>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47A8D09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984815664"/>
      <w:bookmarkStart w:id="19" w:name="_Toc291121727"/>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D81A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41BCBAD">
            <w:pPr>
              <w:jc w:val="right"/>
            </w:pPr>
          </w:p>
        </w:tc>
      </w:tr>
      <w:tr w14:paraId="189814F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0DC805">
            <w:pPr>
              <w:jc w:val="left"/>
            </w:pPr>
            <w:r>
              <w:rPr>
                <w:rFonts w:ascii="宋体" w:hAnsi="宋体" w:eastAsia="宋体" w:cs="宋体"/>
                <w:sz w:val="20"/>
              </w:rPr>
              <w:t>部门：天津市西青区商务局</w:t>
            </w:r>
          </w:p>
        </w:tc>
        <w:tc>
          <w:tcPr>
            <w:tcW w:w="2000" w:type="dxa"/>
          </w:tcPr>
          <w:p w14:paraId="1445E691">
            <w:pPr>
              <w:jc w:val="center"/>
            </w:pPr>
          </w:p>
        </w:tc>
        <w:tc>
          <w:tcPr>
            <w:tcW w:w="5619" w:type="dxa"/>
          </w:tcPr>
          <w:p w14:paraId="4DB33FF1">
            <w:pPr>
              <w:jc w:val="right"/>
            </w:pPr>
            <w:r>
              <w:rPr>
                <w:rFonts w:ascii="宋体" w:hAnsi="宋体" w:eastAsia="宋体" w:cs="宋体"/>
                <w:sz w:val="20"/>
              </w:rPr>
              <w:t>单位：元</w:t>
            </w:r>
          </w:p>
        </w:tc>
      </w:tr>
    </w:tbl>
    <w:p w14:paraId="7C7555E6">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C812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FC747BA">
            <w:pPr>
              <w:snapToGrid w:val="0"/>
              <w:jc w:val="center"/>
            </w:pPr>
            <w:r>
              <w:rPr>
                <w:rFonts w:ascii="宋体" w:hAnsi="宋体" w:eastAsia="宋体" w:cs="宋体"/>
                <w:b w:val="0"/>
                <w:i w:val="0"/>
                <w:color w:val="000000"/>
                <w:sz w:val="23"/>
              </w:rPr>
              <w:t>收入</w:t>
            </w:r>
          </w:p>
        </w:tc>
        <w:tc>
          <w:tcPr>
            <w:tcW w:w="6618" w:type="dxa"/>
            <w:gridSpan w:val="2"/>
            <w:vAlign w:val="center"/>
          </w:tcPr>
          <w:p w14:paraId="69310614">
            <w:pPr>
              <w:snapToGrid w:val="0"/>
              <w:jc w:val="center"/>
            </w:pPr>
            <w:r>
              <w:rPr>
                <w:rFonts w:ascii="宋体" w:hAnsi="宋体" w:eastAsia="宋体" w:cs="宋体"/>
                <w:b w:val="0"/>
                <w:i w:val="0"/>
                <w:color w:val="000000"/>
                <w:sz w:val="23"/>
              </w:rPr>
              <w:t>支出</w:t>
            </w:r>
          </w:p>
        </w:tc>
      </w:tr>
      <w:tr w14:paraId="4693C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3B6D01">
            <w:pPr>
              <w:snapToGrid w:val="0"/>
              <w:jc w:val="center"/>
            </w:pPr>
            <w:r>
              <w:rPr>
                <w:rFonts w:ascii="宋体" w:hAnsi="宋体" w:eastAsia="宋体" w:cs="宋体"/>
                <w:b w:val="0"/>
                <w:i w:val="0"/>
                <w:color w:val="000000"/>
                <w:sz w:val="23"/>
              </w:rPr>
              <w:t>项    目</w:t>
            </w:r>
          </w:p>
        </w:tc>
        <w:tc>
          <w:tcPr>
            <w:tcW w:w="1980" w:type="dxa"/>
            <w:vAlign w:val="center"/>
          </w:tcPr>
          <w:p w14:paraId="3345D384">
            <w:pPr>
              <w:snapToGrid w:val="0"/>
              <w:jc w:val="center"/>
            </w:pPr>
            <w:r>
              <w:rPr>
                <w:rFonts w:ascii="宋体" w:hAnsi="宋体" w:eastAsia="宋体" w:cs="宋体"/>
                <w:b w:val="0"/>
                <w:i w:val="0"/>
                <w:color w:val="000000"/>
                <w:sz w:val="23"/>
              </w:rPr>
              <w:t>金额</w:t>
            </w:r>
          </w:p>
        </w:tc>
        <w:tc>
          <w:tcPr>
            <w:tcW w:w="4640" w:type="dxa"/>
            <w:vAlign w:val="center"/>
          </w:tcPr>
          <w:p w14:paraId="3A5844CD">
            <w:pPr>
              <w:snapToGrid w:val="0"/>
              <w:jc w:val="center"/>
            </w:pPr>
            <w:r>
              <w:rPr>
                <w:rFonts w:ascii="宋体" w:hAnsi="宋体" w:eastAsia="宋体" w:cs="宋体"/>
                <w:b w:val="0"/>
                <w:i w:val="0"/>
                <w:color w:val="000000"/>
                <w:sz w:val="23"/>
              </w:rPr>
              <w:t>项    目</w:t>
            </w:r>
          </w:p>
        </w:tc>
        <w:tc>
          <w:tcPr>
            <w:tcW w:w="1978" w:type="dxa"/>
            <w:vAlign w:val="center"/>
          </w:tcPr>
          <w:p w14:paraId="66588818">
            <w:pPr>
              <w:snapToGrid w:val="0"/>
              <w:jc w:val="center"/>
            </w:pPr>
            <w:r>
              <w:rPr>
                <w:rFonts w:ascii="宋体" w:hAnsi="宋体" w:eastAsia="宋体" w:cs="宋体"/>
                <w:b w:val="0"/>
                <w:i w:val="0"/>
                <w:color w:val="000000"/>
                <w:sz w:val="23"/>
              </w:rPr>
              <w:t>金额</w:t>
            </w:r>
          </w:p>
        </w:tc>
      </w:tr>
      <w:tr w14:paraId="63A1F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1261F1">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DDDE07F">
            <w:pPr>
              <w:snapToGrid w:val="0"/>
              <w:jc w:val="right"/>
            </w:pPr>
            <w:r>
              <w:rPr>
                <w:rFonts w:ascii="宋体" w:hAnsi="宋体" w:eastAsia="宋体" w:cs="宋体"/>
                <w:b w:val="0"/>
                <w:i w:val="0"/>
                <w:color w:val="000000"/>
                <w:sz w:val="23"/>
              </w:rPr>
              <w:t>20,038,642.39</w:t>
            </w:r>
          </w:p>
        </w:tc>
        <w:tc>
          <w:tcPr>
            <w:tcW w:w="4640" w:type="dxa"/>
            <w:vAlign w:val="center"/>
          </w:tcPr>
          <w:p w14:paraId="42DF3E54">
            <w:pPr>
              <w:snapToGrid w:val="0"/>
              <w:jc w:val="left"/>
            </w:pPr>
            <w:r>
              <w:rPr>
                <w:rFonts w:ascii="宋体" w:hAnsi="宋体" w:eastAsia="宋体" w:cs="宋体"/>
                <w:b w:val="0"/>
                <w:i w:val="0"/>
                <w:color w:val="000000"/>
                <w:sz w:val="23"/>
              </w:rPr>
              <w:t>一、一般公共服务支出</w:t>
            </w:r>
          </w:p>
        </w:tc>
        <w:tc>
          <w:tcPr>
            <w:tcW w:w="1978" w:type="dxa"/>
            <w:vAlign w:val="center"/>
          </w:tcPr>
          <w:p w14:paraId="5C90C302">
            <w:pPr>
              <w:snapToGrid w:val="0"/>
              <w:jc w:val="right"/>
            </w:pPr>
            <w:r>
              <w:rPr>
                <w:rFonts w:ascii="宋体" w:hAnsi="宋体" w:eastAsia="宋体" w:cs="宋体"/>
                <w:b w:val="0"/>
                <w:i w:val="0"/>
                <w:color w:val="000000"/>
                <w:sz w:val="23"/>
              </w:rPr>
              <w:t>9,081,045.53</w:t>
            </w:r>
          </w:p>
        </w:tc>
      </w:tr>
      <w:tr w14:paraId="56477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22B320">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11C78D26"/>
        </w:tc>
        <w:tc>
          <w:tcPr>
            <w:tcW w:w="4640" w:type="dxa"/>
            <w:vAlign w:val="center"/>
          </w:tcPr>
          <w:p w14:paraId="0053930A">
            <w:pPr>
              <w:snapToGrid w:val="0"/>
              <w:jc w:val="left"/>
            </w:pPr>
            <w:r>
              <w:rPr>
                <w:rFonts w:ascii="宋体" w:hAnsi="宋体" w:eastAsia="宋体" w:cs="宋体"/>
                <w:b w:val="0"/>
                <w:i w:val="0"/>
                <w:color w:val="000000"/>
                <w:sz w:val="23"/>
              </w:rPr>
              <w:t>二、公共安全支出</w:t>
            </w:r>
          </w:p>
        </w:tc>
        <w:tc>
          <w:tcPr>
            <w:tcW w:w="1978" w:type="dxa"/>
            <w:vAlign w:val="center"/>
          </w:tcPr>
          <w:p w14:paraId="1F7C0981"/>
        </w:tc>
      </w:tr>
      <w:tr w14:paraId="7884D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483D6C">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89590C2"/>
        </w:tc>
        <w:tc>
          <w:tcPr>
            <w:tcW w:w="4640" w:type="dxa"/>
            <w:vAlign w:val="center"/>
          </w:tcPr>
          <w:p w14:paraId="410CBE5E">
            <w:pPr>
              <w:snapToGrid w:val="0"/>
              <w:jc w:val="left"/>
            </w:pPr>
            <w:r>
              <w:rPr>
                <w:rFonts w:ascii="宋体" w:hAnsi="宋体" w:eastAsia="宋体" w:cs="宋体"/>
                <w:b w:val="0"/>
                <w:i w:val="0"/>
                <w:color w:val="000000"/>
                <w:sz w:val="23"/>
              </w:rPr>
              <w:t>三、教育支出</w:t>
            </w:r>
          </w:p>
        </w:tc>
        <w:tc>
          <w:tcPr>
            <w:tcW w:w="1978" w:type="dxa"/>
            <w:vAlign w:val="center"/>
          </w:tcPr>
          <w:p w14:paraId="77F61075"/>
        </w:tc>
      </w:tr>
      <w:tr w14:paraId="3B399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688CED">
            <w:pPr>
              <w:snapToGrid w:val="0"/>
              <w:jc w:val="left"/>
            </w:pPr>
            <w:r>
              <w:rPr>
                <w:rFonts w:ascii="宋体" w:hAnsi="宋体" w:eastAsia="宋体" w:cs="宋体"/>
                <w:b w:val="0"/>
                <w:i w:val="0"/>
                <w:color w:val="000000"/>
                <w:sz w:val="23"/>
              </w:rPr>
              <w:t>四、财政专户管理资金</w:t>
            </w:r>
          </w:p>
        </w:tc>
        <w:tc>
          <w:tcPr>
            <w:tcW w:w="1980" w:type="dxa"/>
            <w:vAlign w:val="center"/>
          </w:tcPr>
          <w:p w14:paraId="26469DE3"/>
        </w:tc>
        <w:tc>
          <w:tcPr>
            <w:tcW w:w="4640" w:type="dxa"/>
            <w:vAlign w:val="center"/>
          </w:tcPr>
          <w:p w14:paraId="3158357E">
            <w:pPr>
              <w:snapToGrid w:val="0"/>
              <w:jc w:val="left"/>
            </w:pPr>
            <w:r>
              <w:rPr>
                <w:rFonts w:ascii="宋体" w:hAnsi="宋体" w:eastAsia="宋体" w:cs="宋体"/>
                <w:b w:val="0"/>
                <w:i w:val="0"/>
                <w:color w:val="000000"/>
                <w:sz w:val="23"/>
              </w:rPr>
              <w:t>四、科学技术支出</w:t>
            </w:r>
          </w:p>
        </w:tc>
        <w:tc>
          <w:tcPr>
            <w:tcW w:w="1978" w:type="dxa"/>
            <w:vAlign w:val="center"/>
          </w:tcPr>
          <w:p w14:paraId="015804E5"/>
        </w:tc>
      </w:tr>
      <w:tr w14:paraId="7A5C5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A6F598">
            <w:pPr>
              <w:snapToGrid w:val="0"/>
              <w:jc w:val="left"/>
            </w:pPr>
            <w:r>
              <w:rPr>
                <w:rFonts w:ascii="宋体" w:hAnsi="宋体" w:eastAsia="宋体" w:cs="宋体"/>
                <w:b w:val="0"/>
                <w:i w:val="0"/>
                <w:color w:val="000000"/>
                <w:sz w:val="23"/>
              </w:rPr>
              <w:t>五、事业收入</w:t>
            </w:r>
          </w:p>
        </w:tc>
        <w:tc>
          <w:tcPr>
            <w:tcW w:w="1980" w:type="dxa"/>
            <w:vAlign w:val="center"/>
          </w:tcPr>
          <w:p w14:paraId="4C7824C4"/>
        </w:tc>
        <w:tc>
          <w:tcPr>
            <w:tcW w:w="4640" w:type="dxa"/>
            <w:vAlign w:val="center"/>
          </w:tcPr>
          <w:p w14:paraId="6EC517C6">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9F69DD2"/>
        </w:tc>
      </w:tr>
      <w:tr w14:paraId="08D53731">
        <w:tblPrEx>
          <w:tblCellMar>
            <w:top w:w="0" w:type="dxa"/>
            <w:left w:w="80" w:type="dxa"/>
            <w:bottom w:w="0" w:type="dxa"/>
            <w:right w:w="80" w:type="dxa"/>
          </w:tblCellMar>
        </w:tblPrEx>
        <w:trPr>
          <w:trHeight w:val="470" w:hRule="exact"/>
          <w:jc w:val="center"/>
        </w:trPr>
        <w:tc>
          <w:tcPr>
            <w:tcW w:w="4640" w:type="dxa"/>
            <w:vAlign w:val="center"/>
          </w:tcPr>
          <w:p w14:paraId="27343EF3">
            <w:pPr>
              <w:snapToGrid w:val="0"/>
              <w:jc w:val="left"/>
            </w:pPr>
            <w:r>
              <w:rPr>
                <w:rFonts w:ascii="宋体" w:hAnsi="宋体" w:eastAsia="宋体" w:cs="宋体"/>
                <w:b w:val="0"/>
                <w:i w:val="0"/>
                <w:color w:val="000000"/>
                <w:sz w:val="23"/>
              </w:rPr>
              <w:t>六、事业单位经营收入</w:t>
            </w:r>
          </w:p>
        </w:tc>
        <w:tc>
          <w:tcPr>
            <w:tcW w:w="1980" w:type="dxa"/>
            <w:vAlign w:val="center"/>
          </w:tcPr>
          <w:p w14:paraId="2E92E56E"/>
        </w:tc>
        <w:tc>
          <w:tcPr>
            <w:tcW w:w="4640" w:type="dxa"/>
            <w:vAlign w:val="center"/>
          </w:tcPr>
          <w:p w14:paraId="59630D23">
            <w:pPr>
              <w:snapToGrid w:val="0"/>
              <w:jc w:val="left"/>
            </w:pPr>
            <w:r>
              <w:rPr>
                <w:rFonts w:ascii="宋体" w:hAnsi="宋体" w:eastAsia="宋体" w:cs="宋体"/>
                <w:b w:val="0"/>
                <w:i w:val="0"/>
                <w:color w:val="000000"/>
                <w:sz w:val="23"/>
              </w:rPr>
              <w:t>六、社会保障和就业支出</w:t>
            </w:r>
          </w:p>
        </w:tc>
        <w:tc>
          <w:tcPr>
            <w:tcW w:w="1978" w:type="dxa"/>
            <w:vAlign w:val="center"/>
          </w:tcPr>
          <w:p w14:paraId="04DB1129">
            <w:pPr>
              <w:snapToGrid w:val="0"/>
              <w:jc w:val="right"/>
            </w:pPr>
            <w:r>
              <w:rPr>
                <w:rFonts w:ascii="宋体" w:hAnsi="宋体" w:eastAsia="宋体" w:cs="宋体"/>
                <w:b w:val="0"/>
                <w:i w:val="0"/>
                <w:color w:val="000000"/>
                <w:sz w:val="23"/>
              </w:rPr>
              <w:t>1,122,345.84</w:t>
            </w:r>
          </w:p>
        </w:tc>
      </w:tr>
      <w:tr w14:paraId="18AE4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7C2766">
            <w:pPr>
              <w:snapToGrid w:val="0"/>
              <w:jc w:val="left"/>
            </w:pPr>
            <w:r>
              <w:rPr>
                <w:rFonts w:ascii="宋体" w:hAnsi="宋体" w:eastAsia="宋体" w:cs="宋体"/>
                <w:b w:val="0"/>
                <w:i w:val="0"/>
                <w:color w:val="000000"/>
                <w:sz w:val="23"/>
              </w:rPr>
              <w:t>七、上级补助收入</w:t>
            </w:r>
          </w:p>
        </w:tc>
        <w:tc>
          <w:tcPr>
            <w:tcW w:w="1980" w:type="dxa"/>
            <w:vAlign w:val="center"/>
          </w:tcPr>
          <w:p w14:paraId="0F5D8127"/>
        </w:tc>
        <w:tc>
          <w:tcPr>
            <w:tcW w:w="4640" w:type="dxa"/>
            <w:vAlign w:val="center"/>
          </w:tcPr>
          <w:p w14:paraId="59F1F473">
            <w:pPr>
              <w:snapToGrid w:val="0"/>
              <w:jc w:val="left"/>
            </w:pPr>
            <w:r>
              <w:rPr>
                <w:rFonts w:ascii="宋体" w:hAnsi="宋体" w:eastAsia="宋体" w:cs="宋体"/>
                <w:b w:val="0"/>
                <w:i w:val="0"/>
                <w:color w:val="000000"/>
                <w:sz w:val="23"/>
              </w:rPr>
              <w:t>七、卫生健康支出</w:t>
            </w:r>
          </w:p>
        </w:tc>
        <w:tc>
          <w:tcPr>
            <w:tcW w:w="1978" w:type="dxa"/>
            <w:vAlign w:val="center"/>
          </w:tcPr>
          <w:p w14:paraId="03649917">
            <w:pPr>
              <w:snapToGrid w:val="0"/>
              <w:jc w:val="right"/>
            </w:pPr>
            <w:r>
              <w:rPr>
                <w:rFonts w:ascii="宋体" w:hAnsi="宋体" w:eastAsia="宋体" w:cs="宋体"/>
                <w:b w:val="0"/>
                <w:i w:val="0"/>
                <w:color w:val="000000"/>
                <w:sz w:val="23"/>
              </w:rPr>
              <w:t>393,748.97</w:t>
            </w:r>
          </w:p>
        </w:tc>
      </w:tr>
      <w:tr w14:paraId="32740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003826">
            <w:pPr>
              <w:snapToGrid w:val="0"/>
              <w:jc w:val="left"/>
            </w:pPr>
            <w:r>
              <w:rPr>
                <w:rFonts w:ascii="宋体" w:hAnsi="宋体" w:eastAsia="宋体" w:cs="宋体"/>
                <w:b w:val="0"/>
                <w:i w:val="0"/>
                <w:color w:val="000000"/>
                <w:sz w:val="23"/>
              </w:rPr>
              <w:t>八、附属单位上缴收入</w:t>
            </w:r>
          </w:p>
        </w:tc>
        <w:tc>
          <w:tcPr>
            <w:tcW w:w="1980" w:type="dxa"/>
            <w:vAlign w:val="center"/>
          </w:tcPr>
          <w:p w14:paraId="141AA427"/>
        </w:tc>
        <w:tc>
          <w:tcPr>
            <w:tcW w:w="4640" w:type="dxa"/>
            <w:vAlign w:val="center"/>
          </w:tcPr>
          <w:p w14:paraId="08071C3A">
            <w:pPr>
              <w:snapToGrid w:val="0"/>
              <w:jc w:val="left"/>
            </w:pPr>
            <w:r>
              <w:rPr>
                <w:rFonts w:ascii="宋体" w:hAnsi="宋体" w:eastAsia="宋体" w:cs="宋体"/>
                <w:b w:val="0"/>
                <w:i w:val="0"/>
                <w:color w:val="000000"/>
                <w:sz w:val="23"/>
              </w:rPr>
              <w:t>八、节能环保支出</w:t>
            </w:r>
          </w:p>
        </w:tc>
        <w:tc>
          <w:tcPr>
            <w:tcW w:w="1978" w:type="dxa"/>
            <w:vAlign w:val="center"/>
          </w:tcPr>
          <w:p w14:paraId="1BCB0B1E"/>
        </w:tc>
      </w:tr>
      <w:tr w14:paraId="64807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F560DA">
            <w:pPr>
              <w:snapToGrid w:val="0"/>
              <w:jc w:val="left"/>
            </w:pPr>
            <w:r>
              <w:rPr>
                <w:rFonts w:ascii="宋体" w:hAnsi="宋体" w:eastAsia="宋体" w:cs="宋体"/>
                <w:b w:val="0"/>
                <w:i w:val="0"/>
                <w:color w:val="000000"/>
                <w:sz w:val="23"/>
              </w:rPr>
              <w:t>九、其他收入</w:t>
            </w:r>
          </w:p>
        </w:tc>
        <w:tc>
          <w:tcPr>
            <w:tcW w:w="1980" w:type="dxa"/>
            <w:vAlign w:val="center"/>
          </w:tcPr>
          <w:p w14:paraId="6D3AF311"/>
        </w:tc>
        <w:tc>
          <w:tcPr>
            <w:tcW w:w="4640" w:type="dxa"/>
            <w:vAlign w:val="center"/>
          </w:tcPr>
          <w:p w14:paraId="6A9A74D8">
            <w:pPr>
              <w:snapToGrid w:val="0"/>
              <w:jc w:val="left"/>
            </w:pPr>
            <w:r>
              <w:rPr>
                <w:rFonts w:ascii="宋体" w:hAnsi="宋体" w:eastAsia="宋体" w:cs="宋体"/>
                <w:b w:val="0"/>
                <w:i w:val="0"/>
                <w:color w:val="000000"/>
                <w:sz w:val="23"/>
              </w:rPr>
              <w:t>九、城乡社区支出</w:t>
            </w:r>
          </w:p>
        </w:tc>
        <w:tc>
          <w:tcPr>
            <w:tcW w:w="1978" w:type="dxa"/>
            <w:vAlign w:val="center"/>
          </w:tcPr>
          <w:p w14:paraId="5D5FB746"/>
        </w:tc>
      </w:tr>
      <w:tr w14:paraId="3D557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EA0C76"/>
        </w:tc>
        <w:tc>
          <w:tcPr>
            <w:tcW w:w="1980" w:type="dxa"/>
            <w:vAlign w:val="center"/>
          </w:tcPr>
          <w:p w14:paraId="19D24073"/>
        </w:tc>
        <w:tc>
          <w:tcPr>
            <w:tcW w:w="4640" w:type="dxa"/>
            <w:vAlign w:val="center"/>
          </w:tcPr>
          <w:p w14:paraId="1215F1D7">
            <w:pPr>
              <w:snapToGrid w:val="0"/>
              <w:jc w:val="left"/>
            </w:pPr>
            <w:r>
              <w:rPr>
                <w:rFonts w:ascii="宋体" w:hAnsi="宋体" w:eastAsia="宋体" w:cs="宋体"/>
                <w:b w:val="0"/>
                <w:i w:val="0"/>
                <w:color w:val="000000"/>
                <w:sz w:val="23"/>
              </w:rPr>
              <w:t>十、农林水支出</w:t>
            </w:r>
          </w:p>
        </w:tc>
        <w:tc>
          <w:tcPr>
            <w:tcW w:w="1978" w:type="dxa"/>
            <w:vAlign w:val="center"/>
          </w:tcPr>
          <w:p w14:paraId="770D4C77">
            <w:pPr>
              <w:snapToGrid w:val="0"/>
              <w:jc w:val="right"/>
            </w:pPr>
            <w:r>
              <w:rPr>
                <w:rFonts w:ascii="宋体" w:hAnsi="宋体" w:eastAsia="宋体" w:cs="宋体"/>
                <w:b w:val="0"/>
                <w:i w:val="0"/>
                <w:color w:val="000000"/>
                <w:sz w:val="23"/>
              </w:rPr>
              <w:t>240,000.00</w:t>
            </w:r>
          </w:p>
        </w:tc>
      </w:tr>
      <w:tr w14:paraId="59E3D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33461D"/>
        </w:tc>
        <w:tc>
          <w:tcPr>
            <w:tcW w:w="1980" w:type="dxa"/>
            <w:vAlign w:val="center"/>
          </w:tcPr>
          <w:p w14:paraId="15A8386F"/>
        </w:tc>
        <w:tc>
          <w:tcPr>
            <w:tcW w:w="4640" w:type="dxa"/>
            <w:vAlign w:val="center"/>
          </w:tcPr>
          <w:p w14:paraId="13815407">
            <w:pPr>
              <w:snapToGrid w:val="0"/>
              <w:jc w:val="left"/>
            </w:pPr>
            <w:r>
              <w:rPr>
                <w:rFonts w:ascii="宋体" w:hAnsi="宋体" w:eastAsia="宋体" w:cs="宋体"/>
                <w:b w:val="0"/>
                <w:i w:val="0"/>
                <w:color w:val="000000"/>
                <w:sz w:val="23"/>
              </w:rPr>
              <w:t>十一、交通运输支出</w:t>
            </w:r>
          </w:p>
        </w:tc>
        <w:tc>
          <w:tcPr>
            <w:tcW w:w="1978" w:type="dxa"/>
            <w:vAlign w:val="center"/>
          </w:tcPr>
          <w:p w14:paraId="07172962"/>
        </w:tc>
      </w:tr>
      <w:tr w14:paraId="56A1B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85B027"/>
        </w:tc>
        <w:tc>
          <w:tcPr>
            <w:tcW w:w="1980" w:type="dxa"/>
            <w:vAlign w:val="center"/>
          </w:tcPr>
          <w:p w14:paraId="73E2EB0F"/>
        </w:tc>
        <w:tc>
          <w:tcPr>
            <w:tcW w:w="4640" w:type="dxa"/>
            <w:vAlign w:val="center"/>
          </w:tcPr>
          <w:p w14:paraId="12077EB5">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D2B4ADE"/>
        </w:tc>
      </w:tr>
      <w:tr w14:paraId="247F6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67B969"/>
        </w:tc>
        <w:tc>
          <w:tcPr>
            <w:tcW w:w="1980" w:type="dxa"/>
            <w:vAlign w:val="center"/>
          </w:tcPr>
          <w:p w14:paraId="378FDAE6"/>
        </w:tc>
        <w:tc>
          <w:tcPr>
            <w:tcW w:w="4640" w:type="dxa"/>
            <w:vAlign w:val="center"/>
          </w:tcPr>
          <w:p w14:paraId="3201F24C">
            <w:pPr>
              <w:snapToGrid w:val="0"/>
              <w:jc w:val="left"/>
            </w:pPr>
            <w:r>
              <w:rPr>
                <w:rFonts w:ascii="宋体" w:hAnsi="宋体" w:eastAsia="宋体" w:cs="宋体"/>
                <w:b w:val="0"/>
                <w:i w:val="0"/>
                <w:color w:val="000000"/>
                <w:sz w:val="23"/>
              </w:rPr>
              <w:t>十三、商业服务业等支出</w:t>
            </w:r>
          </w:p>
        </w:tc>
        <w:tc>
          <w:tcPr>
            <w:tcW w:w="1978" w:type="dxa"/>
            <w:vAlign w:val="center"/>
          </w:tcPr>
          <w:p w14:paraId="7B47C4A3">
            <w:pPr>
              <w:snapToGrid w:val="0"/>
              <w:jc w:val="right"/>
            </w:pPr>
            <w:r>
              <w:rPr>
                <w:rFonts w:ascii="宋体" w:hAnsi="宋体" w:eastAsia="宋体" w:cs="宋体"/>
                <w:b w:val="0"/>
                <w:i w:val="0"/>
                <w:color w:val="000000"/>
                <w:sz w:val="23"/>
              </w:rPr>
              <w:t>9,201,502.05</w:t>
            </w:r>
          </w:p>
        </w:tc>
      </w:tr>
      <w:tr w14:paraId="0E568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4C2FC2"/>
        </w:tc>
        <w:tc>
          <w:tcPr>
            <w:tcW w:w="1980" w:type="dxa"/>
            <w:vAlign w:val="center"/>
          </w:tcPr>
          <w:p w14:paraId="1BF60E0D"/>
        </w:tc>
        <w:tc>
          <w:tcPr>
            <w:tcW w:w="4640" w:type="dxa"/>
            <w:vAlign w:val="center"/>
          </w:tcPr>
          <w:p w14:paraId="200B8763">
            <w:pPr>
              <w:snapToGrid w:val="0"/>
              <w:jc w:val="left"/>
            </w:pPr>
            <w:r>
              <w:rPr>
                <w:rFonts w:ascii="宋体" w:hAnsi="宋体" w:eastAsia="宋体" w:cs="宋体"/>
                <w:b w:val="0"/>
                <w:i w:val="0"/>
                <w:color w:val="000000"/>
                <w:sz w:val="23"/>
              </w:rPr>
              <w:t>十四、金融支出</w:t>
            </w:r>
          </w:p>
        </w:tc>
        <w:tc>
          <w:tcPr>
            <w:tcW w:w="1978" w:type="dxa"/>
            <w:vAlign w:val="center"/>
          </w:tcPr>
          <w:p w14:paraId="3617A87A"/>
        </w:tc>
      </w:tr>
      <w:tr w14:paraId="0A8912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ACEB17"/>
        </w:tc>
        <w:tc>
          <w:tcPr>
            <w:tcW w:w="1980" w:type="dxa"/>
            <w:vAlign w:val="center"/>
          </w:tcPr>
          <w:p w14:paraId="0A06FE42"/>
        </w:tc>
        <w:tc>
          <w:tcPr>
            <w:tcW w:w="4640" w:type="dxa"/>
            <w:vAlign w:val="center"/>
          </w:tcPr>
          <w:p w14:paraId="42C07B5E">
            <w:pPr>
              <w:snapToGrid w:val="0"/>
              <w:jc w:val="left"/>
            </w:pPr>
            <w:r>
              <w:rPr>
                <w:rFonts w:ascii="宋体" w:hAnsi="宋体" w:eastAsia="宋体" w:cs="宋体"/>
                <w:b w:val="0"/>
                <w:i w:val="0"/>
                <w:color w:val="000000"/>
                <w:sz w:val="23"/>
              </w:rPr>
              <w:t>十五、援助其他地区支出</w:t>
            </w:r>
          </w:p>
        </w:tc>
        <w:tc>
          <w:tcPr>
            <w:tcW w:w="1978" w:type="dxa"/>
            <w:vAlign w:val="center"/>
          </w:tcPr>
          <w:p w14:paraId="19F564F6"/>
        </w:tc>
      </w:tr>
      <w:tr w14:paraId="78E823BC">
        <w:tblPrEx>
          <w:tblCellMar>
            <w:top w:w="0" w:type="dxa"/>
            <w:left w:w="80" w:type="dxa"/>
            <w:bottom w:w="0" w:type="dxa"/>
            <w:right w:w="80" w:type="dxa"/>
          </w:tblCellMar>
        </w:tblPrEx>
        <w:trPr>
          <w:trHeight w:val="470" w:hRule="exact"/>
          <w:jc w:val="center"/>
        </w:trPr>
        <w:tc>
          <w:tcPr>
            <w:tcW w:w="4640" w:type="dxa"/>
            <w:vAlign w:val="center"/>
          </w:tcPr>
          <w:p w14:paraId="0A526052"/>
        </w:tc>
        <w:tc>
          <w:tcPr>
            <w:tcW w:w="1980" w:type="dxa"/>
            <w:vAlign w:val="center"/>
          </w:tcPr>
          <w:p w14:paraId="463E0C9D"/>
        </w:tc>
        <w:tc>
          <w:tcPr>
            <w:tcW w:w="4640" w:type="dxa"/>
            <w:vAlign w:val="center"/>
          </w:tcPr>
          <w:p w14:paraId="3A1DCF12">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1915B66"/>
        </w:tc>
      </w:tr>
      <w:tr w14:paraId="67543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6CBD31"/>
        </w:tc>
        <w:tc>
          <w:tcPr>
            <w:tcW w:w="1980" w:type="dxa"/>
            <w:vAlign w:val="center"/>
          </w:tcPr>
          <w:p w14:paraId="280A73C2"/>
        </w:tc>
        <w:tc>
          <w:tcPr>
            <w:tcW w:w="4640" w:type="dxa"/>
            <w:vAlign w:val="center"/>
          </w:tcPr>
          <w:p w14:paraId="2D197D71">
            <w:pPr>
              <w:snapToGrid w:val="0"/>
              <w:jc w:val="left"/>
            </w:pPr>
            <w:r>
              <w:rPr>
                <w:rFonts w:ascii="宋体" w:hAnsi="宋体" w:eastAsia="宋体" w:cs="宋体"/>
                <w:b w:val="0"/>
                <w:i w:val="0"/>
                <w:color w:val="000000"/>
                <w:sz w:val="23"/>
              </w:rPr>
              <w:t>十七、住房保障支出</w:t>
            </w:r>
          </w:p>
        </w:tc>
        <w:tc>
          <w:tcPr>
            <w:tcW w:w="1978" w:type="dxa"/>
            <w:vAlign w:val="center"/>
          </w:tcPr>
          <w:p w14:paraId="3BB870B4"/>
        </w:tc>
      </w:tr>
      <w:tr w14:paraId="2996D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CC2DF7"/>
        </w:tc>
        <w:tc>
          <w:tcPr>
            <w:tcW w:w="1980" w:type="dxa"/>
            <w:vAlign w:val="center"/>
          </w:tcPr>
          <w:p w14:paraId="587FF4F5"/>
        </w:tc>
        <w:tc>
          <w:tcPr>
            <w:tcW w:w="4640" w:type="dxa"/>
            <w:vAlign w:val="center"/>
          </w:tcPr>
          <w:p w14:paraId="3CD58522">
            <w:pPr>
              <w:snapToGrid w:val="0"/>
              <w:jc w:val="left"/>
            </w:pPr>
            <w:r>
              <w:rPr>
                <w:rFonts w:ascii="宋体" w:hAnsi="宋体" w:eastAsia="宋体" w:cs="宋体"/>
                <w:b w:val="0"/>
                <w:i w:val="0"/>
                <w:color w:val="000000"/>
                <w:sz w:val="23"/>
              </w:rPr>
              <w:t>十八、粮油物资储备支出</w:t>
            </w:r>
          </w:p>
        </w:tc>
        <w:tc>
          <w:tcPr>
            <w:tcW w:w="1978" w:type="dxa"/>
            <w:vAlign w:val="center"/>
          </w:tcPr>
          <w:p w14:paraId="3EFE3B05"/>
        </w:tc>
      </w:tr>
      <w:tr w14:paraId="1D97E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B9ABAD"/>
        </w:tc>
        <w:tc>
          <w:tcPr>
            <w:tcW w:w="1980" w:type="dxa"/>
            <w:vAlign w:val="center"/>
          </w:tcPr>
          <w:p w14:paraId="7E8EEE6C"/>
        </w:tc>
        <w:tc>
          <w:tcPr>
            <w:tcW w:w="4640" w:type="dxa"/>
            <w:vAlign w:val="center"/>
          </w:tcPr>
          <w:p w14:paraId="23C5001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3672188C"/>
        </w:tc>
      </w:tr>
      <w:tr w14:paraId="17070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C75648"/>
        </w:tc>
        <w:tc>
          <w:tcPr>
            <w:tcW w:w="1980" w:type="dxa"/>
            <w:vAlign w:val="center"/>
          </w:tcPr>
          <w:p w14:paraId="33628FA5"/>
        </w:tc>
        <w:tc>
          <w:tcPr>
            <w:tcW w:w="4640" w:type="dxa"/>
            <w:vAlign w:val="center"/>
          </w:tcPr>
          <w:p w14:paraId="14FF9090">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4637253A"/>
        </w:tc>
      </w:tr>
      <w:tr w14:paraId="720F0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5B8792"/>
        </w:tc>
        <w:tc>
          <w:tcPr>
            <w:tcW w:w="1980" w:type="dxa"/>
            <w:vAlign w:val="center"/>
          </w:tcPr>
          <w:p w14:paraId="6687A308"/>
        </w:tc>
        <w:tc>
          <w:tcPr>
            <w:tcW w:w="4640" w:type="dxa"/>
            <w:vAlign w:val="center"/>
          </w:tcPr>
          <w:p w14:paraId="0E61A518">
            <w:pPr>
              <w:snapToGrid w:val="0"/>
              <w:jc w:val="left"/>
            </w:pPr>
            <w:r>
              <w:rPr>
                <w:rFonts w:ascii="宋体" w:hAnsi="宋体" w:eastAsia="宋体" w:cs="宋体"/>
                <w:b w:val="0"/>
                <w:i w:val="0"/>
                <w:color w:val="000000"/>
                <w:sz w:val="23"/>
              </w:rPr>
              <w:t>二十一、其他支出</w:t>
            </w:r>
          </w:p>
        </w:tc>
        <w:tc>
          <w:tcPr>
            <w:tcW w:w="1978" w:type="dxa"/>
            <w:vAlign w:val="center"/>
          </w:tcPr>
          <w:p w14:paraId="0630A1DF"/>
        </w:tc>
      </w:tr>
      <w:tr w14:paraId="4D838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C03EAC"/>
        </w:tc>
        <w:tc>
          <w:tcPr>
            <w:tcW w:w="1980" w:type="dxa"/>
            <w:vAlign w:val="center"/>
          </w:tcPr>
          <w:p w14:paraId="0536FAD8"/>
        </w:tc>
        <w:tc>
          <w:tcPr>
            <w:tcW w:w="4640" w:type="dxa"/>
            <w:vAlign w:val="center"/>
          </w:tcPr>
          <w:p w14:paraId="3CC5C9D3">
            <w:pPr>
              <w:snapToGrid w:val="0"/>
              <w:jc w:val="left"/>
            </w:pPr>
            <w:r>
              <w:rPr>
                <w:rFonts w:ascii="宋体" w:hAnsi="宋体" w:eastAsia="宋体" w:cs="宋体"/>
                <w:b w:val="0"/>
                <w:i w:val="0"/>
                <w:color w:val="000000"/>
                <w:sz w:val="23"/>
              </w:rPr>
              <w:t>二十二、债务付息支出</w:t>
            </w:r>
          </w:p>
        </w:tc>
        <w:tc>
          <w:tcPr>
            <w:tcW w:w="1978" w:type="dxa"/>
            <w:vAlign w:val="center"/>
          </w:tcPr>
          <w:p w14:paraId="793ED219"/>
        </w:tc>
      </w:tr>
      <w:tr w14:paraId="7E95D9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DAF734"/>
        </w:tc>
        <w:tc>
          <w:tcPr>
            <w:tcW w:w="1980" w:type="dxa"/>
            <w:vAlign w:val="center"/>
          </w:tcPr>
          <w:p w14:paraId="3B50C418"/>
        </w:tc>
        <w:tc>
          <w:tcPr>
            <w:tcW w:w="4640" w:type="dxa"/>
            <w:vAlign w:val="center"/>
          </w:tcPr>
          <w:p w14:paraId="2F634972">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6E0FC59"/>
        </w:tc>
      </w:tr>
      <w:tr w14:paraId="791D4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8521A4">
            <w:pPr>
              <w:snapToGrid w:val="0"/>
              <w:jc w:val="center"/>
            </w:pPr>
            <w:r>
              <w:rPr>
                <w:rFonts w:ascii="宋体" w:hAnsi="宋体" w:eastAsia="宋体" w:cs="宋体"/>
                <w:b w:val="0"/>
                <w:i w:val="0"/>
                <w:color w:val="000000"/>
                <w:sz w:val="23"/>
              </w:rPr>
              <w:t>本年收入合计</w:t>
            </w:r>
          </w:p>
        </w:tc>
        <w:tc>
          <w:tcPr>
            <w:tcW w:w="1980" w:type="dxa"/>
            <w:vAlign w:val="center"/>
          </w:tcPr>
          <w:p w14:paraId="6B51D38E">
            <w:pPr>
              <w:snapToGrid w:val="0"/>
              <w:jc w:val="right"/>
            </w:pPr>
            <w:r>
              <w:rPr>
                <w:rFonts w:ascii="宋体" w:hAnsi="宋体" w:eastAsia="宋体" w:cs="宋体"/>
                <w:b w:val="0"/>
                <w:i w:val="0"/>
                <w:color w:val="000000"/>
                <w:sz w:val="23"/>
              </w:rPr>
              <w:t>20,038,642.39</w:t>
            </w:r>
          </w:p>
        </w:tc>
        <w:tc>
          <w:tcPr>
            <w:tcW w:w="4640" w:type="dxa"/>
            <w:vAlign w:val="center"/>
          </w:tcPr>
          <w:p w14:paraId="3BB38469">
            <w:pPr>
              <w:snapToGrid w:val="0"/>
              <w:jc w:val="center"/>
            </w:pPr>
            <w:r>
              <w:rPr>
                <w:rFonts w:ascii="宋体" w:hAnsi="宋体" w:eastAsia="宋体" w:cs="宋体"/>
                <w:b w:val="0"/>
                <w:i w:val="0"/>
                <w:color w:val="000000"/>
                <w:sz w:val="23"/>
              </w:rPr>
              <w:t>本年支出合计</w:t>
            </w:r>
          </w:p>
        </w:tc>
        <w:tc>
          <w:tcPr>
            <w:tcW w:w="1978" w:type="dxa"/>
            <w:vAlign w:val="center"/>
          </w:tcPr>
          <w:p w14:paraId="7AFC235D">
            <w:pPr>
              <w:snapToGrid w:val="0"/>
              <w:jc w:val="right"/>
            </w:pPr>
            <w:r>
              <w:rPr>
                <w:rFonts w:ascii="宋体" w:hAnsi="宋体" w:eastAsia="宋体" w:cs="宋体"/>
                <w:b w:val="0"/>
                <w:i w:val="0"/>
                <w:color w:val="000000"/>
                <w:sz w:val="23"/>
              </w:rPr>
              <w:t>20,038,642.39</w:t>
            </w:r>
          </w:p>
        </w:tc>
      </w:tr>
      <w:tr w14:paraId="0C97E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603210">
            <w:pPr>
              <w:snapToGrid w:val="0"/>
              <w:jc w:val="left"/>
            </w:pPr>
            <w:r>
              <w:rPr>
                <w:rFonts w:ascii="宋体" w:hAnsi="宋体" w:eastAsia="宋体" w:cs="宋体"/>
                <w:b w:val="0"/>
                <w:i w:val="0"/>
                <w:color w:val="000000"/>
                <w:sz w:val="23"/>
              </w:rPr>
              <w:t>十、使用非财政拨款结余</w:t>
            </w:r>
          </w:p>
        </w:tc>
        <w:tc>
          <w:tcPr>
            <w:tcW w:w="1980" w:type="dxa"/>
            <w:vAlign w:val="center"/>
          </w:tcPr>
          <w:p w14:paraId="3CCACE07"/>
        </w:tc>
        <w:tc>
          <w:tcPr>
            <w:tcW w:w="4640" w:type="dxa"/>
            <w:vAlign w:val="center"/>
          </w:tcPr>
          <w:p w14:paraId="070FED40">
            <w:pPr>
              <w:snapToGrid w:val="0"/>
              <w:jc w:val="left"/>
            </w:pPr>
            <w:r>
              <w:rPr>
                <w:rFonts w:ascii="宋体" w:hAnsi="宋体" w:eastAsia="宋体" w:cs="宋体"/>
                <w:b w:val="0"/>
                <w:i w:val="0"/>
                <w:color w:val="000000"/>
                <w:sz w:val="23"/>
              </w:rPr>
              <w:t>二十四、结余分配</w:t>
            </w:r>
          </w:p>
        </w:tc>
        <w:tc>
          <w:tcPr>
            <w:tcW w:w="1978" w:type="dxa"/>
            <w:vAlign w:val="center"/>
          </w:tcPr>
          <w:p w14:paraId="19045E84"/>
        </w:tc>
      </w:tr>
      <w:tr w14:paraId="2FF3B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043AF3">
            <w:pPr>
              <w:snapToGrid w:val="0"/>
              <w:jc w:val="left"/>
            </w:pPr>
            <w:r>
              <w:rPr>
                <w:rFonts w:ascii="宋体" w:hAnsi="宋体" w:eastAsia="宋体" w:cs="宋体"/>
                <w:b w:val="0"/>
                <w:i w:val="0"/>
                <w:color w:val="000000"/>
                <w:sz w:val="23"/>
              </w:rPr>
              <w:t>十一、年初结转和结余</w:t>
            </w:r>
          </w:p>
        </w:tc>
        <w:tc>
          <w:tcPr>
            <w:tcW w:w="1980" w:type="dxa"/>
            <w:vAlign w:val="center"/>
          </w:tcPr>
          <w:p w14:paraId="76143A3C"/>
        </w:tc>
        <w:tc>
          <w:tcPr>
            <w:tcW w:w="4640" w:type="dxa"/>
            <w:vAlign w:val="center"/>
          </w:tcPr>
          <w:p w14:paraId="6F856B48">
            <w:pPr>
              <w:snapToGrid w:val="0"/>
              <w:jc w:val="left"/>
            </w:pPr>
            <w:r>
              <w:rPr>
                <w:rFonts w:ascii="宋体" w:hAnsi="宋体" w:eastAsia="宋体" w:cs="宋体"/>
                <w:b w:val="0"/>
                <w:i w:val="0"/>
                <w:color w:val="000000"/>
                <w:sz w:val="23"/>
              </w:rPr>
              <w:t>二十五、年末结转和结余</w:t>
            </w:r>
          </w:p>
        </w:tc>
        <w:tc>
          <w:tcPr>
            <w:tcW w:w="1978" w:type="dxa"/>
            <w:vAlign w:val="center"/>
          </w:tcPr>
          <w:p w14:paraId="1F1A9AAB"/>
        </w:tc>
      </w:tr>
      <w:tr w14:paraId="085D4B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B8E0C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5F21C7A6"/>
        </w:tc>
        <w:tc>
          <w:tcPr>
            <w:tcW w:w="4640" w:type="dxa"/>
            <w:vAlign w:val="center"/>
          </w:tcPr>
          <w:p w14:paraId="6E143AD8"/>
        </w:tc>
        <w:tc>
          <w:tcPr>
            <w:tcW w:w="1978" w:type="dxa"/>
            <w:vAlign w:val="center"/>
          </w:tcPr>
          <w:p w14:paraId="15F8E6C2"/>
        </w:tc>
      </w:tr>
      <w:tr w14:paraId="025C5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190E7C">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A4FFD69"/>
        </w:tc>
        <w:tc>
          <w:tcPr>
            <w:tcW w:w="4640" w:type="dxa"/>
            <w:vAlign w:val="center"/>
          </w:tcPr>
          <w:p w14:paraId="130C4A00"/>
        </w:tc>
        <w:tc>
          <w:tcPr>
            <w:tcW w:w="1978" w:type="dxa"/>
            <w:vAlign w:val="center"/>
          </w:tcPr>
          <w:p w14:paraId="63489776"/>
        </w:tc>
      </w:tr>
      <w:tr w14:paraId="1FD16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CEC0A6">
            <w:pPr>
              <w:snapToGrid w:val="0"/>
              <w:jc w:val="center"/>
            </w:pPr>
            <w:r>
              <w:rPr>
                <w:rFonts w:ascii="宋体" w:hAnsi="宋体" w:eastAsia="宋体" w:cs="宋体"/>
                <w:b w:val="0"/>
                <w:i w:val="0"/>
                <w:color w:val="000000"/>
                <w:sz w:val="23"/>
              </w:rPr>
              <w:t>收入总计</w:t>
            </w:r>
          </w:p>
        </w:tc>
        <w:tc>
          <w:tcPr>
            <w:tcW w:w="1980" w:type="dxa"/>
            <w:vAlign w:val="center"/>
          </w:tcPr>
          <w:p w14:paraId="48A90272">
            <w:pPr>
              <w:snapToGrid w:val="0"/>
              <w:jc w:val="right"/>
            </w:pPr>
            <w:r>
              <w:rPr>
                <w:rFonts w:ascii="宋体" w:hAnsi="宋体" w:eastAsia="宋体" w:cs="宋体"/>
                <w:b w:val="0"/>
                <w:i w:val="0"/>
                <w:color w:val="000000"/>
                <w:sz w:val="23"/>
              </w:rPr>
              <w:t>20,038,642.39</w:t>
            </w:r>
          </w:p>
        </w:tc>
        <w:tc>
          <w:tcPr>
            <w:tcW w:w="4640" w:type="dxa"/>
            <w:vAlign w:val="center"/>
          </w:tcPr>
          <w:p w14:paraId="09D11D11">
            <w:pPr>
              <w:snapToGrid w:val="0"/>
              <w:jc w:val="center"/>
            </w:pPr>
            <w:r>
              <w:rPr>
                <w:rFonts w:ascii="宋体" w:hAnsi="宋体" w:eastAsia="宋体" w:cs="宋体"/>
                <w:b w:val="0"/>
                <w:i w:val="0"/>
                <w:color w:val="000000"/>
                <w:sz w:val="23"/>
              </w:rPr>
              <w:t>支出总计</w:t>
            </w:r>
          </w:p>
        </w:tc>
        <w:tc>
          <w:tcPr>
            <w:tcW w:w="1978" w:type="dxa"/>
            <w:vAlign w:val="center"/>
          </w:tcPr>
          <w:p w14:paraId="4AD47133">
            <w:pPr>
              <w:snapToGrid w:val="0"/>
              <w:jc w:val="right"/>
            </w:pPr>
            <w:r>
              <w:rPr>
                <w:rFonts w:ascii="宋体" w:hAnsi="宋体" w:eastAsia="宋体" w:cs="宋体"/>
                <w:b w:val="0"/>
                <w:i w:val="0"/>
                <w:color w:val="000000"/>
                <w:sz w:val="23"/>
              </w:rPr>
              <w:t>20,038,642.39</w:t>
            </w:r>
          </w:p>
        </w:tc>
      </w:tr>
      <w:tr w14:paraId="1BF49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F043903">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B722BAC">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D40A77">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3499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F31988B">
            <w:pPr>
              <w:jc w:val="right"/>
            </w:pPr>
          </w:p>
        </w:tc>
      </w:tr>
      <w:tr w14:paraId="1DA962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19C71C4">
            <w:pPr>
              <w:jc w:val="left"/>
            </w:pPr>
            <w:r>
              <w:rPr>
                <w:rFonts w:ascii="宋体" w:hAnsi="宋体" w:eastAsia="宋体" w:cs="宋体"/>
                <w:sz w:val="20"/>
              </w:rPr>
              <w:t>部门：天津市西青区商务局</w:t>
            </w:r>
          </w:p>
        </w:tc>
        <w:tc>
          <w:tcPr>
            <w:tcW w:w="2000" w:type="dxa"/>
          </w:tcPr>
          <w:p w14:paraId="58A5B5A0">
            <w:pPr>
              <w:jc w:val="center"/>
            </w:pPr>
          </w:p>
        </w:tc>
        <w:tc>
          <w:tcPr>
            <w:tcW w:w="5619" w:type="dxa"/>
          </w:tcPr>
          <w:p w14:paraId="2BEE808E">
            <w:pPr>
              <w:jc w:val="right"/>
            </w:pPr>
            <w:r>
              <w:rPr>
                <w:rFonts w:ascii="宋体" w:hAnsi="宋体" w:eastAsia="宋体" w:cs="宋体"/>
                <w:sz w:val="20"/>
              </w:rPr>
              <w:t>单位：元</w:t>
            </w:r>
          </w:p>
        </w:tc>
      </w:tr>
    </w:tbl>
    <w:p w14:paraId="7517F1ED">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7803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A770129">
            <w:pPr>
              <w:snapToGrid w:val="0"/>
              <w:jc w:val="center"/>
            </w:pPr>
            <w:r>
              <w:rPr>
                <w:rFonts w:ascii="宋体" w:hAnsi="宋体" w:eastAsia="宋体" w:cs="宋体"/>
                <w:b w:val="0"/>
                <w:i w:val="0"/>
                <w:color w:val="000000"/>
                <w:sz w:val="14"/>
              </w:rPr>
              <w:t>项      目</w:t>
            </w:r>
          </w:p>
        </w:tc>
        <w:tc>
          <w:tcPr>
            <w:tcW w:w="1240" w:type="dxa"/>
            <w:vMerge w:val="restart"/>
            <w:vAlign w:val="center"/>
          </w:tcPr>
          <w:p w14:paraId="6D097D44">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0CEDD03">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A6551E1">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6995B65">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4501562">
            <w:pPr>
              <w:snapToGrid w:val="0"/>
              <w:jc w:val="center"/>
            </w:pPr>
            <w:r>
              <w:rPr>
                <w:rFonts w:ascii="宋体" w:hAnsi="宋体" w:eastAsia="宋体" w:cs="宋体"/>
                <w:b w:val="0"/>
                <w:i w:val="0"/>
                <w:color w:val="000000"/>
                <w:sz w:val="14"/>
              </w:rPr>
              <w:t>经营收入</w:t>
            </w:r>
          </w:p>
        </w:tc>
        <w:tc>
          <w:tcPr>
            <w:tcW w:w="1240" w:type="dxa"/>
            <w:vMerge w:val="restart"/>
            <w:vAlign w:val="center"/>
          </w:tcPr>
          <w:p w14:paraId="7D6802D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588E568">
            <w:pPr>
              <w:snapToGrid w:val="0"/>
              <w:jc w:val="center"/>
            </w:pPr>
            <w:r>
              <w:rPr>
                <w:rFonts w:ascii="宋体" w:hAnsi="宋体" w:eastAsia="宋体" w:cs="宋体"/>
                <w:b w:val="0"/>
                <w:i w:val="0"/>
                <w:color w:val="000000"/>
                <w:sz w:val="14"/>
              </w:rPr>
              <w:t>其他收入</w:t>
            </w:r>
          </w:p>
        </w:tc>
      </w:tr>
      <w:tr w14:paraId="508E5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4573C3">
            <w:pPr>
              <w:snapToGrid w:val="0"/>
              <w:jc w:val="center"/>
            </w:pPr>
            <w:r>
              <w:rPr>
                <w:rFonts w:ascii="宋体" w:hAnsi="宋体" w:eastAsia="宋体" w:cs="宋体"/>
                <w:b w:val="0"/>
                <w:i w:val="0"/>
                <w:color w:val="000000"/>
                <w:sz w:val="14"/>
              </w:rPr>
              <w:t>科目编码</w:t>
            </w:r>
          </w:p>
        </w:tc>
        <w:tc>
          <w:tcPr>
            <w:tcW w:w="2520" w:type="dxa"/>
            <w:vAlign w:val="center"/>
          </w:tcPr>
          <w:p w14:paraId="5E36848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F1178EE"/>
        </w:tc>
        <w:tc>
          <w:tcPr>
            <w:tcW w:w="1240" w:type="dxa"/>
            <w:vMerge w:val="continue"/>
            <w:vAlign w:val="center"/>
          </w:tcPr>
          <w:p w14:paraId="253BF543"/>
        </w:tc>
        <w:tc>
          <w:tcPr>
            <w:tcW w:w="1240" w:type="dxa"/>
            <w:vMerge w:val="continue"/>
            <w:vAlign w:val="center"/>
          </w:tcPr>
          <w:p w14:paraId="45B8F2D1"/>
        </w:tc>
        <w:tc>
          <w:tcPr>
            <w:tcW w:w="1240" w:type="dxa"/>
            <w:vAlign w:val="center"/>
          </w:tcPr>
          <w:p w14:paraId="59067A22">
            <w:pPr>
              <w:snapToGrid w:val="0"/>
              <w:jc w:val="center"/>
            </w:pPr>
            <w:r>
              <w:rPr>
                <w:rFonts w:ascii="宋体" w:hAnsi="宋体" w:eastAsia="宋体" w:cs="宋体"/>
                <w:b w:val="0"/>
                <w:i w:val="0"/>
                <w:color w:val="000000"/>
                <w:sz w:val="14"/>
              </w:rPr>
              <w:t>小计</w:t>
            </w:r>
          </w:p>
        </w:tc>
        <w:tc>
          <w:tcPr>
            <w:tcW w:w="1240" w:type="dxa"/>
            <w:vAlign w:val="center"/>
          </w:tcPr>
          <w:p w14:paraId="7AC63A5D">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3C94EE4"/>
        </w:tc>
        <w:tc>
          <w:tcPr>
            <w:tcW w:w="1240" w:type="dxa"/>
            <w:vMerge w:val="continue"/>
            <w:vAlign w:val="center"/>
          </w:tcPr>
          <w:p w14:paraId="568AA9C1"/>
        </w:tc>
        <w:tc>
          <w:tcPr>
            <w:tcW w:w="1198" w:type="dxa"/>
            <w:vMerge w:val="continue"/>
            <w:vAlign w:val="center"/>
          </w:tcPr>
          <w:p w14:paraId="37759801"/>
        </w:tc>
      </w:tr>
      <w:tr w14:paraId="4ACBD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ED66C93">
            <w:pPr>
              <w:snapToGrid w:val="0"/>
              <w:jc w:val="center"/>
            </w:pPr>
            <w:r>
              <w:rPr>
                <w:rFonts w:ascii="宋体" w:hAnsi="宋体" w:eastAsia="宋体" w:cs="宋体"/>
                <w:b w:val="0"/>
                <w:i w:val="0"/>
                <w:color w:val="000000"/>
                <w:sz w:val="14"/>
              </w:rPr>
              <w:t>合计</w:t>
            </w:r>
          </w:p>
        </w:tc>
        <w:tc>
          <w:tcPr>
            <w:tcW w:w="1240" w:type="dxa"/>
            <w:vAlign w:val="center"/>
          </w:tcPr>
          <w:p w14:paraId="4BF9E282">
            <w:pPr>
              <w:snapToGrid w:val="0"/>
              <w:jc w:val="right"/>
            </w:pPr>
            <w:r>
              <w:rPr>
                <w:rFonts w:ascii="宋体" w:hAnsi="宋体" w:eastAsia="宋体" w:cs="宋体"/>
                <w:b w:val="0"/>
                <w:i w:val="0"/>
                <w:color w:val="000000"/>
                <w:sz w:val="14"/>
              </w:rPr>
              <w:t>20,038,642.39</w:t>
            </w:r>
          </w:p>
        </w:tc>
        <w:tc>
          <w:tcPr>
            <w:tcW w:w="1240" w:type="dxa"/>
            <w:vAlign w:val="center"/>
          </w:tcPr>
          <w:p w14:paraId="4B418AEC">
            <w:pPr>
              <w:snapToGrid w:val="0"/>
              <w:jc w:val="right"/>
            </w:pPr>
            <w:r>
              <w:rPr>
                <w:rFonts w:ascii="宋体" w:hAnsi="宋体" w:eastAsia="宋体" w:cs="宋体"/>
                <w:b w:val="0"/>
                <w:i w:val="0"/>
                <w:color w:val="000000"/>
                <w:sz w:val="14"/>
              </w:rPr>
              <w:t>20,038,642.39</w:t>
            </w:r>
          </w:p>
        </w:tc>
        <w:tc>
          <w:tcPr>
            <w:tcW w:w="1240" w:type="dxa"/>
            <w:vAlign w:val="center"/>
          </w:tcPr>
          <w:p w14:paraId="1D4883A8"/>
        </w:tc>
        <w:tc>
          <w:tcPr>
            <w:tcW w:w="1240" w:type="dxa"/>
            <w:vAlign w:val="center"/>
          </w:tcPr>
          <w:p w14:paraId="6F1C86A5"/>
        </w:tc>
        <w:tc>
          <w:tcPr>
            <w:tcW w:w="1240" w:type="dxa"/>
            <w:vAlign w:val="center"/>
          </w:tcPr>
          <w:p w14:paraId="72D3CE93"/>
        </w:tc>
        <w:tc>
          <w:tcPr>
            <w:tcW w:w="1240" w:type="dxa"/>
            <w:vAlign w:val="center"/>
          </w:tcPr>
          <w:p w14:paraId="78A5EE9B"/>
        </w:tc>
        <w:tc>
          <w:tcPr>
            <w:tcW w:w="1240" w:type="dxa"/>
            <w:vAlign w:val="center"/>
          </w:tcPr>
          <w:p w14:paraId="174E5872"/>
        </w:tc>
        <w:tc>
          <w:tcPr>
            <w:tcW w:w="1198" w:type="dxa"/>
            <w:vAlign w:val="center"/>
          </w:tcPr>
          <w:p w14:paraId="62415623"/>
        </w:tc>
      </w:tr>
      <w:tr w14:paraId="35534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9446ED">
            <w:pPr>
              <w:snapToGrid w:val="0"/>
              <w:jc w:val="left"/>
            </w:pPr>
            <w:r>
              <w:rPr>
                <w:rFonts w:ascii="宋体" w:hAnsi="宋体" w:eastAsia="宋体" w:cs="宋体"/>
                <w:b w:val="0"/>
                <w:i w:val="0"/>
                <w:color w:val="000000"/>
                <w:sz w:val="14"/>
              </w:rPr>
              <w:t>201</w:t>
            </w:r>
          </w:p>
        </w:tc>
        <w:tc>
          <w:tcPr>
            <w:tcW w:w="2520" w:type="dxa"/>
            <w:vAlign w:val="center"/>
          </w:tcPr>
          <w:p w14:paraId="47F69ED7">
            <w:pPr>
              <w:snapToGrid w:val="0"/>
              <w:jc w:val="left"/>
            </w:pPr>
            <w:r>
              <w:rPr>
                <w:rFonts w:ascii="宋体" w:hAnsi="宋体" w:eastAsia="宋体" w:cs="宋体"/>
                <w:b w:val="0"/>
                <w:i w:val="0"/>
                <w:color w:val="000000"/>
                <w:sz w:val="14"/>
              </w:rPr>
              <w:t>一般公共服务支出</w:t>
            </w:r>
          </w:p>
        </w:tc>
        <w:tc>
          <w:tcPr>
            <w:tcW w:w="1240" w:type="dxa"/>
            <w:vAlign w:val="center"/>
          </w:tcPr>
          <w:p w14:paraId="00104F22">
            <w:pPr>
              <w:snapToGrid w:val="0"/>
              <w:jc w:val="right"/>
            </w:pPr>
            <w:r>
              <w:rPr>
                <w:rFonts w:ascii="宋体" w:hAnsi="宋体" w:eastAsia="宋体" w:cs="宋体"/>
                <w:b w:val="0"/>
                <w:i w:val="0"/>
                <w:color w:val="000000"/>
                <w:sz w:val="14"/>
              </w:rPr>
              <w:t>9,081,045.53</w:t>
            </w:r>
          </w:p>
        </w:tc>
        <w:tc>
          <w:tcPr>
            <w:tcW w:w="1240" w:type="dxa"/>
            <w:vAlign w:val="center"/>
          </w:tcPr>
          <w:p w14:paraId="46336091">
            <w:pPr>
              <w:snapToGrid w:val="0"/>
              <w:jc w:val="right"/>
            </w:pPr>
            <w:r>
              <w:rPr>
                <w:rFonts w:ascii="宋体" w:hAnsi="宋体" w:eastAsia="宋体" w:cs="宋体"/>
                <w:b w:val="0"/>
                <w:i w:val="0"/>
                <w:color w:val="000000"/>
                <w:sz w:val="14"/>
              </w:rPr>
              <w:t>9,081,045.53</w:t>
            </w:r>
          </w:p>
        </w:tc>
        <w:tc>
          <w:tcPr>
            <w:tcW w:w="1240" w:type="dxa"/>
            <w:vAlign w:val="center"/>
          </w:tcPr>
          <w:p w14:paraId="594D4B40"/>
        </w:tc>
        <w:tc>
          <w:tcPr>
            <w:tcW w:w="1240" w:type="dxa"/>
            <w:vAlign w:val="center"/>
          </w:tcPr>
          <w:p w14:paraId="3FA8F598"/>
        </w:tc>
        <w:tc>
          <w:tcPr>
            <w:tcW w:w="1240" w:type="dxa"/>
            <w:vAlign w:val="center"/>
          </w:tcPr>
          <w:p w14:paraId="52913030"/>
        </w:tc>
        <w:tc>
          <w:tcPr>
            <w:tcW w:w="1240" w:type="dxa"/>
            <w:vAlign w:val="center"/>
          </w:tcPr>
          <w:p w14:paraId="23489F64"/>
        </w:tc>
        <w:tc>
          <w:tcPr>
            <w:tcW w:w="1240" w:type="dxa"/>
            <w:vAlign w:val="center"/>
          </w:tcPr>
          <w:p w14:paraId="019106C5"/>
        </w:tc>
        <w:tc>
          <w:tcPr>
            <w:tcW w:w="1198" w:type="dxa"/>
            <w:vAlign w:val="center"/>
          </w:tcPr>
          <w:p w14:paraId="53AECB2E"/>
        </w:tc>
      </w:tr>
      <w:tr w14:paraId="2FFC1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72253E">
            <w:pPr>
              <w:snapToGrid w:val="0"/>
              <w:jc w:val="left"/>
            </w:pPr>
            <w:r>
              <w:rPr>
                <w:rFonts w:ascii="宋体" w:hAnsi="宋体" w:eastAsia="宋体" w:cs="宋体"/>
                <w:b w:val="0"/>
                <w:i w:val="0"/>
                <w:color w:val="000000"/>
                <w:sz w:val="14"/>
              </w:rPr>
              <w:t>20113</w:t>
            </w:r>
          </w:p>
        </w:tc>
        <w:tc>
          <w:tcPr>
            <w:tcW w:w="2520" w:type="dxa"/>
            <w:vAlign w:val="center"/>
          </w:tcPr>
          <w:p w14:paraId="2222F2AD">
            <w:pPr>
              <w:snapToGrid w:val="0"/>
              <w:jc w:val="left"/>
            </w:pPr>
            <w:r>
              <w:rPr>
                <w:rFonts w:ascii="宋体" w:hAnsi="宋体" w:eastAsia="宋体" w:cs="宋体"/>
                <w:b w:val="0"/>
                <w:i w:val="0"/>
                <w:color w:val="000000"/>
                <w:sz w:val="14"/>
              </w:rPr>
              <w:t>商贸事务</w:t>
            </w:r>
          </w:p>
        </w:tc>
        <w:tc>
          <w:tcPr>
            <w:tcW w:w="1240" w:type="dxa"/>
            <w:vAlign w:val="center"/>
          </w:tcPr>
          <w:p w14:paraId="3D0C3EFA">
            <w:pPr>
              <w:snapToGrid w:val="0"/>
              <w:jc w:val="right"/>
            </w:pPr>
            <w:r>
              <w:rPr>
                <w:rFonts w:ascii="宋体" w:hAnsi="宋体" w:eastAsia="宋体" w:cs="宋体"/>
                <w:b w:val="0"/>
                <w:i w:val="0"/>
                <w:color w:val="000000"/>
                <w:sz w:val="14"/>
              </w:rPr>
              <w:t>9,081,045.53</w:t>
            </w:r>
          </w:p>
        </w:tc>
        <w:tc>
          <w:tcPr>
            <w:tcW w:w="1240" w:type="dxa"/>
            <w:vAlign w:val="center"/>
          </w:tcPr>
          <w:p w14:paraId="47119AE5">
            <w:pPr>
              <w:snapToGrid w:val="0"/>
              <w:jc w:val="right"/>
            </w:pPr>
            <w:r>
              <w:rPr>
                <w:rFonts w:ascii="宋体" w:hAnsi="宋体" w:eastAsia="宋体" w:cs="宋体"/>
                <w:b w:val="0"/>
                <w:i w:val="0"/>
                <w:color w:val="000000"/>
                <w:sz w:val="14"/>
              </w:rPr>
              <w:t>9,081,045.53</w:t>
            </w:r>
          </w:p>
        </w:tc>
        <w:tc>
          <w:tcPr>
            <w:tcW w:w="1240" w:type="dxa"/>
            <w:vAlign w:val="center"/>
          </w:tcPr>
          <w:p w14:paraId="402F1A1C"/>
        </w:tc>
        <w:tc>
          <w:tcPr>
            <w:tcW w:w="1240" w:type="dxa"/>
            <w:vAlign w:val="center"/>
          </w:tcPr>
          <w:p w14:paraId="1C34AB63"/>
        </w:tc>
        <w:tc>
          <w:tcPr>
            <w:tcW w:w="1240" w:type="dxa"/>
            <w:vAlign w:val="center"/>
          </w:tcPr>
          <w:p w14:paraId="0265B76E"/>
        </w:tc>
        <w:tc>
          <w:tcPr>
            <w:tcW w:w="1240" w:type="dxa"/>
            <w:vAlign w:val="center"/>
          </w:tcPr>
          <w:p w14:paraId="33286C78"/>
        </w:tc>
        <w:tc>
          <w:tcPr>
            <w:tcW w:w="1240" w:type="dxa"/>
            <w:vAlign w:val="center"/>
          </w:tcPr>
          <w:p w14:paraId="7A7085A3"/>
        </w:tc>
        <w:tc>
          <w:tcPr>
            <w:tcW w:w="1198" w:type="dxa"/>
            <w:vAlign w:val="center"/>
          </w:tcPr>
          <w:p w14:paraId="59C3D5D5"/>
        </w:tc>
      </w:tr>
      <w:tr w14:paraId="0EF93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092BB6">
            <w:pPr>
              <w:snapToGrid w:val="0"/>
              <w:jc w:val="left"/>
            </w:pPr>
            <w:r>
              <w:rPr>
                <w:rFonts w:ascii="宋体" w:hAnsi="宋体" w:eastAsia="宋体" w:cs="宋体"/>
                <w:b w:val="0"/>
                <w:i w:val="0"/>
                <w:color w:val="000000"/>
                <w:sz w:val="14"/>
              </w:rPr>
              <w:t>2011301</w:t>
            </w:r>
          </w:p>
        </w:tc>
        <w:tc>
          <w:tcPr>
            <w:tcW w:w="2520" w:type="dxa"/>
            <w:vAlign w:val="center"/>
          </w:tcPr>
          <w:p w14:paraId="7D51331E">
            <w:pPr>
              <w:snapToGrid w:val="0"/>
              <w:jc w:val="left"/>
            </w:pPr>
            <w:r>
              <w:rPr>
                <w:rFonts w:ascii="宋体" w:hAnsi="宋体" w:eastAsia="宋体" w:cs="宋体"/>
                <w:b w:val="0"/>
                <w:i w:val="0"/>
                <w:color w:val="000000"/>
                <w:sz w:val="14"/>
              </w:rPr>
              <w:t>行政运行</w:t>
            </w:r>
          </w:p>
        </w:tc>
        <w:tc>
          <w:tcPr>
            <w:tcW w:w="1240" w:type="dxa"/>
            <w:vAlign w:val="center"/>
          </w:tcPr>
          <w:p w14:paraId="0A4F731C">
            <w:pPr>
              <w:snapToGrid w:val="0"/>
              <w:jc w:val="right"/>
            </w:pPr>
            <w:r>
              <w:rPr>
                <w:rFonts w:ascii="宋体" w:hAnsi="宋体" w:eastAsia="宋体" w:cs="宋体"/>
                <w:b w:val="0"/>
                <w:i w:val="0"/>
                <w:color w:val="000000"/>
                <w:sz w:val="14"/>
              </w:rPr>
              <w:t>5,354,999.89</w:t>
            </w:r>
          </w:p>
        </w:tc>
        <w:tc>
          <w:tcPr>
            <w:tcW w:w="1240" w:type="dxa"/>
            <w:vAlign w:val="center"/>
          </w:tcPr>
          <w:p w14:paraId="62555C2A">
            <w:pPr>
              <w:snapToGrid w:val="0"/>
              <w:jc w:val="right"/>
            </w:pPr>
            <w:r>
              <w:rPr>
                <w:rFonts w:ascii="宋体" w:hAnsi="宋体" w:eastAsia="宋体" w:cs="宋体"/>
                <w:b w:val="0"/>
                <w:i w:val="0"/>
                <w:color w:val="000000"/>
                <w:sz w:val="14"/>
              </w:rPr>
              <w:t>5,354,999.89</w:t>
            </w:r>
          </w:p>
        </w:tc>
        <w:tc>
          <w:tcPr>
            <w:tcW w:w="1240" w:type="dxa"/>
            <w:vAlign w:val="center"/>
          </w:tcPr>
          <w:p w14:paraId="0B171C7C"/>
        </w:tc>
        <w:tc>
          <w:tcPr>
            <w:tcW w:w="1240" w:type="dxa"/>
            <w:vAlign w:val="center"/>
          </w:tcPr>
          <w:p w14:paraId="598F3543"/>
        </w:tc>
        <w:tc>
          <w:tcPr>
            <w:tcW w:w="1240" w:type="dxa"/>
            <w:vAlign w:val="center"/>
          </w:tcPr>
          <w:p w14:paraId="41C55D29"/>
        </w:tc>
        <w:tc>
          <w:tcPr>
            <w:tcW w:w="1240" w:type="dxa"/>
            <w:vAlign w:val="center"/>
          </w:tcPr>
          <w:p w14:paraId="4685BCAB"/>
        </w:tc>
        <w:tc>
          <w:tcPr>
            <w:tcW w:w="1240" w:type="dxa"/>
            <w:vAlign w:val="center"/>
          </w:tcPr>
          <w:p w14:paraId="46D4917D"/>
        </w:tc>
        <w:tc>
          <w:tcPr>
            <w:tcW w:w="1198" w:type="dxa"/>
            <w:vAlign w:val="center"/>
          </w:tcPr>
          <w:p w14:paraId="4BB0B658"/>
        </w:tc>
      </w:tr>
      <w:tr w14:paraId="28EC29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0683DF95">
            <w:pPr>
              <w:snapToGrid w:val="0"/>
              <w:jc w:val="left"/>
            </w:pPr>
            <w:r>
              <w:rPr>
                <w:rFonts w:ascii="宋体" w:hAnsi="宋体" w:eastAsia="宋体" w:cs="宋体"/>
                <w:b w:val="0"/>
                <w:i w:val="0"/>
                <w:color w:val="000000"/>
                <w:sz w:val="14"/>
              </w:rPr>
              <w:t>2011302</w:t>
            </w:r>
          </w:p>
        </w:tc>
        <w:tc>
          <w:tcPr>
            <w:tcW w:w="2520" w:type="dxa"/>
            <w:vAlign w:val="center"/>
          </w:tcPr>
          <w:p w14:paraId="72DE8622">
            <w:pPr>
              <w:snapToGrid w:val="0"/>
              <w:jc w:val="left"/>
            </w:pPr>
            <w:r>
              <w:rPr>
                <w:rFonts w:ascii="宋体" w:hAnsi="宋体" w:eastAsia="宋体" w:cs="宋体"/>
                <w:b w:val="0"/>
                <w:i w:val="0"/>
                <w:color w:val="000000"/>
                <w:sz w:val="14"/>
              </w:rPr>
              <w:t>一般行政管理事务</w:t>
            </w:r>
          </w:p>
        </w:tc>
        <w:tc>
          <w:tcPr>
            <w:tcW w:w="1240" w:type="dxa"/>
            <w:vAlign w:val="center"/>
          </w:tcPr>
          <w:p w14:paraId="6B770780">
            <w:pPr>
              <w:snapToGrid w:val="0"/>
              <w:jc w:val="right"/>
            </w:pPr>
            <w:r>
              <w:rPr>
                <w:rFonts w:ascii="宋体" w:hAnsi="宋体" w:eastAsia="宋体" w:cs="宋体"/>
                <w:b w:val="0"/>
                <w:i w:val="0"/>
                <w:color w:val="000000"/>
                <w:sz w:val="14"/>
              </w:rPr>
              <w:t>1,036,717.78</w:t>
            </w:r>
          </w:p>
        </w:tc>
        <w:tc>
          <w:tcPr>
            <w:tcW w:w="1240" w:type="dxa"/>
            <w:vAlign w:val="center"/>
          </w:tcPr>
          <w:p w14:paraId="32647461">
            <w:pPr>
              <w:snapToGrid w:val="0"/>
              <w:jc w:val="right"/>
            </w:pPr>
            <w:r>
              <w:rPr>
                <w:rFonts w:ascii="宋体" w:hAnsi="宋体" w:eastAsia="宋体" w:cs="宋体"/>
                <w:b w:val="0"/>
                <w:i w:val="0"/>
                <w:color w:val="000000"/>
                <w:sz w:val="14"/>
              </w:rPr>
              <w:t>1,036,717.78</w:t>
            </w:r>
          </w:p>
        </w:tc>
        <w:tc>
          <w:tcPr>
            <w:tcW w:w="1240" w:type="dxa"/>
            <w:vAlign w:val="center"/>
          </w:tcPr>
          <w:p w14:paraId="5319DE8B"/>
        </w:tc>
        <w:tc>
          <w:tcPr>
            <w:tcW w:w="1240" w:type="dxa"/>
            <w:vAlign w:val="center"/>
          </w:tcPr>
          <w:p w14:paraId="5CE7AD1E"/>
        </w:tc>
        <w:tc>
          <w:tcPr>
            <w:tcW w:w="1240" w:type="dxa"/>
            <w:vAlign w:val="center"/>
          </w:tcPr>
          <w:p w14:paraId="60697981"/>
        </w:tc>
        <w:tc>
          <w:tcPr>
            <w:tcW w:w="1240" w:type="dxa"/>
            <w:vAlign w:val="center"/>
          </w:tcPr>
          <w:p w14:paraId="03577133"/>
        </w:tc>
        <w:tc>
          <w:tcPr>
            <w:tcW w:w="1240" w:type="dxa"/>
            <w:vAlign w:val="center"/>
          </w:tcPr>
          <w:p w14:paraId="21D600BA"/>
        </w:tc>
        <w:tc>
          <w:tcPr>
            <w:tcW w:w="1198" w:type="dxa"/>
            <w:vAlign w:val="center"/>
          </w:tcPr>
          <w:p w14:paraId="60CF6B54"/>
        </w:tc>
      </w:tr>
      <w:tr w14:paraId="70F43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EB7C91">
            <w:pPr>
              <w:snapToGrid w:val="0"/>
              <w:jc w:val="left"/>
            </w:pPr>
            <w:r>
              <w:rPr>
                <w:rFonts w:ascii="宋体" w:hAnsi="宋体" w:eastAsia="宋体" w:cs="宋体"/>
                <w:b w:val="0"/>
                <w:i w:val="0"/>
                <w:color w:val="000000"/>
                <w:sz w:val="14"/>
              </w:rPr>
              <w:t>2011304</w:t>
            </w:r>
          </w:p>
        </w:tc>
        <w:tc>
          <w:tcPr>
            <w:tcW w:w="2520" w:type="dxa"/>
            <w:vAlign w:val="center"/>
          </w:tcPr>
          <w:p w14:paraId="74B8DFE5">
            <w:pPr>
              <w:snapToGrid w:val="0"/>
              <w:jc w:val="left"/>
            </w:pPr>
            <w:r>
              <w:rPr>
                <w:rFonts w:ascii="宋体" w:hAnsi="宋体" w:eastAsia="宋体" w:cs="宋体"/>
                <w:b w:val="0"/>
                <w:i w:val="0"/>
                <w:color w:val="000000"/>
                <w:sz w:val="14"/>
              </w:rPr>
              <w:t>对外贸易管理</w:t>
            </w:r>
          </w:p>
        </w:tc>
        <w:tc>
          <w:tcPr>
            <w:tcW w:w="1240" w:type="dxa"/>
            <w:vAlign w:val="center"/>
          </w:tcPr>
          <w:p w14:paraId="30957963">
            <w:pPr>
              <w:snapToGrid w:val="0"/>
              <w:jc w:val="right"/>
            </w:pPr>
            <w:r>
              <w:rPr>
                <w:rFonts w:ascii="宋体" w:hAnsi="宋体" w:eastAsia="宋体" w:cs="宋体"/>
                <w:b w:val="0"/>
                <w:i w:val="0"/>
                <w:color w:val="000000"/>
                <w:sz w:val="14"/>
              </w:rPr>
              <w:t>141,800.00</w:t>
            </w:r>
          </w:p>
        </w:tc>
        <w:tc>
          <w:tcPr>
            <w:tcW w:w="1240" w:type="dxa"/>
            <w:vAlign w:val="center"/>
          </w:tcPr>
          <w:p w14:paraId="71CF28C0">
            <w:pPr>
              <w:snapToGrid w:val="0"/>
              <w:jc w:val="right"/>
            </w:pPr>
            <w:r>
              <w:rPr>
                <w:rFonts w:ascii="宋体" w:hAnsi="宋体" w:eastAsia="宋体" w:cs="宋体"/>
                <w:b w:val="0"/>
                <w:i w:val="0"/>
                <w:color w:val="000000"/>
                <w:sz w:val="14"/>
              </w:rPr>
              <w:t>141,800.00</w:t>
            </w:r>
          </w:p>
        </w:tc>
        <w:tc>
          <w:tcPr>
            <w:tcW w:w="1240" w:type="dxa"/>
            <w:vAlign w:val="center"/>
          </w:tcPr>
          <w:p w14:paraId="7AA367DF"/>
        </w:tc>
        <w:tc>
          <w:tcPr>
            <w:tcW w:w="1240" w:type="dxa"/>
            <w:vAlign w:val="center"/>
          </w:tcPr>
          <w:p w14:paraId="1F210868"/>
        </w:tc>
        <w:tc>
          <w:tcPr>
            <w:tcW w:w="1240" w:type="dxa"/>
            <w:vAlign w:val="center"/>
          </w:tcPr>
          <w:p w14:paraId="6B5271F3"/>
        </w:tc>
        <w:tc>
          <w:tcPr>
            <w:tcW w:w="1240" w:type="dxa"/>
            <w:vAlign w:val="center"/>
          </w:tcPr>
          <w:p w14:paraId="677E8492"/>
        </w:tc>
        <w:tc>
          <w:tcPr>
            <w:tcW w:w="1240" w:type="dxa"/>
            <w:vAlign w:val="center"/>
          </w:tcPr>
          <w:p w14:paraId="6576CD0E"/>
        </w:tc>
        <w:tc>
          <w:tcPr>
            <w:tcW w:w="1198" w:type="dxa"/>
            <w:vAlign w:val="center"/>
          </w:tcPr>
          <w:p w14:paraId="08AFB1A6"/>
        </w:tc>
      </w:tr>
      <w:tr w14:paraId="009F3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B113AF5">
            <w:pPr>
              <w:snapToGrid w:val="0"/>
              <w:jc w:val="left"/>
            </w:pPr>
            <w:r>
              <w:rPr>
                <w:rFonts w:ascii="宋体" w:hAnsi="宋体" w:eastAsia="宋体" w:cs="宋体"/>
                <w:b w:val="0"/>
                <w:i w:val="0"/>
                <w:color w:val="000000"/>
                <w:sz w:val="14"/>
              </w:rPr>
              <w:t>2011350</w:t>
            </w:r>
          </w:p>
        </w:tc>
        <w:tc>
          <w:tcPr>
            <w:tcW w:w="2520" w:type="dxa"/>
            <w:vAlign w:val="center"/>
          </w:tcPr>
          <w:p w14:paraId="463B3F90">
            <w:pPr>
              <w:snapToGrid w:val="0"/>
              <w:jc w:val="left"/>
            </w:pPr>
            <w:r>
              <w:rPr>
                <w:rFonts w:ascii="宋体" w:hAnsi="宋体" w:eastAsia="宋体" w:cs="宋体"/>
                <w:b w:val="0"/>
                <w:i w:val="0"/>
                <w:color w:val="000000"/>
                <w:sz w:val="14"/>
              </w:rPr>
              <w:t>事业运行</w:t>
            </w:r>
          </w:p>
        </w:tc>
        <w:tc>
          <w:tcPr>
            <w:tcW w:w="1240" w:type="dxa"/>
            <w:vAlign w:val="center"/>
          </w:tcPr>
          <w:p w14:paraId="1DB08D64">
            <w:pPr>
              <w:snapToGrid w:val="0"/>
              <w:jc w:val="right"/>
            </w:pPr>
            <w:r>
              <w:rPr>
                <w:rFonts w:ascii="宋体" w:hAnsi="宋体" w:eastAsia="宋体" w:cs="宋体"/>
                <w:b w:val="0"/>
                <w:i w:val="0"/>
                <w:color w:val="000000"/>
                <w:sz w:val="14"/>
              </w:rPr>
              <w:t>2,547,527.86</w:t>
            </w:r>
          </w:p>
        </w:tc>
        <w:tc>
          <w:tcPr>
            <w:tcW w:w="1240" w:type="dxa"/>
            <w:vAlign w:val="center"/>
          </w:tcPr>
          <w:p w14:paraId="2DD1B6C7">
            <w:pPr>
              <w:snapToGrid w:val="0"/>
              <w:jc w:val="right"/>
            </w:pPr>
            <w:r>
              <w:rPr>
                <w:rFonts w:ascii="宋体" w:hAnsi="宋体" w:eastAsia="宋体" w:cs="宋体"/>
                <w:b w:val="0"/>
                <w:i w:val="0"/>
                <w:color w:val="000000"/>
                <w:sz w:val="14"/>
              </w:rPr>
              <w:t>2,547,527.86</w:t>
            </w:r>
          </w:p>
        </w:tc>
        <w:tc>
          <w:tcPr>
            <w:tcW w:w="1240" w:type="dxa"/>
            <w:vAlign w:val="center"/>
          </w:tcPr>
          <w:p w14:paraId="681244CD"/>
        </w:tc>
        <w:tc>
          <w:tcPr>
            <w:tcW w:w="1240" w:type="dxa"/>
            <w:vAlign w:val="center"/>
          </w:tcPr>
          <w:p w14:paraId="68BB2673"/>
        </w:tc>
        <w:tc>
          <w:tcPr>
            <w:tcW w:w="1240" w:type="dxa"/>
            <w:vAlign w:val="center"/>
          </w:tcPr>
          <w:p w14:paraId="09CE931B"/>
        </w:tc>
        <w:tc>
          <w:tcPr>
            <w:tcW w:w="1240" w:type="dxa"/>
            <w:vAlign w:val="center"/>
          </w:tcPr>
          <w:p w14:paraId="26678299"/>
        </w:tc>
        <w:tc>
          <w:tcPr>
            <w:tcW w:w="1240" w:type="dxa"/>
            <w:vAlign w:val="center"/>
          </w:tcPr>
          <w:p w14:paraId="666B7AF6"/>
        </w:tc>
        <w:tc>
          <w:tcPr>
            <w:tcW w:w="1198" w:type="dxa"/>
            <w:vAlign w:val="center"/>
          </w:tcPr>
          <w:p w14:paraId="2DFDACB0"/>
        </w:tc>
      </w:tr>
      <w:tr w14:paraId="0F8865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48C3A0">
            <w:pPr>
              <w:snapToGrid w:val="0"/>
              <w:jc w:val="left"/>
            </w:pPr>
            <w:r>
              <w:rPr>
                <w:rFonts w:ascii="宋体" w:hAnsi="宋体" w:eastAsia="宋体" w:cs="宋体"/>
                <w:b w:val="0"/>
                <w:i w:val="0"/>
                <w:color w:val="000000"/>
                <w:sz w:val="14"/>
              </w:rPr>
              <w:t>208</w:t>
            </w:r>
          </w:p>
        </w:tc>
        <w:tc>
          <w:tcPr>
            <w:tcW w:w="2520" w:type="dxa"/>
            <w:vAlign w:val="center"/>
          </w:tcPr>
          <w:p w14:paraId="5CA11B38">
            <w:pPr>
              <w:snapToGrid w:val="0"/>
              <w:jc w:val="left"/>
            </w:pPr>
            <w:r>
              <w:rPr>
                <w:rFonts w:ascii="宋体" w:hAnsi="宋体" w:eastAsia="宋体" w:cs="宋体"/>
                <w:b w:val="0"/>
                <w:i w:val="0"/>
                <w:color w:val="000000"/>
                <w:sz w:val="14"/>
              </w:rPr>
              <w:t>社会保障和就业支出</w:t>
            </w:r>
          </w:p>
        </w:tc>
        <w:tc>
          <w:tcPr>
            <w:tcW w:w="1240" w:type="dxa"/>
            <w:vAlign w:val="center"/>
          </w:tcPr>
          <w:p w14:paraId="353959AB">
            <w:pPr>
              <w:snapToGrid w:val="0"/>
              <w:jc w:val="right"/>
            </w:pPr>
            <w:r>
              <w:rPr>
                <w:rFonts w:ascii="宋体" w:hAnsi="宋体" w:eastAsia="宋体" w:cs="宋体"/>
                <w:b w:val="0"/>
                <w:i w:val="0"/>
                <w:color w:val="000000"/>
                <w:sz w:val="14"/>
              </w:rPr>
              <w:t>1,122,345.84</w:t>
            </w:r>
          </w:p>
        </w:tc>
        <w:tc>
          <w:tcPr>
            <w:tcW w:w="1240" w:type="dxa"/>
            <w:vAlign w:val="center"/>
          </w:tcPr>
          <w:p w14:paraId="2A2A7D66">
            <w:pPr>
              <w:snapToGrid w:val="0"/>
              <w:jc w:val="right"/>
            </w:pPr>
            <w:r>
              <w:rPr>
                <w:rFonts w:ascii="宋体" w:hAnsi="宋体" w:eastAsia="宋体" w:cs="宋体"/>
                <w:b w:val="0"/>
                <w:i w:val="0"/>
                <w:color w:val="000000"/>
                <w:sz w:val="14"/>
              </w:rPr>
              <w:t>1,122,345.84</w:t>
            </w:r>
          </w:p>
        </w:tc>
        <w:tc>
          <w:tcPr>
            <w:tcW w:w="1240" w:type="dxa"/>
            <w:vAlign w:val="center"/>
          </w:tcPr>
          <w:p w14:paraId="0F95F5B1"/>
        </w:tc>
        <w:tc>
          <w:tcPr>
            <w:tcW w:w="1240" w:type="dxa"/>
            <w:vAlign w:val="center"/>
          </w:tcPr>
          <w:p w14:paraId="725B73C6"/>
        </w:tc>
        <w:tc>
          <w:tcPr>
            <w:tcW w:w="1240" w:type="dxa"/>
            <w:vAlign w:val="center"/>
          </w:tcPr>
          <w:p w14:paraId="05689DE1"/>
        </w:tc>
        <w:tc>
          <w:tcPr>
            <w:tcW w:w="1240" w:type="dxa"/>
            <w:vAlign w:val="center"/>
          </w:tcPr>
          <w:p w14:paraId="0A59EA06"/>
        </w:tc>
        <w:tc>
          <w:tcPr>
            <w:tcW w:w="1240" w:type="dxa"/>
            <w:vAlign w:val="center"/>
          </w:tcPr>
          <w:p w14:paraId="6D5A2E31"/>
        </w:tc>
        <w:tc>
          <w:tcPr>
            <w:tcW w:w="1198" w:type="dxa"/>
            <w:vAlign w:val="center"/>
          </w:tcPr>
          <w:p w14:paraId="603D2DD7"/>
        </w:tc>
      </w:tr>
      <w:tr w14:paraId="55A52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91DCE6">
            <w:pPr>
              <w:snapToGrid w:val="0"/>
              <w:jc w:val="left"/>
            </w:pPr>
            <w:r>
              <w:rPr>
                <w:rFonts w:ascii="宋体" w:hAnsi="宋体" w:eastAsia="宋体" w:cs="宋体"/>
                <w:b w:val="0"/>
                <w:i w:val="0"/>
                <w:color w:val="000000"/>
                <w:sz w:val="14"/>
              </w:rPr>
              <w:t>20805</w:t>
            </w:r>
          </w:p>
        </w:tc>
        <w:tc>
          <w:tcPr>
            <w:tcW w:w="2520" w:type="dxa"/>
            <w:vAlign w:val="center"/>
          </w:tcPr>
          <w:p w14:paraId="0354287C">
            <w:pPr>
              <w:snapToGrid w:val="0"/>
              <w:jc w:val="left"/>
            </w:pPr>
            <w:r>
              <w:rPr>
                <w:rFonts w:ascii="宋体" w:hAnsi="宋体" w:eastAsia="宋体" w:cs="宋体"/>
                <w:b w:val="0"/>
                <w:i w:val="0"/>
                <w:color w:val="000000"/>
                <w:sz w:val="14"/>
              </w:rPr>
              <w:t>行政事业单位养老支出</w:t>
            </w:r>
          </w:p>
        </w:tc>
        <w:tc>
          <w:tcPr>
            <w:tcW w:w="1240" w:type="dxa"/>
            <w:vAlign w:val="center"/>
          </w:tcPr>
          <w:p w14:paraId="3219BE7E">
            <w:pPr>
              <w:snapToGrid w:val="0"/>
              <w:jc w:val="right"/>
            </w:pPr>
            <w:r>
              <w:rPr>
                <w:rFonts w:ascii="宋体" w:hAnsi="宋体" w:eastAsia="宋体" w:cs="宋体"/>
                <w:b w:val="0"/>
                <w:i w:val="0"/>
                <w:color w:val="000000"/>
                <w:sz w:val="14"/>
              </w:rPr>
              <w:t>924,703.84</w:t>
            </w:r>
          </w:p>
        </w:tc>
        <w:tc>
          <w:tcPr>
            <w:tcW w:w="1240" w:type="dxa"/>
            <w:vAlign w:val="center"/>
          </w:tcPr>
          <w:p w14:paraId="0AE45BB9">
            <w:pPr>
              <w:snapToGrid w:val="0"/>
              <w:jc w:val="right"/>
            </w:pPr>
            <w:r>
              <w:rPr>
                <w:rFonts w:ascii="宋体" w:hAnsi="宋体" w:eastAsia="宋体" w:cs="宋体"/>
                <w:b w:val="0"/>
                <w:i w:val="0"/>
                <w:color w:val="000000"/>
                <w:sz w:val="14"/>
              </w:rPr>
              <w:t>924,703.84</w:t>
            </w:r>
          </w:p>
        </w:tc>
        <w:tc>
          <w:tcPr>
            <w:tcW w:w="1240" w:type="dxa"/>
            <w:vAlign w:val="center"/>
          </w:tcPr>
          <w:p w14:paraId="0CFF9999"/>
        </w:tc>
        <w:tc>
          <w:tcPr>
            <w:tcW w:w="1240" w:type="dxa"/>
            <w:vAlign w:val="center"/>
          </w:tcPr>
          <w:p w14:paraId="48D4FF96"/>
        </w:tc>
        <w:tc>
          <w:tcPr>
            <w:tcW w:w="1240" w:type="dxa"/>
            <w:vAlign w:val="center"/>
          </w:tcPr>
          <w:p w14:paraId="25CE29C4"/>
        </w:tc>
        <w:tc>
          <w:tcPr>
            <w:tcW w:w="1240" w:type="dxa"/>
            <w:vAlign w:val="center"/>
          </w:tcPr>
          <w:p w14:paraId="1464429D"/>
        </w:tc>
        <w:tc>
          <w:tcPr>
            <w:tcW w:w="1240" w:type="dxa"/>
            <w:vAlign w:val="center"/>
          </w:tcPr>
          <w:p w14:paraId="1F14A423"/>
        </w:tc>
        <w:tc>
          <w:tcPr>
            <w:tcW w:w="1198" w:type="dxa"/>
            <w:vAlign w:val="center"/>
          </w:tcPr>
          <w:p w14:paraId="0AE35DC6"/>
        </w:tc>
      </w:tr>
      <w:tr w14:paraId="1E45FA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4409327E">
            <w:pPr>
              <w:snapToGrid w:val="0"/>
              <w:jc w:val="left"/>
            </w:pPr>
            <w:r>
              <w:rPr>
                <w:rFonts w:ascii="宋体" w:hAnsi="宋体" w:eastAsia="宋体" w:cs="宋体"/>
                <w:b w:val="0"/>
                <w:i w:val="0"/>
                <w:color w:val="000000"/>
                <w:sz w:val="14"/>
              </w:rPr>
              <w:t>2080501</w:t>
            </w:r>
          </w:p>
        </w:tc>
        <w:tc>
          <w:tcPr>
            <w:tcW w:w="2520" w:type="dxa"/>
            <w:vAlign w:val="center"/>
          </w:tcPr>
          <w:p w14:paraId="3076FFEF">
            <w:pPr>
              <w:snapToGrid w:val="0"/>
              <w:jc w:val="left"/>
            </w:pPr>
            <w:r>
              <w:rPr>
                <w:rFonts w:ascii="宋体" w:hAnsi="宋体" w:eastAsia="宋体" w:cs="宋体"/>
                <w:b w:val="0"/>
                <w:i w:val="0"/>
                <w:color w:val="000000"/>
                <w:sz w:val="14"/>
              </w:rPr>
              <w:t>行政单位离退休</w:t>
            </w:r>
          </w:p>
        </w:tc>
        <w:tc>
          <w:tcPr>
            <w:tcW w:w="1240" w:type="dxa"/>
            <w:vAlign w:val="center"/>
          </w:tcPr>
          <w:p w14:paraId="08C973A9">
            <w:pPr>
              <w:snapToGrid w:val="0"/>
              <w:jc w:val="right"/>
            </w:pPr>
            <w:r>
              <w:rPr>
                <w:rFonts w:ascii="宋体" w:hAnsi="宋体" w:eastAsia="宋体" w:cs="宋体"/>
                <w:b w:val="0"/>
                <w:i w:val="0"/>
                <w:color w:val="000000"/>
                <w:sz w:val="14"/>
              </w:rPr>
              <w:t>116,746.00</w:t>
            </w:r>
          </w:p>
        </w:tc>
        <w:tc>
          <w:tcPr>
            <w:tcW w:w="1240" w:type="dxa"/>
            <w:vAlign w:val="center"/>
          </w:tcPr>
          <w:p w14:paraId="1F1E0261">
            <w:pPr>
              <w:snapToGrid w:val="0"/>
              <w:jc w:val="right"/>
            </w:pPr>
            <w:r>
              <w:rPr>
                <w:rFonts w:ascii="宋体" w:hAnsi="宋体" w:eastAsia="宋体" w:cs="宋体"/>
                <w:b w:val="0"/>
                <w:i w:val="0"/>
                <w:color w:val="000000"/>
                <w:sz w:val="14"/>
              </w:rPr>
              <w:t>116,746.00</w:t>
            </w:r>
          </w:p>
        </w:tc>
        <w:tc>
          <w:tcPr>
            <w:tcW w:w="1240" w:type="dxa"/>
            <w:vAlign w:val="center"/>
          </w:tcPr>
          <w:p w14:paraId="43E9880E"/>
        </w:tc>
        <w:tc>
          <w:tcPr>
            <w:tcW w:w="1240" w:type="dxa"/>
            <w:vAlign w:val="center"/>
          </w:tcPr>
          <w:p w14:paraId="1E7A0B0E"/>
        </w:tc>
        <w:tc>
          <w:tcPr>
            <w:tcW w:w="1240" w:type="dxa"/>
            <w:vAlign w:val="center"/>
          </w:tcPr>
          <w:p w14:paraId="78033799"/>
        </w:tc>
        <w:tc>
          <w:tcPr>
            <w:tcW w:w="1240" w:type="dxa"/>
            <w:vAlign w:val="center"/>
          </w:tcPr>
          <w:p w14:paraId="731A3F33"/>
        </w:tc>
        <w:tc>
          <w:tcPr>
            <w:tcW w:w="1240" w:type="dxa"/>
            <w:vAlign w:val="center"/>
          </w:tcPr>
          <w:p w14:paraId="75C7B071"/>
        </w:tc>
        <w:tc>
          <w:tcPr>
            <w:tcW w:w="1198" w:type="dxa"/>
            <w:vAlign w:val="center"/>
          </w:tcPr>
          <w:p w14:paraId="4168557B"/>
        </w:tc>
      </w:tr>
      <w:tr w14:paraId="2E154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699C14">
            <w:pPr>
              <w:snapToGrid w:val="0"/>
              <w:jc w:val="left"/>
            </w:pPr>
            <w:r>
              <w:rPr>
                <w:rFonts w:ascii="宋体" w:hAnsi="宋体" w:eastAsia="宋体" w:cs="宋体"/>
                <w:b w:val="0"/>
                <w:i w:val="0"/>
                <w:color w:val="000000"/>
                <w:sz w:val="14"/>
              </w:rPr>
              <w:t>2080505</w:t>
            </w:r>
          </w:p>
        </w:tc>
        <w:tc>
          <w:tcPr>
            <w:tcW w:w="2520" w:type="dxa"/>
            <w:vAlign w:val="center"/>
          </w:tcPr>
          <w:p w14:paraId="34CAF172">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2CAEB88E">
            <w:pPr>
              <w:snapToGrid w:val="0"/>
              <w:jc w:val="right"/>
            </w:pPr>
            <w:r>
              <w:rPr>
                <w:rFonts w:ascii="宋体" w:hAnsi="宋体" w:eastAsia="宋体" w:cs="宋体"/>
                <w:b w:val="0"/>
                <w:i w:val="0"/>
                <w:color w:val="000000"/>
                <w:sz w:val="14"/>
              </w:rPr>
              <w:t>538,647.12</w:t>
            </w:r>
          </w:p>
        </w:tc>
        <w:tc>
          <w:tcPr>
            <w:tcW w:w="1240" w:type="dxa"/>
            <w:vAlign w:val="center"/>
          </w:tcPr>
          <w:p w14:paraId="4C4E8E50">
            <w:pPr>
              <w:snapToGrid w:val="0"/>
              <w:jc w:val="right"/>
            </w:pPr>
            <w:r>
              <w:rPr>
                <w:rFonts w:ascii="宋体" w:hAnsi="宋体" w:eastAsia="宋体" w:cs="宋体"/>
                <w:b w:val="0"/>
                <w:i w:val="0"/>
                <w:color w:val="000000"/>
                <w:sz w:val="14"/>
              </w:rPr>
              <w:t>538,647.12</w:t>
            </w:r>
          </w:p>
        </w:tc>
        <w:tc>
          <w:tcPr>
            <w:tcW w:w="1240" w:type="dxa"/>
            <w:vAlign w:val="center"/>
          </w:tcPr>
          <w:p w14:paraId="238433B3"/>
        </w:tc>
        <w:tc>
          <w:tcPr>
            <w:tcW w:w="1240" w:type="dxa"/>
            <w:vAlign w:val="center"/>
          </w:tcPr>
          <w:p w14:paraId="5BD9CB0E"/>
        </w:tc>
        <w:tc>
          <w:tcPr>
            <w:tcW w:w="1240" w:type="dxa"/>
            <w:vAlign w:val="center"/>
          </w:tcPr>
          <w:p w14:paraId="2706C3D1"/>
        </w:tc>
        <w:tc>
          <w:tcPr>
            <w:tcW w:w="1240" w:type="dxa"/>
            <w:vAlign w:val="center"/>
          </w:tcPr>
          <w:p w14:paraId="398EF0C3"/>
        </w:tc>
        <w:tc>
          <w:tcPr>
            <w:tcW w:w="1240" w:type="dxa"/>
            <w:vAlign w:val="center"/>
          </w:tcPr>
          <w:p w14:paraId="62C63DCE"/>
        </w:tc>
        <w:tc>
          <w:tcPr>
            <w:tcW w:w="1198" w:type="dxa"/>
            <w:vAlign w:val="center"/>
          </w:tcPr>
          <w:p w14:paraId="3188BFAD"/>
        </w:tc>
      </w:tr>
      <w:tr w14:paraId="6CC9D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B6BB8DB">
            <w:pPr>
              <w:snapToGrid w:val="0"/>
              <w:jc w:val="left"/>
            </w:pPr>
            <w:r>
              <w:rPr>
                <w:rFonts w:ascii="宋体" w:hAnsi="宋体" w:eastAsia="宋体" w:cs="宋体"/>
                <w:b w:val="0"/>
                <w:i w:val="0"/>
                <w:color w:val="000000"/>
                <w:sz w:val="14"/>
              </w:rPr>
              <w:t>2080506</w:t>
            </w:r>
          </w:p>
        </w:tc>
        <w:tc>
          <w:tcPr>
            <w:tcW w:w="2520" w:type="dxa"/>
            <w:vAlign w:val="center"/>
          </w:tcPr>
          <w:p w14:paraId="3559C260">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5B1E37E6">
            <w:pPr>
              <w:snapToGrid w:val="0"/>
              <w:jc w:val="right"/>
            </w:pPr>
            <w:r>
              <w:rPr>
                <w:rFonts w:ascii="宋体" w:hAnsi="宋体" w:eastAsia="宋体" w:cs="宋体"/>
                <w:b w:val="0"/>
                <w:i w:val="0"/>
                <w:color w:val="000000"/>
                <w:sz w:val="14"/>
              </w:rPr>
              <w:t>269,310.72</w:t>
            </w:r>
          </w:p>
        </w:tc>
        <w:tc>
          <w:tcPr>
            <w:tcW w:w="1240" w:type="dxa"/>
            <w:vAlign w:val="center"/>
          </w:tcPr>
          <w:p w14:paraId="523A5823">
            <w:pPr>
              <w:snapToGrid w:val="0"/>
              <w:jc w:val="right"/>
            </w:pPr>
            <w:r>
              <w:rPr>
                <w:rFonts w:ascii="宋体" w:hAnsi="宋体" w:eastAsia="宋体" w:cs="宋体"/>
                <w:b w:val="0"/>
                <w:i w:val="0"/>
                <w:color w:val="000000"/>
                <w:sz w:val="14"/>
              </w:rPr>
              <w:t>269,310.72</w:t>
            </w:r>
          </w:p>
        </w:tc>
        <w:tc>
          <w:tcPr>
            <w:tcW w:w="1240" w:type="dxa"/>
            <w:vAlign w:val="center"/>
          </w:tcPr>
          <w:p w14:paraId="1F4ED70A"/>
        </w:tc>
        <w:tc>
          <w:tcPr>
            <w:tcW w:w="1240" w:type="dxa"/>
            <w:vAlign w:val="center"/>
          </w:tcPr>
          <w:p w14:paraId="7CE21BB4"/>
        </w:tc>
        <w:tc>
          <w:tcPr>
            <w:tcW w:w="1240" w:type="dxa"/>
            <w:vAlign w:val="center"/>
          </w:tcPr>
          <w:p w14:paraId="19F43ADA"/>
        </w:tc>
        <w:tc>
          <w:tcPr>
            <w:tcW w:w="1240" w:type="dxa"/>
            <w:vAlign w:val="center"/>
          </w:tcPr>
          <w:p w14:paraId="42E697A7"/>
        </w:tc>
        <w:tc>
          <w:tcPr>
            <w:tcW w:w="1240" w:type="dxa"/>
            <w:vAlign w:val="center"/>
          </w:tcPr>
          <w:p w14:paraId="4D2217A2"/>
        </w:tc>
        <w:tc>
          <w:tcPr>
            <w:tcW w:w="1198" w:type="dxa"/>
            <w:vAlign w:val="center"/>
          </w:tcPr>
          <w:p w14:paraId="35550EF8"/>
        </w:tc>
      </w:tr>
      <w:tr w14:paraId="66BBB8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F9D450">
            <w:pPr>
              <w:snapToGrid w:val="0"/>
              <w:jc w:val="left"/>
            </w:pPr>
            <w:r>
              <w:rPr>
                <w:rFonts w:ascii="宋体" w:hAnsi="宋体" w:eastAsia="宋体" w:cs="宋体"/>
                <w:b w:val="0"/>
                <w:i w:val="0"/>
                <w:color w:val="000000"/>
                <w:sz w:val="14"/>
              </w:rPr>
              <w:t>20808</w:t>
            </w:r>
          </w:p>
        </w:tc>
        <w:tc>
          <w:tcPr>
            <w:tcW w:w="2520" w:type="dxa"/>
            <w:vAlign w:val="center"/>
          </w:tcPr>
          <w:p w14:paraId="684BBF58">
            <w:pPr>
              <w:snapToGrid w:val="0"/>
              <w:jc w:val="left"/>
            </w:pPr>
            <w:r>
              <w:rPr>
                <w:rFonts w:ascii="宋体" w:hAnsi="宋体" w:eastAsia="宋体" w:cs="宋体"/>
                <w:b w:val="0"/>
                <w:i w:val="0"/>
                <w:color w:val="000000"/>
                <w:sz w:val="14"/>
              </w:rPr>
              <w:t>抚恤</w:t>
            </w:r>
          </w:p>
        </w:tc>
        <w:tc>
          <w:tcPr>
            <w:tcW w:w="1240" w:type="dxa"/>
            <w:vAlign w:val="center"/>
          </w:tcPr>
          <w:p w14:paraId="1C2DD725">
            <w:pPr>
              <w:snapToGrid w:val="0"/>
              <w:jc w:val="right"/>
            </w:pPr>
            <w:r>
              <w:rPr>
                <w:rFonts w:ascii="宋体" w:hAnsi="宋体" w:eastAsia="宋体" w:cs="宋体"/>
                <w:b w:val="0"/>
                <w:i w:val="0"/>
                <w:color w:val="000000"/>
                <w:sz w:val="14"/>
              </w:rPr>
              <w:t>197,642.00</w:t>
            </w:r>
          </w:p>
        </w:tc>
        <w:tc>
          <w:tcPr>
            <w:tcW w:w="1240" w:type="dxa"/>
            <w:vAlign w:val="center"/>
          </w:tcPr>
          <w:p w14:paraId="12D2C0B9">
            <w:pPr>
              <w:snapToGrid w:val="0"/>
              <w:jc w:val="right"/>
            </w:pPr>
            <w:r>
              <w:rPr>
                <w:rFonts w:ascii="宋体" w:hAnsi="宋体" w:eastAsia="宋体" w:cs="宋体"/>
                <w:b w:val="0"/>
                <w:i w:val="0"/>
                <w:color w:val="000000"/>
                <w:sz w:val="14"/>
              </w:rPr>
              <w:t>197,642.00</w:t>
            </w:r>
          </w:p>
        </w:tc>
        <w:tc>
          <w:tcPr>
            <w:tcW w:w="1240" w:type="dxa"/>
            <w:vAlign w:val="center"/>
          </w:tcPr>
          <w:p w14:paraId="379957C1"/>
        </w:tc>
        <w:tc>
          <w:tcPr>
            <w:tcW w:w="1240" w:type="dxa"/>
            <w:vAlign w:val="center"/>
          </w:tcPr>
          <w:p w14:paraId="13681793"/>
        </w:tc>
        <w:tc>
          <w:tcPr>
            <w:tcW w:w="1240" w:type="dxa"/>
            <w:vAlign w:val="center"/>
          </w:tcPr>
          <w:p w14:paraId="7D6C6893"/>
        </w:tc>
        <w:tc>
          <w:tcPr>
            <w:tcW w:w="1240" w:type="dxa"/>
            <w:vAlign w:val="center"/>
          </w:tcPr>
          <w:p w14:paraId="0A9DAD0E"/>
        </w:tc>
        <w:tc>
          <w:tcPr>
            <w:tcW w:w="1240" w:type="dxa"/>
            <w:vAlign w:val="center"/>
          </w:tcPr>
          <w:p w14:paraId="2DE37704"/>
        </w:tc>
        <w:tc>
          <w:tcPr>
            <w:tcW w:w="1198" w:type="dxa"/>
            <w:vAlign w:val="center"/>
          </w:tcPr>
          <w:p w14:paraId="555BE823"/>
        </w:tc>
      </w:tr>
      <w:tr w14:paraId="0CCE1B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B33816">
            <w:pPr>
              <w:snapToGrid w:val="0"/>
              <w:jc w:val="left"/>
            </w:pPr>
            <w:r>
              <w:rPr>
                <w:rFonts w:ascii="宋体" w:hAnsi="宋体" w:eastAsia="宋体" w:cs="宋体"/>
                <w:b w:val="0"/>
                <w:i w:val="0"/>
                <w:color w:val="000000"/>
                <w:sz w:val="14"/>
              </w:rPr>
              <w:t>2080801</w:t>
            </w:r>
          </w:p>
        </w:tc>
        <w:tc>
          <w:tcPr>
            <w:tcW w:w="2520" w:type="dxa"/>
            <w:vAlign w:val="center"/>
          </w:tcPr>
          <w:p w14:paraId="228D8F27">
            <w:pPr>
              <w:snapToGrid w:val="0"/>
              <w:jc w:val="left"/>
            </w:pPr>
            <w:r>
              <w:rPr>
                <w:rFonts w:ascii="宋体" w:hAnsi="宋体" w:eastAsia="宋体" w:cs="宋体"/>
                <w:b w:val="0"/>
                <w:i w:val="0"/>
                <w:color w:val="000000"/>
                <w:sz w:val="14"/>
              </w:rPr>
              <w:t>死亡抚恤</w:t>
            </w:r>
          </w:p>
        </w:tc>
        <w:tc>
          <w:tcPr>
            <w:tcW w:w="1240" w:type="dxa"/>
            <w:vAlign w:val="center"/>
          </w:tcPr>
          <w:p w14:paraId="5B3DE11F">
            <w:pPr>
              <w:snapToGrid w:val="0"/>
              <w:jc w:val="right"/>
            </w:pPr>
            <w:r>
              <w:rPr>
                <w:rFonts w:ascii="宋体" w:hAnsi="宋体" w:eastAsia="宋体" w:cs="宋体"/>
                <w:b w:val="0"/>
                <w:i w:val="0"/>
                <w:color w:val="000000"/>
                <w:sz w:val="14"/>
              </w:rPr>
              <w:t>197,642.00</w:t>
            </w:r>
          </w:p>
        </w:tc>
        <w:tc>
          <w:tcPr>
            <w:tcW w:w="1240" w:type="dxa"/>
            <w:vAlign w:val="center"/>
          </w:tcPr>
          <w:p w14:paraId="72C323AD">
            <w:pPr>
              <w:snapToGrid w:val="0"/>
              <w:jc w:val="right"/>
            </w:pPr>
            <w:r>
              <w:rPr>
                <w:rFonts w:ascii="宋体" w:hAnsi="宋体" w:eastAsia="宋体" w:cs="宋体"/>
                <w:b w:val="0"/>
                <w:i w:val="0"/>
                <w:color w:val="000000"/>
                <w:sz w:val="14"/>
              </w:rPr>
              <w:t>197,642.00</w:t>
            </w:r>
          </w:p>
        </w:tc>
        <w:tc>
          <w:tcPr>
            <w:tcW w:w="1240" w:type="dxa"/>
            <w:vAlign w:val="center"/>
          </w:tcPr>
          <w:p w14:paraId="0E27E5FD"/>
        </w:tc>
        <w:tc>
          <w:tcPr>
            <w:tcW w:w="1240" w:type="dxa"/>
            <w:vAlign w:val="center"/>
          </w:tcPr>
          <w:p w14:paraId="7398367F"/>
        </w:tc>
        <w:tc>
          <w:tcPr>
            <w:tcW w:w="1240" w:type="dxa"/>
            <w:vAlign w:val="center"/>
          </w:tcPr>
          <w:p w14:paraId="20280C8F"/>
        </w:tc>
        <w:tc>
          <w:tcPr>
            <w:tcW w:w="1240" w:type="dxa"/>
            <w:vAlign w:val="center"/>
          </w:tcPr>
          <w:p w14:paraId="00B40FA4"/>
        </w:tc>
        <w:tc>
          <w:tcPr>
            <w:tcW w:w="1240" w:type="dxa"/>
            <w:vAlign w:val="center"/>
          </w:tcPr>
          <w:p w14:paraId="02FA9730"/>
        </w:tc>
        <w:tc>
          <w:tcPr>
            <w:tcW w:w="1198" w:type="dxa"/>
            <w:vAlign w:val="center"/>
          </w:tcPr>
          <w:p w14:paraId="54B9A024"/>
        </w:tc>
      </w:tr>
      <w:tr w14:paraId="5EDC9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EBF9A0A">
            <w:pPr>
              <w:snapToGrid w:val="0"/>
              <w:jc w:val="left"/>
            </w:pPr>
            <w:r>
              <w:rPr>
                <w:rFonts w:ascii="宋体" w:hAnsi="宋体" w:eastAsia="宋体" w:cs="宋体"/>
                <w:b w:val="0"/>
                <w:i w:val="0"/>
                <w:color w:val="000000"/>
                <w:sz w:val="14"/>
              </w:rPr>
              <w:t>210</w:t>
            </w:r>
          </w:p>
        </w:tc>
        <w:tc>
          <w:tcPr>
            <w:tcW w:w="2520" w:type="dxa"/>
            <w:vAlign w:val="center"/>
          </w:tcPr>
          <w:p w14:paraId="23B8F212">
            <w:pPr>
              <w:snapToGrid w:val="0"/>
              <w:jc w:val="left"/>
            </w:pPr>
            <w:r>
              <w:rPr>
                <w:rFonts w:ascii="宋体" w:hAnsi="宋体" w:eastAsia="宋体" w:cs="宋体"/>
                <w:b w:val="0"/>
                <w:i w:val="0"/>
                <w:color w:val="000000"/>
                <w:sz w:val="14"/>
              </w:rPr>
              <w:t>卫生健康支出</w:t>
            </w:r>
          </w:p>
        </w:tc>
        <w:tc>
          <w:tcPr>
            <w:tcW w:w="1240" w:type="dxa"/>
            <w:vAlign w:val="center"/>
          </w:tcPr>
          <w:p w14:paraId="563F18B9">
            <w:pPr>
              <w:snapToGrid w:val="0"/>
              <w:jc w:val="right"/>
            </w:pPr>
            <w:r>
              <w:rPr>
                <w:rFonts w:ascii="宋体" w:hAnsi="宋体" w:eastAsia="宋体" w:cs="宋体"/>
                <w:b w:val="0"/>
                <w:i w:val="0"/>
                <w:color w:val="000000"/>
                <w:sz w:val="14"/>
              </w:rPr>
              <w:t>393,748.97</w:t>
            </w:r>
          </w:p>
        </w:tc>
        <w:tc>
          <w:tcPr>
            <w:tcW w:w="1240" w:type="dxa"/>
            <w:vAlign w:val="center"/>
          </w:tcPr>
          <w:p w14:paraId="0746C393">
            <w:pPr>
              <w:snapToGrid w:val="0"/>
              <w:jc w:val="right"/>
            </w:pPr>
            <w:r>
              <w:rPr>
                <w:rFonts w:ascii="宋体" w:hAnsi="宋体" w:eastAsia="宋体" w:cs="宋体"/>
                <w:b w:val="0"/>
                <w:i w:val="0"/>
                <w:color w:val="000000"/>
                <w:sz w:val="14"/>
              </w:rPr>
              <w:t>393,748.97</w:t>
            </w:r>
          </w:p>
        </w:tc>
        <w:tc>
          <w:tcPr>
            <w:tcW w:w="1240" w:type="dxa"/>
            <w:vAlign w:val="center"/>
          </w:tcPr>
          <w:p w14:paraId="7EE8C286"/>
        </w:tc>
        <w:tc>
          <w:tcPr>
            <w:tcW w:w="1240" w:type="dxa"/>
            <w:vAlign w:val="center"/>
          </w:tcPr>
          <w:p w14:paraId="120A90EB"/>
        </w:tc>
        <w:tc>
          <w:tcPr>
            <w:tcW w:w="1240" w:type="dxa"/>
            <w:vAlign w:val="center"/>
          </w:tcPr>
          <w:p w14:paraId="47F1EC14"/>
        </w:tc>
        <w:tc>
          <w:tcPr>
            <w:tcW w:w="1240" w:type="dxa"/>
            <w:vAlign w:val="center"/>
          </w:tcPr>
          <w:p w14:paraId="2B71A60B"/>
        </w:tc>
        <w:tc>
          <w:tcPr>
            <w:tcW w:w="1240" w:type="dxa"/>
            <w:vAlign w:val="center"/>
          </w:tcPr>
          <w:p w14:paraId="23BAE717"/>
        </w:tc>
        <w:tc>
          <w:tcPr>
            <w:tcW w:w="1198" w:type="dxa"/>
            <w:vAlign w:val="center"/>
          </w:tcPr>
          <w:p w14:paraId="50EE020F"/>
        </w:tc>
      </w:tr>
      <w:tr w14:paraId="0F557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587587">
            <w:pPr>
              <w:snapToGrid w:val="0"/>
              <w:jc w:val="left"/>
            </w:pPr>
            <w:r>
              <w:rPr>
                <w:rFonts w:ascii="宋体" w:hAnsi="宋体" w:eastAsia="宋体" w:cs="宋体"/>
                <w:b w:val="0"/>
                <w:i w:val="0"/>
                <w:color w:val="000000"/>
                <w:sz w:val="14"/>
              </w:rPr>
              <w:t>21011</w:t>
            </w:r>
          </w:p>
        </w:tc>
        <w:tc>
          <w:tcPr>
            <w:tcW w:w="2520" w:type="dxa"/>
            <w:vAlign w:val="center"/>
          </w:tcPr>
          <w:p w14:paraId="3B13C4A9">
            <w:pPr>
              <w:snapToGrid w:val="0"/>
              <w:jc w:val="left"/>
            </w:pPr>
            <w:r>
              <w:rPr>
                <w:rFonts w:ascii="宋体" w:hAnsi="宋体" w:eastAsia="宋体" w:cs="宋体"/>
                <w:b w:val="0"/>
                <w:i w:val="0"/>
                <w:color w:val="000000"/>
                <w:sz w:val="14"/>
              </w:rPr>
              <w:t>行政事业单位医疗</w:t>
            </w:r>
          </w:p>
        </w:tc>
        <w:tc>
          <w:tcPr>
            <w:tcW w:w="1240" w:type="dxa"/>
            <w:vAlign w:val="center"/>
          </w:tcPr>
          <w:p w14:paraId="1F960566">
            <w:pPr>
              <w:snapToGrid w:val="0"/>
              <w:jc w:val="right"/>
            </w:pPr>
            <w:r>
              <w:rPr>
                <w:rFonts w:ascii="宋体" w:hAnsi="宋体" w:eastAsia="宋体" w:cs="宋体"/>
                <w:b w:val="0"/>
                <w:i w:val="0"/>
                <w:color w:val="000000"/>
                <w:sz w:val="14"/>
              </w:rPr>
              <w:t>393,748.97</w:t>
            </w:r>
          </w:p>
        </w:tc>
        <w:tc>
          <w:tcPr>
            <w:tcW w:w="1240" w:type="dxa"/>
            <w:vAlign w:val="center"/>
          </w:tcPr>
          <w:p w14:paraId="4A60D519">
            <w:pPr>
              <w:snapToGrid w:val="0"/>
              <w:jc w:val="right"/>
            </w:pPr>
            <w:r>
              <w:rPr>
                <w:rFonts w:ascii="宋体" w:hAnsi="宋体" w:eastAsia="宋体" w:cs="宋体"/>
                <w:b w:val="0"/>
                <w:i w:val="0"/>
                <w:color w:val="000000"/>
                <w:sz w:val="14"/>
              </w:rPr>
              <w:t>393,748.97</w:t>
            </w:r>
          </w:p>
        </w:tc>
        <w:tc>
          <w:tcPr>
            <w:tcW w:w="1240" w:type="dxa"/>
            <w:vAlign w:val="center"/>
          </w:tcPr>
          <w:p w14:paraId="332A0664"/>
        </w:tc>
        <w:tc>
          <w:tcPr>
            <w:tcW w:w="1240" w:type="dxa"/>
            <w:vAlign w:val="center"/>
          </w:tcPr>
          <w:p w14:paraId="68859012"/>
        </w:tc>
        <w:tc>
          <w:tcPr>
            <w:tcW w:w="1240" w:type="dxa"/>
            <w:vAlign w:val="center"/>
          </w:tcPr>
          <w:p w14:paraId="76A13726"/>
        </w:tc>
        <w:tc>
          <w:tcPr>
            <w:tcW w:w="1240" w:type="dxa"/>
            <w:vAlign w:val="center"/>
          </w:tcPr>
          <w:p w14:paraId="15F21B45"/>
        </w:tc>
        <w:tc>
          <w:tcPr>
            <w:tcW w:w="1240" w:type="dxa"/>
            <w:vAlign w:val="center"/>
          </w:tcPr>
          <w:p w14:paraId="79A4567B"/>
        </w:tc>
        <w:tc>
          <w:tcPr>
            <w:tcW w:w="1198" w:type="dxa"/>
            <w:vAlign w:val="center"/>
          </w:tcPr>
          <w:p w14:paraId="72CFF72B"/>
        </w:tc>
      </w:tr>
      <w:tr w14:paraId="3F27B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F17C3D">
            <w:pPr>
              <w:snapToGrid w:val="0"/>
              <w:jc w:val="left"/>
            </w:pPr>
            <w:r>
              <w:rPr>
                <w:rFonts w:ascii="宋体" w:hAnsi="宋体" w:eastAsia="宋体" w:cs="宋体"/>
                <w:b w:val="0"/>
                <w:i w:val="0"/>
                <w:color w:val="000000"/>
                <w:sz w:val="14"/>
              </w:rPr>
              <w:t>2101101</w:t>
            </w:r>
          </w:p>
        </w:tc>
        <w:tc>
          <w:tcPr>
            <w:tcW w:w="2520" w:type="dxa"/>
            <w:vAlign w:val="center"/>
          </w:tcPr>
          <w:p w14:paraId="19BBDD07">
            <w:pPr>
              <w:snapToGrid w:val="0"/>
              <w:jc w:val="left"/>
            </w:pPr>
            <w:r>
              <w:rPr>
                <w:rFonts w:ascii="宋体" w:hAnsi="宋体" w:eastAsia="宋体" w:cs="宋体"/>
                <w:b w:val="0"/>
                <w:i w:val="0"/>
                <w:color w:val="000000"/>
                <w:sz w:val="14"/>
              </w:rPr>
              <w:t>行政单位医疗</w:t>
            </w:r>
          </w:p>
        </w:tc>
        <w:tc>
          <w:tcPr>
            <w:tcW w:w="1240" w:type="dxa"/>
            <w:vAlign w:val="center"/>
          </w:tcPr>
          <w:p w14:paraId="6B3BF383">
            <w:pPr>
              <w:snapToGrid w:val="0"/>
              <w:jc w:val="right"/>
            </w:pPr>
            <w:r>
              <w:rPr>
                <w:rFonts w:ascii="宋体" w:hAnsi="宋体" w:eastAsia="宋体" w:cs="宋体"/>
                <w:b w:val="0"/>
                <w:i w:val="0"/>
                <w:color w:val="000000"/>
                <w:sz w:val="14"/>
              </w:rPr>
              <w:t>228,439.63</w:t>
            </w:r>
          </w:p>
        </w:tc>
        <w:tc>
          <w:tcPr>
            <w:tcW w:w="1240" w:type="dxa"/>
            <w:vAlign w:val="center"/>
          </w:tcPr>
          <w:p w14:paraId="0F1E57DD">
            <w:pPr>
              <w:snapToGrid w:val="0"/>
              <w:jc w:val="right"/>
            </w:pPr>
            <w:r>
              <w:rPr>
                <w:rFonts w:ascii="宋体" w:hAnsi="宋体" w:eastAsia="宋体" w:cs="宋体"/>
                <w:b w:val="0"/>
                <w:i w:val="0"/>
                <w:color w:val="000000"/>
                <w:sz w:val="14"/>
              </w:rPr>
              <w:t>228,439.63</w:t>
            </w:r>
          </w:p>
        </w:tc>
        <w:tc>
          <w:tcPr>
            <w:tcW w:w="1240" w:type="dxa"/>
            <w:vAlign w:val="center"/>
          </w:tcPr>
          <w:p w14:paraId="71CC10DA"/>
        </w:tc>
        <w:tc>
          <w:tcPr>
            <w:tcW w:w="1240" w:type="dxa"/>
            <w:vAlign w:val="center"/>
          </w:tcPr>
          <w:p w14:paraId="353B1428"/>
        </w:tc>
        <w:tc>
          <w:tcPr>
            <w:tcW w:w="1240" w:type="dxa"/>
            <w:vAlign w:val="center"/>
          </w:tcPr>
          <w:p w14:paraId="53580FBE"/>
        </w:tc>
        <w:tc>
          <w:tcPr>
            <w:tcW w:w="1240" w:type="dxa"/>
            <w:vAlign w:val="center"/>
          </w:tcPr>
          <w:p w14:paraId="4F15BF2C"/>
        </w:tc>
        <w:tc>
          <w:tcPr>
            <w:tcW w:w="1240" w:type="dxa"/>
            <w:vAlign w:val="center"/>
          </w:tcPr>
          <w:p w14:paraId="37A8DCAC"/>
        </w:tc>
        <w:tc>
          <w:tcPr>
            <w:tcW w:w="1198" w:type="dxa"/>
            <w:vAlign w:val="center"/>
          </w:tcPr>
          <w:p w14:paraId="54A92273"/>
        </w:tc>
      </w:tr>
      <w:tr w14:paraId="0E650F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E59637">
            <w:pPr>
              <w:snapToGrid w:val="0"/>
              <w:jc w:val="left"/>
            </w:pPr>
            <w:r>
              <w:rPr>
                <w:rFonts w:ascii="宋体" w:hAnsi="宋体" w:eastAsia="宋体" w:cs="宋体"/>
                <w:b w:val="0"/>
                <w:i w:val="0"/>
                <w:color w:val="000000"/>
                <w:sz w:val="14"/>
              </w:rPr>
              <w:t>2101102</w:t>
            </w:r>
          </w:p>
        </w:tc>
        <w:tc>
          <w:tcPr>
            <w:tcW w:w="2520" w:type="dxa"/>
            <w:vAlign w:val="center"/>
          </w:tcPr>
          <w:p w14:paraId="207EB7C3">
            <w:pPr>
              <w:snapToGrid w:val="0"/>
              <w:jc w:val="left"/>
            </w:pPr>
            <w:r>
              <w:rPr>
                <w:rFonts w:ascii="宋体" w:hAnsi="宋体" w:eastAsia="宋体" w:cs="宋体"/>
                <w:b w:val="0"/>
                <w:i w:val="0"/>
                <w:color w:val="000000"/>
                <w:sz w:val="14"/>
              </w:rPr>
              <w:t>事业单位医疗</w:t>
            </w:r>
          </w:p>
        </w:tc>
        <w:tc>
          <w:tcPr>
            <w:tcW w:w="1240" w:type="dxa"/>
            <w:vAlign w:val="center"/>
          </w:tcPr>
          <w:p w14:paraId="7F1C1C70">
            <w:pPr>
              <w:snapToGrid w:val="0"/>
              <w:jc w:val="right"/>
            </w:pPr>
            <w:r>
              <w:rPr>
                <w:rFonts w:ascii="宋体" w:hAnsi="宋体" w:eastAsia="宋体" w:cs="宋体"/>
                <w:b w:val="0"/>
                <w:i w:val="0"/>
                <w:color w:val="000000"/>
                <w:sz w:val="14"/>
              </w:rPr>
              <w:t>108,213.60</w:t>
            </w:r>
          </w:p>
        </w:tc>
        <w:tc>
          <w:tcPr>
            <w:tcW w:w="1240" w:type="dxa"/>
            <w:vAlign w:val="center"/>
          </w:tcPr>
          <w:p w14:paraId="3183A6D1">
            <w:pPr>
              <w:snapToGrid w:val="0"/>
              <w:jc w:val="right"/>
            </w:pPr>
            <w:r>
              <w:rPr>
                <w:rFonts w:ascii="宋体" w:hAnsi="宋体" w:eastAsia="宋体" w:cs="宋体"/>
                <w:b w:val="0"/>
                <w:i w:val="0"/>
                <w:color w:val="000000"/>
                <w:sz w:val="14"/>
              </w:rPr>
              <w:t>108,213.60</w:t>
            </w:r>
          </w:p>
        </w:tc>
        <w:tc>
          <w:tcPr>
            <w:tcW w:w="1240" w:type="dxa"/>
            <w:vAlign w:val="center"/>
          </w:tcPr>
          <w:p w14:paraId="767B71FB"/>
        </w:tc>
        <w:tc>
          <w:tcPr>
            <w:tcW w:w="1240" w:type="dxa"/>
            <w:vAlign w:val="center"/>
          </w:tcPr>
          <w:p w14:paraId="5A79BF3C"/>
        </w:tc>
        <w:tc>
          <w:tcPr>
            <w:tcW w:w="1240" w:type="dxa"/>
            <w:vAlign w:val="center"/>
          </w:tcPr>
          <w:p w14:paraId="6A06BFE2"/>
        </w:tc>
        <w:tc>
          <w:tcPr>
            <w:tcW w:w="1240" w:type="dxa"/>
            <w:vAlign w:val="center"/>
          </w:tcPr>
          <w:p w14:paraId="7AA183CB"/>
        </w:tc>
        <w:tc>
          <w:tcPr>
            <w:tcW w:w="1240" w:type="dxa"/>
            <w:vAlign w:val="center"/>
          </w:tcPr>
          <w:p w14:paraId="788373B1"/>
        </w:tc>
        <w:tc>
          <w:tcPr>
            <w:tcW w:w="1198" w:type="dxa"/>
            <w:vAlign w:val="center"/>
          </w:tcPr>
          <w:p w14:paraId="6BF4483F"/>
        </w:tc>
      </w:tr>
      <w:tr w14:paraId="1720A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60B8FB">
            <w:pPr>
              <w:snapToGrid w:val="0"/>
              <w:jc w:val="left"/>
            </w:pPr>
            <w:r>
              <w:rPr>
                <w:rFonts w:ascii="宋体" w:hAnsi="宋体" w:eastAsia="宋体" w:cs="宋体"/>
                <w:b w:val="0"/>
                <w:i w:val="0"/>
                <w:color w:val="000000"/>
                <w:sz w:val="14"/>
              </w:rPr>
              <w:t>2101103</w:t>
            </w:r>
          </w:p>
        </w:tc>
        <w:tc>
          <w:tcPr>
            <w:tcW w:w="2520" w:type="dxa"/>
            <w:vAlign w:val="center"/>
          </w:tcPr>
          <w:p w14:paraId="32451D78">
            <w:pPr>
              <w:snapToGrid w:val="0"/>
              <w:jc w:val="left"/>
            </w:pPr>
            <w:r>
              <w:rPr>
                <w:rFonts w:ascii="宋体" w:hAnsi="宋体" w:eastAsia="宋体" w:cs="宋体"/>
                <w:b w:val="0"/>
                <w:i w:val="0"/>
                <w:color w:val="000000"/>
                <w:sz w:val="14"/>
              </w:rPr>
              <w:t>公务员医疗补助</w:t>
            </w:r>
          </w:p>
        </w:tc>
        <w:tc>
          <w:tcPr>
            <w:tcW w:w="1240" w:type="dxa"/>
            <w:vAlign w:val="center"/>
          </w:tcPr>
          <w:p w14:paraId="1274F66A">
            <w:pPr>
              <w:snapToGrid w:val="0"/>
              <w:jc w:val="right"/>
            </w:pPr>
            <w:r>
              <w:rPr>
                <w:rFonts w:ascii="宋体" w:hAnsi="宋体" w:eastAsia="宋体" w:cs="宋体"/>
                <w:b w:val="0"/>
                <w:i w:val="0"/>
                <w:color w:val="000000"/>
                <w:sz w:val="14"/>
              </w:rPr>
              <w:t>45,685.74</w:t>
            </w:r>
          </w:p>
        </w:tc>
        <w:tc>
          <w:tcPr>
            <w:tcW w:w="1240" w:type="dxa"/>
            <w:vAlign w:val="center"/>
          </w:tcPr>
          <w:p w14:paraId="64A85EB8">
            <w:pPr>
              <w:snapToGrid w:val="0"/>
              <w:jc w:val="right"/>
            </w:pPr>
            <w:r>
              <w:rPr>
                <w:rFonts w:ascii="宋体" w:hAnsi="宋体" w:eastAsia="宋体" w:cs="宋体"/>
                <w:b w:val="0"/>
                <w:i w:val="0"/>
                <w:color w:val="000000"/>
                <w:sz w:val="14"/>
              </w:rPr>
              <w:t>45,685.74</w:t>
            </w:r>
          </w:p>
        </w:tc>
        <w:tc>
          <w:tcPr>
            <w:tcW w:w="1240" w:type="dxa"/>
            <w:vAlign w:val="center"/>
          </w:tcPr>
          <w:p w14:paraId="32E892A5"/>
        </w:tc>
        <w:tc>
          <w:tcPr>
            <w:tcW w:w="1240" w:type="dxa"/>
            <w:vAlign w:val="center"/>
          </w:tcPr>
          <w:p w14:paraId="520E6A1B"/>
        </w:tc>
        <w:tc>
          <w:tcPr>
            <w:tcW w:w="1240" w:type="dxa"/>
            <w:vAlign w:val="center"/>
          </w:tcPr>
          <w:p w14:paraId="50A19F10"/>
        </w:tc>
        <w:tc>
          <w:tcPr>
            <w:tcW w:w="1240" w:type="dxa"/>
            <w:vAlign w:val="center"/>
          </w:tcPr>
          <w:p w14:paraId="00ECB6A1"/>
        </w:tc>
        <w:tc>
          <w:tcPr>
            <w:tcW w:w="1240" w:type="dxa"/>
            <w:vAlign w:val="center"/>
          </w:tcPr>
          <w:p w14:paraId="469CD936"/>
        </w:tc>
        <w:tc>
          <w:tcPr>
            <w:tcW w:w="1198" w:type="dxa"/>
            <w:vAlign w:val="center"/>
          </w:tcPr>
          <w:p w14:paraId="13092CB8"/>
        </w:tc>
      </w:tr>
      <w:tr w14:paraId="3D6CB9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DF0478">
            <w:pPr>
              <w:snapToGrid w:val="0"/>
              <w:jc w:val="left"/>
            </w:pPr>
            <w:r>
              <w:rPr>
                <w:rFonts w:ascii="宋体" w:hAnsi="宋体" w:eastAsia="宋体" w:cs="宋体"/>
                <w:b w:val="0"/>
                <w:i w:val="0"/>
                <w:color w:val="000000"/>
                <w:sz w:val="14"/>
              </w:rPr>
              <w:t>2101199</w:t>
            </w:r>
          </w:p>
        </w:tc>
        <w:tc>
          <w:tcPr>
            <w:tcW w:w="2520" w:type="dxa"/>
            <w:vAlign w:val="center"/>
          </w:tcPr>
          <w:p w14:paraId="0E026AA7">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D9E1094">
            <w:pPr>
              <w:snapToGrid w:val="0"/>
              <w:jc w:val="right"/>
            </w:pPr>
            <w:r>
              <w:rPr>
                <w:rFonts w:ascii="宋体" w:hAnsi="宋体" w:eastAsia="宋体" w:cs="宋体"/>
                <w:b w:val="0"/>
                <w:i w:val="0"/>
                <w:color w:val="000000"/>
                <w:sz w:val="14"/>
              </w:rPr>
              <w:t>11,410.00</w:t>
            </w:r>
          </w:p>
        </w:tc>
        <w:tc>
          <w:tcPr>
            <w:tcW w:w="1240" w:type="dxa"/>
            <w:vAlign w:val="center"/>
          </w:tcPr>
          <w:p w14:paraId="4BE2E049">
            <w:pPr>
              <w:snapToGrid w:val="0"/>
              <w:jc w:val="right"/>
            </w:pPr>
            <w:r>
              <w:rPr>
                <w:rFonts w:ascii="宋体" w:hAnsi="宋体" w:eastAsia="宋体" w:cs="宋体"/>
                <w:b w:val="0"/>
                <w:i w:val="0"/>
                <w:color w:val="000000"/>
                <w:sz w:val="14"/>
              </w:rPr>
              <w:t>11,410.00</w:t>
            </w:r>
          </w:p>
        </w:tc>
        <w:tc>
          <w:tcPr>
            <w:tcW w:w="1240" w:type="dxa"/>
            <w:vAlign w:val="center"/>
          </w:tcPr>
          <w:p w14:paraId="0CA69020"/>
        </w:tc>
        <w:tc>
          <w:tcPr>
            <w:tcW w:w="1240" w:type="dxa"/>
            <w:vAlign w:val="center"/>
          </w:tcPr>
          <w:p w14:paraId="2D90388C"/>
        </w:tc>
        <w:tc>
          <w:tcPr>
            <w:tcW w:w="1240" w:type="dxa"/>
            <w:vAlign w:val="center"/>
          </w:tcPr>
          <w:p w14:paraId="072666FD"/>
        </w:tc>
        <w:tc>
          <w:tcPr>
            <w:tcW w:w="1240" w:type="dxa"/>
            <w:vAlign w:val="center"/>
          </w:tcPr>
          <w:p w14:paraId="2528CBC0"/>
        </w:tc>
        <w:tc>
          <w:tcPr>
            <w:tcW w:w="1240" w:type="dxa"/>
            <w:vAlign w:val="center"/>
          </w:tcPr>
          <w:p w14:paraId="6781C6CC"/>
        </w:tc>
        <w:tc>
          <w:tcPr>
            <w:tcW w:w="1198" w:type="dxa"/>
            <w:vAlign w:val="center"/>
          </w:tcPr>
          <w:p w14:paraId="0B55CF38"/>
        </w:tc>
      </w:tr>
      <w:tr w14:paraId="0A8EF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C4A8E4">
            <w:pPr>
              <w:snapToGrid w:val="0"/>
              <w:jc w:val="left"/>
            </w:pPr>
            <w:r>
              <w:rPr>
                <w:rFonts w:ascii="宋体" w:hAnsi="宋体" w:eastAsia="宋体" w:cs="宋体"/>
                <w:b w:val="0"/>
                <w:i w:val="0"/>
                <w:color w:val="000000"/>
                <w:sz w:val="14"/>
              </w:rPr>
              <w:t>213</w:t>
            </w:r>
          </w:p>
        </w:tc>
        <w:tc>
          <w:tcPr>
            <w:tcW w:w="2520" w:type="dxa"/>
            <w:vAlign w:val="center"/>
          </w:tcPr>
          <w:p w14:paraId="1431E70E">
            <w:pPr>
              <w:snapToGrid w:val="0"/>
              <w:jc w:val="left"/>
            </w:pPr>
            <w:r>
              <w:rPr>
                <w:rFonts w:ascii="宋体" w:hAnsi="宋体" w:eastAsia="宋体" w:cs="宋体"/>
                <w:b w:val="0"/>
                <w:i w:val="0"/>
                <w:color w:val="000000"/>
                <w:sz w:val="14"/>
              </w:rPr>
              <w:t>农林水支出</w:t>
            </w:r>
          </w:p>
        </w:tc>
        <w:tc>
          <w:tcPr>
            <w:tcW w:w="1240" w:type="dxa"/>
            <w:vAlign w:val="center"/>
          </w:tcPr>
          <w:p w14:paraId="2023F9E9">
            <w:pPr>
              <w:snapToGrid w:val="0"/>
              <w:jc w:val="right"/>
            </w:pPr>
            <w:r>
              <w:rPr>
                <w:rFonts w:ascii="宋体" w:hAnsi="宋体" w:eastAsia="宋体" w:cs="宋体"/>
                <w:b w:val="0"/>
                <w:i w:val="0"/>
                <w:color w:val="000000"/>
                <w:sz w:val="14"/>
              </w:rPr>
              <w:t>240,000.00</w:t>
            </w:r>
          </w:p>
        </w:tc>
        <w:tc>
          <w:tcPr>
            <w:tcW w:w="1240" w:type="dxa"/>
            <w:vAlign w:val="center"/>
          </w:tcPr>
          <w:p w14:paraId="79F01FB6">
            <w:pPr>
              <w:snapToGrid w:val="0"/>
              <w:jc w:val="right"/>
            </w:pPr>
            <w:r>
              <w:rPr>
                <w:rFonts w:ascii="宋体" w:hAnsi="宋体" w:eastAsia="宋体" w:cs="宋体"/>
                <w:b w:val="0"/>
                <w:i w:val="0"/>
                <w:color w:val="000000"/>
                <w:sz w:val="14"/>
              </w:rPr>
              <w:t>240,000.00</w:t>
            </w:r>
          </w:p>
        </w:tc>
        <w:tc>
          <w:tcPr>
            <w:tcW w:w="1240" w:type="dxa"/>
            <w:vAlign w:val="center"/>
          </w:tcPr>
          <w:p w14:paraId="7F9AF590"/>
        </w:tc>
        <w:tc>
          <w:tcPr>
            <w:tcW w:w="1240" w:type="dxa"/>
            <w:vAlign w:val="center"/>
          </w:tcPr>
          <w:p w14:paraId="5A3FE286"/>
        </w:tc>
        <w:tc>
          <w:tcPr>
            <w:tcW w:w="1240" w:type="dxa"/>
            <w:vAlign w:val="center"/>
          </w:tcPr>
          <w:p w14:paraId="5C0587DD"/>
        </w:tc>
        <w:tc>
          <w:tcPr>
            <w:tcW w:w="1240" w:type="dxa"/>
            <w:vAlign w:val="center"/>
          </w:tcPr>
          <w:p w14:paraId="7BC91A25"/>
        </w:tc>
        <w:tc>
          <w:tcPr>
            <w:tcW w:w="1240" w:type="dxa"/>
            <w:vAlign w:val="center"/>
          </w:tcPr>
          <w:p w14:paraId="52964073"/>
        </w:tc>
        <w:tc>
          <w:tcPr>
            <w:tcW w:w="1198" w:type="dxa"/>
            <w:vAlign w:val="center"/>
          </w:tcPr>
          <w:p w14:paraId="1E30FE53"/>
        </w:tc>
      </w:tr>
      <w:tr w14:paraId="24C251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DD24DB">
            <w:pPr>
              <w:snapToGrid w:val="0"/>
              <w:jc w:val="left"/>
            </w:pPr>
            <w:r>
              <w:rPr>
                <w:rFonts w:ascii="宋体" w:hAnsi="宋体" w:eastAsia="宋体" w:cs="宋体"/>
                <w:b w:val="0"/>
                <w:i w:val="0"/>
                <w:color w:val="000000"/>
                <w:sz w:val="14"/>
              </w:rPr>
              <w:t>21305</w:t>
            </w:r>
          </w:p>
        </w:tc>
        <w:tc>
          <w:tcPr>
            <w:tcW w:w="2520" w:type="dxa"/>
            <w:vAlign w:val="center"/>
          </w:tcPr>
          <w:p w14:paraId="7493F8D9">
            <w:pPr>
              <w:snapToGrid w:val="0"/>
              <w:jc w:val="left"/>
            </w:pPr>
            <w:r>
              <w:rPr>
                <w:rFonts w:ascii="宋体" w:hAnsi="宋体" w:eastAsia="宋体" w:cs="宋体"/>
                <w:b w:val="0"/>
                <w:i w:val="0"/>
                <w:color w:val="000000"/>
                <w:sz w:val="14"/>
              </w:rPr>
              <w:t>巩固脱贫攻坚成果衔接乡村振兴</w:t>
            </w:r>
          </w:p>
        </w:tc>
        <w:tc>
          <w:tcPr>
            <w:tcW w:w="1240" w:type="dxa"/>
            <w:vAlign w:val="center"/>
          </w:tcPr>
          <w:p w14:paraId="4E223BC1">
            <w:pPr>
              <w:snapToGrid w:val="0"/>
              <w:jc w:val="right"/>
            </w:pPr>
            <w:r>
              <w:rPr>
                <w:rFonts w:ascii="宋体" w:hAnsi="宋体" w:eastAsia="宋体" w:cs="宋体"/>
                <w:b w:val="0"/>
                <w:i w:val="0"/>
                <w:color w:val="000000"/>
                <w:sz w:val="14"/>
              </w:rPr>
              <w:t>240,000.00</w:t>
            </w:r>
          </w:p>
        </w:tc>
        <w:tc>
          <w:tcPr>
            <w:tcW w:w="1240" w:type="dxa"/>
            <w:vAlign w:val="center"/>
          </w:tcPr>
          <w:p w14:paraId="51E1399A">
            <w:pPr>
              <w:snapToGrid w:val="0"/>
              <w:jc w:val="right"/>
            </w:pPr>
            <w:r>
              <w:rPr>
                <w:rFonts w:ascii="宋体" w:hAnsi="宋体" w:eastAsia="宋体" w:cs="宋体"/>
                <w:b w:val="0"/>
                <w:i w:val="0"/>
                <w:color w:val="000000"/>
                <w:sz w:val="14"/>
              </w:rPr>
              <w:t>240,000.00</w:t>
            </w:r>
          </w:p>
        </w:tc>
        <w:tc>
          <w:tcPr>
            <w:tcW w:w="1240" w:type="dxa"/>
            <w:vAlign w:val="center"/>
          </w:tcPr>
          <w:p w14:paraId="130A79A0"/>
        </w:tc>
        <w:tc>
          <w:tcPr>
            <w:tcW w:w="1240" w:type="dxa"/>
            <w:vAlign w:val="center"/>
          </w:tcPr>
          <w:p w14:paraId="41F52C72"/>
        </w:tc>
        <w:tc>
          <w:tcPr>
            <w:tcW w:w="1240" w:type="dxa"/>
            <w:vAlign w:val="center"/>
          </w:tcPr>
          <w:p w14:paraId="46BC55BC"/>
        </w:tc>
        <w:tc>
          <w:tcPr>
            <w:tcW w:w="1240" w:type="dxa"/>
            <w:vAlign w:val="center"/>
          </w:tcPr>
          <w:p w14:paraId="25926ABF"/>
        </w:tc>
        <w:tc>
          <w:tcPr>
            <w:tcW w:w="1240" w:type="dxa"/>
            <w:vAlign w:val="center"/>
          </w:tcPr>
          <w:p w14:paraId="33A471DB"/>
        </w:tc>
        <w:tc>
          <w:tcPr>
            <w:tcW w:w="1198" w:type="dxa"/>
            <w:vAlign w:val="center"/>
          </w:tcPr>
          <w:p w14:paraId="2FFF2538"/>
        </w:tc>
      </w:tr>
      <w:tr w14:paraId="137F2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77CBEA">
            <w:pPr>
              <w:snapToGrid w:val="0"/>
              <w:jc w:val="left"/>
            </w:pPr>
            <w:r>
              <w:rPr>
                <w:rFonts w:ascii="宋体" w:hAnsi="宋体" w:eastAsia="宋体" w:cs="宋体"/>
                <w:b w:val="0"/>
                <w:i w:val="0"/>
                <w:color w:val="000000"/>
                <w:sz w:val="14"/>
              </w:rPr>
              <w:t>2130599</w:t>
            </w:r>
          </w:p>
        </w:tc>
        <w:tc>
          <w:tcPr>
            <w:tcW w:w="2520" w:type="dxa"/>
            <w:vAlign w:val="center"/>
          </w:tcPr>
          <w:p w14:paraId="5A932D12">
            <w:pPr>
              <w:snapToGrid w:val="0"/>
              <w:jc w:val="left"/>
            </w:pPr>
            <w:r>
              <w:rPr>
                <w:rFonts w:ascii="宋体" w:hAnsi="宋体" w:eastAsia="宋体" w:cs="宋体"/>
                <w:b w:val="0"/>
                <w:i w:val="0"/>
                <w:color w:val="000000"/>
                <w:sz w:val="14"/>
              </w:rPr>
              <w:t>其他巩固脱贫攻坚成果衔接乡村振兴支出</w:t>
            </w:r>
          </w:p>
        </w:tc>
        <w:tc>
          <w:tcPr>
            <w:tcW w:w="1240" w:type="dxa"/>
            <w:vAlign w:val="center"/>
          </w:tcPr>
          <w:p w14:paraId="40FF5385">
            <w:pPr>
              <w:snapToGrid w:val="0"/>
              <w:jc w:val="right"/>
            </w:pPr>
            <w:r>
              <w:rPr>
                <w:rFonts w:ascii="宋体" w:hAnsi="宋体" w:eastAsia="宋体" w:cs="宋体"/>
                <w:b w:val="0"/>
                <w:i w:val="0"/>
                <w:color w:val="000000"/>
                <w:sz w:val="14"/>
              </w:rPr>
              <w:t>240,000.00</w:t>
            </w:r>
          </w:p>
        </w:tc>
        <w:tc>
          <w:tcPr>
            <w:tcW w:w="1240" w:type="dxa"/>
            <w:vAlign w:val="center"/>
          </w:tcPr>
          <w:p w14:paraId="656C4957">
            <w:pPr>
              <w:snapToGrid w:val="0"/>
              <w:jc w:val="right"/>
            </w:pPr>
            <w:r>
              <w:rPr>
                <w:rFonts w:ascii="宋体" w:hAnsi="宋体" w:eastAsia="宋体" w:cs="宋体"/>
                <w:b w:val="0"/>
                <w:i w:val="0"/>
                <w:color w:val="000000"/>
                <w:sz w:val="14"/>
              </w:rPr>
              <w:t>240,000.00</w:t>
            </w:r>
          </w:p>
        </w:tc>
        <w:tc>
          <w:tcPr>
            <w:tcW w:w="1240" w:type="dxa"/>
            <w:vAlign w:val="center"/>
          </w:tcPr>
          <w:p w14:paraId="78580835"/>
        </w:tc>
        <w:tc>
          <w:tcPr>
            <w:tcW w:w="1240" w:type="dxa"/>
            <w:vAlign w:val="center"/>
          </w:tcPr>
          <w:p w14:paraId="1A5C6792"/>
        </w:tc>
        <w:tc>
          <w:tcPr>
            <w:tcW w:w="1240" w:type="dxa"/>
            <w:vAlign w:val="center"/>
          </w:tcPr>
          <w:p w14:paraId="7E8B1F9D"/>
        </w:tc>
        <w:tc>
          <w:tcPr>
            <w:tcW w:w="1240" w:type="dxa"/>
            <w:vAlign w:val="center"/>
          </w:tcPr>
          <w:p w14:paraId="72327DED"/>
        </w:tc>
        <w:tc>
          <w:tcPr>
            <w:tcW w:w="1240" w:type="dxa"/>
            <w:vAlign w:val="center"/>
          </w:tcPr>
          <w:p w14:paraId="00C1A18F"/>
        </w:tc>
        <w:tc>
          <w:tcPr>
            <w:tcW w:w="1198" w:type="dxa"/>
            <w:vAlign w:val="center"/>
          </w:tcPr>
          <w:p w14:paraId="45720CC2"/>
        </w:tc>
      </w:tr>
      <w:tr w14:paraId="2832CB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3" w:hRule="exact"/>
          <w:jc w:val="center"/>
        </w:trPr>
        <w:tc>
          <w:tcPr>
            <w:tcW w:w="840" w:type="dxa"/>
            <w:vAlign w:val="center"/>
          </w:tcPr>
          <w:p w14:paraId="4C63E800">
            <w:pPr>
              <w:snapToGrid w:val="0"/>
              <w:jc w:val="left"/>
            </w:pPr>
            <w:r>
              <w:rPr>
                <w:rFonts w:ascii="宋体" w:hAnsi="宋体" w:eastAsia="宋体" w:cs="宋体"/>
                <w:b w:val="0"/>
                <w:i w:val="0"/>
                <w:color w:val="000000"/>
                <w:sz w:val="14"/>
              </w:rPr>
              <w:t>216</w:t>
            </w:r>
          </w:p>
        </w:tc>
        <w:tc>
          <w:tcPr>
            <w:tcW w:w="2520" w:type="dxa"/>
            <w:vAlign w:val="center"/>
          </w:tcPr>
          <w:p w14:paraId="25AB078F">
            <w:pPr>
              <w:snapToGrid w:val="0"/>
              <w:jc w:val="left"/>
            </w:pPr>
            <w:r>
              <w:rPr>
                <w:rFonts w:ascii="宋体" w:hAnsi="宋体" w:eastAsia="宋体" w:cs="宋体"/>
                <w:b w:val="0"/>
                <w:i w:val="0"/>
                <w:color w:val="000000"/>
                <w:sz w:val="14"/>
              </w:rPr>
              <w:t>商业服务业等支出</w:t>
            </w:r>
          </w:p>
        </w:tc>
        <w:tc>
          <w:tcPr>
            <w:tcW w:w="1240" w:type="dxa"/>
            <w:vAlign w:val="center"/>
          </w:tcPr>
          <w:p w14:paraId="4A28B26B">
            <w:pPr>
              <w:snapToGrid w:val="0"/>
              <w:jc w:val="right"/>
            </w:pPr>
            <w:r>
              <w:rPr>
                <w:rFonts w:ascii="宋体" w:hAnsi="宋体" w:eastAsia="宋体" w:cs="宋体"/>
                <w:b w:val="0"/>
                <w:i w:val="0"/>
                <w:color w:val="000000"/>
                <w:sz w:val="14"/>
              </w:rPr>
              <w:t>9,201,502.05</w:t>
            </w:r>
          </w:p>
        </w:tc>
        <w:tc>
          <w:tcPr>
            <w:tcW w:w="1240" w:type="dxa"/>
            <w:vAlign w:val="center"/>
          </w:tcPr>
          <w:p w14:paraId="396C0D20">
            <w:pPr>
              <w:snapToGrid w:val="0"/>
              <w:jc w:val="right"/>
            </w:pPr>
            <w:r>
              <w:rPr>
                <w:rFonts w:ascii="宋体" w:hAnsi="宋体" w:eastAsia="宋体" w:cs="宋体"/>
                <w:b w:val="0"/>
                <w:i w:val="0"/>
                <w:color w:val="000000"/>
                <w:sz w:val="14"/>
              </w:rPr>
              <w:t>9,201,502.05</w:t>
            </w:r>
          </w:p>
        </w:tc>
        <w:tc>
          <w:tcPr>
            <w:tcW w:w="1240" w:type="dxa"/>
            <w:vAlign w:val="center"/>
          </w:tcPr>
          <w:p w14:paraId="1EB7A6AB"/>
        </w:tc>
        <w:tc>
          <w:tcPr>
            <w:tcW w:w="1240" w:type="dxa"/>
            <w:vAlign w:val="center"/>
          </w:tcPr>
          <w:p w14:paraId="320C3972"/>
        </w:tc>
        <w:tc>
          <w:tcPr>
            <w:tcW w:w="1240" w:type="dxa"/>
            <w:vAlign w:val="center"/>
          </w:tcPr>
          <w:p w14:paraId="156647B8"/>
        </w:tc>
        <w:tc>
          <w:tcPr>
            <w:tcW w:w="1240" w:type="dxa"/>
            <w:vAlign w:val="center"/>
          </w:tcPr>
          <w:p w14:paraId="24C2D573"/>
        </w:tc>
        <w:tc>
          <w:tcPr>
            <w:tcW w:w="1240" w:type="dxa"/>
            <w:vAlign w:val="center"/>
          </w:tcPr>
          <w:p w14:paraId="6EA69E70"/>
        </w:tc>
        <w:tc>
          <w:tcPr>
            <w:tcW w:w="1198" w:type="dxa"/>
            <w:vAlign w:val="center"/>
          </w:tcPr>
          <w:p w14:paraId="46775823"/>
        </w:tc>
      </w:tr>
      <w:tr w14:paraId="3801EF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8A95CD">
            <w:pPr>
              <w:snapToGrid w:val="0"/>
              <w:jc w:val="left"/>
            </w:pPr>
            <w:r>
              <w:rPr>
                <w:rFonts w:ascii="宋体" w:hAnsi="宋体" w:eastAsia="宋体" w:cs="宋体"/>
                <w:b w:val="0"/>
                <w:i w:val="0"/>
                <w:color w:val="000000"/>
                <w:sz w:val="14"/>
              </w:rPr>
              <w:t>21699</w:t>
            </w:r>
          </w:p>
        </w:tc>
        <w:tc>
          <w:tcPr>
            <w:tcW w:w="2520" w:type="dxa"/>
            <w:vAlign w:val="center"/>
          </w:tcPr>
          <w:p w14:paraId="0B4ED426">
            <w:pPr>
              <w:snapToGrid w:val="0"/>
              <w:jc w:val="left"/>
            </w:pPr>
            <w:r>
              <w:rPr>
                <w:rFonts w:ascii="宋体" w:hAnsi="宋体" w:eastAsia="宋体" w:cs="宋体"/>
                <w:b w:val="0"/>
                <w:i w:val="0"/>
                <w:color w:val="000000"/>
                <w:sz w:val="14"/>
              </w:rPr>
              <w:t>其他商业服务业等支出</w:t>
            </w:r>
          </w:p>
        </w:tc>
        <w:tc>
          <w:tcPr>
            <w:tcW w:w="1240" w:type="dxa"/>
            <w:vAlign w:val="center"/>
          </w:tcPr>
          <w:p w14:paraId="6EB8C601">
            <w:pPr>
              <w:snapToGrid w:val="0"/>
              <w:jc w:val="right"/>
            </w:pPr>
            <w:r>
              <w:rPr>
                <w:rFonts w:ascii="宋体" w:hAnsi="宋体" w:eastAsia="宋体" w:cs="宋体"/>
                <w:b w:val="0"/>
                <w:i w:val="0"/>
                <w:color w:val="000000"/>
                <w:sz w:val="14"/>
              </w:rPr>
              <w:t>9,201,502.05</w:t>
            </w:r>
          </w:p>
        </w:tc>
        <w:tc>
          <w:tcPr>
            <w:tcW w:w="1240" w:type="dxa"/>
            <w:vAlign w:val="center"/>
          </w:tcPr>
          <w:p w14:paraId="63674352">
            <w:pPr>
              <w:snapToGrid w:val="0"/>
              <w:jc w:val="right"/>
            </w:pPr>
            <w:r>
              <w:rPr>
                <w:rFonts w:ascii="宋体" w:hAnsi="宋体" w:eastAsia="宋体" w:cs="宋体"/>
                <w:b w:val="0"/>
                <w:i w:val="0"/>
                <w:color w:val="000000"/>
                <w:sz w:val="14"/>
              </w:rPr>
              <w:t>9,201,502.05</w:t>
            </w:r>
          </w:p>
        </w:tc>
        <w:tc>
          <w:tcPr>
            <w:tcW w:w="1240" w:type="dxa"/>
            <w:vAlign w:val="center"/>
          </w:tcPr>
          <w:p w14:paraId="6D7E785A"/>
        </w:tc>
        <w:tc>
          <w:tcPr>
            <w:tcW w:w="1240" w:type="dxa"/>
            <w:vAlign w:val="center"/>
          </w:tcPr>
          <w:p w14:paraId="6E844450"/>
        </w:tc>
        <w:tc>
          <w:tcPr>
            <w:tcW w:w="1240" w:type="dxa"/>
            <w:vAlign w:val="center"/>
          </w:tcPr>
          <w:p w14:paraId="0A3575A3"/>
        </w:tc>
        <w:tc>
          <w:tcPr>
            <w:tcW w:w="1240" w:type="dxa"/>
            <w:vAlign w:val="center"/>
          </w:tcPr>
          <w:p w14:paraId="41A284E7"/>
        </w:tc>
        <w:tc>
          <w:tcPr>
            <w:tcW w:w="1240" w:type="dxa"/>
            <w:vAlign w:val="center"/>
          </w:tcPr>
          <w:p w14:paraId="6A36574A"/>
        </w:tc>
        <w:tc>
          <w:tcPr>
            <w:tcW w:w="1198" w:type="dxa"/>
            <w:vAlign w:val="center"/>
          </w:tcPr>
          <w:p w14:paraId="1D3ECC0D"/>
        </w:tc>
      </w:tr>
      <w:tr w14:paraId="098E2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CDD5CB">
            <w:pPr>
              <w:snapToGrid w:val="0"/>
              <w:jc w:val="left"/>
            </w:pPr>
            <w:r>
              <w:rPr>
                <w:rFonts w:ascii="宋体" w:hAnsi="宋体" w:eastAsia="宋体" w:cs="宋体"/>
                <w:b w:val="0"/>
                <w:i w:val="0"/>
                <w:color w:val="000000"/>
                <w:sz w:val="14"/>
              </w:rPr>
              <w:t>2169999</w:t>
            </w:r>
          </w:p>
        </w:tc>
        <w:tc>
          <w:tcPr>
            <w:tcW w:w="2520" w:type="dxa"/>
            <w:vAlign w:val="center"/>
          </w:tcPr>
          <w:p w14:paraId="3887883B">
            <w:pPr>
              <w:snapToGrid w:val="0"/>
              <w:jc w:val="left"/>
            </w:pPr>
            <w:r>
              <w:rPr>
                <w:rFonts w:ascii="宋体" w:hAnsi="宋体" w:eastAsia="宋体" w:cs="宋体"/>
                <w:b w:val="0"/>
                <w:i w:val="0"/>
                <w:color w:val="000000"/>
                <w:sz w:val="14"/>
              </w:rPr>
              <w:t>其他商业服务业等支出</w:t>
            </w:r>
          </w:p>
        </w:tc>
        <w:tc>
          <w:tcPr>
            <w:tcW w:w="1240" w:type="dxa"/>
            <w:vAlign w:val="center"/>
          </w:tcPr>
          <w:p w14:paraId="52E0770F">
            <w:pPr>
              <w:snapToGrid w:val="0"/>
              <w:jc w:val="right"/>
            </w:pPr>
            <w:r>
              <w:rPr>
                <w:rFonts w:ascii="宋体" w:hAnsi="宋体" w:eastAsia="宋体" w:cs="宋体"/>
                <w:b w:val="0"/>
                <w:i w:val="0"/>
                <w:color w:val="000000"/>
                <w:sz w:val="14"/>
              </w:rPr>
              <w:t>9,201,502.05</w:t>
            </w:r>
          </w:p>
        </w:tc>
        <w:tc>
          <w:tcPr>
            <w:tcW w:w="1240" w:type="dxa"/>
            <w:vAlign w:val="center"/>
          </w:tcPr>
          <w:p w14:paraId="4E09DB6B">
            <w:pPr>
              <w:snapToGrid w:val="0"/>
              <w:jc w:val="right"/>
            </w:pPr>
            <w:r>
              <w:rPr>
                <w:rFonts w:ascii="宋体" w:hAnsi="宋体" w:eastAsia="宋体" w:cs="宋体"/>
                <w:b w:val="0"/>
                <w:i w:val="0"/>
                <w:color w:val="000000"/>
                <w:sz w:val="14"/>
              </w:rPr>
              <w:t>9,201,502.05</w:t>
            </w:r>
          </w:p>
        </w:tc>
        <w:tc>
          <w:tcPr>
            <w:tcW w:w="1240" w:type="dxa"/>
            <w:vAlign w:val="center"/>
          </w:tcPr>
          <w:p w14:paraId="59215112"/>
        </w:tc>
        <w:tc>
          <w:tcPr>
            <w:tcW w:w="1240" w:type="dxa"/>
            <w:vAlign w:val="center"/>
          </w:tcPr>
          <w:p w14:paraId="766DF363"/>
        </w:tc>
        <w:tc>
          <w:tcPr>
            <w:tcW w:w="1240" w:type="dxa"/>
            <w:vAlign w:val="center"/>
          </w:tcPr>
          <w:p w14:paraId="5E7983C1"/>
        </w:tc>
        <w:tc>
          <w:tcPr>
            <w:tcW w:w="1240" w:type="dxa"/>
            <w:vAlign w:val="center"/>
          </w:tcPr>
          <w:p w14:paraId="2E1F54FD"/>
        </w:tc>
        <w:tc>
          <w:tcPr>
            <w:tcW w:w="1240" w:type="dxa"/>
            <w:vAlign w:val="center"/>
          </w:tcPr>
          <w:p w14:paraId="5DC1794F"/>
        </w:tc>
        <w:tc>
          <w:tcPr>
            <w:tcW w:w="1198" w:type="dxa"/>
            <w:vAlign w:val="center"/>
          </w:tcPr>
          <w:p w14:paraId="0A3A2302"/>
        </w:tc>
      </w:tr>
      <w:tr w14:paraId="520A8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08D03D0D">
            <w:pPr>
              <w:snapToGrid w:val="0"/>
              <w:jc w:val="left"/>
            </w:pPr>
            <w:r>
              <w:rPr>
                <w:rFonts w:ascii="宋体" w:hAnsi="宋体" w:eastAsia="宋体" w:cs="宋体"/>
                <w:b w:val="0"/>
                <w:i w:val="0"/>
                <w:color w:val="000000"/>
                <w:sz w:val="14"/>
              </w:rPr>
              <w:t>注：本表反映本年度取得的各项收入情况。</w:t>
            </w:r>
          </w:p>
        </w:tc>
      </w:tr>
    </w:tbl>
    <w:p w14:paraId="329C4892">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1B1366D">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4633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711F87">
            <w:pPr>
              <w:jc w:val="right"/>
            </w:pPr>
          </w:p>
        </w:tc>
      </w:tr>
      <w:tr w14:paraId="73E31C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7C59EBF">
            <w:pPr>
              <w:jc w:val="left"/>
            </w:pPr>
            <w:r>
              <w:rPr>
                <w:rFonts w:ascii="宋体" w:hAnsi="宋体" w:eastAsia="宋体" w:cs="宋体"/>
                <w:sz w:val="20"/>
              </w:rPr>
              <w:t>部门：天津市西青区商务局</w:t>
            </w:r>
          </w:p>
        </w:tc>
        <w:tc>
          <w:tcPr>
            <w:tcW w:w="2000" w:type="dxa"/>
          </w:tcPr>
          <w:p w14:paraId="3538AED3">
            <w:pPr>
              <w:jc w:val="center"/>
            </w:pPr>
          </w:p>
        </w:tc>
        <w:tc>
          <w:tcPr>
            <w:tcW w:w="5619" w:type="dxa"/>
          </w:tcPr>
          <w:p w14:paraId="466C6616">
            <w:pPr>
              <w:jc w:val="right"/>
            </w:pPr>
            <w:r>
              <w:rPr>
                <w:rFonts w:ascii="宋体" w:hAnsi="宋体" w:eastAsia="宋体" w:cs="宋体"/>
                <w:sz w:val="20"/>
              </w:rPr>
              <w:t>单位：元</w:t>
            </w:r>
          </w:p>
        </w:tc>
      </w:tr>
    </w:tbl>
    <w:p w14:paraId="3E93BEAB">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DC69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6E49FCB">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3482BB8B">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ACE4955">
            <w:pPr>
              <w:snapToGrid w:val="0"/>
              <w:jc w:val="center"/>
            </w:pPr>
            <w:r>
              <w:rPr>
                <w:rFonts w:ascii="宋体" w:hAnsi="宋体" w:eastAsia="宋体" w:cs="宋体"/>
                <w:b w:val="0"/>
                <w:i w:val="0"/>
                <w:color w:val="000000"/>
                <w:sz w:val="9"/>
              </w:rPr>
              <w:t>合计</w:t>
            </w:r>
          </w:p>
        </w:tc>
        <w:tc>
          <w:tcPr>
            <w:tcW w:w="5800" w:type="dxa"/>
            <w:gridSpan w:val="10"/>
            <w:vAlign w:val="center"/>
          </w:tcPr>
          <w:p w14:paraId="285258DD">
            <w:pPr>
              <w:snapToGrid w:val="0"/>
              <w:jc w:val="center"/>
            </w:pPr>
            <w:r>
              <w:rPr>
                <w:rFonts w:ascii="宋体" w:hAnsi="宋体" w:eastAsia="宋体" w:cs="宋体"/>
                <w:b w:val="0"/>
                <w:i w:val="0"/>
                <w:color w:val="000000"/>
                <w:sz w:val="9"/>
              </w:rPr>
              <w:t>本年收入</w:t>
            </w:r>
          </w:p>
        </w:tc>
        <w:tc>
          <w:tcPr>
            <w:tcW w:w="4718" w:type="dxa"/>
            <w:gridSpan w:val="8"/>
            <w:vAlign w:val="center"/>
          </w:tcPr>
          <w:p w14:paraId="4264724A">
            <w:pPr>
              <w:snapToGrid w:val="0"/>
              <w:jc w:val="center"/>
            </w:pPr>
            <w:r>
              <w:rPr>
                <w:rFonts w:ascii="宋体" w:hAnsi="宋体" w:eastAsia="宋体" w:cs="宋体"/>
                <w:b w:val="0"/>
                <w:i w:val="0"/>
                <w:color w:val="000000"/>
                <w:sz w:val="9"/>
              </w:rPr>
              <w:t>上年结转和结余</w:t>
            </w:r>
          </w:p>
        </w:tc>
      </w:tr>
      <w:tr w14:paraId="24C0F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2E78BDE"/>
        </w:tc>
        <w:tc>
          <w:tcPr>
            <w:tcW w:w="1520" w:type="dxa"/>
            <w:vMerge w:val="continue"/>
            <w:vAlign w:val="center"/>
          </w:tcPr>
          <w:p w14:paraId="58903BF7"/>
        </w:tc>
        <w:tc>
          <w:tcPr>
            <w:tcW w:w="580" w:type="dxa"/>
            <w:vMerge w:val="continue"/>
            <w:vAlign w:val="center"/>
          </w:tcPr>
          <w:p w14:paraId="2BD4BC53"/>
        </w:tc>
        <w:tc>
          <w:tcPr>
            <w:tcW w:w="580" w:type="dxa"/>
            <w:vMerge w:val="restart"/>
            <w:vAlign w:val="center"/>
          </w:tcPr>
          <w:p w14:paraId="3C944C9B">
            <w:pPr>
              <w:snapToGrid w:val="0"/>
              <w:jc w:val="center"/>
            </w:pPr>
            <w:r>
              <w:rPr>
                <w:rFonts w:ascii="宋体" w:hAnsi="宋体" w:eastAsia="宋体" w:cs="宋体"/>
                <w:b w:val="0"/>
                <w:i w:val="0"/>
                <w:color w:val="000000"/>
                <w:sz w:val="9"/>
              </w:rPr>
              <w:t>小计</w:t>
            </w:r>
          </w:p>
        </w:tc>
        <w:tc>
          <w:tcPr>
            <w:tcW w:w="580" w:type="dxa"/>
            <w:vMerge w:val="restart"/>
            <w:vAlign w:val="center"/>
          </w:tcPr>
          <w:p w14:paraId="602B238A">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1C2D6867">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4665A63">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4625E5C3">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564C7A9">
            <w:pPr>
              <w:snapToGrid w:val="0"/>
              <w:jc w:val="center"/>
            </w:pPr>
            <w:r>
              <w:rPr>
                <w:rFonts w:ascii="宋体" w:hAnsi="宋体" w:eastAsia="宋体" w:cs="宋体"/>
                <w:b w:val="0"/>
                <w:i w:val="0"/>
                <w:color w:val="000000"/>
                <w:sz w:val="9"/>
              </w:rPr>
              <w:t>事业收入</w:t>
            </w:r>
          </w:p>
        </w:tc>
        <w:tc>
          <w:tcPr>
            <w:tcW w:w="580" w:type="dxa"/>
            <w:vMerge w:val="restart"/>
            <w:vAlign w:val="center"/>
          </w:tcPr>
          <w:p w14:paraId="72B641B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298DCBD1">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3DBCFC2A">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274A7599">
            <w:pPr>
              <w:snapToGrid w:val="0"/>
              <w:jc w:val="center"/>
            </w:pPr>
            <w:r>
              <w:rPr>
                <w:rFonts w:ascii="宋体" w:hAnsi="宋体" w:eastAsia="宋体" w:cs="宋体"/>
                <w:b w:val="0"/>
                <w:i w:val="0"/>
                <w:color w:val="000000"/>
                <w:sz w:val="9"/>
              </w:rPr>
              <w:t>其他收入</w:t>
            </w:r>
          </w:p>
        </w:tc>
        <w:tc>
          <w:tcPr>
            <w:tcW w:w="580" w:type="dxa"/>
            <w:vMerge w:val="restart"/>
            <w:vAlign w:val="center"/>
          </w:tcPr>
          <w:p w14:paraId="5DCEAC19">
            <w:pPr>
              <w:snapToGrid w:val="0"/>
              <w:jc w:val="center"/>
            </w:pPr>
            <w:r>
              <w:rPr>
                <w:rFonts w:ascii="宋体" w:hAnsi="宋体" w:eastAsia="宋体" w:cs="宋体"/>
                <w:b w:val="0"/>
                <w:i w:val="0"/>
                <w:color w:val="000000"/>
                <w:sz w:val="9"/>
              </w:rPr>
              <w:t>小计</w:t>
            </w:r>
          </w:p>
        </w:tc>
        <w:tc>
          <w:tcPr>
            <w:tcW w:w="2320" w:type="dxa"/>
            <w:gridSpan w:val="4"/>
            <w:vAlign w:val="center"/>
          </w:tcPr>
          <w:p w14:paraId="22263A5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77E0277F">
            <w:pPr>
              <w:snapToGrid w:val="0"/>
              <w:jc w:val="center"/>
            </w:pPr>
            <w:r>
              <w:rPr>
                <w:rFonts w:ascii="宋体" w:hAnsi="宋体" w:eastAsia="宋体" w:cs="宋体"/>
                <w:b w:val="0"/>
                <w:i w:val="0"/>
                <w:color w:val="000000"/>
                <w:sz w:val="9"/>
              </w:rPr>
              <w:t>非财政拨款结转结余</w:t>
            </w:r>
          </w:p>
        </w:tc>
      </w:tr>
      <w:tr w14:paraId="6B71B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F3FAAC6"/>
        </w:tc>
        <w:tc>
          <w:tcPr>
            <w:tcW w:w="1520" w:type="dxa"/>
            <w:vMerge w:val="continue"/>
            <w:vAlign w:val="center"/>
          </w:tcPr>
          <w:p w14:paraId="47BBA096"/>
        </w:tc>
        <w:tc>
          <w:tcPr>
            <w:tcW w:w="580" w:type="dxa"/>
            <w:vMerge w:val="continue"/>
            <w:vAlign w:val="center"/>
          </w:tcPr>
          <w:p w14:paraId="0A11EE19"/>
        </w:tc>
        <w:tc>
          <w:tcPr>
            <w:tcW w:w="580" w:type="dxa"/>
            <w:vMerge w:val="continue"/>
            <w:vAlign w:val="center"/>
          </w:tcPr>
          <w:p w14:paraId="6F84A710"/>
        </w:tc>
        <w:tc>
          <w:tcPr>
            <w:tcW w:w="580" w:type="dxa"/>
            <w:vMerge w:val="continue"/>
            <w:vAlign w:val="center"/>
          </w:tcPr>
          <w:p w14:paraId="1B03F879"/>
        </w:tc>
        <w:tc>
          <w:tcPr>
            <w:tcW w:w="580" w:type="dxa"/>
            <w:vMerge w:val="continue"/>
            <w:vAlign w:val="center"/>
          </w:tcPr>
          <w:p w14:paraId="49A4A614"/>
        </w:tc>
        <w:tc>
          <w:tcPr>
            <w:tcW w:w="580" w:type="dxa"/>
            <w:vMerge w:val="continue"/>
            <w:vAlign w:val="center"/>
          </w:tcPr>
          <w:p w14:paraId="001A4170"/>
        </w:tc>
        <w:tc>
          <w:tcPr>
            <w:tcW w:w="580" w:type="dxa"/>
            <w:vMerge w:val="continue"/>
            <w:vAlign w:val="center"/>
          </w:tcPr>
          <w:p w14:paraId="5AD6F18A"/>
        </w:tc>
        <w:tc>
          <w:tcPr>
            <w:tcW w:w="580" w:type="dxa"/>
            <w:vMerge w:val="continue"/>
            <w:vAlign w:val="center"/>
          </w:tcPr>
          <w:p w14:paraId="0B828D31"/>
        </w:tc>
        <w:tc>
          <w:tcPr>
            <w:tcW w:w="580" w:type="dxa"/>
            <w:vMerge w:val="continue"/>
            <w:vAlign w:val="center"/>
          </w:tcPr>
          <w:p w14:paraId="29C96BD2"/>
        </w:tc>
        <w:tc>
          <w:tcPr>
            <w:tcW w:w="580" w:type="dxa"/>
            <w:vMerge w:val="continue"/>
            <w:vAlign w:val="center"/>
          </w:tcPr>
          <w:p w14:paraId="512DDFCE"/>
        </w:tc>
        <w:tc>
          <w:tcPr>
            <w:tcW w:w="580" w:type="dxa"/>
            <w:vMerge w:val="continue"/>
            <w:vAlign w:val="center"/>
          </w:tcPr>
          <w:p w14:paraId="1ACD3302"/>
        </w:tc>
        <w:tc>
          <w:tcPr>
            <w:tcW w:w="580" w:type="dxa"/>
            <w:vMerge w:val="continue"/>
            <w:vAlign w:val="center"/>
          </w:tcPr>
          <w:p w14:paraId="1FDE39F6"/>
        </w:tc>
        <w:tc>
          <w:tcPr>
            <w:tcW w:w="580" w:type="dxa"/>
            <w:vMerge w:val="continue"/>
            <w:vAlign w:val="center"/>
          </w:tcPr>
          <w:p w14:paraId="53DDD16A"/>
        </w:tc>
        <w:tc>
          <w:tcPr>
            <w:tcW w:w="580" w:type="dxa"/>
            <w:vAlign w:val="center"/>
          </w:tcPr>
          <w:p w14:paraId="35B175E8">
            <w:pPr>
              <w:snapToGrid w:val="0"/>
              <w:jc w:val="center"/>
            </w:pPr>
            <w:r>
              <w:rPr>
                <w:rFonts w:ascii="宋体" w:hAnsi="宋体" w:eastAsia="宋体" w:cs="宋体"/>
                <w:b w:val="0"/>
                <w:i w:val="0"/>
                <w:color w:val="000000"/>
                <w:sz w:val="9"/>
              </w:rPr>
              <w:t>小计</w:t>
            </w:r>
          </w:p>
        </w:tc>
        <w:tc>
          <w:tcPr>
            <w:tcW w:w="580" w:type="dxa"/>
            <w:vAlign w:val="center"/>
          </w:tcPr>
          <w:p w14:paraId="0666A524">
            <w:pPr>
              <w:snapToGrid w:val="0"/>
              <w:jc w:val="center"/>
            </w:pPr>
            <w:r>
              <w:rPr>
                <w:rFonts w:ascii="宋体" w:hAnsi="宋体" w:eastAsia="宋体" w:cs="宋体"/>
                <w:b w:val="0"/>
                <w:i w:val="0"/>
                <w:color w:val="000000"/>
                <w:sz w:val="9"/>
              </w:rPr>
              <w:t>一般公共预算</w:t>
            </w:r>
          </w:p>
        </w:tc>
        <w:tc>
          <w:tcPr>
            <w:tcW w:w="580" w:type="dxa"/>
            <w:vAlign w:val="center"/>
          </w:tcPr>
          <w:p w14:paraId="34AA4538">
            <w:pPr>
              <w:snapToGrid w:val="0"/>
              <w:jc w:val="center"/>
            </w:pPr>
            <w:r>
              <w:rPr>
                <w:rFonts w:ascii="宋体" w:hAnsi="宋体" w:eastAsia="宋体" w:cs="宋体"/>
                <w:b w:val="0"/>
                <w:i w:val="0"/>
                <w:color w:val="000000"/>
                <w:sz w:val="9"/>
              </w:rPr>
              <w:t>政府性基金预算</w:t>
            </w:r>
          </w:p>
        </w:tc>
        <w:tc>
          <w:tcPr>
            <w:tcW w:w="580" w:type="dxa"/>
            <w:vAlign w:val="center"/>
          </w:tcPr>
          <w:p w14:paraId="732A502D">
            <w:pPr>
              <w:snapToGrid w:val="0"/>
              <w:jc w:val="center"/>
            </w:pPr>
            <w:r>
              <w:rPr>
                <w:rFonts w:ascii="宋体" w:hAnsi="宋体" w:eastAsia="宋体" w:cs="宋体"/>
                <w:b w:val="0"/>
                <w:i w:val="0"/>
                <w:color w:val="000000"/>
                <w:sz w:val="9"/>
              </w:rPr>
              <w:t>国有资本经营预算</w:t>
            </w:r>
          </w:p>
        </w:tc>
        <w:tc>
          <w:tcPr>
            <w:tcW w:w="580" w:type="dxa"/>
            <w:vAlign w:val="center"/>
          </w:tcPr>
          <w:p w14:paraId="7562AFAC">
            <w:pPr>
              <w:snapToGrid w:val="0"/>
              <w:jc w:val="center"/>
            </w:pPr>
            <w:r>
              <w:rPr>
                <w:rFonts w:ascii="宋体" w:hAnsi="宋体" w:eastAsia="宋体" w:cs="宋体"/>
                <w:b w:val="0"/>
                <w:i w:val="0"/>
                <w:color w:val="000000"/>
                <w:sz w:val="9"/>
              </w:rPr>
              <w:t>小计</w:t>
            </w:r>
          </w:p>
        </w:tc>
        <w:tc>
          <w:tcPr>
            <w:tcW w:w="580" w:type="dxa"/>
            <w:vAlign w:val="center"/>
          </w:tcPr>
          <w:p w14:paraId="222BC779">
            <w:pPr>
              <w:snapToGrid w:val="0"/>
              <w:jc w:val="center"/>
            </w:pPr>
            <w:r>
              <w:rPr>
                <w:rFonts w:ascii="宋体" w:hAnsi="宋体" w:eastAsia="宋体" w:cs="宋体"/>
                <w:b w:val="0"/>
                <w:i w:val="0"/>
                <w:color w:val="000000"/>
                <w:sz w:val="9"/>
              </w:rPr>
              <w:t>财政专户管理资金</w:t>
            </w:r>
          </w:p>
        </w:tc>
        <w:tc>
          <w:tcPr>
            <w:tcW w:w="658" w:type="dxa"/>
            <w:vAlign w:val="center"/>
          </w:tcPr>
          <w:p w14:paraId="4CE988BF">
            <w:pPr>
              <w:snapToGrid w:val="0"/>
              <w:jc w:val="center"/>
            </w:pPr>
            <w:r>
              <w:rPr>
                <w:rFonts w:ascii="宋体" w:hAnsi="宋体" w:eastAsia="宋体" w:cs="宋体"/>
                <w:b w:val="0"/>
                <w:i w:val="0"/>
                <w:color w:val="000000"/>
                <w:sz w:val="9"/>
              </w:rPr>
              <w:t>单位资金</w:t>
            </w:r>
          </w:p>
        </w:tc>
      </w:tr>
      <w:tr w14:paraId="1F53D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6B99084">
            <w:pPr>
              <w:snapToGrid w:val="0"/>
              <w:jc w:val="center"/>
            </w:pPr>
            <w:r>
              <w:rPr>
                <w:rFonts w:ascii="宋体" w:hAnsi="宋体" w:eastAsia="宋体" w:cs="宋体"/>
                <w:b w:val="0"/>
                <w:i w:val="0"/>
                <w:color w:val="000000"/>
                <w:sz w:val="9"/>
              </w:rPr>
              <w:t>合计</w:t>
            </w:r>
          </w:p>
        </w:tc>
        <w:tc>
          <w:tcPr>
            <w:tcW w:w="580" w:type="dxa"/>
            <w:vAlign w:val="center"/>
          </w:tcPr>
          <w:p w14:paraId="54FF055E">
            <w:pPr>
              <w:snapToGrid w:val="0"/>
              <w:jc w:val="right"/>
            </w:pPr>
            <w:r>
              <w:rPr>
                <w:rFonts w:ascii="宋体" w:hAnsi="宋体" w:eastAsia="宋体" w:cs="宋体"/>
                <w:b w:val="0"/>
                <w:i w:val="0"/>
                <w:color w:val="000000"/>
                <w:sz w:val="9"/>
              </w:rPr>
              <w:t>20,038,642.39</w:t>
            </w:r>
          </w:p>
        </w:tc>
        <w:tc>
          <w:tcPr>
            <w:tcW w:w="580" w:type="dxa"/>
            <w:vAlign w:val="center"/>
          </w:tcPr>
          <w:p w14:paraId="3F53003D">
            <w:pPr>
              <w:snapToGrid w:val="0"/>
              <w:jc w:val="right"/>
            </w:pPr>
            <w:r>
              <w:rPr>
                <w:rFonts w:ascii="宋体" w:hAnsi="宋体" w:eastAsia="宋体" w:cs="宋体"/>
                <w:b w:val="0"/>
                <w:i w:val="0"/>
                <w:color w:val="000000"/>
                <w:sz w:val="9"/>
              </w:rPr>
              <w:t>20,038,642.39</w:t>
            </w:r>
          </w:p>
        </w:tc>
        <w:tc>
          <w:tcPr>
            <w:tcW w:w="580" w:type="dxa"/>
            <w:vAlign w:val="center"/>
          </w:tcPr>
          <w:p w14:paraId="2CCDAB55">
            <w:pPr>
              <w:snapToGrid w:val="0"/>
              <w:jc w:val="right"/>
            </w:pPr>
            <w:r>
              <w:rPr>
                <w:rFonts w:ascii="宋体" w:hAnsi="宋体" w:eastAsia="宋体" w:cs="宋体"/>
                <w:b w:val="0"/>
                <w:i w:val="0"/>
                <w:color w:val="000000"/>
                <w:sz w:val="9"/>
              </w:rPr>
              <w:t>20,038,642.39</w:t>
            </w:r>
          </w:p>
        </w:tc>
        <w:tc>
          <w:tcPr>
            <w:tcW w:w="580" w:type="dxa"/>
            <w:vAlign w:val="center"/>
          </w:tcPr>
          <w:p w14:paraId="70FFC4C0"/>
        </w:tc>
        <w:tc>
          <w:tcPr>
            <w:tcW w:w="580" w:type="dxa"/>
            <w:vAlign w:val="center"/>
          </w:tcPr>
          <w:p w14:paraId="469C7D90"/>
        </w:tc>
        <w:tc>
          <w:tcPr>
            <w:tcW w:w="580" w:type="dxa"/>
            <w:vAlign w:val="center"/>
          </w:tcPr>
          <w:p w14:paraId="363FC702"/>
        </w:tc>
        <w:tc>
          <w:tcPr>
            <w:tcW w:w="580" w:type="dxa"/>
            <w:vAlign w:val="center"/>
          </w:tcPr>
          <w:p w14:paraId="46894A40"/>
        </w:tc>
        <w:tc>
          <w:tcPr>
            <w:tcW w:w="580" w:type="dxa"/>
            <w:vAlign w:val="center"/>
          </w:tcPr>
          <w:p w14:paraId="13DF1D18"/>
        </w:tc>
        <w:tc>
          <w:tcPr>
            <w:tcW w:w="580" w:type="dxa"/>
            <w:vAlign w:val="center"/>
          </w:tcPr>
          <w:p w14:paraId="2E736F82"/>
        </w:tc>
        <w:tc>
          <w:tcPr>
            <w:tcW w:w="580" w:type="dxa"/>
            <w:vAlign w:val="center"/>
          </w:tcPr>
          <w:p w14:paraId="1B9897F9"/>
        </w:tc>
        <w:tc>
          <w:tcPr>
            <w:tcW w:w="580" w:type="dxa"/>
            <w:vAlign w:val="center"/>
          </w:tcPr>
          <w:p w14:paraId="7B72D3AF"/>
        </w:tc>
        <w:tc>
          <w:tcPr>
            <w:tcW w:w="580" w:type="dxa"/>
            <w:vAlign w:val="center"/>
          </w:tcPr>
          <w:p w14:paraId="06CABA01"/>
        </w:tc>
        <w:tc>
          <w:tcPr>
            <w:tcW w:w="580" w:type="dxa"/>
            <w:vAlign w:val="center"/>
          </w:tcPr>
          <w:p w14:paraId="319C1CA2"/>
        </w:tc>
        <w:tc>
          <w:tcPr>
            <w:tcW w:w="580" w:type="dxa"/>
            <w:vAlign w:val="center"/>
          </w:tcPr>
          <w:p w14:paraId="244520F7"/>
        </w:tc>
        <w:tc>
          <w:tcPr>
            <w:tcW w:w="580" w:type="dxa"/>
            <w:vAlign w:val="center"/>
          </w:tcPr>
          <w:p w14:paraId="473B1240"/>
        </w:tc>
        <w:tc>
          <w:tcPr>
            <w:tcW w:w="580" w:type="dxa"/>
            <w:vAlign w:val="center"/>
          </w:tcPr>
          <w:p w14:paraId="56F4DFDA"/>
        </w:tc>
        <w:tc>
          <w:tcPr>
            <w:tcW w:w="580" w:type="dxa"/>
            <w:vAlign w:val="center"/>
          </w:tcPr>
          <w:p w14:paraId="71C6FC1B"/>
        </w:tc>
        <w:tc>
          <w:tcPr>
            <w:tcW w:w="580" w:type="dxa"/>
            <w:vAlign w:val="center"/>
          </w:tcPr>
          <w:p w14:paraId="49C1C5FC"/>
        </w:tc>
        <w:tc>
          <w:tcPr>
            <w:tcW w:w="658" w:type="dxa"/>
            <w:vAlign w:val="center"/>
          </w:tcPr>
          <w:p w14:paraId="5F153E23"/>
        </w:tc>
      </w:tr>
      <w:tr w14:paraId="25FAF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76B1227">
            <w:pPr>
              <w:snapToGrid w:val="0"/>
              <w:jc w:val="center"/>
            </w:pPr>
            <w:r>
              <w:rPr>
                <w:rFonts w:ascii="宋体" w:hAnsi="宋体" w:eastAsia="宋体" w:cs="宋体"/>
                <w:b w:val="0"/>
                <w:i w:val="0"/>
                <w:color w:val="000000"/>
                <w:sz w:val="9"/>
              </w:rPr>
              <w:t>323101</w:t>
            </w:r>
          </w:p>
        </w:tc>
        <w:tc>
          <w:tcPr>
            <w:tcW w:w="1520" w:type="dxa"/>
            <w:vAlign w:val="center"/>
          </w:tcPr>
          <w:p w14:paraId="2D5659A5">
            <w:pPr>
              <w:snapToGrid w:val="0"/>
              <w:jc w:val="center"/>
            </w:pPr>
            <w:r>
              <w:rPr>
                <w:rFonts w:ascii="宋体" w:hAnsi="宋体" w:eastAsia="宋体" w:cs="宋体"/>
                <w:b w:val="0"/>
                <w:i w:val="0"/>
                <w:color w:val="000000"/>
                <w:sz w:val="9"/>
              </w:rPr>
              <w:t>天津市西青区商务局（本级）</w:t>
            </w:r>
          </w:p>
        </w:tc>
        <w:tc>
          <w:tcPr>
            <w:tcW w:w="580" w:type="dxa"/>
            <w:vAlign w:val="center"/>
          </w:tcPr>
          <w:p w14:paraId="429F3C96">
            <w:pPr>
              <w:snapToGrid w:val="0"/>
              <w:jc w:val="right"/>
            </w:pPr>
            <w:r>
              <w:rPr>
                <w:rFonts w:ascii="宋体" w:hAnsi="宋体" w:eastAsia="宋体" w:cs="宋体"/>
                <w:b w:val="0"/>
                <w:i w:val="0"/>
                <w:color w:val="000000"/>
                <w:sz w:val="9"/>
              </w:rPr>
              <w:t>17,111,781.17</w:t>
            </w:r>
          </w:p>
        </w:tc>
        <w:tc>
          <w:tcPr>
            <w:tcW w:w="580" w:type="dxa"/>
            <w:vAlign w:val="center"/>
          </w:tcPr>
          <w:p w14:paraId="456B1A79">
            <w:pPr>
              <w:snapToGrid w:val="0"/>
              <w:jc w:val="right"/>
            </w:pPr>
            <w:r>
              <w:rPr>
                <w:rFonts w:ascii="宋体" w:hAnsi="宋体" w:eastAsia="宋体" w:cs="宋体"/>
                <w:b w:val="0"/>
                <w:i w:val="0"/>
                <w:color w:val="000000"/>
                <w:sz w:val="9"/>
              </w:rPr>
              <w:t>17,111,781.17</w:t>
            </w:r>
          </w:p>
        </w:tc>
        <w:tc>
          <w:tcPr>
            <w:tcW w:w="580" w:type="dxa"/>
            <w:vAlign w:val="center"/>
          </w:tcPr>
          <w:p w14:paraId="54E834F4">
            <w:pPr>
              <w:snapToGrid w:val="0"/>
              <w:jc w:val="right"/>
            </w:pPr>
            <w:r>
              <w:rPr>
                <w:rFonts w:ascii="宋体" w:hAnsi="宋体" w:eastAsia="宋体" w:cs="宋体"/>
                <w:b w:val="0"/>
                <w:i w:val="0"/>
                <w:color w:val="000000"/>
                <w:sz w:val="9"/>
              </w:rPr>
              <w:t>17,111,781.17</w:t>
            </w:r>
          </w:p>
        </w:tc>
        <w:tc>
          <w:tcPr>
            <w:tcW w:w="580" w:type="dxa"/>
            <w:vAlign w:val="center"/>
          </w:tcPr>
          <w:p w14:paraId="79BE4B07"/>
        </w:tc>
        <w:tc>
          <w:tcPr>
            <w:tcW w:w="580" w:type="dxa"/>
            <w:vAlign w:val="center"/>
          </w:tcPr>
          <w:p w14:paraId="5A03E894"/>
        </w:tc>
        <w:tc>
          <w:tcPr>
            <w:tcW w:w="580" w:type="dxa"/>
            <w:vAlign w:val="center"/>
          </w:tcPr>
          <w:p w14:paraId="08FB15A2"/>
        </w:tc>
        <w:tc>
          <w:tcPr>
            <w:tcW w:w="580" w:type="dxa"/>
            <w:vAlign w:val="center"/>
          </w:tcPr>
          <w:p w14:paraId="6C9DD32C"/>
        </w:tc>
        <w:tc>
          <w:tcPr>
            <w:tcW w:w="580" w:type="dxa"/>
            <w:vAlign w:val="center"/>
          </w:tcPr>
          <w:p w14:paraId="772AE457"/>
        </w:tc>
        <w:tc>
          <w:tcPr>
            <w:tcW w:w="580" w:type="dxa"/>
            <w:vAlign w:val="center"/>
          </w:tcPr>
          <w:p w14:paraId="3AE50971"/>
        </w:tc>
        <w:tc>
          <w:tcPr>
            <w:tcW w:w="580" w:type="dxa"/>
            <w:vAlign w:val="center"/>
          </w:tcPr>
          <w:p w14:paraId="4C5A1172"/>
        </w:tc>
        <w:tc>
          <w:tcPr>
            <w:tcW w:w="580" w:type="dxa"/>
            <w:vAlign w:val="center"/>
          </w:tcPr>
          <w:p w14:paraId="206D2474"/>
        </w:tc>
        <w:tc>
          <w:tcPr>
            <w:tcW w:w="580" w:type="dxa"/>
            <w:vAlign w:val="center"/>
          </w:tcPr>
          <w:p w14:paraId="39BA142A"/>
        </w:tc>
        <w:tc>
          <w:tcPr>
            <w:tcW w:w="580" w:type="dxa"/>
            <w:vAlign w:val="center"/>
          </w:tcPr>
          <w:p w14:paraId="0F423927"/>
        </w:tc>
        <w:tc>
          <w:tcPr>
            <w:tcW w:w="580" w:type="dxa"/>
            <w:vAlign w:val="center"/>
          </w:tcPr>
          <w:p w14:paraId="227233DF"/>
        </w:tc>
        <w:tc>
          <w:tcPr>
            <w:tcW w:w="580" w:type="dxa"/>
            <w:vAlign w:val="center"/>
          </w:tcPr>
          <w:p w14:paraId="6019EF89"/>
        </w:tc>
        <w:tc>
          <w:tcPr>
            <w:tcW w:w="580" w:type="dxa"/>
            <w:vAlign w:val="center"/>
          </w:tcPr>
          <w:p w14:paraId="35B04EFE"/>
        </w:tc>
        <w:tc>
          <w:tcPr>
            <w:tcW w:w="580" w:type="dxa"/>
            <w:vAlign w:val="center"/>
          </w:tcPr>
          <w:p w14:paraId="500CE95D"/>
        </w:tc>
        <w:tc>
          <w:tcPr>
            <w:tcW w:w="580" w:type="dxa"/>
            <w:vAlign w:val="center"/>
          </w:tcPr>
          <w:p w14:paraId="27FEAB95"/>
        </w:tc>
        <w:tc>
          <w:tcPr>
            <w:tcW w:w="658" w:type="dxa"/>
            <w:vAlign w:val="center"/>
          </w:tcPr>
          <w:p w14:paraId="1B117A9C"/>
        </w:tc>
      </w:tr>
      <w:tr w14:paraId="0F3CFD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9B39254">
            <w:pPr>
              <w:snapToGrid w:val="0"/>
              <w:jc w:val="center"/>
            </w:pPr>
            <w:r>
              <w:rPr>
                <w:rFonts w:ascii="宋体" w:hAnsi="宋体" w:eastAsia="宋体" w:cs="宋体"/>
                <w:b w:val="0"/>
                <w:i w:val="0"/>
                <w:color w:val="000000"/>
                <w:sz w:val="9"/>
              </w:rPr>
              <w:t>323201</w:t>
            </w:r>
          </w:p>
        </w:tc>
        <w:tc>
          <w:tcPr>
            <w:tcW w:w="1520" w:type="dxa"/>
            <w:vAlign w:val="center"/>
          </w:tcPr>
          <w:p w14:paraId="67657299">
            <w:pPr>
              <w:snapToGrid w:val="0"/>
              <w:jc w:val="center"/>
            </w:pPr>
            <w:r>
              <w:rPr>
                <w:rFonts w:ascii="宋体" w:hAnsi="宋体" w:eastAsia="宋体" w:cs="宋体"/>
                <w:b w:val="0"/>
                <w:i w:val="0"/>
                <w:color w:val="000000"/>
                <w:sz w:val="9"/>
              </w:rPr>
              <w:t>天津市西青区商务发展服务中心</w:t>
            </w:r>
          </w:p>
        </w:tc>
        <w:tc>
          <w:tcPr>
            <w:tcW w:w="580" w:type="dxa"/>
            <w:vAlign w:val="center"/>
          </w:tcPr>
          <w:p w14:paraId="57957518">
            <w:pPr>
              <w:snapToGrid w:val="0"/>
              <w:jc w:val="right"/>
            </w:pPr>
            <w:r>
              <w:rPr>
                <w:rFonts w:ascii="宋体" w:hAnsi="宋体" w:eastAsia="宋体" w:cs="宋体"/>
                <w:b w:val="0"/>
                <w:i w:val="0"/>
                <w:color w:val="000000"/>
                <w:sz w:val="9"/>
              </w:rPr>
              <w:t>2,926,861.22</w:t>
            </w:r>
          </w:p>
        </w:tc>
        <w:tc>
          <w:tcPr>
            <w:tcW w:w="580" w:type="dxa"/>
            <w:vAlign w:val="center"/>
          </w:tcPr>
          <w:p w14:paraId="15E5C689">
            <w:pPr>
              <w:snapToGrid w:val="0"/>
              <w:jc w:val="right"/>
            </w:pPr>
            <w:r>
              <w:rPr>
                <w:rFonts w:ascii="宋体" w:hAnsi="宋体" w:eastAsia="宋体" w:cs="宋体"/>
                <w:b w:val="0"/>
                <w:i w:val="0"/>
                <w:color w:val="000000"/>
                <w:sz w:val="9"/>
              </w:rPr>
              <w:t>2,926,861.22</w:t>
            </w:r>
          </w:p>
        </w:tc>
        <w:tc>
          <w:tcPr>
            <w:tcW w:w="580" w:type="dxa"/>
            <w:vAlign w:val="center"/>
          </w:tcPr>
          <w:p w14:paraId="45C0AA94">
            <w:pPr>
              <w:snapToGrid w:val="0"/>
              <w:jc w:val="right"/>
            </w:pPr>
            <w:r>
              <w:rPr>
                <w:rFonts w:ascii="宋体" w:hAnsi="宋体" w:eastAsia="宋体" w:cs="宋体"/>
                <w:b w:val="0"/>
                <w:i w:val="0"/>
                <w:color w:val="000000"/>
                <w:sz w:val="9"/>
              </w:rPr>
              <w:t>2,926,861.22</w:t>
            </w:r>
          </w:p>
        </w:tc>
        <w:tc>
          <w:tcPr>
            <w:tcW w:w="580" w:type="dxa"/>
            <w:vAlign w:val="center"/>
          </w:tcPr>
          <w:p w14:paraId="0E3929B9"/>
        </w:tc>
        <w:tc>
          <w:tcPr>
            <w:tcW w:w="580" w:type="dxa"/>
            <w:vAlign w:val="center"/>
          </w:tcPr>
          <w:p w14:paraId="2BD3B9EE"/>
        </w:tc>
        <w:tc>
          <w:tcPr>
            <w:tcW w:w="580" w:type="dxa"/>
            <w:vAlign w:val="center"/>
          </w:tcPr>
          <w:p w14:paraId="376A6028"/>
        </w:tc>
        <w:tc>
          <w:tcPr>
            <w:tcW w:w="580" w:type="dxa"/>
            <w:vAlign w:val="center"/>
          </w:tcPr>
          <w:p w14:paraId="3DC6570B"/>
        </w:tc>
        <w:tc>
          <w:tcPr>
            <w:tcW w:w="580" w:type="dxa"/>
            <w:vAlign w:val="center"/>
          </w:tcPr>
          <w:p w14:paraId="7182030E"/>
        </w:tc>
        <w:tc>
          <w:tcPr>
            <w:tcW w:w="580" w:type="dxa"/>
            <w:vAlign w:val="center"/>
          </w:tcPr>
          <w:p w14:paraId="6736E517"/>
        </w:tc>
        <w:tc>
          <w:tcPr>
            <w:tcW w:w="580" w:type="dxa"/>
            <w:vAlign w:val="center"/>
          </w:tcPr>
          <w:p w14:paraId="1E2BD521"/>
        </w:tc>
        <w:tc>
          <w:tcPr>
            <w:tcW w:w="580" w:type="dxa"/>
            <w:vAlign w:val="center"/>
          </w:tcPr>
          <w:p w14:paraId="442D3E8F"/>
        </w:tc>
        <w:tc>
          <w:tcPr>
            <w:tcW w:w="580" w:type="dxa"/>
            <w:vAlign w:val="center"/>
          </w:tcPr>
          <w:p w14:paraId="6FFB5B53"/>
        </w:tc>
        <w:tc>
          <w:tcPr>
            <w:tcW w:w="580" w:type="dxa"/>
            <w:vAlign w:val="center"/>
          </w:tcPr>
          <w:p w14:paraId="7456164C"/>
        </w:tc>
        <w:tc>
          <w:tcPr>
            <w:tcW w:w="580" w:type="dxa"/>
            <w:vAlign w:val="center"/>
          </w:tcPr>
          <w:p w14:paraId="5E439D25"/>
        </w:tc>
        <w:tc>
          <w:tcPr>
            <w:tcW w:w="580" w:type="dxa"/>
            <w:vAlign w:val="center"/>
          </w:tcPr>
          <w:p w14:paraId="4A0EB5D9"/>
        </w:tc>
        <w:tc>
          <w:tcPr>
            <w:tcW w:w="580" w:type="dxa"/>
            <w:vAlign w:val="center"/>
          </w:tcPr>
          <w:p w14:paraId="02310A97"/>
        </w:tc>
        <w:tc>
          <w:tcPr>
            <w:tcW w:w="580" w:type="dxa"/>
            <w:vAlign w:val="center"/>
          </w:tcPr>
          <w:p w14:paraId="1A9F5054"/>
        </w:tc>
        <w:tc>
          <w:tcPr>
            <w:tcW w:w="580" w:type="dxa"/>
            <w:vAlign w:val="center"/>
          </w:tcPr>
          <w:p w14:paraId="199E19B8"/>
        </w:tc>
        <w:tc>
          <w:tcPr>
            <w:tcW w:w="658" w:type="dxa"/>
            <w:vAlign w:val="center"/>
          </w:tcPr>
          <w:p w14:paraId="1D8BAE71"/>
        </w:tc>
      </w:tr>
      <w:tr w14:paraId="4F9C63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2EB36E7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6BE6E4EE">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0F4D8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2B1C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901A0E4">
            <w:pPr>
              <w:jc w:val="right"/>
            </w:pPr>
          </w:p>
        </w:tc>
      </w:tr>
      <w:tr w14:paraId="75261B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985F66">
            <w:pPr>
              <w:jc w:val="left"/>
            </w:pPr>
            <w:r>
              <w:rPr>
                <w:rFonts w:ascii="宋体" w:hAnsi="宋体" w:eastAsia="宋体" w:cs="宋体"/>
                <w:sz w:val="20"/>
              </w:rPr>
              <w:t>部门：天津市西青区商务局</w:t>
            </w:r>
          </w:p>
        </w:tc>
        <w:tc>
          <w:tcPr>
            <w:tcW w:w="2000" w:type="dxa"/>
          </w:tcPr>
          <w:p w14:paraId="37DE745C">
            <w:pPr>
              <w:jc w:val="center"/>
            </w:pPr>
          </w:p>
        </w:tc>
        <w:tc>
          <w:tcPr>
            <w:tcW w:w="5619" w:type="dxa"/>
          </w:tcPr>
          <w:p w14:paraId="5245332F">
            <w:pPr>
              <w:jc w:val="right"/>
            </w:pPr>
            <w:r>
              <w:rPr>
                <w:rFonts w:ascii="宋体" w:hAnsi="宋体" w:eastAsia="宋体" w:cs="宋体"/>
                <w:sz w:val="20"/>
              </w:rPr>
              <w:t>单位：元</w:t>
            </w:r>
          </w:p>
        </w:tc>
      </w:tr>
    </w:tbl>
    <w:p w14:paraId="12C8357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4F683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28F3963">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0DF8111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AB6300E">
            <w:pPr>
              <w:snapToGrid w:val="0"/>
              <w:jc w:val="center"/>
            </w:pPr>
            <w:r>
              <w:rPr>
                <w:rFonts w:ascii="宋体" w:hAnsi="宋体" w:eastAsia="宋体" w:cs="宋体"/>
                <w:b w:val="0"/>
                <w:i w:val="0"/>
                <w:color w:val="000000"/>
                <w:sz w:val="15"/>
              </w:rPr>
              <w:t>基本支出</w:t>
            </w:r>
          </w:p>
        </w:tc>
        <w:tc>
          <w:tcPr>
            <w:tcW w:w="1320" w:type="dxa"/>
            <w:vMerge w:val="restart"/>
            <w:vAlign w:val="center"/>
          </w:tcPr>
          <w:p w14:paraId="1A337CD2">
            <w:pPr>
              <w:snapToGrid w:val="0"/>
              <w:jc w:val="center"/>
            </w:pPr>
            <w:r>
              <w:rPr>
                <w:rFonts w:ascii="宋体" w:hAnsi="宋体" w:eastAsia="宋体" w:cs="宋体"/>
                <w:b w:val="0"/>
                <w:i w:val="0"/>
                <w:color w:val="000000"/>
                <w:sz w:val="15"/>
              </w:rPr>
              <w:t>项目支出</w:t>
            </w:r>
          </w:p>
        </w:tc>
        <w:tc>
          <w:tcPr>
            <w:tcW w:w="1320" w:type="dxa"/>
            <w:vMerge w:val="restart"/>
            <w:vAlign w:val="center"/>
          </w:tcPr>
          <w:p w14:paraId="795ABA35">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BD545AE">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7D799B0">
            <w:pPr>
              <w:snapToGrid w:val="0"/>
              <w:jc w:val="center"/>
            </w:pPr>
            <w:r>
              <w:rPr>
                <w:rFonts w:ascii="宋体" w:hAnsi="宋体" w:eastAsia="宋体" w:cs="宋体"/>
                <w:b w:val="0"/>
                <w:i w:val="0"/>
                <w:color w:val="000000"/>
                <w:sz w:val="15"/>
              </w:rPr>
              <w:t>对附属单位补助支出</w:t>
            </w:r>
          </w:p>
        </w:tc>
      </w:tr>
      <w:tr w14:paraId="5587B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5AA591">
            <w:pPr>
              <w:snapToGrid w:val="0"/>
              <w:jc w:val="center"/>
            </w:pPr>
            <w:r>
              <w:rPr>
                <w:rFonts w:ascii="宋体" w:hAnsi="宋体" w:eastAsia="宋体" w:cs="宋体"/>
                <w:b w:val="0"/>
                <w:i w:val="0"/>
                <w:color w:val="000000"/>
                <w:sz w:val="15"/>
              </w:rPr>
              <w:t>科目编码</w:t>
            </w:r>
          </w:p>
        </w:tc>
        <w:tc>
          <w:tcPr>
            <w:tcW w:w="4400" w:type="dxa"/>
            <w:vAlign w:val="center"/>
          </w:tcPr>
          <w:p w14:paraId="4CF9FE1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5A801FE6"/>
        </w:tc>
        <w:tc>
          <w:tcPr>
            <w:tcW w:w="1320" w:type="dxa"/>
            <w:vMerge w:val="continue"/>
            <w:vAlign w:val="center"/>
          </w:tcPr>
          <w:p w14:paraId="4D19E258"/>
        </w:tc>
        <w:tc>
          <w:tcPr>
            <w:tcW w:w="1320" w:type="dxa"/>
            <w:vMerge w:val="continue"/>
            <w:vAlign w:val="center"/>
          </w:tcPr>
          <w:p w14:paraId="7609BE22"/>
        </w:tc>
        <w:tc>
          <w:tcPr>
            <w:tcW w:w="1320" w:type="dxa"/>
            <w:vMerge w:val="continue"/>
            <w:vAlign w:val="center"/>
          </w:tcPr>
          <w:p w14:paraId="315ABF3E"/>
        </w:tc>
        <w:tc>
          <w:tcPr>
            <w:tcW w:w="1320" w:type="dxa"/>
            <w:vMerge w:val="continue"/>
            <w:vAlign w:val="center"/>
          </w:tcPr>
          <w:p w14:paraId="0D72F637"/>
        </w:tc>
        <w:tc>
          <w:tcPr>
            <w:tcW w:w="1338" w:type="dxa"/>
            <w:vMerge w:val="continue"/>
            <w:vAlign w:val="center"/>
          </w:tcPr>
          <w:p w14:paraId="2E06B425"/>
        </w:tc>
      </w:tr>
      <w:tr w14:paraId="5B64C9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96" w:hRule="exact"/>
          <w:jc w:val="center"/>
        </w:trPr>
        <w:tc>
          <w:tcPr>
            <w:tcW w:w="5300" w:type="dxa"/>
            <w:gridSpan w:val="2"/>
            <w:vAlign w:val="center"/>
          </w:tcPr>
          <w:p w14:paraId="2796966E">
            <w:pPr>
              <w:snapToGrid w:val="0"/>
              <w:jc w:val="center"/>
            </w:pPr>
            <w:r>
              <w:rPr>
                <w:rFonts w:ascii="宋体" w:hAnsi="宋体" w:eastAsia="宋体" w:cs="宋体"/>
                <w:b w:val="0"/>
                <w:i w:val="0"/>
                <w:color w:val="000000"/>
                <w:sz w:val="15"/>
              </w:rPr>
              <w:t>合计</w:t>
            </w:r>
          </w:p>
        </w:tc>
        <w:tc>
          <w:tcPr>
            <w:tcW w:w="1320" w:type="dxa"/>
            <w:vAlign w:val="center"/>
          </w:tcPr>
          <w:p w14:paraId="77360283">
            <w:pPr>
              <w:snapToGrid w:val="0"/>
              <w:jc w:val="right"/>
            </w:pPr>
            <w:r>
              <w:rPr>
                <w:rFonts w:ascii="宋体" w:hAnsi="宋体" w:eastAsia="宋体" w:cs="宋体"/>
                <w:b w:val="0"/>
                <w:i w:val="0"/>
                <w:color w:val="000000"/>
                <w:sz w:val="15"/>
              </w:rPr>
              <w:t>20,038,642.39</w:t>
            </w:r>
          </w:p>
        </w:tc>
        <w:tc>
          <w:tcPr>
            <w:tcW w:w="1320" w:type="dxa"/>
            <w:vAlign w:val="center"/>
          </w:tcPr>
          <w:p w14:paraId="52E08CE0">
            <w:pPr>
              <w:snapToGrid w:val="0"/>
              <w:jc w:val="right"/>
            </w:pPr>
            <w:r>
              <w:rPr>
                <w:rFonts w:ascii="宋体" w:hAnsi="宋体" w:eastAsia="宋体" w:cs="宋体"/>
                <w:b w:val="0"/>
                <w:i w:val="0"/>
                <w:color w:val="000000"/>
                <w:sz w:val="15"/>
              </w:rPr>
              <w:t>9,239,980.56</w:t>
            </w:r>
          </w:p>
        </w:tc>
        <w:tc>
          <w:tcPr>
            <w:tcW w:w="1320" w:type="dxa"/>
            <w:vAlign w:val="center"/>
          </w:tcPr>
          <w:p w14:paraId="5EECD07C">
            <w:pPr>
              <w:snapToGrid w:val="0"/>
              <w:jc w:val="right"/>
            </w:pPr>
            <w:r>
              <w:rPr>
                <w:rFonts w:ascii="宋体" w:hAnsi="宋体" w:eastAsia="宋体" w:cs="宋体"/>
                <w:b w:val="0"/>
                <w:i w:val="0"/>
                <w:color w:val="000000"/>
                <w:sz w:val="15"/>
              </w:rPr>
              <w:t>10,798,661.83</w:t>
            </w:r>
          </w:p>
        </w:tc>
        <w:tc>
          <w:tcPr>
            <w:tcW w:w="1320" w:type="dxa"/>
            <w:vAlign w:val="center"/>
          </w:tcPr>
          <w:p w14:paraId="3BCFBA10"/>
        </w:tc>
        <w:tc>
          <w:tcPr>
            <w:tcW w:w="1320" w:type="dxa"/>
            <w:vAlign w:val="center"/>
          </w:tcPr>
          <w:p w14:paraId="0C406394"/>
        </w:tc>
        <w:tc>
          <w:tcPr>
            <w:tcW w:w="1338" w:type="dxa"/>
            <w:vAlign w:val="center"/>
          </w:tcPr>
          <w:p w14:paraId="35BA2532"/>
        </w:tc>
      </w:tr>
      <w:tr w14:paraId="2BCA80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635B27">
            <w:pPr>
              <w:snapToGrid w:val="0"/>
              <w:jc w:val="left"/>
            </w:pPr>
            <w:r>
              <w:rPr>
                <w:rFonts w:ascii="宋体" w:hAnsi="宋体" w:eastAsia="宋体" w:cs="宋体"/>
                <w:b w:val="0"/>
                <w:i w:val="0"/>
                <w:color w:val="000000"/>
                <w:sz w:val="15"/>
              </w:rPr>
              <w:t>201</w:t>
            </w:r>
          </w:p>
        </w:tc>
        <w:tc>
          <w:tcPr>
            <w:tcW w:w="4400" w:type="dxa"/>
            <w:vAlign w:val="center"/>
          </w:tcPr>
          <w:p w14:paraId="6EDDDECD">
            <w:pPr>
              <w:snapToGrid w:val="0"/>
              <w:jc w:val="left"/>
            </w:pPr>
            <w:r>
              <w:rPr>
                <w:rFonts w:ascii="宋体" w:hAnsi="宋体" w:eastAsia="宋体" w:cs="宋体"/>
                <w:b w:val="0"/>
                <w:i w:val="0"/>
                <w:color w:val="000000"/>
                <w:sz w:val="15"/>
              </w:rPr>
              <w:t>一般公共服务支出</w:t>
            </w:r>
          </w:p>
        </w:tc>
        <w:tc>
          <w:tcPr>
            <w:tcW w:w="1320" w:type="dxa"/>
            <w:vAlign w:val="center"/>
          </w:tcPr>
          <w:p w14:paraId="20C52174">
            <w:pPr>
              <w:snapToGrid w:val="0"/>
              <w:jc w:val="right"/>
            </w:pPr>
            <w:r>
              <w:rPr>
                <w:rFonts w:ascii="宋体" w:hAnsi="宋体" w:eastAsia="宋体" w:cs="宋体"/>
                <w:b w:val="0"/>
                <w:i w:val="0"/>
                <w:color w:val="000000"/>
                <w:sz w:val="15"/>
              </w:rPr>
              <w:t>9,081,045.53</w:t>
            </w:r>
          </w:p>
        </w:tc>
        <w:tc>
          <w:tcPr>
            <w:tcW w:w="1320" w:type="dxa"/>
            <w:vAlign w:val="center"/>
          </w:tcPr>
          <w:p w14:paraId="2E479AC9">
            <w:pPr>
              <w:snapToGrid w:val="0"/>
              <w:jc w:val="right"/>
            </w:pPr>
            <w:r>
              <w:rPr>
                <w:rFonts w:ascii="宋体" w:hAnsi="宋体" w:eastAsia="宋体" w:cs="宋体"/>
                <w:b w:val="0"/>
                <w:i w:val="0"/>
                <w:color w:val="000000"/>
                <w:sz w:val="15"/>
              </w:rPr>
              <w:t>7,921,527.75</w:t>
            </w:r>
          </w:p>
        </w:tc>
        <w:tc>
          <w:tcPr>
            <w:tcW w:w="1320" w:type="dxa"/>
            <w:vAlign w:val="center"/>
          </w:tcPr>
          <w:p w14:paraId="1E02110E">
            <w:pPr>
              <w:snapToGrid w:val="0"/>
              <w:jc w:val="right"/>
            </w:pPr>
            <w:r>
              <w:rPr>
                <w:rFonts w:ascii="宋体" w:hAnsi="宋体" w:eastAsia="宋体" w:cs="宋体"/>
                <w:b w:val="0"/>
                <w:i w:val="0"/>
                <w:color w:val="000000"/>
                <w:sz w:val="15"/>
              </w:rPr>
              <w:t>1,159,517.78</w:t>
            </w:r>
          </w:p>
        </w:tc>
        <w:tc>
          <w:tcPr>
            <w:tcW w:w="1320" w:type="dxa"/>
            <w:vAlign w:val="center"/>
          </w:tcPr>
          <w:p w14:paraId="6717273C"/>
        </w:tc>
        <w:tc>
          <w:tcPr>
            <w:tcW w:w="1320" w:type="dxa"/>
            <w:vAlign w:val="center"/>
          </w:tcPr>
          <w:p w14:paraId="13B455B0"/>
        </w:tc>
        <w:tc>
          <w:tcPr>
            <w:tcW w:w="1338" w:type="dxa"/>
            <w:vAlign w:val="center"/>
          </w:tcPr>
          <w:p w14:paraId="3527E8E3"/>
        </w:tc>
      </w:tr>
      <w:tr w14:paraId="7D6B67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A73182">
            <w:pPr>
              <w:snapToGrid w:val="0"/>
              <w:jc w:val="left"/>
            </w:pPr>
            <w:r>
              <w:rPr>
                <w:rFonts w:ascii="宋体" w:hAnsi="宋体" w:eastAsia="宋体" w:cs="宋体"/>
                <w:b w:val="0"/>
                <w:i w:val="0"/>
                <w:color w:val="000000"/>
                <w:sz w:val="15"/>
              </w:rPr>
              <w:t>20113</w:t>
            </w:r>
          </w:p>
        </w:tc>
        <w:tc>
          <w:tcPr>
            <w:tcW w:w="4400" w:type="dxa"/>
            <w:vAlign w:val="center"/>
          </w:tcPr>
          <w:p w14:paraId="170F66D2">
            <w:pPr>
              <w:snapToGrid w:val="0"/>
              <w:jc w:val="left"/>
            </w:pPr>
            <w:r>
              <w:rPr>
                <w:rFonts w:ascii="宋体" w:hAnsi="宋体" w:eastAsia="宋体" w:cs="宋体"/>
                <w:b w:val="0"/>
                <w:i w:val="0"/>
                <w:color w:val="000000"/>
                <w:sz w:val="15"/>
              </w:rPr>
              <w:t>商贸事务</w:t>
            </w:r>
          </w:p>
        </w:tc>
        <w:tc>
          <w:tcPr>
            <w:tcW w:w="1320" w:type="dxa"/>
            <w:vAlign w:val="center"/>
          </w:tcPr>
          <w:p w14:paraId="14DD30A5">
            <w:pPr>
              <w:snapToGrid w:val="0"/>
              <w:jc w:val="right"/>
            </w:pPr>
            <w:r>
              <w:rPr>
                <w:rFonts w:ascii="宋体" w:hAnsi="宋体" w:eastAsia="宋体" w:cs="宋体"/>
                <w:b w:val="0"/>
                <w:i w:val="0"/>
                <w:color w:val="000000"/>
                <w:sz w:val="15"/>
              </w:rPr>
              <w:t>9,081,045.53</w:t>
            </w:r>
          </w:p>
        </w:tc>
        <w:tc>
          <w:tcPr>
            <w:tcW w:w="1320" w:type="dxa"/>
            <w:vAlign w:val="center"/>
          </w:tcPr>
          <w:p w14:paraId="6C237001">
            <w:pPr>
              <w:snapToGrid w:val="0"/>
              <w:jc w:val="right"/>
            </w:pPr>
            <w:r>
              <w:rPr>
                <w:rFonts w:ascii="宋体" w:hAnsi="宋体" w:eastAsia="宋体" w:cs="宋体"/>
                <w:b w:val="0"/>
                <w:i w:val="0"/>
                <w:color w:val="000000"/>
                <w:sz w:val="15"/>
              </w:rPr>
              <w:t>7,921,527.75</w:t>
            </w:r>
          </w:p>
        </w:tc>
        <w:tc>
          <w:tcPr>
            <w:tcW w:w="1320" w:type="dxa"/>
            <w:vAlign w:val="center"/>
          </w:tcPr>
          <w:p w14:paraId="52E3355B">
            <w:pPr>
              <w:snapToGrid w:val="0"/>
              <w:jc w:val="right"/>
            </w:pPr>
            <w:r>
              <w:rPr>
                <w:rFonts w:ascii="宋体" w:hAnsi="宋体" w:eastAsia="宋体" w:cs="宋体"/>
                <w:b w:val="0"/>
                <w:i w:val="0"/>
                <w:color w:val="000000"/>
                <w:sz w:val="15"/>
              </w:rPr>
              <w:t>1,159,517.78</w:t>
            </w:r>
          </w:p>
        </w:tc>
        <w:tc>
          <w:tcPr>
            <w:tcW w:w="1320" w:type="dxa"/>
            <w:vAlign w:val="center"/>
          </w:tcPr>
          <w:p w14:paraId="02BE6851"/>
        </w:tc>
        <w:tc>
          <w:tcPr>
            <w:tcW w:w="1320" w:type="dxa"/>
            <w:vAlign w:val="center"/>
          </w:tcPr>
          <w:p w14:paraId="75FD863A"/>
        </w:tc>
        <w:tc>
          <w:tcPr>
            <w:tcW w:w="1338" w:type="dxa"/>
            <w:vAlign w:val="center"/>
          </w:tcPr>
          <w:p w14:paraId="1FE7200E"/>
        </w:tc>
      </w:tr>
      <w:tr w14:paraId="112337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16A3D4">
            <w:pPr>
              <w:snapToGrid w:val="0"/>
              <w:jc w:val="left"/>
            </w:pPr>
            <w:r>
              <w:rPr>
                <w:rFonts w:ascii="宋体" w:hAnsi="宋体" w:eastAsia="宋体" w:cs="宋体"/>
                <w:b w:val="0"/>
                <w:i w:val="0"/>
                <w:color w:val="000000"/>
                <w:sz w:val="15"/>
              </w:rPr>
              <w:t>2011301</w:t>
            </w:r>
          </w:p>
        </w:tc>
        <w:tc>
          <w:tcPr>
            <w:tcW w:w="4400" w:type="dxa"/>
            <w:vAlign w:val="center"/>
          </w:tcPr>
          <w:p w14:paraId="18D0842D">
            <w:pPr>
              <w:snapToGrid w:val="0"/>
              <w:jc w:val="left"/>
            </w:pPr>
            <w:r>
              <w:rPr>
                <w:rFonts w:ascii="宋体" w:hAnsi="宋体" w:eastAsia="宋体" w:cs="宋体"/>
                <w:b w:val="0"/>
                <w:i w:val="0"/>
                <w:color w:val="000000"/>
                <w:sz w:val="15"/>
              </w:rPr>
              <w:t>行政运行</w:t>
            </w:r>
          </w:p>
        </w:tc>
        <w:tc>
          <w:tcPr>
            <w:tcW w:w="1320" w:type="dxa"/>
            <w:vAlign w:val="center"/>
          </w:tcPr>
          <w:p w14:paraId="5A4D3649">
            <w:pPr>
              <w:snapToGrid w:val="0"/>
              <w:jc w:val="right"/>
            </w:pPr>
            <w:r>
              <w:rPr>
                <w:rFonts w:ascii="宋体" w:hAnsi="宋体" w:eastAsia="宋体" w:cs="宋体"/>
                <w:b w:val="0"/>
                <w:i w:val="0"/>
                <w:color w:val="000000"/>
                <w:sz w:val="15"/>
              </w:rPr>
              <w:t>5,354,999.89</w:t>
            </w:r>
          </w:p>
        </w:tc>
        <w:tc>
          <w:tcPr>
            <w:tcW w:w="1320" w:type="dxa"/>
            <w:vAlign w:val="center"/>
          </w:tcPr>
          <w:p w14:paraId="79B7ADAC">
            <w:pPr>
              <w:snapToGrid w:val="0"/>
              <w:jc w:val="right"/>
            </w:pPr>
            <w:r>
              <w:rPr>
                <w:rFonts w:ascii="宋体" w:hAnsi="宋体" w:eastAsia="宋体" w:cs="宋体"/>
                <w:b w:val="0"/>
                <w:i w:val="0"/>
                <w:color w:val="000000"/>
                <w:sz w:val="15"/>
              </w:rPr>
              <w:t>5,354,999.89</w:t>
            </w:r>
          </w:p>
        </w:tc>
        <w:tc>
          <w:tcPr>
            <w:tcW w:w="1320" w:type="dxa"/>
            <w:vAlign w:val="center"/>
          </w:tcPr>
          <w:p w14:paraId="19CC9B8D"/>
        </w:tc>
        <w:tc>
          <w:tcPr>
            <w:tcW w:w="1320" w:type="dxa"/>
            <w:vAlign w:val="center"/>
          </w:tcPr>
          <w:p w14:paraId="68C04EF6"/>
        </w:tc>
        <w:tc>
          <w:tcPr>
            <w:tcW w:w="1320" w:type="dxa"/>
            <w:vAlign w:val="center"/>
          </w:tcPr>
          <w:p w14:paraId="03B79527"/>
        </w:tc>
        <w:tc>
          <w:tcPr>
            <w:tcW w:w="1338" w:type="dxa"/>
            <w:vAlign w:val="center"/>
          </w:tcPr>
          <w:p w14:paraId="66166B37"/>
        </w:tc>
      </w:tr>
      <w:tr w14:paraId="0F6DF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585267">
            <w:pPr>
              <w:snapToGrid w:val="0"/>
              <w:jc w:val="left"/>
            </w:pPr>
            <w:r>
              <w:rPr>
                <w:rFonts w:ascii="宋体" w:hAnsi="宋体" w:eastAsia="宋体" w:cs="宋体"/>
                <w:b w:val="0"/>
                <w:i w:val="0"/>
                <w:color w:val="000000"/>
                <w:sz w:val="15"/>
              </w:rPr>
              <w:t>2011302</w:t>
            </w:r>
          </w:p>
        </w:tc>
        <w:tc>
          <w:tcPr>
            <w:tcW w:w="4400" w:type="dxa"/>
            <w:vAlign w:val="center"/>
          </w:tcPr>
          <w:p w14:paraId="65ABCADA">
            <w:pPr>
              <w:snapToGrid w:val="0"/>
              <w:jc w:val="left"/>
            </w:pPr>
            <w:r>
              <w:rPr>
                <w:rFonts w:ascii="宋体" w:hAnsi="宋体" w:eastAsia="宋体" w:cs="宋体"/>
                <w:b w:val="0"/>
                <w:i w:val="0"/>
                <w:color w:val="000000"/>
                <w:sz w:val="15"/>
              </w:rPr>
              <w:t>一般行政管理事务</w:t>
            </w:r>
          </w:p>
        </w:tc>
        <w:tc>
          <w:tcPr>
            <w:tcW w:w="1320" w:type="dxa"/>
            <w:vAlign w:val="center"/>
          </w:tcPr>
          <w:p w14:paraId="7AB5EAC4">
            <w:pPr>
              <w:snapToGrid w:val="0"/>
              <w:jc w:val="right"/>
            </w:pPr>
            <w:r>
              <w:rPr>
                <w:rFonts w:ascii="宋体" w:hAnsi="宋体" w:eastAsia="宋体" w:cs="宋体"/>
                <w:b w:val="0"/>
                <w:i w:val="0"/>
                <w:color w:val="000000"/>
                <w:sz w:val="15"/>
              </w:rPr>
              <w:t>1,036,717.78</w:t>
            </w:r>
          </w:p>
        </w:tc>
        <w:tc>
          <w:tcPr>
            <w:tcW w:w="1320" w:type="dxa"/>
            <w:vAlign w:val="center"/>
          </w:tcPr>
          <w:p w14:paraId="3985BB43">
            <w:pPr>
              <w:snapToGrid w:val="0"/>
              <w:jc w:val="right"/>
            </w:pPr>
            <w:r>
              <w:rPr>
                <w:rFonts w:ascii="宋体" w:hAnsi="宋体" w:eastAsia="宋体" w:cs="宋体"/>
                <w:b w:val="0"/>
                <w:i w:val="0"/>
                <w:color w:val="000000"/>
                <w:sz w:val="15"/>
              </w:rPr>
              <w:t>19,000.00</w:t>
            </w:r>
          </w:p>
        </w:tc>
        <w:tc>
          <w:tcPr>
            <w:tcW w:w="1320" w:type="dxa"/>
            <w:vAlign w:val="center"/>
          </w:tcPr>
          <w:p w14:paraId="007CEF96">
            <w:pPr>
              <w:snapToGrid w:val="0"/>
              <w:jc w:val="right"/>
            </w:pPr>
            <w:r>
              <w:rPr>
                <w:rFonts w:ascii="宋体" w:hAnsi="宋体" w:eastAsia="宋体" w:cs="宋体"/>
                <w:b w:val="0"/>
                <w:i w:val="0"/>
                <w:color w:val="000000"/>
                <w:sz w:val="15"/>
              </w:rPr>
              <w:t>1,017,717.78</w:t>
            </w:r>
          </w:p>
        </w:tc>
        <w:tc>
          <w:tcPr>
            <w:tcW w:w="1320" w:type="dxa"/>
            <w:vAlign w:val="center"/>
          </w:tcPr>
          <w:p w14:paraId="6473A4E3"/>
        </w:tc>
        <w:tc>
          <w:tcPr>
            <w:tcW w:w="1320" w:type="dxa"/>
            <w:vAlign w:val="center"/>
          </w:tcPr>
          <w:p w14:paraId="79BCF1B5"/>
        </w:tc>
        <w:tc>
          <w:tcPr>
            <w:tcW w:w="1338" w:type="dxa"/>
            <w:vAlign w:val="center"/>
          </w:tcPr>
          <w:p w14:paraId="0E93D079"/>
        </w:tc>
      </w:tr>
      <w:tr w14:paraId="0C80BC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C95174">
            <w:pPr>
              <w:snapToGrid w:val="0"/>
              <w:jc w:val="left"/>
            </w:pPr>
            <w:r>
              <w:rPr>
                <w:rFonts w:ascii="宋体" w:hAnsi="宋体" w:eastAsia="宋体" w:cs="宋体"/>
                <w:b w:val="0"/>
                <w:i w:val="0"/>
                <w:color w:val="000000"/>
                <w:sz w:val="15"/>
              </w:rPr>
              <w:t>2011304</w:t>
            </w:r>
          </w:p>
        </w:tc>
        <w:tc>
          <w:tcPr>
            <w:tcW w:w="4400" w:type="dxa"/>
            <w:vAlign w:val="center"/>
          </w:tcPr>
          <w:p w14:paraId="1AD6BA83">
            <w:pPr>
              <w:snapToGrid w:val="0"/>
              <w:jc w:val="left"/>
            </w:pPr>
            <w:r>
              <w:rPr>
                <w:rFonts w:ascii="宋体" w:hAnsi="宋体" w:eastAsia="宋体" w:cs="宋体"/>
                <w:b w:val="0"/>
                <w:i w:val="0"/>
                <w:color w:val="000000"/>
                <w:sz w:val="15"/>
              </w:rPr>
              <w:t>对外贸易管理</w:t>
            </w:r>
          </w:p>
        </w:tc>
        <w:tc>
          <w:tcPr>
            <w:tcW w:w="1320" w:type="dxa"/>
            <w:vAlign w:val="center"/>
          </w:tcPr>
          <w:p w14:paraId="1564917C">
            <w:pPr>
              <w:snapToGrid w:val="0"/>
              <w:jc w:val="right"/>
            </w:pPr>
            <w:r>
              <w:rPr>
                <w:rFonts w:ascii="宋体" w:hAnsi="宋体" w:eastAsia="宋体" w:cs="宋体"/>
                <w:b w:val="0"/>
                <w:i w:val="0"/>
                <w:color w:val="000000"/>
                <w:sz w:val="15"/>
              </w:rPr>
              <w:t>141,800.00</w:t>
            </w:r>
          </w:p>
        </w:tc>
        <w:tc>
          <w:tcPr>
            <w:tcW w:w="1320" w:type="dxa"/>
            <w:vAlign w:val="center"/>
          </w:tcPr>
          <w:p w14:paraId="1E47CCBA"/>
        </w:tc>
        <w:tc>
          <w:tcPr>
            <w:tcW w:w="1320" w:type="dxa"/>
            <w:vAlign w:val="center"/>
          </w:tcPr>
          <w:p w14:paraId="54F516E4">
            <w:pPr>
              <w:snapToGrid w:val="0"/>
              <w:jc w:val="right"/>
            </w:pPr>
            <w:r>
              <w:rPr>
                <w:rFonts w:ascii="宋体" w:hAnsi="宋体" w:eastAsia="宋体" w:cs="宋体"/>
                <w:b w:val="0"/>
                <w:i w:val="0"/>
                <w:color w:val="000000"/>
                <w:sz w:val="15"/>
              </w:rPr>
              <w:t>141,800.00</w:t>
            </w:r>
          </w:p>
        </w:tc>
        <w:tc>
          <w:tcPr>
            <w:tcW w:w="1320" w:type="dxa"/>
            <w:vAlign w:val="center"/>
          </w:tcPr>
          <w:p w14:paraId="2BA60F05"/>
        </w:tc>
        <w:tc>
          <w:tcPr>
            <w:tcW w:w="1320" w:type="dxa"/>
            <w:vAlign w:val="center"/>
          </w:tcPr>
          <w:p w14:paraId="4BB9283B"/>
        </w:tc>
        <w:tc>
          <w:tcPr>
            <w:tcW w:w="1338" w:type="dxa"/>
            <w:vAlign w:val="center"/>
          </w:tcPr>
          <w:p w14:paraId="43C81EA8"/>
        </w:tc>
      </w:tr>
      <w:tr w14:paraId="4A9E9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8DD61C">
            <w:pPr>
              <w:snapToGrid w:val="0"/>
              <w:jc w:val="left"/>
            </w:pPr>
            <w:r>
              <w:rPr>
                <w:rFonts w:ascii="宋体" w:hAnsi="宋体" w:eastAsia="宋体" w:cs="宋体"/>
                <w:b w:val="0"/>
                <w:i w:val="0"/>
                <w:color w:val="000000"/>
                <w:sz w:val="15"/>
              </w:rPr>
              <w:t>2011350</w:t>
            </w:r>
          </w:p>
        </w:tc>
        <w:tc>
          <w:tcPr>
            <w:tcW w:w="4400" w:type="dxa"/>
            <w:vAlign w:val="center"/>
          </w:tcPr>
          <w:p w14:paraId="45CE9315">
            <w:pPr>
              <w:snapToGrid w:val="0"/>
              <w:jc w:val="left"/>
            </w:pPr>
            <w:r>
              <w:rPr>
                <w:rFonts w:ascii="宋体" w:hAnsi="宋体" w:eastAsia="宋体" w:cs="宋体"/>
                <w:b w:val="0"/>
                <w:i w:val="0"/>
                <w:color w:val="000000"/>
                <w:sz w:val="15"/>
              </w:rPr>
              <w:t>事业运行</w:t>
            </w:r>
          </w:p>
        </w:tc>
        <w:tc>
          <w:tcPr>
            <w:tcW w:w="1320" w:type="dxa"/>
            <w:vAlign w:val="center"/>
          </w:tcPr>
          <w:p w14:paraId="4ED78D41">
            <w:pPr>
              <w:snapToGrid w:val="0"/>
              <w:jc w:val="right"/>
            </w:pPr>
            <w:r>
              <w:rPr>
                <w:rFonts w:ascii="宋体" w:hAnsi="宋体" w:eastAsia="宋体" w:cs="宋体"/>
                <w:b w:val="0"/>
                <w:i w:val="0"/>
                <w:color w:val="000000"/>
                <w:sz w:val="15"/>
              </w:rPr>
              <w:t>2,547,527.86</w:t>
            </w:r>
          </w:p>
        </w:tc>
        <w:tc>
          <w:tcPr>
            <w:tcW w:w="1320" w:type="dxa"/>
            <w:vAlign w:val="center"/>
          </w:tcPr>
          <w:p w14:paraId="282CF164">
            <w:pPr>
              <w:snapToGrid w:val="0"/>
              <w:jc w:val="right"/>
            </w:pPr>
            <w:r>
              <w:rPr>
                <w:rFonts w:ascii="宋体" w:hAnsi="宋体" w:eastAsia="宋体" w:cs="宋体"/>
                <w:b w:val="0"/>
                <w:i w:val="0"/>
                <w:color w:val="000000"/>
                <w:sz w:val="15"/>
              </w:rPr>
              <w:t>2,547,527.86</w:t>
            </w:r>
          </w:p>
        </w:tc>
        <w:tc>
          <w:tcPr>
            <w:tcW w:w="1320" w:type="dxa"/>
            <w:vAlign w:val="center"/>
          </w:tcPr>
          <w:p w14:paraId="019984B4"/>
        </w:tc>
        <w:tc>
          <w:tcPr>
            <w:tcW w:w="1320" w:type="dxa"/>
            <w:vAlign w:val="center"/>
          </w:tcPr>
          <w:p w14:paraId="68BF8FFD"/>
        </w:tc>
        <w:tc>
          <w:tcPr>
            <w:tcW w:w="1320" w:type="dxa"/>
            <w:vAlign w:val="center"/>
          </w:tcPr>
          <w:p w14:paraId="0885929C"/>
        </w:tc>
        <w:tc>
          <w:tcPr>
            <w:tcW w:w="1338" w:type="dxa"/>
            <w:vAlign w:val="center"/>
          </w:tcPr>
          <w:p w14:paraId="1FD97615"/>
        </w:tc>
      </w:tr>
      <w:tr w14:paraId="39B5990F">
        <w:tblPrEx>
          <w:tblCellMar>
            <w:top w:w="0" w:type="dxa"/>
            <w:left w:w="80" w:type="dxa"/>
            <w:bottom w:w="0" w:type="dxa"/>
            <w:right w:w="80" w:type="dxa"/>
          </w:tblCellMar>
        </w:tblPrEx>
        <w:trPr>
          <w:trHeight w:val="496" w:hRule="exact"/>
          <w:jc w:val="center"/>
        </w:trPr>
        <w:tc>
          <w:tcPr>
            <w:tcW w:w="900" w:type="dxa"/>
            <w:vAlign w:val="center"/>
          </w:tcPr>
          <w:p w14:paraId="07694835">
            <w:pPr>
              <w:snapToGrid w:val="0"/>
              <w:jc w:val="left"/>
            </w:pPr>
            <w:r>
              <w:rPr>
                <w:rFonts w:ascii="宋体" w:hAnsi="宋体" w:eastAsia="宋体" w:cs="宋体"/>
                <w:b w:val="0"/>
                <w:i w:val="0"/>
                <w:color w:val="000000"/>
                <w:sz w:val="15"/>
              </w:rPr>
              <w:t>208</w:t>
            </w:r>
          </w:p>
        </w:tc>
        <w:tc>
          <w:tcPr>
            <w:tcW w:w="4400" w:type="dxa"/>
            <w:vAlign w:val="center"/>
          </w:tcPr>
          <w:p w14:paraId="0E1EAE61">
            <w:pPr>
              <w:snapToGrid w:val="0"/>
              <w:jc w:val="left"/>
            </w:pPr>
            <w:r>
              <w:rPr>
                <w:rFonts w:ascii="宋体" w:hAnsi="宋体" w:eastAsia="宋体" w:cs="宋体"/>
                <w:b w:val="0"/>
                <w:i w:val="0"/>
                <w:color w:val="000000"/>
                <w:sz w:val="15"/>
              </w:rPr>
              <w:t>社会保障和就业支出</w:t>
            </w:r>
          </w:p>
        </w:tc>
        <w:tc>
          <w:tcPr>
            <w:tcW w:w="1320" w:type="dxa"/>
            <w:vAlign w:val="center"/>
          </w:tcPr>
          <w:p w14:paraId="6D5A024A">
            <w:pPr>
              <w:snapToGrid w:val="0"/>
              <w:jc w:val="right"/>
            </w:pPr>
            <w:r>
              <w:rPr>
                <w:rFonts w:ascii="宋体" w:hAnsi="宋体" w:eastAsia="宋体" w:cs="宋体"/>
                <w:b w:val="0"/>
                <w:i w:val="0"/>
                <w:color w:val="000000"/>
                <w:sz w:val="15"/>
              </w:rPr>
              <w:t>1,122,345.84</w:t>
            </w:r>
          </w:p>
        </w:tc>
        <w:tc>
          <w:tcPr>
            <w:tcW w:w="1320" w:type="dxa"/>
            <w:vAlign w:val="center"/>
          </w:tcPr>
          <w:p w14:paraId="6A0BD11A">
            <w:pPr>
              <w:snapToGrid w:val="0"/>
              <w:jc w:val="right"/>
            </w:pPr>
            <w:r>
              <w:rPr>
                <w:rFonts w:ascii="宋体" w:hAnsi="宋体" w:eastAsia="宋体" w:cs="宋体"/>
                <w:b w:val="0"/>
                <w:i w:val="0"/>
                <w:color w:val="000000"/>
                <w:sz w:val="15"/>
              </w:rPr>
              <w:t>924,703.84</w:t>
            </w:r>
          </w:p>
        </w:tc>
        <w:tc>
          <w:tcPr>
            <w:tcW w:w="1320" w:type="dxa"/>
            <w:vAlign w:val="center"/>
          </w:tcPr>
          <w:p w14:paraId="7EBFF662">
            <w:pPr>
              <w:snapToGrid w:val="0"/>
              <w:jc w:val="right"/>
            </w:pPr>
            <w:r>
              <w:rPr>
                <w:rFonts w:ascii="宋体" w:hAnsi="宋体" w:eastAsia="宋体" w:cs="宋体"/>
                <w:b w:val="0"/>
                <w:i w:val="0"/>
                <w:color w:val="000000"/>
                <w:sz w:val="15"/>
              </w:rPr>
              <w:t>197,642.00</w:t>
            </w:r>
          </w:p>
        </w:tc>
        <w:tc>
          <w:tcPr>
            <w:tcW w:w="1320" w:type="dxa"/>
            <w:vAlign w:val="center"/>
          </w:tcPr>
          <w:p w14:paraId="2D3225AE"/>
        </w:tc>
        <w:tc>
          <w:tcPr>
            <w:tcW w:w="1320" w:type="dxa"/>
            <w:vAlign w:val="center"/>
          </w:tcPr>
          <w:p w14:paraId="2FD050BB"/>
        </w:tc>
        <w:tc>
          <w:tcPr>
            <w:tcW w:w="1338" w:type="dxa"/>
            <w:vAlign w:val="center"/>
          </w:tcPr>
          <w:p w14:paraId="53FA445B"/>
        </w:tc>
      </w:tr>
      <w:tr w14:paraId="472C0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0BE16B">
            <w:pPr>
              <w:snapToGrid w:val="0"/>
              <w:jc w:val="left"/>
            </w:pPr>
            <w:r>
              <w:rPr>
                <w:rFonts w:ascii="宋体" w:hAnsi="宋体" w:eastAsia="宋体" w:cs="宋体"/>
                <w:b w:val="0"/>
                <w:i w:val="0"/>
                <w:color w:val="000000"/>
                <w:sz w:val="15"/>
              </w:rPr>
              <w:t>20805</w:t>
            </w:r>
          </w:p>
        </w:tc>
        <w:tc>
          <w:tcPr>
            <w:tcW w:w="4400" w:type="dxa"/>
            <w:vAlign w:val="center"/>
          </w:tcPr>
          <w:p w14:paraId="162F50C9">
            <w:pPr>
              <w:snapToGrid w:val="0"/>
              <w:jc w:val="left"/>
            </w:pPr>
            <w:r>
              <w:rPr>
                <w:rFonts w:ascii="宋体" w:hAnsi="宋体" w:eastAsia="宋体" w:cs="宋体"/>
                <w:b w:val="0"/>
                <w:i w:val="0"/>
                <w:color w:val="000000"/>
                <w:sz w:val="15"/>
              </w:rPr>
              <w:t>行政事业单位养老支出</w:t>
            </w:r>
          </w:p>
        </w:tc>
        <w:tc>
          <w:tcPr>
            <w:tcW w:w="1320" w:type="dxa"/>
            <w:vAlign w:val="center"/>
          </w:tcPr>
          <w:p w14:paraId="586BD1A3">
            <w:pPr>
              <w:snapToGrid w:val="0"/>
              <w:jc w:val="right"/>
            </w:pPr>
            <w:r>
              <w:rPr>
                <w:rFonts w:ascii="宋体" w:hAnsi="宋体" w:eastAsia="宋体" w:cs="宋体"/>
                <w:b w:val="0"/>
                <w:i w:val="0"/>
                <w:color w:val="000000"/>
                <w:sz w:val="15"/>
              </w:rPr>
              <w:t>924,703.84</w:t>
            </w:r>
          </w:p>
        </w:tc>
        <w:tc>
          <w:tcPr>
            <w:tcW w:w="1320" w:type="dxa"/>
            <w:vAlign w:val="center"/>
          </w:tcPr>
          <w:p w14:paraId="1EFF4BB0">
            <w:pPr>
              <w:snapToGrid w:val="0"/>
              <w:jc w:val="right"/>
            </w:pPr>
            <w:r>
              <w:rPr>
                <w:rFonts w:ascii="宋体" w:hAnsi="宋体" w:eastAsia="宋体" w:cs="宋体"/>
                <w:b w:val="0"/>
                <w:i w:val="0"/>
                <w:color w:val="000000"/>
                <w:sz w:val="15"/>
              </w:rPr>
              <w:t>924,703.84</w:t>
            </w:r>
          </w:p>
        </w:tc>
        <w:tc>
          <w:tcPr>
            <w:tcW w:w="1320" w:type="dxa"/>
            <w:vAlign w:val="center"/>
          </w:tcPr>
          <w:p w14:paraId="63AD7B45"/>
        </w:tc>
        <w:tc>
          <w:tcPr>
            <w:tcW w:w="1320" w:type="dxa"/>
            <w:vAlign w:val="center"/>
          </w:tcPr>
          <w:p w14:paraId="530D2A30"/>
        </w:tc>
        <w:tc>
          <w:tcPr>
            <w:tcW w:w="1320" w:type="dxa"/>
            <w:vAlign w:val="center"/>
          </w:tcPr>
          <w:p w14:paraId="5F961E17"/>
        </w:tc>
        <w:tc>
          <w:tcPr>
            <w:tcW w:w="1338" w:type="dxa"/>
            <w:vAlign w:val="center"/>
          </w:tcPr>
          <w:p w14:paraId="159F5DB5"/>
        </w:tc>
      </w:tr>
      <w:tr w14:paraId="31CD2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DB8CC2">
            <w:pPr>
              <w:snapToGrid w:val="0"/>
              <w:jc w:val="left"/>
            </w:pPr>
            <w:r>
              <w:rPr>
                <w:rFonts w:ascii="宋体" w:hAnsi="宋体" w:eastAsia="宋体" w:cs="宋体"/>
                <w:b w:val="0"/>
                <w:i w:val="0"/>
                <w:color w:val="000000"/>
                <w:sz w:val="15"/>
              </w:rPr>
              <w:t>2080501</w:t>
            </w:r>
          </w:p>
        </w:tc>
        <w:tc>
          <w:tcPr>
            <w:tcW w:w="4400" w:type="dxa"/>
            <w:vAlign w:val="center"/>
          </w:tcPr>
          <w:p w14:paraId="6AB739DB">
            <w:pPr>
              <w:snapToGrid w:val="0"/>
              <w:jc w:val="left"/>
            </w:pPr>
            <w:r>
              <w:rPr>
                <w:rFonts w:ascii="宋体" w:hAnsi="宋体" w:eastAsia="宋体" w:cs="宋体"/>
                <w:b w:val="0"/>
                <w:i w:val="0"/>
                <w:color w:val="000000"/>
                <w:sz w:val="15"/>
              </w:rPr>
              <w:t>行政单位离退休</w:t>
            </w:r>
          </w:p>
        </w:tc>
        <w:tc>
          <w:tcPr>
            <w:tcW w:w="1320" w:type="dxa"/>
            <w:vAlign w:val="center"/>
          </w:tcPr>
          <w:p w14:paraId="4A4B74D2">
            <w:pPr>
              <w:snapToGrid w:val="0"/>
              <w:jc w:val="right"/>
            </w:pPr>
            <w:r>
              <w:rPr>
                <w:rFonts w:ascii="宋体" w:hAnsi="宋体" w:eastAsia="宋体" w:cs="宋体"/>
                <w:b w:val="0"/>
                <w:i w:val="0"/>
                <w:color w:val="000000"/>
                <w:sz w:val="15"/>
              </w:rPr>
              <w:t>116,746.00</w:t>
            </w:r>
          </w:p>
        </w:tc>
        <w:tc>
          <w:tcPr>
            <w:tcW w:w="1320" w:type="dxa"/>
            <w:vAlign w:val="center"/>
          </w:tcPr>
          <w:p w14:paraId="1C1BF883">
            <w:pPr>
              <w:snapToGrid w:val="0"/>
              <w:jc w:val="right"/>
            </w:pPr>
            <w:r>
              <w:rPr>
                <w:rFonts w:ascii="宋体" w:hAnsi="宋体" w:eastAsia="宋体" w:cs="宋体"/>
                <w:b w:val="0"/>
                <w:i w:val="0"/>
                <w:color w:val="000000"/>
                <w:sz w:val="15"/>
              </w:rPr>
              <w:t>116,746.00</w:t>
            </w:r>
          </w:p>
        </w:tc>
        <w:tc>
          <w:tcPr>
            <w:tcW w:w="1320" w:type="dxa"/>
            <w:vAlign w:val="center"/>
          </w:tcPr>
          <w:p w14:paraId="7033F87C"/>
        </w:tc>
        <w:tc>
          <w:tcPr>
            <w:tcW w:w="1320" w:type="dxa"/>
            <w:vAlign w:val="center"/>
          </w:tcPr>
          <w:p w14:paraId="2570DF59"/>
        </w:tc>
        <w:tc>
          <w:tcPr>
            <w:tcW w:w="1320" w:type="dxa"/>
            <w:vAlign w:val="center"/>
          </w:tcPr>
          <w:p w14:paraId="4799C926"/>
        </w:tc>
        <w:tc>
          <w:tcPr>
            <w:tcW w:w="1338" w:type="dxa"/>
            <w:vAlign w:val="center"/>
          </w:tcPr>
          <w:p w14:paraId="2A744960"/>
        </w:tc>
      </w:tr>
      <w:tr w14:paraId="7F3A77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0ED653">
            <w:pPr>
              <w:snapToGrid w:val="0"/>
              <w:jc w:val="left"/>
            </w:pPr>
            <w:r>
              <w:rPr>
                <w:rFonts w:ascii="宋体" w:hAnsi="宋体" w:eastAsia="宋体" w:cs="宋体"/>
                <w:b w:val="0"/>
                <w:i w:val="0"/>
                <w:color w:val="000000"/>
                <w:sz w:val="15"/>
              </w:rPr>
              <w:t>2080505</w:t>
            </w:r>
          </w:p>
        </w:tc>
        <w:tc>
          <w:tcPr>
            <w:tcW w:w="4400" w:type="dxa"/>
            <w:vAlign w:val="center"/>
          </w:tcPr>
          <w:p w14:paraId="63DC46D4">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8680FF1">
            <w:pPr>
              <w:snapToGrid w:val="0"/>
              <w:jc w:val="right"/>
            </w:pPr>
            <w:r>
              <w:rPr>
                <w:rFonts w:ascii="宋体" w:hAnsi="宋体" w:eastAsia="宋体" w:cs="宋体"/>
                <w:b w:val="0"/>
                <w:i w:val="0"/>
                <w:color w:val="000000"/>
                <w:sz w:val="15"/>
              </w:rPr>
              <w:t>538,647.12</w:t>
            </w:r>
          </w:p>
        </w:tc>
        <w:tc>
          <w:tcPr>
            <w:tcW w:w="1320" w:type="dxa"/>
            <w:vAlign w:val="center"/>
          </w:tcPr>
          <w:p w14:paraId="07665736">
            <w:pPr>
              <w:snapToGrid w:val="0"/>
              <w:jc w:val="right"/>
            </w:pPr>
            <w:r>
              <w:rPr>
                <w:rFonts w:ascii="宋体" w:hAnsi="宋体" w:eastAsia="宋体" w:cs="宋体"/>
                <w:b w:val="0"/>
                <w:i w:val="0"/>
                <w:color w:val="000000"/>
                <w:sz w:val="15"/>
              </w:rPr>
              <w:t>538,647.12</w:t>
            </w:r>
          </w:p>
        </w:tc>
        <w:tc>
          <w:tcPr>
            <w:tcW w:w="1320" w:type="dxa"/>
            <w:vAlign w:val="center"/>
          </w:tcPr>
          <w:p w14:paraId="2F566844"/>
        </w:tc>
        <w:tc>
          <w:tcPr>
            <w:tcW w:w="1320" w:type="dxa"/>
            <w:vAlign w:val="center"/>
          </w:tcPr>
          <w:p w14:paraId="6A0157BF"/>
        </w:tc>
        <w:tc>
          <w:tcPr>
            <w:tcW w:w="1320" w:type="dxa"/>
            <w:vAlign w:val="center"/>
          </w:tcPr>
          <w:p w14:paraId="2CAD8645"/>
        </w:tc>
        <w:tc>
          <w:tcPr>
            <w:tcW w:w="1338" w:type="dxa"/>
            <w:vAlign w:val="center"/>
          </w:tcPr>
          <w:p w14:paraId="4D89AA46"/>
        </w:tc>
      </w:tr>
      <w:tr w14:paraId="2C7DA0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4AE423">
            <w:pPr>
              <w:snapToGrid w:val="0"/>
              <w:jc w:val="left"/>
            </w:pPr>
            <w:r>
              <w:rPr>
                <w:rFonts w:ascii="宋体" w:hAnsi="宋体" w:eastAsia="宋体" w:cs="宋体"/>
                <w:b w:val="0"/>
                <w:i w:val="0"/>
                <w:color w:val="000000"/>
                <w:sz w:val="15"/>
              </w:rPr>
              <w:t>2080506</w:t>
            </w:r>
          </w:p>
        </w:tc>
        <w:tc>
          <w:tcPr>
            <w:tcW w:w="4400" w:type="dxa"/>
            <w:vAlign w:val="center"/>
          </w:tcPr>
          <w:p w14:paraId="14355867">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B5711BD">
            <w:pPr>
              <w:snapToGrid w:val="0"/>
              <w:jc w:val="right"/>
            </w:pPr>
            <w:r>
              <w:rPr>
                <w:rFonts w:ascii="宋体" w:hAnsi="宋体" w:eastAsia="宋体" w:cs="宋体"/>
                <w:b w:val="0"/>
                <w:i w:val="0"/>
                <w:color w:val="000000"/>
                <w:sz w:val="15"/>
              </w:rPr>
              <w:t>269,310.72</w:t>
            </w:r>
          </w:p>
        </w:tc>
        <w:tc>
          <w:tcPr>
            <w:tcW w:w="1320" w:type="dxa"/>
            <w:vAlign w:val="center"/>
          </w:tcPr>
          <w:p w14:paraId="2D88F09D">
            <w:pPr>
              <w:snapToGrid w:val="0"/>
              <w:jc w:val="right"/>
            </w:pPr>
            <w:r>
              <w:rPr>
                <w:rFonts w:ascii="宋体" w:hAnsi="宋体" w:eastAsia="宋体" w:cs="宋体"/>
                <w:b w:val="0"/>
                <w:i w:val="0"/>
                <w:color w:val="000000"/>
                <w:sz w:val="15"/>
              </w:rPr>
              <w:t>269,310.72</w:t>
            </w:r>
          </w:p>
        </w:tc>
        <w:tc>
          <w:tcPr>
            <w:tcW w:w="1320" w:type="dxa"/>
            <w:vAlign w:val="center"/>
          </w:tcPr>
          <w:p w14:paraId="0A13ABB1"/>
        </w:tc>
        <w:tc>
          <w:tcPr>
            <w:tcW w:w="1320" w:type="dxa"/>
            <w:vAlign w:val="center"/>
          </w:tcPr>
          <w:p w14:paraId="79082275"/>
        </w:tc>
        <w:tc>
          <w:tcPr>
            <w:tcW w:w="1320" w:type="dxa"/>
            <w:vAlign w:val="center"/>
          </w:tcPr>
          <w:p w14:paraId="2C834FD3"/>
        </w:tc>
        <w:tc>
          <w:tcPr>
            <w:tcW w:w="1338" w:type="dxa"/>
            <w:vAlign w:val="center"/>
          </w:tcPr>
          <w:p w14:paraId="1E55DF25"/>
        </w:tc>
      </w:tr>
      <w:tr w14:paraId="742D5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55FA59">
            <w:pPr>
              <w:snapToGrid w:val="0"/>
              <w:jc w:val="left"/>
            </w:pPr>
            <w:r>
              <w:rPr>
                <w:rFonts w:ascii="宋体" w:hAnsi="宋体" w:eastAsia="宋体" w:cs="宋体"/>
                <w:b w:val="0"/>
                <w:i w:val="0"/>
                <w:color w:val="000000"/>
                <w:sz w:val="15"/>
              </w:rPr>
              <w:t>20808</w:t>
            </w:r>
          </w:p>
        </w:tc>
        <w:tc>
          <w:tcPr>
            <w:tcW w:w="4400" w:type="dxa"/>
            <w:vAlign w:val="center"/>
          </w:tcPr>
          <w:p w14:paraId="37BC519C">
            <w:pPr>
              <w:snapToGrid w:val="0"/>
              <w:jc w:val="left"/>
            </w:pPr>
            <w:r>
              <w:rPr>
                <w:rFonts w:ascii="宋体" w:hAnsi="宋体" w:eastAsia="宋体" w:cs="宋体"/>
                <w:b w:val="0"/>
                <w:i w:val="0"/>
                <w:color w:val="000000"/>
                <w:sz w:val="15"/>
              </w:rPr>
              <w:t>抚恤</w:t>
            </w:r>
          </w:p>
        </w:tc>
        <w:tc>
          <w:tcPr>
            <w:tcW w:w="1320" w:type="dxa"/>
            <w:vAlign w:val="center"/>
          </w:tcPr>
          <w:p w14:paraId="5A30C689">
            <w:pPr>
              <w:snapToGrid w:val="0"/>
              <w:jc w:val="right"/>
            </w:pPr>
            <w:r>
              <w:rPr>
                <w:rFonts w:ascii="宋体" w:hAnsi="宋体" w:eastAsia="宋体" w:cs="宋体"/>
                <w:b w:val="0"/>
                <w:i w:val="0"/>
                <w:color w:val="000000"/>
                <w:sz w:val="15"/>
              </w:rPr>
              <w:t>197,642.00</w:t>
            </w:r>
          </w:p>
        </w:tc>
        <w:tc>
          <w:tcPr>
            <w:tcW w:w="1320" w:type="dxa"/>
            <w:vAlign w:val="center"/>
          </w:tcPr>
          <w:p w14:paraId="53CC1C6C"/>
        </w:tc>
        <w:tc>
          <w:tcPr>
            <w:tcW w:w="1320" w:type="dxa"/>
            <w:vAlign w:val="center"/>
          </w:tcPr>
          <w:p w14:paraId="5E284821">
            <w:pPr>
              <w:snapToGrid w:val="0"/>
              <w:jc w:val="right"/>
            </w:pPr>
            <w:r>
              <w:rPr>
                <w:rFonts w:ascii="宋体" w:hAnsi="宋体" w:eastAsia="宋体" w:cs="宋体"/>
                <w:b w:val="0"/>
                <w:i w:val="0"/>
                <w:color w:val="000000"/>
                <w:sz w:val="15"/>
              </w:rPr>
              <w:t>197,642.00</w:t>
            </w:r>
          </w:p>
        </w:tc>
        <w:tc>
          <w:tcPr>
            <w:tcW w:w="1320" w:type="dxa"/>
            <w:vAlign w:val="center"/>
          </w:tcPr>
          <w:p w14:paraId="3DCBE6C9"/>
        </w:tc>
        <w:tc>
          <w:tcPr>
            <w:tcW w:w="1320" w:type="dxa"/>
            <w:vAlign w:val="center"/>
          </w:tcPr>
          <w:p w14:paraId="7F40986B"/>
        </w:tc>
        <w:tc>
          <w:tcPr>
            <w:tcW w:w="1338" w:type="dxa"/>
            <w:vAlign w:val="center"/>
          </w:tcPr>
          <w:p w14:paraId="3EFCE609"/>
        </w:tc>
      </w:tr>
      <w:tr w14:paraId="5BA09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906CA9">
            <w:pPr>
              <w:snapToGrid w:val="0"/>
              <w:jc w:val="left"/>
            </w:pPr>
            <w:r>
              <w:rPr>
                <w:rFonts w:ascii="宋体" w:hAnsi="宋体" w:eastAsia="宋体" w:cs="宋体"/>
                <w:b w:val="0"/>
                <w:i w:val="0"/>
                <w:color w:val="000000"/>
                <w:sz w:val="15"/>
              </w:rPr>
              <w:t>2080801</w:t>
            </w:r>
          </w:p>
        </w:tc>
        <w:tc>
          <w:tcPr>
            <w:tcW w:w="4400" w:type="dxa"/>
            <w:vAlign w:val="center"/>
          </w:tcPr>
          <w:p w14:paraId="1DC36682">
            <w:pPr>
              <w:snapToGrid w:val="0"/>
              <w:jc w:val="left"/>
            </w:pPr>
            <w:r>
              <w:rPr>
                <w:rFonts w:ascii="宋体" w:hAnsi="宋体" w:eastAsia="宋体" w:cs="宋体"/>
                <w:b w:val="0"/>
                <w:i w:val="0"/>
                <w:color w:val="000000"/>
                <w:sz w:val="15"/>
              </w:rPr>
              <w:t>死亡抚恤</w:t>
            </w:r>
          </w:p>
        </w:tc>
        <w:tc>
          <w:tcPr>
            <w:tcW w:w="1320" w:type="dxa"/>
            <w:vAlign w:val="center"/>
          </w:tcPr>
          <w:p w14:paraId="5974B56A">
            <w:pPr>
              <w:snapToGrid w:val="0"/>
              <w:jc w:val="right"/>
            </w:pPr>
            <w:r>
              <w:rPr>
                <w:rFonts w:ascii="宋体" w:hAnsi="宋体" w:eastAsia="宋体" w:cs="宋体"/>
                <w:b w:val="0"/>
                <w:i w:val="0"/>
                <w:color w:val="000000"/>
                <w:sz w:val="15"/>
              </w:rPr>
              <w:t>197,642.00</w:t>
            </w:r>
          </w:p>
        </w:tc>
        <w:tc>
          <w:tcPr>
            <w:tcW w:w="1320" w:type="dxa"/>
            <w:vAlign w:val="center"/>
          </w:tcPr>
          <w:p w14:paraId="7971E5C9"/>
        </w:tc>
        <w:tc>
          <w:tcPr>
            <w:tcW w:w="1320" w:type="dxa"/>
            <w:vAlign w:val="center"/>
          </w:tcPr>
          <w:p w14:paraId="12896C5A">
            <w:pPr>
              <w:snapToGrid w:val="0"/>
              <w:jc w:val="right"/>
            </w:pPr>
            <w:r>
              <w:rPr>
                <w:rFonts w:ascii="宋体" w:hAnsi="宋体" w:eastAsia="宋体" w:cs="宋体"/>
                <w:b w:val="0"/>
                <w:i w:val="0"/>
                <w:color w:val="000000"/>
                <w:sz w:val="15"/>
              </w:rPr>
              <w:t>197,642.00</w:t>
            </w:r>
          </w:p>
        </w:tc>
        <w:tc>
          <w:tcPr>
            <w:tcW w:w="1320" w:type="dxa"/>
            <w:vAlign w:val="center"/>
          </w:tcPr>
          <w:p w14:paraId="240473B5"/>
        </w:tc>
        <w:tc>
          <w:tcPr>
            <w:tcW w:w="1320" w:type="dxa"/>
            <w:vAlign w:val="center"/>
          </w:tcPr>
          <w:p w14:paraId="07C0BB23"/>
        </w:tc>
        <w:tc>
          <w:tcPr>
            <w:tcW w:w="1338" w:type="dxa"/>
            <w:vAlign w:val="center"/>
          </w:tcPr>
          <w:p w14:paraId="4F75D22C"/>
        </w:tc>
      </w:tr>
      <w:tr w14:paraId="1D2D6C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936439">
            <w:pPr>
              <w:snapToGrid w:val="0"/>
              <w:jc w:val="left"/>
            </w:pPr>
            <w:r>
              <w:rPr>
                <w:rFonts w:ascii="宋体" w:hAnsi="宋体" w:eastAsia="宋体" w:cs="宋体"/>
                <w:b w:val="0"/>
                <w:i w:val="0"/>
                <w:color w:val="000000"/>
                <w:sz w:val="15"/>
              </w:rPr>
              <w:t>210</w:t>
            </w:r>
          </w:p>
        </w:tc>
        <w:tc>
          <w:tcPr>
            <w:tcW w:w="4400" w:type="dxa"/>
            <w:vAlign w:val="center"/>
          </w:tcPr>
          <w:p w14:paraId="2415B58A">
            <w:pPr>
              <w:snapToGrid w:val="0"/>
              <w:jc w:val="left"/>
            </w:pPr>
            <w:r>
              <w:rPr>
                <w:rFonts w:ascii="宋体" w:hAnsi="宋体" w:eastAsia="宋体" w:cs="宋体"/>
                <w:b w:val="0"/>
                <w:i w:val="0"/>
                <w:color w:val="000000"/>
                <w:sz w:val="15"/>
              </w:rPr>
              <w:t>卫生健康支出</w:t>
            </w:r>
          </w:p>
        </w:tc>
        <w:tc>
          <w:tcPr>
            <w:tcW w:w="1320" w:type="dxa"/>
            <w:vAlign w:val="center"/>
          </w:tcPr>
          <w:p w14:paraId="3D7DE710">
            <w:pPr>
              <w:snapToGrid w:val="0"/>
              <w:jc w:val="right"/>
            </w:pPr>
            <w:r>
              <w:rPr>
                <w:rFonts w:ascii="宋体" w:hAnsi="宋体" w:eastAsia="宋体" w:cs="宋体"/>
                <w:b w:val="0"/>
                <w:i w:val="0"/>
                <w:color w:val="000000"/>
                <w:sz w:val="15"/>
              </w:rPr>
              <w:t>393,748.97</w:t>
            </w:r>
          </w:p>
        </w:tc>
        <w:tc>
          <w:tcPr>
            <w:tcW w:w="1320" w:type="dxa"/>
            <w:vAlign w:val="center"/>
          </w:tcPr>
          <w:p w14:paraId="67EDBD56">
            <w:pPr>
              <w:snapToGrid w:val="0"/>
              <w:jc w:val="right"/>
            </w:pPr>
            <w:r>
              <w:rPr>
                <w:rFonts w:ascii="宋体" w:hAnsi="宋体" w:eastAsia="宋体" w:cs="宋体"/>
                <w:b w:val="0"/>
                <w:i w:val="0"/>
                <w:color w:val="000000"/>
                <w:sz w:val="15"/>
              </w:rPr>
              <w:t>393,748.97</w:t>
            </w:r>
          </w:p>
        </w:tc>
        <w:tc>
          <w:tcPr>
            <w:tcW w:w="1320" w:type="dxa"/>
            <w:vAlign w:val="center"/>
          </w:tcPr>
          <w:p w14:paraId="71E9D33A"/>
        </w:tc>
        <w:tc>
          <w:tcPr>
            <w:tcW w:w="1320" w:type="dxa"/>
            <w:vAlign w:val="center"/>
          </w:tcPr>
          <w:p w14:paraId="29C46D8D"/>
        </w:tc>
        <w:tc>
          <w:tcPr>
            <w:tcW w:w="1320" w:type="dxa"/>
            <w:vAlign w:val="center"/>
          </w:tcPr>
          <w:p w14:paraId="7238B8D2"/>
        </w:tc>
        <w:tc>
          <w:tcPr>
            <w:tcW w:w="1338" w:type="dxa"/>
            <w:vAlign w:val="center"/>
          </w:tcPr>
          <w:p w14:paraId="04949F78"/>
        </w:tc>
      </w:tr>
      <w:tr w14:paraId="16D0E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52A8A1">
            <w:pPr>
              <w:snapToGrid w:val="0"/>
              <w:jc w:val="left"/>
            </w:pPr>
            <w:r>
              <w:rPr>
                <w:rFonts w:ascii="宋体" w:hAnsi="宋体" w:eastAsia="宋体" w:cs="宋体"/>
                <w:b w:val="0"/>
                <w:i w:val="0"/>
                <w:color w:val="000000"/>
                <w:sz w:val="15"/>
              </w:rPr>
              <w:t>21011</w:t>
            </w:r>
          </w:p>
        </w:tc>
        <w:tc>
          <w:tcPr>
            <w:tcW w:w="4400" w:type="dxa"/>
            <w:vAlign w:val="center"/>
          </w:tcPr>
          <w:p w14:paraId="6BE79154">
            <w:pPr>
              <w:snapToGrid w:val="0"/>
              <w:jc w:val="left"/>
            </w:pPr>
            <w:r>
              <w:rPr>
                <w:rFonts w:ascii="宋体" w:hAnsi="宋体" w:eastAsia="宋体" w:cs="宋体"/>
                <w:b w:val="0"/>
                <w:i w:val="0"/>
                <w:color w:val="000000"/>
                <w:sz w:val="15"/>
              </w:rPr>
              <w:t>行政事业单位医疗</w:t>
            </w:r>
          </w:p>
        </w:tc>
        <w:tc>
          <w:tcPr>
            <w:tcW w:w="1320" w:type="dxa"/>
            <w:vAlign w:val="center"/>
          </w:tcPr>
          <w:p w14:paraId="654DB76A">
            <w:pPr>
              <w:snapToGrid w:val="0"/>
              <w:jc w:val="right"/>
            </w:pPr>
            <w:r>
              <w:rPr>
                <w:rFonts w:ascii="宋体" w:hAnsi="宋体" w:eastAsia="宋体" w:cs="宋体"/>
                <w:b w:val="0"/>
                <w:i w:val="0"/>
                <w:color w:val="000000"/>
                <w:sz w:val="15"/>
              </w:rPr>
              <w:t>393,748.97</w:t>
            </w:r>
          </w:p>
        </w:tc>
        <w:tc>
          <w:tcPr>
            <w:tcW w:w="1320" w:type="dxa"/>
            <w:vAlign w:val="center"/>
          </w:tcPr>
          <w:p w14:paraId="4EA91186">
            <w:pPr>
              <w:snapToGrid w:val="0"/>
              <w:jc w:val="right"/>
            </w:pPr>
            <w:r>
              <w:rPr>
                <w:rFonts w:ascii="宋体" w:hAnsi="宋体" w:eastAsia="宋体" w:cs="宋体"/>
                <w:b w:val="0"/>
                <w:i w:val="0"/>
                <w:color w:val="000000"/>
                <w:sz w:val="15"/>
              </w:rPr>
              <w:t>393,748.97</w:t>
            </w:r>
          </w:p>
        </w:tc>
        <w:tc>
          <w:tcPr>
            <w:tcW w:w="1320" w:type="dxa"/>
            <w:vAlign w:val="center"/>
          </w:tcPr>
          <w:p w14:paraId="374C2407"/>
        </w:tc>
        <w:tc>
          <w:tcPr>
            <w:tcW w:w="1320" w:type="dxa"/>
            <w:vAlign w:val="center"/>
          </w:tcPr>
          <w:p w14:paraId="63248E32"/>
        </w:tc>
        <w:tc>
          <w:tcPr>
            <w:tcW w:w="1320" w:type="dxa"/>
            <w:vAlign w:val="center"/>
          </w:tcPr>
          <w:p w14:paraId="1C8A4BDD"/>
        </w:tc>
        <w:tc>
          <w:tcPr>
            <w:tcW w:w="1338" w:type="dxa"/>
            <w:vAlign w:val="center"/>
          </w:tcPr>
          <w:p w14:paraId="431AB5EF"/>
        </w:tc>
      </w:tr>
      <w:tr w14:paraId="7E4421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8DA4E2">
            <w:pPr>
              <w:snapToGrid w:val="0"/>
              <w:jc w:val="left"/>
            </w:pPr>
            <w:r>
              <w:rPr>
                <w:rFonts w:ascii="宋体" w:hAnsi="宋体" w:eastAsia="宋体" w:cs="宋体"/>
                <w:b w:val="0"/>
                <w:i w:val="0"/>
                <w:color w:val="000000"/>
                <w:sz w:val="15"/>
              </w:rPr>
              <w:t>2101101</w:t>
            </w:r>
          </w:p>
        </w:tc>
        <w:tc>
          <w:tcPr>
            <w:tcW w:w="4400" w:type="dxa"/>
            <w:vAlign w:val="center"/>
          </w:tcPr>
          <w:p w14:paraId="5505CE54">
            <w:pPr>
              <w:snapToGrid w:val="0"/>
              <w:jc w:val="left"/>
            </w:pPr>
            <w:r>
              <w:rPr>
                <w:rFonts w:ascii="宋体" w:hAnsi="宋体" w:eastAsia="宋体" w:cs="宋体"/>
                <w:b w:val="0"/>
                <w:i w:val="0"/>
                <w:color w:val="000000"/>
                <w:sz w:val="15"/>
              </w:rPr>
              <w:t>行政单位医疗</w:t>
            </w:r>
          </w:p>
        </w:tc>
        <w:tc>
          <w:tcPr>
            <w:tcW w:w="1320" w:type="dxa"/>
            <w:vAlign w:val="center"/>
          </w:tcPr>
          <w:p w14:paraId="0E1B5FEA">
            <w:pPr>
              <w:snapToGrid w:val="0"/>
              <w:jc w:val="right"/>
            </w:pPr>
            <w:r>
              <w:rPr>
                <w:rFonts w:ascii="宋体" w:hAnsi="宋体" w:eastAsia="宋体" w:cs="宋体"/>
                <w:b w:val="0"/>
                <w:i w:val="0"/>
                <w:color w:val="000000"/>
                <w:sz w:val="15"/>
              </w:rPr>
              <w:t>228,439.63</w:t>
            </w:r>
          </w:p>
        </w:tc>
        <w:tc>
          <w:tcPr>
            <w:tcW w:w="1320" w:type="dxa"/>
            <w:vAlign w:val="center"/>
          </w:tcPr>
          <w:p w14:paraId="4558D050">
            <w:pPr>
              <w:snapToGrid w:val="0"/>
              <w:jc w:val="right"/>
            </w:pPr>
            <w:r>
              <w:rPr>
                <w:rFonts w:ascii="宋体" w:hAnsi="宋体" w:eastAsia="宋体" w:cs="宋体"/>
                <w:b w:val="0"/>
                <w:i w:val="0"/>
                <w:color w:val="000000"/>
                <w:sz w:val="15"/>
              </w:rPr>
              <w:t>228,439.63</w:t>
            </w:r>
          </w:p>
        </w:tc>
        <w:tc>
          <w:tcPr>
            <w:tcW w:w="1320" w:type="dxa"/>
            <w:vAlign w:val="center"/>
          </w:tcPr>
          <w:p w14:paraId="7F8EC815"/>
        </w:tc>
        <w:tc>
          <w:tcPr>
            <w:tcW w:w="1320" w:type="dxa"/>
            <w:vAlign w:val="center"/>
          </w:tcPr>
          <w:p w14:paraId="7D9C61DC"/>
        </w:tc>
        <w:tc>
          <w:tcPr>
            <w:tcW w:w="1320" w:type="dxa"/>
            <w:vAlign w:val="center"/>
          </w:tcPr>
          <w:p w14:paraId="04CBDF7E"/>
        </w:tc>
        <w:tc>
          <w:tcPr>
            <w:tcW w:w="1338" w:type="dxa"/>
            <w:vAlign w:val="center"/>
          </w:tcPr>
          <w:p w14:paraId="2C9CDBBA"/>
        </w:tc>
      </w:tr>
      <w:tr w14:paraId="5D9A2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F95554">
            <w:pPr>
              <w:snapToGrid w:val="0"/>
              <w:jc w:val="left"/>
            </w:pPr>
            <w:r>
              <w:rPr>
                <w:rFonts w:ascii="宋体" w:hAnsi="宋体" w:eastAsia="宋体" w:cs="宋体"/>
                <w:b w:val="0"/>
                <w:i w:val="0"/>
                <w:color w:val="000000"/>
                <w:sz w:val="15"/>
              </w:rPr>
              <w:t>2101102</w:t>
            </w:r>
          </w:p>
        </w:tc>
        <w:tc>
          <w:tcPr>
            <w:tcW w:w="4400" w:type="dxa"/>
            <w:vAlign w:val="center"/>
          </w:tcPr>
          <w:p w14:paraId="2B9A8E8E">
            <w:pPr>
              <w:snapToGrid w:val="0"/>
              <w:jc w:val="left"/>
            </w:pPr>
            <w:r>
              <w:rPr>
                <w:rFonts w:ascii="宋体" w:hAnsi="宋体" w:eastAsia="宋体" w:cs="宋体"/>
                <w:b w:val="0"/>
                <w:i w:val="0"/>
                <w:color w:val="000000"/>
                <w:sz w:val="15"/>
              </w:rPr>
              <w:t>事业单位医疗</w:t>
            </w:r>
          </w:p>
        </w:tc>
        <w:tc>
          <w:tcPr>
            <w:tcW w:w="1320" w:type="dxa"/>
            <w:vAlign w:val="center"/>
          </w:tcPr>
          <w:p w14:paraId="20AE54D1">
            <w:pPr>
              <w:snapToGrid w:val="0"/>
              <w:jc w:val="right"/>
            </w:pPr>
            <w:r>
              <w:rPr>
                <w:rFonts w:ascii="宋体" w:hAnsi="宋体" w:eastAsia="宋体" w:cs="宋体"/>
                <w:b w:val="0"/>
                <w:i w:val="0"/>
                <w:color w:val="000000"/>
                <w:sz w:val="15"/>
              </w:rPr>
              <w:t>108,213.60</w:t>
            </w:r>
          </w:p>
        </w:tc>
        <w:tc>
          <w:tcPr>
            <w:tcW w:w="1320" w:type="dxa"/>
            <w:vAlign w:val="center"/>
          </w:tcPr>
          <w:p w14:paraId="09F12B7D">
            <w:pPr>
              <w:snapToGrid w:val="0"/>
              <w:jc w:val="right"/>
            </w:pPr>
            <w:r>
              <w:rPr>
                <w:rFonts w:ascii="宋体" w:hAnsi="宋体" w:eastAsia="宋体" w:cs="宋体"/>
                <w:b w:val="0"/>
                <w:i w:val="0"/>
                <w:color w:val="000000"/>
                <w:sz w:val="15"/>
              </w:rPr>
              <w:t>108,213.60</w:t>
            </w:r>
          </w:p>
        </w:tc>
        <w:tc>
          <w:tcPr>
            <w:tcW w:w="1320" w:type="dxa"/>
            <w:vAlign w:val="center"/>
          </w:tcPr>
          <w:p w14:paraId="650E6C1C"/>
        </w:tc>
        <w:tc>
          <w:tcPr>
            <w:tcW w:w="1320" w:type="dxa"/>
            <w:vAlign w:val="center"/>
          </w:tcPr>
          <w:p w14:paraId="4187925B"/>
        </w:tc>
        <w:tc>
          <w:tcPr>
            <w:tcW w:w="1320" w:type="dxa"/>
            <w:vAlign w:val="center"/>
          </w:tcPr>
          <w:p w14:paraId="07A8FCE3"/>
        </w:tc>
        <w:tc>
          <w:tcPr>
            <w:tcW w:w="1338" w:type="dxa"/>
            <w:vAlign w:val="center"/>
          </w:tcPr>
          <w:p w14:paraId="7B1BE731"/>
        </w:tc>
      </w:tr>
      <w:tr w14:paraId="6CC46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3B5FEA">
            <w:pPr>
              <w:snapToGrid w:val="0"/>
              <w:jc w:val="left"/>
            </w:pPr>
            <w:r>
              <w:rPr>
                <w:rFonts w:ascii="宋体" w:hAnsi="宋体" w:eastAsia="宋体" w:cs="宋体"/>
                <w:b w:val="0"/>
                <w:i w:val="0"/>
                <w:color w:val="000000"/>
                <w:sz w:val="15"/>
              </w:rPr>
              <w:t>2101103</w:t>
            </w:r>
          </w:p>
        </w:tc>
        <w:tc>
          <w:tcPr>
            <w:tcW w:w="4400" w:type="dxa"/>
            <w:vAlign w:val="center"/>
          </w:tcPr>
          <w:p w14:paraId="030E9480">
            <w:pPr>
              <w:snapToGrid w:val="0"/>
              <w:jc w:val="left"/>
            </w:pPr>
            <w:r>
              <w:rPr>
                <w:rFonts w:ascii="宋体" w:hAnsi="宋体" w:eastAsia="宋体" w:cs="宋体"/>
                <w:b w:val="0"/>
                <w:i w:val="0"/>
                <w:color w:val="000000"/>
                <w:sz w:val="15"/>
              </w:rPr>
              <w:t>公务员医疗补助</w:t>
            </w:r>
          </w:p>
        </w:tc>
        <w:tc>
          <w:tcPr>
            <w:tcW w:w="1320" w:type="dxa"/>
            <w:vAlign w:val="center"/>
          </w:tcPr>
          <w:p w14:paraId="00BF7EE9">
            <w:pPr>
              <w:snapToGrid w:val="0"/>
              <w:jc w:val="right"/>
            </w:pPr>
            <w:r>
              <w:rPr>
                <w:rFonts w:ascii="宋体" w:hAnsi="宋体" w:eastAsia="宋体" w:cs="宋体"/>
                <w:b w:val="0"/>
                <w:i w:val="0"/>
                <w:color w:val="000000"/>
                <w:sz w:val="15"/>
              </w:rPr>
              <w:t>45,685.74</w:t>
            </w:r>
          </w:p>
        </w:tc>
        <w:tc>
          <w:tcPr>
            <w:tcW w:w="1320" w:type="dxa"/>
            <w:vAlign w:val="center"/>
          </w:tcPr>
          <w:p w14:paraId="75789469">
            <w:pPr>
              <w:snapToGrid w:val="0"/>
              <w:jc w:val="right"/>
            </w:pPr>
            <w:r>
              <w:rPr>
                <w:rFonts w:ascii="宋体" w:hAnsi="宋体" w:eastAsia="宋体" w:cs="宋体"/>
                <w:b w:val="0"/>
                <w:i w:val="0"/>
                <w:color w:val="000000"/>
                <w:sz w:val="15"/>
              </w:rPr>
              <w:t>45,685.74</w:t>
            </w:r>
          </w:p>
        </w:tc>
        <w:tc>
          <w:tcPr>
            <w:tcW w:w="1320" w:type="dxa"/>
            <w:vAlign w:val="center"/>
          </w:tcPr>
          <w:p w14:paraId="7193CE8A"/>
        </w:tc>
        <w:tc>
          <w:tcPr>
            <w:tcW w:w="1320" w:type="dxa"/>
            <w:vAlign w:val="center"/>
          </w:tcPr>
          <w:p w14:paraId="5FC4424D"/>
        </w:tc>
        <w:tc>
          <w:tcPr>
            <w:tcW w:w="1320" w:type="dxa"/>
            <w:vAlign w:val="center"/>
          </w:tcPr>
          <w:p w14:paraId="35A62628"/>
        </w:tc>
        <w:tc>
          <w:tcPr>
            <w:tcW w:w="1338" w:type="dxa"/>
            <w:vAlign w:val="center"/>
          </w:tcPr>
          <w:p w14:paraId="7B8B1260"/>
        </w:tc>
      </w:tr>
      <w:tr w14:paraId="2C148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1F5ECB">
            <w:pPr>
              <w:snapToGrid w:val="0"/>
              <w:jc w:val="left"/>
            </w:pPr>
            <w:r>
              <w:rPr>
                <w:rFonts w:ascii="宋体" w:hAnsi="宋体" w:eastAsia="宋体" w:cs="宋体"/>
                <w:b w:val="0"/>
                <w:i w:val="0"/>
                <w:color w:val="000000"/>
                <w:sz w:val="15"/>
              </w:rPr>
              <w:t>2101199</w:t>
            </w:r>
          </w:p>
        </w:tc>
        <w:tc>
          <w:tcPr>
            <w:tcW w:w="4400" w:type="dxa"/>
            <w:vAlign w:val="center"/>
          </w:tcPr>
          <w:p w14:paraId="06BEFBEC">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47D70CB9">
            <w:pPr>
              <w:snapToGrid w:val="0"/>
              <w:jc w:val="right"/>
            </w:pPr>
            <w:r>
              <w:rPr>
                <w:rFonts w:ascii="宋体" w:hAnsi="宋体" w:eastAsia="宋体" w:cs="宋体"/>
                <w:b w:val="0"/>
                <w:i w:val="0"/>
                <w:color w:val="000000"/>
                <w:sz w:val="15"/>
              </w:rPr>
              <w:t>11,410.00</w:t>
            </w:r>
          </w:p>
        </w:tc>
        <w:tc>
          <w:tcPr>
            <w:tcW w:w="1320" w:type="dxa"/>
            <w:vAlign w:val="center"/>
          </w:tcPr>
          <w:p w14:paraId="46BDCF39">
            <w:pPr>
              <w:snapToGrid w:val="0"/>
              <w:jc w:val="right"/>
            </w:pPr>
            <w:r>
              <w:rPr>
                <w:rFonts w:ascii="宋体" w:hAnsi="宋体" w:eastAsia="宋体" w:cs="宋体"/>
                <w:b w:val="0"/>
                <w:i w:val="0"/>
                <w:color w:val="000000"/>
                <w:sz w:val="15"/>
              </w:rPr>
              <w:t>11,410.00</w:t>
            </w:r>
          </w:p>
        </w:tc>
        <w:tc>
          <w:tcPr>
            <w:tcW w:w="1320" w:type="dxa"/>
            <w:vAlign w:val="center"/>
          </w:tcPr>
          <w:p w14:paraId="40F2CE7B"/>
        </w:tc>
        <w:tc>
          <w:tcPr>
            <w:tcW w:w="1320" w:type="dxa"/>
            <w:vAlign w:val="center"/>
          </w:tcPr>
          <w:p w14:paraId="5F14F7F8"/>
        </w:tc>
        <w:tc>
          <w:tcPr>
            <w:tcW w:w="1320" w:type="dxa"/>
            <w:vAlign w:val="center"/>
          </w:tcPr>
          <w:p w14:paraId="458C0647"/>
        </w:tc>
        <w:tc>
          <w:tcPr>
            <w:tcW w:w="1338" w:type="dxa"/>
            <w:vAlign w:val="center"/>
          </w:tcPr>
          <w:p w14:paraId="661D518A"/>
        </w:tc>
      </w:tr>
      <w:tr w14:paraId="41AA6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2B4BB7">
            <w:pPr>
              <w:snapToGrid w:val="0"/>
              <w:jc w:val="left"/>
            </w:pPr>
            <w:r>
              <w:rPr>
                <w:rFonts w:ascii="宋体" w:hAnsi="宋体" w:eastAsia="宋体" w:cs="宋体"/>
                <w:b w:val="0"/>
                <w:i w:val="0"/>
                <w:color w:val="000000"/>
                <w:sz w:val="15"/>
              </w:rPr>
              <w:t>213</w:t>
            </w:r>
          </w:p>
        </w:tc>
        <w:tc>
          <w:tcPr>
            <w:tcW w:w="4400" w:type="dxa"/>
            <w:vAlign w:val="center"/>
          </w:tcPr>
          <w:p w14:paraId="5C7D8C0A">
            <w:pPr>
              <w:snapToGrid w:val="0"/>
              <w:jc w:val="left"/>
            </w:pPr>
            <w:r>
              <w:rPr>
                <w:rFonts w:ascii="宋体" w:hAnsi="宋体" w:eastAsia="宋体" w:cs="宋体"/>
                <w:b w:val="0"/>
                <w:i w:val="0"/>
                <w:color w:val="000000"/>
                <w:sz w:val="15"/>
              </w:rPr>
              <w:t>农林水支出</w:t>
            </w:r>
          </w:p>
        </w:tc>
        <w:tc>
          <w:tcPr>
            <w:tcW w:w="1320" w:type="dxa"/>
            <w:vAlign w:val="center"/>
          </w:tcPr>
          <w:p w14:paraId="3FA3711E">
            <w:pPr>
              <w:snapToGrid w:val="0"/>
              <w:jc w:val="right"/>
            </w:pPr>
            <w:r>
              <w:rPr>
                <w:rFonts w:ascii="宋体" w:hAnsi="宋体" w:eastAsia="宋体" w:cs="宋体"/>
                <w:b w:val="0"/>
                <w:i w:val="0"/>
                <w:color w:val="000000"/>
                <w:sz w:val="15"/>
              </w:rPr>
              <w:t>240,000.00</w:t>
            </w:r>
          </w:p>
        </w:tc>
        <w:tc>
          <w:tcPr>
            <w:tcW w:w="1320" w:type="dxa"/>
            <w:vAlign w:val="center"/>
          </w:tcPr>
          <w:p w14:paraId="19FBF92D"/>
        </w:tc>
        <w:tc>
          <w:tcPr>
            <w:tcW w:w="1320" w:type="dxa"/>
            <w:vAlign w:val="center"/>
          </w:tcPr>
          <w:p w14:paraId="711B0332">
            <w:pPr>
              <w:snapToGrid w:val="0"/>
              <w:jc w:val="right"/>
            </w:pPr>
            <w:r>
              <w:rPr>
                <w:rFonts w:ascii="宋体" w:hAnsi="宋体" w:eastAsia="宋体" w:cs="宋体"/>
                <w:b w:val="0"/>
                <w:i w:val="0"/>
                <w:color w:val="000000"/>
                <w:sz w:val="15"/>
              </w:rPr>
              <w:t>240,000.00</w:t>
            </w:r>
          </w:p>
        </w:tc>
        <w:tc>
          <w:tcPr>
            <w:tcW w:w="1320" w:type="dxa"/>
            <w:vAlign w:val="center"/>
          </w:tcPr>
          <w:p w14:paraId="1E63BE11"/>
        </w:tc>
        <w:tc>
          <w:tcPr>
            <w:tcW w:w="1320" w:type="dxa"/>
            <w:vAlign w:val="center"/>
          </w:tcPr>
          <w:p w14:paraId="6E688A24"/>
        </w:tc>
        <w:tc>
          <w:tcPr>
            <w:tcW w:w="1338" w:type="dxa"/>
            <w:vAlign w:val="center"/>
          </w:tcPr>
          <w:p w14:paraId="415CC1EC"/>
        </w:tc>
      </w:tr>
      <w:tr w14:paraId="3C85F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3E973B">
            <w:pPr>
              <w:snapToGrid w:val="0"/>
              <w:jc w:val="left"/>
            </w:pPr>
            <w:r>
              <w:rPr>
                <w:rFonts w:ascii="宋体" w:hAnsi="宋体" w:eastAsia="宋体" w:cs="宋体"/>
                <w:b w:val="0"/>
                <w:i w:val="0"/>
                <w:color w:val="000000"/>
                <w:sz w:val="15"/>
              </w:rPr>
              <w:t>21305</w:t>
            </w:r>
          </w:p>
        </w:tc>
        <w:tc>
          <w:tcPr>
            <w:tcW w:w="4400" w:type="dxa"/>
            <w:vAlign w:val="center"/>
          </w:tcPr>
          <w:p w14:paraId="5B286C30">
            <w:pPr>
              <w:snapToGrid w:val="0"/>
              <w:jc w:val="left"/>
            </w:pPr>
            <w:r>
              <w:rPr>
                <w:rFonts w:ascii="宋体" w:hAnsi="宋体" w:eastAsia="宋体" w:cs="宋体"/>
                <w:b w:val="0"/>
                <w:i w:val="0"/>
                <w:color w:val="000000"/>
                <w:sz w:val="15"/>
              </w:rPr>
              <w:t>巩固脱贫攻坚成果衔接乡村振兴</w:t>
            </w:r>
          </w:p>
        </w:tc>
        <w:tc>
          <w:tcPr>
            <w:tcW w:w="1320" w:type="dxa"/>
            <w:vAlign w:val="center"/>
          </w:tcPr>
          <w:p w14:paraId="6F300357">
            <w:pPr>
              <w:snapToGrid w:val="0"/>
              <w:jc w:val="right"/>
            </w:pPr>
            <w:r>
              <w:rPr>
                <w:rFonts w:ascii="宋体" w:hAnsi="宋体" w:eastAsia="宋体" w:cs="宋体"/>
                <w:b w:val="0"/>
                <w:i w:val="0"/>
                <w:color w:val="000000"/>
                <w:sz w:val="15"/>
              </w:rPr>
              <w:t>240,000.00</w:t>
            </w:r>
          </w:p>
        </w:tc>
        <w:tc>
          <w:tcPr>
            <w:tcW w:w="1320" w:type="dxa"/>
            <w:vAlign w:val="center"/>
          </w:tcPr>
          <w:p w14:paraId="2081AB8F"/>
        </w:tc>
        <w:tc>
          <w:tcPr>
            <w:tcW w:w="1320" w:type="dxa"/>
            <w:vAlign w:val="center"/>
          </w:tcPr>
          <w:p w14:paraId="5E9D0B8E">
            <w:pPr>
              <w:snapToGrid w:val="0"/>
              <w:jc w:val="right"/>
            </w:pPr>
            <w:r>
              <w:rPr>
                <w:rFonts w:ascii="宋体" w:hAnsi="宋体" w:eastAsia="宋体" w:cs="宋体"/>
                <w:b w:val="0"/>
                <w:i w:val="0"/>
                <w:color w:val="000000"/>
                <w:sz w:val="15"/>
              </w:rPr>
              <w:t>240,000.00</w:t>
            </w:r>
          </w:p>
        </w:tc>
        <w:tc>
          <w:tcPr>
            <w:tcW w:w="1320" w:type="dxa"/>
            <w:vAlign w:val="center"/>
          </w:tcPr>
          <w:p w14:paraId="484B5A0D"/>
        </w:tc>
        <w:tc>
          <w:tcPr>
            <w:tcW w:w="1320" w:type="dxa"/>
            <w:vAlign w:val="center"/>
          </w:tcPr>
          <w:p w14:paraId="2E9D9DED"/>
        </w:tc>
        <w:tc>
          <w:tcPr>
            <w:tcW w:w="1338" w:type="dxa"/>
            <w:vAlign w:val="center"/>
          </w:tcPr>
          <w:p w14:paraId="6255F5DE"/>
        </w:tc>
      </w:tr>
      <w:tr w14:paraId="013083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058145">
            <w:pPr>
              <w:snapToGrid w:val="0"/>
              <w:jc w:val="left"/>
            </w:pPr>
            <w:r>
              <w:rPr>
                <w:rFonts w:ascii="宋体" w:hAnsi="宋体" w:eastAsia="宋体" w:cs="宋体"/>
                <w:b w:val="0"/>
                <w:i w:val="0"/>
                <w:color w:val="000000"/>
                <w:sz w:val="15"/>
              </w:rPr>
              <w:t>2130599</w:t>
            </w:r>
          </w:p>
        </w:tc>
        <w:tc>
          <w:tcPr>
            <w:tcW w:w="4400" w:type="dxa"/>
            <w:vAlign w:val="center"/>
          </w:tcPr>
          <w:p w14:paraId="0B28162E">
            <w:pPr>
              <w:snapToGrid w:val="0"/>
              <w:jc w:val="left"/>
            </w:pPr>
            <w:r>
              <w:rPr>
                <w:rFonts w:ascii="宋体" w:hAnsi="宋体" w:eastAsia="宋体" w:cs="宋体"/>
                <w:b w:val="0"/>
                <w:i w:val="0"/>
                <w:color w:val="000000"/>
                <w:sz w:val="15"/>
              </w:rPr>
              <w:t>其他巩固脱贫攻坚成果衔接乡村振兴支出</w:t>
            </w:r>
          </w:p>
        </w:tc>
        <w:tc>
          <w:tcPr>
            <w:tcW w:w="1320" w:type="dxa"/>
            <w:vAlign w:val="center"/>
          </w:tcPr>
          <w:p w14:paraId="61974158">
            <w:pPr>
              <w:snapToGrid w:val="0"/>
              <w:jc w:val="right"/>
            </w:pPr>
            <w:r>
              <w:rPr>
                <w:rFonts w:ascii="宋体" w:hAnsi="宋体" w:eastAsia="宋体" w:cs="宋体"/>
                <w:b w:val="0"/>
                <w:i w:val="0"/>
                <w:color w:val="000000"/>
                <w:sz w:val="15"/>
              </w:rPr>
              <w:t>240,000.00</w:t>
            </w:r>
          </w:p>
        </w:tc>
        <w:tc>
          <w:tcPr>
            <w:tcW w:w="1320" w:type="dxa"/>
            <w:vAlign w:val="center"/>
          </w:tcPr>
          <w:p w14:paraId="26AE176A"/>
        </w:tc>
        <w:tc>
          <w:tcPr>
            <w:tcW w:w="1320" w:type="dxa"/>
            <w:vAlign w:val="center"/>
          </w:tcPr>
          <w:p w14:paraId="5EE7C2FE">
            <w:pPr>
              <w:snapToGrid w:val="0"/>
              <w:jc w:val="right"/>
            </w:pPr>
            <w:r>
              <w:rPr>
                <w:rFonts w:ascii="宋体" w:hAnsi="宋体" w:eastAsia="宋体" w:cs="宋体"/>
                <w:b w:val="0"/>
                <w:i w:val="0"/>
                <w:color w:val="000000"/>
                <w:sz w:val="15"/>
              </w:rPr>
              <w:t>240,000.00</w:t>
            </w:r>
          </w:p>
        </w:tc>
        <w:tc>
          <w:tcPr>
            <w:tcW w:w="1320" w:type="dxa"/>
            <w:vAlign w:val="center"/>
          </w:tcPr>
          <w:p w14:paraId="7234DD3C"/>
        </w:tc>
        <w:tc>
          <w:tcPr>
            <w:tcW w:w="1320" w:type="dxa"/>
            <w:vAlign w:val="center"/>
          </w:tcPr>
          <w:p w14:paraId="7A9118CA"/>
        </w:tc>
        <w:tc>
          <w:tcPr>
            <w:tcW w:w="1338" w:type="dxa"/>
            <w:vAlign w:val="center"/>
          </w:tcPr>
          <w:p w14:paraId="2B25FC08"/>
        </w:tc>
      </w:tr>
      <w:tr w14:paraId="61FBDD18">
        <w:tblPrEx>
          <w:tblCellMar>
            <w:top w:w="0" w:type="dxa"/>
            <w:left w:w="80" w:type="dxa"/>
            <w:bottom w:w="0" w:type="dxa"/>
            <w:right w:w="80" w:type="dxa"/>
          </w:tblCellMar>
        </w:tblPrEx>
        <w:trPr>
          <w:trHeight w:val="496" w:hRule="exact"/>
          <w:jc w:val="center"/>
        </w:trPr>
        <w:tc>
          <w:tcPr>
            <w:tcW w:w="900" w:type="dxa"/>
            <w:vAlign w:val="center"/>
          </w:tcPr>
          <w:p w14:paraId="57C5A4AC">
            <w:pPr>
              <w:snapToGrid w:val="0"/>
              <w:jc w:val="left"/>
            </w:pPr>
            <w:r>
              <w:rPr>
                <w:rFonts w:ascii="宋体" w:hAnsi="宋体" w:eastAsia="宋体" w:cs="宋体"/>
                <w:b w:val="0"/>
                <w:i w:val="0"/>
                <w:color w:val="000000"/>
                <w:sz w:val="15"/>
              </w:rPr>
              <w:t>216</w:t>
            </w:r>
          </w:p>
        </w:tc>
        <w:tc>
          <w:tcPr>
            <w:tcW w:w="4400" w:type="dxa"/>
            <w:vAlign w:val="center"/>
          </w:tcPr>
          <w:p w14:paraId="10E95A41">
            <w:pPr>
              <w:snapToGrid w:val="0"/>
              <w:jc w:val="left"/>
            </w:pPr>
            <w:r>
              <w:rPr>
                <w:rFonts w:ascii="宋体" w:hAnsi="宋体" w:eastAsia="宋体" w:cs="宋体"/>
                <w:b w:val="0"/>
                <w:i w:val="0"/>
                <w:color w:val="000000"/>
                <w:sz w:val="15"/>
              </w:rPr>
              <w:t>商业服务业等支出</w:t>
            </w:r>
          </w:p>
        </w:tc>
        <w:tc>
          <w:tcPr>
            <w:tcW w:w="1320" w:type="dxa"/>
            <w:vAlign w:val="center"/>
          </w:tcPr>
          <w:p w14:paraId="4ADE76E4">
            <w:pPr>
              <w:snapToGrid w:val="0"/>
              <w:jc w:val="right"/>
            </w:pPr>
            <w:r>
              <w:rPr>
                <w:rFonts w:ascii="宋体" w:hAnsi="宋体" w:eastAsia="宋体" w:cs="宋体"/>
                <w:b w:val="0"/>
                <w:i w:val="0"/>
                <w:color w:val="000000"/>
                <w:sz w:val="15"/>
              </w:rPr>
              <w:t>9,201,502.05</w:t>
            </w:r>
          </w:p>
        </w:tc>
        <w:tc>
          <w:tcPr>
            <w:tcW w:w="1320" w:type="dxa"/>
            <w:vAlign w:val="center"/>
          </w:tcPr>
          <w:p w14:paraId="1CD296A0"/>
        </w:tc>
        <w:tc>
          <w:tcPr>
            <w:tcW w:w="1320" w:type="dxa"/>
            <w:vAlign w:val="center"/>
          </w:tcPr>
          <w:p w14:paraId="203D9C3A">
            <w:pPr>
              <w:snapToGrid w:val="0"/>
              <w:jc w:val="right"/>
            </w:pPr>
            <w:r>
              <w:rPr>
                <w:rFonts w:ascii="宋体" w:hAnsi="宋体" w:eastAsia="宋体" w:cs="宋体"/>
                <w:b w:val="0"/>
                <w:i w:val="0"/>
                <w:color w:val="000000"/>
                <w:sz w:val="15"/>
              </w:rPr>
              <w:t>9,201,502.05</w:t>
            </w:r>
          </w:p>
        </w:tc>
        <w:tc>
          <w:tcPr>
            <w:tcW w:w="1320" w:type="dxa"/>
            <w:vAlign w:val="center"/>
          </w:tcPr>
          <w:p w14:paraId="2567B60C"/>
        </w:tc>
        <w:tc>
          <w:tcPr>
            <w:tcW w:w="1320" w:type="dxa"/>
            <w:vAlign w:val="center"/>
          </w:tcPr>
          <w:p w14:paraId="434E9978"/>
        </w:tc>
        <w:tc>
          <w:tcPr>
            <w:tcW w:w="1338" w:type="dxa"/>
            <w:vAlign w:val="center"/>
          </w:tcPr>
          <w:p w14:paraId="7950398C"/>
        </w:tc>
      </w:tr>
      <w:tr w14:paraId="35B97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D9E274">
            <w:pPr>
              <w:snapToGrid w:val="0"/>
              <w:jc w:val="left"/>
            </w:pPr>
            <w:r>
              <w:rPr>
                <w:rFonts w:ascii="宋体" w:hAnsi="宋体" w:eastAsia="宋体" w:cs="宋体"/>
                <w:b w:val="0"/>
                <w:i w:val="0"/>
                <w:color w:val="000000"/>
                <w:sz w:val="15"/>
              </w:rPr>
              <w:t>21699</w:t>
            </w:r>
          </w:p>
        </w:tc>
        <w:tc>
          <w:tcPr>
            <w:tcW w:w="4400" w:type="dxa"/>
            <w:vAlign w:val="center"/>
          </w:tcPr>
          <w:p w14:paraId="0E44630B">
            <w:pPr>
              <w:snapToGrid w:val="0"/>
              <w:jc w:val="left"/>
            </w:pPr>
            <w:r>
              <w:rPr>
                <w:rFonts w:ascii="宋体" w:hAnsi="宋体" w:eastAsia="宋体" w:cs="宋体"/>
                <w:b w:val="0"/>
                <w:i w:val="0"/>
                <w:color w:val="000000"/>
                <w:sz w:val="15"/>
              </w:rPr>
              <w:t>其他商业服务业等支出</w:t>
            </w:r>
          </w:p>
        </w:tc>
        <w:tc>
          <w:tcPr>
            <w:tcW w:w="1320" w:type="dxa"/>
            <w:vAlign w:val="center"/>
          </w:tcPr>
          <w:p w14:paraId="221445AF">
            <w:pPr>
              <w:snapToGrid w:val="0"/>
              <w:jc w:val="right"/>
            </w:pPr>
            <w:r>
              <w:rPr>
                <w:rFonts w:ascii="宋体" w:hAnsi="宋体" w:eastAsia="宋体" w:cs="宋体"/>
                <w:b w:val="0"/>
                <w:i w:val="0"/>
                <w:color w:val="000000"/>
                <w:sz w:val="15"/>
              </w:rPr>
              <w:t>9,201,502.05</w:t>
            </w:r>
          </w:p>
        </w:tc>
        <w:tc>
          <w:tcPr>
            <w:tcW w:w="1320" w:type="dxa"/>
            <w:vAlign w:val="center"/>
          </w:tcPr>
          <w:p w14:paraId="7F4D12FD"/>
        </w:tc>
        <w:tc>
          <w:tcPr>
            <w:tcW w:w="1320" w:type="dxa"/>
            <w:vAlign w:val="center"/>
          </w:tcPr>
          <w:p w14:paraId="26F78B5A">
            <w:pPr>
              <w:snapToGrid w:val="0"/>
              <w:jc w:val="right"/>
            </w:pPr>
            <w:r>
              <w:rPr>
                <w:rFonts w:ascii="宋体" w:hAnsi="宋体" w:eastAsia="宋体" w:cs="宋体"/>
                <w:b w:val="0"/>
                <w:i w:val="0"/>
                <w:color w:val="000000"/>
                <w:sz w:val="15"/>
              </w:rPr>
              <w:t>9,201,502.05</w:t>
            </w:r>
          </w:p>
        </w:tc>
        <w:tc>
          <w:tcPr>
            <w:tcW w:w="1320" w:type="dxa"/>
            <w:vAlign w:val="center"/>
          </w:tcPr>
          <w:p w14:paraId="1141298B"/>
        </w:tc>
        <w:tc>
          <w:tcPr>
            <w:tcW w:w="1320" w:type="dxa"/>
            <w:vAlign w:val="center"/>
          </w:tcPr>
          <w:p w14:paraId="4A8EBBE8"/>
        </w:tc>
        <w:tc>
          <w:tcPr>
            <w:tcW w:w="1338" w:type="dxa"/>
            <w:vAlign w:val="center"/>
          </w:tcPr>
          <w:p w14:paraId="3564899F"/>
        </w:tc>
      </w:tr>
      <w:tr w14:paraId="243E4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47A7B1">
            <w:pPr>
              <w:snapToGrid w:val="0"/>
              <w:jc w:val="left"/>
            </w:pPr>
            <w:r>
              <w:rPr>
                <w:rFonts w:ascii="宋体" w:hAnsi="宋体" w:eastAsia="宋体" w:cs="宋体"/>
                <w:b w:val="0"/>
                <w:i w:val="0"/>
                <w:color w:val="000000"/>
                <w:sz w:val="15"/>
              </w:rPr>
              <w:t>2169999</w:t>
            </w:r>
          </w:p>
        </w:tc>
        <w:tc>
          <w:tcPr>
            <w:tcW w:w="4400" w:type="dxa"/>
            <w:vAlign w:val="center"/>
          </w:tcPr>
          <w:p w14:paraId="0323667D">
            <w:pPr>
              <w:snapToGrid w:val="0"/>
              <w:jc w:val="left"/>
            </w:pPr>
            <w:r>
              <w:rPr>
                <w:rFonts w:ascii="宋体" w:hAnsi="宋体" w:eastAsia="宋体" w:cs="宋体"/>
                <w:b w:val="0"/>
                <w:i w:val="0"/>
                <w:color w:val="000000"/>
                <w:sz w:val="15"/>
              </w:rPr>
              <w:t>其他商业服务业等支出</w:t>
            </w:r>
          </w:p>
        </w:tc>
        <w:tc>
          <w:tcPr>
            <w:tcW w:w="1320" w:type="dxa"/>
            <w:vAlign w:val="center"/>
          </w:tcPr>
          <w:p w14:paraId="2B16E48B">
            <w:pPr>
              <w:snapToGrid w:val="0"/>
              <w:jc w:val="right"/>
            </w:pPr>
            <w:r>
              <w:rPr>
                <w:rFonts w:ascii="宋体" w:hAnsi="宋体" w:eastAsia="宋体" w:cs="宋体"/>
                <w:b w:val="0"/>
                <w:i w:val="0"/>
                <w:color w:val="000000"/>
                <w:sz w:val="15"/>
              </w:rPr>
              <w:t>9,201,502.05</w:t>
            </w:r>
          </w:p>
        </w:tc>
        <w:tc>
          <w:tcPr>
            <w:tcW w:w="1320" w:type="dxa"/>
            <w:vAlign w:val="center"/>
          </w:tcPr>
          <w:p w14:paraId="185D3C16"/>
        </w:tc>
        <w:tc>
          <w:tcPr>
            <w:tcW w:w="1320" w:type="dxa"/>
            <w:vAlign w:val="center"/>
          </w:tcPr>
          <w:p w14:paraId="2F5845B1">
            <w:pPr>
              <w:snapToGrid w:val="0"/>
              <w:jc w:val="right"/>
            </w:pPr>
            <w:r>
              <w:rPr>
                <w:rFonts w:ascii="宋体" w:hAnsi="宋体" w:eastAsia="宋体" w:cs="宋体"/>
                <w:b w:val="0"/>
                <w:i w:val="0"/>
                <w:color w:val="000000"/>
                <w:sz w:val="15"/>
              </w:rPr>
              <w:t>9,201,502.05</w:t>
            </w:r>
          </w:p>
        </w:tc>
        <w:tc>
          <w:tcPr>
            <w:tcW w:w="1320" w:type="dxa"/>
            <w:vAlign w:val="center"/>
          </w:tcPr>
          <w:p w14:paraId="65C5F69B"/>
        </w:tc>
        <w:tc>
          <w:tcPr>
            <w:tcW w:w="1320" w:type="dxa"/>
            <w:vAlign w:val="center"/>
          </w:tcPr>
          <w:p w14:paraId="419AF582"/>
        </w:tc>
        <w:tc>
          <w:tcPr>
            <w:tcW w:w="1338" w:type="dxa"/>
            <w:vAlign w:val="center"/>
          </w:tcPr>
          <w:p w14:paraId="040FC46E"/>
        </w:tc>
      </w:tr>
      <w:tr w14:paraId="31B36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89B63F">
            <w:pPr>
              <w:snapToGrid w:val="0"/>
              <w:jc w:val="left"/>
            </w:pPr>
            <w:r>
              <w:rPr>
                <w:rFonts w:ascii="宋体" w:hAnsi="宋体" w:eastAsia="宋体" w:cs="宋体"/>
                <w:b w:val="0"/>
                <w:i w:val="0"/>
                <w:color w:val="000000"/>
                <w:sz w:val="15"/>
              </w:rPr>
              <w:t>注：本表反映本年度各项支出情况。</w:t>
            </w:r>
          </w:p>
        </w:tc>
      </w:tr>
    </w:tbl>
    <w:p w14:paraId="4CC6CA5A">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D910EE">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8AAB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3355384">
            <w:pPr>
              <w:jc w:val="right"/>
            </w:pPr>
          </w:p>
        </w:tc>
      </w:tr>
      <w:tr w14:paraId="7BCA2D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F89CAC">
            <w:pPr>
              <w:jc w:val="left"/>
            </w:pPr>
            <w:r>
              <w:rPr>
                <w:rFonts w:ascii="宋体" w:hAnsi="宋体" w:eastAsia="宋体" w:cs="宋体"/>
                <w:sz w:val="20"/>
              </w:rPr>
              <w:t>部门：天津市西青区商务局</w:t>
            </w:r>
          </w:p>
        </w:tc>
        <w:tc>
          <w:tcPr>
            <w:tcW w:w="2000" w:type="dxa"/>
          </w:tcPr>
          <w:p w14:paraId="3D900D53">
            <w:pPr>
              <w:jc w:val="center"/>
            </w:pPr>
          </w:p>
        </w:tc>
        <w:tc>
          <w:tcPr>
            <w:tcW w:w="5619" w:type="dxa"/>
          </w:tcPr>
          <w:p w14:paraId="4A6FEAA5">
            <w:pPr>
              <w:jc w:val="right"/>
            </w:pPr>
            <w:r>
              <w:rPr>
                <w:rFonts w:ascii="宋体" w:hAnsi="宋体" w:eastAsia="宋体" w:cs="宋体"/>
                <w:sz w:val="20"/>
              </w:rPr>
              <w:t>单位：元</w:t>
            </w:r>
          </w:p>
        </w:tc>
      </w:tr>
    </w:tbl>
    <w:p w14:paraId="0BDA828F">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6271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1C24609">
            <w:pPr>
              <w:snapToGrid w:val="0"/>
              <w:jc w:val="center"/>
            </w:pPr>
            <w:r>
              <w:rPr>
                <w:rFonts w:ascii="宋体" w:hAnsi="宋体" w:eastAsia="宋体" w:cs="宋体"/>
                <w:b w:val="0"/>
                <w:i w:val="0"/>
                <w:color w:val="000000"/>
                <w:sz w:val="16"/>
              </w:rPr>
              <w:t>收入</w:t>
            </w:r>
          </w:p>
        </w:tc>
        <w:tc>
          <w:tcPr>
            <w:tcW w:w="8398" w:type="dxa"/>
            <w:gridSpan w:val="5"/>
            <w:vAlign w:val="center"/>
          </w:tcPr>
          <w:p w14:paraId="1576FD00">
            <w:pPr>
              <w:snapToGrid w:val="0"/>
              <w:jc w:val="center"/>
            </w:pPr>
            <w:r>
              <w:rPr>
                <w:rFonts w:ascii="宋体" w:hAnsi="宋体" w:eastAsia="宋体" w:cs="宋体"/>
                <w:b w:val="0"/>
                <w:i w:val="0"/>
                <w:color w:val="000000"/>
                <w:sz w:val="16"/>
              </w:rPr>
              <w:t>支出</w:t>
            </w:r>
          </w:p>
        </w:tc>
      </w:tr>
      <w:tr w14:paraId="732EB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4F3D6BD">
            <w:pPr>
              <w:snapToGrid w:val="0"/>
              <w:jc w:val="center"/>
            </w:pPr>
            <w:r>
              <w:rPr>
                <w:rFonts w:ascii="宋体" w:hAnsi="宋体" w:eastAsia="宋体" w:cs="宋体"/>
                <w:b w:val="0"/>
                <w:i w:val="0"/>
                <w:color w:val="000000"/>
                <w:sz w:val="16"/>
              </w:rPr>
              <w:t>项    目</w:t>
            </w:r>
          </w:p>
        </w:tc>
        <w:tc>
          <w:tcPr>
            <w:tcW w:w="1420" w:type="dxa"/>
            <w:vAlign w:val="center"/>
          </w:tcPr>
          <w:p w14:paraId="244F712D">
            <w:pPr>
              <w:snapToGrid w:val="0"/>
              <w:jc w:val="center"/>
            </w:pPr>
            <w:r>
              <w:rPr>
                <w:rFonts w:ascii="宋体" w:hAnsi="宋体" w:eastAsia="宋体" w:cs="宋体"/>
                <w:b w:val="0"/>
                <w:i w:val="0"/>
                <w:color w:val="000000"/>
                <w:sz w:val="16"/>
              </w:rPr>
              <w:t>金额</w:t>
            </w:r>
          </w:p>
        </w:tc>
        <w:tc>
          <w:tcPr>
            <w:tcW w:w="2760" w:type="dxa"/>
            <w:vAlign w:val="center"/>
          </w:tcPr>
          <w:p w14:paraId="27EDBDEB">
            <w:pPr>
              <w:snapToGrid w:val="0"/>
              <w:jc w:val="center"/>
            </w:pPr>
            <w:r>
              <w:rPr>
                <w:rFonts w:ascii="宋体" w:hAnsi="宋体" w:eastAsia="宋体" w:cs="宋体"/>
                <w:b w:val="0"/>
                <w:i w:val="0"/>
                <w:color w:val="000000"/>
                <w:sz w:val="16"/>
              </w:rPr>
              <w:t>项    目</w:t>
            </w:r>
          </w:p>
        </w:tc>
        <w:tc>
          <w:tcPr>
            <w:tcW w:w="1420" w:type="dxa"/>
            <w:vAlign w:val="center"/>
          </w:tcPr>
          <w:p w14:paraId="5E85FBAF">
            <w:pPr>
              <w:snapToGrid w:val="0"/>
              <w:jc w:val="center"/>
            </w:pPr>
            <w:r>
              <w:rPr>
                <w:rFonts w:ascii="宋体" w:hAnsi="宋体" w:eastAsia="宋体" w:cs="宋体"/>
                <w:b w:val="0"/>
                <w:i w:val="0"/>
                <w:color w:val="000000"/>
                <w:sz w:val="16"/>
              </w:rPr>
              <w:t>合计</w:t>
            </w:r>
          </w:p>
        </w:tc>
        <w:tc>
          <w:tcPr>
            <w:tcW w:w="1420" w:type="dxa"/>
            <w:vAlign w:val="center"/>
          </w:tcPr>
          <w:p w14:paraId="09ECDB12">
            <w:pPr>
              <w:snapToGrid w:val="0"/>
              <w:jc w:val="center"/>
            </w:pPr>
            <w:r>
              <w:rPr>
                <w:rFonts w:ascii="宋体" w:hAnsi="宋体" w:eastAsia="宋体" w:cs="宋体"/>
                <w:b w:val="0"/>
                <w:i w:val="0"/>
                <w:color w:val="000000"/>
                <w:sz w:val="16"/>
              </w:rPr>
              <w:t>一般公共预算财政拨款</w:t>
            </w:r>
          </w:p>
        </w:tc>
        <w:tc>
          <w:tcPr>
            <w:tcW w:w="1420" w:type="dxa"/>
            <w:vAlign w:val="center"/>
          </w:tcPr>
          <w:p w14:paraId="009D4A59">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874305C">
            <w:pPr>
              <w:snapToGrid w:val="0"/>
              <w:jc w:val="center"/>
            </w:pPr>
            <w:r>
              <w:rPr>
                <w:rFonts w:ascii="宋体" w:hAnsi="宋体" w:eastAsia="宋体" w:cs="宋体"/>
                <w:b w:val="0"/>
                <w:i w:val="0"/>
                <w:color w:val="000000"/>
                <w:sz w:val="16"/>
              </w:rPr>
              <w:t>国有资本经营预算财政拨款</w:t>
            </w:r>
          </w:p>
        </w:tc>
      </w:tr>
      <w:tr w14:paraId="68F17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2486A2">
            <w:pPr>
              <w:snapToGrid w:val="0"/>
              <w:jc w:val="left"/>
            </w:pPr>
            <w:r>
              <w:rPr>
                <w:rFonts w:ascii="宋体" w:hAnsi="宋体" w:eastAsia="宋体" w:cs="宋体"/>
                <w:b w:val="0"/>
                <w:i w:val="0"/>
                <w:color w:val="000000"/>
                <w:sz w:val="16"/>
              </w:rPr>
              <w:t>一、一般公共预算财政拨款</w:t>
            </w:r>
          </w:p>
        </w:tc>
        <w:tc>
          <w:tcPr>
            <w:tcW w:w="1420" w:type="dxa"/>
            <w:vAlign w:val="center"/>
          </w:tcPr>
          <w:p w14:paraId="03580BED">
            <w:pPr>
              <w:snapToGrid w:val="0"/>
              <w:jc w:val="right"/>
            </w:pPr>
            <w:r>
              <w:rPr>
                <w:rFonts w:ascii="宋体" w:hAnsi="宋体" w:eastAsia="宋体" w:cs="宋体"/>
                <w:b w:val="0"/>
                <w:i w:val="0"/>
                <w:color w:val="000000"/>
                <w:sz w:val="16"/>
              </w:rPr>
              <w:t>20,038,642.39</w:t>
            </w:r>
          </w:p>
        </w:tc>
        <w:tc>
          <w:tcPr>
            <w:tcW w:w="2760" w:type="dxa"/>
            <w:vAlign w:val="center"/>
          </w:tcPr>
          <w:p w14:paraId="085F127D">
            <w:pPr>
              <w:snapToGrid w:val="0"/>
              <w:jc w:val="left"/>
            </w:pPr>
            <w:r>
              <w:rPr>
                <w:rFonts w:ascii="宋体" w:hAnsi="宋体" w:eastAsia="宋体" w:cs="宋体"/>
                <w:b w:val="0"/>
                <w:i w:val="0"/>
                <w:color w:val="000000"/>
                <w:sz w:val="16"/>
              </w:rPr>
              <w:t>一、一般公共服务支出</w:t>
            </w:r>
          </w:p>
        </w:tc>
        <w:tc>
          <w:tcPr>
            <w:tcW w:w="1420" w:type="dxa"/>
            <w:vAlign w:val="center"/>
          </w:tcPr>
          <w:p w14:paraId="53E987C9">
            <w:pPr>
              <w:snapToGrid w:val="0"/>
              <w:jc w:val="right"/>
            </w:pPr>
            <w:r>
              <w:rPr>
                <w:rFonts w:ascii="宋体" w:hAnsi="宋体" w:eastAsia="宋体" w:cs="宋体"/>
                <w:b w:val="0"/>
                <w:i w:val="0"/>
                <w:color w:val="000000"/>
                <w:sz w:val="16"/>
              </w:rPr>
              <w:t>9,081,045.53</w:t>
            </w:r>
          </w:p>
        </w:tc>
        <w:tc>
          <w:tcPr>
            <w:tcW w:w="1420" w:type="dxa"/>
            <w:vAlign w:val="center"/>
          </w:tcPr>
          <w:p w14:paraId="29DEEA23">
            <w:pPr>
              <w:snapToGrid w:val="0"/>
              <w:jc w:val="right"/>
            </w:pPr>
            <w:r>
              <w:rPr>
                <w:rFonts w:ascii="宋体" w:hAnsi="宋体" w:eastAsia="宋体" w:cs="宋体"/>
                <w:b w:val="0"/>
                <w:i w:val="0"/>
                <w:color w:val="000000"/>
                <w:sz w:val="16"/>
              </w:rPr>
              <w:t>9,081,045.53</w:t>
            </w:r>
          </w:p>
        </w:tc>
        <w:tc>
          <w:tcPr>
            <w:tcW w:w="1420" w:type="dxa"/>
            <w:vAlign w:val="center"/>
          </w:tcPr>
          <w:p w14:paraId="32337E70"/>
        </w:tc>
        <w:tc>
          <w:tcPr>
            <w:tcW w:w="1378" w:type="dxa"/>
            <w:vAlign w:val="center"/>
          </w:tcPr>
          <w:p w14:paraId="2677DC89"/>
        </w:tc>
      </w:tr>
      <w:tr w14:paraId="13484A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6423E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BCB07D6"/>
        </w:tc>
        <w:tc>
          <w:tcPr>
            <w:tcW w:w="2760" w:type="dxa"/>
            <w:vAlign w:val="center"/>
          </w:tcPr>
          <w:p w14:paraId="723EBCA7">
            <w:pPr>
              <w:snapToGrid w:val="0"/>
              <w:jc w:val="left"/>
            </w:pPr>
            <w:r>
              <w:rPr>
                <w:rFonts w:ascii="宋体" w:hAnsi="宋体" w:eastAsia="宋体" w:cs="宋体"/>
                <w:b w:val="0"/>
                <w:i w:val="0"/>
                <w:color w:val="000000"/>
                <w:sz w:val="16"/>
              </w:rPr>
              <w:t>二、公共安全支出</w:t>
            </w:r>
          </w:p>
        </w:tc>
        <w:tc>
          <w:tcPr>
            <w:tcW w:w="1420" w:type="dxa"/>
            <w:vAlign w:val="center"/>
          </w:tcPr>
          <w:p w14:paraId="6EA69FD2"/>
        </w:tc>
        <w:tc>
          <w:tcPr>
            <w:tcW w:w="1420" w:type="dxa"/>
            <w:vAlign w:val="center"/>
          </w:tcPr>
          <w:p w14:paraId="50E694CD"/>
        </w:tc>
        <w:tc>
          <w:tcPr>
            <w:tcW w:w="1420" w:type="dxa"/>
            <w:vAlign w:val="center"/>
          </w:tcPr>
          <w:p w14:paraId="25C49A55"/>
        </w:tc>
        <w:tc>
          <w:tcPr>
            <w:tcW w:w="1378" w:type="dxa"/>
            <w:vAlign w:val="center"/>
          </w:tcPr>
          <w:p w14:paraId="72249692"/>
        </w:tc>
      </w:tr>
      <w:tr w14:paraId="724DA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9DAECA">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085E886"/>
        </w:tc>
        <w:tc>
          <w:tcPr>
            <w:tcW w:w="2760" w:type="dxa"/>
            <w:vAlign w:val="center"/>
          </w:tcPr>
          <w:p w14:paraId="5483940F">
            <w:pPr>
              <w:snapToGrid w:val="0"/>
              <w:jc w:val="left"/>
            </w:pPr>
            <w:r>
              <w:rPr>
                <w:rFonts w:ascii="宋体" w:hAnsi="宋体" w:eastAsia="宋体" w:cs="宋体"/>
                <w:b w:val="0"/>
                <w:i w:val="0"/>
                <w:color w:val="000000"/>
                <w:sz w:val="16"/>
              </w:rPr>
              <w:t>三、教育支出</w:t>
            </w:r>
          </w:p>
        </w:tc>
        <w:tc>
          <w:tcPr>
            <w:tcW w:w="1420" w:type="dxa"/>
            <w:vAlign w:val="center"/>
          </w:tcPr>
          <w:p w14:paraId="419335B3"/>
        </w:tc>
        <w:tc>
          <w:tcPr>
            <w:tcW w:w="1420" w:type="dxa"/>
            <w:vAlign w:val="center"/>
          </w:tcPr>
          <w:p w14:paraId="66F9B95E"/>
        </w:tc>
        <w:tc>
          <w:tcPr>
            <w:tcW w:w="1420" w:type="dxa"/>
            <w:vAlign w:val="center"/>
          </w:tcPr>
          <w:p w14:paraId="7616813D"/>
        </w:tc>
        <w:tc>
          <w:tcPr>
            <w:tcW w:w="1378" w:type="dxa"/>
            <w:vAlign w:val="center"/>
          </w:tcPr>
          <w:p w14:paraId="2F632590"/>
        </w:tc>
      </w:tr>
      <w:tr w14:paraId="06A1FE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64D1AAC1"/>
        </w:tc>
        <w:tc>
          <w:tcPr>
            <w:tcW w:w="1420" w:type="dxa"/>
            <w:vAlign w:val="center"/>
          </w:tcPr>
          <w:p w14:paraId="54E8CD43"/>
        </w:tc>
        <w:tc>
          <w:tcPr>
            <w:tcW w:w="2760" w:type="dxa"/>
            <w:vAlign w:val="center"/>
          </w:tcPr>
          <w:p w14:paraId="2DE37624">
            <w:pPr>
              <w:snapToGrid w:val="0"/>
              <w:jc w:val="left"/>
            </w:pPr>
            <w:r>
              <w:rPr>
                <w:rFonts w:ascii="宋体" w:hAnsi="宋体" w:eastAsia="宋体" w:cs="宋体"/>
                <w:b w:val="0"/>
                <w:i w:val="0"/>
                <w:color w:val="000000"/>
                <w:sz w:val="16"/>
              </w:rPr>
              <w:t>四、科学技术支出</w:t>
            </w:r>
          </w:p>
        </w:tc>
        <w:tc>
          <w:tcPr>
            <w:tcW w:w="1420" w:type="dxa"/>
            <w:vAlign w:val="center"/>
          </w:tcPr>
          <w:p w14:paraId="01583203"/>
        </w:tc>
        <w:tc>
          <w:tcPr>
            <w:tcW w:w="1420" w:type="dxa"/>
            <w:vAlign w:val="center"/>
          </w:tcPr>
          <w:p w14:paraId="39C28737"/>
        </w:tc>
        <w:tc>
          <w:tcPr>
            <w:tcW w:w="1420" w:type="dxa"/>
            <w:vAlign w:val="center"/>
          </w:tcPr>
          <w:p w14:paraId="5D904F12"/>
        </w:tc>
        <w:tc>
          <w:tcPr>
            <w:tcW w:w="1378" w:type="dxa"/>
            <w:vAlign w:val="center"/>
          </w:tcPr>
          <w:p w14:paraId="6345B0A8"/>
        </w:tc>
      </w:tr>
      <w:tr w14:paraId="2A2C3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31654E14"/>
        </w:tc>
        <w:tc>
          <w:tcPr>
            <w:tcW w:w="1420" w:type="dxa"/>
            <w:vAlign w:val="center"/>
          </w:tcPr>
          <w:p w14:paraId="459588C2"/>
        </w:tc>
        <w:tc>
          <w:tcPr>
            <w:tcW w:w="2760" w:type="dxa"/>
            <w:vAlign w:val="center"/>
          </w:tcPr>
          <w:p w14:paraId="1E691F8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45E95AD7"/>
        </w:tc>
        <w:tc>
          <w:tcPr>
            <w:tcW w:w="1420" w:type="dxa"/>
            <w:vAlign w:val="center"/>
          </w:tcPr>
          <w:p w14:paraId="75BAA8AD"/>
        </w:tc>
        <w:tc>
          <w:tcPr>
            <w:tcW w:w="1420" w:type="dxa"/>
            <w:vAlign w:val="center"/>
          </w:tcPr>
          <w:p w14:paraId="5DE34964"/>
        </w:tc>
        <w:tc>
          <w:tcPr>
            <w:tcW w:w="1378" w:type="dxa"/>
            <w:vAlign w:val="center"/>
          </w:tcPr>
          <w:p w14:paraId="61091AEC"/>
        </w:tc>
      </w:tr>
      <w:tr w14:paraId="4B0AA5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B91C1B"/>
        </w:tc>
        <w:tc>
          <w:tcPr>
            <w:tcW w:w="1420" w:type="dxa"/>
            <w:vAlign w:val="center"/>
          </w:tcPr>
          <w:p w14:paraId="5B949BFA"/>
        </w:tc>
        <w:tc>
          <w:tcPr>
            <w:tcW w:w="2760" w:type="dxa"/>
            <w:vAlign w:val="center"/>
          </w:tcPr>
          <w:p w14:paraId="0C264ED0">
            <w:pPr>
              <w:snapToGrid w:val="0"/>
              <w:jc w:val="left"/>
            </w:pPr>
            <w:r>
              <w:rPr>
                <w:rFonts w:ascii="宋体" w:hAnsi="宋体" w:eastAsia="宋体" w:cs="宋体"/>
                <w:b w:val="0"/>
                <w:i w:val="0"/>
                <w:color w:val="000000"/>
                <w:sz w:val="16"/>
              </w:rPr>
              <w:t>六、社会保障和就业支出</w:t>
            </w:r>
          </w:p>
        </w:tc>
        <w:tc>
          <w:tcPr>
            <w:tcW w:w="1420" w:type="dxa"/>
            <w:vAlign w:val="center"/>
          </w:tcPr>
          <w:p w14:paraId="03F71866">
            <w:pPr>
              <w:snapToGrid w:val="0"/>
              <w:jc w:val="right"/>
            </w:pPr>
            <w:r>
              <w:rPr>
                <w:rFonts w:ascii="宋体" w:hAnsi="宋体" w:eastAsia="宋体" w:cs="宋体"/>
                <w:b w:val="0"/>
                <w:i w:val="0"/>
                <w:color w:val="000000"/>
                <w:sz w:val="16"/>
              </w:rPr>
              <w:t>1,122,345.84</w:t>
            </w:r>
          </w:p>
        </w:tc>
        <w:tc>
          <w:tcPr>
            <w:tcW w:w="1420" w:type="dxa"/>
            <w:vAlign w:val="center"/>
          </w:tcPr>
          <w:p w14:paraId="2937C990">
            <w:pPr>
              <w:snapToGrid w:val="0"/>
              <w:jc w:val="right"/>
            </w:pPr>
            <w:r>
              <w:rPr>
                <w:rFonts w:ascii="宋体" w:hAnsi="宋体" w:eastAsia="宋体" w:cs="宋体"/>
                <w:b w:val="0"/>
                <w:i w:val="0"/>
                <w:color w:val="000000"/>
                <w:sz w:val="16"/>
              </w:rPr>
              <w:t>1,122,345.84</w:t>
            </w:r>
          </w:p>
        </w:tc>
        <w:tc>
          <w:tcPr>
            <w:tcW w:w="1420" w:type="dxa"/>
            <w:vAlign w:val="center"/>
          </w:tcPr>
          <w:p w14:paraId="0651C248"/>
        </w:tc>
        <w:tc>
          <w:tcPr>
            <w:tcW w:w="1378" w:type="dxa"/>
            <w:vAlign w:val="center"/>
          </w:tcPr>
          <w:p w14:paraId="13CD9818"/>
        </w:tc>
      </w:tr>
      <w:tr w14:paraId="50EEF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8E47D6"/>
        </w:tc>
        <w:tc>
          <w:tcPr>
            <w:tcW w:w="1420" w:type="dxa"/>
            <w:vAlign w:val="center"/>
          </w:tcPr>
          <w:p w14:paraId="7F19AB56"/>
        </w:tc>
        <w:tc>
          <w:tcPr>
            <w:tcW w:w="2760" w:type="dxa"/>
            <w:vAlign w:val="center"/>
          </w:tcPr>
          <w:p w14:paraId="4338B132">
            <w:pPr>
              <w:snapToGrid w:val="0"/>
              <w:jc w:val="left"/>
            </w:pPr>
            <w:r>
              <w:rPr>
                <w:rFonts w:ascii="宋体" w:hAnsi="宋体" w:eastAsia="宋体" w:cs="宋体"/>
                <w:b w:val="0"/>
                <w:i w:val="0"/>
                <w:color w:val="000000"/>
                <w:sz w:val="16"/>
              </w:rPr>
              <w:t>七、卫生健康支出</w:t>
            </w:r>
          </w:p>
        </w:tc>
        <w:tc>
          <w:tcPr>
            <w:tcW w:w="1420" w:type="dxa"/>
            <w:vAlign w:val="center"/>
          </w:tcPr>
          <w:p w14:paraId="3583856E">
            <w:pPr>
              <w:snapToGrid w:val="0"/>
              <w:jc w:val="right"/>
            </w:pPr>
            <w:r>
              <w:rPr>
                <w:rFonts w:ascii="宋体" w:hAnsi="宋体" w:eastAsia="宋体" w:cs="宋体"/>
                <w:b w:val="0"/>
                <w:i w:val="0"/>
                <w:color w:val="000000"/>
                <w:sz w:val="16"/>
              </w:rPr>
              <w:t>393,748.97</w:t>
            </w:r>
          </w:p>
        </w:tc>
        <w:tc>
          <w:tcPr>
            <w:tcW w:w="1420" w:type="dxa"/>
            <w:vAlign w:val="center"/>
          </w:tcPr>
          <w:p w14:paraId="7BF4139F">
            <w:pPr>
              <w:snapToGrid w:val="0"/>
              <w:jc w:val="right"/>
            </w:pPr>
            <w:r>
              <w:rPr>
                <w:rFonts w:ascii="宋体" w:hAnsi="宋体" w:eastAsia="宋体" w:cs="宋体"/>
                <w:b w:val="0"/>
                <w:i w:val="0"/>
                <w:color w:val="000000"/>
                <w:sz w:val="16"/>
              </w:rPr>
              <w:t>393,748.97</w:t>
            </w:r>
          </w:p>
        </w:tc>
        <w:tc>
          <w:tcPr>
            <w:tcW w:w="1420" w:type="dxa"/>
            <w:vAlign w:val="center"/>
          </w:tcPr>
          <w:p w14:paraId="1425C9DE"/>
        </w:tc>
        <w:tc>
          <w:tcPr>
            <w:tcW w:w="1378" w:type="dxa"/>
            <w:vAlign w:val="center"/>
          </w:tcPr>
          <w:p w14:paraId="400193D9"/>
        </w:tc>
      </w:tr>
      <w:tr w14:paraId="1BE50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19C4F8"/>
        </w:tc>
        <w:tc>
          <w:tcPr>
            <w:tcW w:w="1420" w:type="dxa"/>
            <w:vAlign w:val="center"/>
          </w:tcPr>
          <w:p w14:paraId="5C3E5B2D"/>
        </w:tc>
        <w:tc>
          <w:tcPr>
            <w:tcW w:w="2760" w:type="dxa"/>
            <w:vAlign w:val="center"/>
          </w:tcPr>
          <w:p w14:paraId="3ED0B059">
            <w:pPr>
              <w:snapToGrid w:val="0"/>
              <w:jc w:val="left"/>
            </w:pPr>
            <w:r>
              <w:rPr>
                <w:rFonts w:ascii="宋体" w:hAnsi="宋体" w:eastAsia="宋体" w:cs="宋体"/>
                <w:b w:val="0"/>
                <w:i w:val="0"/>
                <w:color w:val="000000"/>
                <w:sz w:val="16"/>
              </w:rPr>
              <w:t>八、节能环保支出</w:t>
            </w:r>
          </w:p>
        </w:tc>
        <w:tc>
          <w:tcPr>
            <w:tcW w:w="1420" w:type="dxa"/>
            <w:vAlign w:val="center"/>
          </w:tcPr>
          <w:p w14:paraId="4CB6A0C5"/>
        </w:tc>
        <w:tc>
          <w:tcPr>
            <w:tcW w:w="1420" w:type="dxa"/>
            <w:vAlign w:val="center"/>
          </w:tcPr>
          <w:p w14:paraId="3E44ADC6"/>
        </w:tc>
        <w:tc>
          <w:tcPr>
            <w:tcW w:w="1420" w:type="dxa"/>
            <w:vAlign w:val="center"/>
          </w:tcPr>
          <w:p w14:paraId="1B6F80B0"/>
        </w:tc>
        <w:tc>
          <w:tcPr>
            <w:tcW w:w="1378" w:type="dxa"/>
            <w:vAlign w:val="center"/>
          </w:tcPr>
          <w:p w14:paraId="60A11632"/>
        </w:tc>
      </w:tr>
      <w:tr w14:paraId="235EDE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B78692"/>
        </w:tc>
        <w:tc>
          <w:tcPr>
            <w:tcW w:w="1420" w:type="dxa"/>
            <w:vAlign w:val="center"/>
          </w:tcPr>
          <w:p w14:paraId="378DEA9C"/>
        </w:tc>
        <w:tc>
          <w:tcPr>
            <w:tcW w:w="2760" w:type="dxa"/>
            <w:vAlign w:val="center"/>
          </w:tcPr>
          <w:p w14:paraId="19A5CA7C">
            <w:pPr>
              <w:snapToGrid w:val="0"/>
              <w:jc w:val="left"/>
            </w:pPr>
            <w:r>
              <w:rPr>
                <w:rFonts w:ascii="宋体" w:hAnsi="宋体" w:eastAsia="宋体" w:cs="宋体"/>
                <w:b w:val="0"/>
                <w:i w:val="0"/>
                <w:color w:val="000000"/>
                <w:sz w:val="16"/>
              </w:rPr>
              <w:t>九、城乡社区支出</w:t>
            </w:r>
          </w:p>
        </w:tc>
        <w:tc>
          <w:tcPr>
            <w:tcW w:w="1420" w:type="dxa"/>
            <w:vAlign w:val="center"/>
          </w:tcPr>
          <w:p w14:paraId="0EFB23CD"/>
        </w:tc>
        <w:tc>
          <w:tcPr>
            <w:tcW w:w="1420" w:type="dxa"/>
            <w:vAlign w:val="center"/>
          </w:tcPr>
          <w:p w14:paraId="4B05EEA6"/>
        </w:tc>
        <w:tc>
          <w:tcPr>
            <w:tcW w:w="1420" w:type="dxa"/>
            <w:vAlign w:val="center"/>
          </w:tcPr>
          <w:p w14:paraId="7CDC115D"/>
        </w:tc>
        <w:tc>
          <w:tcPr>
            <w:tcW w:w="1378" w:type="dxa"/>
            <w:vAlign w:val="center"/>
          </w:tcPr>
          <w:p w14:paraId="1AAB9A63"/>
        </w:tc>
      </w:tr>
      <w:tr w14:paraId="2CAB1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5AC0A5"/>
        </w:tc>
        <w:tc>
          <w:tcPr>
            <w:tcW w:w="1420" w:type="dxa"/>
            <w:vAlign w:val="center"/>
          </w:tcPr>
          <w:p w14:paraId="649566C9"/>
        </w:tc>
        <w:tc>
          <w:tcPr>
            <w:tcW w:w="2760" w:type="dxa"/>
            <w:vAlign w:val="center"/>
          </w:tcPr>
          <w:p w14:paraId="439A1BD4">
            <w:pPr>
              <w:snapToGrid w:val="0"/>
              <w:jc w:val="left"/>
            </w:pPr>
            <w:r>
              <w:rPr>
                <w:rFonts w:ascii="宋体" w:hAnsi="宋体" w:eastAsia="宋体" w:cs="宋体"/>
                <w:b w:val="0"/>
                <w:i w:val="0"/>
                <w:color w:val="000000"/>
                <w:sz w:val="16"/>
              </w:rPr>
              <w:t>十、农林水支出</w:t>
            </w:r>
          </w:p>
        </w:tc>
        <w:tc>
          <w:tcPr>
            <w:tcW w:w="1420" w:type="dxa"/>
            <w:vAlign w:val="center"/>
          </w:tcPr>
          <w:p w14:paraId="23BB7E25">
            <w:pPr>
              <w:snapToGrid w:val="0"/>
              <w:jc w:val="right"/>
            </w:pPr>
            <w:r>
              <w:rPr>
                <w:rFonts w:ascii="宋体" w:hAnsi="宋体" w:eastAsia="宋体" w:cs="宋体"/>
                <w:b w:val="0"/>
                <w:i w:val="0"/>
                <w:color w:val="000000"/>
                <w:sz w:val="16"/>
              </w:rPr>
              <w:t>240,000.00</w:t>
            </w:r>
          </w:p>
        </w:tc>
        <w:tc>
          <w:tcPr>
            <w:tcW w:w="1420" w:type="dxa"/>
            <w:vAlign w:val="center"/>
          </w:tcPr>
          <w:p w14:paraId="63F24F09">
            <w:pPr>
              <w:snapToGrid w:val="0"/>
              <w:jc w:val="right"/>
            </w:pPr>
            <w:r>
              <w:rPr>
                <w:rFonts w:ascii="宋体" w:hAnsi="宋体" w:eastAsia="宋体" w:cs="宋体"/>
                <w:b w:val="0"/>
                <w:i w:val="0"/>
                <w:color w:val="000000"/>
                <w:sz w:val="16"/>
              </w:rPr>
              <w:t>240,000.00</w:t>
            </w:r>
          </w:p>
        </w:tc>
        <w:tc>
          <w:tcPr>
            <w:tcW w:w="1420" w:type="dxa"/>
            <w:vAlign w:val="center"/>
          </w:tcPr>
          <w:p w14:paraId="3C858CD7"/>
        </w:tc>
        <w:tc>
          <w:tcPr>
            <w:tcW w:w="1378" w:type="dxa"/>
            <w:vAlign w:val="center"/>
          </w:tcPr>
          <w:p w14:paraId="1A099092"/>
        </w:tc>
      </w:tr>
      <w:tr w14:paraId="32789B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260C577"/>
        </w:tc>
        <w:tc>
          <w:tcPr>
            <w:tcW w:w="1420" w:type="dxa"/>
            <w:vAlign w:val="center"/>
          </w:tcPr>
          <w:p w14:paraId="0E1EEEC5"/>
        </w:tc>
        <w:tc>
          <w:tcPr>
            <w:tcW w:w="2760" w:type="dxa"/>
            <w:vAlign w:val="center"/>
          </w:tcPr>
          <w:p w14:paraId="2FAD7884">
            <w:pPr>
              <w:snapToGrid w:val="0"/>
              <w:jc w:val="left"/>
            </w:pPr>
            <w:r>
              <w:rPr>
                <w:rFonts w:ascii="宋体" w:hAnsi="宋体" w:eastAsia="宋体" w:cs="宋体"/>
                <w:b w:val="0"/>
                <w:i w:val="0"/>
                <w:color w:val="000000"/>
                <w:sz w:val="16"/>
              </w:rPr>
              <w:t>十一、交通运输支出</w:t>
            </w:r>
          </w:p>
        </w:tc>
        <w:tc>
          <w:tcPr>
            <w:tcW w:w="1420" w:type="dxa"/>
            <w:vAlign w:val="center"/>
          </w:tcPr>
          <w:p w14:paraId="49F27DAC"/>
        </w:tc>
        <w:tc>
          <w:tcPr>
            <w:tcW w:w="1420" w:type="dxa"/>
            <w:vAlign w:val="center"/>
          </w:tcPr>
          <w:p w14:paraId="237562B4"/>
        </w:tc>
        <w:tc>
          <w:tcPr>
            <w:tcW w:w="1420" w:type="dxa"/>
            <w:vAlign w:val="center"/>
          </w:tcPr>
          <w:p w14:paraId="5F1C15BB"/>
        </w:tc>
        <w:tc>
          <w:tcPr>
            <w:tcW w:w="1378" w:type="dxa"/>
            <w:vAlign w:val="center"/>
          </w:tcPr>
          <w:p w14:paraId="2CB3A57D"/>
        </w:tc>
      </w:tr>
      <w:tr w14:paraId="7822F4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4F089B"/>
        </w:tc>
        <w:tc>
          <w:tcPr>
            <w:tcW w:w="1420" w:type="dxa"/>
            <w:vAlign w:val="center"/>
          </w:tcPr>
          <w:p w14:paraId="3251EDB9"/>
        </w:tc>
        <w:tc>
          <w:tcPr>
            <w:tcW w:w="2760" w:type="dxa"/>
            <w:vAlign w:val="center"/>
          </w:tcPr>
          <w:p w14:paraId="0B803D6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618E5B53"/>
        </w:tc>
        <w:tc>
          <w:tcPr>
            <w:tcW w:w="1420" w:type="dxa"/>
            <w:vAlign w:val="center"/>
          </w:tcPr>
          <w:p w14:paraId="48BB6585"/>
        </w:tc>
        <w:tc>
          <w:tcPr>
            <w:tcW w:w="1420" w:type="dxa"/>
            <w:vAlign w:val="center"/>
          </w:tcPr>
          <w:p w14:paraId="464A3510"/>
        </w:tc>
        <w:tc>
          <w:tcPr>
            <w:tcW w:w="1378" w:type="dxa"/>
            <w:vAlign w:val="center"/>
          </w:tcPr>
          <w:p w14:paraId="46C7C1CA"/>
        </w:tc>
      </w:tr>
      <w:tr w14:paraId="0A572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F587F9"/>
        </w:tc>
        <w:tc>
          <w:tcPr>
            <w:tcW w:w="1420" w:type="dxa"/>
            <w:vAlign w:val="center"/>
          </w:tcPr>
          <w:p w14:paraId="2FFABB2A"/>
        </w:tc>
        <w:tc>
          <w:tcPr>
            <w:tcW w:w="2760" w:type="dxa"/>
            <w:vAlign w:val="center"/>
          </w:tcPr>
          <w:p w14:paraId="313804D9">
            <w:pPr>
              <w:snapToGrid w:val="0"/>
              <w:jc w:val="left"/>
            </w:pPr>
            <w:r>
              <w:rPr>
                <w:rFonts w:ascii="宋体" w:hAnsi="宋体" w:eastAsia="宋体" w:cs="宋体"/>
                <w:b w:val="0"/>
                <w:i w:val="0"/>
                <w:color w:val="000000"/>
                <w:sz w:val="16"/>
              </w:rPr>
              <w:t>十三、商业服务业等支出</w:t>
            </w:r>
          </w:p>
        </w:tc>
        <w:tc>
          <w:tcPr>
            <w:tcW w:w="1420" w:type="dxa"/>
            <w:vAlign w:val="center"/>
          </w:tcPr>
          <w:p w14:paraId="78C50720">
            <w:pPr>
              <w:snapToGrid w:val="0"/>
              <w:jc w:val="right"/>
            </w:pPr>
            <w:r>
              <w:rPr>
                <w:rFonts w:ascii="宋体" w:hAnsi="宋体" w:eastAsia="宋体" w:cs="宋体"/>
                <w:b w:val="0"/>
                <w:i w:val="0"/>
                <w:color w:val="000000"/>
                <w:sz w:val="16"/>
              </w:rPr>
              <w:t>9,201,502.05</w:t>
            </w:r>
          </w:p>
        </w:tc>
        <w:tc>
          <w:tcPr>
            <w:tcW w:w="1420" w:type="dxa"/>
            <w:vAlign w:val="center"/>
          </w:tcPr>
          <w:p w14:paraId="1C15EF40">
            <w:pPr>
              <w:snapToGrid w:val="0"/>
              <w:jc w:val="right"/>
            </w:pPr>
            <w:r>
              <w:rPr>
                <w:rFonts w:ascii="宋体" w:hAnsi="宋体" w:eastAsia="宋体" w:cs="宋体"/>
                <w:b w:val="0"/>
                <w:i w:val="0"/>
                <w:color w:val="000000"/>
                <w:sz w:val="16"/>
              </w:rPr>
              <w:t>9,201,502.05</w:t>
            </w:r>
          </w:p>
        </w:tc>
        <w:tc>
          <w:tcPr>
            <w:tcW w:w="1420" w:type="dxa"/>
            <w:vAlign w:val="center"/>
          </w:tcPr>
          <w:p w14:paraId="1A59D4BE"/>
        </w:tc>
        <w:tc>
          <w:tcPr>
            <w:tcW w:w="1378" w:type="dxa"/>
            <w:vAlign w:val="center"/>
          </w:tcPr>
          <w:p w14:paraId="06210144"/>
        </w:tc>
      </w:tr>
      <w:tr w14:paraId="761E84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45C448F2"/>
        </w:tc>
        <w:tc>
          <w:tcPr>
            <w:tcW w:w="1420" w:type="dxa"/>
            <w:vAlign w:val="center"/>
          </w:tcPr>
          <w:p w14:paraId="6568176D"/>
        </w:tc>
        <w:tc>
          <w:tcPr>
            <w:tcW w:w="2760" w:type="dxa"/>
            <w:vAlign w:val="center"/>
          </w:tcPr>
          <w:p w14:paraId="0A5CE305">
            <w:pPr>
              <w:snapToGrid w:val="0"/>
              <w:jc w:val="left"/>
            </w:pPr>
            <w:r>
              <w:rPr>
                <w:rFonts w:ascii="宋体" w:hAnsi="宋体" w:eastAsia="宋体" w:cs="宋体"/>
                <w:b w:val="0"/>
                <w:i w:val="0"/>
                <w:color w:val="000000"/>
                <w:sz w:val="16"/>
              </w:rPr>
              <w:t>十四、金融支出</w:t>
            </w:r>
          </w:p>
        </w:tc>
        <w:tc>
          <w:tcPr>
            <w:tcW w:w="1420" w:type="dxa"/>
            <w:vAlign w:val="center"/>
          </w:tcPr>
          <w:p w14:paraId="5EA025CC"/>
        </w:tc>
        <w:tc>
          <w:tcPr>
            <w:tcW w:w="1420" w:type="dxa"/>
            <w:vAlign w:val="center"/>
          </w:tcPr>
          <w:p w14:paraId="25227789"/>
        </w:tc>
        <w:tc>
          <w:tcPr>
            <w:tcW w:w="1420" w:type="dxa"/>
            <w:vAlign w:val="center"/>
          </w:tcPr>
          <w:p w14:paraId="15DEE84B"/>
        </w:tc>
        <w:tc>
          <w:tcPr>
            <w:tcW w:w="1378" w:type="dxa"/>
            <w:vAlign w:val="center"/>
          </w:tcPr>
          <w:p w14:paraId="438D5B75"/>
        </w:tc>
      </w:tr>
      <w:tr w14:paraId="17923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2FEC97"/>
        </w:tc>
        <w:tc>
          <w:tcPr>
            <w:tcW w:w="1420" w:type="dxa"/>
            <w:vAlign w:val="center"/>
          </w:tcPr>
          <w:p w14:paraId="16903299"/>
        </w:tc>
        <w:tc>
          <w:tcPr>
            <w:tcW w:w="2760" w:type="dxa"/>
            <w:vAlign w:val="center"/>
          </w:tcPr>
          <w:p w14:paraId="0CDBC690">
            <w:pPr>
              <w:snapToGrid w:val="0"/>
              <w:jc w:val="left"/>
            </w:pPr>
            <w:r>
              <w:rPr>
                <w:rFonts w:ascii="宋体" w:hAnsi="宋体" w:eastAsia="宋体" w:cs="宋体"/>
                <w:b w:val="0"/>
                <w:i w:val="0"/>
                <w:color w:val="000000"/>
                <w:sz w:val="16"/>
              </w:rPr>
              <w:t>十五、援助其他地区支出</w:t>
            </w:r>
          </w:p>
        </w:tc>
        <w:tc>
          <w:tcPr>
            <w:tcW w:w="1420" w:type="dxa"/>
            <w:vAlign w:val="center"/>
          </w:tcPr>
          <w:p w14:paraId="6A754485"/>
        </w:tc>
        <w:tc>
          <w:tcPr>
            <w:tcW w:w="1420" w:type="dxa"/>
            <w:vAlign w:val="center"/>
          </w:tcPr>
          <w:p w14:paraId="5F52B910"/>
        </w:tc>
        <w:tc>
          <w:tcPr>
            <w:tcW w:w="1420" w:type="dxa"/>
            <w:vAlign w:val="center"/>
          </w:tcPr>
          <w:p w14:paraId="4A78E68B"/>
        </w:tc>
        <w:tc>
          <w:tcPr>
            <w:tcW w:w="1378" w:type="dxa"/>
            <w:vAlign w:val="center"/>
          </w:tcPr>
          <w:p w14:paraId="08A1AF10"/>
        </w:tc>
      </w:tr>
      <w:tr w14:paraId="3CBB2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A1FBDE"/>
        </w:tc>
        <w:tc>
          <w:tcPr>
            <w:tcW w:w="1420" w:type="dxa"/>
            <w:vAlign w:val="center"/>
          </w:tcPr>
          <w:p w14:paraId="50180B27"/>
        </w:tc>
        <w:tc>
          <w:tcPr>
            <w:tcW w:w="2760" w:type="dxa"/>
            <w:vAlign w:val="center"/>
          </w:tcPr>
          <w:p w14:paraId="13FD500E">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60E5422E"/>
        </w:tc>
        <w:tc>
          <w:tcPr>
            <w:tcW w:w="1420" w:type="dxa"/>
            <w:vAlign w:val="center"/>
          </w:tcPr>
          <w:p w14:paraId="06D60A2B"/>
        </w:tc>
        <w:tc>
          <w:tcPr>
            <w:tcW w:w="1420" w:type="dxa"/>
            <w:vAlign w:val="center"/>
          </w:tcPr>
          <w:p w14:paraId="6826C5D3"/>
        </w:tc>
        <w:tc>
          <w:tcPr>
            <w:tcW w:w="1378" w:type="dxa"/>
            <w:vAlign w:val="center"/>
          </w:tcPr>
          <w:p w14:paraId="1E70E6EE"/>
        </w:tc>
      </w:tr>
      <w:tr w14:paraId="1DB74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2B63833E"/>
        </w:tc>
        <w:tc>
          <w:tcPr>
            <w:tcW w:w="1420" w:type="dxa"/>
            <w:vAlign w:val="center"/>
          </w:tcPr>
          <w:p w14:paraId="7DB27B41"/>
        </w:tc>
        <w:tc>
          <w:tcPr>
            <w:tcW w:w="2760" w:type="dxa"/>
            <w:vAlign w:val="center"/>
          </w:tcPr>
          <w:p w14:paraId="59591FA5">
            <w:pPr>
              <w:snapToGrid w:val="0"/>
              <w:jc w:val="left"/>
            </w:pPr>
            <w:r>
              <w:rPr>
                <w:rFonts w:ascii="宋体" w:hAnsi="宋体" w:eastAsia="宋体" w:cs="宋体"/>
                <w:b w:val="0"/>
                <w:i w:val="0"/>
                <w:color w:val="000000"/>
                <w:sz w:val="16"/>
              </w:rPr>
              <w:t>十七、住房保障支出</w:t>
            </w:r>
          </w:p>
        </w:tc>
        <w:tc>
          <w:tcPr>
            <w:tcW w:w="1420" w:type="dxa"/>
            <w:vAlign w:val="center"/>
          </w:tcPr>
          <w:p w14:paraId="66A11DAD"/>
        </w:tc>
        <w:tc>
          <w:tcPr>
            <w:tcW w:w="1420" w:type="dxa"/>
            <w:vAlign w:val="center"/>
          </w:tcPr>
          <w:p w14:paraId="2BFF091E"/>
        </w:tc>
        <w:tc>
          <w:tcPr>
            <w:tcW w:w="1420" w:type="dxa"/>
            <w:vAlign w:val="center"/>
          </w:tcPr>
          <w:p w14:paraId="407B2515"/>
        </w:tc>
        <w:tc>
          <w:tcPr>
            <w:tcW w:w="1378" w:type="dxa"/>
            <w:vAlign w:val="center"/>
          </w:tcPr>
          <w:p w14:paraId="28B542DC"/>
        </w:tc>
      </w:tr>
      <w:tr w14:paraId="2FF259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FE88A3"/>
        </w:tc>
        <w:tc>
          <w:tcPr>
            <w:tcW w:w="1420" w:type="dxa"/>
            <w:vAlign w:val="center"/>
          </w:tcPr>
          <w:p w14:paraId="3A7A32AF"/>
        </w:tc>
        <w:tc>
          <w:tcPr>
            <w:tcW w:w="2760" w:type="dxa"/>
            <w:vAlign w:val="center"/>
          </w:tcPr>
          <w:p w14:paraId="208B8E72">
            <w:pPr>
              <w:snapToGrid w:val="0"/>
              <w:jc w:val="left"/>
            </w:pPr>
            <w:r>
              <w:rPr>
                <w:rFonts w:ascii="宋体" w:hAnsi="宋体" w:eastAsia="宋体" w:cs="宋体"/>
                <w:b w:val="0"/>
                <w:i w:val="0"/>
                <w:color w:val="000000"/>
                <w:sz w:val="16"/>
              </w:rPr>
              <w:t>十八、粮油物资储备支出</w:t>
            </w:r>
          </w:p>
        </w:tc>
        <w:tc>
          <w:tcPr>
            <w:tcW w:w="1420" w:type="dxa"/>
            <w:vAlign w:val="center"/>
          </w:tcPr>
          <w:p w14:paraId="50556D26"/>
        </w:tc>
        <w:tc>
          <w:tcPr>
            <w:tcW w:w="1420" w:type="dxa"/>
            <w:vAlign w:val="center"/>
          </w:tcPr>
          <w:p w14:paraId="78D37DD2"/>
        </w:tc>
        <w:tc>
          <w:tcPr>
            <w:tcW w:w="1420" w:type="dxa"/>
            <w:vAlign w:val="center"/>
          </w:tcPr>
          <w:p w14:paraId="4AD8367E"/>
        </w:tc>
        <w:tc>
          <w:tcPr>
            <w:tcW w:w="1378" w:type="dxa"/>
            <w:vAlign w:val="center"/>
          </w:tcPr>
          <w:p w14:paraId="0CFFF3C5"/>
        </w:tc>
      </w:tr>
      <w:tr w14:paraId="3959F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34516A"/>
        </w:tc>
        <w:tc>
          <w:tcPr>
            <w:tcW w:w="1420" w:type="dxa"/>
            <w:vAlign w:val="center"/>
          </w:tcPr>
          <w:p w14:paraId="62AAE14E"/>
        </w:tc>
        <w:tc>
          <w:tcPr>
            <w:tcW w:w="2760" w:type="dxa"/>
            <w:vAlign w:val="center"/>
          </w:tcPr>
          <w:p w14:paraId="64DBBAF5">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8FA2F21"/>
        </w:tc>
        <w:tc>
          <w:tcPr>
            <w:tcW w:w="1420" w:type="dxa"/>
            <w:vAlign w:val="center"/>
          </w:tcPr>
          <w:p w14:paraId="046A6AF5"/>
        </w:tc>
        <w:tc>
          <w:tcPr>
            <w:tcW w:w="1420" w:type="dxa"/>
            <w:vAlign w:val="center"/>
          </w:tcPr>
          <w:p w14:paraId="7299FCCE"/>
        </w:tc>
        <w:tc>
          <w:tcPr>
            <w:tcW w:w="1378" w:type="dxa"/>
            <w:vAlign w:val="center"/>
          </w:tcPr>
          <w:p w14:paraId="6147EFD0"/>
        </w:tc>
      </w:tr>
      <w:tr w14:paraId="1017F6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638C5D"/>
        </w:tc>
        <w:tc>
          <w:tcPr>
            <w:tcW w:w="1420" w:type="dxa"/>
            <w:vAlign w:val="center"/>
          </w:tcPr>
          <w:p w14:paraId="54EF0585"/>
        </w:tc>
        <w:tc>
          <w:tcPr>
            <w:tcW w:w="2760" w:type="dxa"/>
            <w:vAlign w:val="center"/>
          </w:tcPr>
          <w:p w14:paraId="2C29BF05">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69EEF088"/>
        </w:tc>
        <w:tc>
          <w:tcPr>
            <w:tcW w:w="1420" w:type="dxa"/>
            <w:vAlign w:val="center"/>
          </w:tcPr>
          <w:p w14:paraId="7B273326"/>
        </w:tc>
        <w:tc>
          <w:tcPr>
            <w:tcW w:w="1420" w:type="dxa"/>
            <w:vAlign w:val="center"/>
          </w:tcPr>
          <w:p w14:paraId="1018293E"/>
        </w:tc>
        <w:tc>
          <w:tcPr>
            <w:tcW w:w="1378" w:type="dxa"/>
            <w:vAlign w:val="center"/>
          </w:tcPr>
          <w:p w14:paraId="155D2DC2"/>
        </w:tc>
      </w:tr>
      <w:tr w14:paraId="7D046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7B5FC1"/>
        </w:tc>
        <w:tc>
          <w:tcPr>
            <w:tcW w:w="1420" w:type="dxa"/>
            <w:vAlign w:val="center"/>
          </w:tcPr>
          <w:p w14:paraId="7E1BD78B"/>
        </w:tc>
        <w:tc>
          <w:tcPr>
            <w:tcW w:w="2760" w:type="dxa"/>
            <w:vAlign w:val="center"/>
          </w:tcPr>
          <w:p w14:paraId="364512A0">
            <w:pPr>
              <w:snapToGrid w:val="0"/>
              <w:jc w:val="left"/>
            </w:pPr>
            <w:r>
              <w:rPr>
                <w:rFonts w:ascii="宋体" w:hAnsi="宋体" w:eastAsia="宋体" w:cs="宋体"/>
                <w:b w:val="0"/>
                <w:i w:val="0"/>
                <w:color w:val="000000"/>
                <w:sz w:val="16"/>
              </w:rPr>
              <w:t>二十一、其他支出</w:t>
            </w:r>
          </w:p>
        </w:tc>
        <w:tc>
          <w:tcPr>
            <w:tcW w:w="1420" w:type="dxa"/>
            <w:vAlign w:val="center"/>
          </w:tcPr>
          <w:p w14:paraId="2CE19F0A"/>
        </w:tc>
        <w:tc>
          <w:tcPr>
            <w:tcW w:w="1420" w:type="dxa"/>
            <w:vAlign w:val="center"/>
          </w:tcPr>
          <w:p w14:paraId="5E45E5D7"/>
        </w:tc>
        <w:tc>
          <w:tcPr>
            <w:tcW w:w="1420" w:type="dxa"/>
            <w:vAlign w:val="center"/>
          </w:tcPr>
          <w:p w14:paraId="29ECD5CE"/>
        </w:tc>
        <w:tc>
          <w:tcPr>
            <w:tcW w:w="1378" w:type="dxa"/>
            <w:vAlign w:val="center"/>
          </w:tcPr>
          <w:p w14:paraId="5207A582"/>
        </w:tc>
      </w:tr>
      <w:tr w14:paraId="147A84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B763D7"/>
        </w:tc>
        <w:tc>
          <w:tcPr>
            <w:tcW w:w="1420" w:type="dxa"/>
            <w:vAlign w:val="center"/>
          </w:tcPr>
          <w:p w14:paraId="650110F0"/>
        </w:tc>
        <w:tc>
          <w:tcPr>
            <w:tcW w:w="2760" w:type="dxa"/>
            <w:vAlign w:val="center"/>
          </w:tcPr>
          <w:p w14:paraId="60556902">
            <w:pPr>
              <w:snapToGrid w:val="0"/>
              <w:jc w:val="left"/>
            </w:pPr>
            <w:r>
              <w:rPr>
                <w:rFonts w:ascii="宋体" w:hAnsi="宋体" w:eastAsia="宋体" w:cs="宋体"/>
                <w:b w:val="0"/>
                <w:i w:val="0"/>
                <w:color w:val="000000"/>
                <w:sz w:val="16"/>
              </w:rPr>
              <w:t>二十二、债务付息支出</w:t>
            </w:r>
          </w:p>
        </w:tc>
        <w:tc>
          <w:tcPr>
            <w:tcW w:w="1420" w:type="dxa"/>
            <w:vAlign w:val="center"/>
          </w:tcPr>
          <w:p w14:paraId="1C142E85"/>
        </w:tc>
        <w:tc>
          <w:tcPr>
            <w:tcW w:w="1420" w:type="dxa"/>
            <w:vAlign w:val="center"/>
          </w:tcPr>
          <w:p w14:paraId="4427C88A"/>
        </w:tc>
        <w:tc>
          <w:tcPr>
            <w:tcW w:w="1420" w:type="dxa"/>
            <w:vAlign w:val="center"/>
          </w:tcPr>
          <w:p w14:paraId="34B4BF17"/>
        </w:tc>
        <w:tc>
          <w:tcPr>
            <w:tcW w:w="1378" w:type="dxa"/>
            <w:vAlign w:val="center"/>
          </w:tcPr>
          <w:p w14:paraId="0AAB4893"/>
        </w:tc>
      </w:tr>
      <w:tr w14:paraId="21519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7A32B6"/>
        </w:tc>
        <w:tc>
          <w:tcPr>
            <w:tcW w:w="1420" w:type="dxa"/>
            <w:vAlign w:val="center"/>
          </w:tcPr>
          <w:p w14:paraId="75B9D383"/>
        </w:tc>
        <w:tc>
          <w:tcPr>
            <w:tcW w:w="2760" w:type="dxa"/>
            <w:vAlign w:val="center"/>
          </w:tcPr>
          <w:p w14:paraId="7AA6650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4504E2BC"/>
        </w:tc>
        <w:tc>
          <w:tcPr>
            <w:tcW w:w="1420" w:type="dxa"/>
            <w:vAlign w:val="center"/>
          </w:tcPr>
          <w:p w14:paraId="6461506C"/>
        </w:tc>
        <w:tc>
          <w:tcPr>
            <w:tcW w:w="1420" w:type="dxa"/>
            <w:vAlign w:val="center"/>
          </w:tcPr>
          <w:p w14:paraId="6998C3BA"/>
        </w:tc>
        <w:tc>
          <w:tcPr>
            <w:tcW w:w="1378" w:type="dxa"/>
            <w:vAlign w:val="center"/>
          </w:tcPr>
          <w:p w14:paraId="5BEBF2A2"/>
        </w:tc>
      </w:tr>
      <w:tr w14:paraId="4800B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44D5B5">
            <w:pPr>
              <w:snapToGrid w:val="0"/>
              <w:jc w:val="center"/>
            </w:pPr>
            <w:r>
              <w:rPr>
                <w:rFonts w:ascii="宋体" w:hAnsi="宋体" w:eastAsia="宋体" w:cs="宋体"/>
                <w:b/>
                <w:i w:val="0"/>
                <w:color w:val="000000"/>
                <w:sz w:val="16"/>
              </w:rPr>
              <w:t>本年收入合计</w:t>
            </w:r>
          </w:p>
        </w:tc>
        <w:tc>
          <w:tcPr>
            <w:tcW w:w="1420" w:type="dxa"/>
            <w:vAlign w:val="center"/>
          </w:tcPr>
          <w:p w14:paraId="7BF64485">
            <w:pPr>
              <w:snapToGrid w:val="0"/>
              <w:jc w:val="right"/>
            </w:pPr>
            <w:r>
              <w:rPr>
                <w:rFonts w:ascii="宋体" w:hAnsi="宋体" w:eastAsia="宋体" w:cs="宋体"/>
                <w:b w:val="0"/>
                <w:i w:val="0"/>
                <w:color w:val="000000"/>
                <w:sz w:val="16"/>
              </w:rPr>
              <w:t>20,038,642.39</w:t>
            </w:r>
          </w:p>
        </w:tc>
        <w:tc>
          <w:tcPr>
            <w:tcW w:w="2760" w:type="dxa"/>
            <w:vAlign w:val="center"/>
          </w:tcPr>
          <w:p w14:paraId="4B7DA71A">
            <w:pPr>
              <w:snapToGrid w:val="0"/>
              <w:jc w:val="center"/>
            </w:pPr>
            <w:r>
              <w:rPr>
                <w:rFonts w:ascii="宋体" w:hAnsi="宋体" w:eastAsia="宋体" w:cs="宋体"/>
                <w:b/>
                <w:i w:val="0"/>
                <w:color w:val="000000"/>
                <w:sz w:val="16"/>
              </w:rPr>
              <w:t>本年支出合计</w:t>
            </w:r>
          </w:p>
        </w:tc>
        <w:tc>
          <w:tcPr>
            <w:tcW w:w="1420" w:type="dxa"/>
            <w:vAlign w:val="center"/>
          </w:tcPr>
          <w:p w14:paraId="00725520">
            <w:pPr>
              <w:snapToGrid w:val="0"/>
              <w:jc w:val="right"/>
            </w:pPr>
            <w:r>
              <w:rPr>
                <w:rFonts w:ascii="宋体" w:hAnsi="宋体" w:eastAsia="宋体" w:cs="宋体"/>
                <w:b w:val="0"/>
                <w:i w:val="0"/>
                <w:color w:val="000000"/>
                <w:sz w:val="16"/>
              </w:rPr>
              <w:t>20,038,642.39</w:t>
            </w:r>
          </w:p>
        </w:tc>
        <w:tc>
          <w:tcPr>
            <w:tcW w:w="1420" w:type="dxa"/>
            <w:vAlign w:val="center"/>
          </w:tcPr>
          <w:p w14:paraId="07E92922">
            <w:pPr>
              <w:snapToGrid w:val="0"/>
              <w:jc w:val="right"/>
            </w:pPr>
            <w:r>
              <w:rPr>
                <w:rFonts w:ascii="宋体" w:hAnsi="宋体" w:eastAsia="宋体" w:cs="宋体"/>
                <w:b w:val="0"/>
                <w:i w:val="0"/>
                <w:color w:val="000000"/>
                <w:sz w:val="16"/>
              </w:rPr>
              <w:t>20,038,642.39</w:t>
            </w:r>
          </w:p>
        </w:tc>
        <w:tc>
          <w:tcPr>
            <w:tcW w:w="1420" w:type="dxa"/>
            <w:vAlign w:val="center"/>
          </w:tcPr>
          <w:p w14:paraId="76C734BE"/>
        </w:tc>
        <w:tc>
          <w:tcPr>
            <w:tcW w:w="1378" w:type="dxa"/>
            <w:vAlign w:val="center"/>
          </w:tcPr>
          <w:p w14:paraId="7DB69588"/>
        </w:tc>
      </w:tr>
      <w:tr w14:paraId="10FB06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4CC82CF7">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3EA4E62"/>
        </w:tc>
        <w:tc>
          <w:tcPr>
            <w:tcW w:w="2760" w:type="dxa"/>
            <w:vAlign w:val="center"/>
          </w:tcPr>
          <w:p w14:paraId="5ABF114A">
            <w:pPr>
              <w:snapToGrid w:val="0"/>
              <w:jc w:val="left"/>
            </w:pPr>
            <w:r>
              <w:rPr>
                <w:rFonts w:ascii="宋体" w:hAnsi="宋体" w:eastAsia="宋体" w:cs="宋体"/>
                <w:b w:val="0"/>
                <w:i w:val="0"/>
                <w:color w:val="000000"/>
                <w:sz w:val="16"/>
              </w:rPr>
              <w:t>年末财政拨款结转和结余</w:t>
            </w:r>
          </w:p>
        </w:tc>
        <w:tc>
          <w:tcPr>
            <w:tcW w:w="1420" w:type="dxa"/>
            <w:vAlign w:val="center"/>
          </w:tcPr>
          <w:p w14:paraId="7163D42C"/>
        </w:tc>
        <w:tc>
          <w:tcPr>
            <w:tcW w:w="1420" w:type="dxa"/>
            <w:vAlign w:val="center"/>
          </w:tcPr>
          <w:p w14:paraId="6BB25CE0"/>
        </w:tc>
        <w:tc>
          <w:tcPr>
            <w:tcW w:w="1420" w:type="dxa"/>
            <w:vAlign w:val="center"/>
          </w:tcPr>
          <w:p w14:paraId="527BC95F"/>
        </w:tc>
        <w:tc>
          <w:tcPr>
            <w:tcW w:w="1378" w:type="dxa"/>
            <w:vAlign w:val="center"/>
          </w:tcPr>
          <w:p w14:paraId="2F51F60C"/>
        </w:tc>
      </w:tr>
      <w:tr w14:paraId="7C2C9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BA623B">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54268CC9"/>
        </w:tc>
        <w:tc>
          <w:tcPr>
            <w:tcW w:w="2760" w:type="dxa"/>
            <w:vAlign w:val="center"/>
          </w:tcPr>
          <w:p w14:paraId="03C0EF60"/>
        </w:tc>
        <w:tc>
          <w:tcPr>
            <w:tcW w:w="1420" w:type="dxa"/>
            <w:vAlign w:val="center"/>
          </w:tcPr>
          <w:p w14:paraId="2C7B101E"/>
        </w:tc>
        <w:tc>
          <w:tcPr>
            <w:tcW w:w="1420" w:type="dxa"/>
            <w:vAlign w:val="center"/>
          </w:tcPr>
          <w:p w14:paraId="5474135D"/>
        </w:tc>
        <w:tc>
          <w:tcPr>
            <w:tcW w:w="1420" w:type="dxa"/>
            <w:vAlign w:val="center"/>
          </w:tcPr>
          <w:p w14:paraId="5EAA6CB2"/>
        </w:tc>
        <w:tc>
          <w:tcPr>
            <w:tcW w:w="1378" w:type="dxa"/>
            <w:vAlign w:val="center"/>
          </w:tcPr>
          <w:p w14:paraId="52ED32CD"/>
        </w:tc>
      </w:tr>
      <w:tr w14:paraId="6662F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1" w:hRule="exact"/>
          <w:jc w:val="center"/>
        </w:trPr>
        <w:tc>
          <w:tcPr>
            <w:tcW w:w="3420" w:type="dxa"/>
            <w:vAlign w:val="center"/>
          </w:tcPr>
          <w:p w14:paraId="47A54DB7">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EAC3E56"/>
        </w:tc>
        <w:tc>
          <w:tcPr>
            <w:tcW w:w="2760" w:type="dxa"/>
            <w:vAlign w:val="center"/>
          </w:tcPr>
          <w:p w14:paraId="181084CB"/>
        </w:tc>
        <w:tc>
          <w:tcPr>
            <w:tcW w:w="1420" w:type="dxa"/>
            <w:vAlign w:val="center"/>
          </w:tcPr>
          <w:p w14:paraId="4EE9DBD7"/>
        </w:tc>
        <w:tc>
          <w:tcPr>
            <w:tcW w:w="1420" w:type="dxa"/>
            <w:vAlign w:val="center"/>
          </w:tcPr>
          <w:p w14:paraId="4CEB6ABD"/>
        </w:tc>
        <w:tc>
          <w:tcPr>
            <w:tcW w:w="1420" w:type="dxa"/>
            <w:vAlign w:val="center"/>
          </w:tcPr>
          <w:p w14:paraId="655A3785"/>
        </w:tc>
        <w:tc>
          <w:tcPr>
            <w:tcW w:w="1378" w:type="dxa"/>
            <w:vAlign w:val="center"/>
          </w:tcPr>
          <w:p w14:paraId="0429B6FF"/>
        </w:tc>
      </w:tr>
      <w:tr w14:paraId="31AA6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3DB4D4">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1DC502BA"/>
        </w:tc>
        <w:tc>
          <w:tcPr>
            <w:tcW w:w="2760" w:type="dxa"/>
            <w:vAlign w:val="center"/>
          </w:tcPr>
          <w:p w14:paraId="66A6FFFD"/>
        </w:tc>
        <w:tc>
          <w:tcPr>
            <w:tcW w:w="1420" w:type="dxa"/>
            <w:vAlign w:val="center"/>
          </w:tcPr>
          <w:p w14:paraId="4800AC62"/>
        </w:tc>
        <w:tc>
          <w:tcPr>
            <w:tcW w:w="1420" w:type="dxa"/>
            <w:vAlign w:val="center"/>
          </w:tcPr>
          <w:p w14:paraId="2657415B"/>
        </w:tc>
        <w:tc>
          <w:tcPr>
            <w:tcW w:w="1420" w:type="dxa"/>
            <w:vAlign w:val="center"/>
          </w:tcPr>
          <w:p w14:paraId="3119AFFD"/>
        </w:tc>
        <w:tc>
          <w:tcPr>
            <w:tcW w:w="1378" w:type="dxa"/>
            <w:vAlign w:val="center"/>
          </w:tcPr>
          <w:p w14:paraId="5EB145EB"/>
        </w:tc>
      </w:tr>
      <w:tr w14:paraId="6165E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CE3193">
            <w:pPr>
              <w:snapToGrid w:val="0"/>
              <w:jc w:val="center"/>
            </w:pPr>
            <w:r>
              <w:rPr>
                <w:rFonts w:ascii="宋体" w:hAnsi="宋体" w:eastAsia="宋体" w:cs="宋体"/>
                <w:b/>
                <w:i w:val="0"/>
                <w:color w:val="000000"/>
                <w:sz w:val="16"/>
              </w:rPr>
              <w:t>合计</w:t>
            </w:r>
          </w:p>
        </w:tc>
        <w:tc>
          <w:tcPr>
            <w:tcW w:w="1420" w:type="dxa"/>
            <w:vAlign w:val="center"/>
          </w:tcPr>
          <w:p w14:paraId="36B56800">
            <w:pPr>
              <w:snapToGrid w:val="0"/>
              <w:jc w:val="right"/>
            </w:pPr>
            <w:r>
              <w:rPr>
                <w:rFonts w:ascii="宋体" w:hAnsi="宋体" w:eastAsia="宋体" w:cs="宋体"/>
                <w:b w:val="0"/>
                <w:i w:val="0"/>
                <w:color w:val="000000"/>
                <w:sz w:val="16"/>
              </w:rPr>
              <w:t>20,038,642.39</w:t>
            </w:r>
          </w:p>
        </w:tc>
        <w:tc>
          <w:tcPr>
            <w:tcW w:w="2760" w:type="dxa"/>
            <w:vAlign w:val="center"/>
          </w:tcPr>
          <w:p w14:paraId="50D05390">
            <w:pPr>
              <w:snapToGrid w:val="0"/>
              <w:jc w:val="center"/>
            </w:pPr>
            <w:r>
              <w:rPr>
                <w:rFonts w:ascii="宋体" w:hAnsi="宋体" w:eastAsia="宋体" w:cs="宋体"/>
                <w:b/>
                <w:i w:val="0"/>
                <w:color w:val="000000"/>
                <w:sz w:val="16"/>
              </w:rPr>
              <w:t>合计</w:t>
            </w:r>
          </w:p>
        </w:tc>
        <w:tc>
          <w:tcPr>
            <w:tcW w:w="1420" w:type="dxa"/>
            <w:vAlign w:val="center"/>
          </w:tcPr>
          <w:p w14:paraId="2008E0EB">
            <w:pPr>
              <w:snapToGrid w:val="0"/>
              <w:jc w:val="right"/>
            </w:pPr>
            <w:r>
              <w:rPr>
                <w:rFonts w:ascii="宋体" w:hAnsi="宋体" w:eastAsia="宋体" w:cs="宋体"/>
                <w:b w:val="0"/>
                <w:i w:val="0"/>
                <w:color w:val="000000"/>
                <w:sz w:val="16"/>
              </w:rPr>
              <w:t>20,038,642.39</w:t>
            </w:r>
          </w:p>
        </w:tc>
        <w:tc>
          <w:tcPr>
            <w:tcW w:w="1420" w:type="dxa"/>
            <w:vAlign w:val="center"/>
          </w:tcPr>
          <w:p w14:paraId="269C6F1E">
            <w:pPr>
              <w:snapToGrid w:val="0"/>
              <w:jc w:val="right"/>
            </w:pPr>
            <w:r>
              <w:rPr>
                <w:rFonts w:ascii="宋体" w:hAnsi="宋体" w:eastAsia="宋体" w:cs="宋体"/>
                <w:b w:val="0"/>
                <w:i w:val="0"/>
                <w:color w:val="000000"/>
                <w:sz w:val="16"/>
              </w:rPr>
              <w:t>20,038,642.39</w:t>
            </w:r>
          </w:p>
        </w:tc>
        <w:tc>
          <w:tcPr>
            <w:tcW w:w="1420" w:type="dxa"/>
            <w:vAlign w:val="center"/>
          </w:tcPr>
          <w:p w14:paraId="72C4DF74"/>
        </w:tc>
        <w:tc>
          <w:tcPr>
            <w:tcW w:w="1378" w:type="dxa"/>
            <w:vAlign w:val="center"/>
          </w:tcPr>
          <w:p w14:paraId="0F40CE45"/>
        </w:tc>
      </w:tr>
      <w:tr w14:paraId="7D06F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27D2BC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795A9B2">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645A5E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BE7A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5C35CAD">
            <w:pPr>
              <w:jc w:val="right"/>
            </w:pPr>
          </w:p>
        </w:tc>
      </w:tr>
      <w:tr w14:paraId="4F3C90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487FC59">
            <w:pPr>
              <w:jc w:val="left"/>
            </w:pPr>
            <w:r>
              <w:rPr>
                <w:rFonts w:ascii="宋体" w:hAnsi="宋体" w:eastAsia="宋体" w:cs="宋体"/>
                <w:sz w:val="20"/>
              </w:rPr>
              <w:t>部门：天津市西青区商务局</w:t>
            </w:r>
          </w:p>
        </w:tc>
        <w:tc>
          <w:tcPr>
            <w:tcW w:w="2000" w:type="dxa"/>
          </w:tcPr>
          <w:p w14:paraId="1C191666">
            <w:pPr>
              <w:jc w:val="center"/>
            </w:pPr>
          </w:p>
        </w:tc>
        <w:tc>
          <w:tcPr>
            <w:tcW w:w="5619" w:type="dxa"/>
          </w:tcPr>
          <w:p w14:paraId="0803546C">
            <w:pPr>
              <w:jc w:val="right"/>
            </w:pPr>
            <w:r>
              <w:rPr>
                <w:rFonts w:ascii="宋体" w:hAnsi="宋体" w:eastAsia="宋体" w:cs="宋体"/>
                <w:sz w:val="20"/>
              </w:rPr>
              <w:t>单位：元</w:t>
            </w:r>
          </w:p>
        </w:tc>
      </w:tr>
    </w:tbl>
    <w:p w14:paraId="3FC400A9">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2064F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751" w:hRule="exact"/>
          <w:jc w:val="center"/>
        </w:trPr>
        <w:tc>
          <w:tcPr>
            <w:tcW w:w="4660" w:type="dxa"/>
            <w:gridSpan w:val="2"/>
            <w:vAlign w:val="center"/>
          </w:tcPr>
          <w:p w14:paraId="4857CF58">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796CD778">
            <w:pPr>
              <w:snapToGrid w:val="0"/>
              <w:jc w:val="center"/>
            </w:pPr>
            <w:r>
              <w:rPr>
                <w:rFonts w:ascii="宋体" w:hAnsi="宋体" w:eastAsia="宋体" w:cs="宋体"/>
                <w:b w:val="0"/>
                <w:i w:val="0"/>
                <w:color w:val="000000"/>
                <w:sz w:val="20"/>
              </w:rPr>
              <w:t>合计</w:t>
            </w:r>
          </w:p>
        </w:tc>
        <w:tc>
          <w:tcPr>
            <w:tcW w:w="5160" w:type="dxa"/>
            <w:gridSpan w:val="3"/>
            <w:vAlign w:val="center"/>
          </w:tcPr>
          <w:p w14:paraId="623AE27C">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09AEADBC">
            <w:pPr>
              <w:snapToGrid w:val="0"/>
              <w:jc w:val="center"/>
            </w:pPr>
            <w:r>
              <w:rPr>
                <w:rFonts w:ascii="宋体" w:hAnsi="宋体" w:eastAsia="宋体" w:cs="宋体"/>
                <w:b w:val="0"/>
                <w:i w:val="0"/>
                <w:color w:val="000000"/>
                <w:sz w:val="20"/>
              </w:rPr>
              <w:t>项目支出</w:t>
            </w:r>
          </w:p>
        </w:tc>
      </w:tr>
      <w:tr w14:paraId="2DEDD7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DA753E0">
            <w:pPr>
              <w:snapToGrid w:val="0"/>
              <w:jc w:val="center"/>
            </w:pPr>
            <w:r>
              <w:rPr>
                <w:rFonts w:ascii="宋体" w:hAnsi="宋体" w:eastAsia="宋体" w:cs="宋体"/>
                <w:b w:val="0"/>
                <w:i w:val="0"/>
                <w:color w:val="000000"/>
                <w:sz w:val="20"/>
              </w:rPr>
              <w:t>科目编码</w:t>
            </w:r>
          </w:p>
        </w:tc>
        <w:tc>
          <w:tcPr>
            <w:tcW w:w="3480" w:type="dxa"/>
            <w:vAlign w:val="center"/>
          </w:tcPr>
          <w:p w14:paraId="1C380E75">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615C23F"/>
        </w:tc>
        <w:tc>
          <w:tcPr>
            <w:tcW w:w="1720" w:type="dxa"/>
            <w:vAlign w:val="center"/>
          </w:tcPr>
          <w:p w14:paraId="6E293F4C">
            <w:pPr>
              <w:snapToGrid w:val="0"/>
              <w:jc w:val="center"/>
            </w:pPr>
            <w:r>
              <w:rPr>
                <w:rFonts w:ascii="宋体" w:hAnsi="宋体" w:eastAsia="宋体" w:cs="宋体"/>
                <w:b w:val="0"/>
                <w:i w:val="0"/>
                <w:color w:val="000000"/>
                <w:sz w:val="20"/>
              </w:rPr>
              <w:t>小计</w:t>
            </w:r>
          </w:p>
        </w:tc>
        <w:tc>
          <w:tcPr>
            <w:tcW w:w="1720" w:type="dxa"/>
            <w:vAlign w:val="center"/>
          </w:tcPr>
          <w:p w14:paraId="0FB306B2">
            <w:pPr>
              <w:snapToGrid w:val="0"/>
              <w:jc w:val="center"/>
            </w:pPr>
            <w:r>
              <w:rPr>
                <w:rFonts w:ascii="宋体" w:hAnsi="宋体" w:eastAsia="宋体" w:cs="宋体"/>
                <w:b w:val="0"/>
                <w:i w:val="0"/>
                <w:color w:val="000000"/>
                <w:sz w:val="20"/>
              </w:rPr>
              <w:t>人员经费</w:t>
            </w:r>
          </w:p>
        </w:tc>
        <w:tc>
          <w:tcPr>
            <w:tcW w:w="1720" w:type="dxa"/>
            <w:vAlign w:val="center"/>
          </w:tcPr>
          <w:p w14:paraId="45A7AE24">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07B0C47"/>
        </w:tc>
      </w:tr>
      <w:tr w14:paraId="3EAB50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F6CE350">
            <w:pPr>
              <w:snapToGrid w:val="0"/>
              <w:jc w:val="center"/>
            </w:pPr>
            <w:r>
              <w:rPr>
                <w:rFonts w:ascii="宋体" w:hAnsi="宋体" w:eastAsia="宋体" w:cs="宋体"/>
                <w:b w:val="0"/>
                <w:i w:val="0"/>
                <w:color w:val="000000"/>
                <w:sz w:val="20"/>
              </w:rPr>
              <w:t>合计</w:t>
            </w:r>
          </w:p>
        </w:tc>
        <w:tc>
          <w:tcPr>
            <w:tcW w:w="1720" w:type="dxa"/>
            <w:vAlign w:val="center"/>
          </w:tcPr>
          <w:p w14:paraId="5669B796">
            <w:pPr>
              <w:snapToGrid w:val="0"/>
              <w:jc w:val="right"/>
            </w:pPr>
            <w:r>
              <w:rPr>
                <w:rFonts w:ascii="宋体" w:hAnsi="宋体" w:eastAsia="宋体" w:cs="宋体"/>
                <w:b w:val="0"/>
                <w:i w:val="0"/>
                <w:color w:val="000000"/>
                <w:sz w:val="20"/>
              </w:rPr>
              <w:t>20,038,642.39</w:t>
            </w:r>
          </w:p>
        </w:tc>
        <w:tc>
          <w:tcPr>
            <w:tcW w:w="1720" w:type="dxa"/>
            <w:vAlign w:val="center"/>
          </w:tcPr>
          <w:p w14:paraId="7770EA72">
            <w:pPr>
              <w:snapToGrid w:val="0"/>
              <w:jc w:val="right"/>
            </w:pPr>
            <w:r>
              <w:rPr>
                <w:rFonts w:ascii="宋体" w:hAnsi="宋体" w:eastAsia="宋体" w:cs="宋体"/>
                <w:b w:val="0"/>
                <w:i w:val="0"/>
                <w:color w:val="000000"/>
                <w:sz w:val="20"/>
              </w:rPr>
              <w:t>9,239,980.56</w:t>
            </w:r>
          </w:p>
        </w:tc>
        <w:tc>
          <w:tcPr>
            <w:tcW w:w="1720" w:type="dxa"/>
            <w:vAlign w:val="center"/>
          </w:tcPr>
          <w:p w14:paraId="4677493D">
            <w:pPr>
              <w:snapToGrid w:val="0"/>
              <w:jc w:val="right"/>
            </w:pPr>
            <w:r>
              <w:rPr>
                <w:rFonts w:ascii="宋体" w:hAnsi="宋体" w:eastAsia="宋体" w:cs="宋体"/>
                <w:b w:val="0"/>
                <w:i w:val="0"/>
                <w:color w:val="000000"/>
                <w:sz w:val="20"/>
              </w:rPr>
              <w:t>8,046,966.27</w:t>
            </w:r>
          </w:p>
        </w:tc>
        <w:tc>
          <w:tcPr>
            <w:tcW w:w="1720" w:type="dxa"/>
            <w:vAlign w:val="center"/>
          </w:tcPr>
          <w:p w14:paraId="290AECFA">
            <w:pPr>
              <w:snapToGrid w:val="0"/>
              <w:jc w:val="right"/>
            </w:pPr>
            <w:r>
              <w:rPr>
                <w:rFonts w:ascii="宋体" w:hAnsi="宋体" w:eastAsia="宋体" w:cs="宋体"/>
                <w:b w:val="0"/>
                <w:i w:val="0"/>
                <w:color w:val="000000"/>
                <w:sz w:val="20"/>
              </w:rPr>
              <w:t>1,193,014.29</w:t>
            </w:r>
          </w:p>
        </w:tc>
        <w:tc>
          <w:tcPr>
            <w:tcW w:w="1698" w:type="dxa"/>
            <w:vAlign w:val="center"/>
          </w:tcPr>
          <w:p w14:paraId="0D7EB983">
            <w:pPr>
              <w:snapToGrid w:val="0"/>
              <w:jc w:val="right"/>
            </w:pPr>
            <w:r>
              <w:rPr>
                <w:rFonts w:ascii="宋体" w:hAnsi="宋体" w:eastAsia="宋体" w:cs="宋体"/>
                <w:b w:val="0"/>
                <w:i w:val="0"/>
                <w:color w:val="000000"/>
                <w:sz w:val="20"/>
              </w:rPr>
              <w:t>10,798,661.83</w:t>
            </w:r>
          </w:p>
        </w:tc>
      </w:tr>
      <w:tr w14:paraId="2DF177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D6E2DD">
            <w:pPr>
              <w:snapToGrid w:val="0"/>
              <w:jc w:val="left"/>
            </w:pPr>
            <w:r>
              <w:rPr>
                <w:rFonts w:ascii="宋体" w:hAnsi="宋体" w:eastAsia="宋体" w:cs="宋体"/>
                <w:b w:val="0"/>
                <w:i w:val="0"/>
                <w:color w:val="000000"/>
                <w:sz w:val="20"/>
              </w:rPr>
              <w:t>201</w:t>
            </w:r>
          </w:p>
        </w:tc>
        <w:tc>
          <w:tcPr>
            <w:tcW w:w="3480" w:type="dxa"/>
            <w:vAlign w:val="center"/>
          </w:tcPr>
          <w:p w14:paraId="21097A62">
            <w:pPr>
              <w:snapToGrid w:val="0"/>
              <w:jc w:val="left"/>
            </w:pPr>
            <w:r>
              <w:rPr>
                <w:rFonts w:ascii="宋体" w:hAnsi="宋体" w:eastAsia="宋体" w:cs="宋体"/>
                <w:b w:val="0"/>
                <w:i w:val="0"/>
                <w:color w:val="000000"/>
                <w:sz w:val="20"/>
              </w:rPr>
              <w:t>一般公共服务支出</w:t>
            </w:r>
          </w:p>
        </w:tc>
        <w:tc>
          <w:tcPr>
            <w:tcW w:w="1720" w:type="dxa"/>
            <w:vAlign w:val="center"/>
          </w:tcPr>
          <w:p w14:paraId="5A8562CA">
            <w:pPr>
              <w:snapToGrid w:val="0"/>
              <w:jc w:val="right"/>
            </w:pPr>
            <w:r>
              <w:rPr>
                <w:rFonts w:ascii="宋体" w:hAnsi="宋体" w:eastAsia="宋体" w:cs="宋体"/>
                <w:b w:val="0"/>
                <w:i w:val="0"/>
                <w:color w:val="000000"/>
                <w:sz w:val="20"/>
              </w:rPr>
              <w:t>9,081,045.53</w:t>
            </w:r>
          </w:p>
        </w:tc>
        <w:tc>
          <w:tcPr>
            <w:tcW w:w="1720" w:type="dxa"/>
            <w:vAlign w:val="center"/>
          </w:tcPr>
          <w:p w14:paraId="305CAA36">
            <w:pPr>
              <w:snapToGrid w:val="0"/>
              <w:jc w:val="right"/>
            </w:pPr>
            <w:r>
              <w:rPr>
                <w:rFonts w:ascii="宋体" w:hAnsi="宋体" w:eastAsia="宋体" w:cs="宋体"/>
                <w:b w:val="0"/>
                <w:i w:val="0"/>
                <w:color w:val="000000"/>
                <w:sz w:val="20"/>
              </w:rPr>
              <w:t>7,921,527.75</w:t>
            </w:r>
          </w:p>
        </w:tc>
        <w:tc>
          <w:tcPr>
            <w:tcW w:w="1720" w:type="dxa"/>
            <w:vAlign w:val="center"/>
          </w:tcPr>
          <w:p w14:paraId="6F3E7C3E">
            <w:pPr>
              <w:snapToGrid w:val="0"/>
              <w:jc w:val="right"/>
            </w:pPr>
            <w:r>
              <w:rPr>
                <w:rFonts w:ascii="宋体" w:hAnsi="宋体" w:eastAsia="宋体" w:cs="宋体"/>
                <w:b w:val="0"/>
                <w:i w:val="0"/>
                <w:color w:val="000000"/>
                <w:sz w:val="20"/>
              </w:rPr>
              <w:t>6,728,513.46</w:t>
            </w:r>
          </w:p>
        </w:tc>
        <w:tc>
          <w:tcPr>
            <w:tcW w:w="1720" w:type="dxa"/>
            <w:vAlign w:val="center"/>
          </w:tcPr>
          <w:p w14:paraId="6179FA7C">
            <w:pPr>
              <w:snapToGrid w:val="0"/>
              <w:jc w:val="right"/>
            </w:pPr>
            <w:r>
              <w:rPr>
                <w:rFonts w:ascii="宋体" w:hAnsi="宋体" w:eastAsia="宋体" w:cs="宋体"/>
                <w:b w:val="0"/>
                <w:i w:val="0"/>
                <w:color w:val="000000"/>
                <w:sz w:val="20"/>
              </w:rPr>
              <w:t>1,193,014.29</w:t>
            </w:r>
          </w:p>
        </w:tc>
        <w:tc>
          <w:tcPr>
            <w:tcW w:w="1698" w:type="dxa"/>
            <w:vAlign w:val="center"/>
          </w:tcPr>
          <w:p w14:paraId="124B417B">
            <w:pPr>
              <w:snapToGrid w:val="0"/>
              <w:jc w:val="right"/>
            </w:pPr>
            <w:r>
              <w:rPr>
                <w:rFonts w:ascii="宋体" w:hAnsi="宋体" w:eastAsia="宋体" w:cs="宋体"/>
                <w:b w:val="0"/>
                <w:i w:val="0"/>
                <w:color w:val="000000"/>
                <w:sz w:val="20"/>
              </w:rPr>
              <w:t>1,159,517.78</w:t>
            </w:r>
          </w:p>
        </w:tc>
      </w:tr>
      <w:tr w14:paraId="7EBA3F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CD68CF">
            <w:pPr>
              <w:snapToGrid w:val="0"/>
              <w:jc w:val="left"/>
            </w:pPr>
            <w:r>
              <w:rPr>
                <w:rFonts w:ascii="宋体" w:hAnsi="宋体" w:eastAsia="宋体" w:cs="宋体"/>
                <w:b w:val="0"/>
                <w:i w:val="0"/>
                <w:color w:val="000000"/>
                <w:sz w:val="20"/>
              </w:rPr>
              <w:t>20113</w:t>
            </w:r>
          </w:p>
        </w:tc>
        <w:tc>
          <w:tcPr>
            <w:tcW w:w="3480" w:type="dxa"/>
            <w:vAlign w:val="center"/>
          </w:tcPr>
          <w:p w14:paraId="1690B001">
            <w:pPr>
              <w:snapToGrid w:val="0"/>
              <w:jc w:val="left"/>
            </w:pPr>
            <w:r>
              <w:rPr>
                <w:rFonts w:ascii="宋体" w:hAnsi="宋体" w:eastAsia="宋体" w:cs="宋体"/>
                <w:b w:val="0"/>
                <w:i w:val="0"/>
                <w:color w:val="000000"/>
                <w:sz w:val="20"/>
              </w:rPr>
              <w:t>商贸事务</w:t>
            </w:r>
          </w:p>
        </w:tc>
        <w:tc>
          <w:tcPr>
            <w:tcW w:w="1720" w:type="dxa"/>
            <w:vAlign w:val="center"/>
          </w:tcPr>
          <w:p w14:paraId="174BB2D0">
            <w:pPr>
              <w:snapToGrid w:val="0"/>
              <w:jc w:val="right"/>
            </w:pPr>
            <w:r>
              <w:rPr>
                <w:rFonts w:ascii="宋体" w:hAnsi="宋体" w:eastAsia="宋体" w:cs="宋体"/>
                <w:b w:val="0"/>
                <w:i w:val="0"/>
                <w:color w:val="000000"/>
                <w:sz w:val="20"/>
              </w:rPr>
              <w:t>9,081,045.53</w:t>
            </w:r>
          </w:p>
        </w:tc>
        <w:tc>
          <w:tcPr>
            <w:tcW w:w="1720" w:type="dxa"/>
            <w:vAlign w:val="center"/>
          </w:tcPr>
          <w:p w14:paraId="1009C46E">
            <w:pPr>
              <w:snapToGrid w:val="0"/>
              <w:jc w:val="right"/>
            </w:pPr>
            <w:r>
              <w:rPr>
                <w:rFonts w:ascii="宋体" w:hAnsi="宋体" w:eastAsia="宋体" w:cs="宋体"/>
                <w:b w:val="0"/>
                <w:i w:val="0"/>
                <w:color w:val="000000"/>
                <w:sz w:val="20"/>
              </w:rPr>
              <w:t>7,921,527.75</w:t>
            </w:r>
          </w:p>
        </w:tc>
        <w:tc>
          <w:tcPr>
            <w:tcW w:w="1720" w:type="dxa"/>
            <w:vAlign w:val="center"/>
          </w:tcPr>
          <w:p w14:paraId="2F68AEFB">
            <w:pPr>
              <w:snapToGrid w:val="0"/>
              <w:jc w:val="right"/>
            </w:pPr>
            <w:r>
              <w:rPr>
                <w:rFonts w:ascii="宋体" w:hAnsi="宋体" w:eastAsia="宋体" w:cs="宋体"/>
                <w:b w:val="0"/>
                <w:i w:val="0"/>
                <w:color w:val="000000"/>
                <w:sz w:val="20"/>
              </w:rPr>
              <w:t>6,728,513.46</w:t>
            </w:r>
          </w:p>
        </w:tc>
        <w:tc>
          <w:tcPr>
            <w:tcW w:w="1720" w:type="dxa"/>
            <w:vAlign w:val="center"/>
          </w:tcPr>
          <w:p w14:paraId="122F1A58">
            <w:pPr>
              <w:snapToGrid w:val="0"/>
              <w:jc w:val="right"/>
            </w:pPr>
            <w:r>
              <w:rPr>
                <w:rFonts w:ascii="宋体" w:hAnsi="宋体" w:eastAsia="宋体" w:cs="宋体"/>
                <w:b w:val="0"/>
                <w:i w:val="0"/>
                <w:color w:val="000000"/>
                <w:sz w:val="20"/>
              </w:rPr>
              <w:t>1,193,014.29</w:t>
            </w:r>
          </w:p>
        </w:tc>
        <w:tc>
          <w:tcPr>
            <w:tcW w:w="1698" w:type="dxa"/>
            <w:vAlign w:val="center"/>
          </w:tcPr>
          <w:p w14:paraId="6E4902DA">
            <w:pPr>
              <w:snapToGrid w:val="0"/>
              <w:jc w:val="right"/>
            </w:pPr>
            <w:r>
              <w:rPr>
                <w:rFonts w:ascii="宋体" w:hAnsi="宋体" w:eastAsia="宋体" w:cs="宋体"/>
                <w:b w:val="0"/>
                <w:i w:val="0"/>
                <w:color w:val="000000"/>
                <w:sz w:val="20"/>
              </w:rPr>
              <w:t>1,159,517.78</w:t>
            </w:r>
          </w:p>
        </w:tc>
      </w:tr>
      <w:tr w14:paraId="0D4BD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72EA01">
            <w:pPr>
              <w:snapToGrid w:val="0"/>
              <w:jc w:val="left"/>
            </w:pPr>
            <w:r>
              <w:rPr>
                <w:rFonts w:ascii="宋体" w:hAnsi="宋体" w:eastAsia="宋体" w:cs="宋体"/>
                <w:b w:val="0"/>
                <w:i w:val="0"/>
                <w:color w:val="000000"/>
                <w:sz w:val="20"/>
              </w:rPr>
              <w:t>2011301</w:t>
            </w:r>
          </w:p>
        </w:tc>
        <w:tc>
          <w:tcPr>
            <w:tcW w:w="3480" w:type="dxa"/>
            <w:vAlign w:val="center"/>
          </w:tcPr>
          <w:p w14:paraId="0D9CDC14">
            <w:pPr>
              <w:snapToGrid w:val="0"/>
              <w:jc w:val="left"/>
            </w:pPr>
            <w:r>
              <w:rPr>
                <w:rFonts w:ascii="宋体" w:hAnsi="宋体" w:eastAsia="宋体" w:cs="宋体"/>
                <w:b w:val="0"/>
                <w:i w:val="0"/>
                <w:color w:val="000000"/>
                <w:sz w:val="20"/>
              </w:rPr>
              <w:t>行政运行</w:t>
            </w:r>
          </w:p>
        </w:tc>
        <w:tc>
          <w:tcPr>
            <w:tcW w:w="1720" w:type="dxa"/>
            <w:vAlign w:val="center"/>
          </w:tcPr>
          <w:p w14:paraId="2F99F74F">
            <w:pPr>
              <w:snapToGrid w:val="0"/>
              <w:jc w:val="right"/>
            </w:pPr>
            <w:r>
              <w:rPr>
                <w:rFonts w:ascii="宋体" w:hAnsi="宋体" w:eastAsia="宋体" w:cs="宋体"/>
                <w:b w:val="0"/>
                <w:i w:val="0"/>
                <w:color w:val="000000"/>
                <w:sz w:val="20"/>
              </w:rPr>
              <w:t>5,354,999.89</w:t>
            </w:r>
          </w:p>
        </w:tc>
        <w:tc>
          <w:tcPr>
            <w:tcW w:w="1720" w:type="dxa"/>
            <w:vAlign w:val="center"/>
          </w:tcPr>
          <w:p w14:paraId="63202057">
            <w:pPr>
              <w:snapToGrid w:val="0"/>
              <w:jc w:val="right"/>
            </w:pPr>
            <w:r>
              <w:rPr>
                <w:rFonts w:ascii="宋体" w:hAnsi="宋体" w:eastAsia="宋体" w:cs="宋体"/>
                <w:b w:val="0"/>
                <w:i w:val="0"/>
                <w:color w:val="000000"/>
                <w:sz w:val="20"/>
              </w:rPr>
              <w:t>5,354,999.89</w:t>
            </w:r>
          </w:p>
        </w:tc>
        <w:tc>
          <w:tcPr>
            <w:tcW w:w="1720" w:type="dxa"/>
            <w:vAlign w:val="center"/>
          </w:tcPr>
          <w:p w14:paraId="2C90B9C7">
            <w:pPr>
              <w:snapToGrid w:val="0"/>
              <w:jc w:val="right"/>
            </w:pPr>
            <w:r>
              <w:rPr>
                <w:rFonts w:ascii="宋体" w:hAnsi="宋体" w:eastAsia="宋体" w:cs="宋体"/>
                <w:b w:val="0"/>
                <w:i w:val="0"/>
                <w:color w:val="000000"/>
                <w:sz w:val="20"/>
              </w:rPr>
              <w:t>4,441,929.53</w:t>
            </w:r>
          </w:p>
        </w:tc>
        <w:tc>
          <w:tcPr>
            <w:tcW w:w="1720" w:type="dxa"/>
            <w:vAlign w:val="center"/>
          </w:tcPr>
          <w:p w14:paraId="5F5DD075">
            <w:pPr>
              <w:snapToGrid w:val="0"/>
              <w:jc w:val="right"/>
            </w:pPr>
            <w:r>
              <w:rPr>
                <w:rFonts w:ascii="宋体" w:hAnsi="宋体" w:eastAsia="宋体" w:cs="宋体"/>
                <w:b w:val="0"/>
                <w:i w:val="0"/>
                <w:color w:val="000000"/>
                <w:sz w:val="20"/>
              </w:rPr>
              <w:t>913,070.36</w:t>
            </w:r>
          </w:p>
        </w:tc>
        <w:tc>
          <w:tcPr>
            <w:tcW w:w="1698" w:type="dxa"/>
            <w:vAlign w:val="center"/>
          </w:tcPr>
          <w:p w14:paraId="327CE791"/>
        </w:tc>
      </w:tr>
      <w:tr w14:paraId="188D1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53A2A3">
            <w:pPr>
              <w:snapToGrid w:val="0"/>
              <w:jc w:val="left"/>
            </w:pPr>
            <w:r>
              <w:rPr>
                <w:rFonts w:ascii="宋体" w:hAnsi="宋体" w:eastAsia="宋体" w:cs="宋体"/>
                <w:b w:val="0"/>
                <w:i w:val="0"/>
                <w:color w:val="000000"/>
                <w:sz w:val="20"/>
              </w:rPr>
              <w:t>2011302</w:t>
            </w:r>
          </w:p>
        </w:tc>
        <w:tc>
          <w:tcPr>
            <w:tcW w:w="3480" w:type="dxa"/>
            <w:vAlign w:val="center"/>
          </w:tcPr>
          <w:p w14:paraId="668C7A82">
            <w:pPr>
              <w:snapToGrid w:val="0"/>
              <w:jc w:val="left"/>
            </w:pPr>
            <w:r>
              <w:rPr>
                <w:rFonts w:ascii="宋体" w:hAnsi="宋体" w:eastAsia="宋体" w:cs="宋体"/>
                <w:b w:val="0"/>
                <w:i w:val="0"/>
                <w:color w:val="000000"/>
                <w:sz w:val="20"/>
              </w:rPr>
              <w:t>一般行政管理事务</w:t>
            </w:r>
          </w:p>
        </w:tc>
        <w:tc>
          <w:tcPr>
            <w:tcW w:w="1720" w:type="dxa"/>
            <w:vAlign w:val="center"/>
          </w:tcPr>
          <w:p w14:paraId="12878468">
            <w:pPr>
              <w:snapToGrid w:val="0"/>
              <w:jc w:val="right"/>
            </w:pPr>
            <w:r>
              <w:rPr>
                <w:rFonts w:ascii="宋体" w:hAnsi="宋体" w:eastAsia="宋体" w:cs="宋体"/>
                <w:b w:val="0"/>
                <w:i w:val="0"/>
                <w:color w:val="000000"/>
                <w:sz w:val="20"/>
              </w:rPr>
              <w:t>1,036,717.78</w:t>
            </w:r>
          </w:p>
        </w:tc>
        <w:tc>
          <w:tcPr>
            <w:tcW w:w="1720" w:type="dxa"/>
            <w:vAlign w:val="center"/>
          </w:tcPr>
          <w:p w14:paraId="53E04C09">
            <w:pPr>
              <w:snapToGrid w:val="0"/>
              <w:jc w:val="right"/>
            </w:pPr>
            <w:r>
              <w:rPr>
                <w:rFonts w:ascii="宋体" w:hAnsi="宋体" w:eastAsia="宋体" w:cs="宋体"/>
                <w:b w:val="0"/>
                <w:i w:val="0"/>
                <w:color w:val="000000"/>
                <w:sz w:val="20"/>
              </w:rPr>
              <w:t>19,000.00</w:t>
            </w:r>
          </w:p>
        </w:tc>
        <w:tc>
          <w:tcPr>
            <w:tcW w:w="1720" w:type="dxa"/>
            <w:vAlign w:val="center"/>
          </w:tcPr>
          <w:p w14:paraId="45F91880"/>
        </w:tc>
        <w:tc>
          <w:tcPr>
            <w:tcW w:w="1720" w:type="dxa"/>
            <w:vAlign w:val="center"/>
          </w:tcPr>
          <w:p w14:paraId="779527DC">
            <w:pPr>
              <w:snapToGrid w:val="0"/>
              <w:jc w:val="right"/>
            </w:pPr>
            <w:r>
              <w:rPr>
                <w:rFonts w:ascii="宋体" w:hAnsi="宋体" w:eastAsia="宋体" w:cs="宋体"/>
                <w:b w:val="0"/>
                <w:i w:val="0"/>
                <w:color w:val="000000"/>
                <w:sz w:val="20"/>
              </w:rPr>
              <w:t>19,000.00</w:t>
            </w:r>
          </w:p>
        </w:tc>
        <w:tc>
          <w:tcPr>
            <w:tcW w:w="1698" w:type="dxa"/>
            <w:vAlign w:val="center"/>
          </w:tcPr>
          <w:p w14:paraId="207E1967">
            <w:pPr>
              <w:snapToGrid w:val="0"/>
              <w:jc w:val="right"/>
            </w:pPr>
            <w:r>
              <w:rPr>
                <w:rFonts w:ascii="宋体" w:hAnsi="宋体" w:eastAsia="宋体" w:cs="宋体"/>
                <w:b w:val="0"/>
                <w:i w:val="0"/>
                <w:color w:val="000000"/>
                <w:sz w:val="20"/>
              </w:rPr>
              <w:t>1,017,717.78</w:t>
            </w:r>
          </w:p>
        </w:tc>
      </w:tr>
      <w:tr w14:paraId="7912A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71DA02">
            <w:pPr>
              <w:snapToGrid w:val="0"/>
              <w:jc w:val="left"/>
            </w:pPr>
            <w:r>
              <w:rPr>
                <w:rFonts w:ascii="宋体" w:hAnsi="宋体" w:eastAsia="宋体" w:cs="宋体"/>
                <w:b w:val="0"/>
                <w:i w:val="0"/>
                <w:color w:val="000000"/>
                <w:sz w:val="20"/>
              </w:rPr>
              <w:t>2011304</w:t>
            </w:r>
          </w:p>
        </w:tc>
        <w:tc>
          <w:tcPr>
            <w:tcW w:w="3480" w:type="dxa"/>
            <w:vAlign w:val="center"/>
          </w:tcPr>
          <w:p w14:paraId="1D16D157">
            <w:pPr>
              <w:snapToGrid w:val="0"/>
              <w:jc w:val="left"/>
            </w:pPr>
            <w:r>
              <w:rPr>
                <w:rFonts w:ascii="宋体" w:hAnsi="宋体" w:eastAsia="宋体" w:cs="宋体"/>
                <w:b w:val="0"/>
                <w:i w:val="0"/>
                <w:color w:val="000000"/>
                <w:sz w:val="20"/>
              </w:rPr>
              <w:t>对外贸易管理</w:t>
            </w:r>
          </w:p>
        </w:tc>
        <w:tc>
          <w:tcPr>
            <w:tcW w:w="1720" w:type="dxa"/>
            <w:vAlign w:val="center"/>
          </w:tcPr>
          <w:p w14:paraId="45E7A693">
            <w:pPr>
              <w:snapToGrid w:val="0"/>
              <w:jc w:val="right"/>
            </w:pPr>
            <w:r>
              <w:rPr>
                <w:rFonts w:ascii="宋体" w:hAnsi="宋体" w:eastAsia="宋体" w:cs="宋体"/>
                <w:b w:val="0"/>
                <w:i w:val="0"/>
                <w:color w:val="000000"/>
                <w:sz w:val="20"/>
              </w:rPr>
              <w:t>141,800.00</w:t>
            </w:r>
          </w:p>
        </w:tc>
        <w:tc>
          <w:tcPr>
            <w:tcW w:w="1720" w:type="dxa"/>
            <w:vAlign w:val="center"/>
          </w:tcPr>
          <w:p w14:paraId="64C2756F"/>
        </w:tc>
        <w:tc>
          <w:tcPr>
            <w:tcW w:w="1720" w:type="dxa"/>
            <w:vAlign w:val="center"/>
          </w:tcPr>
          <w:p w14:paraId="49990D63"/>
        </w:tc>
        <w:tc>
          <w:tcPr>
            <w:tcW w:w="1720" w:type="dxa"/>
            <w:vAlign w:val="center"/>
          </w:tcPr>
          <w:p w14:paraId="61967CE5"/>
        </w:tc>
        <w:tc>
          <w:tcPr>
            <w:tcW w:w="1698" w:type="dxa"/>
            <w:vAlign w:val="center"/>
          </w:tcPr>
          <w:p w14:paraId="68A3724E">
            <w:pPr>
              <w:snapToGrid w:val="0"/>
              <w:jc w:val="right"/>
            </w:pPr>
            <w:r>
              <w:rPr>
                <w:rFonts w:ascii="宋体" w:hAnsi="宋体" w:eastAsia="宋体" w:cs="宋体"/>
                <w:b w:val="0"/>
                <w:i w:val="0"/>
                <w:color w:val="000000"/>
                <w:sz w:val="20"/>
              </w:rPr>
              <w:t>141,800.00</w:t>
            </w:r>
          </w:p>
        </w:tc>
      </w:tr>
      <w:tr w14:paraId="0DF79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DB6485">
            <w:pPr>
              <w:snapToGrid w:val="0"/>
              <w:jc w:val="left"/>
            </w:pPr>
            <w:r>
              <w:rPr>
                <w:rFonts w:ascii="宋体" w:hAnsi="宋体" w:eastAsia="宋体" w:cs="宋体"/>
                <w:b w:val="0"/>
                <w:i w:val="0"/>
                <w:color w:val="000000"/>
                <w:sz w:val="20"/>
              </w:rPr>
              <w:t>2011350</w:t>
            </w:r>
          </w:p>
        </w:tc>
        <w:tc>
          <w:tcPr>
            <w:tcW w:w="3480" w:type="dxa"/>
            <w:vAlign w:val="center"/>
          </w:tcPr>
          <w:p w14:paraId="1B5BD3E4">
            <w:pPr>
              <w:snapToGrid w:val="0"/>
              <w:jc w:val="left"/>
            </w:pPr>
            <w:r>
              <w:rPr>
                <w:rFonts w:ascii="宋体" w:hAnsi="宋体" w:eastAsia="宋体" w:cs="宋体"/>
                <w:b w:val="0"/>
                <w:i w:val="0"/>
                <w:color w:val="000000"/>
                <w:sz w:val="20"/>
              </w:rPr>
              <w:t>事业运行</w:t>
            </w:r>
          </w:p>
        </w:tc>
        <w:tc>
          <w:tcPr>
            <w:tcW w:w="1720" w:type="dxa"/>
            <w:vAlign w:val="center"/>
          </w:tcPr>
          <w:p w14:paraId="0971A8FB">
            <w:pPr>
              <w:snapToGrid w:val="0"/>
              <w:jc w:val="right"/>
            </w:pPr>
            <w:r>
              <w:rPr>
                <w:rFonts w:ascii="宋体" w:hAnsi="宋体" w:eastAsia="宋体" w:cs="宋体"/>
                <w:b w:val="0"/>
                <w:i w:val="0"/>
                <w:color w:val="000000"/>
                <w:sz w:val="20"/>
              </w:rPr>
              <w:t>2,547,527.86</w:t>
            </w:r>
          </w:p>
        </w:tc>
        <w:tc>
          <w:tcPr>
            <w:tcW w:w="1720" w:type="dxa"/>
            <w:vAlign w:val="center"/>
          </w:tcPr>
          <w:p w14:paraId="62F4CD56">
            <w:pPr>
              <w:snapToGrid w:val="0"/>
              <w:jc w:val="right"/>
            </w:pPr>
            <w:r>
              <w:rPr>
                <w:rFonts w:ascii="宋体" w:hAnsi="宋体" w:eastAsia="宋体" w:cs="宋体"/>
                <w:b w:val="0"/>
                <w:i w:val="0"/>
                <w:color w:val="000000"/>
                <w:sz w:val="20"/>
              </w:rPr>
              <w:t>2,547,527.86</w:t>
            </w:r>
          </w:p>
        </w:tc>
        <w:tc>
          <w:tcPr>
            <w:tcW w:w="1720" w:type="dxa"/>
            <w:vAlign w:val="center"/>
          </w:tcPr>
          <w:p w14:paraId="353EB048">
            <w:pPr>
              <w:snapToGrid w:val="0"/>
              <w:jc w:val="right"/>
            </w:pPr>
            <w:r>
              <w:rPr>
                <w:rFonts w:ascii="宋体" w:hAnsi="宋体" w:eastAsia="宋体" w:cs="宋体"/>
                <w:b w:val="0"/>
                <w:i w:val="0"/>
                <w:color w:val="000000"/>
                <w:sz w:val="20"/>
              </w:rPr>
              <w:t>2,286,583.93</w:t>
            </w:r>
          </w:p>
        </w:tc>
        <w:tc>
          <w:tcPr>
            <w:tcW w:w="1720" w:type="dxa"/>
            <w:vAlign w:val="center"/>
          </w:tcPr>
          <w:p w14:paraId="43311E6A">
            <w:pPr>
              <w:snapToGrid w:val="0"/>
              <w:jc w:val="right"/>
            </w:pPr>
            <w:r>
              <w:rPr>
                <w:rFonts w:ascii="宋体" w:hAnsi="宋体" w:eastAsia="宋体" w:cs="宋体"/>
                <w:b w:val="0"/>
                <w:i w:val="0"/>
                <w:color w:val="000000"/>
                <w:sz w:val="20"/>
              </w:rPr>
              <w:t>260,943.93</w:t>
            </w:r>
          </w:p>
        </w:tc>
        <w:tc>
          <w:tcPr>
            <w:tcW w:w="1698" w:type="dxa"/>
            <w:vAlign w:val="center"/>
          </w:tcPr>
          <w:p w14:paraId="2DECD2FD"/>
        </w:tc>
      </w:tr>
      <w:tr w14:paraId="45C5CB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BAEFC1">
            <w:pPr>
              <w:snapToGrid w:val="0"/>
              <w:jc w:val="left"/>
            </w:pPr>
            <w:r>
              <w:rPr>
                <w:rFonts w:ascii="宋体" w:hAnsi="宋体" w:eastAsia="宋体" w:cs="宋体"/>
                <w:b w:val="0"/>
                <w:i w:val="0"/>
                <w:color w:val="000000"/>
                <w:sz w:val="20"/>
              </w:rPr>
              <w:t>208</w:t>
            </w:r>
          </w:p>
        </w:tc>
        <w:tc>
          <w:tcPr>
            <w:tcW w:w="3480" w:type="dxa"/>
            <w:vAlign w:val="center"/>
          </w:tcPr>
          <w:p w14:paraId="0B4D9AC4">
            <w:pPr>
              <w:snapToGrid w:val="0"/>
              <w:jc w:val="left"/>
            </w:pPr>
            <w:r>
              <w:rPr>
                <w:rFonts w:ascii="宋体" w:hAnsi="宋体" w:eastAsia="宋体" w:cs="宋体"/>
                <w:b w:val="0"/>
                <w:i w:val="0"/>
                <w:color w:val="000000"/>
                <w:sz w:val="20"/>
              </w:rPr>
              <w:t>社会保障和就业支出</w:t>
            </w:r>
          </w:p>
        </w:tc>
        <w:tc>
          <w:tcPr>
            <w:tcW w:w="1720" w:type="dxa"/>
            <w:vAlign w:val="center"/>
          </w:tcPr>
          <w:p w14:paraId="36FA82EF">
            <w:pPr>
              <w:snapToGrid w:val="0"/>
              <w:jc w:val="right"/>
            </w:pPr>
            <w:r>
              <w:rPr>
                <w:rFonts w:ascii="宋体" w:hAnsi="宋体" w:eastAsia="宋体" w:cs="宋体"/>
                <w:b w:val="0"/>
                <w:i w:val="0"/>
                <w:color w:val="000000"/>
                <w:sz w:val="20"/>
              </w:rPr>
              <w:t>1,122,345.84</w:t>
            </w:r>
          </w:p>
        </w:tc>
        <w:tc>
          <w:tcPr>
            <w:tcW w:w="1720" w:type="dxa"/>
            <w:vAlign w:val="center"/>
          </w:tcPr>
          <w:p w14:paraId="26843A74">
            <w:pPr>
              <w:snapToGrid w:val="0"/>
              <w:jc w:val="right"/>
            </w:pPr>
            <w:r>
              <w:rPr>
                <w:rFonts w:ascii="宋体" w:hAnsi="宋体" w:eastAsia="宋体" w:cs="宋体"/>
                <w:b w:val="0"/>
                <w:i w:val="0"/>
                <w:color w:val="000000"/>
                <w:sz w:val="20"/>
              </w:rPr>
              <w:t>924,703.84</w:t>
            </w:r>
          </w:p>
        </w:tc>
        <w:tc>
          <w:tcPr>
            <w:tcW w:w="1720" w:type="dxa"/>
            <w:vAlign w:val="center"/>
          </w:tcPr>
          <w:p w14:paraId="0A41B1E7">
            <w:pPr>
              <w:snapToGrid w:val="0"/>
              <w:jc w:val="right"/>
            </w:pPr>
            <w:r>
              <w:rPr>
                <w:rFonts w:ascii="宋体" w:hAnsi="宋体" w:eastAsia="宋体" w:cs="宋体"/>
                <w:b w:val="0"/>
                <w:i w:val="0"/>
                <w:color w:val="000000"/>
                <w:sz w:val="20"/>
              </w:rPr>
              <w:t>924,703.84</w:t>
            </w:r>
          </w:p>
        </w:tc>
        <w:tc>
          <w:tcPr>
            <w:tcW w:w="1720" w:type="dxa"/>
            <w:vAlign w:val="center"/>
          </w:tcPr>
          <w:p w14:paraId="0A404AF6"/>
        </w:tc>
        <w:tc>
          <w:tcPr>
            <w:tcW w:w="1698" w:type="dxa"/>
            <w:vAlign w:val="center"/>
          </w:tcPr>
          <w:p w14:paraId="7B7982D2">
            <w:pPr>
              <w:snapToGrid w:val="0"/>
              <w:jc w:val="right"/>
            </w:pPr>
            <w:r>
              <w:rPr>
                <w:rFonts w:ascii="宋体" w:hAnsi="宋体" w:eastAsia="宋体" w:cs="宋体"/>
                <w:b w:val="0"/>
                <w:i w:val="0"/>
                <w:color w:val="000000"/>
                <w:sz w:val="20"/>
              </w:rPr>
              <w:t>197,642.00</w:t>
            </w:r>
          </w:p>
        </w:tc>
      </w:tr>
      <w:tr w14:paraId="07AE64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468688">
            <w:pPr>
              <w:snapToGrid w:val="0"/>
              <w:jc w:val="left"/>
            </w:pPr>
            <w:r>
              <w:rPr>
                <w:rFonts w:ascii="宋体" w:hAnsi="宋体" w:eastAsia="宋体" w:cs="宋体"/>
                <w:b w:val="0"/>
                <w:i w:val="0"/>
                <w:color w:val="000000"/>
                <w:sz w:val="20"/>
              </w:rPr>
              <w:t>20805</w:t>
            </w:r>
          </w:p>
        </w:tc>
        <w:tc>
          <w:tcPr>
            <w:tcW w:w="3480" w:type="dxa"/>
            <w:vAlign w:val="center"/>
          </w:tcPr>
          <w:p w14:paraId="0684C966">
            <w:pPr>
              <w:snapToGrid w:val="0"/>
              <w:jc w:val="left"/>
            </w:pPr>
            <w:r>
              <w:rPr>
                <w:rFonts w:ascii="宋体" w:hAnsi="宋体" w:eastAsia="宋体" w:cs="宋体"/>
                <w:b w:val="0"/>
                <w:i w:val="0"/>
                <w:color w:val="000000"/>
                <w:sz w:val="20"/>
              </w:rPr>
              <w:t>行政事业单位养老支出</w:t>
            </w:r>
          </w:p>
        </w:tc>
        <w:tc>
          <w:tcPr>
            <w:tcW w:w="1720" w:type="dxa"/>
            <w:vAlign w:val="center"/>
          </w:tcPr>
          <w:p w14:paraId="15A5E509">
            <w:pPr>
              <w:snapToGrid w:val="0"/>
              <w:jc w:val="right"/>
            </w:pPr>
            <w:r>
              <w:rPr>
                <w:rFonts w:ascii="宋体" w:hAnsi="宋体" w:eastAsia="宋体" w:cs="宋体"/>
                <w:b w:val="0"/>
                <w:i w:val="0"/>
                <w:color w:val="000000"/>
                <w:sz w:val="20"/>
              </w:rPr>
              <w:t>924,703.84</w:t>
            </w:r>
          </w:p>
        </w:tc>
        <w:tc>
          <w:tcPr>
            <w:tcW w:w="1720" w:type="dxa"/>
            <w:vAlign w:val="center"/>
          </w:tcPr>
          <w:p w14:paraId="07749D6A">
            <w:pPr>
              <w:snapToGrid w:val="0"/>
              <w:jc w:val="right"/>
            </w:pPr>
            <w:r>
              <w:rPr>
                <w:rFonts w:ascii="宋体" w:hAnsi="宋体" w:eastAsia="宋体" w:cs="宋体"/>
                <w:b w:val="0"/>
                <w:i w:val="0"/>
                <w:color w:val="000000"/>
                <w:sz w:val="20"/>
              </w:rPr>
              <w:t>924,703.84</w:t>
            </w:r>
          </w:p>
        </w:tc>
        <w:tc>
          <w:tcPr>
            <w:tcW w:w="1720" w:type="dxa"/>
            <w:vAlign w:val="center"/>
          </w:tcPr>
          <w:p w14:paraId="6D4CA989">
            <w:pPr>
              <w:snapToGrid w:val="0"/>
              <w:jc w:val="right"/>
            </w:pPr>
            <w:r>
              <w:rPr>
                <w:rFonts w:ascii="宋体" w:hAnsi="宋体" w:eastAsia="宋体" w:cs="宋体"/>
                <w:b w:val="0"/>
                <w:i w:val="0"/>
                <w:color w:val="000000"/>
                <w:sz w:val="20"/>
              </w:rPr>
              <w:t>924,703.84</w:t>
            </w:r>
          </w:p>
        </w:tc>
        <w:tc>
          <w:tcPr>
            <w:tcW w:w="1720" w:type="dxa"/>
            <w:vAlign w:val="center"/>
          </w:tcPr>
          <w:p w14:paraId="53E86733"/>
        </w:tc>
        <w:tc>
          <w:tcPr>
            <w:tcW w:w="1698" w:type="dxa"/>
            <w:vAlign w:val="center"/>
          </w:tcPr>
          <w:p w14:paraId="2933CB4A"/>
        </w:tc>
      </w:tr>
      <w:tr w14:paraId="42E69C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9153B4">
            <w:pPr>
              <w:snapToGrid w:val="0"/>
              <w:jc w:val="left"/>
            </w:pPr>
            <w:r>
              <w:rPr>
                <w:rFonts w:ascii="宋体" w:hAnsi="宋体" w:eastAsia="宋体" w:cs="宋体"/>
                <w:b w:val="0"/>
                <w:i w:val="0"/>
                <w:color w:val="000000"/>
                <w:sz w:val="20"/>
              </w:rPr>
              <w:t>2080501</w:t>
            </w:r>
          </w:p>
        </w:tc>
        <w:tc>
          <w:tcPr>
            <w:tcW w:w="3480" w:type="dxa"/>
            <w:vAlign w:val="center"/>
          </w:tcPr>
          <w:p w14:paraId="15D2C6E3">
            <w:pPr>
              <w:snapToGrid w:val="0"/>
              <w:jc w:val="left"/>
            </w:pPr>
            <w:r>
              <w:rPr>
                <w:rFonts w:ascii="宋体" w:hAnsi="宋体" w:eastAsia="宋体" w:cs="宋体"/>
                <w:b w:val="0"/>
                <w:i w:val="0"/>
                <w:color w:val="000000"/>
                <w:sz w:val="20"/>
              </w:rPr>
              <w:t>行政单位离退休</w:t>
            </w:r>
          </w:p>
        </w:tc>
        <w:tc>
          <w:tcPr>
            <w:tcW w:w="1720" w:type="dxa"/>
            <w:vAlign w:val="center"/>
          </w:tcPr>
          <w:p w14:paraId="564E70EA">
            <w:pPr>
              <w:snapToGrid w:val="0"/>
              <w:jc w:val="right"/>
            </w:pPr>
            <w:r>
              <w:rPr>
                <w:rFonts w:ascii="宋体" w:hAnsi="宋体" w:eastAsia="宋体" w:cs="宋体"/>
                <w:b w:val="0"/>
                <w:i w:val="0"/>
                <w:color w:val="000000"/>
                <w:sz w:val="20"/>
              </w:rPr>
              <w:t>116,746.00</w:t>
            </w:r>
          </w:p>
        </w:tc>
        <w:tc>
          <w:tcPr>
            <w:tcW w:w="1720" w:type="dxa"/>
            <w:vAlign w:val="center"/>
          </w:tcPr>
          <w:p w14:paraId="42247083">
            <w:pPr>
              <w:snapToGrid w:val="0"/>
              <w:jc w:val="right"/>
            </w:pPr>
            <w:r>
              <w:rPr>
                <w:rFonts w:ascii="宋体" w:hAnsi="宋体" w:eastAsia="宋体" w:cs="宋体"/>
                <w:b w:val="0"/>
                <w:i w:val="0"/>
                <w:color w:val="000000"/>
                <w:sz w:val="20"/>
              </w:rPr>
              <w:t>116,746.00</w:t>
            </w:r>
          </w:p>
        </w:tc>
        <w:tc>
          <w:tcPr>
            <w:tcW w:w="1720" w:type="dxa"/>
            <w:vAlign w:val="center"/>
          </w:tcPr>
          <w:p w14:paraId="7E65E577">
            <w:pPr>
              <w:snapToGrid w:val="0"/>
              <w:jc w:val="right"/>
            </w:pPr>
            <w:r>
              <w:rPr>
                <w:rFonts w:ascii="宋体" w:hAnsi="宋体" w:eastAsia="宋体" w:cs="宋体"/>
                <w:b w:val="0"/>
                <w:i w:val="0"/>
                <w:color w:val="000000"/>
                <w:sz w:val="20"/>
              </w:rPr>
              <w:t>116,746.00</w:t>
            </w:r>
          </w:p>
        </w:tc>
        <w:tc>
          <w:tcPr>
            <w:tcW w:w="1720" w:type="dxa"/>
            <w:vAlign w:val="center"/>
          </w:tcPr>
          <w:p w14:paraId="197C6AD4"/>
        </w:tc>
        <w:tc>
          <w:tcPr>
            <w:tcW w:w="1698" w:type="dxa"/>
            <w:vAlign w:val="center"/>
          </w:tcPr>
          <w:p w14:paraId="4420A98C"/>
        </w:tc>
      </w:tr>
      <w:tr w14:paraId="72760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056398">
            <w:pPr>
              <w:snapToGrid w:val="0"/>
              <w:jc w:val="left"/>
            </w:pPr>
            <w:r>
              <w:rPr>
                <w:rFonts w:ascii="宋体" w:hAnsi="宋体" w:eastAsia="宋体" w:cs="宋体"/>
                <w:b w:val="0"/>
                <w:i w:val="0"/>
                <w:color w:val="000000"/>
                <w:sz w:val="20"/>
              </w:rPr>
              <w:t>2080505</w:t>
            </w:r>
          </w:p>
        </w:tc>
        <w:tc>
          <w:tcPr>
            <w:tcW w:w="3480" w:type="dxa"/>
            <w:vAlign w:val="center"/>
          </w:tcPr>
          <w:p w14:paraId="76D8B00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4FF50C5">
            <w:pPr>
              <w:snapToGrid w:val="0"/>
              <w:jc w:val="right"/>
            </w:pPr>
            <w:r>
              <w:rPr>
                <w:rFonts w:ascii="宋体" w:hAnsi="宋体" w:eastAsia="宋体" w:cs="宋体"/>
                <w:b w:val="0"/>
                <w:i w:val="0"/>
                <w:color w:val="000000"/>
                <w:sz w:val="20"/>
              </w:rPr>
              <w:t>538,647.12</w:t>
            </w:r>
          </w:p>
        </w:tc>
        <w:tc>
          <w:tcPr>
            <w:tcW w:w="1720" w:type="dxa"/>
            <w:vAlign w:val="center"/>
          </w:tcPr>
          <w:p w14:paraId="415A3FD4">
            <w:pPr>
              <w:snapToGrid w:val="0"/>
              <w:jc w:val="right"/>
            </w:pPr>
            <w:r>
              <w:rPr>
                <w:rFonts w:ascii="宋体" w:hAnsi="宋体" w:eastAsia="宋体" w:cs="宋体"/>
                <w:b w:val="0"/>
                <w:i w:val="0"/>
                <w:color w:val="000000"/>
                <w:sz w:val="20"/>
              </w:rPr>
              <w:t>538,647.12</w:t>
            </w:r>
          </w:p>
        </w:tc>
        <w:tc>
          <w:tcPr>
            <w:tcW w:w="1720" w:type="dxa"/>
            <w:vAlign w:val="center"/>
          </w:tcPr>
          <w:p w14:paraId="2C688972">
            <w:pPr>
              <w:snapToGrid w:val="0"/>
              <w:jc w:val="right"/>
            </w:pPr>
            <w:r>
              <w:rPr>
                <w:rFonts w:ascii="宋体" w:hAnsi="宋体" w:eastAsia="宋体" w:cs="宋体"/>
                <w:b w:val="0"/>
                <w:i w:val="0"/>
                <w:color w:val="000000"/>
                <w:sz w:val="20"/>
              </w:rPr>
              <w:t>538,647.12</w:t>
            </w:r>
          </w:p>
        </w:tc>
        <w:tc>
          <w:tcPr>
            <w:tcW w:w="1720" w:type="dxa"/>
            <w:vAlign w:val="center"/>
          </w:tcPr>
          <w:p w14:paraId="2C02D69D"/>
        </w:tc>
        <w:tc>
          <w:tcPr>
            <w:tcW w:w="1698" w:type="dxa"/>
            <w:vAlign w:val="center"/>
          </w:tcPr>
          <w:p w14:paraId="4B07E0A2"/>
        </w:tc>
      </w:tr>
      <w:tr w14:paraId="38AC5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CC316A">
            <w:pPr>
              <w:snapToGrid w:val="0"/>
              <w:jc w:val="left"/>
            </w:pPr>
            <w:r>
              <w:rPr>
                <w:rFonts w:ascii="宋体" w:hAnsi="宋体" w:eastAsia="宋体" w:cs="宋体"/>
                <w:b w:val="0"/>
                <w:i w:val="0"/>
                <w:color w:val="000000"/>
                <w:sz w:val="20"/>
              </w:rPr>
              <w:t>2080506</w:t>
            </w:r>
          </w:p>
        </w:tc>
        <w:tc>
          <w:tcPr>
            <w:tcW w:w="3480" w:type="dxa"/>
            <w:vAlign w:val="center"/>
          </w:tcPr>
          <w:p w14:paraId="26577FC6">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6F16A5C3">
            <w:pPr>
              <w:snapToGrid w:val="0"/>
              <w:jc w:val="right"/>
            </w:pPr>
            <w:r>
              <w:rPr>
                <w:rFonts w:ascii="宋体" w:hAnsi="宋体" w:eastAsia="宋体" w:cs="宋体"/>
                <w:b w:val="0"/>
                <w:i w:val="0"/>
                <w:color w:val="000000"/>
                <w:sz w:val="20"/>
              </w:rPr>
              <w:t>269,310.72</w:t>
            </w:r>
          </w:p>
        </w:tc>
        <w:tc>
          <w:tcPr>
            <w:tcW w:w="1720" w:type="dxa"/>
            <w:vAlign w:val="center"/>
          </w:tcPr>
          <w:p w14:paraId="0D0DC829">
            <w:pPr>
              <w:snapToGrid w:val="0"/>
              <w:jc w:val="right"/>
            </w:pPr>
            <w:r>
              <w:rPr>
                <w:rFonts w:ascii="宋体" w:hAnsi="宋体" w:eastAsia="宋体" w:cs="宋体"/>
                <w:b w:val="0"/>
                <w:i w:val="0"/>
                <w:color w:val="000000"/>
                <w:sz w:val="20"/>
              </w:rPr>
              <w:t>269,310.72</w:t>
            </w:r>
          </w:p>
        </w:tc>
        <w:tc>
          <w:tcPr>
            <w:tcW w:w="1720" w:type="dxa"/>
            <w:vAlign w:val="center"/>
          </w:tcPr>
          <w:p w14:paraId="0AA22D7B">
            <w:pPr>
              <w:snapToGrid w:val="0"/>
              <w:jc w:val="right"/>
            </w:pPr>
            <w:r>
              <w:rPr>
                <w:rFonts w:ascii="宋体" w:hAnsi="宋体" w:eastAsia="宋体" w:cs="宋体"/>
                <w:b w:val="0"/>
                <w:i w:val="0"/>
                <w:color w:val="000000"/>
                <w:sz w:val="20"/>
              </w:rPr>
              <w:t>269,310.72</w:t>
            </w:r>
          </w:p>
        </w:tc>
        <w:tc>
          <w:tcPr>
            <w:tcW w:w="1720" w:type="dxa"/>
            <w:vAlign w:val="center"/>
          </w:tcPr>
          <w:p w14:paraId="3FD29105"/>
        </w:tc>
        <w:tc>
          <w:tcPr>
            <w:tcW w:w="1698" w:type="dxa"/>
            <w:vAlign w:val="center"/>
          </w:tcPr>
          <w:p w14:paraId="58F71C96"/>
        </w:tc>
      </w:tr>
      <w:tr w14:paraId="0F46F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933AC7">
            <w:pPr>
              <w:snapToGrid w:val="0"/>
              <w:jc w:val="left"/>
            </w:pPr>
            <w:r>
              <w:rPr>
                <w:rFonts w:ascii="宋体" w:hAnsi="宋体" w:eastAsia="宋体" w:cs="宋体"/>
                <w:b w:val="0"/>
                <w:i w:val="0"/>
                <w:color w:val="000000"/>
                <w:sz w:val="20"/>
              </w:rPr>
              <w:t>20808</w:t>
            </w:r>
          </w:p>
        </w:tc>
        <w:tc>
          <w:tcPr>
            <w:tcW w:w="3480" w:type="dxa"/>
            <w:vAlign w:val="center"/>
          </w:tcPr>
          <w:p w14:paraId="3089DAAA">
            <w:pPr>
              <w:snapToGrid w:val="0"/>
              <w:jc w:val="left"/>
            </w:pPr>
            <w:r>
              <w:rPr>
                <w:rFonts w:ascii="宋体" w:hAnsi="宋体" w:eastAsia="宋体" w:cs="宋体"/>
                <w:b w:val="0"/>
                <w:i w:val="0"/>
                <w:color w:val="000000"/>
                <w:sz w:val="20"/>
              </w:rPr>
              <w:t>抚恤</w:t>
            </w:r>
          </w:p>
        </w:tc>
        <w:tc>
          <w:tcPr>
            <w:tcW w:w="1720" w:type="dxa"/>
            <w:vAlign w:val="center"/>
          </w:tcPr>
          <w:p w14:paraId="0B560CDE">
            <w:pPr>
              <w:snapToGrid w:val="0"/>
              <w:jc w:val="right"/>
            </w:pPr>
            <w:r>
              <w:rPr>
                <w:rFonts w:ascii="宋体" w:hAnsi="宋体" w:eastAsia="宋体" w:cs="宋体"/>
                <w:b w:val="0"/>
                <w:i w:val="0"/>
                <w:color w:val="000000"/>
                <w:sz w:val="20"/>
              </w:rPr>
              <w:t>197,642.00</w:t>
            </w:r>
          </w:p>
        </w:tc>
        <w:tc>
          <w:tcPr>
            <w:tcW w:w="1720" w:type="dxa"/>
            <w:vAlign w:val="center"/>
          </w:tcPr>
          <w:p w14:paraId="37E7DC77"/>
        </w:tc>
        <w:tc>
          <w:tcPr>
            <w:tcW w:w="1720" w:type="dxa"/>
            <w:vAlign w:val="center"/>
          </w:tcPr>
          <w:p w14:paraId="38B24691"/>
        </w:tc>
        <w:tc>
          <w:tcPr>
            <w:tcW w:w="1720" w:type="dxa"/>
            <w:vAlign w:val="center"/>
          </w:tcPr>
          <w:p w14:paraId="55C71388"/>
        </w:tc>
        <w:tc>
          <w:tcPr>
            <w:tcW w:w="1698" w:type="dxa"/>
            <w:vAlign w:val="center"/>
          </w:tcPr>
          <w:p w14:paraId="5699F0A6">
            <w:pPr>
              <w:snapToGrid w:val="0"/>
              <w:jc w:val="right"/>
            </w:pPr>
            <w:r>
              <w:rPr>
                <w:rFonts w:ascii="宋体" w:hAnsi="宋体" w:eastAsia="宋体" w:cs="宋体"/>
                <w:b w:val="0"/>
                <w:i w:val="0"/>
                <w:color w:val="000000"/>
                <w:sz w:val="20"/>
              </w:rPr>
              <w:t>197,642.00</w:t>
            </w:r>
          </w:p>
        </w:tc>
      </w:tr>
      <w:tr w14:paraId="1C104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59A321">
            <w:pPr>
              <w:snapToGrid w:val="0"/>
              <w:jc w:val="left"/>
            </w:pPr>
            <w:r>
              <w:rPr>
                <w:rFonts w:ascii="宋体" w:hAnsi="宋体" w:eastAsia="宋体" w:cs="宋体"/>
                <w:b w:val="0"/>
                <w:i w:val="0"/>
                <w:color w:val="000000"/>
                <w:sz w:val="20"/>
              </w:rPr>
              <w:t>2080801</w:t>
            </w:r>
          </w:p>
        </w:tc>
        <w:tc>
          <w:tcPr>
            <w:tcW w:w="3480" w:type="dxa"/>
            <w:vAlign w:val="center"/>
          </w:tcPr>
          <w:p w14:paraId="2766512A">
            <w:pPr>
              <w:snapToGrid w:val="0"/>
              <w:jc w:val="left"/>
            </w:pPr>
            <w:r>
              <w:rPr>
                <w:rFonts w:ascii="宋体" w:hAnsi="宋体" w:eastAsia="宋体" w:cs="宋体"/>
                <w:b w:val="0"/>
                <w:i w:val="0"/>
                <w:color w:val="000000"/>
                <w:sz w:val="20"/>
              </w:rPr>
              <w:t>死亡抚恤</w:t>
            </w:r>
          </w:p>
        </w:tc>
        <w:tc>
          <w:tcPr>
            <w:tcW w:w="1720" w:type="dxa"/>
            <w:vAlign w:val="center"/>
          </w:tcPr>
          <w:p w14:paraId="24A83436">
            <w:pPr>
              <w:snapToGrid w:val="0"/>
              <w:jc w:val="right"/>
            </w:pPr>
            <w:r>
              <w:rPr>
                <w:rFonts w:ascii="宋体" w:hAnsi="宋体" w:eastAsia="宋体" w:cs="宋体"/>
                <w:b w:val="0"/>
                <w:i w:val="0"/>
                <w:color w:val="000000"/>
                <w:sz w:val="20"/>
              </w:rPr>
              <w:t>197,642.00</w:t>
            </w:r>
          </w:p>
        </w:tc>
        <w:tc>
          <w:tcPr>
            <w:tcW w:w="1720" w:type="dxa"/>
            <w:vAlign w:val="center"/>
          </w:tcPr>
          <w:p w14:paraId="70D9C4B2"/>
        </w:tc>
        <w:tc>
          <w:tcPr>
            <w:tcW w:w="1720" w:type="dxa"/>
            <w:vAlign w:val="center"/>
          </w:tcPr>
          <w:p w14:paraId="5C11A331"/>
        </w:tc>
        <w:tc>
          <w:tcPr>
            <w:tcW w:w="1720" w:type="dxa"/>
            <w:vAlign w:val="center"/>
          </w:tcPr>
          <w:p w14:paraId="63B27A18"/>
        </w:tc>
        <w:tc>
          <w:tcPr>
            <w:tcW w:w="1698" w:type="dxa"/>
            <w:vAlign w:val="center"/>
          </w:tcPr>
          <w:p w14:paraId="775E32C2">
            <w:pPr>
              <w:snapToGrid w:val="0"/>
              <w:jc w:val="right"/>
            </w:pPr>
            <w:r>
              <w:rPr>
                <w:rFonts w:ascii="宋体" w:hAnsi="宋体" w:eastAsia="宋体" w:cs="宋体"/>
                <w:b w:val="0"/>
                <w:i w:val="0"/>
                <w:color w:val="000000"/>
                <w:sz w:val="20"/>
              </w:rPr>
              <w:t>197,642.00</w:t>
            </w:r>
          </w:p>
        </w:tc>
      </w:tr>
      <w:tr w14:paraId="3C972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0ABDEE">
            <w:pPr>
              <w:snapToGrid w:val="0"/>
              <w:jc w:val="left"/>
            </w:pPr>
            <w:r>
              <w:rPr>
                <w:rFonts w:ascii="宋体" w:hAnsi="宋体" w:eastAsia="宋体" w:cs="宋体"/>
                <w:b w:val="0"/>
                <w:i w:val="0"/>
                <w:color w:val="000000"/>
                <w:sz w:val="20"/>
              </w:rPr>
              <w:t>210</w:t>
            </w:r>
          </w:p>
        </w:tc>
        <w:tc>
          <w:tcPr>
            <w:tcW w:w="3480" w:type="dxa"/>
            <w:vAlign w:val="center"/>
          </w:tcPr>
          <w:p w14:paraId="369DDD56">
            <w:pPr>
              <w:snapToGrid w:val="0"/>
              <w:jc w:val="left"/>
            </w:pPr>
            <w:r>
              <w:rPr>
                <w:rFonts w:ascii="宋体" w:hAnsi="宋体" w:eastAsia="宋体" w:cs="宋体"/>
                <w:b w:val="0"/>
                <w:i w:val="0"/>
                <w:color w:val="000000"/>
                <w:sz w:val="20"/>
              </w:rPr>
              <w:t>卫生健康支出</w:t>
            </w:r>
          </w:p>
        </w:tc>
        <w:tc>
          <w:tcPr>
            <w:tcW w:w="1720" w:type="dxa"/>
            <w:vAlign w:val="center"/>
          </w:tcPr>
          <w:p w14:paraId="334E8ADC">
            <w:pPr>
              <w:snapToGrid w:val="0"/>
              <w:jc w:val="right"/>
            </w:pPr>
            <w:r>
              <w:rPr>
                <w:rFonts w:ascii="宋体" w:hAnsi="宋体" w:eastAsia="宋体" w:cs="宋体"/>
                <w:b w:val="0"/>
                <w:i w:val="0"/>
                <w:color w:val="000000"/>
                <w:sz w:val="20"/>
              </w:rPr>
              <w:t>393,748.97</w:t>
            </w:r>
          </w:p>
        </w:tc>
        <w:tc>
          <w:tcPr>
            <w:tcW w:w="1720" w:type="dxa"/>
            <w:vAlign w:val="center"/>
          </w:tcPr>
          <w:p w14:paraId="0B123E9A">
            <w:pPr>
              <w:snapToGrid w:val="0"/>
              <w:jc w:val="right"/>
            </w:pPr>
            <w:r>
              <w:rPr>
                <w:rFonts w:ascii="宋体" w:hAnsi="宋体" w:eastAsia="宋体" w:cs="宋体"/>
                <w:b w:val="0"/>
                <w:i w:val="0"/>
                <w:color w:val="000000"/>
                <w:sz w:val="20"/>
              </w:rPr>
              <w:t>393,748.97</w:t>
            </w:r>
          </w:p>
        </w:tc>
        <w:tc>
          <w:tcPr>
            <w:tcW w:w="1720" w:type="dxa"/>
            <w:vAlign w:val="center"/>
          </w:tcPr>
          <w:p w14:paraId="2CB60512">
            <w:pPr>
              <w:snapToGrid w:val="0"/>
              <w:jc w:val="right"/>
            </w:pPr>
            <w:r>
              <w:rPr>
                <w:rFonts w:ascii="宋体" w:hAnsi="宋体" w:eastAsia="宋体" w:cs="宋体"/>
                <w:b w:val="0"/>
                <w:i w:val="0"/>
                <w:color w:val="000000"/>
                <w:sz w:val="20"/>
              </w:rPr>
              <w:t>393,748.97</w:t>
            </w:r>
          </w:p>
        </w:tc>
        <w:tc>
          <w:tcPr>
            <w:tcW w:w="1720" w:type="dxa"/>
            <w:vAlign w:val="center"/>
          </w:tcPr>
          <w:p w14:paraId="4B0C18C9"/>
        </w:tc>
        <w:tc>
          <w:tcPr>
            <w:tcW w:w="1698" w:type="dxa"/>
            <w:vAlign w:val="center"/>
          </w:tcPr>
          <w:p w14:paraId="171DB8BC"/>
        </w:tc>
      </w:tr>
      <w:tr w14:paraId="6D599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0275A55">
            <w:pPr>
              <w:snapToGrid w:val="0"/>
              <w:jc w:val="left"/>
            </w:pPr>
            <w:r>
              <w:rPr>
                <w:rFonts w:ascii="宋体" w:hAnsi="宋体" w:eastAsia="宋体" w:cs="宋体"/>
                <w:b w:val="0"/>
                <w:i w:val="0"/>
                <w:color w:val="000000"/>
                <w:sz w:val="20"/>
              </w:rPr>
              <w:t>21011</w:t>
            </w:r>
          </w:p>
        </w:tc>
        <w:tc>
          <w:tcPr>
            <w:tcW w:w="3480" w:type="dxa"/>
            <w:vAlign w:val="center"/>
          </w:tcPr>
          <w:p w14:paraId="3868E98B">
            <w:pPr>
              <w:snapToGrid w:val="0"/>
              <w:jc w:val="left"/>
            </w:pPr>
            <w:r>
              <w:rPr>
                <w:rFonts w:ascii="宋体" w:hAnsi="宋体" w:eastAsia="宋体" w:cs="宋体"/>
                <w:b w:val="0"/>
                <w:i w:val="0"/>
                <w:color w:val="000000"/>
                <w:sz w:val="20"/>
              </w:rPr>
              <w:t>行政事业单位医疗</w:t>
            </w:r>
          </w:p>
        </w:tc>
        <w:tc>
          <w:tcPr>
            <w:tcW w:w="1720" w:type="dxa"/>
            <w:vAlign w:val="center"/>
          </w:tcPr>
          <w:p w14:paraId="2A0DB4BC">
            <w:pPr>
              <w:snapToGrid w:val="0"/>
              <w:jc w:val="right"/>
            </w:pPr>
            <w:r>
              <w:rPr>
                <w:rFonts w:ascii="宋体" w:hAnsi="宋体" w:eastAsia="宋体" w:cs="宋体"/>
                <w:b w:val="0"/>
                <w:i w:val="0"/>
                <w:color w:val="000000"/>
                <w:sz w:val="20"/>
              </w:rPr>
              <w:t>393,748.97</w:t>
            </w:r>
          </w:p>
        </w:tc>
        <w:tc>
          <w:tcPr>
            <w:tcW w:w="1720" w:type="dxa"/>
            <w:vAlign w:val="center"/>
          </w:tcPr>
          <w:p w14:paraId="41B72FC8">
            <w:pPr>
              <w:snapToGrid w:val="0"/>
              <w:jc w:val="right"/>
            </w:pPr>
            <w:r>
              <w:rPr>
                <w:rFonts w:ascii="宋体" w:hAnsi="宋体" w:eastAsia="宋体" w:cs="宋体"/>
                <w:b w:val="0"/>
                <w:i w:val="0"/>
                <w:color w:val="000000"/>
                <w:sz w:val="20"/>
              </w:rPr>
              <w:t>393,748.97</w:t>
            </w:r>
          </w:p>
        </w:tc>
        <w:tc>
          <w:tcPr>
            <w:tcW w:w="1720" w:type="dxa"/>
            <w:vAlign w:val="center"/>
          </w:tcPr>
          <w:p w14:paraId="2E7FF8F9">
            <w:pPr>
              <w:snapToGrid w:val="0"/>
              <w:jc w:val="right"/>
            </w:pPr>
            <w:r>
              <w:rPr>
                <w:rFonts w:ascii="宋体" w:hAnsi="宋体" w:eastAsia="宋体" w:cs="宋体"/>
                <w:b w:val="0"/>
                <w:i w:val="0"/>
                <w:color w:val="000000"/>
                <w:sz w:val="20"/>
              </w:rPr>
              <w:t>393,748.97</w:t>
            </w:r>
          </w:p>
        </w:tc>
        <w:tc>
          <w:tcPr>
            <w:tcW w:w="1720" w:type="dxa"/>
            <w:vAlign w:val="center"/>
          </w:tcPr>
          <w:p w14:paraId="3172D4BE"/>
        </w:tc>
        <w:tc>
          <w:tcPr>
            <w:tcW w:w="1698" w:type="dxa"/>
            <w:vAlign w:val="center"/>
          </w:tcPr>
          <w:p w14:paraId="4AB1CDEB"/>
        </w:tc>
      </w:tr>
      <w:tr w14:paraId="29948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3AA5C8">
            <w:pPr>
              <w:snapToGrid w:val="0"/>
              <w:jc w:val="left"/>
            </w:pPr>
            <w:r>
              <w:rPr>
                <w:rFonts w:ascii="宋体" w:hAnsi="宋体" w:eastAsia="宋体" w:cs="宋体"/>
                <w:b w:val="0"/>
                <w:i w:val="0"/>
                <w:color w:val="000000"/>
                <w:sz w:val="20"/>
              </w:rPr>
              <w:t>2101101</w:t>
            </w:r>
          </w:p>
        </w:tc>
        <w:tc>
          <w:tcPr>
            <w:tcW w:w="3480" w:type="dxa"/>
            <w:vAlign w:val="center"/>
          </w:tcPr>
          <w:p w14:paraId="7AA873C1">
            <w:pPr>
              <w:snapToGrid w:val="0"/>
              <w:jc w:val="left"/>
            </w:pPr>
            <w:r>
              <w:rPr>
                <w:rFonts w:ascii="宋体" w:hAnsi="宋体" w:eastAsia="宋体" w:cs="宋体"/>
                <w:b w:val="0"/>
                <w:i w:val="0"/>
                <w:color w:val="000000"/>
                <w:sz w:val="20"/>
              </w:rPr>
              <w:t>行政单位医疗</w:t>
            </w:r>
          </w:p>
        </w:tc>
        <w:tc>
          <w:tcPr>
            <w:tcW w:w="1720" w:type="dxa"/>
            <w:vAlign w:val="center"/>
          </w:tcPr>
          <w:p w14:paraId="69AC0AE7">
            <w:pPr>
              <w:snapToGrid w:val="0"/>
              <w:jc w:val="right"/>
            </w:pPr>
            <w:r>
              <w:rPr>
                <w:rFonts w:ascii="宋体" w:hAnsi="宋体" w:eastAsia="宋体" w:cs="宋体"/>
                <w:b w:val="0"/>
                <w:i w:val="0"/>
                <w:color w:val="000000"/>
                <w:sz w:val="20"/>
              </w:rPr>
              <w:t>228,439.63</w:t>
            </w:r>
          </w:p>
        </w:tc>
        <w:tc>
          <w:tcPr>
            <w:tcW w:w="1720" w:type="dxa"/>
            <w:vAlign w:val="center"/>
          </w:tcPr>
          <w:p w14:paraId="046E81CC">
            <w:pPr>
              <w:snapToGrid w:val="0"/>
              <w:jc w:val="right"/>
            </w:pPr>
            <w:r>
              <w:rPr>
                <w:rFonts w:ascii="宋体" w:hAnsi="宋体" w:eastAsia="宋体" w:cs="宋体"/>
                <w:b w:val="0"/>
                <w:i w:val="0"/>
                <w:color w:val="000000"/>
                <w:sz w:val="20"/>
              </w:rPr>
              <w:t>228,439.63</w:t>
            </w:r>
          </w:p>
        </w:tc>
        <w:tc>
          <w:tcPr>
            <w:tcW w:w="1720" w:type="dxa"/>
            <w:vAlign w:val="center"/>
          </w:tcPr>
          <w:p w14:paraId="4B61BF37">
            <w:pPr>
              <w:snapToGrid w:val="0"/>
              <w:jc w:val="right"/>
            </w:pPr>
            <w:r>
              <w:rPr>
                <w:rFonts w:ascii="宋体" w:hAnsi="宋体" w:eastAsia="宋体" w:cs="宋体"/>
                <w:b w:val="0"/>
                <w:i w:val="0"/>
                <w:color w:val="000000"/>
                <w:sz w:val="20"/>
              </w:rPr>
              <w:t>228,439.63</w:t>
            </w:r>
          </w:p>
        </w:tc>
        <w:tc>
          <w:tcPr>
            <w:tcW w:w="1720" w:type="dxa"/>
            <w:vAlign w:val="center"/>
          </w:tcPr>
          <w:p w14:paraId="6A9BCBE0"/>
        </w:tc>
        <w:tc>
          <w:tcPr>
            <w:tcW w:w="1698" w:type="dxa"/>
            <w:vAlign w:val="center"/>
          </w:tcPr>
          <w:p w14:paraId="2402F93B"/>
        </w:tc>
      </w:tr>
      <w:tr w14:paraId="2C07D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1E5013">
            <w:pPr>
              <w:snapToGrid w:val="0"/>
              <w:jc w:val="left"/>
            </w:pPr>
            <w:r>
              <w:rPr>
                <w:rFonts w:ascii="宋体" w:hAnsi="宋体" w:eastAsia="宋体" w:cs="宋体"/>
                <w:b w:val="0"/>
                <w:i w:val="0"/>
                <w:color w:val="000000"/>
                <w:sz w:val="20"/>
              </w:rPr>
              <w:t>2101102</w:t>
            </w:r>
          </w:p>
        </w:tc>
        <w:tc>
          <w:tcPr>
            <w:tcW w:w="3480" w:type="dxa"/>
            <w:vAlign w:val="center"/>
          </w:tcPr>
          <w:p w14:paraId="5AAE5EA6">
            <w:pPr>
              <w:snapToGrid w:val="0"/>
              <w:jc w:val="left"/>
            </w:pPr>
            <w:r>
              <w:rPr>
                <w:rFonts w:ascii="宋体" w:hAnsi="宋体" w:eastAsia="宋体" w:cs="宋体"/>
                <w:b w:val="0"/>
                <w:i w:val="0"/>
                <w:color w:val="000000"/>
                <w:sz w:val="20"/>
              </w:rPr>
              <w:t>事业单位医疗</w:t>
            </w:r>
          </w:p>
        </w:tc>
        <w:tc>
          <w:tcPr>
            <w:tcW w:w="1720" w:type="dxa"/>
            <w:vAlign w:val="center"/>
          </w:tcPr>
          <w:p w14:paraId="436A2761">
            <w:pPr>
              <w:snapToGrid w:val="0"/>
              <w:jc w:val="right"/>
            </w:pPr>
            <w:r>
              <w:rPr>
                <w:rFonts w:ascii="宋体" w:hAnsi="宋体" w:eastAsia="宋体" w:cs="宋体"/>
                <w:b w:val="0"/>
                <w:i w:val="0"/>
                <w:color w:val="000000"/>
                <w:sz w:val="20"/>
              </w:rPr>
              <w:t>108,213.60</w:t>
            </w:r>
          </w:p>
        </w:tc>
        <w:tc>
          <w:tcPr>
            <w:tcW w:w="1720" w:type="dxa"/>
            <w:vAlign w:val="center"/>
          </w:tcPr>
          <w:p w14:paraId="078D9C0A">
            <w:pPr>
              <w:snapToGrid w:val="0"/>
              <w:jc w:val="right"/>
            </w:pPr>
            <w:r>
              <w:rPr>
                <w:rFonts w:ascii="宋体" w:hAnsi="宋体" w:eastAsia="宋体" w:cs="宋体"/>
                <w:b w:val="0"/>
                <w:i w:val="0"/>
                <w:color w:val="000000"/>
                <w:sz w:val="20"/>
              </w:rPr>
              <w:t>108,213.60</w:t>
            </w:r>
          </w:p>
        </w:tc>
        <w:tc>
          <w:tcPr>
            <w:tcW w:w="1720" w:type="dxa"/>
            <w:vAlign w:val="center"/>
          </w:tcPr>
          <w:p w14:paraId="39D54274">
            <w:pPr>
              <w:snapToGrid w:val="0"/>
              <w:jc w:val="right"/>
            </w:pPr>
            <w:r>
              <w:rPr>
                <w:rFonts w:ascii="宋体" w:hAnsi="宋体" w:eastAsia="宋体" w:cs="宋体"/>
                <w:b w:val="0"/>
                <w:i w:val="0"/>
                <w:color w:val="000000"/>
                <w:sz w:val="20"/>
              </w:rPr>
              <w:t>108,213.60</w:t>
            </w:r>
          </w:p>
        </w:tc>
        <w:tc>
          <w:tcPr>
            <w:tcW w:w="1720" w:type="dxa"/>
            <w:vAlign w:val="center"/>
          </w:tcPr>
          <w:p w14:paraId="245473E3"/>
        </w:tc>
        <w:tc>
          <w:tcPr>
            <w:tcW w:w="1698" w:type="dxa"/>
            <w:vAlign w:val="center"/>
          </w:tcPr>
          <w:p w14:paraId="5837D211"/>
        </w:tc>
      </w:tr>
      <w:tr w14:paraId="16E52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CB56DE">
            <w:pPr>
              <w:snapToGrid w:val="0"/>
              <w:jc w:val="left"/>
            </w:pPr>
            <w:r>
              <w:rPr>
                <w:rFonts w:ascii="宋体" w:hAnsi="宋体" w:eastAsia="宋体" w:cs="宋体"/>
                <w:b w:val="0"/>
                <w:i w:val="0"/>
                <w:color w:val="000000"/>
                <w:sz w:val="20"/>
              </w:rPr>
              <w:t>2101103</w:t>
            </w:r>
          </w:p>
        </w:tc>
        <w:tc>
          <w:tcPr>
            <w:tcW w:w="3480" w:type="dxa"/>
            <w:vAlign w:val="center"/>
          </w:tcPr>
          <w:p w14:paraId="12E43168">
            <w:pPr>
              <w:snapToGrid w:val="0"/>
              <w:jc w:val="left"/>
            </w:pPr>
            <w:r>
              <w:rPr>
                <w:rFonts w:ascii="宋体" w:hAnsi="宋体" w:eastAsia="宋体" w:cs="宋体"/>
                <w:b w:val="0"/>
                <w:i w:val="0"/>
                <w:color w:val="000000"/>
                <w:sz w:val="20"/>
              </w:rPr>
              <w:t>公务员医疗补助</w:t>
            </w:r>
          </w:p>
        </w:tc>
        <w:tc>
          <w:tcPr>
            <w:tcW w:w="1720" w:type="dxa"/>
            <w:vAlign w:val="center"/>
          </w:tcPr>
          <w:p w14:paraId="5EF8FD57">
            <w:pPr>
              <w:snapToGrid w:val="0"/>
              <w:jc w:val="right"/>
            </w:pPr>
            <w:r>
              <w:rPr>
                <w:rFonts w:ascii="宋体" w:hAnsi="宋体" w:eastAsia="宋体" w:cs="宋体"/>
                <w:b w:val="0"/>
                <w:i w:val="0"/>
                <w:color w:val="000000"/>
                <w:sz w:val="20"/>
              </w:rPr>
              <w:t>45,685.74</w:t>
            </w:r>
          </w:p>
        </w:tc>
        <w:tc>
          <w:tcPr>
            <w:tcW w:w="1720" w:type="dxa"/>
            <w:vAlign w:val="center"/>
          </w:tcPr>
          <w:p w14:paraId="661DD3DE">
            <w:pPr>
              <w:snapToGrid w:val="0"/>
              <w:jc w:val="right"/>
            </w:pPr>
            <w:r>
              <w:rPr>
                <w:rFonts w:ascii="宋体" w:hAnsi="宋体" w:eastAsia="宋体" w:cs="宋体"/>
                <w:b w:val="0"/>
                <w:i w:val="0"/>
                <w:color w:val="000000"/>
                <w:sz w:val="20"/>
              </w:rPr>
              <w:t>45,685.74</w:t>
            </w:r>
          </w:p>
        </w:tc>
        <w:tc>
          <w:tcPr>
            <w:tcW w:w="1720" w:type="dxa"/>
            <w:vAlign w:val="center"/>
          </w:tcPr>
          <w:p w14:paraId="4655E1D1">
            <w:pPr>
              <w:snapToGrid w:val="0"/>
              <w:jc w:val="right"/>
            </w:pPr>
            <w:r>
              <w:rPr>
                <w:rFonts w:ascii="宋体" w:hAnsi="宋体" w:eastAsia="宋体" w:cs="宋体"/>
                <w:b w:val="0"/>
                <w:i w:val="0"/>
                <w:color w:val="000000"/>
                <w:sz w:val="20"/>
              </w:rPr>
              <w:t>45,685.74</w:t>
            </w:r>
          </w:p>
        </w:tc>
        <w:tc>
          <w:tcPr>
            <w:tcW w:w="1720" w:type="dxa"/>
            <w:vAlign w:val="center"/>
          </w:tcPr>
          <w:p w14:paraId="61D5F778"/>
        </w:tc>
        <w:tc>
          <w:tcPr>
            <w:tcW w:w="1698" w:type="dxa"/>
            <w:vAlign w:val="center"/>
          </w:tcPr>
          <w:p w14:paraId="5DE1216E"/>
        </w:tc>
      </w:tr>
      <w:tr w14:paraId="4266C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385ADF">
            <w:pPr>
              <w:snapToGrid w:val="0"/>
              <w:jc w:val="left"/>
            </w:pPr>
            <w:r>
              <w:rPr>
                <w:rFonts w:ascii="宋体" w:hAnsi="宋体" w:eastAsia="宋体" w:cs="宋体"/>
                <w:b w:val="0"/>
                <w:i w:val="0"/>
                <w:color w:val="000000"/>
                <w:sz w:val="20"/>
              </w:rPr>
              <w:t>2101199</w:t>
            </w:r>
          </w:p>
        </w:tc>
        <w:tc>
          <w:tcPr>
            <w:tcW w:w="3480" w:type="dxa"/>
            <w:vAlign w:val="center"/>
          </w:tcPr>
          <w:p w14:paraId="66491BCB">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1E830349">
            <w:pPr>
              <w:snapToGrid w:val="0"/>
              <w:jc w:val="right"/>
            </w:pPr>
            <w:r>
              <w:rPr>
                <w:rFonts w:ascii="宋体" w:hAnsi="宋体" w:eastAsia="宋体" w:cs="宋体"/>
                <w:b w:val="0"/>
                <w:i w:val="0"/>
                <w:color w:val="000000"/>
                <w:sz w:val="20"/>
              </w:rPr>
              <w:t>11,410.00</w:t>
            </w:r>
          </w:p>
        </w:tc>
        <w:tc>
          <w:tcPr>
            <w:tcW w:w="1720" w:type="dxa"/>
            <w:vAlign w:val="center"/>
          </w:tcPr>
          <w:p w14:paraId="4B2138D8">
            <w:pPr>
              <w:snapToGrid w:val="0"/>
              <w:jc w:val="right"/>
            </w:pPr>
            <w:r>
              <w:rPr>
                <w:rFonts w:ascii="宋体" w:hAnsi="宋体" w:eastAsia="宋体" w:cs="宋体"/>
                <w:b w:val="0"/>
                <w:i w:val="0"/>
                <w:color w:val="000000"/>
                <w:sz w:val="20"/>
              </w:rPr>
              <w:t>11,410.00</w:t>
            </w:r>
          </w:p>
        </w:tc>
        <w:tc>
          <w:tcPr>
            <w:tcW w:w="1720" w:type="dxa"/>
            <w:vAlign w:val="center"/>
          </w:tcPr>
          <w:p w14:paraId="176A1569">
            <w:pPr>
              <w:snapToGrid w:val="0"/>
              <w:jc w:val="right"/>
            </w:pPr>
            <w:r>
              <w:rPr>
                <w:rFonts w:ascii="宋体" w:hAnsi="宋体" w:eastAsia="宋体" w:cs="宋体"/>
                <w:b w:val="0"/>
                <w:i w:val="0"/>
                <w:color w:val="000000"/>
                <w:sz w:val="20"/>
              </w:rPr>
              <w:t>11,410.00</w:t>
            </w:r>
          </w:p>
        </w:tc>
        <w:tc>
          <w:tcPr>
            <w:tcW w:w="1720" w:type="dxa"/>
            <w:vAlign w:val="center"/>
          </w:tcPr>
          <w:p w14:paraId="6B89C61A"/>
        </w:tc>
        <w:tc>
          <w:tcPr>
            <w:tcW w:w="1698" w:type="dxa"/>
            <w:vAlign w:val="center"/>
          </w:tcPr>
          <w:p w14:paraId="7E20D7F6"/>
        </w:tc>
      </w:tr>
      <w:tr w14:paraId="080615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578C0E">
            <w:pPr>
              <w:snapToGrid w:val="0"/>
              <w:jc w:val="left"/>
            </w:pPr>
            <w:r>
              <w:rPr>
                <w:rFonts w:ascii="宋体" w:hAnsi="宋体" w:eastAsia="宋体" w:cs="宋体"/>
                <w:b w:val="0"/>
                <w:i w:val="0"/>
                <w:color w:val="000000"/>
                <w:sz w:val="20"/>
              </w:rPr>
              <w:t>213</w:t>
            </w:r>
          </w:p>
        </w:tc>
        <w:tc>
          <w:tcPr>
            <w:tcW w:w="3480" w:type="dxa"/>
            <w:vAlign w:val="center"/>
          </w:tcPr>
          <w:p w14:paraId="13DEBD01">
            <w:pPr>
              <w:snapToGrid w:val="0"/>
              <w:jc w:val="left"/>
            </w:pPr>
            <w:r>
              <w:rPr>
                <w:rFonts w:ascii="宋体" w:hAnsi="宋体" w:eastAsia="宋体" w:cs="宋体"/>
                <w:b w:val="0"/>
                <w:i w:val="0"/>
                <w:color w:val="000000"/>
                <w:sz w:val="20"/>
              </w:rPr>
              <w:t>农林水支出</w:t>
            </w:r>
          </w:p>
        </w:tc>
        <w:tc>
          <w:tcPr>
            <w:tcW w:w="1720" w:type="dxa"/>
            <w:vAlign w:val="center"/>
          </w:tcPr>
          <w:p w14:paraId="1BE9A2B3">
            <w:pPr>
              <w:snapToGrid w:val="0"/>
              <w:jc w:val="right"/>
            </w:pPr>
            <w:r>
              <w:rPr>
                <w:rFonts w:ascii="宋体" w:hAnsi="宋体" w:eastAsia="宋体" w:cs="宋体"/>
                <w:b w:val="0"/>
                <w:i w:val="0"/>
                <w:color w:val="000000"/>
                <w:sz w:val="20"/>
              </w:rPr>
              <w:t>240,000.00</w:t>
            </w:r>
          </w:p>
        </w:tc>
        <w:tc>
          <w:tcPr>
            <w:tcW w:w="1720" w:type="dxa"/>
            <w:vAlign w:val="center"/>
          </w:tcPr>
          <w:p w14:paraId="58D1C80D"/>
        </w:tc>
        <w:tc>
          <w:tcPr>
            <w:tcW w:w="1720" w:type="dxa"/>
            <w:vAlign w:val="center"/>
          </w:tcPr>
          <w:p w14:paraId="799AED2E"/>
        </w:tc>
        <w:tc>
          <w:tcPr>
            <w:tcW w:w="1720" w:type="dxa"/>
            <w:vAlign w:val="center"/>
          </w:tcPr>
          <w:p w14:paraId="78C73864"/>
        </w:tc>
        <w:tc>
          <w:tcPr>
            <w:tcW w:w="1698" w:type="dxa"/>
            <w:vAlign w:val="center"/>
          </w:tcPr>
          <w:p w14:paraId="2AB0703B">
            <w:pPr>
              <w:snapToGrid w:val="0"/>
              <w:jc w:val="right"/>
            </w:pPr>
            <w:r>
              <w:rPr>
                <w:rFonts w:ascii="宋体" w:hAnsi="宋体" w:eastAsia="宋体" w:cs="宋体"/>
                <w:b w:val="0"/>
                <w:i w:val="0"/>
                <w:color w:val="000000"/>
                <w:sz w:val="20"/>
              </w:rPr>
              <w:t>240,000.00</w:t>
            </w:r>
          </w:p>
        </w:tc>
      </w:tr>
      <w:tr w14:paraId="4D377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6F67F5">
            <w:pPr>
              <w:snapToGrid w:val="0"/>
              <w:jc w:val="left"/>
            </w:pPr>
            <w:r>
              <w:rPr>
                <w:rFonts w:ascii="宋体" w:hAnsi="宋体" w:eastAsia="宋体" w:cs="宋体"/>
                <w:b w:val="0"/>
                <w:i w:val="0"/>
                <w:color w:val="000000"/>
                <w:sz w:val="20"/>
              </w:rPr>
              <w:t>21305</w:t>
            </w:r>
          </w:p>
        </w:tc>
        <w:tc>
          <w:tcPr>
            <w:tcW w:w="3480" w:type="dxa"/>
            <w:vAlign w:val="center"/>
          </w:tcPr>
          <w:p w14:paraId="342F7A9F">
            <w:pPr>
              <w:snapToGrid w:val="0"/>
              <w:jc w:val="left"/>
            </w:pPr>
            <w:r>
              <w:rPr>
                <w:rFonts w:ascii="宋体" w:hAnsi="宋体" w:eastAsia="宋体" w:cs="宋体"/>
                <w:b w:val="0"/>
                <w:i w:val="0"/>
                <w:color w:val="000000"/>
                <w:sz w:val="20"/>
              </w:rPr>
              <w:t>巩固脱贫攻坚成果衔接乡村振兴</w:t>
            </w:r>
          </w:p>
        </w:tc>
        <w:tc>
          <w:tcPr>
            <w:tcW w:w="1720" w:type="dxa"/>
            <w:vAlign w:val="center"/>
          </w:tcPr>
          <w:p w14:paraId="11532156">
            <w:pPr>
              <w:snapToGrid w:val="0"/>
              <w:jc w:val="right"/>
            </w:pPr>
            <w:r>
              <w:rPr>
                <w:rFonts w:ascii="宋体" w:hAnsi="宋体" w:eastAsia="宋体" w:cs="宋体"/>
                <w:b w:val="0"/>
                <w:i w:val="0"/>
                <w:color w:val="000000"/>
                <w:sz w:val="20"/>
              </w:rPr>
              <w:t>240,000.00</w:t>
            </w:r>
          </w:p>
        </w:tc>
        <w:tc>
          <w:tcPr>
            <w:tcW w:w="1720" w:type="dxa"/>
            <w:vAlign w:val="center"/>
          </w:tcPr>
          <w:p w14:paraId="6A026EF9"/>
        </w:tc>
        <w:tc>
          <w:tcPr>
            <w:tcW w:w="1720" w:type="dxa"/>
            <w:vAlign w:val="center"/>
          </w:tcPr>
          <w:p w14:paraId="0BB7926C"/>
        </w:tc>
        <w:tc>
          <w:tcPr>
            <w:tcW w:w="1720" w:type="dxa"/>
            <w:vAlign w:val="center"/>
          </w:tcPr>
          <w:p w14:paraId="5C4DC6DB"/>
        </w:tc>
        <w:tc>
          <w:tcPr>
            <w:tcW w:w="1698" w:type="dxa"/>
            <w:vAlign w:val="center"/>
          </w:tcPr>
          <w:p w14:paraId="35A8BE14">
            <w:pPr>
              <w:snapToGrid w:val="0"/>
              <w:jc w:val="right"/>
            </w:pPr>
            <w:r>
              <w:rPr>
                <w:rFonts w:ascii="宋体" w:hAnsi="宋体" w:eastAsia="宋体" w:cs="宋体"/>
                <w:b w:val="0"/>
                <w:i w:val="0"/>
                <w:color w:val="000000"/>
                <w:sz w:val="20"/>
              </w:rPr>
              <w:t>240,000.00</w:t>
            </w:r>
          </w:p>
        </w:tc>
      </w:tr>
      <w:tr w14:paraId="541A6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1D8835">
            <w:pPr>
              <w:snapToGrid w:val="0"/>
              <w:jc w:val="left"/>
            </w:pPr>
            <w:r>
              <w:rPr>
                <w:rFonts w:ascii="宋体" w:hAnsi="宋体" w:eastAsia="宋体" w:cs="宋体"/>
                <w:b w:val="0"/>
                <w:i w:val="0"/>
                <w:color w:val="000000"/>
                <w:sz w:val="20"/>
              </w:rPr>
              <w:t>2130599</w:t>
            </w:r>
          </w:p>
        </w:tc>
        <w:tc>
          <w:tcPr>
            <w:tcW w:w="3480" w:type="dxa"/>
            <w:vAlign w:val="center"/>
          </w:tcPr>
          <w:p w14:paraId="0D617F68">
            <w:pPr>
              <w:snapToGrid w:val="0"/>
              <w:jc w:val="left"/>
            </w:pPr>
            <w:r>
              <w:rPr>
                <w:rFonts w:ascii="宋体" w:hAnsi="宋体" w:eastAsia="宋体" w:cs="宋体"/>
                <w:b w:val="0"/>
                <w:i w:val="0"/>
                <w:color w:val="000000"/>
                <w:sz w:val="20"/>
              </w:rPr>
              <w:t>其他巩固脱贫攻坚成果衔接乡村振兴支出</w:t>
            </w:r>
          </w:p>
        </w:tc>
        <w:tc>
          <w:tcPr>
            <w:tcW w:w="1720" w:type="dxa"/>
            <w:vAlign w:val="center"/>
          </w:tcPr>
          <w:p w14:paraId="55AEE1D7">
            <w:pPr>
              <w:snapToGrid w:val="0"/>
              <w:jc w:val="right"/>
            </w:pPr>
            <w:r>
              <w:rPr>
                <w:rFonts w:ascii="宋体" w:hAnsi="宋体" w:eastAsia="宋体" w:cs="宋体"/>
                <w:b w:val="0"/>
                <w:i w:val="0"/>
                <w:color w:val="000000"/>
                <w:sz w:val="20"/>
              </w:rPr>
              <w:t>240,000.00</w:t>
            </w:r>
          </w:p>
        </w:tc>
        <w:tc>
          <w:tcPr>
            <w:tcW w:w="1720" w:type="dxa"/>
            <w:vAlign w:val="center"/>
          </w:tcPr>
          <w:p w14:paraId="1DE9E977"/>
        </w:tc>
        <w:tc>
          <w:tcPr>
            <w:tcW w:w="1720" w:type="dxa"/>
            <w:vAlign w:val="center"/>
          </w:tcPr>
          <w:p w14:paraId="234528DC"/>
        </w:tc>
        <w:tc>
          <w:tcPr>
            <w:tcW w:w="1720" w:type="dxa"/>
            <w:vAlign w:val="center"/>
          </w:tcPr>
          <w:p w14:paraId="167F22E3"/>
        </w:tc>
        <w:tc>
          <w:tcPr>
            <w:tcW w:w="1698" w:type="dxa"/>
            <w:vAlign w:val="center"/>
          </w:tcPr>
          <w:p w14:paraId="4FA6C8B5">
            <w:pPr>
              <w:snapToGrid w:val="0"/>
              <w:jc w:val="right"/>
            </w:pPr>
            <w:r>
              <w:rPr>
                <w:rFonts w:ascii="宋体" w:hAnsi="宋体" w:eastAsia="宋体" w:cs="宋体"/>
                <w:b w:val="0"/>
                <w:i w:val="0"/>
                <w:color w:val="000000"/>
                <w:sz w:val="20"/>
              </w:rPr>
              <w:t>240,000.00</w:t>
            </w:r>
          </w:p>
        </w:tc>
      </w:tr>
      <w:tr w14:paraId="23CF6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00AE2E">
            <w:pPr>
              <w:snapToGrid w:val="0"/>
              <w:jc w:val="left"/>
            </w:pPr>
            <w:r>
              <w:rPr>
                <w:rFonts w:ascii="宋体" w:hAnsi="宋体" w:eastAsia="宋体" w:cs="宋体"/>
                <w:b w:val="0"/>
                <w:i w:val="0"/>
                <w:color w:val="000000"/>
                <w:sz w:val="20"/>
              </w:rPr>
              <w:t>216</w:t>
            </w:r>
          </w:p>
        </w:tc>
        <w:tc>
          <w:tcPr>
            <w:tcW w:w="3480" w:type="dxa"/>
            <w:vAlign w:val="center"/>
          </w:tcPr>
          <w:p w14:paraId="2A34901A">
            <w:pPr>
              <w:snapToGrid w:val="0"/>
              <w:jc w:val="left"/>
            </w:pPr>
            <w:r>
              <w:rPr>
                <w:rFonts w:ascii="宋体" w:hAnsi="宋体" w:eastAsia="宋体" w:cs="宋体"/>
                <w:b w:val="0"/>
                <w:i w:val="0"/>
                <w:color w:val="000000"/>
                <w:sz w:val="20"/>
              </w:rPr>
              <w:t>商业服务业等支出</w:t>
            </w:r>
          </w:p>
        </w:tc>
        <w:tc>
          <w:tcPr>
            <w:tcW w:w="1720" w:type="dxa"/>
            <w:vAlign w:val="center"/>
          </w:tcPr>
          <w:p w14:paraId="794B3620">
            <w:pPr>
              <w:snapToGrid w:val="0"/>
              <w:jc w:val="right"/>
            </w:pPr>
            <w:r>
              <w:rPr>
                <w:rFonts w:ascii="宋体" w:hAnsi="宋体" w:eastAsia="宋体" w:cs="宋体"/>
                <w:b w:val="0"/>
                <w:i w:val="0"/>
                <w:color w:val="000000"/>
                <w:sz w:val="20"/>
              </w:rPr>
              <w:t>9,201,502.05</w:t>
            </w:r>
          </w:p>
        </w:tc>
        <w:tc>
          <w:tcPr>
            <w:tcW w:w="1720" w:type="dxa"/>
            <w:vAlign w:val="center"/>
          </w:tcPr>
          <w:p w14:paraId="56D4BEB1"/>
        </w:tc>
        <w:tc>
          <w:tcPr>
            <w:tcW w:w="1720" w:type="dxa"/>
            <w:vAlign w:val="center"/>
          </w:tcPr>
          <w:p w14:paraId="0245336A"/>
        </w:tc>
        <w:tc>
          <w:tcPr>
            <w:tcW w:w="1720" w:type="dxa"/>
            <w:vAlign w:val="center"/>
          </w:tcPr>
          <w:p w14:paraId="723487CE"/>
        </w:tc>
        <w:tc>
          <w:tcPr>
            <w:tcW w:w="1698" w:type="dxa"/>
            <w:vAlign w:val="center"/>
          </w:tcPr>
          <w:p w14:paraId="5301A225">
            <w:pPr>
              <w:snapToGrid w:val="0"/>
              <w:jc w:val="right"/>
            </w:pPr>
            <w:r>
              <w:rPr>
                <w:rFonts w:ascii="宋体" w:hAnsi="宋体" w:eastAsia="宋体" w:cs="宋体"/>
                <w:b w:val="0"/>
                <w:i w:val="0"/>
                <w:color w:val="000000"/>
                <w:sz w:val="20"/>
              </w:rPr>
              <w:t>9,201,502.05</w:t>
            </w:r>
          </w:p>
        </w:tc>
      </w:tr>
      <w:tr w14:paraId="408339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BFC635">
            <w:pPr>
              <w:snapToGrid w:val="0"/>
              <w:jc w:val="left"/>
            </w:pPr>
            <w:r>
              <w:rPr>
                <w:rFonts w:ascii="宋体" w:hAnsi="宋体" w:eastAsia="宋体" w:cs="宋体"/>
                <w:b w:val="0"/>
                <w:i w:val="0"/>
                <w:color w:val="000000"/>
                <w:sz w:val="20"/>
              </w:rPr>
              <w:t>21699</w:t>
            </w:r>
          </w:p>
        </w:tc>
        <w:tc>
          <w:tcPr>
            <w:tcW w:w="3480" w:type="dxa"/>
            <w:vAlign w:val="center"/>
          </w:tcPr>
          <w:p w14:paraId="52E1E890">
            <w:pPr>
              <w:snapToGrid w:val="0"/>
              <w:jc w:val="left"/>
            </w:pPr>
            <w:r>
              <w:rPr>
                <w:rFonts w:ascii="宋体" w:hAnsi="宋体" w:eastAsia="宋体" w:cs="宋体"/>
                <w:b w:val="0"/>
                <w:i w:val="0"/>
                <w:color w:val="000000"/>
                <w:sz w:val="20"/>
              </w:rPr>
              <w:t>其他商业服务业等支出</w:t>
            </w:r>
          </w:p>
        </w:tc>
        <w:tc>
          <w:tcPr>
            <w:tcW w:w="1720" w:type="dxa"/>
            <w:vAlign w:val="center"/>
          </w:tcPr>
          <w:p w14:paraId="3EB2D95B">
            <w:pPr>
              <w:snapToGrid w:val="0"/>
              <w:jc w:val="right"/>
            </w:pPr>
            <w:r>
              <w:rPr>
                <w:rFonts w:ascii="宋体" w:hAnsi="宋体" w:eastAsia="宋体" w:cs="宋体"/>
                <w:b w:val="0"/>
                <w:i w:val="0"/>
                <w:color w:val="000000"/>
                <w:sz w:val="20"/>
              </w:rPr>
              <w:t>9,201,502.05</w:t>
            </w:r>
          </w:p>
        </w:tc>
        <w:tc>
          <w:tcPr>
            <w:tcW w:w="1720" w:type="dxa"/>
            <w:vAlign w:val="center"/>
          </w:tcPr>
          <w:p w14:paraId="70FAB064"/>
        </w:tc>
        <w:tc>
          <w:tcPr>
            <w:tcW w:w="1720" w:type="dxa"/>
            <w:vAlign w:val="center"/>
          </w:tcPr>
          <w:p w14:paraId="762793A4"/>
        </w:tc>
        <w:tc>
          <w:tcPr>
            <w:tcW w:w="1720" w:type="dxa"/>
            <w:vAlign w:val="center"/>
          </w:tcPr>
          <w:p w14:paraId="726879CA"/>
        </w:tc>
        <w:tc>
          <w:tcPr>
            <w:tcW w:w="1698" w:type="dxa"/>
            <w:vAlign w:val="center"/>
          </w:tcPr>
          <w:p w14:paraId="24307F6C">
            <w:pPr>
              <w:snapToGrid w:val="0"/>
              <w:jc w:val="right"/>
            </w:pPr>
            <w:r>
              <w:rPr>
                <w:rFonts w:ascii="宋体" w:hAnsi="宋体" w:eastAsia="宋体" w:cs="宋体"/>
                <w:b w:val="0"/>
                <w:i w:val="0"/>
                <w:color w:val="000000"/>
                <w:sz w:val="20"/>
              </w:rPr>
              <w:t>9,201,502.05</w:t>
            </w:r>
          </w:p>
        </w:tc>
      </w:tr>
      <w:tr w14:paraId="02E3A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DE338D">
            <w:pPr>
              <w:snapToGrid w:val="0"/>
              <w:jc w:val="left"/>
            </w:pPr>
            <w:r>
              <w:rPr>
                <w:rFonts w:ascii="宋体" w:hAnsi="宋体" w:eastAsia="宋体" w:cs="宋体"/>
                <w:b w:val="0"/>
                <w:i w:val="0"/>
                <w:color w:val="000000"/>
                <w:sz w:val="20"/>
              </w:rPr>
              <w:t>2169999</w:t>
            </w:r>
          </w:p>
        </w:tc>
        <w:tc>
          <w:tcPr>
            <w:tcW w:w="3480" w:type="dxa"/>
            <w:vAlign w:val="center"/>
          </w:tcPr>
          <w:p w14:paraId="048495FF">
            <w:pPr>
              <w:snapToGrid w:val="0"/>
              <w:jc w:val="left"/>
            </w:pPr>
            <w:r>
              <w:rPr>
                <w:rFonts w:ascii="宋体" w:hAnsi="宋体" w:eastAsia="宋体" w:cs="宋体"/>
                <w:b w:val="0"/>
                <w:i w:val="0"/>
                <w:color w:val="000000"/>
                <w:sz w:val="20"/>
              </w:rPr>
              <w:t>其他商业服务业等支出</w:t>
            </w:r>
          </w:p>
        </w:tc>
        <w:tc>
          <w:tcPr>
            <w:tcW w:w="1720" w:type="dxa"/>
            <w:vAlign w:val="center"/>
          </w:tcPr>
          <w:p w14:paraId="1AD08350">
            <w:pPr>
              <w:snapToGrid w:val="0"/>
              <w:jc w:val="right"/>
            </w:pPr>
            <w:r>
              <w:rPr>
                <w:rFonts w:ascii="宋体" w:hAnsi="宋体" w:eastAsia="宋体" w:cs="宋体"/>
                <w:b w:val="0"/>
                <w:i w:val="0"/>
                <w:color w:val="000000"/>
                <w:sz w:val="20"/>
              </w:rPr>
              <w:t>9,201,502.05</w:t>
            </w:r>
          </w:p>
        </w:tc>
        <w:tc>
          <w:tcPr>
            <w:tcW w:w="1720" w:type="dxa"/>
            <w:vAlign w:val="center"/>
          </w:tcPr>
          <w:p w14:paraId="5E6600E5"/>
        </w:tc>
        <w:tc>
          <w:tcPr>
            <w:tcW w:w="1720" w:type="dxa"/>
            <w:vAlign w:val="center"/>
          </w:tcPr>
          <w:p w14:paraId="490A47D4"/>
        </w:tc>
        <w:tc>
          <w:tcPr>
            <w:tcW w:w="1720" w:type="dxa"/>
            <w:vAlign w:val="center"/>
          </w:tcPr>
          <w:p w14:paraId="154E96D1"/>
        </w:tc>
        <w:tc>
          <w:tcPr>
            <w:tcW w:w="1698" w:type="dxa"/>
            <w:vAlign w:val="center"/>
          </w:tcPr>
          <w:p w14:paraId="0C89D315">
            <w:pPr>
              <w:snapToGrid w:val="0"/>
              <w:jc w:val="right"/>
            </w:pPr>
            <w:r>
              <w:rPr>
                <w:rFonts w:ascii="宋体" w:hAnsi="宋体" w:eastAsia="宋体" w:cs="宋体"/>
                <w:b w:val="0"/>
                <w:i w:val="0"/>
                <w:color w:val="000000"/>
                <w:sz w:val="20"/>
              </w:rPr>
              <w:t>9,201,502.05</w:t>
            </w:r>
          </w:p>
        </w:tc>
      </w:tr>
      <w:tr w14:paraId="39798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E9E3DF7">
            <w:pPr>
              <w:snapToGrid w:val="0"/>
              <w:jc w:val="left"/>
            </w:pPr>
            <w:r>
              <w:rPr>
                <w:rFonts w:ascii="宋体" w:hAnsi="宋体" w:eastAsia="宋体" w:cs="宋体"/>
                <w:b w:val="0"/>
                <w:i w:val="0"/>
                <w:color w:val="000000"/>
                <w:sz w:val="20"/>
              </w:rPr>
              <w:t>注：本表反映本年度一般公共预算财政拨款支出情况。</w:t>
            </w:r>
          </w:p>
        </w:tc>
      </w:tr>
    </w:tbl>
    <w:p w14:paraId="5BBC3718">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2F76DD">
      <w:pPr>
        <w:pStyle w:val="8"/>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6EABA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A64C32C">
            <w:pPr>
              <w:jc w:val="right"/>
            </w:pPr>
          </w:p>
        </w:tc>
      </w:tr>
      <w:tr w14:paraId="75F2A56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B657ABE">
            <w:pPr>
              <w:jc w:val="left"/>
            </w:pPr>
            <w:r>
              <w:rPr>
                <w:rFonts w:ascii="宋体" w:hAnsi="宋体" w:eastAsia="宋体" w:cs="宋体"/>
                <w:sz w:val="20"/>
              </w:rPr>
              <w:t>部门：天津市西青区商务局</w:t>
            </w:r>
          </w:p>
        </w:tc>
        <w:tc>
          <w:tcPr>
            <w:tcW w:w="2000" w:type="dxa"/>
          </w:tcPr>
          <w:p w14:paraId="6A2D4829">
            <w:pPr>
              <w:jc w:val="center"/>
            </w:pPr>
          </w:p>
        </w:tc>
        <w:tc>
          <w:tcPr>
            <w:tcW w:w="5619" w:type="dxa"/>
          </w:tcPr>
          <w:p w14:paraId="085832E9">
            <w:pPr>
              <w:jc w:val="right"/>
            </w:pPr>
            <w:r>
              <w:rPr>
                <w:rFonts w:ascii="宋体" w:hAnsi="宋体" w:eastAsia="宋体" w:cs="宋体"/>
                <w:sz w:val="20"/>
              </w:rPr>
              <w:t>单位：元</w:t>
            </w:r>
          </w:p>
        </w:tc>
      </w:tr>
    </w:tbl>
    <w:p w14:paraId="061AACC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B915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A4BE49E">
            <w:pPr>
              <w:snapToGrid w:val="0"/>
              <w:jc w:val="center"/>
            </w:pPr>
            <w:r>
              <w:rPr>
                <w:rFonts w:ascii="宋体" w:hAnsi="宋体" w:eastAsia="宋体" w:cs="宋体"/>
                <w:b w:val="0"/>
                <w:i w:val="0"/>
                <w:color w:val="000000"/>
                <w:sz w:val="14"/>
              </w:rPr>
              <w:t>人员经费</w:t>
            </w:r>
          </w:p>
        </w:tc>
        <w:tc>
          <w:tcPr>
            <w:tcW w:w="9038" w:type="dxa"/>
            <w:gridSpan w:val="6"/>
            <w:vAlign w:val="center"/>
          </w:tcPr>
          <w:p w14:paraId="7121183F">
            <w:pPr>
              <w:snapToGrid w:val="0"/>
              <w:jc w:val="center"/>
            </w:pPr>
            <w:r>
              <w:rPr>
                <w:rFonts w:ascii="宋体" w:hAnsi="宋体" w:eastAsia="宋体" w:cs="宋体"/>
                <w:b w:val="0"/>
                <w:i w:val="0"/>
                <w:color w:val="000000"/>
                <w:sz w:val="14"/>
              </w:rPr>
              <w:t>公用经费</w:t>
            </w:r>
          </w:p>
        </w:tc>
      </w:tr>
      <w:tr w14:paraId="145D2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6DEC70">
            <w:pPr>
              <w:snapToGrid w:val="0"/>
              <w:jc w:val="center"/>
            </w:pPr>
            <w:r>
              <w:rPr>
                <w:rFonts w:ascii="宋体" w:hAnsi="宋体" w:eastAsia="宋体" w:cs="宋体"/>
                <w:b w:val="0"/>
                <w:i w:val="0"/>
                <w:color w:val="000000"/>
                <w:sz w:val="14"/>
              </w:rPr>
              <w:t>科目编码</w:t>
            </w:r>
          </w:p>
        </w:tc>
        <w:tc>
          <w:tcPr>
            <w:tcW w:w="2340" w:type="dxa"/>
            <w:vAlign w:val="center"/>
          </w:tcPr>
          <w:p w14:paraId="6F85FB26">
            <w:pPr>
              <w:snapToGrid w:val="0"/>
              <w:jc w:val="center"/>
            </w:pPr>
            <w:r>
              <w:rPr>
                <w:rFonts w:ascii="宋体" w:hAnsi="宋体" w:eastAsia="宋体" w:cs="宋体"/>
                <w:b w:val="0"/>
                <w:i w:val="0"/>
                <w:color w:val="000000"/>
                <w:sz w:val="14"/>
              </w:rPr>
              <w:t>科目名称</w:t>
            </w:r>
          </w:p>
        </w:tc>
        <w:tc>
          <w:tcPr>
            <w:tcW w:w="1220" w:type="dxa"/>
            <w:vAlign w:val="center"/>
          </w:tcPr>
          <w:p w14:paraId="6586674B">
            <w:pPr>
              <w:snapToGrid w:val="0"/>
              <w:jc w:val="center"/>
            </w:pPr>
            <w:r>
              <w:rPr>
                <w:rFonts w:ascii="宋体" w:hAnsi="宋体" w:eastAsia="宋体" w:cs="宋体"/>
                <w:b w:val="0"/>
                <w:i w:val="0"/>
                <w:color w:val="000000"/>
                <w:sz w:val="14"/>
              </w:rPr>
              <w:t>金额</w:t>
            </w:r>
          </w:p>
        </w:tc>
        <w:tc>
          <w:tcPr>
            <w:tcW w:w="640" w:type="dxa"/>
            <w:vAlign w:val="center"/>
          </w:tcPr>
          <w:p w14:paraId="0F743D84">
            <w:pPr>
              <w:snapToGrid w:val="0"/>
              <w:jc w:val="center"/>
            </w:pPr>
            <w:r>
              <w:rPr>
                <w:rFonts w:ascii="宋体" w:hAnsi="宋体" w:eastAsia="宋体" w:cs="宋体"/>
                <w:b w:val="0"/>
                <w:i w:val="0"/>
                <w:color w:val="000000"/>
                <w:sz w:val="14"/>
              </w:rPr>
              <w:t>科目编码</w:t>
            </w:r>
          </w:p>
        </w:tc>
        <w:tc>
          <w:tcPr>
            <w:tcW w:w="2340" w:type="dxa"/>
            <w:vAlign w:val="center"/>
          </w:tcPr>
          <w:p w14:paraId="1987A13E">
            <w:pPr>
              <w:snapToGrid w:val="0"/>
              <w:jc w:val="center"/>
            </w:pPr>
            <w:r>
              <w:rPr>
                <w:rFonts w:ascii="宋体" w:hAnsi="宋体" w:eastAsia="宋体" w:cs="宋体"/>
                <w:b w:val="0"/>
                <w:i w:val="0"/>
                <w:color w:val="000000"/>
                <w:sz w:val="14"/>
              </w:rPr>
              <w:t>科目名称</w:t>
            </w:r>
          </w:p>
        </w:tc>
        <w:tc>
          <w:tcPr>
            <w:tcW w:w="1220" w:type="dxa"/>
            <w:vAlign w:val="center"/>
          </w:tcPr>
          <w:p w14:paraId="5E4691BC">
            <w:pPr>
              <w:snapToGrid w:val="0"/>
              <w:jc w:val="center"/>
            </w:pPr>
            <w:r>
              <w:rPr>
                <w:rFonts w:ascii="宋体" w:hAnsi="宋体" w:eastAsia="宋体" w:cs="宋体"/>
                <w:b w:val="0"/>
                <w:i w:val="0"/>
                <w:color w:val="000000"/>
                <w:sz w:val="14"/>
              </w:rPr>
              <w:t>金额</w:t>
            </w:r>
          </w:p>
        </w:tc>
        <w:tc>
          <w:tcPr>
            <w:tcW w:w="640" w:type="dxa"/>
            <w:vAlign w:val="center"/>
          </w:tcPr>
          <w:p w14:paraId="6C178729">
            <w:pPr>
              <w:snapToGrid w:val="0"/>
              <w:jc w:val="center"/>
            </w:pPr>
            <w:r>
              <w:rPr>
                <w:rFonts w:ascii="宋体" w:hAnsi="宋体" w:eastAsia="宋体" w:cs="宋体"/>
                <w:b w:val="0"/>
                <w:i w:val="0"/>
                <w:color w:val="000000"/>
                <w:sz w:val="14"/>
              </w:rPr>
              <w:t>科目编码</w:t>
            </w:r>
          </w:p>
        </w:tc>
        <w:tc>
          <w:tcPr>
            <w:tcW w:w="2980" w:type="dxa"/>
            <w:vAlign w:val="center"/>
          </w:tcPr>
          <w:p w14:paraId="16D45BCE">
            <w:pPr>
              <w:snapToGrid w:val="0"/>
              <w:jc w:val="center"/>
            </w:pPr>
            <w:r>
              <w:rPr>
                <w:rFonts w:ascii="宋体" w:hAnsi="宋体" w:eastAsia="宋体" w:cs="宋体"/>
                <w:b w:val="0"/>
                <w:i w:val="0"/>
                <w:color w:val="000000"/>
                <w:sz w:val="14"/>
              </w:rPr>
              <w:t>科目名称</w:t>
            </w:r>
          </w:p>
        </w:tc>
        <w:tc>
          <w:tcPr>
            <w:tcW w:w="1218" w:type="dxa"/>
            <w:vAlign w:val="center"/>
          </w:tcPr>
          <w:p w14:paraId="0607B1EF">
            <w:pPr>
              <w:snapToGrid w:val="0"/>
              <w:jc w:val="center"/>
            </w:pPr>
            <w:r>
              <w:rPr>
                <w:rFonts w:ascii="宋体" w:hAnsi="宋体" w:eastAsia="宋体" w:cs="宋体"/>
                <w:b w:val="0"/>
                <w:i w:val="0"/>
                <w:color w:val="000000"/>
                <w:sz w:val="14"/>
              </w:rPr>
              <w:t>金额</w:t>
            </w:r>
          </w:p>
        </w:tc>
      </w:tr>
      <w:tr w14:paraId="49BA6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BB6A74">
            <w:pPr>
              <w:snapToGrid w:val="0"/>
              <w:jc w:val="left"/>
            </w:pPr>
            <w:r>
              <w:rPr>
                <w:rFonts w:ascii="宋体" w:hAnsi="宋体" w:eastAsia="宋体" w:cs="宋体"/>
                <w:b/>
                <w:i w:val="0"/>
                <w:color w:val="000000"/>
                <w:sz w:val="14"/>
              </w:rPr>
              <w:t>301</w:t>
            </w:r>
          </w:p>
        </w:tc>
        <w:tc>
          <w:tcPr>
            <w:tcW w:w="2340" w:type="dxa"/>
            <w:vAlign w:val="center"/>
          </w:tcPr>
          <w:p w14:paraId="060C2ACC">
            <w:pPr>
              <w:snapToGrid w:val="0"/>
              <w:jc w:val="left"/>
            </w:pPr>
            <w:r>
              <w:rPr>
                <w:rFonts w:ascii="宋体" w:hAnsi="宋体" w:eastAsia="宋体" w:cs="宋体"/>
                <w:b/>
                <w:i w:val="0"/>
                <w:color w:val="000000"/>
                <w:sz w:val="14"/>
              </w:rPr>
              <w:t>工资福利支出</w:t>
            </w:r>
          </w:p>
        </w:tc>
        <w:tc>
          <w:tcPr>
            <w:tcW w:w="1220" w:type="dxa"/>
            <w:vAlign w:val="center"/>
          </w:tcPr>
          <w:p w14:paraId="26CE4FE8">
            <w:pPr>
              <w:snapToGrid w:val="0"/>
              <w:jc w:val="right"/>
            </w:pPr>
            <w:r>
              <w:rPr>
                <w:rFonts w:ascii="宋体" w:hAnsi="宋体" w:eastAsia="宋体" w:cs="宋体"/>
                <w:b w:val="0"/>
                <w:i w:val="0"/>
                <w:color w:val="000000"/>
                <w:sz w:val="14"/>
              </w:rPr>
              <w:t>7,920,820.27</w:t>
            </w:r>
          </w:p>
        </w:tc>
        <w:tc>
          <w:tcPr>
            <w:tcW w:w="640" w:type="dxa"/>
            <w:vAlign w:val="center"/>
          </w:tcPr>
          <w:p w14:paraId="30DF838F">
            <w:pPr>
              <w:snapToGrid w:val="0"/>
              <w:jc w:val="left"/>
            </w:pPr>
            <w:r>
              <w:rPr>
                <w:rFonts w:ascii="宋体" w:hAnsi="宋体" w:eastAsia="宋体" w:cs="宋体"/>
                <w:b/>
                <w:i w:val="0"/>
                <w:color w:val="000000"/>
                <w:sz w:val="14"/>
              </w:rPr>
              <w:t>302</w:t>
            </w:r>
          </w:p>
        </w:tc>
        <w:tc>
          <w:tcPr>
            <w:tcW w:w="2340" w:type="dxa"/>
            <w:vAlign w:val="center"/>
          </w:tcPr>
          <w:p w14:paraId="712B8C5C">
            <w:pPr>
              <w:snapToGrid w:val="0"/>
              <w:jc w:val="left"/>
            </w:pPr>
            <w:r>
              <w:rPr>
                <w:rFonts w:ascii="宋体" w:hAnsi="宋体" w:eastAsia="宋体" w:cs="宋体"/>
                <w:b/>
                <w:i w:val="0"/>
                <w:color w:val="000000"/>
                <w:sz w:val="14"/>
              </w:rPr>
              <w:t>商品和服务支出</w:t>
            </w:r>
          </w:p>
        </w:tc>
        <w:tc>
          <w:tcPr>
            <w:tcW w:w="1220" w:type="dxa"/>
            <w:vAlign w:val="center"/>
          </w:tcPr>
          <w:p w14:paraId="59E7FF22">
            <w:pPr>
              <w:snapToGrid w:val="0"/>
              <w:jc w:val="right"/>
            </w:pPr>
            <w:r>
              <w:rPr>
                <w:rFonts w:ascii="宋体" w:hAnsi="宋体" w:eastAsia="宋体" w:cs="宋体"/>
                <w:b w:val="0"/>
                <w:i w:val="0"/>
                <w:color w:val="000000"/>
                <w:sz w:val="14"/>
              </w:rPr>
              <w:t>1,189,414.29</w:t>
            </w:r>
          </w:p>
        </w:tc>
        <w:tc>
          <w:tcPr>
            <w:tcW w:w="640" w:type="dxa"/>
            <w:vAlign w:val="center"/>
          </w:tcPr>
          <w:p w14:paraId="3C69C420">
            <w:pPr>
              <w:snapToGrid w:val="0"/>
              <w:jc w:val="left"/>
            </w:pPr>
            <w:r>
              <w:rPr>
                <w:rFonts w:ascii="宋体" w:hAnsi="宋体" w:eastAsia="宋体" w:cs="宋体"/>
                <w:b w:val="0"/>
                <w:i w:val="0"/>
                <w:color w:val="000000"/>
                <w:sz w:val="14"/>
              </w:rPr>
              <w:t>30703</w:t>
            </w:r>
          </w:p>
        </w:tc>
        <w:tc>
          <w:tcPr>
            <w:tcW w:w="2980" w:type="dxa"/>
            <w:vAlign w:val="center"/>
          </w:tcPr>
          <w:p w14:paraId="1A58CDDD">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9D34C83"/>
        </w:tc>
      </w:tr>
      <w:tr w14:paraId="79B10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F2566E">
            <w:pPr>
              <w:snapToGrid w:val="0"/>
              <w:jc w:val="left"/>
            </w:pPr>
            <w:r>
              <w:rPr>
                <w:rFonts w:ascii="宋体" w:hAnsi="宋体" w:eastAsia="宋体" w:cs="宋体"/>
                <w:b w:val="0"/>
                <w:i w:val="0"/>
                <w:color w:val="000000"/>
                <w:sz w:val="14"/>
              </w:rPr>
              <w:t>30101</w:t>
            </w:r>
          </w:p>
        </w:tc>
        <w:tc>
          <w:tcPr>
            <w:tcW w:w="2340" w:type="dxa"/>
            <w:vAlign w:val="center"/>
          </w:tcPr>
          <w:p w14:paraId="38755B57">
            <w:pPr>
              <w:snapToGrid w:val="0"/>
              <w:jc w:val="left"/>
            </w:pPr>
            <w:r>
              <w:rPr>
                <w:rFonts w:ascii="宋体" w:hAnsi="宋体" w:eastAsia="宋体" w:cs="宋体"/>
                <w:b w:val="0"/>
                <w:i w:val="0"/>
                <w:color w:val="000000"/>
                <w:sz w:val="14"/>
              </w:rPr>
              <w:t xml:space="preserve">  基本工资</w:t>
            </w:r>
          </w:p>
        </w:tc>
        <w:tc>
          <w:tcPr>
            <w:tcW w:w="1220" w:type="dxa"/>
            <w:vAlign w:val="center"/>
          </w:tcPr>
          <w:p w14:paraId="79BEBB4F">
            <w:pPr>
              <w:snapToGrid w:val="0"/>
              <w:jc w:val="right"/>
            </w:pPr>
            <w:r>
              <w:rPr>
                <w:rFonts w:ascii="宋体" w:hAnsi="宋体" w:eastAsia="宋体" w:cs="宋体"/>
                <w:b w:val="0"/>
                <w:i w:val="0"/>
                <w:color w:val="000000"/>
                <w:sz w:val="14"/>
              </w:rPr>
              <w:t>1,285,890.00</w:t>
            </w:r>
          </w:p>
        </w:tc>
        <w:tc>
          <w:tcPr>
            <w:tcW w:w="640" w:type="dxa"/>
            <w:vAlign w:val="center"/>
          </w:tcPr>
          <w:p w14:paraId="4CF708DF">
            <w:pPr>
              <w:snapToGrid w:val="0"/>
              <w:jc w:val="left"/>
            </w:pPr>
            <w:r>
              <w:rPr>
                <w:rFonts w:ascii="宋体" w:hAnsi="宋体" w:eastAsia="宋体" w:cs="宋体"/>
                <w:b w:val="0"/>
                <w:i w:val="0"/>
                <w:color w:val="000000"/>
                <w:sz w:val="14"/>
              </w:rPr>
              <w:t>30201</w:t>
            </w:r>
          </w:p>
        </w:tc>
        <w:tc>
          <w:tcPr>
            <w:tcW w:w="2340" w:type="dxa"/>
            <w:vAlign w:val="center"/>
          </w:tcPr>
          <w:p w14:paraId="2A4916B1">
            <w:pPr>
              <w:snapToGrid w:val="0"/>
              <w:jc w:val="left"/>
            </w:pPr>
            <w:r>
              <w:rPr>
                <w:rFonts w:ascii="宋体" w:hAnsi="宋体" w:eastAsia="宋体" w:cs="宋体"/>
                <w:b w:val="0"/>
                <w:i w:val="0"/>
                <w:color w:val="000000"/>
                <w:sz w:val="14"/>
              </w:rPr>
              <w:t xml:space="preserve">  办公费</w:t>
            </w:r>
          </w:p>
        </w:tc>
        <w:tc>
          <w:tcPr>
            <w:tcW w:w="1220" w:type="dxa"/>
            <w:vAlign w:val="center"/>
          </w:tcPr>
          <w:p w14:paraId="34EE32A9">
            <w:pPr>
              <w:snapToGrid w:val="0"/>
              <w:jc w:val="right"/>
            </w:pPr>
            <w:r>
              <w:rPr>
                <w:rFonts w:ascii="宋体" w:hAnsi="宋体" w:eastAsia="宋体" w:cs="宋体"/>
                <w:b w:val="0"/>
                <w:i w:val="0"/>
                <w:color w:val="000000"/>
                <w:sz w:val="14"/>
              </w:rPr>
              <w:t>49,383.00</w:t>
            </w:r>
          </w:p>
        </w:tc>
        <w:tc>
          <w:tcPr>
            <w:tcW w:w="640" w:type="dxa"/>
            <w:vAlign w:val="center"/>
          </w:tcPr>
          <w:p w14:paraId="037125F3">
            <w:pPr>
              <w:snapToGrid w:val="0"/>
              <w:jc w:val="left"/>
            </w:pPr>
            <w:r>
              <w:rPr>
                <w:rFonts w:ascii="宋体" w:hAnsi="宋体" w:eastAsia="宋体" w:cs="宋体"/>
                <w:b w:val="0"/>
                <w:i w:val="0"/>
                <w:color w:val="000000"/>
                <w:sz w:val="14"/>
              </w:rPr>
              <w:t>30704</w:t>
            </w:r>
          </w:p>
        </w:tc>
        <w:tc>
          <w:tcPr>
            <w:tcW w:w="2980" w:type="dxa"/>
            <w:vAlign w:val="center"/>
          </w:tcPr>
          <w:p w14:paraId="7F0D2C18">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297D206"/>
        </w:tc>
      </w:tr>
      <w:tr w14:paraId="66334E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468D97">
            <w:pPr>
              <w:snapToGrid w:val="0"/>
              <w:jc w:val="left"/>
            </w:pPr>
            <w:r>
              <w:rPr>
                <w:rFonts w:ascii="宋体" w:hAnsi="宋体" w:eastAsia="宋体" w:cs="宋体"/>
                <w:b w:val="0"/>
                <w:i w:val="0"/>
                <w:color w:val="000000"/>
                <w:sz w:val="14"/>
              </w:rPr>
              <w:t>30102</w:t>
            </w:r>
          </w:p>
        </w:tc>
        <w:tc>
          <w:tcPr>
            <w:tcW w:w="2340" w:type="dxa"/>
            <w:vAlign w:val="center"/>
          </w:tcPr>
          <w:p w14:paraId="7C617F2E">
            <w:pPr>
              <w:snapToGrid w:val="0"/>
              <w:jc w:val="left"/>
            </w:pPr>
            <w:r>
              <w:rPr>
                <w:rFonts w:ascii="宋体" w:hAnsi="宋体" w:eastAsia="宋体" w:cs="宋体"/>
                <w:b w:val="0"/>
                <w:i w:val="0"/>
                <w:color w:val="000000"/>
                <w:sz w:val="14"/>
              </w:rPr>
              <w:t xml:space="preserve">  津贴补贴</w:t>
            </w:r>
          </w:p>
        </w:tc>
        <w:tc>
          <w:tcPr>
            <w:tcW w:w="1220" w:type="dxa"/>
            <w:vAlign w:val="center"/>
          </w:tcPr>
          <w:p w14:paraId="55F2C405">
            <w:pPr>
              <w:snapToGrid w:val="0"/>
              <w:jc w:val="right"/>
            </w:pPr>
            <w:r>
              <w:rPr>
                <w:rFonts w:ascii="宋体" w:hAnsi="宋体" w:eastAsia="宋体" w:cs="宋体"/>
                <w:b w:val="0"/>
                <w:i w:val="0"/>
                <w:color w:val="000000"/>
                <w:sz w:val="14"/>
              </w:rPr>
              <w:t>1,362,729.80</w:t>
            </w:r>
          </w:p>
        </w:tc>
        <w:tc>
          <w:tcPr>
            <w:tcW w:w="640" w:type="dxa"/>
            <w:vAlign w:val="center"/>
          </w:tcPr>
          <w:p w14:paraId="4F30748F">
            <w:pPr>
              <w:snapToGrid w:val="0"/>
              <w:jc w:val="left"/>
            </w:pPr>
            <w:r>
              <w:rPr>
                <w:rFonts w:ascii="宋体" w:hAnsi="宋体" w:eastAsia="宋体" w:cs="宋体"/>
                <w:b w:val="0"/>
                <w:i w:val="0"/>
                <w:color w:val="000000"/>
                <w:sz w:val="14"/>
              </w:rPr>
              <w:t>30202</w:t>
            </w:r>
          </w:p>
        </w:tc>
        <w:tc>
          <w:tcPr>
            <w:tcW w:w="2340" w:type="dxa"/>
            <w:vAlign w:val="center"/>
          </w:tcPr>
          <w:p w14:paraId="46F52665">
            <w:pPr>
              <w:snapToGrid w:val="0"/>
              <w:jc w:val="left"/>
            </w:pPr>
            <w:r>
              <w:rPr>
                <w:rFonts w:ascii="宋体" w:hAnsi="宋体" w:eastAsia="宋体" w:cs="宋体"/>
                <w:b w:val="0"/>
                <w:i w:val="0"/>
                <w:color w:val="000000"/>
                <w:sz w:val="14"/>
              </w:rPr>
              <w:t xml:space="preserve">  印刷费</w:t>
            </w:r>
          </w:p>
        </w:tc>
        <w:tc>
          <w:tcPr>
            <w:tcW w:w="1220" w:type="dxa"/>
            <w:vAlign w:val="center"/>
          </w:tcPr>
          <w:p w14:paraId="3D57AEA0"/>
        </w:tc>
        <w:tc>
          <w:tcPr>
            <w:tcW w:w="640" w:type="dxa"/>
            <w:vAlign w:val="center"/>
          </w:tcPr>
          <w:p w14:paraId="5F49C37A">
            <w:pPr>
              <w:snapToGrid w:val="0"/>
              <w:jc w:val="left"/>
            </w:pPr>
            <w:r>
              <w:rPr>
                <w:rFonts w:ascii="宋体" w:hAnsi="宋体" w:eastAsia="宋体" w:cs="宋体"/>
                <w:b/>
                <w:i w:val="0"/>
                <w:color w:val="000000"/>
                <w:sz w:val="14"/>
              </w:rPr>
              <w:t>310</w:t>
            </w:r>
          </w:p>
        </w:tc>
        <w:tc>
          <w:tcPr>
            <w:tcW w:w="2980" w:type="dxa"/>
            <w:vAlign w:val="center"/>
          </w:tcPr>
          <w:p w14:paraId="06545591">
            <w:pPr>
              <w:snapToGrid w:val="0"/>
              <w:jc w:val="left"/>
            </w:pPr>
            <w:r>
              <w:rPr>
                <w:rFonts w:ascii="宋体" w:hAnsi="宋体" w:eastAsia="宋体" w:cs="宋体"/>
                <w:b/>
                <w:i w:val="0"/>
                <w:color w:val="000000"/>
                <w:sz w:val="14"/>
              </w:rPr>
              <w:t>资本性支出</w:t>
            </w:r>
          </w:p>
        </w:tc>
        <w:tc>
          <w:tcPr>
            <w:tcW w:w="1218" w:type="dxa"/>
            <w:vAlign w:val="center"/>
          </w:tcPr>
          <w:p w14:paraId="1CB30FF9">
            <w:pPr>
              <w:snapToGrid w:val="0"/>
              <w:jc w:val="right"/>
            </w:pPr>
            <w:r>
              <w:rPr>
                <w:rFonts w:ascii="宋体" w:hAnsi="宋体" w:eastAsia="宋体" w:cs="宋体"/>
                <w:b w:val="0"/>
                <w:i w:val="0"/>
                <w:color w:val="000000"/>
                <w:sz w:val="14"/>
              </w:rPr>
              <w:t>3,600.00</w:t>
            </w:r>
          </w:p>
        </w:tc>
      </w:tr>
      <w:tr w14:paraId="04056A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0F2ED6">
            <w:pPr>
              <w:snapToGrid w:val="0"/>
              <w:jc w:val="left"/>
            </w:pPr>
            <w:r>
              <w:rPr>
                <w:rFonts w:ascii="宋体" w:hAnsi="宋体" w:eastAsia="宋体" w:cs="宋体"/>
                <w:b w:val="0"/>
                <w:i w:val="0"/>
                <w:color w:val="000000"/>
                <w:sz w:val="14"/>
              </w:rPr>
              <w:t>30103</w:t>
            </w:r>
          </w:p>
        </w:tc>
        <w:tc>
          <w:tcPr>
            <w:tcW w:w="2340" w:type="dxa"/>
            <w:vAlign w:val="center"/>
          </w:tcPr>
          <w:p w14:paraId="34C896B1">
            <w:pPr>
              <w:snapToGrid w:val="0"/>
              <w:jc w:val="left"/>
            </w:pPr>
            <w:r>
              <w:rPr>
                <w:rFonts w:ascii="宋体" w:hAnsi="宋体" w:eastAsia="宋体" w:cs="宋体"/>
                <w:b w:val="0"/>
                <w:i w:val="0"/>
                <w:color w:val="000000"/>
                <w:sz w:val="14"/>
              </w:rPr>
              <w:t xml:space="preserve">  奖金</w:t>
            </w:r>
          </w:p>
        </w:tc>
        <w:tc>
          <w:tcPr>
            <w:tcW w:w="1220" w:type="dxa"/>
            <w:vAlign w:val="center"/>
          </w:tcPr>
          <w:p w14:paraId="3AECF00F">
            <w:pPr>
              <w:snapToGrid w:val="0"/>
              <w:jc w:val="right"/>
            </w:pPr>
            <w:r>
              <w:rPr>
                <w:rFonts w:ascii="宋体" w:hAnsi="宋体" w:eastAsia="宋体" w:cs="宋体"/>
                <w:b w:val="0"/>
                <w:i w:val="0"/>
                <w:color w:val="000000"/>
                <w:sz w:val="14"/>
              </w:rPr>
              <w:t>988,175.00</w:t>
            </w:r>
          </w:p>
        </w:tc>
        <w:tc>
          <w:tcPr>
            <w:tcW w:w="640" w:type="dxa"/>
            <w:vAlign w:val="center"/>
          </w:tcPr>
          <w:p w14:paraId="36B69666">
            <w:pPr>
              <w:snapToGrid w:val="0"/>
              <w:jc w:val="left"/>
            </w:pPr>
            <w:r>
              <w:rPr>
                <w:rFonts w:ascii="宋体" w:hAnsi="宋体" w:eastAsia="宋体" w:cs="宋体"/>
                <w:b w:val="0"/>
                <w:i w:val="0"/>
                <w:color w:val="000000"/>
                <w:sz w:val="14"/>
              </w:rPr>
              <w:t>30203</w:t>
            </w:r>
          </w:p>
        </w:tc>
        <w:tc>
          <w:tcPr>
            <w:tcW w:w="2340" w:type="dxa"/>
            <w:vAlign w:val="center"/>
          </w:tcPr>
          <w:p w14:paraId="44AAEB16">
            <w:pPr>
              <w:snapToGrid w:val="0"/>
              <w:jc w:val="left"/>
            </w:pPr>
            <w:r>
              <w:rPr>
                <w:rFonts w:ascii="宋体" w:hAnsi="宋体" w:eastAsia="宋体" w:cs="宋体"/>
                <w:b w:val="0"/>
                <w:i w:val="0"/>
                <w:color w:val="000000"/>
                <w:sz w:val="14"/>
              </w:rPr>
              <w:t xml:space="preserve">  咨询费</w:t>
            </w:r>
          </w:p>
        </w:tc>
        <w:tc>
          <w:tcPr>
            <w:tcW w:w="1220" w:type="dxa"/>
            <w:vAlign w:val="center"/>
          </w:tcPr>
          <w:p w14:paraId="4EC026D1"/>
        </w:tc>
        <w:tc>
          <w:tcPr>
            <w:tcW w:w="640" w:type="dxa"/>
            <w:vAlign w:val="center"/>
          </w:tcPr>
          <w:p w14:paraId="40786951">
            <w:pPr>
              <w:snapToGrid w:val="0"/>
              <w:jc w:val="left"/>
            </w:pPr>
            <w:r>
              <w:rPr>
                <w:rFonts w:ascii="宋体" w:hAnsi="宋体" w:eastAsia="宋体" w:cs="宋体"/>
                <w:b w:val="0"/>
                <w:i w:val="0"/>
                <w:color w:val="000000"/>
                <w:sz w:val="14"/>
              </w:rPr>
              <w:t>31001</w:t>
            </w:r>
          </w:p>
        </w:tc>
        <w:tc>
          <w:tcPr>
            <w:tcW w:w="2980" w:type="dxa"/>
            <w:vAlign w:val="center"/>
          </w:tcPr>
          <w:p w14:paraId="784B2ACC">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326B6F51"/>
        </w:tc>
      </w:tr>
      <w:tr w14:paraId="4EEEA1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F2BF6F">
            <w:pPr>
              <w:snapToGrid w:val="0"/>
              <w:jc w:val="left"/>
            </w:pPr>
            <w:r>
              <w:rPr>
                <w:rFonts w:ascii="宋体" w:hAnsi="宋体" w:eastAsia="宋体" w:cs="宋体"/>
                <w:b w:val="0"/>
                <w:i w:val="0"/>
                <w:color w:val="000000"/>
                <w:sz w:val="14"/>
              </w:rPr>
              <w:t>30106</w:t>
            </w:r>
          </w:p>
        </w:tc>
        <w:tc>
          <w:tcPr>
            <w:tcW w:w="2340" w:type="dxa"/>
            <w:vAlign w:val="center"/>
          </w:tcPr>
          <w:p w14:paraId="32AA3945">
            <w:pPr>
              <w:snapToGrid w:val="0"/>
              <w:jc w:val="left"/>
            </w:pPr>
            <w:r>
              <w:rPr>
                <w:rFonts w:ascii="宋体" w:hAnsi="宋体" w:eastAsia="宋体" w:cs="宋体"/>
                <w:b w:val="0"/>
                <w:i w:val="0"/>
                <w:color w:val="000000"/>
                <w:sz w:val="14"/>
              </w:rPr>
              <w:t xml:space="preserve">  伙食补助费</w:t>
            </w:r>
          </w:p>
        </w:tc>
        <w:tc>
          <w:tcPr>
            <w:tcW w:w="1220" w:type="dxa"/>
            <w:vAlign w:val="center"/>
          </w:tcPr>
          <w:p w14:paraId="1E401694"/>
        </w:tc>
        <w:tc>
          <w:tcPr>
            <w:tcW w:w="640" w:type="dxa"/>
            <w:vAlign w:val="center"/>
          </w:tcPr>
          <w:p w14:paraId="679FF72B">
            <w:pPr>
              <w:snapToGrid w:val="0"/>
              <w:jc w:val="left"/>
            </w:pPr>
            <w:r>
              <w:rPr>
                <w:rFonts w:ascii="宋体" w:hAnsi="宋体" w:eastAsia="宋体" w:cs="宋体"/>
                <w:b w:val="0"/>
                <w:i w:val="0"/>
                <w:color w:val="000000"/>
                <w:sz w:val="14"/>
              </w:rPr>
              <w:t>30204</w:t>
            </w:r>
          </w:p>
        </w:tc>
        <w:tc>
          <w:tcPr>
            <w:tcW w:w="2340" w:type="dxa"/>
            <w:vAlign w:val="center"/>
          </w:tcPr>
          <w:p w14:paraId="2DDB403F">
            <w:pPr>
              <w:snapToGrid w:val="0"/>
              <w:jc w:val="left"/>
            </w:pPr>
            <w:r>
              <w:rPr>
                <w:rFonts w:ascii="宋体" w:hAnsi="宋体" w:eastAsia="宋体" w:cs="宋体"/>
                <w:b w:val="0"/>
                <w:i w:val="0"/>
                <w:color w:val="000000"/>
                <w:sz w:val="14"/>
              </w:rPr>
              <w:t xml:space="preserve">  手续费</w:t>
            </w:r>
          </w:p>
        </w:tc>
        <w:tc>
          <w:tcPr>
            <w:tcW w:w="1220" w:type="dxa"/>
            <w:vAlign w:val="center"/>
          </w:tcPr>
          <w:p w14:paraId="1F408820">
            <w:pPr>
              <w:snapToGrid w:val="0"/>
              <w:jc w:val="right"/>
            </w:pPr>
            <w:r>
              <w:rPr>
                <w:rFonts w:ascii="宋体" w:hAnsi="宋体" w:eastAsia="宋体" w:cs="宋体"/>
                <w:b w:val="0"/>
                <w:i w:val="0"/>
                <w:color w:val="000000"/>
                <w:sz w:val="14"/>
              </w:rPr>
              <w:t>771.48</w:t>
            </w:r>
          </w:p>
        </w:tc>
        <w:tc>
          <w:tcPr>
            <w:tcW w:w="640" w:type="dxa"/>
            <w:vAlign w:val="center"/>
          </w:tcPr>
          <w:p w14:paraId="367C13FD">
            <w:pPr>
              <w:snapToGrid w:val="0"/>
              <w:jc w:val="left"/>
            </w:pPr>
            <w:r>
              <w:rPr>
                <w:rFonts w:ascii="宋体" w:hAnsi="宋体" w:eastAsia="宋体" w:cs="宋体"/>
                <w:b w:val="0"/>
                <w:i w:val="0"/>
                <w:color w:val="000000"/>
                <w:sz w:val="14"/>
              </w:rPr>
              <w:t>31002</w:t>
            </w:r>
          </w:p>
        </w:tc>
        <w:tc>
          <w:tcPr>
            <w:tcW w:w="2980" w:type="dxa"/>
            <w:vAlign w:val="center"/>
          </w:tcPr>
          <w:p w14:paraId="233A0856">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440767F">
            <w:pPr>
              <w:snapToGrid w:val="0"/>
              <w:jc w:val="right"/>
            </w:pPr>
            <w:r>
              <w:rPr>
                <w:rFonts w:ascii="宋体" w:hAnsi="宋体" w:eastAsia="宋体" w:cs="宋体"/>
                <w:b w:val="0"/>
                <w:i w:val="0"/>
                <w:color w:val="000000"/>
                <w:sz w:val="14"/>
              </w:rPr>
              <w:t>3,600.00</w:t>
            </w:r>
          </w:p>
        </w:tc>
      </w:tr>
      <w:tr w14:paraId="5CDDD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367CC0">
            <w:pPr>
              <w:snapToGrid w:val="0"/>
              <w:jc w:val="left"/>
            </w:pPr>
            <w:r>
              <w:rPr>
                <w:rFonts w:ascii="宋体" w:hAnsi="宋体" w:eastAsia="宋体" w:cs="宋体"/>
                <w:b w:val="0"/>
                <w:i w:val="0"/>
                <w:color w:val="000000"/>
                <w:sz w:val="14"/>
              </w:rPr>
              <w:t>30107</w:t>
            </w:r>
          </w:p>
        </w:tc>
        <w:tc>
          <w:tcPr>
            <w:tcW w:w="2340" w:type="dxa"/>
            <w:vAlign w:val="center"/>
          </w:tcPr>
          <w:p w14:paraId="1284B2EE">
            <w:pPr>
              <w:snapToGrid w:val="0"/>
              <w:jc w:val="left"/>
            </w:pPr>
            <w:r>
              <w:rPr>
                <w:rFonts w:ascii="宋体" w:hAnsi="宋体" w:eastAsia="宋体" w:cs="宋体"/>
                <w:b w:val="0"/>
                <w:i w:val="0"/>
                <w:color w:val="000000"/>
                <w:sz w:val="14"/>
              </w:rPr>
              <w:t xml:space="preserve">  绩效工资</w:t>
            </w:r>
          </w:p>
        </w:tc>
        <w:tc>
          <w:tcPr>
            <w:tcW w:w="1220" w:type="dxa"/>
            <w:vAlign w:val="center"/>
          </w:tcPr>
          <w:p w14:paraId="4FAA14DC">
            <w:pPr>
              <w:snapToGrid w:val="0"/>
              <w:jc w:val="right"/>
            </w:pPr>
            <w:r>
              <w:rPr>
                <w:rFonts w:ascii="宋体" w:hAnsi="宋体" w:eastAsia="宋体" w:cs="宋体"/>
                <w:b w:val="0"/>
                <w:i w:val="0"/>
                <w:color w:val="000000"/>
                <w:sz w:val="14"/>
              </w:rPr>
              <w:t>820,517.50</w:t>
            </w:r>
          </w:p>
        </w:tc>
        <w:tc>
          <w:tcPr>
            <w:tcW w:w="640" w:type="dxa"/>
            <w:vAlign w:val="center"/>
          </w:tcPr>
          <w:p w14:paraId="65FCE901">
            <w:pPr>
              <w:snapToGrid w:val="0"/>
              <w:jc w:val="left"/>
            </w:pPr>
            <w:r>
              <w:rPr>
                <w:rFonts w:ascii="宋体" w:hAnsi="宋体" w:eastAsia="宋体" w:cs="宋体"/>
                <w:b w:val="0"/>
                <w:i w:val="0"/>
                <w:color w:val="000000"/>
                <w:sz w:val="14"/>
              </w:rPr>
              <w:t>30205</w:t>
            </w:r>
          </w:p>
        </w:tc>
        <w:tc>
          <w:tcPr>
            <w:tcW w:w="2340" w:type="dxa"/>
            <w:vAlign w:val="center"/>
          </w:tcPr>
          <w:p w14:paraId="377B9988">
            <w:pPr>
              <w:snapToGrid w:val="0"/>
              <w:jc w:val="left"/>
            </w:pPr>
            <w:r>
              <w:rPr>
                <w:rFonts w:ascii="宋体" w:hAnsi="宋体" w:eastAsia="宋体" w:cs="宋体"/>
                <w:b w:val="0"/>
                <w:i w:val="0"/>
                <w:color w:val="000000"/>
                <w:sz w:val="14"/>
              </w:rPr>
              <w:t xml:space="preserve">  水费</w:t>
            </w:r>
          </w:p>
        </w:tc>
        <w:tc>
          <w:tcPr>
            <w:tcW w:w="1220" w:type="dxa"/>
            <w:vAlign w:val="center"/>
          </w:tcPr>
          <w:p w14:paraId="14A02C65">
            <w:pPr>
              <w:snapToGrid w:val="0"/>
              <w:jc w:val="right"/>
            </w:pPr>
            <w:r>
              <w:rPr>
                <w:rFonts w:ascii="宋体" w:hAnsi="宋体" w:eastAsia="宋体" w:cs="宋体"/>
                <w:b w:val="0"/>
                <w:i w:val="0"/>
                <w:color w:val="000000"/>
                <w:sz w:val="14"/>
              </w:rPr>
              <w:t>6,841.00</w:t>
            </w:r>
          </w:p>
        </w:tc>
        <w:tc>
          <w:tcPr>
            <w:tcW w:w="640" w:type="dxa"/>
            <w:vAlign w:val="center"/>
          </w:tcPr>
          <w:p w14:paraId="3227899D">
            <w:pPr>
              <w:snapToGrid w:val="0"/>
              <w:jc w:val="left"/>
            </w:pPr>
            <w:r>
              <w:rPr>
                <w:rFonts w:ascii="宋体" w:hAnsi="宋体" w:eastAsia="宋体" w:cs="宋体"/>
                <w:b w:val="0"/>
                <w:i w:val="0"/>
                <w:color w:val="000000"/>
                <w:sz w:val="14"/>
              </w:rPr>
              <w:t>31003</w:t>
            </w:r>
          </w:p>
        </w:tc>
        <w:tc>
          <w:tcPr>
            <w:tcW w:w="2980" w:type="dxa"/>
            <w:vAlign w:val="center"/>
          </w:tcPr>
          <w:p w14:paraId="02127A9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14D042D6"/>
        </w:tc>
      </w:tr>
      <w:tr w14:paraId="5D6C9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5C5A74">
            <w:pPr>
              <w:snapToGrid w:val="0"/>
              <w:jc w:val="left"/>
            </w:pPr>
            <w:r>
              <w:rPr>
                <w:rFonts w:ascii="宋体" w:hAnsi="宋体" w:eastAsia="宋体" w:cs="宋体"/>
                <w:b w:val="0"/>
                <w:i w:val="0"/>
                <w:color w:val="000000"/>
                <w:sz w:val="14"/>
              </w:rPr>
              <w:t>30108</w:t>
            </w:r>
          </w:p>
        </w:tc>
        <w:tc>
          <w:tcPr>
            <w:tcW w:w="2340" w:type="dxa"/>
            <w:vAlign w:val="center"/>
          </w:tcPr>
          <w:p w14:paraId="228AA7E0">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79E0E8C">
            <w:pPr>
              <w:snapToGrid w:val="0"/>
              <w:jc w:val="right"/>
            </w:pPr>
            <w:r>
              <w:rPr>
                <w:rFonts w:ascii="宋体" w:hAnsi="宋体" w:eastAsia="宋体" w:cs="宋体"/>
                <w:b w:val="0"/>
                <w:i w:val="0"/>
                <w:color w:val="000000"/>
                <w:sz w:val="14"/>
              </w:rPr>
              <w:t>538,647.12</w:t>
            </w:r>
          </w:p>
        </w:tc>
        <w:tc>
          <w:tcPr>
            <w:tcW w:w="640" w:type="dxa"/>
            <w:vAlign w:val="center"/>
          </w:tcPr>
          <w:p w14:paraId="5F335D80">
            <w:pPr>
              <w:snapToGrid w:val="0"/>
              <w:jc w:val="left"/>
            </w:pPr>
            <w:r>
              <w:rPr>
                <w:rFonts w:ascii="宋体" w:hAnsi="宋体" w:eastAsia="宋体" w:cs="宋体"/>
                <w:b w:val="0"/>
                <w:i w:val="0"/>
                <w:color w:val="000000"/>
                <w:sz w:val="14"/>
              </w:rPr>
              <w:t>30206</w:t>
            </w:r>
          </w:p>
        </w:tc>
        <w:tc>
          <w:tcPr>
            <w:tcW w:w="2340" w:type="dxa"/>
            <w:vAlign w:val="center"/>
          </w:tcPr>
          <w:p w14:paraId="526E8B53">
            <w:pPr>
              <w:snapToGrid w:val="0"/>
              <w:jc w:val="left"/>
            </w:pPr>
            <w:r>
              <w:rPr>
                <w:rFonts w:ascii="宋体" w:hAnsi="宋体" w:eastAsia="宋体" w:cs="宋体"/>
                <w:b w:val="0"/>
                <w:i w:val="0"/>
                <w:color w:val="000000"/>
                <w:sz w:val="14"/>
              </w:rPr>
              <w:t xml:space="preserve">  电费</w:t>
            </w:r>
          </w:p>
        </w:tc>
        <w:tc>
          <w:tcPr>
            <w:tcW w:w="1220" w:type="dxa"/>
            <w:vAlign w:val="center"/>
          </w:tcPr>
          <w:p w14:paraId="7E9354AC">
            <w:pPr>
              <w:snapToGrid w:val="0"/>
              <w:jc w:val="right"/>
            </w:pPr>
            <w:r>
              <w:rPr>
                <w:rFonts w:ascii="宋体" w:hAnsi="宋体" w:eastAsia="宋体" w:cs="宋体"/>
                <w:b w:val="0"/>
                <w:i w:val="0"/>
                <w:color w:val="000000"/>
                <w:sz w:val="14"/>
              </w:rPr>
              <w:t>33,814.00</w:t>
            </w:r>
          </w:p>
        </w:tc>
        <w:tc>
          <w:tcPr>
            <w:tcW w:w="640" w:type="dxa"/>
            <w:vAlign w:val="center"/>
          </w:tcPr>
          <w:p w14:paraId="099453D8">
            <w:pPr>
              <w:snapToGrid w:val="0"/>
              <w:jc w:val="left"/>
            </w:pPr>
            <w:r>
              <w:rPr>
                <w:rFonts w:ascii="宋体" w:hAnsi="宋体" w:eastAsia="宋体" w:cs="宋体"/>
                <w:b w:val="0"/>
                <w:i w:val="0"/>
                <w:color w:val="000000"/>
                <w:sz w:val="14"/>
              </w:rPr>
              <w:t>31005</w:t>
            </w:r>
          </w:p>
        </w:tc>
        <w:tc>
          <w:tcPr>
            <w:tcW w:w="2980" w:type="dxa"/>
            <w:vAlign w:val="center"/>
          </w:tcPr>
          <w:p w14:paraId="294F3DC0">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5AF904A"/>
        </w:tc>
      </w:tr>
      <w:tr w14:paraId="70F97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88A462">
            <w:pPr>
              <w:snapToGrid w:val="0"/>
              <w:jc w:val="left"/>
            </w:pPr>
            <w:r>
              <w:rPr>
                <w:rFonts w:ascii="宋体" w:hAnsi="宋体" w:eastAsia="宋体" w:cs="宋体"/>
                <w:b w:val="0"/>
                <w:i w:val="0"/>
                <w:color w:val="000000"/>
                <w:sz w:val="14"/>
              </w:rPr>
              <w:t>30109</w:t>
            </w:r>
          </w:p>
        </w:tc>
        <w:tc>
          <w:tcPr>
            <w:tcW w:w="2340" w:type="dxa"/>
            <w:vAlign w:val="center"/>
          </w:tcPr>
          <w:p w14:paraId="22A440B5">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6700E228">
            <w:pPr>
              <w:snapToGrid w:val="0"/>
              <w:jc w:val="right"/>
            </w:pPr>
            <w:r>
              <w:rPr>
                <w:rFonts w:ascii="宋体" w:hAnsi="宋体" w:eastAsia="宋体" w:cs="宋体"/>
                <w:b w:val="0"/>
                <w:i w:val="0"/>
                <w:color w:val="000000"/>
                <w:sz w:val="14"/>
              </w:rPr>
              <w:t>269,310.72</w:t>
            </w:r>
          </w:p>
        </w:tc>
        <w:tc>
          <w:tcPr>
            <w:tcW w:w="640" w:type="dxa"/>
            <w:vAlign w:val="center"/>
          </w:tcPr>
          <w:p w14:paraId="401D1B37">
            <w:pPr>
              <w:snapToGrid w:val="0"/>
              <w:jc w:val="left"/>
            </w:pPr>
            <w:r>
              <w:rPr>
                <w:rFonts w:ascii="宋体" w:hAnsi="宋体" w:eastAsia="宋体" w:cs="宋体"/>
                <w:b w:val="0"/>
                <w:i w:val="0"/>
                <w:color w:val="000000"/>
                <w:sz w:val="14"/>
              </w:rPr>
              <w:t>30207</w:t>
            </w:r>
          </w:p>
        </w:tc>
        <w:tc>
          <w:tcPr>
            <w:tcW w:w="2340" w:type="dxa"/>
            <w:vAlign w:val="center"/>
          </w:tcPr>
          <w:p w14:paraId="29C5B4F0">
            <w:pPr>
              <w:snapToGrid w:val="0"/>
              <w:jc w:val="left"/>
            </w:pPr>
            <w:r>
              <w:rPr>
                <w:rFonts w:ascii="宋体" w:hAnsi="宋体" w:eastAsia="宋体" w:cs="宋体"/>
                <w:b w:val="0"/>
                <w:i w:val="0"/>
                <w:color w:val="000000"/>
                <w:sz w:val="14"/>
              </w:rPr>
              <w:t xml:space="preserve">  邮电费</w:t>
            </w:r>
          </w:p>
        </w:tc>
        <w:tc>
          <w:tcPr>
            <w:tcW w:w="1220" w:type="dxa"/>
            <w:vAlign w:val="center"/>
          </w:tcPr>
          <w:p w14:paraId="1707EA5B">
            <w:pPr>
              <w:snapToGrid w:val="0"/>
              <w:jc w:val="right"/>
            </w:pPr>
            <w:r>
              <w:rPr>
                <w:rFonts w:ascii="宋体" w:hAnsi="宋体" w:eastAsia="宋体" w:cs="宋体"/>
                <w:b w:val="0"/>
                <w:i w:val="0"/>
                <w:color w:val="000000"/>
                <w:sz w:val="14"/>
              </w:rPr>
              <w:t>15,400.00</w:t>
            </w:r>
          </w:p>
        </w:tc>
        <w:tc>
          <w:tcPr>
            <w:tcW w:w="640" w:type="dxa"/>
            <w:vAlign w:val="center"/>
          </w:tcPr>
          <w:p w14:paraId="60859B53">
            <w:pPr>
              <w:snapToGrid w:val="0"/>
              <w:jc w:val="left"/>
            </w:pPr>
            <w:r>
              <w:rPr>
                <w:rFonts w:ascii="宋体" w:hAnsi="宋体" w:eastAsia="宋体" w:cs="宋体"/>
                <w:b w:val="0"/>
                <w:i w:val="0"/>
                <w:color w:val="000000"/>
                <w:sz w:val="14"/>
              </w:rPr>
              <w:t>31006</w:t>
            </w:r>
          </w:p>
        </w:tc>
        <w:tc>
          <w:tcPr>
            <w:tcW w:w="2980" w:type="dxa"/>
            <w:vAlign w:val="center"/>
          </w:tcPr>
          <w:p w14:paraId="2D94CD2A">
            <w:pPr>
              <w:snapToGrid w:val="0"/>
              <w:jc w:val="left"/>
            </w:pPr>
            <w:r>
              <w:rPr>
                <w:rFonts w:ascii="宋体" w:hAnsi="宋体" w:eastAsia="宋体" w:cs="宋体"/>
                <w:b w:val="0"/>
                <w:i w:val="0"/>
                <w:color w:val="000000"/>
                <w:sz w:val="14"/>
              </w:rPr>
              <w:t xml:space="preserve">  大型修缮</w:t>
            </w:r>
          </w:p>
        </w:tc>
        <w:tc>
          <w:tcPr>
            <w:tcW w:w="1218" w:type="dxa"/>
            <w:vAlign w:val="center"/>
          </w:tcPr>
          <w:p w14:paraId="1117DA89"/>
        </w:tc>
      </w:tr>
      <w:tr w14:paraId="0F365D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35A1AA">
            <w:pPr>
              <w:snapToGrid w:val="0"/>
              <w:jc w:val="left"/>
            </w:pPr>
            <w:r>
              <w:rPr>
                <w:rFonts w:ascii="宋体" w:hAnsi="宋体" w:eastAsia="宋体" w:cs="宋体"/>
                <w:b w:val="0"/>
                <w:i w:val="0"/>
                <w:color w:val="000000"/>
                <w:sz w:val="14"/>
              </w:rPr>
              <w:t>30110</w:t>
            </w:r>
          </w:p>
        </w:tc>
        <w:tc>
          <w:tcPr>
            <w:tcW w:w="2340" w:type="dxa"/>
            <w:vAlign w:val="center"/>
          </w:tcPr>
          <w:p w14:paraId="4CB24BEE">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227617F">
            <w:pPr>
              <w:snapToGrid w:val="0"/>
              <w:jc w:val="right"/>
            </w:pPr>
            <w:r>
              <w:rPr>
                <w:rFonts w:ascii="宋体" w:hAnsi="宋体" w:eastAsia="宋体" w:cs="宋体"/>
                <w:b w:val="0"/>
                <w:i w:val="0"/>
                <w:color w:val="000000"/>
                <w:sz w:val="14"/>
              </w:rPr>
              <w:t>336,653.23</w:t>
            </w:r>
          </w:p>
        </w:tc>
        <w:tc>
          <w:tcPr>
            <w:tcW w:w="640" w:type="dxa"/>
            <w:vAlign w:val="center"/>
          </w:tcPr>
          <w:p w14:paraId="7C4ED9E2">
            <w:pPr>
              <w:snapToGrid w:val="0"/>
              <w:jc w:val="left"/>
            </w:pPr>
            <w:r>
              <w:rPr>
                <w:rFonts w:ascii="宋体" w:hAnsi="宋体" w:eastAsia="宋体" w:cs="宋体"/>
                <w:b w:val="0"/>
                <w:i w:val="0"/>
                <w:color w:val="000000"/>
                <w:sz w:val="14"/>
              </w:rPr>
              <w:t>30208</w:t>
            </w:r>
          </w:p>
        </w:tc>
        <w:tc>
          <w:tcPr>
            <w:tcW w:w="2340" w:type="dxa"/>
            <w:vAlign w:val="center"/>
          </w:tcPr>
          <w:p w14:paraId="48E3C716">
            <w:pPr>
              <w:snapToGrid w:val="0"/>
              <w:jc w:val="left"/>
            </w:pPr>
            <w:r>
              <w:rPr>
                <w:rFonts w:ascii="宋体" w:hAnsi="宋体" w:eastAsia="宋体" w:cs="宋体"/>
                <w:b w:val="0"/>
                <w:i w:val="0"/>
                <w:color w:val="000000"/>
                <w:sz w:val="14"/>
              </w:rPr>
              <w:t xml:space="preserve">  取暖费</w:t>
            </w:r>
          </w:p>
        </w:tc>
        <w:tc>
          <w:tcPr>
            <w:tcW w:w="1220" w:type="dxa"/>
            <w:vAlign w:val="center"/>
          </w:tcPr>
          <w:p w14:paraId="789495D2">
            <w:pPr>
              <w:snapToGrid w:val="0"/>
              <w:jc w:val="right"/>
            </w:pPr>
            <w:r>
              <w:rPr>
                <w:rFonts w:ascii="宋体" w:hAnsi="宋体" w:eastAsia="宋体" w:cs="宋体"/>
                <w:b w:val="0"/>
                <w:i w:val="0"/>
                <w:color w:val="000000"/>
                <w:sz w:val="14"/>
              </w:rPr>
              <w:t>69,162.13</w:t>
            </w:r>
          </w:p>
        </w:tc>
        <w:tc>
          <w:tcPr>
            <w:tcW w:w="640" w:type="dxa"/>
            <w:vAlign w:val="center"/>
          </w:tcPr>
          <w:p w14:paraId="4C7FEDA5">
            <w:pPr>
              <w:snapToGrid w:val="0"/>
              <w:jc w:val="left"/>
            </w:pPr>
            <w:r>
              <w:rPr>
                <w:rFonts w:ascii="宋体" w:hAnsi="宋体" w:eastAsia="宋体" w:cs="宋体"/>
                <w:b w:val="0"/>
                <w:i w:val="0"/>
                <w:color w:val="000000"/>
                <w:sz w:val="14"/>
              </w:rPr>
              <w:t>31007</w:t>
            </w:r>
          </w:p>
        </w:tc>
        <w:tc>
          <w:tcPr>
            <w:tcW w:w="2980" w:type="dxa"/>
            <w:vAlign w:val="center"/>
          </w:tcPr>
          <w:p w14:paraId="4B65F5F4">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9F20339"/>
        </w:tc>
      </w:tr>
      <w:tr w14:paraId="30DA3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143BDE">
            <w:pPr>
              <w:snapToGrid w:val="0"/>
              <w:jc w:val="left"/>
            </w:pPr>
            <w:r>
              <w:rPr>
                <w:rFonts w:ascii="宋体" w:hAnsi="宋体" w:eastAsia="宋体" w:cs="宋体"/>
                <w:b w:val="0"/>
                <w:i w:val="0"/>
                <w:color w:val="000000"/>
                <w:sz w:val="14"/>
              </w:rPr>
              <w:t>30111</w:t>
            </w:r>
          </w:p>
        </w:tc>
        <w:tc>
          <w:tcPr>
            <w:tcW w:w="2340" w:type="dxa"/>
            <w:vAlign w:val="center"/>
          </w:tcPr>
          <w:p w14:paraId="307DADE3">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299F3B33">
            <w:pPr>
              <w:snapToGrid w:val="0"/>
              <w:jc w:val="right"/>
            </w:pPr>
            <w:r>
              <w:rPr>
                <w:rFonts w:ascii="宋体" w:hAnsi="宋体" w:eastAsia="宋体" w:cs="宋体"/>
                <w:b w:val="0"/>
                <w:i w:val="0"/>
                <w:color w:val="000000"/>
                <w:sz w:val="14"/>
              </w:rPr>
              <w:t>45,685.74</w:t>
            </w:r>
          </w:p>
        </w:tc>
        <w:tc>
          <w:tcPr>
            <w:tcW w:w="640" w:type="dxa"/>
            <w:vAlign w:val="center"/>
          </w:tcPr>
          <w:p w14:paraId="0171F8E1">
            <w:pPr>
              <w:snapToGrid w:val="0"/>
              <w:jc w:val="left"/>
            </w:pPr>
            <w:r>
              <w:rPr>
                <w:rFonts w:ascii="宋体" w:hAnsi="宋体" w:eastAsia="宋体" w:cs="宋体"/>
                <w:b w:val="0"/>
                <w:i w:val="0"/>
                <w:color w:val="000000"/>
                <w:sz w:val="14"/>
              </w:rPr>
              <w:t>30209</w:t>
            </w:r>
          </w:p>
        </w:tc>
        <w:tc>
          <w:tcPr>
            <w:tcW w:w="2340" w:type="dxa"/>
            <w:vAlign w:val="center"/>
          </w:tcPr>
          <w:p w14:paraId="53CF95F0">
            <w:pPr>
              <w:snapToGrid w:val="0"/>
              <w:jc w:val="left"/>
            </w:pPr>
            <w:r>
              <w:rPr>
                <w:rFonts w:ascii="宋体" w:hAnsi="宋体" w:eastAsia="宋体" w:cs="宋体"/>
                <w:b w:val="0"/>
                <w:i w:val="0"/>
                <w:color w:val="000000"/>
                <w:sz w:val="14"/>
              </w:rPr>
              <w:t xml:space="preserve">  物业管理费</w:t>
            </w:r>
          </w:p>
        </w:tc>
        <w:tc>
          <w:tcPr>
            <w:tcW w:w="1220" w:type="dxa"/>
            <w:vAlign w:val="center"/>
          </w:tcPr>
          <w:p w14:paraId="7675B5D3">
            <w:pPr>
              <w:snapToGrid w:val="0"/>
              <w:jc w:val="right"/>
            </w:pPr>
            <w:r>
              <w:rPr>
                <w:rFonts w:ascii="宋体" w:hAnsi="宋体" w:eastAsia="宋体" w:cs="宋体"/>
                <w:b w:val="0"/>
                <w:i w:val="0"/>
                <w:color w:val="000000"/>
                <w:sz w:val="14"/>
              </w:rPr>
              <w:t>323,493.80</w:t>
            </w:r>
          </w:p>
        </w:tc>
        <w:tc>
          <w:tcPr>
            <w:tcW w:w="640" w:type="dxa"/>
            <w:vAlign w:val="center"/>
          </w:tcPr>
          <w:p w14:paraId="7EEAC5CE">
            <w:pPr>
              <w:snapToGrid w:val="0"/>
              <w:jc w:val="left"/>
            </w:pPr>
            <w:r>
              <w:rPr>
                <w:rFonts w:ascii="宋体" w:hAnsi="宋体" w:eastAsia="宋体" w:cs="宋体"/>
                <w:b w:val="0"/>
                <w:i w:val="0"/>
                <w:color w:val="000000"/>
                <w:sz w:val="14"/>
              </w:rPr>
              <w:t>31008</w:t>
            </w:r>
          </w:p>
        </w:tc>
        <w:tc>
          <w:tcPr>
            <w:tcW w:w="2980" w:type="dxa"/>
            <w:vAlign w:val="center"/>
          </w:tcPr>
          <w:p w14:paraId="38B2DB67">
            <w:pPr>
              <w:snapToGrid w:val="0"/>
              <w:jc w:val="left"/>
            </w:pPr>
            <w:r>
              <w:rPr>
                <w:rFonts w:ascii="宋体" w:hAnsi="宋体" w:eastAsia="宋体" w:cs="宋体"/>
                <w:b w:val="0"/>
                <w:i w:val="0"/>
                <w:color w:val="000000"/>
                <w:sz w:val="14"/>
              </w:rPr>
              <w:t xml:space="preserve">  物资储备</w:t>
            </w:r>
          </w:p>
        </w:tc>
        <w:tc>
          <w:tcPr>
            <w:tcW w:w="1218" w:type="dxa"/>
            <w:vAlign w:val="center"/>
          </w:tcPr>
          <w:p w14:paraId="642EF7FB"/>
        </w:tc>
      </w:tr>
      <w:tr w14:paraId="013132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261EAB">
            <w:pPr>
              <w:snapToGrid w:val="0"/>
              <w:jc w:val="left"/>
            </w:pPr>
            <w:r>
              <w:rPr>
                <w:rFonts w:ascii="宋体" w:hAnsi="宋体" w:eastAsia="宋体" w:cs="宋体"/>
                <w:b w:val="0"/>
                <w:i w:val="0"/>
                <w:color w:val="000000"/>
                <w:sz w:val="14"/>
              </w:rPr>
              <w:t>30112</w:t>
            </w:r>
          </w:p>
        </w:tc>
        <w:tc>
          <w:tcPr>
            <w:tcW w:w="2340" w:type="dxa"/>
            <w:vAlign w:val="center"/>
          </w:tcPr>
          <w:p w14:paraId="78DFAE3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0CCB9A7">
            <w:pPr>
              <w:snapToGrid w:val="0"/>
              <w:jc w:val="right"/>
            </w:pPr>
            <w:r>
              <w:rPr>
                <w:rFonts w:ascii="宋体" w:hAnsi="宋体" w:eastAsia="宋体" w:cs="宋体"/>
                <w:b w:val="0"/>
                <w:i w:val="0"/>
                <w:color w:val="000000"/>
                <w:sz w:val="14"/>
              </w:rPr>
              <w:t>12,721.89</w:t>
            </w:r>
          </w:p>
        </w:tc>
        <w:tc>
          <w:tcPr>
            <w:tcW w:w="640" w:type="dxa"/>
            <w:vAlign w:val="center"/>
          </w:tcPr>
          <w:p w14:paraId="443A778F">
            <w:pPr>
              <w:snapToGrid w:val="0"/>
              <w:jc w:val="left"/>
            </w:pPr>
            <w:r>
              <w:rPr>
                <w:rFonts w:ascii="宋体" w:hAnsi="宋体" w:eastAsia="宋体" w:cs="宋体"/>
                <w:b w:val="0"/>
                <w:i w:val="0"/>
                <w:color w:val="000000"/>
                <w:sz w:val="14"/>
              </w:rPr>
              <w:t>30211</w:t>
            </w:r>
          </w:p>
        </w:tc>
        <w:tc>
          <w:tcPr>
            <w:tcW w:w="2340" w:type="dxa"/>
            <w:vAlign w:val="center"/>
          </w:tcPr>
          <w:p w14:paraId="695671AF">
            <w:pPr>
              <w:snapToGrid w:val="0"/>
              <w:jc w:val="left"/>
            </w:pPr>
            <w:r>
              <w:rPr>
                <w:rFonts w:ascii="宋体" w:hAnsi="宋体" w:eastAsia="宋体" w:cs="宋体"/>
                <w:b w:val="0"/>
                <w:i w:val="0"/>
                <w:color w:val="000000"/>
                <w:sz w:val="14"/>
              </w:rPr>
              <w:t xml:space="preserve">  差旅费</w:t>
            </w:r>
          </w:p>
        </w:tc>
        <w:tc>
          <w:tcPr>
            <w:tcW w:w="1220" w:type="dxa"/>
            <w:vAlign w:val="center"/>
          </w:tcPr>
          <w:p w14:paraId="5B2AEB18">
            <w:pPr>
              <w:snapToGrid w:val="0"/>
              <w:jc w:val="right"/>
            </w:pPr>
            <w:r>
              <w:rPr>
                <w:rFonts w:ascii="宋体" w:hAnsi="宋体" w:eastAsia="宋体" w:cs="宋体"/>
                <w:b w:val="0"/>
                <w:i w:val="0"/>
                <w:color w:val="000000"/>
                <w:sz w:val="14"/>
              </w:rPr>
              <w:t>14,138.42</w:t>
            </w:r>
          </w:p>
        </w:tc>
        <w:tc>
          <w:tcPr>
            <w:tcW w:w="640" w:type="dxa"/>
            <w:vAlign w:val="center"/>
          </w:tcPr>
          <w:p w14:paraId="55EA9F21">
            <w:pPr>
              <w:snapToGrid w:val="0"/>
              <w:jc w:val="left"/>
            </w:pPr>
            <w:r>
              <w:rPr>
                <w:rFonts w:ascii="宋体" w:hAnsi="宋体" w:eastAsia="宋体" w:cs="宋体"/>
                <w:b w:val="0"/>
                <w:i w:val="0"/>
                <w:color w:val="000000"/>
                <w:sz w:val="14"/>
              </w:rPr>
              <w:t>31009</w:t>
            </w:r>
          </w:p>
        </w:tc>
        <w:tc>
          <w:tcPr>
            <w:tcW w:w="2980" w:type="dxa"/>
            <w:vAlign w:val="center"/>
          </w:tcPr>
          <w:p w14:paraId="78DDA26A">
            <w:pPr>
              <w:snapToGrid w:val="0"/>
              <w:jc w:val="left"/>
            </w:pPr>
            <w:r>
              <w:rPr>
                <w:rFonts w:ascii="宋体" w:hAnsi="宋体" w:eastAsia="宋体" w:cs="宋体"/>
                <w:b w:val="0"/>
                <w:i w:val="0"/>
                <w:color w:val="000000"/>
                <w:sz w:val="14"/>
              </w:rPr>
              <w:t xml:space="preserve">  土地补偿</w:t>
            </w:r>
          </w:p>
        </w:tc>
        <w:tc>
          <w:tcPr>
            <w:tcW w:w="1218" w:type="dxa"/>
            <w:vAlign w:val="center"/>
          </w:tcPr>
          <w:p w14:paraId="266F4688"/>
        </w:tc>
      </w:tr>
      <w:tr w14:paraId="732220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6B6A3C">
            <w:pPr>
              <w:snapToGrid w:val="0"/>
              <w:jc w:val="left"/>
            </w:pPr>
            <w:r>
              <w:rPr>
                <w:rFonts w:ascii="宋体" w:hAnsi="宋体" w:eastAsia="宋体" w:cs="宋体"/>
                <w:b w:val="0"/>
                <w:i w:val="0"/>
                <w:color w:val="000000"/>
                <w:sz w:val="14"/>
              </w:rPr>
              <w:t>30113</w:t>
            </w:r>
          </w:p>
        </w:tc>
        <w:tc>
          <w:tcPr>
            <w:tcW w:w="2340" w:type="dxa"/>
            <w:vAlign w:val="center"/>
          </w:tcPr>
          <w:p w14:paraId="1DF27070">
            <w:pPr>
              <w:snapToGrid w:val="0"/>
              <w:jc w:val="left"/>
            </w:pPr>
            <w:r>
              <w:rPr>
                <w:rFonts w:ascii="宋体" w:hAnsi="宋体" w:eastAsia="宋体" w:cs="宋体"/>
                <w:b w:val="0"/>
                <w:i w:val="0"/>
                <w:color w:val="000000"/>
                <w:sz w:val="14"/>
              </w:rPr>
              <w:t xml:space="preserve">  住房公积金</w:t>
            </w:r>
          </w:p>
        </w:tc>
        <w:tc>
          <w:tcPr>
            <w:tcW w:w="1220" w:type="dxa"/>
            <w:vAlign w:val="center"/>
          </w:tcPr>
          <w:p w14:paraId="2A459286">
            <w:pPr>
              <w:snapToGrid w:val="0"/>
              <w:jc w:val="right"/>
            </w:pPr>
            <w:r>
              <w:rPr>
                <w:rFonts w:ascii="宋体" w:hAnsi="宋体" w:eastAsia="宋体" w:cs="宋体"/>
                <w:b w:val="0"/>
                <w:i w:val="0"/>
                <w:color w:val="000000"/>
                <w:sz w:val="14"/>
              </w:rPr>
              <w:t>1,792,410.00</w:t>
            </w:r>
          </w:p>
        </w:tc>
        <w:tc>
          <w:tcPr>
            <w:tcW w:w="640" w:type="dxa"/>
            <w:vAlign w:val="center"/>
          </w:tcPr>
          <w:p w14:paraId="74CED735">
            <w:pPr>
              <w:snapToGrid w:val="0"/>
              <w:jc w:val="left"/>
            </w:pPr>
            <w:r>
              <w:rPr>
                <w:rFonts w:ascii="宋体" w:hAnsi="宋体" w:eastAsia="宋体" w:cs="宋体"/>
                <w:b w:val="0"/>
                <w:i w:val="0"/>
                <w:color w:val="000000"/>
                <w:sz w:val="14"/>
              </w:rPr>
              <w:t>30212</w:t>
            </w:r>
          </w:p>
        </w:tc>
        <w:tc>
          <w:tcPr>
            <w:tcW w:w="2340" w:type="dxa"/>
            <w:vAlign w:val="center"/>
          </w:tcPr>
          <w:p w14:paraId="03BBB84A">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93CE3D1"/>
        </w:tc>
        <w:tc>
          <w:tcPr>
            <w:tcW w:w="640" w:type="dxa"/>
            <w:vAlign w:val="center"/>
          </w:tcPr>
          <w:p w14:paraId="6582E1E9">
            <w:pPr>
              <w:snapToGrid w:val="0"/>
              <w:jc w:val="left"/>
            </w:pPr>
            <w:r>
              <w:rPr>
                <w:rFonts w:ascii="宋体" w:hAnsi="宋体" w:eastAsia="宋体" w:cs="宋体"/>
                <w:b w:val="0"/>
                <w:i w:val="0"/>
                <w:color w:val="000000"/>
                <w:sz w:val="14"/>
              </w:rPr>
              <w:t>31010</w:t>
            </w:r>
          </w:p>
        </w:tc>
        <w:tc>
          <w:tcPr>
            <w:tcW w:w="2980" w:type="dxa"/>
            <w:vAlign w:val="center"/>
          </w:tcPr>
          <w:p w14:paraId="5DB8FBE9">
            <w:pPr>
              <w:snapToGrid w:val="0"/>
              <w:jc w:val="left"/>
            </w:pPr>
            <w:r>
              <w:rPr>
                <w:rFonts w:ascii="宋体" w:hAnsi="宋体" w:eastAsia="宋体" w:cs="宋体"/>
                <w:b w:val="0"/>
                <w:i w:val="0"/>
                <w:color w:val="000000"/>
                <w:sz w:val="14"/>
              </w:rPr>
              <w:t xml:space="preserve">  安置补助</w:t>
            </w:r>
          </w:p>
        </w:tc>
        <w:tc>
          <w:tcPr>
            <w:tcW w:w="1218" w:type="dxa"/>
            <w:vAlign w:val="center"/>
          </w:tcPr>
          <w:p w14:paraId="744FD26E"/>
        </w:tc>
      </w:tr>
      <w:tr w14:paraId="35581F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0AE516">
            <w:pPr>
              <w:snapToGrid w:val="0"/>
              <w:jc w:val="left"/>
            </w:pPr>
            <w:r>
              <w:rPr>
                <w:rFonts w:ascii="宋体" w:hAnsi="宋体" w:eastAsia="宋体" w:cs="宋体"/>
                <w:b w:val="0"/>
                <w:i w:val="0"/>
                <w:color w:val="000000"/>
                <w:sz w:val="14"/>
              </w:rPr>
              <w:t>30114</w:t>
            </w:r>
          </w:p>
        </w:tc>
        <w:tc>
          <w:tcPr>
            <w:tcW w:w="2340" w:type="dxa"/>
            <w:vAlign w:val="center"/>
          </w:tcPr>
          <w:p w14:paraId="44B898C6">
            <w:pPr>
              <w:snapToGrid w:val="0"/>
              <w:jc w:val="left"/>
            </w:pPr>
            <w:r>
              <w:rPr>
                <w:rFonts w:ascii="宋体" w:hAnsi="宋体" w:eastAsia="宋体" w:cs="宋体"/>
                <w:b w:val="0"/>
                <w:i w:val="0"/>
                <w:color w:val="000000"/>
                <w:sz w:val="14"/>
              </w:rPr>
              <w:t xml:space="preserve">  医疗费</w:t>
            </w:r>
          </w:p>
        </w:tc>
        <w:tc>
          <w:tcPr>
            <w:tcW w:w="1220" w:type="dxa"/>
            <w:vAlign w:val="center"/>
          </w:tcPr>
          <w:p w14:paraId="557780A4">
            <w:pPr>
              <w:snapToGrid w:val="0"/>
              <w:jc w:val="right"/>
            </w:pPr>
            <w:r>
              <w:rPr>
                <w:rFonts w:ascii="宋体" w:hAnsi="宋体" w:eastAsia="宋体" w:cs="宋体"/>
                <w:b w:val="0"/>
                <w:i w:val="0"/>
                <w:color w:val="000000"/>
                <w:sz w:val="14"/>
              </w:rPr>
              <w:t>11,410.00</w:t>
            </w:r>
          </w:p>
        </w:tc>
        <w:tc>
          <w:tcPr>
            <w:tcW w:w="640" w:type="dxa"/>
            <w:vAlign w:val="center"/>
          </w:tcPr>
          <w:p w14:paraId="6A14BA94">
            <w:pPr>
              <w:snapToGrid w:val="0"/>
              <w:jc w:val="left"/>
            </w:pPr>
            <w:r>
              <w:rPr>
                <w:rFonts w:ascii="宋体" w:hAnsi="宋体" w:eastAsia="宋体" w:cs="宋体"/>
                <w:b w:val="0"/>
                <w:i w:val="0"/>
                <w:color w:val="000000"/>
                <w:sz w:val="14"/>
              </w:rPr>
              <w:t>30213</w:t>
            </w:r>
          </w:p>
        </w:tc>
        <w:tc>
          <w:tcPr>
            <w:tcW w:w="2340" w:type="dxa"/>
            <w:vAlign w:val="center"/>
          </w:tcPr>
          <w:p w14:paraId="490CB2EC">
            <w:pPr>
              <w:snapToGrid w:val="0"/>
              <w:jc w:val="left"/>
            </w:pPr>
            <w:r>
              <w:rPr>
                <w:rFonts w:ascii="宋体" w:hAnsi="宋体" w:eastAsia="宋体" w:cs="宋体"/>
                <w:b w:val="0"/>
                <w:i w:val="0"/>
                <w:color w:val="000000"/>
                <w:sz w:val="14"/>
              </w:rPr>
              <w:t xml:space="preserve">  维修(护)费</w:t>
            </w:r>
          </w:p>
        </w:tc>
        <w:tc>
          <w:tcPr>
            <w:tcW w:w="1220" w:type="dxa"/>
            <w:vAlign w:val="center"/>
          </w:tcPr>
          <w:p w14:paraId="565AE15C">
            <w:pPr>
              <w:snapToGrid w:val="0"/>
              <w:jc w:val="right"/>
            </w:pPr>
            <w:r>
              <w:rPr>
                <w:rFonts w:ascii="宋体" w:hAnsi="宋体" w:eastAsia="宋体" w:cs="宋体"/>
                <w:b w:val="0"/>
                <w:i w:val="0"/>
                <w:color w:val="000000"/>
                <w:sz w:val="14"/>
              </w:rPr>
              <w:t>31,005.50</w:t>
            </w:r>
          </w:p>
        </w:tc>
        <w:tc>
          <w:tcPr>
            <w:tcW w:w="640" w:type="dxa"/>
            <w:vAlign w:val="center"/>
          </w:tcPr>
          <w:p w14:paraId="3714BDFA">
            <w:pPr>
              <w:snapToGrid w:val="0"/>
              <w:jc w:val="left"/>
            </w:pPr>
            <w:r>
              <w:rPr>
                <w:rFonts w:ascii="宋体" w:hAnsi="宋体" w:eastAsia="宋体" w:cs="宋体"/>
                <w:b w:val="0"/>
                <w:i w:val="0"/>
                <w:color w:val="000000"/>
                <w:sz w:val="14"/>
              </w:rPr>
              <w:t>31011</w:t>
            </w:r>
          </w:p>
        </w:tc>
        <w:tc>
          <w:tcPr>
            <w:tcW w:w="2980" w:type="dxa"/>
            <w:vAlign w:val="center"/>
          </w:tcPr>
          <w:p w14:paraId="7D907647">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43F443D"/>
        </w:tc>
      </w:tr>
      <w:tr w14:paraId="154AB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AD475F">
            <w:pPr>
              <w:snapToGrid w:val="0"/>
              <w:jc w:val="left"/>
            </w:pPr>
            <w:r>
              <w:rPr>
                <w:rFonts w:ascii="宋体" w:hAnsi="宋体" w:eastAsia="宋体" w:cs="宋体"/>
                <w:b w:val="0"/>
                <w:i w:val="0"/>
                <w:color w:val="000000"/>
                <w:sz w:val="14"/>
              </w:rPr>
              <w:t>30199</w:t>
            </w:r>
          </w:p>
        </w:tc>
        <w:tc>
          <w:tcPr>
            <w:tcW w:w="2340" w:type="dxa"/>
            <w:vAlign w:val="center"/>
          </w:tcPr>
          <w:p w14:paraId="47237BE8">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37FDE096">
            <w:pPr>
              <w:snapToGrid w:val="0"/>
              <w:jc w:val="right"/>
            </w:pPr>
            <w:r>
              <w:rPr>
                <w:rFonts w:ascii="宋体" w:hAnsi="宋体" w:eastAsia="宋体" w:cs="宋体"/>
                <w:b w:val="0"/>
                <w:i w:val="0"/>
                <w:color w:val="000000"/>
                <w:sz w:val="14"/>
              </w:rPr>
              <w:t>456,669.27</w:t>
            </w:r>
          </w:p>
        </w:tc>
        <w:tc>
          <w:tcPr>
            <w:tcW w:w="640" w:type="dxa"/>
            <w:vAlign w:val="center"/>
          </w:tcPr>
          <w:p w14:paraId="2872A521">
            <w:pPr>
              <w:snapToGrid w:val="0"/>
              <w:jc w:val="left"/>
            </w:pPr>
            <w:r>
              <w:rPr>
                <w:rFonts w:ascii="宋体" w:hAnsi="宋体" w:eastAsia="宋体" w:cs="宋体"/>
                <w:b w:val="0"/>
                <w:i w:val="0"/>
                <w:color w:val="000000"/>
                <w:sz w:val="14"/>
              </w:rPr>
              <w:t>30214</w:t>
            </w:r>
          </w:p>
        </w:tc>
        <w:tc>
          <w:tcPr>
            <w:tcW w:w="2340" w:type="dxa"/>
            <w:vAlign w:val="center"/>
          </w:tcPr>
          <w:p w14:paraId="5401FCF2">
            <w:pPr>
              <w:snapToGrid w:val="0"/>
              <w:jc w:val="left"/>
            </w:pPr>
            <w:r>
              <w:rPr>
                <w:rFonts w:ascii="宋体" w:hAnsi="宋体" w:eastAsia="宋体" w:cs="宋体"/>
                <w:b w:val="0"/>
                <w:i w:val="0"/>
                <w:color w:val="000000"/>
                <w:sz w:val="14"/>
              </w:rPr>
              <w:t xml:space="preserve">  租赁费</w:t>
            </w:r>
          </w:p>
        </w:tc>
        <w:tc>
          <w:tcPr>
            <w:tcW w:w="1220" w:type="dxa"/>
            <w:vAlign w:val="center"/>
          </w:tcPr>
          <w:p w14:paraId="0AAA77E7"/>
        </w:tc>
        <w:tc>
          <w:tcPr>
            <w:tcW w:w="640" w:type="dxa"/>
            <w:vAlign w:val="center"/>
          </w:tcPr>
          <w:p w14:paraId="00B1E624">
            <w:pPr>
              <w:snapToGrid w:val="0"/>
              <w:jc w:val="left"/>
            </w:pPr>
            <w:r>
              <w:rPr>
                <w:rFonts w:ascii="宋体" w:hAnsi="宋体" w:eastAsia="宋体" w:cs="宋体"/>
                <w:b w:val="0"/>
                <w:i w:val="0"/>
                <w:color w:val="000000"/>
                <w:sz w:val="14"/>
              </w:rPr>
              <w:t>31012</w:t>
            </w:r>
          </w:p>
        </w:tc>
        <w:tc>
          <w:tcPr>
            <w:tcW w:w="2980" w:type="dxa"/>
            <w:vAlign w:val="center"/>
          </w:tcPr>
          <w:p w14:paraId="75C590AB">
            <w:pPr>
              <w:snapToGrid w:val="0"/>
              <w:jc w:val="left"/>
            </w:pPr>
            <w:r>
              <w:rPr>
                <w:rFonts w:ascii="宋体" w:hAnsi="宋体" w:eastAsia="宋体" w:cs="宋体"/>
                <w:b w:val="0"/>
                <w:i w:val="0"/>
                <w:color w:val="000000"/>
                <w:sz w:val="14"/>
              </w:rPr>
              <w:t xml:space="preserve">  拆迁补偿</w:t>
            </w:r>
          </w:p>
        </w:tc>
        <w:tc>
          <w:tcPr>
            <w:tcW w:w="1218" w:type="dxa"/>
            <w:vAlign w:val="center"/>
          </w:tcPr>
          <w:p w14:paraId="6F8F46F7"/>
        </w:tc>
      </w:tr>
      <w:tr w14:paraId="6B5B33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63868B7">
            <w:pPr>
              <w:snapToGrid w:val="0"/>
              <w:jc w:val="left"/>
            </w:pPr>
            <w:r>
              <w:rPr>
                <w:rFonts w:ascii="宋体" w:hAnsi="宋体" w:eastAsia="宋体" w:cs="宋体"/>
                <w:b/>
                <w:i w:val="0"/>
                <w:color w:val="000000"/>
                <w:sz w:val="14"/>
              </w:rPr>
              <w:t>303</w:t>
            </w:r>
          </w:p>
        </w:tc>
        <w:tc>
          <w:tcPr>
            <w:tcW w:w="2340" w:type="dxa"/>
            <w:vAlign w:val="center"/>
          </w:tcPr>
          <w:p w14:paraId="25C4A4C0">
            <w:pPr>
              <w:snapToGrid w:val="0"/>
              <w:jc w:val="left"/>
            </w:pPr>
            <w:r>
              <w:rPr>
                <w:rFonts w:ascii="宋体" w:hAnsi="宋体" w:eastAsia="宋体" w:cs="宋体"/>
                <w:b/>
                <w:i w:val="0"/>
                <w:color w:val="000000"/>
                <w:sz w:val="14"/>
              </w:rPr>
              <w:t>对个人和家庭的补助</w:t>
            </w:r>
          </w:p>
        </w:tc>
        <w:tc>
          <w:tcPr>
            <w:tcW w:w="1220" w:type="dxa"/>
            <w:vAlign w:val="center"/>
          </w:tcPr>
          <w:p w14:paraId="4A399011">
            <w:pPr>
              <w:snapToGrid w:val="0"/>
              <w:jc w:val="right"/>
            </w:pPr>
            <w:r>
              <w:rPr>
                <w:rFonts w:ascii="宋体" w:hAnsi="宋体" w:eastAsia="宋体" w:cs="宋体"/>
                <w:b w:val="0"/>
                <w:i w:val="0"/>
                <w:color w:val="000000"/>
                <w:sz w:val="14"/>
              </w:rPr>
              <w:t>126,146.00</w:t>
            </w:r>
          </w:p>
        </w:tc>
        <w:tc>
          <w:tcPr>
            <w:tcW w:w="640" w:type="dxa"/>
            <w:vAlign w:val="center"/>
          </w:tcPr>
          <w:p w14:paraId="04C55D8B">
            <w:pPr>
              <w:snapToGrid w:val="0"/>
              <w:jc w:val="left"/>
            </w:pPr>
            <w:r>
              <w:rPr>
                <w:rFonts w:ascii="宋体" w:hAnsi="宋体" w:eastAsia="宋体" w:cs="宋体"/>
                <w:b w:val="0"/>
                <w:i w:val="0"/>
                <w:color w:val="000000"/>
                <w:sz w:val="14"/>
              </w:rPr>
              <w:t>30215</w:t>
            </w:r>
          </w:p>
        </w:tc>
        <w:tc>
          <w:tcPr>
            <w:tcW w:w="2340" w:type="dxa"/>
            <w:vAlign w:val="center"/>
          </w:tcPr>
          <w:p w14:paraId="537F53A2">
            <w:pPr>
              <w:snapToGrid w:val="0"/>
              <w:jc w:val="left"/>
            </w:pPr>
            <w:r>
              <w:rPr>
                <w:rFonts w:ascii="宋体" w:hAnsi="宋体" w:eastAsia="宋体" w:cs="宋体"/>
                <w:b w:val="0"/>
                <w:i w:val="0"/>
                <w:color w:val="000000"/>
                <w:sz w:val="14"/>
              </w:rPr>
              <w:t xml:space="preserve">  会议费</w:t>
            </w:r>
          </w:p>
        </w:tc>
        <w:tc>
          <w:tcPr>
            <w:tcW w:w="1220" w:type="dxa"/>
            <w:vAlign w:val="center"/>
          </w:tcPr>
          <w:p w14:paraId="3E4CDBC8"/>
        </w:tc>
        <w:tc>
          <w:tcPr>
            <w:tcW w:w="640" w:type="dxa"/>
            <w:vAlign w:val="center"/>
          </w:tcPr>
          <w:p w14:paraId="5E35690E">
            <w:pPr>
              <w:snapToGrid w:val="0"/>
              <w:jc w:val="left"/>
            </w:pPr>
            <w:r>
              <w:rPr>
                <w:rFonts w:ascii="宋体" w:hAnsi="宋体" w:eastAsia="宋体" w:cs="宋体"/>
                <w:b w:val="0"/>
                <w:i w:val="0"/>
                <w:color w:val="000000"/>
                <w:sz w:val="14"/>
              </w:rPr>
              <w:t>31013</w:t>
            </w:r>
          </w:p>
        </w:tc>
        <w:tc>
          <w:tcPr>
            <w:tcW w:w="2980" w:type="dxa"/>
            <w:vAlign w:val="center"/>
          </w:tcPr>
          <w:p w14:paraId="42EB167E">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28A3627F"/>
        </w:tc>
      </w:tr>
      <w:tr w14:paraId="15C8B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ADF6CD">
            <w:pPr>
              <w:snapToGrid w:val="0"/>
              <w:jc w:val="left"/>
            </w:pPr>
            <w:r>
              <w:rPr>
                <w:rFonts w:ascii="宋体" w:hAnsi="宋体" w:eastAsia="宋体" w:cs="宋体"/>
                <w:b w:val="0"/>
                <w:i w:val="0"/>
                <w:color w:val="000000"/>
                <w:sz w:val="14"/>
              </w:rPr>
              <w:t>30301</w:t>
            </w:r>
          </w:p>
        </w:tc>
        <w:tc>
          <w:tcPr>
            <w:tcW w:w="2340" w:type="dxa"/>
            <w:vAlign w:val="center"/>
          </w:tcPr>
          <w:p w14:paraId="35DC5589">
            <w:pPr>
              <w:snapToGrid w:val="0"/>
              <w:jc w:val="left"/>
            </w:pPr>
            <w:r>
              <w:rPr>
                <w:rFonts w:ascii="宋体" w:hAnsi="宋体" w:eastAsia="宋体" w:cs="宋体"/>
                <w:b w:val="0"/>
                <w:i w:val="0"/>
                <w:color w:val="000000"/>
                <w:sz w:val="14"/>
              </w:rPr>
              <w:t xml:space="preserve">  离休费</w:t>
            </w:r>
          </w:p>
        </w:tc>
        <w:tc>
          <w:tcPr>
            <w:tcW w:w="1220" w:type="dxa"/>
            <w:vAlign w:val="center"/>
          </w:tcPr>
          <w:p w14:paraId="27330C07"/>
        </w:tc>
        <w:tc>
          <w:tcPr>
            <w:tcW w:w="640" w:type="dxa"/>
            <w:vAlign w:val="center"/>
          </w:tcPr>
          <w:p w14:paraId="4944D680">
            <w:pPr>
              <w:snapToGrid w:val="0"/>
              <w:jc w:val="left"/>
            </w:pPr>
            <w:r>
              <w:rPr>
                <w:rFonts w:ascii="宋体" w:hAnsi="宋体" w:eastAsia="宋体" w:cs="宋体"/>
                <w:b w:val="0"/>
                <w:i w:val="0"/>
                <w:color w:val="000000"/>
                <w:sz w:val="14"/>
              </w:rPr>
              <w:t>30216</w:t>
            </w:r>
          </w:p>
        </w:tc>
        <w:tc>
          <w:tcPr>
            <w:tcW w:w="2340" w:type="dxa"/>
            <w:vAlign w:val="center"/>
          </w:tcPr>
          <w:p w14:paraId="6961EDE3">
            <w:pPr>
              <w:snapToGrid w:val="0"/>
              <w:jc w:val="left"/>
            </w:pPr>
            <w:r>
              <w:rPr>
                <w:rFonts w:ascii="宋体" w:hAnsi="宋体" w:eastAsia="宋体" w:cs="宋体"/>
                <w:b w:val="0"/>
                <w:i w:val="0"/>
                <w:color w:val="000000"/>
                <w:sz w:val="14"/>
              </w:rPr>
              <w:t xml:space="preserve">  培训费</w:t>
            </w:r>
          </w:p>
        </w:tc>
        <w:tc>
          <w:tcPr>
            <w:tcW w:w="1220" w:type="dxa"/>
            <w:vAlign w:val="center"/>
          </w:tcPr>
          <w:p w14:paraId="685BA589">
            <w:pPr>
              <w:snapToGrid w:val="0"/>
              <w:jc w:val="right"/>
            </w:pPr>
            <w:r>
              <w:rPr>
                <w:rFonts w:ascii="宋体" w:hAnsi="宋体" w:eastAsia="宋体" w:cs="宋体"/>
                <w:b w:val="0"/>
                <w:i w:val="0"/>
                <w:color w:val="000000"/>
                <w:sz w:val="14"/>
              </w:rPr>
              <w:t>2,800.00</w:t>
            </w:r>
          </w:p>
        </w:tc>
        <w:tc>
          <w:tcPr>
            <w:tcW w:w="640" w:type="dxa"/>
            <w:vAlign w:val="center"/>
          </w:tcPr>
          <w:p w14:paraId="7B068E31">
            <w:pPr>
              <w:snapToGrid w:val="0"/>
              <w:jc w:val="left"/>
            </w:pPr>
            <w:r>
              <w:rPr>
                <w:rFonts w:ascii="宋体" w:hAnsi="宋体" w:eastAsia="宋体" w:cs="宋体"/>
                <w:b w:val="0"/>
                <w:i w:val="0"/>
                <w:color w:val="000000"/>
                <w:sz w:val="14"/>
              </w:rPr>
              <w:t>31019</w:t>
            </w:r>
          </w:p>
        </w:tc>
        <w:tc>
          <w:tcPr>
            <w:tcW w:w="2980" w:type="dxa"/>
            <w:vAlign w:val="center"/>
          </w:tcPr>
          <w:p w14:paraId="2A12FE6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201644E"/>
        </w:tc>
      </w:tr>
      <w:tr w14:paraId="74EEC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5B37EA">
            <w:pPr>
              <w:snapToGrid w:val="0"/>
              <w:jc w:val="left"/>
            </w:pPr>
            <w:r>
              <w:rPr>
                <w:rFonts w:ascii="宋体" w:hAnsi="宋体" w:eastAsia="宋体" w:cs="宋体"/>
                <w:b w:val="0"/>
                <w:i w:val="0"/>
                <w:color w:val="000000"/>
                <w:sz w:val="14"/>
              </w:rPr>
              <w:t>30302</w:t>
            </w:r>
          </w:p>
        </w:tc>
        <w:tc>
          <w:tcPr>
            <w:tcW w:w="2340" w:type="dxa"/>
            <w:vAlign w:val="center"/>
          </w:tcPr>
          <w:p w14:paraId="6647817A">
            <w:pPr>
              <w:snapToGrid w:val="0"/>
              <w:jc w:val="left"/>
            </w:pPr>
            <w:r>
              <w:rPr>
                <w:rFonts w:ascii="宋体" w:hAnsi="宋体" w:eastAsia="宋体" w:cs="宋体"/>
                <w:b w:val="0"/>
                <w:i w:val="0"/>
                <w:color w:val="000000"/>
                <w:sz w:val="14"/>
              </w:rPr>
              <w:t xml:space="preserve">  退休费</w:t>
            </w:r>
          </w:p>
        </w:tc>
        <w:tc>
          <w:tcPr>
            <w:tcW w:w="1220" w:type="dxa"/>
            <w:vAlign w:val="center"/>
          </w:tcPr>
          <w:p w14:paraId="7602637A">
            <w:pPr>
              <w:snapToGrid w:val="0"/>
              <w:jc w:val="right"/>
            </w:pPr>
            <w:r>
              <w:rPr>
                <w:rFonts w:ascii="宋体" w:hAnsi="宋体" w:eastAsia="宋体" w:cs="宋体"/>
                <w:b w:val="0"/>
                <w:i w:val="0"/>
                <w:color w:val="000000"/>
                <w:sz w:val="14"/>
              </w:rPr>
              <w:t>116,746.00</w:t>
            </w:r>
          </w:p>
        </w:tc>
        <w:tc>
          <w:tcPr>
            <w:tcW w:w="640" w:type="dxa"/>
            <w:vAlign w:val="center"/>
          </w:tcPr>
          <w:p w14:paraId="1471A4C9">
            <w:pPr>
              <w:snapToGrid w:val="0"/>
              <w:jc w:val="left"/>
            </w:pPr>
            <w:r>
              <w:rPr>
                <w:rFonts w:ascii="宋体" w:hAnsi="宋体" w:eastAsia="宋体" w:cs="宋体"/>
                <w:b w:val="0"/>
                <w:i w:val="0"/>
                <w:color w:val="000000"/>
                <w:sz w:val="14"/>
              </w:rPr>
              <w:t>30217</w:t>
            </w:r>
          </w:p>
        </w:tc>
        <w:tc>
          <w:tcPr>
            <w:tcW w:w="2340" w:type="dxa"/>
            <w:vAlign w:val="center"/>
          </w:tcPr>
          <w:p w14:paraId="6766D6B4">
            <w:pPr>
              <w:snapToGrid w:val="0"/>
              <w:jc w:val="left"/>
            </w:pPr>
            <w:r>
              <w:rPr>
                <w:rFonts w:ascii="宋体" w:hAnsi="宋体" w:eastAsia="宋体" w:cs="宋体"/>
                <w:b w:val="0"/>
                <w:i w:val="0"/>
                <w:color w:val="000000"/>
                <w:sz w:val="14"/>
              </w:rPr>
              <w:t xml:space="preserve">  公务接待费</w:t>
            </w:r>
          </w:p>
        </w:tc>
        <w:tc>
          <w:tcPr>
            <w:tcW w:w="1220" w:type="dxa"/>
            <w:vAlign w:val="center"/>
          </w:tcPr>
          <w:p w14:paraId="6CFC8F7B"/>
        </w:tc>
        <w:tc>
          <w:tcPr>
            <w:tcW w:w="640" w:type="dxa"/>
            <w:vAlign w:val="center"/>
          </w:tcPr>
          <w:p w14:paraId="7E3445A1">
            <w:pPr>
              <w:snapToGrid w:val="0"/>
              <w:jc w:val="left"/>
            </w:pPr>
            <w:r>
              <w:rPr>
                <w:rFonts w:ascii="宋体" w:hAnsi="宋体" w:eastAsia="宋体" w:cs="宋体"/>
                <w:b w:val="0"/>
                <w:i w:val="0"/>
                <w:color w:val="000000"/>
                <w:sz w:val="14"/>
              </w:rPr>
              <w:t>31021</w:t>
            </w:r>
          </w:p>
        </w:tc>
        <w:tc>
          <w:tcPr>
            <w:tcW w:w="2980" w:type="dxa"/>
            <w:vAlign w:val="center"/>
          </w:tcPr>
          <w:p w14:paraId="56FE890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768A089"/>
        </w:tc>
      </w:tr>
      <w:tr w14:paraId="7F00D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05BF60">
            <w:pPr>
              <w:snapToGrid w:val="0"/>
              <w:jc w:val="left"/>
            </w:pPr>
            <w:r>
              <w:rPr>
                <w:rFonts w:ascii="宋体" w:hAnsi="宋体" w:eastAsia="宋体" w:cs="宋体"/>
                <w:b w:val="0"/>
                <w:i w:val="0"/>
                <w:color w:val="000000"/>
                <w:sz w:val="14"/>
              </w:rPr>
              <w:t>30303</w:t>
            </w:r>
          </w:p>
        </w:tc>
        <w:tc>
          <w:tcPr>
            <w:tcW w:w="2340" w:type="dxa"/>
            <w:vAlign w:val="center"/>
          </w:tcPr>
          <w:p w14:paraId="1C115ACA">
            <w:pPr>
              <w:snapToGrid w:val="0"/>
              <w:jc w:val="left"/>
            </w:pPr>
            <w:r>
              <w:rPr>
                <w:rFonts w:ascii="宋体" w:hAnsi="宋体" w:eastAsia="宋体" w:cs="宋体"/>
                <w:b w:val="0"/>
                <w:i w:val="0"/>
                <w:color w:val="000000"/>
                <w:sz w:val="14"/>
              </w:rPr>
              <w:t xml:space="preserve">  退职（役）费</w:t>
            </w:r>
          </w:p>
        </w:tc>
        <w:tc>
          <w:tcPr>
            <w:tcW w:w="1220" w:type="dxa"/>
            <w:vAlign w:val="center"/>
          </w:tcPr>
          <w:p w14:paraId="1C27430C"/>
        </w:tc>
        <w:tc>
          <w:tcPr>
            <w:tcW w:w="640" w:type="dxa"/>
            <w:vAlign w:val="center"/>
          </w:tcPr>
          <w:p w14:paraId="10AFC548">
            <w:pPr>
              <w:snapToGrid w:val="0"/>
              <w:jc w:val="left"/>
            </w:pPr>
            <w:r>
              <w:rPr>
                <w:rFonts w:ascii="宋体" w:hAnsi="宋体" w:eastAsia="宋体" w:cs="宋体"/>
                <w:b w:val="0"/>
                <w:i w:val="0"/>
                <w:color w:val="000000"/>
                <w:sz w:val="14"/>
              </w:rPr>
              <w:t>30218</w:t>
            </w:r>
          </w:p>
        </w:tc>
        <w:tc>
          <w:tcPr>
            <w:tcW w:w="2340" w:type="dxa"/>
            <w:vAlign w:val="center"/>
          </w:tcPr>
          <w:p w14:paraId="615B9795">
            <w:pPr>
              <w:snapToGrid w:val="0"/>
              <w:jc w:val="left"/>
            </w:pPr>
            <w:r>
              <w:rPr>
                <w:rFonts w:ascii="宋体" w:hAnsi="宋体" w:eastAsia="宋体" w:cs="宋体"/>
                <w:b w:val="0"/>
                <w:i w:val="0"/>
                <w:color w:val="000000"/>
                <w:sz w:val="14"/>
              </w:rPr>
              <w:t xml:space="preserve">  专用材料费</w:t>
            </w:r>
          </w:p>
        </w:tc>
        <w:tc>
          <w:tcPr>
            <w:tcW w:w="1220" w:type="dxa"/>
            <w:vAlign w:val="center"/>
          </w:tcPr>
          <w:p w14:paraId="4E7CE71E"/>
        </w:tc>
        <w:tc>
          <w:tcPr>
            <w:tcW w:w="640" w:type="dxa"/>
            <w:vAlign w:val="center"/>
          </w:tcPr>
          <w:p w14:paraId="00EE81BC">
            <w:pPr>
              <w:snapToGrid w:val="0"/>
              <w:jc w:val="left"/>
            </w:pPr>
            <w:r>
              <w:rPr>
                <w:rFonts w:ascii="宋体" w:hAnsi="宋体" w:eastAsia="宋体" w:cs="宋体"/>
                <w:b w:val="0"/>
                <w:i w:val="0"/>
                <w:color w:val="000000"/>
                <w:sz w:val="14"/>
              </w:rPr>
              <w:t>31022</w:t>
            </w:r>
          </w:p>
        </w:tc>
        <w:tc>
          <w:tcPr>
            <w:tcW w:w="2980" w:type="dxa"/>
            <w:vAlign w:val="center"/>
          </w:tcPr>
          <w:p w14:paraId="3765E6A9">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8ED5A54"/>
        </w:tc>
      </w:tr>
      <w:tr w14:paraId="2073C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E7967F">
            <w:pPr>
              <w:snapToGrid w:val="0"/>
              <w:jc w:val="left"/>
            </w:pPr>
            <w:r>
              <w:rPr>
                <w:rFonts w:ascii="宋体" w:hAnsi="宋体" w:eastAsia="宋体" w:cs="宋体"/>
                <w:b w:val="0"/>
                <w:i w:val="0"/>
                <w:color w:val="000000"/>
                <w:sz w:val="14"/>
              </w:rPr>
              <w:t>30304</w:t>
            </w:r>
          </w:p>
        </w:tc>
        <w:tc>
          <w:tcPr>
            <w:tcW w:w="2340" w:type="dxa"/>
            <w:vAlign w:val="center"/>
          </w:tcPr>
          <w:p w14:paraId="480B45E9">
            <w:pPr>
              <w:snapToGrid w:val="0"/>
              <w:jc w:val="left"/>
            </w:pPr>
            <w:r>
              <w:rPr>
                <w:rFonts w:ascii="宋体" w:hAnsi="宋体" w:eastAsia="宋体" w:cs="宋体"/>
                <w:b w:val="0"/>
                <w:i w:val="0"/>
                <w:color w:val="000000"/>
                <w:sz w:val="14"/>
              </w:rPr>
              <w:t xml:space="preserve">  抚恤金</w:t>
            </w:r>
          </w:p>
        </w:tc>
        <w:tc>
          <w:tcPr>
            <w:tcW w:w="1220" w:type="dxa"/>
            <w:vAlign w:val="center"/>
          </w:tcPr>
          <w:p w14:paraId="3E1D1637"/>
        </w:tc>
        <w:tc>
          <w:tcPr>
            <w:tcW w:w="640" w:type="dxa"/>
            <w:vAlign w:val="center"/>
          </w:tcPr>
          <w:p w14:paraId="047CD675">
            <w:pPr>
              <w:snapToGrid w:val="0"/>
              <w:jc w:val="left"/>
            </w:pPr>
            <w:r>
              <w:rPr>
                <w:rFonts w:ascii="宋体" w:hAnsi="宋体" w:eastAsia="宋体" w:cs="宋体"/>
                <w:b w:val="0"/>
                <w:i w:val="0"/>
                <w:color w:val="000000"/>
                <w:sz w:val="14"/>
              </w:rPr>
              <w:t>30224</w:t>
            </w:r>
          </w:p>
        </w:tc>
        <w:tc>
          <w:tcPr>
            <w:tcW w:w="2340" w:type="dxa"/>
            <w:vAlign w:val="center"/>
          </w:tcPr>
          <w:p w14:paraId="7B48424B">
            <w:pPr>
              <w:snapToGrid w:val="0"/>
              <w:jc w:val="left"/>
            </w:pPr>
            <w:r>
              <w:rPr>
                <w:rFonts w:ascii="宋体" w:hAnsi="宋体" w:eastAsia="宋体" w:cs="宋体"/>
                <w:b w:val="0"/>
                <w:i w:val="0"/>
                <w:color w:val="000000"/>
                <w:sz w:val="14"/>
              </w:rPr>
              <w:t xml:space="preserve">  被装购置费</w:t>
            </w:r>
          </w:p>
        </w:tc>
        <w:tc>
          <w:tcPr>
            <w:tcW w:w="1220" w:type="dxa"/>
            <w:vAlign w:val="center"/>
          </w:tcPr>
          <w:p w14:paraId="041CDFCA"/>
        </w:tc>
        <w:tc>
          <w:tcPr>
            <w:tcW w:w="640" w:type="dxa"/>
            <w:vAlign w:val="center"/>
          </w:tcPr>
          <w:p w14:paraId="7E2FD9AA">
            <w:pPr>
              <w:snapToGrid w:val="0"/>
              <w:jc w:val="left"/>
            </w:pPr>
            <w:r>
              <w:rPr>
                <w:rFonts w:ascii="宋体" w:hAnsi="宋体" w:eastAsia="宋体" w:cs="宋体"/>
                <w:b w:val="0"/>
                <w:i w:val="0"/>
                <w:color w:val="000000"/>
                <w:sz w:val="14"/>
              </w:rPr>
              <w:t>31099</w:t>
            </w:r>
          </w:p>
        </w:tc>
        <w:tc>
          <w:tcPr>
            <w:tcW w:w="2980" w:type="dxa"/>
            <w:vAlign w:val="center"/>
          </w:tcPr>
          <w:p w14:paraId="5E7C903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22A339D5"/>
        </w:tc>
      </w:tr>
      <w:tr w14:paraId="2DA68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52F550">
            <w:pPr>
              <w:snapToGrid w:val="0"/>
              <w:jc w:val="left"/>
            </w:pPr>
            <w:r>
              <w:rPr>
                <w:rFonts w:ascii="宋体" w:hAnsi="宋体" w:eastAsia="宋体" w:cs="宋体"/>
                <w:b w:val="0"/>
                <w:i w:val="0"/>
                <w:color w:val="000000"/>
                <w:sz w:val="14"/>
              </w:rPr>
              <w:t>30305</w:t>
            </w:r>
          </w:p>
        </w:tc>
        <w:tc>
          <w:tcPr>
            <w:tcW w:w="2340" w:type="dxa"/>
            <w:vAlign w:val="center"/>
          </w:tcPr>
          <w:p w14:paraId="44E77F37">
            <w:pPr>
              <w:snapToGrid w:val="0"/>
              <w:jc w:val="left"/>
            </w:pPr>
            <w:r>
              <w:rPr>
                <w:rFonts w:ascii="宋体" w:hAnsi="宋体" w:eastAsia="宋体" w:cs="宋体"/>
                <w:b w:val="0"/>
                <w:i w:val="0"/>
                <w:color w:val="000000"/>
                <w:sz w:val="14"/>
              </w:rPr>
              <w:t xml:space="preserve">  生活补助</w:t>
            </w:r>
          </w:p>
        </w:tc>
        <w:tc>
          <w:tcPr>
            <w:tcW w:w="1220" w:type="dxa"/>
            <w:vAlign w:val="center"/>
          </w:tcPr>
          <w:p w14:paraId="233855C7"/>
        </w:tc>
        <w:tc>
          <w:tcPr>
            <w:tcW w:w="640" w:type="dxa"/>
            <w:vAlign w:val="center"/>
          </w:tcPr>
          <w:p w14:paraId="753BF20D">
            <w:pPr>
              <w:snapToGrid w:val="0"/>
              <w:jc w:val="left"/>
            </w:pPr>
            <w:r>
              <w:rPr>
                <w:rFonts w:ascii="宋体" w:hAnsi="宋体" w:eastAsia="宋体" w:cs="宋体"/>
                <w:b w:val="0"/>
                <w:i w:val="0"/>
                <w:color w:val="000000"/>
                <w:sz w:val="14"/>
              </w:rPr>
              <w:t>30225</w:t>
            </w:r>
          </w:p>
        </w:tc>
        <w:tc>
          <w:tcPr>
            <w:tcW w:w="2340" w:type="dxa"/>
            <w:vAlign w:val="center"/>
          </w:tcPr>
          <w:p w14:paraId="2813B59D">
            <w:pPr>
              <w:snapToGrid w:val="0"/>
              <w:jc w:val="left"/>
            </w:pPr>
            <w:r>
              <w:rPr>
                <w:rFonts w:ascii="宋体" w:hAnsi="宋体" w:eastAsia="宋体" w:cs="宋体"/>
                <w:b w:val="0"/>
                <w:i w:val="0"/>
                <w:color w:val="000000"/>
                <w:sz w:val="14"/>
              </w:rPr>
              <w:t xml:space="preserve">  专用燃料费</w:t>
            </w:r>
          </w:p>
        </w:tc>
        <w:tc>
          <w:tcPr>
            <w:tcW w:w="1220" w:type="dxa"/>
            <w:vAlign w:val="center"/>
          </w:tcPr>
          <w:p w14:paraId="5BDDC6E3"/>
        </w:tc>
        <w:tc>
          <w:tcPr>
            <w:tcW w:w="640" w:type="dxa"/>
            <w:vAlign w:val="center"/>
          </w:tcPr>
          <w:p w14:paraId="5927EE4A">
            <w:pPr>
              <w:snapToGrid w:val="0"/>
              <w:jc w:val="left"/>
            </w:pPr>
            <w:r>
              <w:rPr>
                <w:rFonts w:ascii="宋体" w:hAnsi="宋体" w:eastAsia="宋体" w:cs="宋体"/>
                <w:b/>
                <w:i w:val="0"/>
                <w:color w:val="000000"/>
                <w:sz w:val="14"/>
              </w:rPr>
              <w:t>312</w:t>
            </w:r>
          </w:p>
        </w:tc>
        <w:tc>
          <w:tcPr>
            <w:tcW w:w="2980" w:type="dxa"/>
            <w:vAlign w:val="center"/>
          </w:tcPr>
          <w:p w14:paraId="2BFA9503">
            <w:pPr>
              <w:snapToGrid w:val="0"/>
              <w:jc w:val="left"/>
            </w:pPr>
            <w:r>
              <w:rPr>
                <w:rFonts w:ascii="宋体" w:hAnsi="宋体" w:eastAsia="宋体" w:cs="宋体"/>
                <w:b/>
                <w:i w:val="0"/>
                <w:color w:val="000000"/>
                <w:sz w:val="14"/>
              </w:rPr>
              <w:t>对企业补助</w:t>
            </w:r>
          </w:p>
        </w:tc>
        <w:tc>
          <w:tcPr>
            <w:tcW w:w="1218" w:type="dxa"/>
            <w:vAlign w:val="center"/>
          </w:tcPr>
          <w:p w14:paraId="03C543E3"/>
        </w:tc>
      </w:tr>
      <w:tr w14:paraId="7C6CC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6DD889">
            <w:pPr>
              <w:snapToGrid w:val="0"/>
              <w:jc w:val="left"/>
            </w:pPr>
            <w:r>
              <w:rPr>
                <w:rFonts w:ascii="宋体" w:hAnsi="宋体" w:eastAsia="宋体" w:cs="宋体"/>
                <w:b w:val="0"/>
                <w:i w:val="0"/>
                <w:color w:val="000000"/>
                <w:sz w:val="14"/>
              </w:rPr>
              <w:t>30306</w:t>
            </w:r>
          </w:p>
        </w:tc>
        <w:tc>
          <w:tcPr>
            <w:tcW w:w="2340" w:type="dxa"/>
            <w:vAlign w:val="center"/>
          </w:tcPr>
          <w:p w14:paraId="71264F4B">
            <w:pPr>
              <w:snapToGrid w:val="0"/>
              <w:jc w:val="left"/>
            </w:pPr>
            <w:r>
              <w:rPr>
                <w:rFonts w:ascii="宋体" w:hAnsi="宋体" w:eastAsia="宋体" w:cs="宋体"/>
                <w:b w:val="0"/>
                <w:i w:val="0"/>
                <w:color w:val="000000"/>
                <w:sz w:val="14"/>
              </w:rPr>
              <w:t xml:space="preserve">  救济费</w:t>
            </w:r>
          </w:p>
        </w:tc>
        <w:tc>
          <w:tcPr>
            <w:tcW w:w="1220" w:type="dxa"/>
            <w:vAlign w:val="center"/>
          </w:tcPr>
          <w:p w14:paraId="488B6BEF"/>
        </w:tc>
        <w:tc>
          <w:tcPr>
            <w:tcW w:w="640" w:type="dxa"/>
            <w:vAlign w:val="center"/>
          </w:tcPr>
          <w:p w14:paraId="480F1E01">
            <w:pPr>
              <w:snapToGrid w:val="0"/>
              <w:jc w:val="left"/>
            </w:pPr>
            <w:r>
              <w:rPr>
                <w:rFonts w:ascii="宋体" w:hAnsi="宋体" w:eastAsia="宋体" w:cs="宋体"/>
                <w:b w:val="0"/>
                <w:i w:val="0"/>
                <w:color w:val="000000"/>
                <w:sz w:val="14"/>
              </w:rPr>
              <w:t>30226</w:t>
            </w:r>
          </w:p>
        </w:tc>
        <w:tc>
          <w:tcPr>
            <w:tcW w:w="2340" w:type="dxa"/>
            <w:vAlign w:val="center"/>
          </w:tcPr>
          <w:p w14:paraId="7AA5ACEB">
            <w:pPr>
              <w:snapToGrid w:val="0"/>
              <w:jc w:val="left"/>
            </w:pPr>
            <w:r>
              <w:rPr>
                <w:rFonts w:ascii="宋体" w:hAnsi="宋体" w:eastAsia="宋体" w:cs="宋体"/>
                <w:b w:val="0"/>
                <w:i w:val="0"/>
                <w:color w:val="000000"/>
                <w:sz w:val="14"/>
              </w:rPr>
              <w:t xml:space="preserve">  劳务费</w:t>
            </w:r>
          </w:p>
        </w:tc>
        <w:tc>
          <w:tcPr>
            <w:tcW w:w="1220" w:type="dxa"/>
            <w:vAlign w:val="center"/>
          </w:tcPr>
          <w:p w14:paraId="5DDDF160"/>
        </w:tc>
        <w:tc>
          <w:tcPr>
            <w:tcW w:w="640" w:type="dxa"/>
            <w:vAlign w:val="center"/>
          </w:tcPr>
          <w:p w14:paraId="43CFDED8">
            <w:pPr>
              <w:snapToGrid w:val="0"/>
              <w:jc w:val="left"/>
            </w:pPr>
            <w:r>
              <w:rPr>
                <w:rFonts w:ascii="宋体" w:hAnsi="宋体" w:eastAsia="宋体" w:cs="宋体"/>
                <w:b w:val="0"/>
                <w:i w:val="0"/>
                <w:color w:val="000000"/>
                <w:sz w:val="14"/>
              </w:rPr>
              <w:t>31201</w:t>
            </w:r>
          </w:p>
        </w:tc>
        <w:tc>
          <w:tcPr>
            <w:tcW w:w="2980" w:type="dxa"/>
            <w:vAlign w:val="center"/>
          </w:tcPr>
          <w:p w14:paraId="197AA2CA">
            <w:pPr>
              <w:snapToGrid w:val="0"/>
              <w:jc w:val="left"/>
            </w:pPr>
            <w:r>
              <w:rPr>
                <w:rFonts w:ascii="宋体" w:hAnsi="宋体" w:eastAsia="宋体" w:cs="宋体"/>
                <w:b w:val="0"/>
                <w:i w:val="0"/>
                <w:color w:val="000000"/>
                <w:sz w:val="14"/>
              </w:rPr>
              <w:t xml:space="preserve">  资本金注入</w:t>
            </w:r>
          </w:p>
        </w:tc>
        <w:tc>
          <w:tcPr>
            <w:tcW w:w="1218" w:type="dxa"/>
            <w:vAlign w:val="center"/>
          </w:tcPr>
          <w:p w14:paraId="0B59D29C"/>
        </w:tc>
      </w:tr>
      <w:tr w14:paraId="47059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6C5E90">
            <w:pPr>
              <w:snapToGrid w:val="0"/>
              <w:jc w:val="left"/>
            </w:pPr>
            <w:r>
              <w:rPr>
                <w:rFonts w:ascii="宋体" w:hAnsi="宋体" w:eastAsia="宋体" w:cs="宋体"/>
                <w:b w:val="0"/>
                <w:i w:val="0"/>
                <w:color w:val="000000"/>
                <w:sz w:val="14"/>
              </w:rPr>
              <w:t>30307</w:t>
            </w:r>
          </w:p>
        </w:tc>
        <w:tc>
          <w:tcPr>
            <w:tcW w:w="2340" w:type="dxa"/>
            <w:vAlign w:val="center"/>
          </w:tcPr>
          <w:p w14:paraId="08A404BC">
            <w:pPr>
              <w:snapToGrid w:val="0"/>
              <w:jc w:val="left"/>
            </w:pPr>
            <w:r>
              <w:rPr>
                <w:rFonts w:ascii="宋体" w:hAnsi="宋体" w:eastAsia="宋体" w:cs="宋体"/>
                <w:b w:val="0"/>
                <w:i w:val="0"/>
                <w:color w:val="000000"/>
                <w:sz w:val="14"/>
              </w:rPr>
              <w:t xml:space="preserve">  医疗费补助</w:t>
            </w:r>
          </w:p>
        </w:tc>
        <w:tc>
          <w:tcPr>
            <w:tcW w:w="1220" w:type="dxa"/>
            <w:vAlign w:val="center"/>
          </w:tcPr>
          <w:p w14:paraId="289A794B"/>
        </w:tc>
        <w:tc>
          <w:tcPr>
            <w:tcW w:w="640" w:type="dxa"/>
            <w:vAlign w:val="center"/>
          </w:tcPr>
          <w:p w14:paraId="7610D9F2">
            <w:pPr>
              <w:snapToGrid w:val="0"/>
              <w:jc w:val="left"/>
            </w:pPr>
            <w:r>
              <w:rPr>
                <w:rFonts w:ascii="宋体" w:hAnsi="宋体" w:eastAsia="宋体" w:cs="宋体"/>
                <w:b w:val="0"/>
                <w:i w:val="0"/>
                <w:color w:val="000000"/>
                <w:sz w:val="14"/>
              </w:rPr>
              <w:t>30227</w:t>
            </w:r>
          </w:p>
        </w:tc>
        <w:tc>
          <w:tcPr>
            <w:tcW w:w="2340" w:type="dxa"/>
            <w:vAlign w:val="center"/>
          </w:tcPr>
          <w:p w14:paraId="5E856B85">
            <w:pPr>
              <w:snapToGrid w:val="0"/>
              <w:jc w:val="left"/>
            </w:pPr>
            <w:r>
              <w:rPr>
                <w:rFonts w:ascii="宋体" w:hAnsi="宋体" w:eastAsia="宋体" w:cs="宋体"/>
                <w:b w:val="0"/>
                <w:i w:val="0"/>
                <w:color w:val="000000"/>
                <w:sz w:val="14"/>
              </w:rPr>
              <w:t xml:space="preserve">  委托业务费</w:t>
            </w:r>
          </w:p>
        </w:tc>
        <w:tc>
          <w:tcPr>
            <w:tcW w:w="1220" w:type="dxa"/>
            <w:vAlign w:val="center"/>
          </w:tcPr>
          <w:p w14:paraId="04925E80">
            <w:pPr>
              <w:snapToGrid w:val="0"/>
              <w:jc w:val="right"/>
            </w:pPr>
            <w:r>
              <w:rPr>
                <w:rFonts w:ascii="宋体" w:hAnsi="宋体" w:eastAsia="宋体" w:cs="宋体"/>
                <w:b w:val="0"/>
                <w:i w:val="0"/>
                <w:color w:val="000000"/>
                <w:sz w:val="14"/>
              </w:rPr>
              <w:t>24,000.00</w:t>
            </w:r>
          </w:p>
        </w:tc>
        <w:tc>
          <w:tcPr>
            <w:tcW w:w="640" w:type="dxa"/>
            <w:vAlign w:val="center"/>
          </w:tcPr>
          <w:p w14:paraId="2A5DDB1F">
            <w:pPr>
              <w:snapToGrid w:val="0"/>
              <w:jc w:val="left"/>
            </w:pPr>
            <w:r>
              <w:rPr>
                <w:rFonts w:ascii="宋体" w:hAnsi="宋体" w:eastAsia="宋体" w:cs="宋体"/>
                <w:b w:val="0"/>
                <w:i w:val="0"/>
                <w:color w:val="000000"/>
                <w:sz w:val="14"/>
              </w:rPr>
              <w:t>31203</w:t>
            </w:r>
          </w:p>
        </w:tc>
        <w:tc>
          <w:tcPr>
            <w:tcW w:w="2980" w:type="dxa"/>
            <w:vAlign w:val="center"/>
          </w:tcPr>
          <w:p w14:paraId="56237B04">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3801C20"/>
        </w:tc>
      </w:tr>
      <w:tr w14:paraId="33A476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ECBDBC">
            <w:pPr>
              <w:snapToGrid w:val="0"/>
              <w:jc w:val="left"/>
            </w:pPr>
            <w:r>
              <w:rPr>
                <w:rFonts w:ascii="宋体" w:hAnsi="宋体" w:eastAsia="宋体" w:cs="宋体"/>
                <w:b w:val="0"/>
                <w:i w:val="0"/>
                <w:color w:val="000000"/>
                <w:sz w:val="14"/>
              </w:rPr>
              <w:t>30308</w:t>
            </w:r>
          </w:p>
        </w:tc>
        <w:tc>
          <w:tcPr>
            <w:tcW w:w="2340" w:type="dxa"/>
            <w:vAlign w:val="center"/>
          </w:tcPr>
          <w:p w14:paraId="708988FF">
            <w:pPr>
              <w:snapToGrid w:val="0"/>
              <w:jc w:val="left"/>
            </w:pPr>
            <w:r>
              <w:rPr>
                <w:rFonts w:ascii="宋体" w:hAnsi="宋体" w:eastAsia="宋体" w:cs="宋体"/>
                <w:b w:val="0"/>
                <w:i w:val="0"/>
                <w:color w:val="000000"/>
                <w:sz w:val="14"/>
              </w:rPr>
              <w:t xml:space="preserve">  助学金</w:t>
            </w:r>
          </w:p>
        </w:tc>
        <w:tc>
          <w:tcPr>
            <w:tcW w:w="1220" w:type="dxa"/>
            <w:vAlign w:val="center"/>
          </w:tcPr>
          <w:p w14:paraId="2E475E2A"/>
        </w:tc>
        <w:tc>
          <w:tcPr>
            <w:tcW w:w="640" w:type="dxa"/>
            <w:vAlign w:val="center"/>
          </w:tcPr>
          <w:p w14:paraId="381A864F">
            <w:pPr>
              <w:snapToGrid w:val="0"/>
              <w:jc w:val="left"/>
            </w:pPr>
            <w:r>
              <w:rPr>
                <w:rFonts w:ascii="宋体" w:hAnsi="宋体" w:eastAsia="宋体" w:cs="宋体"/>
                <w:b w:val="0"/>
                <w:i w:val="0"/>
                <w:color w:val="000000"/>
                <w:sz w:val="14"/>
              </w:rPr>
              <w:t>30228</w:t>
            </w:r>
          </w:p>
        </w:tc>
        <w:tc>
          <w:tcPr>
            <w:tcW w:w="2340" w:type="dxa"/>
            <w:vAlign w:val="center"/>
          </w:tcPr>
          <w:p w14:paraId="20E438DE">
            <w:pPr>
              <w:snapToGrid w:val="0"/>
              <w:jc w:val="left"/>
            </w:pPr>
            <w:r>
              <w:rPr>
                <w:rFonts w:ascii="宋体" w:hAnsi="宋体" w:eastAsia="宋体" w:cs="宋体"/>
                <w:b w:val="0"/>
                <w:i w:val="0"/>
                <w:color w:val="000000"/>
                <w:sz w:val="14"/>
              </w:rPr>
              <w:t xml:space="preserve">  工会经费</w:t>
            </w:r>
          </w:p>
        </w:tc>
        <w:tc>
          <w:tcPr>
            <w:tcW w:w="1220" w:type="dxa"/>
            <w:vAlign w:val="center"/>
          </w:tcPr>
          <w:p w14:paraId="183B7D27">
            <w:pPr>
              <w:snapToGrid w:val="0"/>
              <w:jc w:val="right"/>
            </w:pPr>
            <w:r>
              <w:rPr>
                <w:rFonts w:ascii="宋体" w:hAnsi="宋体" w:eastAsia="宋体" w:cs="宋体"/>
                <w:b w:val="0"/>
                <w:i w:val="0"/>
                <w:color w:val="000000"/>
                <w:sz w:val="14"/>
              </w:rPr>
              <w:t>103,872.00</w:t>
            </w:r>
          </w:p>
        </w:tc>
        <w:tc>
          <w:tcPr>
            <w:tcW w:w="640" w:type="dxa"/>
            <w:vAlign w:val="center"/>
          </w:tcPr>
          <w:p w14:paraId="08760C66">
            <w:pPr>
              <w:snapToGrid w:val="0"/>
              <w:jc w:val="left"/>
            </w:pPr>
            <w:r>
              <w:rPr>
                <w:rFonts w:ascii="宋体" w:hAnsi="宋体" w:eastAsia="宋体" w:cs="宋体"/>
                <w:b w:val="0"/>
                <w:i w:val="0"/>
                <w:color w:val="000000"/>
                <w:sz w:val="14"/>
              </w:rPr>
              <w:t>31204</w:t>
            </w:r>
          </w:p>
        </w:tc>
        <w:tc>
          <w:tcPr>
            <w:tcW w:w="2980" w:type="dxa"/>
            <w:vAlign w:val="center"/>
          </w:tcPr>
          <w:p w14:paraId="051C1A1B">
            <w:pPr>
              <w:snapToGrid w:val="0"/>
              <w:jc w:val="left"/>
            </w:pPr>
            <w:r>
              <w:rPr>
                <w:rFonts w:ascii="宋体" w:hAnsi="宋体" w:eastAsia="宋体" w:cs="宋体"/>
                <w:b w:val="0"/>
                <w:i w:val="0"/>
                <w:color w:val="000000"/>
                <w:sz w:val="14"/>
              </w:rPr>
              <w:t xml:space="preserve">  费用补贴</w:t>
            </w:r>
          </w:p>
        </w:tc>
        <w:tc>
          <w:tcPr>
            <w:tcW w:w="1218" w:type="dxa"/>
            <w:vAlign w:val="center"/>
          </w:tcPr>
          <w:p w14:paraId="68FB0EE2"/>
        </w:tc>
      </w:tr>
      <w:tr w14:paraId="3FFF4C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994566">
            <w:pPr>
              <w:snapToGrid w:val="0"/>
              <w:jc w:val="left"/>
            </w:pPr>
            <w:r>
              <w:rPr>
                <w:rFonts w:ascii="宋体" w:hAnsi="宋体" w:eastAsia="宋体" w:cs="宋体"/>
                <w:b w:val="0"/>
                <w:i w:val="0"/>
                <w:color w:val="000000"/>
                <w:sz w:val="14"/>
              </w:rPr>
              <w:t>30309</w:t>
            </w:r>
          </w:p>
        </w:tc>
        <w:tc>
          <w:tcPr>
            <w:tcW w:w="2340" w:type="dxa"/>
            <w:vAlign w:val="center"/>
          </w:tcPr>
          <w:p w14:paraId="3E3AEA18">
            <w:pPr>
              <w:snapToGrid w:val="0"/>
              <w:jc w:val="left"/>
            </w:pPr>
            <w:r>
              <w:rPr>
                <w:rFonts w:ascii="宋体" w:hAnsi="宋体" w:eastAsia="宋体" w:cs="宋体"/>
                <w:b w:val="0"/>
                <w:i w:val="0"/>
                <w:color w:val="000000"/>
                <w:sz w:val="14"/>
              </w:rPr>
              <w:t xml:space="preserve">  奖励金</w:t>
            </w:r>
          </w:p>
        </w:tc>
        <w:tc>
          <w:tcPr>
            <w:tcW w:w="1220" w:type="dxa"/>
            <w:vAlign w:val="center"/>
          </w:tcPr>
          <w:p w14:paraId="4CB8469E"/>
        </w:tc>
        <w:tc>
          <w:tcPr>
            <w:tcW w:w="640" w:type="dxa"/>
            <w:vAlign w:val="center"/>
          </w:tcPr>
          <w:p w14:paraId="4881B5D4">
            <w:pPr>
              <w:snapToGrid w:val="0"/>
              <w:jc w:val="left"/>
            </w:pPr>
            <w:r>
              <w:rPr>
                <w:rFonts w:ascii="宋体" w:hAnsi="宋体" w:eastAsia="宋体" w:cs="宋体"/>
                <w:b w:val="0"/>
                <w:i w:val="0"/>
                <w:color w:val="000000"/>
                <w:sz w:val="14"/>
              </w:rPr>
              <w:t>30229</w:t>
            </w:r>
          </w:p>
        </w:tc>
        <w:tc>
          <w:tcPr>
            <w:tcW w:w="2340" w:type="dxa"/>
            <w:vAlign w:val="center"/>
          </w:tcPr>
          <w:p w14:paraId="6AF205B9">
            <w:pPr>
              <w:snapToGrid w:val="0"/>
              <w:jc w:val="left"/>
            </w:pPr>
            <w:r>
              <w:rPr>
                <w:rFonts w:ascii="宋体" w:hAnsi="宋体" w:eastAsia="宋体" w:cs="宋体"/>
                <w:b w:val="0"/>
                <w:i w:val="0"/>
                <w:color w:val="000000"/>
                <w:sz w:val="14"/>
              </w:rPr>
              <w:t xml:space="preserve">  福利费</w:t>
            </w:r>
          </w:p>
        </w:tc>
        <w:tc>
          <w:tcPr>
            <w:tcW w:w="1220" w:type="dxa"/>
            <w:vAlign w:val="center"/>
          </w:tcPr>
          <w:p w14:paraId="38F3E166">
            <w:pPr>
              <w:snapToGrid w:val="0"/>
              <w:jc w:val="right"/>
            </w:pPr>
            <w:r>
              <w:rPr>
                <w:rFonts w:ascii="宋体" w:hAnsi="宋体" w:eastAsia="宋体" w:cs="宋体"/>
                <w:b w:val="0"/>
                <w:i w:val="0"/>
                <w:color w:val="000000"/>
                <w:sz w:val="14"/>
              </w:rPr>
              <w:t>61,100.00</w:t>
            </w:r>
          </w:p>
        </w:tc>
        <w:tc>
          <w:tcPr>
            <w:tcW w:w="640" w:type="dxa"/>
            <w:vAlign w:val="center"/>
          </w:tcPr>
          <w:p w14:paraId="1CCB6034">
            <w:pPr>
              <w:snapToGrid w:val="0"/>
              <w:jc w:val="left"/>
            </w:pPr>
            <w:r>
              <w:rPr>
                <w:rFonts w:ascii="宋体" w:hAnsi="宋体" w:eastAsia="宋体" w:cs="宋体"/>
                <w:b w:val="0"/>
                <w:i w:val="0"/>
                <w:color w:val="000000"/>
                <w:sz w:val="14"/>
              </w:rPr>
              <w:t>31205</w:t>
            </w:r>
          </w:p>
        </w:tc>
        <w:tc>
          <w:tcPr>
            <w:tcW w:w="2980" w:type="dxa"/>
            <w:vAlign w:val="center"/>
          </w:tcPr>
          <w:p w14:paraId="129B4D05">
            <w:pPr>
              <w:snapToGrid w:val="0"/>
              <w:jc w:val="left"/>
            </w:pPr>
            <w:r>
              <w:rPr>
                <w:rFonts w:ascii="宋体" w:hAnsi="宋体" w:eastAsia="宋体" w:cs="宋体"/>
                <w:b w:val="0"/>
                <w:i w:val="0"/>
                <w:color w:val="000000"/>
                <w:sz w:val="14"/>
              </w:rPr>
              <w:t xml:space="preserve">  利息补贴</w:t>
            </w:r>
          </w:p>
        </w:tc>
        <w:tc>
          <w:tcPr>
            <w:tcW w:w="1218" w:type="dxa"/>
            <w:vAlign w:val="center"/>
          </w:tcPr>
          <w:p w14:paraId="42706FCC"/>
        </w:tc>
      </w:tr>
      <w:tr w14:paraId="0A15F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C17249">
            <w:pPr>
              <w:snapToGrid w:val="0"/>
              <w:jc w:val="left"/>
            </w:pPr>
            <w:r>
              <w:rPr>
                <w:rFonts w:ascii="宋体" w:hAnsi="宋体" w:eastAsia="宋体" w:cs="宋体"/>
                <w:b w:val="0"/>
                <w:i w:val="0"/>
                <w:color w:val="000000"/>
                <w:sz w:val="14"/>
              </w:rPr>
              <w:t>30310</w:t>
            </w:r>
          </w:p>
        </w:tc>
        <w:tc>
          <w:tcPr>
            <w:tcW w:w="2340" w:type="dxa"/>
            <w:vAlign w:val="center"/>
          </w:tcPr>
          <w:p w14:paraId="29C729E8">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BCFA4F4"/>
        </w:tc>
        <w:tc>
          <w:tcPr>
            <w:tcW w:w="640" w:type="dxa"/>
            <w:vAlign w:val="center"/>
          </w:tcPr>
          <w:p w14:paraId="78B36B2E">
            <w:pPr>
              <w:snapToGrid w:val="0"/>
              <w:jc w:val="left"/>
            </w:pPr>
            <w:r>
              <w:rPr>
                <w:rFonts w:ascii="宋体" w:hAnsi="宋体" w:eastAsia="宋体" w:cs="宋体"/>
                <w:b w:val="0"/>
                <w:i w:val="0"/>
                <w:color w:val="000000"/>
                <w:sz w:val="14"/>
              </w:rPr>
              <w:t>30231</w:t>
            </w:r>
          </w:p>
        </w:tc>
        <w:tc>
          <w:tcPr>
            <w:tcW w:w="2340" w:type="dxa"/>
            <w:vAlign w:val="center"/>
          </w:tcPr>
          <w:p w14:paraId="68459CD2">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7263584F"/>
        </w:tc>
        <w:tc>
          <w:tcPr>
            <w:tcW w:w="640" w:type="dxa"/>
            <w:vAlign w:val="center"/>
          </w:tcPr>
          <w:p w14:paraId="044188FB">
            <w:pPr>
              <w:snapToGrid w:val="0"/>
              <w:jc w:val="left"/>
            </w:pPr>
            <w:r>
              <w:rPr>
                <w:rFonts w:ascii="宋体" w:hAnsi="宋体" w:eastAsia="宋体" w:cs="宋体"/>
                <w:b w:val="0"/>
                <w:i w:val="0"/>
                <w:color w:val="000000"/>
                <w:sz w:val="14"/>
              </w:rPr>
              <w:t>31206</w:t>
            </w:r>
          </w:p>
        </w:tc>
        <w:tc>
          <w:tcPr>
            <w:tcW w:w="2980" w:type="dxa"/>
            <w:vAlign w:val="center"/>
          </w:tcPr>
          <w:p w14:paraId="43A6A1C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2085DCA"/>
        </w:tc>
      </w:tr>
      <w:tr w14:paraId="75995FAE">
        <w:tblPrEx>
          <w:tblCellMar>
            <w:top w:w="0" w:type="dxa"/>
            <w:left w:w="80" w:type="dxa"/>
            <w:bottom w:w="0" w:type="dxa"/>
            <w:right w:w="80" w:type="dxa"/>
          </w:tblCellMar>
        </w:tblPrEx>
        <w:trPr>
          <w:trHeight w:val="425" w:hRule="exact"/>
          <w:jc w:val="center"/>
        </w:trPr>
        <w:tc>
          <w:tcPr>
            <w:tcW w:w="640" w:type="dxa"/>
            <w:vAlign w:val="center"/>
          </w:tcPr>
          <w:p w14:paraId="2C790EEA">
            <w:pPr>
              <w:snapToGrid w:val="0"/>
              <w:jc w:val="left"/>
            </w:pPr>
            <w:r>
              <w:rPr>
                <w:rFonts w:ascii="宋体" w:hAnsi="宋体" w:eastAsia="宋体" w:cs="宋体"/>
                <w:b w:val="0"/>
                <w:i w:val="0"/>
                <w:color w:val="000000"/>
                <w:sz w:val="14"/>
              </w:rPr>
              <w:t>30311</w:t>
            </w:r>
          </w:p>
        </w:tc>
        <w:tc>
          <w:tcPr>
            <w:tcW w:w="2340" w:type="dxa"/>
            <w:vAlign w:val="center"/>
          </w:tcPr>
          <w:p w14:paraId="54C7F5B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6120360"/>
        </w:tc>
        <w:tc>
          <w:tcPr>
            <w:tcW w:w="640" w:type="dxa"/>
            <w:vAlign w:val="center"/>
          </w:tcPr>
          <w:p w14:paraId="378AA90F">
            <w:pPr>
              <w:snapToGrid w:val="0"/>
              <w:jc w:val="left"/>
            </w:pPr>
            <w:r>
              <w:rPr>
                <w:rFonts w:ascii="宋体" w:hAnsi="宋体" w:eastAsia="宋体" w:cs="宋体"/>
                <w:b w:val="0"/>
                <w:i w:val="0"/>
                <w:color w:val="000000"/>
                <w:sz w:val="14"/>
              </w:rPr>
              <w:t>30239</w:t>
            </w:r>
          </w:p>
        </w:tc>
        <w:tc>
          <w:tcPr>
            <w:tcW w:w="2340" w:type="dxa"/>
            <w:vAlign w:val="center"/>
          </w:tcPr>
          <w:p w14:paraId="0A93C7B4">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2F2FEB62">
            <w:pPr>
              <w:snapToGrid w:val="0"/>
              <w:jc w:val="right"/>
            </w:pPr>
            <w:r>
              <w:rPr>
                <w:rFonts w:ascii="宋体" w:hAnsi="宋体" w:eastAsia="宋体" w:cs="宋体"/>
                <w:b w:val="0"/>
                <w:i w:val="0"/>
                <w:color w:val="000000"/>
                <w:sz w:val="14"/>
              </w:rPr>
              <w:t>166,040.00</w:t>
            </w:r>
          </w:p>
        </w:tc>
        <w:tc>
          <w:tcPr>
            <w:tcW w:w="640" w:type="dxa"/>
            <w:vAlign w:val="center"/>
          </w:tcPr>
          <w:p w14:paraId="2E946202">
            <w:pPr>
              <w:snapToGrid w:val="0"/>
              <w:jc w:val="left"/>
            </w:pPr>
            <w:r>
              <w:rPr>
                <w:rFonts w:ascii="宋体" w:hAnsi="宋体" w:eastAsia="宋体" w:cs="宋体"/>
                <w:b w:val="0"/>
                <w:i w:val="0"/>
                <w:color w:val="000000"/>
                <w:sz w:val="14"/>
              </w:rPr>
              <w:t>31299</w:t>
            </w:r>
          </w:p>
        </w:tc>
        <w:tc>
          <w:tcPr>
            <w:tcW w:w="2980" w:type="dxa"/>
            <w:vAlign w:val="center"/>
          </w:tcPr>
          <w:p w14:paraId="6DBC8D2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4686F4D0"/>
        </w:tc>
      </w:tr>
      <w:tr w14:paraId="78A937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B1DF0D">
            <w:pPr>
              <w:snapToGrid w:val="0"/>
              <w:jc w:val="left"/>
            </w:pPr>
            <w:r>
              <w:rPr>
                <w:rFonts w:ascii="宋体" w:hAnsi="宋体" w:eastAsia="宋体" w:cs="宋体"/>
                <w:b w:val="0"/>
                <w:i w:val="0"/>
                <w:color w:val="000000"/>
                <w:sz w:val="14"/>
              </w:rPr>
              <w:t>30399</w:t>
            </w:r>
          </w:p>
        </w:tc>
        <w:tc>
          <w:tcPr>
            <w:tcW w:w="2340" w:type="dxa"/>
            <w:vAlign w:val="center"/>
          </w:tcPr>
          <w:p w14:paraId="0A72BE39">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466540E">
            <w:pPr>
              <w:snapToGrid w:val="0"/>
              <w:jc w:val="right"/>
            </w:pPr>
            <w:r>
              <w:rPr>
                <w:rFonts w:ascii="宋体" w:hAnsi="宋体" w:eastAsia="宋体" w:cs="宋体"/>
                <w:b w:val="0"/>
                <w:i w:val="0"/>
                <w:color w:val="000000"/>
                <w:sz w:val="14"/>
              </w:rPr>
              <w:t>9,400.00</w:t>
            </w:r>
          </w:p>
        </w:tc>
        <w:tc>
          <w:tcPr>
            <w:tcW w:w="640" w:type="dxa"/>
            <w:vAlign w:val="center"/>
          </w:tcPr>
          <w:p w14:paraId="531CAB38">
            <w:pPr>
              <w:snapToGrid w:val="0"/>
              <w:jc w:val="left"/>
            </w:pPr>
            <w:r>
              <w:rPr>
                <w:rFonts w:ascii="宋体" w:hAnsi="宋体" w:eastAsia="宋体" w:cs="宋体"/>
                <w:b w:val="0"/>
                <w:i w:val="0"/>
                <w:color w:val="000000"/>
                <w:sz w:val="14"/>
              </w:rPr>
              <w:t>30240</w:t>
            </w:r>
          </w:p>
        </w:tc>
        <w:tc>
          <w:tcPr>
            <w:tcW w:w="2340" w:type="dxa"/>
            <w:vAlign w:val="center"/>
          </w:tcPr>
          <w:p w14:paraId="539078E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302A954">
            <w:pPr>
              <w:snapToGrid w:val="0"/>
              <w:jc w:val="right"/>
            </w:pPr>
            <w:r>
              <w:rPr>
                <w:rFonts w:ascii="宋体" w:hAnsi="宋体" w:eastAsia="宋体" w:cs="宋体"/>
                <w:b w:val="0"/>
                <w:i w:val="0"/>
                <w:color w:val="000000"/>
                <w:sz w:val="14"/>
              </w:rPr>
              <w:t>51,141.46</w:t>
            </w:r>
          </w:p>
        </w:tc>
        <w:tc>
          <w:tcPr>
            <w:tcW w:w="640" w:type="dxa"/>
            <w:vAlign w:val="center"/>
          </w:tcPr>
          <w:p w14:paraId="219777C7">
            <w:pPr>
              <w:snapToGrid w:val="0"/>
              <w:jc w:val="left"/>
            </w:pPr>
            <w:r>
              <w:rPr>
                <w:rFonts w:ascii="宋体" w:hAnsi="宋体" w:eastAsia="宋体" w:cs="宋体"/>
                <w:b/>
                <w:i w:val="0"/>
                <w:color w:val="000000"/>
                <w:sz w:val="14"/>
              </w:rPr>
              <w:t>399</w:t>
            </w:r>
          </w:p>
        </w:tc>
        <w:tc>
          <w:tcPr>
            <w:tcW w:w="2980" w:type="dxa"/>
            <w:vAlign w:val="center"/>
          </w:tcPr>
          <w:p w14:paraId="3E2771C1">
            <w:pPr>
              <w:snapToGrid w:val="0"/>
              <w:jc w:val="left"/>
            </w:pPr>
            <w:r>
              <w:rPr>
                <w:rFonts w:ascii="宋体" w:hAnsi="宋体" w:eastAsia="宋体" w:cs="宋体"/>
                <w:b/>
                <w:i w:val="0"/>
                <w:color w:val="000000"/>
                <w:sz w:val="14"/>
              </w:rPr>
              <w:t>其他支出</w:t>
            </w:r>
          </w:p>
        </w:tc>
        <w:tc>
          <w:tcPr>
            <w:tcW w:w="1218" w:type="dxa"/>
            <w:vAlign w:val="center"/>
          </w:tcPr>
          <w:p w14:paraId="1C226FFC"/>
        </w:tc>
      </w:tr>
      <w:tr w14:paraId="3E10C3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9AC4A4"/>
        </w:tc>
        <w:tc>
          <w:tcPr>
            <w:tcW w:w="2340" w:type="dxa"/>
            <w:vAlign w:val="center"/>
          </w:tcPr>
          <w:p w14:paraId="5C8DE7D2"/>
        </w:tc>
        <w:tc>
          <w:tcPr>
            <w:tcW w:w="1220" w:type="dxa"/>
            <w:vAlign w:val="center"/>
          </w:tcPr>
          <w:p w14:paraId="28129FD5"/>
        </w:tc>
        <w:tc>
          <w:tcPr>
            <w:tcW w:w="640" w:type="dxa"/>
            <w:vAlign w:val="center"/>
          </w:tcPr>
          <w:p w14:paraId="7BB1B45D">
            <w:pPr>
              <w:snapToGrid w:val="0"/>
              <w:jc w:val="left"/>
            </w:pPr>
            <w:r>
              <w:rPr>
                <w:rFonts w:ascii="宋体" w:hAnsi="宋体" w:eastAsia="宋体" w:cs="宋体"/>
                <w:b w:val="0"/>
                <w:i w:val="0"/>
                <w:color w:val="000000"/>
                <w:sz w:val="14"/>
              </w:rPr>
              <w:t>30299</w:t>
            </w:r>
          </w:p>
        </w:tc>
        <w:tc>
          <w:tcPr>
            <w:tcW w:w="2340" w:type="dxa"/>
            <w:vAlign w:val="center"/>
          </w:tcPr>
          <w:p w14:paraId="590558C7">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47E1025">
            <w:pPr>
              <w:snapToGrid w:val="0"/>
              <w:jc w:val="right"/>
            </w:pPr>
            <w:r>
              <w:rPr>
                <w:rFonts w:ascii="宋体" w:hAnsi="宋体" w:eastAsia="宋体" w:cs="宋体"/>
                <w:b w:val="0"/>
                <w:i w:val="0"/>
                <w:color w:val="000000"/>
                <w:sz w:val="14"/>
              </w:rPr>
              <w:t>236,451.50</w:t>
            </w:r>
          </w:p>
        </w:tc>
        <w:tc>
          <w:tcPr>
            <w:tcW w:w="640" w:type="dxa"/>
            <w:vAlign w:val="center"/>
          </w:tcPr>
          <w:p w14:paraId="423D80A8">
            <w:pPr>
              <w:snapToGrid w:val="0"/>
              <w:jc w:val="left"/>
            </w:pPr>
            <w:r>
              <w:rPr>
                <w:rFonts w:ascii="宋体" w:hAnsi="宋体" w:eastAsia="宋体" w:cs="宋体"/>
                <w:b w:val="0"/>
                <w:i w:val="0"/>
                <w:color w:val="000000"/>
                <w:sz w:val="14"/>
              </w:rPr>
              <w:t>39907</w:t>
            </w:r>
          </w:p>
        </w:tc>
        <w:tc>
          <w:tcPr>
            <w:tcW w:w="2980" w:type="dxa"/>
            <w:vAlign w:val="center"/>
          </w:tcPr>
          <w:p w14:paraId="2C198C5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14C564D"/>
        </w:tc>
      </w:tr>
      <w:tr w14:paraId="76D6B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2614CD"/>
        </w:tc>
        <w:tc>
          <w:tcPr>
            <w:tcW w:w="2340" w:type="dxa"/>
            <w:vAlign w:val="center"/>
          </w:tcPr>
          <w:p w14:paraId="12520B76"/>
        </w:tc>
        <w:tc>
          <w:tcPr>
            <w:tcW w:w="1220" w:type="dxa"/>
            <w:vAlign w:val="center"/>
          </w:tcPr>
          <w:p w14:paraId="5FA9E47F"/>
        </w:tc>
        <w:tc>
          <w:tcPr>
            <w:tcW w:w="640" w:type="dxa"/>
            <w:vAlign w:val="center"/>
          </w:tcPr>
          <w:p w14:paraId="2CDE0091">
            <w:pPr>
              <w:snapToGrid w:val="0"/>
              <w:jc w:val="left"/>
            </w:pPr>
            <w:r>
              <w:rPr>
                <w:rFonts w:ascii="宋体" w:hAnsi="宋体" w:eastAsia="宋体" w:cs="宋体"/>
                <w:b/>
                <w:i w:val="0"/>
                <w:color w:val="000000"/>
                <w:sz w:val="14"/>
              </w:rPr>
              <w:t>307</w:t>
            </w:r>
          </w:p>
        </w:tc>
        <w:tc>
          <w:tcPr>
            <w:tcW w:w="2340" w:type="dxa"/>
            <w:vAlign w:val="center"/>
          </w:tcPr>
          <w:p w14:paraId="0094E2E1">
            <w:pPr>
              <w:snapToGrid w:val="0"/>
              <w:jc w:val="left"/>
            </w:pPr>
            <w:r>
              <w:rPr>
                <w:rFonts w:ascii="宋体" w:hAnsi="宋体" w:eastAsia="宋体" w:cs="宋体"/>
                <w:b/>
                <w:i w:val="0"/>
                <w:color w:val="000000"/>
                <w:sz w:val="14"/>
              </w:rPr>
              <w:t>债务利息及费用支出</w:t>
            </w:r>
          </w:p>
        </w:tc>
        <w:tc>
          <w:tcPr>
            <w:tcW w:w="1220" w:type="dxa"/>
            <w:vAlign w:val="center"/>
          </w:tcPr>
          <w:p w14:paraId="0B076A82"/>
        </w:tc>
        <w:tc>
          <w:tcPr>
            <w:tcW w:w="640" w:type="dxa"/>
            <w:vAlign w:val="center"/>
          </w:tcPr>
          <w:p w14:paraId="16F69B21">
            <w:pPr>
              <w:snapToGrid w:val="0"/>
              <w:jc w:val="left"/>
            </w:pPr>
            <w:r>
              <w:rPr>
                <w:rFonts w:ascii="宋体" w:hAnsi="宋体" w:eastAsia="宋体" w:cs="宋体"/>
                <w:b w:val="0"/>
                <w:i w:val="0"/>
                <w:color w:val="000000"/>
                <w:sz w:val="14"/>
              </w:rPr>
              <w:t>39908</w:t>
            </w:r>
          </w:p>
        </w:tc>
        <w:tc>
          <w:tcPr>
            <w:tcW w:w="2980" w:type="dxa"/>
            <w:vAlign w:val="center"/>
          </w:tcPr>
          <w:p w14:paraId="725F9A81">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F1504EB"/>
        </w:tc>
      </w:tr>
      <w:tr w14:paraId="54B4E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03C5B9"/>
        </w:tc>
        <w:tc>
          <w:tcPr>
            <w:tcW w:w="2340" w:type="dxa"/>
            <w:vAlign w:val="center"/>
          </w:tcPr>
          <w:p w14:paraId="4C879A2D"/>
        </w:tc>
        <w:tc>
          <w:tcPr>
            <w:tcW w:w="1220" w:type="dxa"/>
            <w:vAlign w:val="center"/>
          </w:tcPr>
          <w:p w14:paraId="56D59BE9"/>
        </w:tc>
        <w:tc>
          <w:tcPr>
            <w:tcW w:w="640" w:type="dxa"/>
            <w:vAlign w:val="center"/>
          </w:tcPr>
          <w:p w14:paraId="2B6B12E5">
            <w:pPr>
              <w:snapToGrid w:val="0"/>
              <w:jc w:val="left"/>
            </w:pPr>
            <w:r>
              <w:rPr>
                <w:rFonts w:ascii="宋体" w:hAnsi="宋体" w:eastAsia="宋体" w:cs="宋体"/>
                <w:b w:val="0"/>
                <w:i w:val="0"/>
                <w:color w:val="000000"/>
                <w:sz w:val="14"/>
              </w:rPr>
              <w:t>30701</w:t>
            </w:r>
          </w:p>
        </w:tc>
        <w:tc>
          <w:tcPr>
            <w:tcW w:w="2340" w:type="dxa"/>
            <w:vAlign w:val="center"/>
          </w:tcPr>
          <w:p w14:paraId="694D7DA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7DE97282"/>
        </w:tc>
        <w:tc>
          <w:tcPr>
            <w:tcW w:w="640" w:type="dxa"/>
            <w:vAlign w:val="center"/>
          </w:tcPr>
          <w:p w14:paraId="518B45C0">
            <w:pPr>
              <w:snapToGrid w:val="0"/>
              <w:jc w:val="left"/>
            </w:pPr>
            <w:r>
              <w:rPr>
                <w:rFonts w:ascii="宋体" w:hAnsi="宋体" w:eastAsia="宋体" w:cs="宋体"/>
                <w:b w:val="0"/>
                <w:i w:val="0"/>
                <w:color w:val="000000"/>
                <w:sz w:val="14"/>
              </w:rPr>
              <w:t>39909</w:t>
            </w:r>
          </w:p>
        </w:tc>
        <w:tc>
          <w:tcPr>
            <w:tcW w:w="2980" w:type="dxa"/>
            <w:vAlign w:val="center"/>
          </w:tcPr>
          <w:p w14:paraId="68EC7AEA">
            <w:pPr>
              <w:snapToGrid w:val="0"/>
              <w:jc w:val="left"/>
            </w:pPr>
            <w:r>
              <w:rPr>
                <w:rFonts w:ascii="宋体" w:hAnsi="宋体" w:eastAsia="宋体" w:cs="宋体"/>
                <w:b w:val="0"/>
                <w:i w:val="0"/>
                <w:color w:val="000000"/>
                <w:sz w:val="14"/>
              </w:rPr>
              <w:t xml:space="preserve">  经常性赠与</w:t>
            </w:r>
          </w:p>
        </w:tc>
        <w:tc>
          <w:tcPr>
            <w:tcW w:w="1218" w:type="dxa"/>
            <w:vAlign w:val="center"/>
          </w:tcPr>
          <w:p w14:paraId="26A12B13"/>
        </w:tc>
      </w:tr>
      <w:tr w14:paraId="1D973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A6CA22"/>
        </w:tc>
        <w:tc>
          <w:tcPr>
            <w:tcW w:w="2340" w:type="dxa"/>
            <w:vAlign w:val="center"/>
          </w:tcPr>
          <w:p w14:paraId="1C27F82E"/>
        </w:tc>
        <w:tc>
          <w:tcPr>
            <w:tcW w:w="1220" w:type="dxa"/>
            <w:vAlign w:val="center"/>
          </w:tcPr>
          <w:p w14:paraId="3A214CB7"/>
        </w:tc>
        <w:tc>
          <w:tcPr>
            <w:tcW w:w="640" w:type="dxa"/>
            <w:vAlign w:val="center"/>
          </w:tcPr>
          <w:p w14:paraId="3812D8C6">
            <w:pPr>
              <w:snapToGrid w:val="0"/>
              <w:jc w:val="left"/>
            </w:pPr>
            <w:r>
              <w:rPr>
                <w:rFonts w:ascii="宋体" w:hAnsi="宋体" w:eastAsia="宋体" w:cs="宋体"/>
                <w:b w:val="0"/>
                <w:i w:val="0"/>
                <w:color w:val="000000"/>
                <w:sz w:val="14"/>
              </w:rPr>
              <w:t>30702</w:t>
            </w:r>
          </w:p>
        </w:tc>
        <w:tc>
          <w:tcPr>
            <w:tcW w:w="2340" w:type="dxa"/>
            <w:vAlign w:val="center"/>
          </w:tcPr>
          <w:p w14:paraId="2C0E881A">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F338517"/>
        </w:tc>
        <w:tc>
          <w:tcPr>
            <w:tcW w:w="640" w:type="dxa"/>
            <w:vAlign w:val="center"/>
          </w:tcPr>
          <w:p w14:paraId="4C91E20B">
            <w:pPr>
              <w:snapToGrid w:val="0"/>
              <w:jc w:val="left"/>
            </w:pPr>
            <w:r>
              <w:rPr>
                <w:rFonts w:ascii="宋体" w:hAnsi="宋体" w:eastAsia="宋体" w:cs="宋体"/>
                <w:b w:val="0"/>
                <w:i w:val="0"/>
                <w:color w:val="000000"/>
                <w:sz w:val="14"/>
              </w:rPr>
              <w:t>39910</w:t>
            </w:r>
          </w:p>
        </w:tc>
        <w:tc>
          <w:tcPr>
            <w:tcW w:w="2980" w:type="dxa"/>
            <w:vAlign w:val="center"/>
          </w:tcPr>
          <w:p w14:paraId="59FDA465">
            <w:pPr>
              <w:snapToGrid w:val="0"/>
              <w:jc w:val="left"/>
            </w:pPr>
            <w:r>
              <w:rPr>
                <w:rFonts w:ascii="宋体" w:hAnsi="宋体" w:eastAsia="宋体" w:cs="宋体"/>
                <w:b w:val="0"/>
                <w:i w:val="0"/>
                <w:color w:val="000000"/>
                <w:sz w:val="14"/>
              </w:rPr>
              <w:t xml:space="preserve">  资本性赠与</w:t>
            </w:r>
          </w:p>
        </w:tc>
        <w:tc>
          <w:tcPr>
            <w:tcW w:w="1218" w:type="dxa"/>
            <w:vAlign w:val="center"/>
          </w:tcPr>
          <w:p w14:paraId="118CC87D"/>
        </w:tc>
      </w:tr>
      <w:tr w14:paraId="01E38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AD7A85"/>
        </w:tc>
        <w:tc>
          <w:tcPr>
            <w:tcW w:w="2340" w:type="dxa"/>
            <w:vAlign w:val="center"/>
          </w:tcPr>
          <w:p w14:paraId="599C3115"/>
        </w:tc>
        <w:tc>
          <w:tcPr>
            <w:tcW w:w="1220" w:type="dxa"/>
            <w:vAlign w:val="center"/>
          </w:tcPr>
          <w:p w14:paraId="6E472BA4"/>
        </w:tc>
        <w:tc>
          <w:tcPr>
            <w:tcW w:w="640" w:type="dxa"/>
            <w:vAlign w:val="center"/>
          </w:tcPr>
          <w:p w14:paraId="3C458FA0"/>
        </w:tc>
        <w:tc>
          <w:tcPr>
            <w:tcW w:w="2340" w:type="dxa"/>
            <w:vAlign w:val="center"/>
          </w:tcPr>
          <w:p w14:paraId="23A68B75"/>
        </w:tc>
        <w:tc>
          <w:tcPr>
            <w:tcW w:w="1220" w:type="dxa"/>
            <w:vAlign w:val="center"/>
          </w:tcPr>
          <w:p w14:paraId="09531532"/>
        </w:tc>
        <w:tc>
          <w:tcPr>
            <w:tcW w:w="640" w:type="dxa"/>
            <w:vAlign w:val="center"/>
          </w:tcPr>
          <w:p w14:paraId="585E0942">
            <w:pPr>
              <w:snapToGrid w:val="0"/>
              <w:jc w:val="left"/>
            </w:pPr>
            <w:r>
              <w:rPr>
                <w:rFonts w:ascii="宋体" w:hAnsi="宋体" w:eastAsia="宋体" w:cs="宋体"/>
                <w:b w:val="0"/>
                <w:i w:val="0"/>
                <w:color w:val="000000"/>
                <w:sz w:val="14"/>
              </w:rPr>
              <w:t>39999</w:t>
            </w:r>
          </w:p>
        </w:tc>
        <w:tc>
          <w:tcPr>
            <w:tcW w:w="2980" w:type="dxa"/>
            <w:vAlign w:val="center"/>
          </w:tcPr>
          <w:p w14:paraId="4B7097A5">
            <w:pPr>
              <w:snapToGrid w:val="0"/>
              <w:jc w:val="left"/>
            </w:pPr>
            <w:r>
              <w:rPr>
                <w:rFonts w:ascii="宋体" w:hAnsi="宋体" w:eastAsia="宋体" w:cs="宋体"/>
                <w:b w:val="0"/>
                <w:i w:val="0"/>
                <w:color w:val="000000"/>
                <w:sz w:val="14"/>
              </w:rPr>
              <w:t xml:space="preserve">  其他支出</w:t>
            </w:r>
          </w:p>
        </w:tc>
        <w:tc>
          <w:tcPr>
            <w:tcW w:w="1218" w:type="dxa"/>
            <w:vAlign w:val="center"/>
          </w:tcPr>
          <w:p w14:paraId="49320312"/>
        </w:tc>
      </w:tr>
      <w:tr w14:paraId="2602C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038AE4F2">
            <w:pPr>
              <w:snapToGrid w:val="0"/>
              <w:jc w:val="center"/>
            </w:pPr>
            <w:r>
              <w:rPr>
                <w:rFonts w:ascii="宋体" w:hAnsi="宋体" w:eastAsia="宋体" w:cs="宋体"/>
                <w:b/>
                <w:i w:val="0"/>
                <w:color w:val="000000"/>
                <w:sz w:val="14"/>
              </w:rPr>
              <w:t>人员经费合计</w:t>
            </w:r>
          </w:p>
        </w:tc>
        <w:tc>
          <w:tcPr>
            <w:tcW w:w="1220" w:type="dxa"/>
            <w:vAlign w:val="center"/>
          </w:tcPr>
          <w:p w14:paraId="49FC1195">
            <w:pPr>
              <w:snapToGrid w:val="0"/>
              <w:jc w:val="right"/>
            </w:pPr>
            <w:r>
              <w:rPr>
                <w:rFonts w:ascii="宋体" w:hAnsi="宋体" w:eastAsia="宋体" w:cs="宋体"/>
                <w:b w:val="0"/>
                <w:i w:val="0"/>
                <w:color w:val="000000"/>
                <w:sz w:val="14"/>
              </w:rPr>
              <w:t>8,046,966.27</w:t>
            </w:r>
          </w:p>
        </w:tc>
        <w:tc>
          <w:tcPr>
            <w:tcW w:w="7820" w:type="dxa"/>
            <w:gridSpan w:val="5"/>
            <w:vAlign w:val="center"/>
          </w:tcPr>
          <w:p w14:paraId="39DE226B">
            <w:pPr>
              <w:snapToGrid w:val="0"/>
              <w:jc w:val="center"/>
            </w:pPr>
            <w:r>
              <w:rPr>
                <w:rFonts w:ascii="宋体" w:hAnsi="宋体" w:eastAsia="宋体" w:cs="宋体"/>
                <w:b/>
                <w:i w:val="0"/>
                <w:color w:val="000000"/>
                <w:sz w:val="14"/>
              </w:rPr>
              <w:t>公用经费合计</w:t>
            </w:r>
          </w:p>
        </w:tc>
        <w:tc>
          <w:tcPr>
            <w:tcW w:w="1218" w:type="dxa"/>
            <w:vAlign w:val="center"/>
          </w:tcPr>
          <w:p w14:paraId="56307BC3">
            <w:pPr>
              <w:snapToGrid w:val="0"/>
              <w:jc w:val="right"/>
            </w:pPr>
            <w:r>
              <w:rPr>
                <w:rFonts w:ascii="宋体" w:hAnsi="宋体" w:eastAsia="宋体" w:cs="宋体"/>
                <w:b w:val="0"/>
                <w:i w:val="0"/>
                <w:color w:val="000000"/>
                <w:sz w:val="14"/>
              </w:rPr>
              <w:t>1,193,014.29</w:t>
            </w:r>
          </w:p>
        </w:tc>
      </w:tr>
      <w:tr w14:paraId="73824A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D3605C8">
            <w:pPr>
              <w:snapToGrid w:val="0"/>
              <w:jc w:val="left"/>
            </w:pPr>
            <w:r>
              <w:rPr>
                <w:rFonts w:ascii="宋体" w:hAnsi="宋体" w:eastAsia="宋体" w:cs="宋体"/>
                <w:b w:val="0"/>
                <w:i w:val="0"/>
                <w:color w:val="000000"/>
                <w:sz w:val="14"/>
              </w:rPr>
              <w:t>注：本表反映本年度一般公共预算财政拨款基本支出明细情况。</w:t>
            </w:r>
          </w:p>
        </w:tc>
      </w:tr>
    </w:tbl>
    <w:p w14:paraId="501837EE">
      <w:pPr>
        <w:pStyle w:val="8"/>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8EEC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8F6E7C">
            <w:pPr>
              <w:jc w:val="right"/>
            </w:pPr>
          </w:p>
        </w:tc>
      </w:tr>
      <w:tr w14:paraId="18F9CD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7BF6E08">
            <w:pPr>
              <w:jc w:val="left"/>
            </w:pPr>
            <w:r>
              <w:rPr>
                <w:rFonts w:ascii="宋体" w:hAnsi="宋体" w:eastAsia="宋体" w:cs="宋体"/>
                <w:sz w:val="20"/>
              </w:rPr>
              <w:t>部门：天津市西青区商务局</w:t>
            </w:r>
          </w:p>
        </w:tc>
        <w:tc>
          <w:tcPr>
            <w:tcW w:w="2000" w:type="dxa"/>
          </w:tcPr>
          <w:p w14:paraId="508707B3">
            <w:pPr>
              <w:jc w:val="center"/>
            </w:pPr>
          </w:p>
        </w:tc>
        <w:tc>
          <w:tcPr>
            <w:tcW w:w="5619" w:type="dxa"/>
          </w:tcPr>
          <w:p w14:paraId="4B3F7281">
            <w:pPr>
              <w:jc w:val="right"/>
            </w:pPr>
            <w:r>
              <w:rPr>
                <w:rFonts w:ascii="宋体" w:hAnsi="宋体" w:eastAsia="宋体" w:cs="宋体"/>
                <w:sz w:val="20"/>
              </w:rPr>
              <w:t>单位：元</w:t>
            </w:r>
          </w:p>
        </w:tc>
      </w:tr>
    </w:tbl>
    <w:p w14:paraId="1B824FC4">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50C5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C272E3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5D2068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29AB190">
            <w:pPr>
              <w:snapToGrid w:val="0"/>
              <w:jc w:val="center"/>
            </w:pPr>
            <w:r>
              <w:rPr>
                <w:rFonts w:ascii="宋体" w:hAnsi="宋体" w:eastAsia="宋体" w:cs="宋体"/>
                <w:b w:val="0"/>
                <w:i w:val="0"/>
                <w:color w:val="000000"/>
                <w:sz w:val="18"/>
              </w:rPr>
              <w:t>本年收入</w:t>
            </w:r>
          </w:p>
        </w:tc>
        <w:tc>
          <w:tcPr>
            <w:tcW w:w="4560" w:type="dxa"/>
            <w:gridSpan w:val="3"/>
            <w:vAlign w:val="center"/>
          </w:tcPr>
          <w:p w14:paraId="20843E01">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E97AD66">
            <w:pPr>
              <w:snapToGrid w:val="0"/>
              <w:jc w:val="center"/>
            </w:pPr>
            <w:r>
              <w:rPr>
                <w:rFonts w:ascii="宋体" w:hAnsi="宋体" w:eastAsia="宋体" w:cs="宋体"/>
                <w:b w:val="0"/>
                <w:i w:val="0"/>
                <w:color w:val="000000"/>
                <w:sz w:val="18"/>
              </w:rPr>
              <w:t>年末结转和结余</w:t>
            </w:r>
          </w:p>
        </w:tc>
      </w:tr>
      <w:tr w14:paraId="17000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4A060D3">
            <w:pPr>
              <w:snapToGrid w:val="0"/>
              <w:jc w:val="center"/>
            </w:pPr>
            <w:r>
              <w:rPr>
                <w:rFonts w:ascii="宋体" w:hAnsi="宋体" w:eastAsia="宋体" w:cs="宋体"/>
                <w:b w:val="0"/>
                <w:i w:val="0"/>
                <w:color w:val="000000"/>
                <w:sz w:val="18"/>
              </w:rPr>
              <w:t>科目编码</w:t>
            </w:r>
          </w:p>
        </w:tc>
        <w:tc>
          <w:tcPr>
            <w:tcW w:w="3080" w:type="dxa"/>
            <w:vAlign w:val="center"/>
          </w:tcPr>
          <w:p w14:paraId="2FFE918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C35F495"/>
        </w:tc>
        <w:tc>
          <w:tcPr>
            <w:tcW w:w="1520" w:type="dxa"/>
            <w:vMerge w:val="continue"/>
            <w:vAlign w:val="center"/>
          </w:tcPr>
          <w:p w14:paraId="5F038A6B"/>
        </w:tc>
        <w:tc>
          <w:tcPr>
            <w:tcW w:w="1520" w:type="dxa"/>
            <w:vAlign w:val="center"/>
          </w:tcPr>
          <w:p w14:paraId="2BC0C658">
            <w:pPr>
              <w:snapToGrid w:val="0"/>
              <w:jc w:val="center"/>
            </w:pPr>
            <w:r>
              <w:rPr>
                <w:rFonts w:ascii="宋体" w:hAnsi="宋体" w:eastAsia="宋体" w:cs="宋体"/>
                <w:b w:val="0"/>
                <w:i w:val="0"/>
                <w:color w:val="000000"/>
                <w:sz w:val="18"/>
              </w:rPr>
              <w:t>小计</w:t>
            </w:r>
          </w:p>
        </w:tc>
        <w:tc>
          <w:tcPr>
            <w:tcW w:w="1520" w:type="dxa"/>
            <w:vAlign w:val="center"/>
          </w:tcPr>
          <w:p w14:paraId="4BC51C2E">
            <w:pPr>
              <w:snapToGrid w:val="0"/>
              <w:jc w:val="center"/>
            </w:pPr>
            <w:r>
              <w:rPr>
                <w:rFonts w:ascii="宋体" w:hAnsi="宋体" w:eastAsia="宋体" w:cs="宋体"/>
                <w:b w:val="0"/>
                <w:i w:val="0"/>
                <w:color w:val="000000"/>
                <w:sz w:val="18"/>
              </w:rPr>
              <w:t xml:space="preserve">基本支出  </w:t>
            </w:r>
          </w:p>
        </w:tc>
        <w:tc>
          <w:tcPr>
            <w:tcW w:w="1520" w:type="dxa"/>
            <w:vAlign w:val="center"/>
          </w:tcPr>
          <w:p w14:paraId="36FD39D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352C3EC"/>
        </w:tc>
      </w:tr>
      <w:tr w14:paraId="766F6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0E75341">
            <w:pPr>
              <w:snapToGrid w:val="0"/>
              <w:jc w:val="center"/>
            </w:pPr>
            <w:r>
              <w:rPr>
                <w:rFonts w:ascii="宋体" w:hAnsi="宋体" w:eastAsia="宋体" w:cs="宋体"/>
                <w:b w:val="0"/>
                <w:i w:val="0"/>
                <w:color w:val="000000"/>
                <w:sz w:val="18"/>
              </w:rPr>
              <w:t>合计</w:t>
            </w:r>
          </w:p>
        </w:tc>
        <w:tc>
          <w:tcPr>
            <w:tcW w:w="1520" w:type="dxa"/>
            <w:vAlign w:val="center"/>
          </w:tcPr>
          <w:p w14:paraId="7AD07F18"/>
        </w:tc>
        <w:tc>
          <w:tcPr>
            <w:tcW w:w="1520" w:type="dxa"/>
            <w:vAlign w:val="center"/>
          </w:tcPr>
          <w:p w14:paraId="2BD5EFF5"/>
        </w:tc>
        <w:tc>
          <w:tcPr>
            <w:tcW w:w="1520" w:type="dxa"/>
            <w:vAlign w:val="center"/>
          </w:tcPr>
          <w:p w14:paraId="1F6D8907"/>
        </w:tc>
        <w:tc>
          <w:tcPr>
            <w:tcW w:w="1520" w:type="dxa"/>
            <w:vAlign w:val="center"/>
          </w:tcPr>
          <w:p w14:paraId="216FB6A6"/>
        </w:tc>
        <w:tc>
          <w:tcPr>
            <w:tcW w:w="1520" w:type="dxa"/>
            <w:vAlign w:val="center"/>
          </w:tcPr>
          <w:p w14:paraId="2816B7DB"/>
        </w:tc>
        <w:tc>
          <w:tcPr>
            <w:tcW w:w="1518" w:type="dxa"/>
            <w:vAlign w:val="center"/>
          </w:tcPr>
          <w:p w14:paraId="6CAD9D39"/>
        </w:tc>
      </w:tr>
      <w:tr w14:paraId="3DE84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C162E68"/>
        </w:tc>
        <w:tc>
          <w:tcPr>
            <w:tcW w:w="3080" w:type="dxa"/>
            <w:vAlign w:val="center"/>
          </w:tcPr>
          <w:p w14:paraId="79FACE1F"/>
        </w:tc>
        <w:tc>
          <w:tcPr>
            <w:tcW w:w="1520" w:type="dxa"/>
            <w:vAlign w:val="center"/>
          </w:tcPr>
          <w:p w14:paraId="0FBE47C7"/>
        </w:tc>
        <w:tc>
          <w:tcPr>
            <w:tcW w:w="1520" w:type="dxa"/>
            <w:vAlign w:val="center"/>
          </w:tcPr>
          <w:p w14:paraId="48EA7C5C"/>
        </w:tc>
        <w:tc>
          <w:tcPr>
            <w:tcW w:w="1520" w:type="dxa"/>
            <w:vAlign w:val="center"/>
          </w:tcPr>
          <w:p w14:paraId="46BD9248"/>
        </w:tc>
        <w:tc>
          <w:tcPr>
            <w:tcW w:w="1520" w:type="dxa"/>
            <w:vAlign w:val="center"/>
          </w:tcPr>
          <w:p w14:paraId="1DA17F1E"/>
        </w:tc>
        <w:tc>
          <w:tcPr>
            <w:tcW w:w="1520" w:type="dxa"/>
            <w:vAlign w:val="center"/>
          </w:tcPr>
          <w:p w14:paraId="23D26522"/>
        </w:tc>
        <w:tc>
          <w:tcPr>
            <w:tcW w:w="1518" w:type="dxa"/>
            <w:vAlign w:val="center"/>
          </w:tcPr>
          <w:p w14:paraId="18988D69"/>
        </w:tc>
      </w:tr>
      <w:tr w14:paraId="32698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14C4C2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4A3A4D7">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天津市西青区商务局2024年度政府性基金预算财政拨款收入支出决算表为空表。</w:t>
      </w:r>
      <w:bookmarkStart w:id="25" w:name="_Toc1317004554"/>
      <w:bookmarkStart w:id="26" w:name="_Toc816430520"/>
      <w:bookmarkStart w:id="27" w:name="_Toc1662304910"/>
      <w:bookmarkStart w:id="28" w:name="_Toc1951730910"/>
    </w:p>
    <w:p w14:paraId="04399944">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B8209D">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BCA2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E0F9C78">
            <w:pPr>
              <w:jc w:val="right"/>
            </w:pPr>
          </w:p>
        </w:tc>
      </w:tr>
      <w:tr w14:paraId="300525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D81C6D8">
            <w:pPr>
              <w:jc w:val="left"/>
            </w:pPr>
            <w:r>
              <w:rPr>
                <w:rFonts w:ascii="宋体" w:hAnsi="宋体" w:eastAsia="宋体" w:cs="宋体"/>
                <w:sz w:val="20"/>
              </w:rPr>
              <w:t>部门：天津市西青区商务局</w:t>
            </w:r>
          </w:p>
        </w:tc>
        <w:tc>
          <w:tcPr>
            <w:tcW w:w="2000" w:type="dxa"/>
          </w:tcPr>
          <w:p w14:paraId="50045FE7">
            <w:pPr>
              <w:jc w:val="center"/>
            </w:pPr>
          </w:p>
        </w:tc>
        <w:tc>
          <w:tcPr>
            <w:tcW w:w="5619" w:type="dxa"/>
          </w:tcPr>
          <w:p w14:paraId="2B4412A7">
            <w:pPr>
              <w:jc w:val="right"/>
            </w:pPr>
            <w:r>
              <w:rPr>
                <w:rFonts w:ascii="宋体" w:hAnsi="宋体" w:eastAsia="宋体" w:cs="宋体"/>
                <w:sz w:val="20"/>
              </w:rPr>
              <w:t>单位：元</w:t>
            </w:r>
          </w:p>
        </w:tc>
      </w:tr>
    </w:tbl>
    <w:p w14:paraId="3275ABF5">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6B9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6F7D00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1ACE94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94A23BB">
            <w:pPr>
              <w:snapToGrid w:val="0"/>
              <w:jc w:val="center"/>
            </w:pPr>
            <w:r>
              <w:rPr>
                <w:rFonts w:ascii="宋体" w:hAnsi="宋体" w:eastAsia="宋体" w:cs="宋体"/>
                <w:b w:val="0"/>
                <w:i w:val="0"/>
                <w:color w:val="000000"/>
                <w:sz w:val="18"/>
              </w:rPr>
              <w:t>本年收入</w:t>
            </w:r>
          </w:p>
        </w:tc>
        <w:tc>
          <w:tcPr>
            <w:tcW w:w="4560" w:type="dxa"/>
            <w:gridSpan w:val="3"/>
            <w:vAlign w:val="center"/>
          </w:tcPr>
          <w:p w14:paraId="046B3845">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40E4B20">
            <w:pPr>
              <w:snapToGrid w:val="0"/>
              <w:jc w:val="center"/>
            </w:pPr>
            <w:r>
              <w:rPr>
                <w:rFonts w:ascii="宋体" w:hAnsi="宋体" w:eastAsia="宋体" w:cs="宋体"/>
                <w:b w:val="0"/>
                <w:i w:val="0"/>
                <w:color w:val="000000"/>
                <w:sz w:val="18"/>
              </w:rPr>
              <w:t>年末结转和结余</w:t>
            </w:r>
          </w:p>
        </w:tc>
      </w:tr>
      <w:tr w14:paraId="5BC33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2BB4DCD">
            <w:pPr>
              <w:snapToGrid w:val="0"/>
              <w:jc w:val="center"/>
            </w:pPr>
            <w:r>
              <w:rPr>
                <w:rFonts w:ascii="宋体" w:hAnsi="宋体" w:eastAsia="宋体" w:cs="宋体"/>
                <w:b w:val="0"/>
                <w:i w:val="0"/>
                <w:color w:val="000000"/>
                <w:sz w:val="18"/>
              </w:rPr>
              <w:t>科目编码</w:t>
            </w:r>
          </w:p>
        </w:tc>
        <w:tc>
          <w:tcPr>
            <w:tcW w:w="3080" w:type="dxa"/>
            <w:vAlign w:val="center"/>
          </w:tcPr>
          <w:p w14:paraId="2D020A7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306E0124"/>
        </w:tc>
        <w:tc>
          <w:tcPr>
            <w:tcW w:w="1520" w:type="dxa"/>
            <w:vMerge w:val="continue"/>
            <w:vAlign w:val="center"/>
          </w:tcPr>
          <w:p w14:paraId="2FCA5117"/>
        </w:tc>
        <w:tc>
          <w:tcPr>
            <w:tcW w:w="1520" w:type="dxa"/>
            <w:vAlign w:val="center"/>
          </w:tcPr>
          <w:p w14:paraId="3295D2DF">
            <w:pPr>
              <w:snapToGrid w:val="0"/>
              <w:jc w:val="center"/>
            </w:pPr>
            <w:r>
              <w:rPr>
                <w:rFonts w:ascii="宋体" w:hAnsi="宋体" w:eastAsia="宋体" w:cs="宋体"/>
                <w:b w:val="0"/>
                <w:i w:val="0"/>
                <w:color w:val="000000"/>
                <w:sz w:val="18"/>
              </w:rPr>
              <w:t>合计</w:t>
            </w:r>
          </w:p>
        </w:tc>
        <w:tc>
          <w:tcPr>
            <w:tcW w:w="1520" w:type="dxa"/>
            <w:vAlign w:val="center"/>
          </w:tcPr>
          <w:p w14:paraId="7FDB2AE9">
            <w:pPr>
              <w:snapToGrid w:val="0"/>
              <w:jc w:val="center"/>
            </w:pPr>
            <w:r>
              <w:rPr>
                <w:rFonts w:ascii="宋体" w:hAnsi="宋体" w:eastAsia="宋体" w:cs="宋体"/>
                <w:b w:val="0"/>
                <w:i w:val="0"/>
                <w:color w:val="000000"/>
                <w:sz w:val="18"/>
              </w:rPr>
              <w:t xml:space="preserve">基本支出  </w:t>
            </w:r>
          </w:p>
        </w:tc>
        <w:tc>
          <w:tcPr>
            <w:tcW w:w="1520" w:type="dxa"/>
            <w:vAlign w:val="center"/>
          </w:tcPr>
          <w:p w14:paraId="327788D0">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F8B60DB"/>
        </w:tc>
      </w:tr>
      <w:tr w14:paraId="575FD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B86751F">
            <w:pPr>
              <w:snapToGrid w:val="0"/>
              <w:jc w:val="center"/>
            </w:pPr>
            <w:r>
              <w:rPr>
                <w:rFonts w:ascii="宋体" w:hAnsi="宋体" w:eastAsia="宋体" w:cs="宋体"/>
                <w:b w:val="0"/>
                <w:i w:val="0"/>
                <w:color w:val="000000"/>
                <w:sz w:val="18"/>
              </w:rPr>
              <w:t>合计</w:t>
            </w:r>
          </w:p>
        </w:tc>
        <w:tc>
          <w:tcPr>
            <w:tcW w:w="1520" w:type="dxa"/>
            <w:vAlign w:val="center"/>
          </w:tcPr>
          <w:p w14:paraId="4A800650"/>
        </w:tc>
        <w:tc>
          <w:tcPr>
            <w:tcW w:w="1520" w:type="dxa"/>
            <w:vAlign w:val="center"/>
          </w:tcPr>
          <w:p w14:paraId="79EEA270"/>
        </w:tc>
        <w:tc>
          <w:tcPr>
            <w:tcW w:w="1520" w:type="dxa"/>
            <w:vAlign w:val="center"/>
          </w:tcPr>
          <w:p w14:paraId="6C91E9E6"/>
        </w:tc>
        <w:tc>
          <w:tcPr>
            <w:tcW w:w="1520" w:type="dxa"/>
            <w:vAlign w:val="center"/>
          </w:tcPr>
          <w:p w14:paraId="37D64C04"/>
        </w:tc>
        <w:tc>
          <w:tcPr>
            <w:tcW w:w="1520" w:type="dxa"/>
            <w:vAlign w:val="center"/>
          </w:tcPr>
          <w:p w14:paraId="3EC16D6A"/>
        </w:tc>
        <w:tc>
          <w:tcPr>
            <w:tcW w:w="1518" w:type="dxa"/>
            <w:vAlign w:val="center"/>
          </w:tcPr>
          <w:p w14:paraId="6FFD36BD"/>
        </w:tc>
      </w:tr>
      <w:tr w14:paraId="2C1C7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E60E138"/>
        </w:tc>
        <w:tc>
          <w:tcPr>
            <w:tcW w:w="3080" w:type="dxa"/>
            <w:vAlign w:val="center"/>
          </w:tcPr>
          <w:p w14:paraId="62047B2F"/>
        </w:tc>
        <w:tc>
          <w:tcPr>
            <w:tcW w:w="1520" w:type="dxa"/>
            <w:vAlign w:val="center"/>
          </w:tcPr>
          <w:p w14:paraId="06E1FF6D"/>
        </w:tc>
        <w:tc>
          <w:tcPr>
            <w:tcW w:w="1520" w:type="dxa"/>
            <w:vAlign w:val="center"/>
          </w:tcPr>
          <w:p w14:paraId="1546C0CC"/>
        </w:tc>
        <w:tc>
          <w:tcPr>
            <w:tcW w:w="1520" w:type="dxa"/>
            <w:vAlign w:val="center"/>
          </w:tcPr>
          <w:p w14:paraId="74E42AC4"/>
        </w:tc>
        <w:tc>
          <w:tcPr>
            <w:tcW w:w="1520" w:type="dxa"/>
            <w:vAlign w:val="center"/>
          </w:tcPr>
          <w:p w14:paraId="45D40B30"/>
        </w:tc>
        <w:tc>
          <w:tcPr>
            <w:tcW w:w="1520" w:type="dxa"/>
            <w:vAlign w:val="center"/>
          </w:tcPr>
          <w:p w14:paraId="132E0DAE"/>
        </w:tc>
        <w:tc>
          <w:tcPr>
            <w:tcW w:w="1518" w:type="dxa"/>
            <w:vAlign w:val="center"/>
          </w:tcPr>
          <w:p w14:paraId="09542F37"/>
        </w:tc>
      </w:tr>
      <w:tr w14:paraId="5D3FA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6F8DAC">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9B52B2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天津市西青区商务局2024年国有资本经营预算财政拨款收入支出决算表为空表。</w:t>
      </w:r>
      <w:bookmarkStart w:id="29" w:name="_Toc2076180092"/>
      <w:bookmarkStart w:id="30" w:name="_Toc1743858547"/>
      <w:bookmarkStart w:id="31" w:name="_Toc781589449"/>
      <w:bookmarkStart w:id="32" w:name="_Toc1474728957"/>
    </w:p>
    <w:p w14:paraId="1AFDEECF">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6B1DB26">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C639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14C7A8">
            <w:pPr>
              <w:jc w:val="right"/>
            </w:pPr>
          </w:p>
        </w:tc>
      </w:tr>
      <w:tr w14:paraId="3EF213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CD1FA6">
            <w:pPr>
              <w:jc w:val="left"/>
            </w:pPr>
            <w:r>
              <w:rPr>
                <w:rFonts w:ascii="宋体" w:hAnsi="宋体" w:eastAsia="宋体" w:cs="宋体"/>
                <w:sz w:val="20"/>
              </w:rPr>
              <w:t>部门：天津市西青区商务局</w:t>
            </w:r>
          </w:p>
        </w:tc>
        <w:tc>
          <w:tcPr>
            <w:tcW w:w="2000" w:type="dxa"/>
          </w:tcPr>
          <w:p w14:paraId="47D66658">
            <w:pPr>
              <w:jc w:val="center"/>
            </w:pPr>
          </w:p>
        </w:tc>
        <w:tc>
          <w:tcPr>
            <w:tcW w:w="5619" w:type="dxa"/>
          </w:tcPr>
          <w:p w14:paraId="292D93A9">
            <w:pPr>
              <w:jc w:val="right"/>
            </w:pPr>
            <w:r>
              <w:rPr>
                <w:rFonts w:ascii="宋体" w:hAnsi="宋体" w:eastAsia="宋体" w:cs="宋体"/>
                <w:sz w:val="20"/>
              </w:rPr>
              <w:t>单位：元</w:t>
            </w:r>
          </w:p>
        </w:tc>
      </w:tr>
    </w:tbl>
    <w:p w14:paraId="4C1CA8D2">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49C8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433B1CF">
            <w:pPr>
              <w:snapToGrid w:val="0"/>
              <w:jc w:val="center"/>
            </w:pPr>
            <w:r>
              <w:rPr>
                <w:rFonts w:ascii="宋体" w:hAnsi="宋体" w:eastAsia="宋体" w:cs="宋体"/>
                <w:b w:val="0"/>
                <w:i w:val="0"/>
                <w:color w:val="000000"/>
                <w:sz w:val="24"/>
              </w:rPr>
              <w:t>合计</w:t>
            </w:r>
          </w:p>
        </w:tc>
        <w:tc>
          <w:tcPr>
            <w:tcW w:w="2200" w:type="dxa"/>
            <w:vMerge w:val="restart"/>
            <w:vAlign w:val="center"/>
          </w:tcPr>
          <w:p w14:paraId="531D99C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403A2B3">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CD9094D">
            <w:pPr>
              <w:snapToGrid w:val="0"/>
              <w:jc w:val="center"/>
            </w:pPr>
            <w:r>
              <w:rPr>
                <w:rFonts w:ascii="宋体" w:hAnsi="宋体" w:eastAsia="宋体" w:cs="宋体"/>
                <w:b w:val="0"/>
                <w:i w:val="0"/>
                <w:color w:val="000000"/>
                <w:sz w:val="24"/>
              </w:rPr>
              <w:t>公务接待费</w:t>
            </w:r>
          </w:p>
        </w:tc>
      </w:tr>
      <w:tr w14:paraId="325240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3A53523"/>
        </w:tc>
        <w:tc>
          <w:tcPr>
            <w:tcW w:w="2200" w:type="dxa"/>
            <w:vMerge w:val="continue"/>
            <w:vAlign w:val="center"/>
          </w:tcPr>
          <w:p w14:paraId="306331EA"/>
        </w:tc>
        <w:tc>
          <w:tcPr>
            <w:tcW w:w="2200" w:type="dxa"/>
            <w:vAlign w:val="center"/>
          </w:tcPr>
          <w:p w14:paraId="1EFD3540">
            <w:pPr>
              <w:snapToGrid w:val="0"/>
              <w:jc w:val="center"/>
            </w:pPr>
            <w:r>
              <w:rPr>
                <w:rFonts w:ascii="宋体" w:hAnsi="宋体" w:eastAsia="宋体" w:cs="宋体"/>
                <w:b w:val="0"/>
                <w:i w:val="0"/>
                <w:color w:val="000000"/>
                <w:sz w:val="24"/>
              </w:rPr>
              <w:t>小计</w:t>
            </w:r>
          </w:p>
        </w:tc>
        <w:tc>
          <w:tcPr>
            <w:tcW w:w="2200" w:type="dxa"/>
            <w:vAlign w:val="center"/>
          </w:tcPr>
          <w:p w14:paraId="62970EA2">
            <w:pPr>
              <w:snapToGrid w:val="0"/>
              <w:jc w:val="center"/>
            </w:pPr>
            <w:r>
              <w:rPr>
                <w:rFonts w:ascii="宋体" w:hAnsi="宋体" w:eastAsia="宋体" w:cs="宋体"/>
                <w:b w:val="0"/>
                <w:i w:val="0"/>
                <w:color w:val="000000"/>
                <w:sz w:val="24"/>
              </w:rPr>
              <w:t>公务用车购置费</w:t>
            </w:r>
          </w:p>
        </w:tc>
        <w:tc>
          <w:tcPr>
            <w:tcW w:w="2220" w:type="dxa"/>
            <w:vAlign w:val="center"/>
          </w:tcPr>
          <w:p w14:paraId="667701F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102FF76"/>
        </w:tc>
      </w:tr>
      <w:tr w14:paraId="33EE91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E29661A"/>
        </w:tc>
        <w:tc>
          <w:tcPr>
            <w:tcW w:w="2200" w:type="dxa"/>
            <w:vAlign w:val="center"/>
          </w:tcPr>
          <w:p w14:paraId="529F6D07"/>
        </w:tc>
        <w:tc>
          <w:tcPr>
            <w:tcW w:w="2200" w:type="dxa"/>
            <w:vAlign w:val="center"/>
          </w:tcPr>
          <w:p w14:paraId="72A5B123"/>
        </w:tc>
        <w:tc>
          <w:tcPr>
            <w:tcW w:w="2200" w:type="dxa"/>
            <w:vAlign w:val="center"/>
          </w:tcPr>
          <w:p w14:paraId="5DC6D96E"/>
        </w:tc>
        <w:tc>
          <w:tcPr>
            <w:tcW w:w="2220" w:type="dxa"/>
            <w:vAlign w:val="center"/>
          </w:tcPr>
          <w:p w14:paraId="210DD529"/>
        </w:tc>
        <w:tc>
          <w:tcPr>
            <w:tcW w:w="2218" w:type="dxa"/>
            <w:vAlign w:val="center"/>
          </w:tcPr>
          <w:p w14:paraId="494B1886"/>
        </w:tc>
      </w:tr>
      <w:tr w14:paraId="1B539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E730EFA">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9B56B3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天津市西青区商务局2024年财政拨款“三公”经费支出决算表为空表。</w:t>
      </w:r>
    </w:p>
    <w:p w14:paraId="093373B7">
      <w:pPr>
        <w:pStyle w:val="8"/>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1D8B495">
      <w:pPr>
        <w:pStyle w:val="8"/>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865B2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60D0C9">
            <w:pPr>
              <w:jc w:val="right"/>
            </w:pPr>
          </w:p>
        </w:tc>
      </w:tr>
      <w:tr w14:paraId="7CEF6E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961043">
            <w:pPr>
              <w:jc w:val="left"/>
            </w:pPr>
            <w:r>
              <w:rPr>
                <w:rFonts w:ascii="宋体" w:hAnsi="宋体" w:eastAsia="宋体" w:cs="宋体"/>
                <w:sz w:val="20"/>
              </w:rPr>
              <w:t>部门：天津市西青区商务局</w:t>
            </w:r>
          </w:p>
        </w:tc>
        <w:tc>
          <w:tcPr>
            <w:tcW w:w="2000" w:type="dxa"/>
          </w:tcPr>
          <w:p w14:paraId="6C5C86B5">
            <w:pPr>
              <w:jc w:val="center"/>
            </w:pPr>
          </w:p>
        </w:tc>
        <w:tc>
          <w:tcPr>
            <w:tcW w:w="5619" w:type="dxa"/>
          </w:tcPr>
          <w:p w14:paraId="4B8DCCB6">
            <w:pPr>
              <w:jc w:val="right"/>
            </w:pPr>
            <w:r>
              <w:rPr>
                <w:rFonts w:ascii="宋体" w:hAnsi="宋体" w:eastAsia="宋体" w:cs="宋体"/>
                <w:sz w:val="20"/>
              </w:rPr>
              <w:t>单位：元</w:t>
            </w:r>
          </w:p>
        </w:tc>
      </w:tr>
    </w:tbl>
    <w:p w14:paraId="1D8A5B4F">
      <w:pPr>
        <w:snapToGrid w:val="0"/>
        <w:spacing w:before="0" w:after="0"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6560A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59448B3E">
            <w:pPr>
              <w:snapToGrid w:val="0"/>
              <w:jc w:val="center"/>
            </w:pPr>
            <w:r>
              <w:rPr>
                <w:rFonts w:ascii="宋体" w:hAnsi="宋体" w:eastAsia="宋体" w:cs="宋体"/>
                <w:b w:val="0"/>
                <w:i w:val="0"/>
                <w:color w:val="000000"/>
                <w:sz w:val="16"/>
              </w:rPr>
              <w:t>科目编码</w:t>
            </w:r>
          </w:p>
        </w:tc>
        <w:tc>
          <w:tcPr>
            <w:tcW w:w="3980" w:type="dxa"/>
            <w:vMerge w:val="restart"/>
            <w:vAlign w:val="center"/>
          </w:tcPr>
          <w:p w14:paraId="53D9211A">
            <w:pPr>
              <w:snapToGrid w:val="0"/>
              <w:jc w:val="center"/>
            </w:pPr>
            <w:r>
              <w:rPr>
                <w:rFonts w:ascii="宋体" w:hAnsi="宋体" w:eastAsia="宋体" w:cs="宋体"/>
                <w:b w:val="0"/>
                <w:i w:val="0"/>
                <w:color w:val="000000"/>
                <w:sz w:val="16"/>
              </w:rPr>
              <w:t>科目名称</w:t>
            </w:r>
          </w:p>
        </w:tc>
        <w:tc>
          <w:tcPr>
            <w:tcW w:w="8318" w:type="dxa"/>
            <w:gridSpan w:val="6"/>
            <w:vAlign w:val="center"/>
          </w:tcPr>
          <w:p w14:paraId="790BAF66">
            <w:pPr>
              <w:snapToGrid w:val="0"/>
              <w:jc w:val="center"/>
            </w:pPr>
            <w:r>
              <w:rPr>
                <w:rFonts w:ascii="宋体" w:hAnsi="宋体" w:eastAsia="宋体" w:cs="宋体"/>
                <w:b w:val="0"/>
                <w:i w:val="0"/>
                <w:color w:val="000000"/>
                <w:sz w:val="16"/>
              </w:rPr>
              <w:t>本年支出</w:t>
            </w:r>
          </w:p>
        </w:tc>
      </w:tr>
      <w:tr w14:paraId="12597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16350FC0"/>
        </w:tc>
        <w:tc>
          <w:tcPr>
            <w:tcW w:w="3980" w:type="dxa"/>
            <w:vMerge w:val="continue"/>
            <w:vAlign w:val="center"/>
          </w:tcPr>
          <w:p w14:paraId="7F8EBE10"/>
        </w:tc>
        <w:tc>
          <w:tcPr>
            <w:tcW w:w="1380" w:type="dxa"/>
            <w:vAlign w:val="center"/>
          </w:tcPr>
          <w:p w14:paraId="43680B1F">
            <w:pPr>
              <w:snapToGrid w:val="0"/>
              <w:jc w:val="center"/>
            </w:pPr>
            <w:r>
              <w:rPr>
                <w:rFonts w:ascii="宋体" w:hAnsi="宋体" w:eastAsia="宋体" w:cs="宋体"/>
                <w:b w:val="0"/>
                <w:i w:val="0"/>
                <w:color w:val="000000"/>
                <w:sz w:val="16"/>
              </w:rPr>
              <w:t>合  计</w:t>
            </w:r>
          </w:p>
        </w:tc>
        <w:tc>
          <w:tcPr>
            <w:tcW w:w="1380" w:type="dxa"/>
            <w:vAlign w:val="center"/>
          </w:tcPr>
          <w:p w14:paraId="26F5BA6C">
            <w:pPr>
              <w:snapToGrid w:val="0"/>
              <w:jc w:val="center"/>
            </w:pPr>
            <w:r>
              <w:rPr>
                <w:rFonts w:ascii="宋体" w:hAnsi="宋体" w:eastAsia="宋体" w:cs="宋体"/>
                <w:b w:val="0"/>
                <w:i w:val="0"/>
                <w:color w:val="000000"/>
                <w:sz w:val="16"/>
              </w:rPr>
              <w:t>一般公共预算</w:t>
            </w:r>
          </w:p>
        </w:tc>
        <w:tc>
          <w:tcPr>
            <w:tcW w:w="1380" w:type="dxa"/>
            <w:vAlign w:val="center"/>
          </w:tcPr>
          <w:p w14:paraId="0A594744">
            <w:pPr>
              <w:snapToGrid w:val="0"/>
              <w:jc w:val="center"/>
            </w:pPr>
            <w:r>
              <w:rPr>
                <w:rFonts w:ascii="宋体" w:hAnsi="宋体" w:eastAsia="宋体" w:cs="宋体"/>
                <w:b w:val="0"/>
                <w:i w:val="0"/>
                <w:color w:val="000000"/>
                <w:sz w:val="16"/>
              </w:rPr>
              <w:t>政府性基金预算</w:t>
            </w:r>
          </w:p>
        </w:tc>
        <w:tc>
          <w:tcPr>
            <w:tcW w:w="1380" w:type="dxa"/>
            <w:vAlign w:val="center"/>
          </w:tcPr>
          <w:p w14:paraId="25C08303">
            <w:pPr>
              <w:snapToGrid w:val="0"/>
              <w:jc w:val="center"/>
            </w:pPr>
            <w:r>
              <w:rPr>
                <w:rFonts w:ascii="宋体" w:hAnsi="宋体" w:eastAsia="宋体" w:cs="宋体"/>
                <w:b w:val="0"/>
                <w:i w:val="0"/>
                <w:color w:val="000000"/>
                <w:sz w:val="16"/>
              </w:rPr>
              <w:t>国有资本经营预算</w:t>
            </w:r>
          </w:p>
        </w:tc>
        <w:tc>
          <w:tcPr>
            <w:tcW w:w="1380" w:type="dxa"/>
            <w:vAlign w:val="center"/>
          </w:tcPr>
          <w:p w14:paraId="4D06F2C2">
            <w:pPr>
              <w:snapToGrid w:val="0"/>
              <w:jc w:val="center"/>
            </w:pPr>
            <w:r>
              <w:rPr>
                <w:rFonts w:ascii="宋体" w:hAnsi="宋体" w:eastAsia="宋体" w:cs="宋体"/>
                <w:b w:val="0"/>
                <w:i w:val="0"/>
                <w:color w:val="000000"/>
                <w:sz w:val="16"/>
              </w:rPr>
              <w:t>财政专户管理资金</w:t>
            </w:r>
          </w:p>
        </w:tc>
        <w:tc>
          <w:tcPr>
            <w:tcW w:w="1418" w:type="dxa"/>
            <w:vAlign w:val="center"/>
          </w:tcPr>
          <w:p w14:paraId="5017E082">
            <w:pPr>
              <w:snapToGrid w:val="0"/>
              <w:jc w:val="center"/>
            </w:pPr>
            <w:r>
              <w:rPr>
                <w:rFonts w:ascii="宋体" w:hAnsi="宋体" w:eastAsia="宋体" w:cs="宋体"/>
                <w:b w:val="0"/>
                <w:i w:val="0"/>
                <w:color w:val="000000"/>
                <w:sz w:val="16"/>
              </w:rPr>
              <w:t>单位资金</w:t>
            </w:r>
          </w:p>
        </w:tc>
      </w:tr>
      <w:tr w14:paraId="298C4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77A63871">
            <w:pPr>
              <w:snapToGrid w:val="0"/>
              <w:jc w:val="center"/>
            </w:pPr>
            <w:r>
              <w:rPr>
                <w:rFonts w:ascii="宋体" w:hAnsi="宋体" w:eastAsia="宋体" w:cs="宋体"/>
                <w:b w:val="0"/>
                <w:i w:val="0"/>
                <w:color w:val="000000"/>
                <w:sz w:val="16"/>
              </w:rPr>
              <w:t>合计</w:t>
            </w:r>
          </w:p>
        </w:tc>
        <w:tc>
          <w:tcPr>
            <w:tcW w:w="1380" w:type="dxa"/>
            <w:vAlign w:val="center"/>
          </w:tcPr>
          <w:p w14:paraId="02300818">
            <w:pPr>
              <w:snapToGrid w:val="0"/>
              <w:jc w:val="right"/>
            </w:pPr>
            <w:r>
              <w:rPr>
                <w:rFonts w:ascii="宋体" w:hAnsi="宋体" w:eastAsia="宋体" w:cs="宋体"/>
                <w:b w:val="0"/>
                <w:i w:val="0"/>
                <w:color w:val="000000"/>
                <w:sz w:val="16"/>
              </w:rPr>
              <w:t>10,798,661.83</w:t>
            </w:r>
          </w:p>
        </w:tc>
        <w:tc>
          <w:tcPr>
            <w:tcW w:w="1380" w:type="dxa"/>
            <w:vAlign w:val="center"/>
          </w:tcPr>
          <w:p w14:paraId="018CA773">
            <w:pPr>
              <w:snapToGrid w:val="0"/>
              <w:jc w:val="right"/>
            </w:pPr>
            <w:r>
              <w:rPr>
                <w:rFonts w:ascii="宋体" w:hAnsi="宋体" w:eastAsia="宋体" w:cs="宋体"/>
                <w:b w:val="0"/>
                <w:i w:val="0"/>
                <w:color w:val="000000"/>
                <w:sz w:val="16"/>
              </w:rPr>
              <w:t>10,798,661.83</w:t>
            </w:r>
          </w:p>
        </w:tc>
        <w:tc>
          <w:tcPr>
            <w:tcW w:w="1380" w:type="dxa"/>
            <w:vAlign w:val="center"/>
          </w:tcPr>
          <w:p w14:paraId="24BE00B7"/>
        </w:tc>
        <w:tc>
          <w:tcPr>
            <w:tcW w:w="1380" w:type="dxa"/>
            <w:vAlign w:val="center"/>
          </w:tcPr>
          <w:p w14:paraId="2CAE8A49"/>
        </w:tc>
        <w:tc>
          <w:tcPr>
            <w:tcW w:w="1380" w:type="dxa"/>
            <w:vAlign w:val="center"/>
          </w:tcPr>
          <w:p w14:paraId="1BEDEDD3"/>
        </w:tc>
        <w:tc>
          <w:tcPr>
            <w:tcW w:w="1418" w:type="dxa"/>
            <w:vAlign w:val="center"/>
          </w:tcPr>
          <w:p w14:paraId="39539826"/>
        </w:tc>
      </w:tr>
      <w:tr w14:paraId="4D0B3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2388A0">
            <w:pPr>
              <w:snapToGrid w:val="0"/>
              <w:jc w:val="left"/>
            </w:pPr>
            <w:r>
              <w:rPr>
                <w:rFonts w:ascii="宋体" w:hAnsi="宋体" w:eastAsia="宋体" w:cs="宋体"/>
                <w:b w:val="0"/>
                <w:i w:val="0"/>
                <w:color w:val="000000"/>
                <w:sz w:val="16"/>
              </w:rPr>
              <w:t>201</w:t>
            </w:r>
          </w:p>
        </w:tc>
        <w:tc>
          <w:tcPr>
            <w:tcW w:w="3980" w:type="dxa"/>
            <w:vAlign w:val="center"/>
          </w:tcPr>
          <w:p w14:paraId="0422815D">
            <w:pPr>
              <w:snapToGrid w:val="0"/>
              <w:jc w:val="left"/>
            </w:pPr>
            <w:r>
              <w:rPr>
                <w:rFonts w:ascii="宋体" w:hAnsi="宋体" w:eastAsia="宋体" w:cs="宋体"/>
                <w:b w:val="0"/>
                <w:i w:val="0"/>
                <w:color w:val="000000"/>
                <w:sz w:val="16"/>
              </w:rPr>
              <w:t>一般公共服务支出</w:t>
            </w:r>
          </w:p>
        </w:tc>
        <w:tc>
          <w:tcPr>
            <w:tcW w:w="1380" w:type="dxa"/>
            <w:vAlign w:val="center"/>
          </w:tcPr>
          <w:p w14:paraId="7CFF76A2">
            <w:pPr>
              <w:snapToGrid w:val="0"/>
              <w:jc w:val="right"/>
            </w:pPr>
            <w:r>
              <w:rPr>
                <w:rFonts w:ascii="宋体" w:hAnsi="宋体" w:eastAsia="宋体" w:cs="宋体"/>
                <w:b w:val="0"/>
                <w:i w:val="0"/>
                <w:color w:val="000000"/>
                <w:sz w:val="16"/>
              </w:rPr>
              <w:t>1,159,517.78</w:t>
            </w:r>
          </w:p>
        </w:tc>
        <w:tc>
          <w:tcPr>
            <w:tcW w:w="1380" w:type="dxa"/>
            <w:vAlign w:val="center"/>
          </w:tcPr>
          <w:p w14:paraId="5760B22F">
            <w:pPr>
              <w:snapToGrid w:val="0"/>
              <w:jc w:val="right"/>
            </w:pPr>
            <w:r>
              <w:rPr>
                <w:rFonts w:ascii="宋体" w:hAnsi="宋体" w:eastAsia="宋体" w:cs="宋体"/>
                <w:b w:val="0"/>
                <w:i w:val="0"/>
                <w:color w:val="000000"/>
                <w:sz w:val="16"/>
              </w:rPr>
              <w:t>1,159,517.78</w:t>
            </w:r>
          </w:p>
        </w:tc>
        <w:tc>
          <w:tcPr>
            <w:tcW w:w="1380" w:type="dxa"/>
            <w:vAlign w:val="center"/>
          </w:tcPr>
          <w:p w14:paraId="7F23C5D7"/>
        </w:tc>
        <w:tc>
          <w:tcPr>
            <w:tcW w:w="1380" w:type="dxa"/>
            <w:vAlign w:val="center"/>
          </w:tcPr>
          <w:p w14:paraId="545E7C77"/>
        </w:tc>
        <w:tc>
          <w:tcPr>
            <w:tcW w:w="1380" w:type="dxa"/>
            <w:vAlign w:val="center"/>
          </w:tcPr>
          <w:p w14:paraId="1BAB3E23"/>
        </w:tc>
        <w:tc>
          <w:tcPr>
            <w:tcW w:w="1418" w:type="dxa"/>
            <w:vAlign w:val="center"/>
          </w:tcPr>
          <w:p w14:paraId="08BF9AD1"/>
        </w:tc>
      </w:tr>
      <w:tr w14:paraId="5240E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08B8080">
            <w:pPr>
              <w:snapToGrid w:val="0"/>
              <w:jc w:val="left"/>
            </w:pPr>
            <w:r>
              <w:rPr>
                <w:rFonts w:ascii="宋体" w:hAnsi="宋体" w:eastAsia="宋体" w:cs="宋体"/>
                <w:b w:val="0"/>
                <w:i w:val="0"/>
                <w:color w:val="000000"/>
                <w:sz w:val="16"/>
              </w:rPr>
              <w:t>20113</w:t>
            </w:r>
          </w:p>
        </w:tc>
        <w:tc>
          <w:tcPr>
            <w:tcW w:w="3980" w:type="dxa"/>
            <w:vAlign w:val="center"/>
          </w:tcPr>
          <w:p w14:paraId="6D432E27">
            <w:pPr>
              <w:snapToGrid w:val="0"/>
              <w:jc w:val="left"/>
            </w:pPr>
            <w:r>
              <w:rPr>
                <w:rFonts w:ascii="宋体" w:hAnsi="宋体" w:eastAsia="宋体" w:cs="宋体"/>
                <w:b w:val="0"/>
                <w:i w:val="0"/>
                <w:color w:val="000000"/>
                <w:sz w:val="16"/>
              </w:rPr>
              <w:t>商贸事务</w:t>
            </w:r>
          </w:p>
        </w:tc>
        <w:tc>
          <w:tcPr>
            <w:tcW w:w="1380" w:type="dxa"/>
            <w:vAlign w:val="center"/>
          </w:tcPr>
          <w:p w14:paraId="66A322C3">
            <w:pPr>
              <w:snapToGrid w:val="0"/>
              <w:jc w:val="right"/>
            </w:pPr>
            <w:r>
              <w:rPr>
                <w:rFonts w:ascii="宋体" w:hAnsi="宋体" w:eastAsia="宋体" w:cs="宋体"/>
                <w:b w:val="0"/>
                <w:i w:val="0"/>
                <w:color w:val="000000"/>
                <w:sz w:val="16"/>
              </w:rPr>
              <w:t>1,159,517.78</w:t>
            </w:r>
          </w:p>
        </w:tc>
        <w:tc>
          <w:tcPr>
            <w:tcW w:w="1380" w:type="dxa"/>
            <w:vAlign w:val="center"/>
          </w:tcPr>
          <w:p w14:paraId="38A3D52F">
            <w:pPr>
              <w:snapToGrid w:val="0"/>
              <w:jc w:val="right"/>
            </w:pPr>
            <w:r>
              <w:rPr>
                <w:rFonts w:ascii="宋体" w:hAnsi="宋体" w:eastAsia="宋体" w:cs="宋体"/>
                <w:b w:val="0"/>
                <w:i w:val="0"/>
                <w:color w:val="000000"/>
                <w:sz w:val="16"/>
              </w:rPr>
              <w:t>1,159,517.78</w:t>
            </w:r>
          </w:p>
        </w:tc>
        <w:tc>
          <w:tcPr>
            <w:tcW w:w="1380" w:type="dxa"/>
            <w:vAlign w:val="center"/>
          </w:tcPr>
          <w:p w14:paraId="0D9B2218"/>
        </w:tc>
        <w:tc>
          <w:tcPr>
            <w:tcW w:w="1380" w:type="dxa"/>
            <w:vAlign w:val="center"/>
          </w:tcPr>
          <w:p w14:paraId="30CFE46B"/>
        </w:tc>
        <w:tc>
          <w:tcPr>
            <w:tcW w:w="1380" w:type="dxa"/>
            <w:vAlign w:val="center"/>
          </w:tcPr>
          <w:p w14:paraId="2DA14127"/>
        </w:tc>
        <w:tc>
          <w:tcPr>
            <w:tcW w:w="1418" w:type="dxa"/>
            <w:vAlign w:val="center"/>
          </w:tcPr>
          <w:p w14:paraId="658183A4"/>
        </w:tc>
      </w:tr>
      <w:tr w14:paraId="15081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BEF43EC">
            <w:pPr>
              <w:snapToGrid w:val="0"/>
              <w:jc w:val="left"/>
            </w:pPr>
            <w:r>
              <w:rPr>
                <w:rFonts w:ascii="宋体" w:hAnsi="宋体" w:eastAsia="宋体" w:cs="宋体"/>
                <w:b w:val="0"/>
                <w:i w:val="0"/>
                <w:color w:val="000000"/>
                <w:sz w:val="16"/>
              </w:rPr>
              <w:t>2011302</w:t>
            </w:r>
          </w:p>
        </w:tc>
        <w:tc>
          <w:tcPr>
            <w:tcW w:w="3980" w:type="dxa"/>
            <w:vAlign w:val="center"/>
          </w:tcPr>
          <w:p w14:paraId="7E28B03B">
            <w:pPr>
              <w:snapToGrid w:val="0"/>
              <w:jc w:val="left"/>
            </w:pPr>
            <w:r>
              <w:rPr>
                <w:rFonts w:ascii="宋体" w:hAnsi="宋体" w:eastAsia="宋体" w:cs="宋体"/>
                <w:b w:val="0"/>
                <w:i w:val="0"/>
                <w:color w:val="000000"/>
                <w:sz w:val="16"/>
              </w:rPr>
              <w:t>一般行政管理事务</w:t>
            </w:r>
          </w:p>
        </w:tc>
        <w:tc>
          <w:tcPr>
            <w:tcW w:w="1380" w:type="dxa"/>
            <w:vAlign w:val="center"/>
          </w:tcPr>
          <w:p w14:paraId="68F8D693">
            <w:pPr>
              <w:snapToGrid w:val="0"/>
              <w:jc w:val="right"/>
            </w:pPr>
            <w:r>
              <w:rPr>
                <w:rFonts w:ascii="宋体" w:hAnsi="宋体" w:eastAsia="宋体" w:cs="宋体"/>
                <w:b w:val="0"/>
                <w:i w:val="0"/>
                <w:color w:val="000000"/>
                <w:sz w:val="16"/>
              </w:rPr>
              <w:t>1,017,717.78</w:t>
            </w:r>
          </w:p>
        </w:tc>
        <w:tc>
          <w:tcPr>
            <w:tcW w:w="1380" w:type="dxa"/>
            <w:vAlign w:val="center"/>
          </w:tcPr>
          <w:p w14:paraId="5272E5DD">
            <w:pPr>
              <w:snapToGrid w:val="0"/>
              <w:jc w:val="right"/>
            </w:pPr>
            <w:r>
              <w:rPr>
                <w:rFonts w:ascii="宋体" w:hAnsi="宋体" w:eastAsia="宋体" w:cs="宋体"/>
                <w:b w:val="0"/>
                <w:i w:val="0"/>
                <w:color w:val="000000"/>
                <w:sz w:val="16"/>
              </w:rPr>
              <w:t>1,017,717.78</w:t>
            </w:r>
          </w:p>
        </w:tc>
        <w:tc>
          <w:tcPr>
            <w:tcW w:w="1380" w:type="dxa"/>
            <w:vAlign w:val="center"/>
          </w:tcPr>
          <w:p w14:paraId="4C650B60"/>
        </w:tc>
        <w:tc>
          <w:tcPr>
            <w:tcW w:w="1380" w:type="dxa"/>
            <w:vAlign w:val="center"/>
          </w:tcPr>
          <w:p w14:paraId="7CFD0D29"/>
        </w:tc>
        <w:tc>
          <w:tcPr>
            <w:tcW w:w="1380" w:type="dxa"/>
            <w:vAlign w:val="center"/>
          </w:tcPr>
          <w:p w14:paraId="0F2D9754"/>
        </w:tc>
        <w:tc>
          <w:tcPr>
            <w:tcW w:w="1418" w:type="dxa"/>
            <w:vAlign w:val="center"/>
          </w:tcPr>
          <w:p w14:paraId="35E4EB4E"/>
        </w:tc>
      </w:tr>
      <w:tr w14:paraId="76E0E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35D37F6">
            <w:pPr>
              <w:snapToGrid w:val="0"/>
              <w:jc w:val="left"/>
            </w:pPr>
            <w:r>
              <w:rPr>
                <w:rFonts w:ascii="宋体" w:hAnsi="宋体" w:eastAsia="宋体" w:cs="宋体"/>
                <w:b w:val="0"/>
                <w:i w:val="0"/>
                <w:color w:val="000000"/>
                <w:sz w:val="16"/>
              </w:rPr>
              <w:t>2011304</w:t>
            </w:r>
          </w:p>
        </w:tc>
        <w:tc>
          <w:tcPr>
            <w:tcW w:w="3980" w:type="dxa"/>
            <w:vAlign w:val="center"/>
          </w:tcPr>
          <w:p w14:paraId="7276F870">
            <w:pPr>
              <w:snapToGrid w:val="0"/>
              <w:jc w:val="left"/>
            </w:pPr>
            <w:r>
              <w:rPr>
                <w:rFonts w:ascii="宋体" w:hAnsi="宋体" w:eastAsia="宋体" w:cs="宋体"/>
                <w:b w:val="0"/>
                <w:i w:val="0"/>
                <w:color w:val="000000"/>
                <w:sz w:val="16"/>
              </w:rPr>
              <w:t>对外贸易管理</w:t>
            </w:r>
          </w:p>
        </w:tc>
        <w:tc>
          <w:tcPr>
            <w:tcW w:w="1380" w:type="dxa"/>
            <w:vAlign w:val="center"/>
          </w:tcPr>
          <w:p w14:paraId="76D94A65">
            <w:pPr>
              <w:snapToGrid w:val="0"/>
              <w:jc w:val="right"/>
            </w:pPr>
            <w:r>
              <w:rPr>
                <w:rFonts w:ascii="宋体" w:hAnsi="宋体" w:eastAsia="宋体" w:cs="宋体"/>
                <w:b w:val="0"/>
                <w:i w:val="0"/>
                <w:color w:val="000000"/>
                <w:sz w:val="16"/>
              </w:rPr>
              <w:t>141,800.00</w:t>
            </w:r>
          </w:p>
        </w:tc>
        <w:tc>
          <w:tcPr>
            <w:tcW w:w="1380" w:type="dxa"/>
            <w:vAlign w:val="center"/>
          </w:tcPr>
          <w:p w14:paraId="123F6667">
            <w:pPr>
              <w:snapToGrid w:val="0"/>
              <w:jc w:val="right"/>
            </w:pPr>
            <w:r>
              <w:rPr>
                <w:rFonts w:ascii="宋体" w:hAnsi="宋体" w:eastAsia="宋体" w:cs="宋体"/>
                <w:b w:val="0"/>
                <w:i w:val="0"/>
                <w:color w:val="000000"/>
                <w:sz w:val="16"/>
              </w:rPr>
              <w:t>141,800.00</w:t>
            </w:r>
          </w:p>
        </w:tc>
        <w:tc>
          <w:tcPr>
            <w:tcW w:w="1380" w:type="dxa"/>
            <w:vAlign w:val="center"/>
          </w:tcPr>
          <w:p w14:paraId="4DAE7C43"/>
        </w:tc>
        <w:tc>
          <w:tcPr>
            <w:tcW w:w="1380" w:type="dxa"/>
            <w:vAlign w:val="center"/>
          </w:tcPr>
          <w:p w14:paraId="39C7B133"/>
        </w:tc>
        <w:tc>
          <w:tcPr>
            <w:tcW w:w="1380" w:type="dxa"/>
            <w:vAlign w:val="center"/>
          </w:tcPr>
          <w:p w14:paraId="5EE0B834"/>
        </w:tc>
        <w:tc>
          <w:tcPr>
            <w:tcW w:w="1418" w:type="dxa"/>
            <w:vAlign w:val="center"/>
          </w:tcPr>
          <w:p w14:paraId="28813B1C"/>
        </w:tc>
      </w:tr>
      <w:tr w14:paraId="20CF9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BC461C">
            <w:pPr>
              <w:snapToGrid w:val="0"/>
              <w:jc w:val="left"/>
            </w:pPr>
            <w:r>
              <w:rPr>
                <w:rFonts w:ascii="宋体" w:hAnsi="宋体" w:eastAsia="宋体" w:cs="宋体"/>
                <w:b w:val="0"/>
                <w:i w:val="0"/>
                <w:color w:val="000000"/>
                <w:sz w:val="16"/>
              </w:rPr>
              <w:t>208</w:t>
            </w:r>
          </w:p>
        </w:tc>
        <w:tc>
          <w:tcPr>
            <w:tcW w:w="3980" w:type="dxa"/>
            <w:vAlign w:val="center"/>
          </w:tcPr>
          <w:p w14:paraId="66A2C667">
            <w:pPr>
              <w:snapToGrid w:val="0"/>
              <w:jc w:val="left"/>
            </w:pPr>
            <w:r>
              <w:rPr>
                <w:rFonts w:ascii="宋体" w:hAnsi="宋体" w:eastAsia="宋体" w:cs="宋体"/>
                <w:b w:val="0"/>
                <w:i w:val="0"/>
                <w:color w:val="000000"/>
                <w:sz w:val="16"/>
              </w:rPr>
              <w:t>社会保障和就业支出</w:t>
            </w:r>
          </w:p>
        </w:tc>
        <w:tc>
          <w:tcPr>
            <w:tcW w:w="1380" w:type="dxa"/>
            <w:vAlign w:val="center"/>
          </w:tcPr>
          <w:p w14:paraId="2BF963F9">
            <w:pPr>
              <w:snapToGrid w:val="0"/>
              <w:jc w:val="right"/>
            </w:pPr>
            <w:r>
              <w:rPr>
                <w:rFonts w:ascii="宋体" w:hAnsi="宋体" w:eastAsia="宋体" w:cs="宋体"/>
                <w:b w:val="0"/>
                <w:i w:val="0"/>
                <w:color w:val="000000"/>
                <w:sz w:val="16"/>
              </w:rPr>
              <w:t>197,642.00</w:t>
            </w:r>
          </w:p>
        </w:tc>
        <w:tc>
          <w:tcPr>
            <w:tcW w:w="1380" w:type="dxa"/>
            <w:vAlign w:val="center"/>
          </w:tcPr>
          <w:p w14:paraId="21DDCD79">
            <w:pPr>
              <w:snapToGrid w:val="0"/>
              <w:jc w:val="right"/>
            </w:pPr>
            <w:r>
              <w:rPr>
                <w:rFonts w:ascii="宋体" w:hAnsi="宋体" w:eastAsia="宋体" w:cs="宋体"/>
                <w:b w:val="0"/>
                <w:i w:val="0"/>
                <w:color w:val="000000"/>
                <w:sz w:val="16"/>
              </w:rPr>
              <w:t>197,642.00</w:t>
            </w:r>
          </w:p>
        </w:tc>
        <w:tc>
          <w:tcPr>
            <w:tcW w:w="1380" w:type="dxa"/>
            <w:vAlign w:val="center"/>
          </w:tcPr>
          <w:p w14:paraId="20F290DC"/>
        </w:tc>
        <w:tc>
          <w:tcPr>
            <w:tcW w:w="1380" w:type="dxa"/>
            <w:vAlign w:val="center"/>
          </w:tcPr>
          <w:p w14:paraId="3E248C40"/>
        </w:tc>
        <w:tc>
          <w:tcPr>
            <w:tcW w:w="1380" w:type="dxa"/>
            <w:vAlign w:val="center"/>
          </w:tcPr>
          <w:p w14:paraId="76C74950"/>
        </w:tc>
        <w:tc>
          <w:tcPr>
            <w:tcW w:w="1418" w:type="dxa"/>
            <w:vAlign w:val="center"/>
          </w:tcPr>
          <w:p w14:paraId="4737E06B"/>
        </w:tc>
      </w:tr>
      <w:tr w14:paraId="1F57E8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0BE1491">
            <w:pPr>
              <w:snapToGrid w:val="0"/>
              <w:jc w:val="left"/>
            </w:pPr>
            <w:r>
              <w:rPr>
                <w:rFonts w:ascii="宋体" w:hAnsi="宋体" w:eastAsia="宋体" w:cs="宋体"/>
                <w:b w:val="0"/>
                <w:i w:val="0"/>
                <w:color w:val="000000"/>
                <w:sz w:val="16"/>
              </w:rPr>
              <w:t>20808</w:t>
            </w:r>
          </w:p>
        </w:tc>
        <w:tc>
          <w:tcPr>
            <w:tcW w:w="3980" w:type="dxa"/>
            <w:vAlign w:val="center"/>
          </w:tcPr>
          <w:p w14:paraId="04E9820F">
            <w:pPr>
              <w:snapToGrid w:val="0"/>
              <w:jc w:val="left"/>
            </w:pPr>
            <w:r>
              <w:rPr>
                <w:rFonts w:ascii="宋体" w:hAnsi="宋体" w:eastAsia="宋体" w:cs="宋体"/>
                <w:b w:val="0"/>
                <w:i w:val="0"/>
                <w:color w:val="000000"/>
                <w:sz w:val="16"/>
              </w:rPr>
              <w:t>抚恤</w:t>
            </w:r>
          </w:p>
        </w:tc>
        <w:tc>
          <w:tcPr>
            <w:tcW w:w="1380" w:type="dxa"/>
            <w:vAlign w:val="center"/>
          </w:tcPr>
          <w:p w14:paraId="3C6C75A9">
            <w:pPr>
              <w:snapToGrid w:val="0"/>
              <w:jc w:val="right"/>
            </w:pPr>
            <w:r>
              <w:rPr>
                <w:rFonts w:ascii="宋体" w:hAnsi="宋体" w:eastAsia="宋体" w:cs="宋体"/>
                <w:b w:val="0"/>
                <w:i w:val="0"/>
                <w:color w:val="000000"/>
                <w:sz w:val="16"/>
              </w:rPr>
              <w:t>197,642.00</w:t>
            </w:r>
          </w:p>
        </w:tc>
        <w:tc>
          <w:tcPr>
            <w:tcW w:w="1380" w:type="dxa"/>
            <w:vAlign w:val="center"/>
          </w:tcPr>
          <w:p w14:paraId="4065E675">
            <w:pPr>
              <w:snapToGrid w:val="0"/>
              <w:jc w:val="right"/>
            </w:pPr>
            <w:r>
              <w:rPr>
                <w:rFonts w:ascii="宋体" w:hAnsi="宋体" w:eastAsia="宋体" w:cs="宋体"/>
                <w:b w:val="0"/>
                <w:i w:val="0"/>
                <w:color w:val="000000"/>
                <w:sz w:val="16"/>
              </w:rPr>
              <w:t>197,642.00</w:t>
            </w:r>
          </w:p>
        </w:tc>
        <w:tc>
          <w:tcPr>
            <w:tcW w:w="1380" w:type="dxa"/>
            <w:vAlign w:val="center"/>
          </w:tcPr>
          <w:p w14:paraId="09CA74A6"/>
        </w:tc>
        <w:tc>
          <w:tcPr>
            <w:tcW w:w="1380" w:type="dxa"/>
            <w:vAlign w:val="center"/>
          </w:tcPr>
          <w:p w14:paraId="4341690E"/>
        </w:tc>
        <w:tc>
          <w:tcPr>
            <w:tcW w:w="1380" w:type="dxa"/>
            <w:vAlign w:val="center"/>
          </w:tcPr>
          <w:p w14:paraId="0E4FE8BD"/>
        </w:tc>
        <w:tc>
          <w:tcPr>
            <w:tcW w:w="1418" w:type="dxa"/>
            <w:vAlign w:val="center"/>
          </w:tcPr>
          <w:p w14:paraId="55980E96"/>
        </w:tc>
      </w:tr>
      <w:tr w14:paraId="73737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AE49E2F">
            <w:pPr>
              <w:snapToGrid w:val="0"/>
              <w:jc w:val="left"/>
            </w:pPr>
            <w:r>
              <w:rPr>
                <w:rFonts w:ascii="宋体" w:hAnsi="宋体" w:eastAsia="宋体" w:cs="宋体"/>
                <w:b w:val="0"/>
                <w:i w:val="0"/>
                <w:color w:val="000000"/>
                <w:sz w:val="16"/>
              </w:rPr>
              <w:t>2080801</w:t>
            </w:r>
          </w:p>
        </w:tc>
        <w:tc>
          <w:tcPr>
            <w:tcW w:w="3980" w:type="dxa"/>
            <w:vAlign w:val="center"/>
          </w:tcPr>
          <w:p w14:paraId="22702FA0">
            <w:pPr>
              <w:snapToGrid w:val="0"/>
              <w:jc w:val="left"/>
            </w:pPr>
            <w:r>
              <w:rPr>
                <w:rFonts w:ascii="宋体" w:hAnsi="宋体" w:eastAsia="宋体" w:cs="宋体"/>
                <w:b w:val="0"/>
                <w:i w:val="0"/>
                <w:color w:val="000000"/>
                <w:sz w:val="16"/>
              </w:rPr>
              <w:t>死亡抚恤</w:t>
            </w:r>
          </w:p>
        </w:tc>
        <w:tc>
          <w:tcPr>
            <w:tcW w:w="1380" w:type="dxa"/>
            <w:vAlign w:val="center"/>
          </w:tcPr>
          <w:p w14:paraId="394F8A21">
            <w:pPr>
              <w:snapToGrid w:val="0"/>
              <w:jc w:val="right"/>
            </w:pPr>
            <w:r>
              <w:rPr>
                <w:rFonts w:ascii="宋体" w:hAnsi="宋体" w:eastAsia="宋体" w:cs="宋体"/>
                <w:b w:val="0"/>
                <w:i w:val="0"/>
                <w:color w:val="000000"/>
                <w:sz w:val="16"/>
              </w:rPr>
              <w:t>197,642.00</w:t>
            </w:r>
          </w:p>
        </w:tc>
        <w:tc>
          <w:tcPr>
            <w:tcW w:w="1380" w:type="dxa"/>
            <w:vAlign w:val="center"/>
          </w:tcPr>
          <w:p w14:paraId="2D342B6A">
            <w:pPr>
              <w:snapToGrid w:val="0"/>
              <w:jc w:val="right"/>
            </w:pPr>
            <w:r>
              <w:rPr>
                <w:rFonts w:ascii="宋体" w:hAnsi="宋体" w:eastAsia="宋体" w:cs="宋体"/>
                <w:b w:val="0"/>
                <w:i w:val="0"/>
                <w:color w:val="000000"/>
                <w:sz w:val="16"/>
              </w:rPr>
              <w:t>197,642.00</w:t>
            </w:r>
          </w:p>
        </w:tc>
        <w:tc>
          <w:tcPr>
            <w:tcW w:w="1380" w:type="dxa"/>
            <w:vAlign w:val="center"/>
          </w:tcPr>
          <w:p w14:paraId="45D5F8C7"/>
        </w:tc>
        <w:tc>
          <w:tcPr>
            <w:tcW w:w="1380" w:type="dxa"/>
            <w:vAlign w:val="center"/>
          </w:tcPr>
          <w:p w14:paraId="64EC9A1A"/>
        </w:tc>
        <w:tc>
          <w:tcPr>
            <w:tcW w:w="1380" w:type="dxa"/>
            <w:vAlign w:val="center"/>
          </w:tcPr>
          <w:p w14:paraId="68F439B3"/>
        </w:tc>
        <w:tc>
          <w:tcPr>
            <w:tcW w:w="1418" w:type="dxa"/>
            <w:vAlign w:val="center"/>
          </w:tcPr>
          <w:p w14:paraId="76FFC419"/>
        </w:tc>
      </w:tr>
      <w:tr w14:paraId="6EC04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A3E57D0">
            <w:pPr>
              <w:snapToGrid w:val="0"/>
              <w:jc w:val="left"/>
            </w:pPr>
            <w:r>
              <w:rPr>
                <w:rFonts w:ascii="宋体" w:hAnsi="宋体" w:eastAsia="宋体" w:cs="宋体"/>
                <w:b w:val="0"/>
                <w:i w:val="0"/>
                <w:color w:val="000000"/>
                <w:sz w:val="16"/>
              </w:rPr>
              <w:t>213</w:t>
            </w:r>
          </w:p>
        </w:tc>
        <w:tc>
          <w:tcPr>
            <w:tcW w:w="3980" w:type="dxa"/>
            <w:vAlign w:val="center"/>
          </w:tcPr>
          <w:p w14:paraId="6330C5E4">
            <w:pPr>
              <w:snapToGrid w:val="0"/>
              <w:jc w:val="left"/>
            </w:pPr>
            <w:r>
              <w:rPr>
                <w:rFonts w:ascii="宋体" w:hAnsi="宋体" w:eastAsia="宋体" w:cs="宋体"/>
                <w:b w:val="0"/>
                <w:i w:val="0"/>
                <w:color w:val="000000"/>
                <w:sz w:val="16"/>
              </w:rPr>
              <w:t>农林水支出</w:t>
            </w:r>
          </w:p>
        </w:tc>
        <w:tc>
          <w:tcPr>
            <w:tcW w:w="1380" w:type="dxa"/>
            <w:vAlign w:val="center"/>
          </w:tcPr>
          <w:p w14:paraId="68D2D7B3">
            <w:pPr>
              <w:snapToGrid w:val="0"/>
              <w:jc w:val="right"/>
            </w:pPr>
            <w:r>
              <w:rPr>
                <w:rFonts w:ascii="宋体" w:hAnsi="宋体" w:eastAsia="宋体" w:cs="宋体"/>
                <w:b w:val="0"/>
                <w:i w:val="0"/>
                <w:color w:val="000000"/>
                <w:sz w:val="16"/>
              </w:rPr>
              <w:t>240,000.00</w:t>
            </w:r>
          </w:p>
        </w:tc>
        <w:tc>
          <w:tcPr>
            <w:tcW w:w="1380" w:type="dxa"/>
            <w:vAlign w:val="center"/>
          </w:tcPr>
          <w:p w14:paraId="2BD4DB77">
            <w:pPr>
              <w:snapToGrid w:val="0"/>
              <w:jc w:val="right"/>
            </w:pPr>
            <w:r>
              <w:rPr>
                <w:rFonts w:ascii="宋体" w:hAnsi="宋体" w:eastAsia="宋体" w:cs="宋体"/>
                <w:b w:val="0"/>
                <w:i w:val="0"/>
                <w:color w:val="000000"/>
                <w:sz w:val="16"/>
              </w:rPr>
              <w:t>240,000.00</w:t>
            </w:r>
          </w:p>
        </w:tc>
        <w:tc>
          <w:tcPr>
            <w:tcW w:w="1380" w:type="dxa"/>
            <w:vAlign w:val="center"/>
          </w:tcPr>
          <w:p w14:paraId="7538DB2D"/>
        </w:tc>
        <w:tc>
          <w:tcPr>
            <w:tcW w:w="1380" w:type="dxa"/>
            <w:vAlign w:val="center"/>
          </w:tcPr>
          <w:p w14:paraId="174EA1F5"/>
        </w:tc>
        <w:tc>
          <w:tcPr>
            <w:tcW w:w="1380" w:type="dxa"/>
            <w:vAlign w:val="center"/>
          </w:tcPr>
          <w:p w14:paraId="3DCA215C"/>
        </w:tc>
        <w:tc>
          <w:tcPr>
            <w:tcW w:w="1418" w:type="dxa"/>
            <w:vAlign w:val="center"/>
          </w:tcPr>
          <w:p w14:paraId="2B47B95C"/>
        </w:tc>
      </w:tr>
      <w:tr w14:paraId="5E89E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12EFF18">
            <w:pPr>
              <w:snapToGrid w:val="0"/>
              <w:jc w:val="left"/>
            </w:pPr>
            <w:r>
              <w:rPr>
                <w:rFonts w:ascii="宋体" w:hAnsi="宋体" w:eastAsia="宋体" w:cs="宋体"/>
                <w:b w:val="0"/>
                <w:i w:val="0"/>
                <w:color w:val="000000"/>
                <w:sz w:val="16"/>
              </w:rPr>
              <w:t>21305</w:t>
            </w:r>
          </w:p>
        </w:tc>
        <w:tc>
          <w:tcPr>
            <w:tcW w:w="3980" w:type="dxa"/>
            <w:vAlign w:val="center"/>
          </w:tcPr>
          <w:p w14:paraId="579F71F7">
            <w:pPr>
              <w:snapToGrid w:val="0"/>
              <w:jc w:val="left"/>
            </w:pPr>
            <w:r>
              <w:rPr>
                <w:rFonts w:ascii="宋体" w:hAnsi="宋体" w:eastAsia="宋体" w:cs="宋体"/>
                <w:b w:val="0"/>
                <w:i w:val="0"/>
                <w:color w:val="000000"/>
                <w:sz w:val="16"/>
              </w:rPr>
              <w:t>巩固脱贫攻坚成果衔接乡村振兴</w:t>
            </w:r>
          </w:p>
        </w:tc>
        <w:tc>
          <w:tcPr>
            <w:tcW w:w="1380" w:type="dxa"/>
            <w:vAlign w:val="center"/>
          </w:tcPr>
          <w:p w14:paraId="1B87A08A">
            <w:pPr>
              <w:snapToGrid w:val="0"/>
              <w:jc w:val="right"/>
            </w:pPr>
            <w:r>
              <w:rPr>
                <w:rFonts w:ascii="宋体" w:hAnsi="宋体" w:eastAsia="宋体" w:cs="宋体"/>
                <w:b w:val="0"/>
                <w:i w:val="0"/>
                <w:color w:val="000000"/>
                <w:sz w:val="16"/>
              </w:rPr>
              <w:t>240,000.00</w:t>
            </w:r>
          </w:p>
        </w:tc>
        <w:tc>
          <w:tcPr>
            <w:tcW w:w="1380" w:type="dxa"/>
            <w:vAlign w:val="center"/>
          </w:tcPr>
          <w:p w14:paraId="5267C815">
            <w:pPr>
              <w:snapToGrid w:val="0"/>
              <w:jc w:val="right"/>
            </w:pPr>
            <w:r>
              <w:rPr>
                <w:rFonts w:ascii="宋体" w:hAnsi="宋体" w:eastAsia="宋体" w:cs="宋体"/>
                <w:b w:val="0"/>
                <w:i w:val="0"/>
                <w:color w:val="000000"/>
                <w:sz w:val="16"/>
              </w:rPr>
              <w:t>240,000.00</w:t>
            </w:r>
          </w:p>
        </w:tc>
        <w:tc>
          <w:tcPr>
            <w:tcW w:w="1380" w:type="dxa"/>
            <w:vAlign w:val="center"/>
          </w:tcPr>
          <w:p w14:paraId="79F74A72"/>
        </w:tc>
        <w:tc>
          <w:tcPr>
            <w:tcW w:w="1380" w:type="dxa"/>
            <w:vAlign w:val="center"/>
          </w:tcPr>
          <w:p w14:paraId="1F634254"/>
        </w:tc>
        <w:tc>
          <w:tcPr>
            <w:tcW w:w="1380" w:type="dxa"/>
            <w:vAlign w:val="center"/>
          </w:tcPr>
          <w:p w14:paraId="118AFB68"/>
        </w:tc>
        <w:tc>
          <w:tcPr>
            <w:tcW w:w="1418" w:type="dxa"/>
            <w:vAlign w:val="center"/>
          </w:tcPr>
          <w:p w14:paraId="6AB5ABEB"/>
        </w:tc>
      </w:tr>
      <w:tr w14:paraId="10A17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792E9B">
            <w:pPr>
              <w:snapToGrid w:val="0"/>
              <w:jc w:val="left"/>
            </w:pPr>
            <w:r>
              <w:rPr>
                <w:rFonts w:ascii="宋体" w:hAnsi="宋体" w:eastAsia="宋体" w:cs="宋体"/>
                <w:b w:val="0"/>
                <w:i w:val="0"/>
                <w:color w:val="000000"/>
                <w:sz w:val="16"/>
              </w:rPr>
              <w:t>2130599</w:t>
            </w:r>
          </w:p>
        </w:tc>
        <w:tc>
          <w:tcPr>
            <w:tcW w:w="3980" w:type="dxa"/>
            <w:vAlign w:val="center"/>
          </w:tcPr>
          <w:p w14:paraId="3517C4F2">
            <w:pPr>
              <w:snapToGrid w:val="0"/>
              <w:jc w:val="left"/>
            </w:pPr>
            <w:r>
              <w:rPr>
                <w:rFonts w:ascii="宋体" w:hAnsi="宋体" w:eastAsia="宋体" w:cs="宋体"/>
                <w:b w:val="0"/>
                <w:i w:val="0"/>
                <w:color w:val="000000"/>
                <w:sz w:val="16"/>
              </w:rPr>
              <w:t>其他巩固脱贫攻坚成果衔接乡村振兴支出</w:t>
            </w:r>
          </w:p>
        </w:tc>
        <w:tc>
          <w:tcPr>
            <w:tcW w:w="1380" w:type="dxa"/>
            <w:vAlign w:val="center"/>
          </w:tcPr>
          <w:p w14:paraId="1161FDD3">
            <w:pPr>
              <w:snapToGrid w:val="0"/>
              <w:jc w:val="right"/>
            </w:pPr>
            <w:r>
              <w:rPr>
                <w:rFonts w:ascii="宋体" w:hAnsi="宋体" w:eastAsia="宋体" w:cs="宋体"/>
                <w:b w:val="0"/>
                <w:i w:val="0"/>
                <w:color w:val="000000"/>
                <w:sz w:val="16"/>
              </w:rPr>
              <w:t>240,000.00</w:t>
            </w:r>
          </w:p>
        </w:tc>
        <w:tc>
          <w:tcPr>
            <w:tcW w:w="1380" w:type="dxa"/>
            <w:vAlign w:val="center"/>
          </w:tcPr>
          <w:p w14:paraId="0FF16F0B">
            <w:pPr>
              <w:snapToGrid w:val="0"/>
              <w:jc w:val="right"/>
            </w:pPr>
            <w:r>
              <w:rPr>
                <w:rFonts w:ascii="宋体" w:hAnsi="宋体" w:eastAsia="宋体" w:cs="宋体"/>
                <w:b w:val="0"/>
                <w:i w:val="0"/>
                <w:color w:val="000000"/>
                <w:sz w:val="16"/>
              </w:rPr>
              <w:t>240,000.00</w:t>
            </w:r>
          </w:p>
        </w:tc>
        <w:tc>
          <w:tcPr>
            <w:tcW w:w="1380" w:type="dxa"/>
            <w:vAlign w:val="center"/>
          </w:tcPr>
          <w:p w14:paraId="107C6F49"/>
        </w:tc>
        <w:tc>
          <w:tcPr>
            <w:tcW w:w="1380" w:type="dxa"/>
            <w:vAlign w:val="center"/>
          </w:tcPr>
          <w:p w14:paraId="5E9C1A32"/>
        </w:tc>
        <w:tc>
          <w:tcPr>
            <w:tcW w:w="1380" w:type="dxa"/>
            <w:vAlign w:val="center"/>
          </w:tcPr>
          <w:p w14:paraId="60CA201C"/>
        </w:tc>
        <w:tc>
          <w:tcPr>
            <w:tcW w:w="1418" w:type="dxa"/>
            <w:vAlign w:val="center"/>
          </w:tcPr>
          <w:p w14:paraId="04190072"/>
        </w:tc>
      </w:tr>
      <w:tr w14:paraId="3864A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D3A9343">
            <w:pPr>
              <w:snapToGrid w:val="0"/>
              <w:jc w:val="left"/>
            </w:pPr>
            <w:r>
              <w:rPr>
                <w:rFonts w:ascii="宋体" w:hAnsi="宋体" w:eastAsia="宋体" w:cs="宋体"/>
                <w:b w:val="0"/>
                <w:i w:val="0"/>
                <w:color w:val="000000"/>
                <w:sz w:val="16"/>
              </w:rPr>
              <w:t>216</w:t>
            </w:r>
          </w:p>
        </w:tc>
        <w:tc>
          <w:tcPr>
            <w:tcW w:w="3980" w:type="dxa"/>
            <w:vAlign w:val="center"/>
          </w:tcPr>
          <w:p w14:paraId="0CBF3259">
            <w:pPr>
              <w:snapToGrid w:val="0"/>
              <w:jc w:val="left"/>
            </w:pPr>
            <w:r>
              <w:rPr>
                <w:rFonts w:ascii="宋体" w:hAnsi="宋体" w:eastAsia="宋体" w:cs="宋体"/>
                <w:b w:val="0"/>
                <w:i w:val="0"/>
                <w:color w:val="000000"/>
                <w:sz w:val="16"/>
              </w:rPr>
              <w:t>商业服务业等支出</w:t>
            </w:r>
          </w:p>
        </w:tc>
        <w:tc>
          <w:tcPr>
            <w:tcW w:w="1380" w:type="dxa"/>
            <w:vAlign w:val="center"/>
          </w:tcPr>
          <w:p w14:paraId="55D24614">
            <w:pPr>
              <w:snapToGrid w:val="0"/>
              <w:jc w:val="right"/>
            </w:pPr>
            <w:r>
              <w:rPr>
                <w:rFonts w:ascii="宋体" w:hAnsi="宋体" w:eastAsia="宋体" w:cs="宋体"/>
                <w:b w:val="0"/>
                <w:i w:val="0"/>
                <w:color w:val="000000"/>
                <w:sz w:val="16"/>
              </w:rPr>
              <w:t>9,201,502.05</w:t>
            </w:r>
          </w:p>
        </w:tc>
        <w:tc>
          <w:tcPr>
            <w:tcW w:w="1380" w:type="dxa"/>
            <w:vAlign w:val="center"/>
          </w:tcPr>
          <w:p w14:paraId="5A0CC5C5">
            <w:pPr>
              <w:snapToGrid w:val="0"/>
              <w:jc w:val="right"/>
            </w:pPr>
            <w:r>
              <w:rPr>
                <w:rFonts w:ascii="宋体" w:hAnsi="宋体" w:eastAsia="宋体" w:cs="宋体"/>
                <w:b w:val="0"/>
                <w:i w:val="0"/>
                <w:color w:val="000000"/>
                <w:sz w:val="16"/>
              </w:rPr>
              <w:t>9,201,502.05</w:t>
            </w:r>
          </w:p>
        </w:tc>
        <w:tc>
          <w:tcPr>
            <w:tcW w:w="1380" w:type="dxa"/>
            <w:vAlign w:val="center"/>
          </w:tcPr>
          <w:p w14:paraId="47BABB5B"/>
        </w:tc>
        <w:tc>
          <w:tcPr>
            <w:tcW w:w="1380" w:type="dxa"/>
            <w:vAlign w:val="center"/>
          </w:tcPr>
          <w:p w14:paraId="54C2332F"/>
        </w:tc>
        <w:tc>
          <w:tcPr>
            <w:tcW w:w="1380" w:type="dxa"/>
            <w:vAlign w:val="center"/>
          </w:tcPr>
          <w:p w14:paraId="22A4A74C"/>
        </w:tc>
        <w:tc>
          <w:tcPr>
            <w:tcW w:w="1418" w:type="dxa"/>
            <w:vAlign w:val="center"/>
          </w:tcPr>
          <w:p w14:paraId="5B80994D"/>
        </w:tc>
      </w:tr>
      <w:tr w14:paraId="776F20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7DE49E">
            <w:pPr>
              <w:snapToGrid w:val="0"/>
              <w:jc w:val="left"/>
            </w:pPr>
            <w:r>
              <w:rPr>
                <w:rFonts w:ascii="宋体" w:hAnsi="宋体" w:eastAsia="宋体" w:cs="宋体"/>
                <w:b w:val="0"/>
                <w:i w:val="0"/>
                <w:color w:val="000000"/>
                <w:sz w:val="16"/>
              </w:rPr>
              <w:t>21699</w:t>
            </w:r>
          </w:p>
        </w:tc>
        <w:tc>
          <w:tcPr>
            <w:tcW w:w="3980" w:type="dxa"/>
            <w:vAlign w:val="center"/>
          </w:tcPr>
          <w:p w14:paraId="3ECE28B5">
            <w:pPr>
              <w:snapToGrid w:val="0"/>
              <w:jc w:val="left"/>
            </w:pPr>
            <w:r>
              <w:rPr>
                <w:rFonts w:ascii="宋体" w:hAnsi="宋体" w:eastAsia="宋体" w:cs="宋体"/>
                <w:b w:val="0"/>
                <w:i w:val="0"/>
                <w:color w:val="000000"/>
                <w:sz w:val="16"/>
              </w:rPr>
              <w:t>其他商业服务业等支出</w:t>
            </w:r>
          </w:p>
        </w:tc>
        <w:tc>
          <w:tcPr>
            <w:tcW w:w="1380" w:type="dxa"/>
            <w:vAlign w:val="center"/>
          </w:tcPr>
          <w:p w14:paraId="1D057802">
            <w:pPr>
              <w:snapToGrid w:val="0"/>
              <w:jc w:val="right"/>
            </w:pPr>
            <w:r>
              <w:rPr>
                <w:rFonts w:ascii="宋体" w:hAnsi="宋体" w:eastAsia="宋体" w:cs="宋体"/>
                <w:b w:val="0"/>
                <w:i w:val="0"/>
                <w:color w:val="000000"/>
                <w:sz w:val="16"/>
              </w:rPr>
              <w:t>9,201,502.05</w:t>
            </w:r>
          </w:p>
        </w:tc>
        <w:tc>
          <w:tcPr>
            <w:tcW w:w="1380" w:type="dxa"/>
            <w:vAlign w:val="center"/>
          </w:tcPr>
          <w:p w14:paraId="55483599">
            <w:pPr>
              <w:snapToGrid w:val="0"/>
              <w:jc w:val="right"/>
            </w:pPr>
            <w:r>
              <w:rPr>
                <w:rFonts w:ascii="宋体" w:hAnsi="宋体" w:eastAsia="宋体" w:cs="宋体"/>
                <w:b w:val="0"/>
                <w:i w:val="0"/>
                <w:color w:val="000000"/>
                <w:sz w:val="16"/>
              </w:rPr>
              <w:t>9,201,502.05</w:t>
            </w:r>
          </w:p>
        </w:tc>
        <w:tc>
          <w:tcPr>
            <w:tcW w:w="1380" w:type="dxa"/>
            <w:vAlign w:val="center"/>
          </w:tcPr>
          <w:p w14:paraId="065D4D1F"/>
        </w:tc>
        <w:tc>
          <w:tcPr>
            <w:tcW w:w="1380" w:type="dxa"/>
            <w:vAlign w:val="center"/>
          </w:tcPr>
          <w:p w14:paraId="2682692C"/>
        </w:tc>
        <w:tc>
          <w:tcPr>
            <w:tcW w:w="1380" w:type="dxa"/>
            <w:vAlign w:val="center"/>
          </w:tcPr>
          <w:p w14:paraId="415F54D6"/>
        </w:tc>
        <w:tc>
          <w:tcPr>
            <w:tcW w:w="1418" w:type="dxa"/>
            <w:vAlign w:val="center"/>
          </w:tcPr>
          <w:p w14:paraId="03AEF39B"/>
        </w:tc>
      </w:tr>
      <w:tr w14:paraId="07E44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8A83165">
            <w:pPr>
              <w:snapToGrid w:val="0"/>
              <w:jc w:val="left"/>
            </w:pPr>
            <w:r>
              <w:rPr>
                <w:rFonts w:ascii="宋体" w:hAnsi="宋体" w:eastAsia="宋体" w:cs="宋体"/>
                <w:b w:val="0"/>
                <w:i w:val="0"/>
                <w:color w:val="000000"/>
                <w:sz w:val="16"/>
              </w:rPr>
              <w:t>2169999</w:t>
            </w:r>
          </w:p>
        </w:tc>
        <w:tc>
          <w:tcPr>
            <w:tcW w:w="3980" w:type="dxa"/>
            <w:vAlign w:val="center"/>
          </w:tcPr>
          <w:p w14:paraId="13E40387">
            <w:pPr>
              <w:snapToGrid w:val="0"/>
              <w:jc w:val="left"/>
            </w:pPr>
            <w:r>
              <w:rPr>
                <w:rFonts w:ascii="宋体" w:hAnsi="宋体" w:eastAsia="宋体" w:cs="宋体"/>
                <w:b w:val="0"/>
                <w:i w:val="0"/>
                <w:color w:val="000000"/>
                <w:sz w:val="16"/>
              </w:rPr>
              <w:t>其他商业服务业等支出</w:t>
            </w:r>
          </w:p>
        </w:tc>
        <w:tc>
          <w:tcPr>
            <w:tcW w:w="1380" w:type="dxa"/>
            <w:vAlign w:val="center"/>
          </w:tcPr>
          <w:p w14:paraId="4059774D">
            <w:pPr>
              <w:snapToGrid w:val="0"/>
              <w:jc w:val="right"/>
            </w:pPr>
            <w:r>
              <w:rPr>
                <w:rFonts w:ascii="宋体" w:hAnsi="宋体" w:eastAsia="宋体" w:cs="宋体"/>
                <w:b w:val="0"/>
                <w:i w:val="0"/>
                <w:color w:val="000000"/>
                <w:sz w:val="16"/>
              </w:rPr>
              <w:t>9,201,502.05</w:t>
            </w:r>
          </w:p>
        </w:tc>
        <w:tc>
          <w:tcPr>
            <w:tcW w:w="1380" w:type="dxa"/>
            <w:vAlign w:val="center"/>
          </w:tcPr>
          <w:p w14:paraId="755093EA">
            <w:pPr>
              <w:snapToGrid w:val="0"/>
              <w:jc w:val="right"/>
            </w:pPr>
            <w:r>
              <w:rPr>
                <w:rFonts w:ascii="宋体" w:hAnsi="宋体" w:eastAsia="宋体" w:cs="宋体"/>
                <w:b w:val="0"/>
                <w:i w:val="0"/>
                <w:color w:val="000000"/>
                <w:sz w:val="16"/>
              </w:rPr>
              <w:t>9,201,502.05</w:t>
            </w:r>
          </w:p>
        </w:tc>
        <w:tc>
          <w:tcPr>
            <w:tcW w:w="1380" w:type="dxa"/>
            <w:vAlign w:val="center"/>
          </w:tcPr>
          <w:p w14:paraId="7BAD80FB"/>
        </w:tc>
        <w:tc>
          <w:tcPr>
            <w:tcW w:w="1380" w:type="dxa"/>
            <w:vAlign w:val="center"/>
          </w:tcPr>
          <w:p w14:paraId="7F56CA07"/>
        </w:tc>
        <w:tc>
          <w:tcPr>
            <w:tcW w:w="1380" w:type="dxa"/>
            <w:vAlign w:val="center"/>
          </w:tcPr>
          <w:p w14:paraId="06FD2B2F"/>
        </w:tc>
        <w:tc>
          <w:tcPr>
            <w:tcW w:w="1418" w:type="dxa"/>
            <w:vAlign w:val="center"/>
          </w:tcPr>
          <w:p w14:paraId="3587B97F"/>
        </w:tc>
      </w:tr>
      <w:tr w14:paraId="19DC2B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0D1EF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913EF69">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50FB800">
      <w:pPr>
        <w:pStyle w:val="7"/>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29642691"/>
      <w:bookmarkStart w:id="38" w:name="_Toc190171269"/>
      <w:bookmarkStart w:id="39" w:name="_Toc245797798"/>
      <w:bookmarkStart w:id="40" w:name="_Toc767716892"/>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38447B8B">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1512537805"/>
      <w:bookmarkStart w:id="42" w:name="_Toc752851347"/>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228B508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20,038,642.39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度相比，收、支总计各减少15,630,112.56元，下降43.820%，主要原因是厉行节约，项目支出减少。</w:t>
      </w:r>
    </w:p>
    <w:p w14:paraId="42823CD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收入包括：一般公共预算财政拨款收入20,038,642.39元。</w:t>
      </w:r>
    </w:p>
    <w:p w14:paraId="72E41A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支出包括：一般公共服务支出9,081,045.53元、社会保障和就业支出1,122,345.84元、卫生健康支出393,748.97元、农林水支出240,000.00元、商业服务业等支出9,201,502.05元。</w:t>
      </w:r>
    </w:p>
    <w:p w14:paraId="6B7561A7">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19476801"/>
      <w:bookmarkStart w:id="46" w:name="_Toc1368772982"/>
      <w:bookmarkStart w:id="47" w:name="_Toc1458959096"/>
      <w:bookmarkStart w:id="48" w:name="_Toc198940905"/>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11EC91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天津市西青区商务局2024年度本年收入合计20,038,642.39元，与2023年度相比减少15,630,112.56元，主要原因是厉行节约，项目支出减少。其中：一般公共预算财政拨款收入20,038,642.39元，占100.000%。</w:t>
      </w:r>
    </w:p>
    <w:p w14:paraId="586D1842">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1122681810"/>
      <w:bookmarkStart w:id="51" w:name="_Toc2115235603"/>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52438F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合计20,038,642.39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与2023年度相比减少15,630,112.56元，主要原因是厉行节约，项目支出减少。其中：基本支出9,239,980.56元，占46.111%；项目支出10,798,661.83元，占53.889%。</w:t>
      </w:r>
    </w:p>
    <w:p w14:paraId="71C4F0DF">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029059860"/>
      <w:bookmarkStart w:id="54" w:name="_Toc1121858128"/>
      <w:bookmarkStart w:id="55" w:name="_Toc1708667845"/>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6CEE0FD">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20,038,642.39元。与2023年度相比，财政拨款收、支总计各减少15,630,112.56元，下降43.820%，主要原因是厉行节约，项目支出减少。</w:t>
      </w:r>
    </w:p>
    <w:p w14:paraId="455D1AC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收入包括：一般公共预算财政拨款20,038,642.39元。</w:t>
      </w:r>
    </w:p>
    <w:p w14:paraId="7C2EEDB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支出包括：一般公共服务支出9,081,045.53元、社会保障和就业支出1,122,345.84元、卫生健康支出393,748.97元、农林水支出240,000.00元、商业服务业等支出9,201,502.05元。</w:t>
      </w:r>
    </w:p>
    <w:p w14:paraId="6AB62CFD">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50AA29CB">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6421DF3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年度部门决算一般公共预算财政拨款支出合计20,038,642.39元，占本年支出合计的100.000%。与2023年度相比，一般公共预算财政拨款支出减少15,630,112.56元，下降43.820%，主要原因是厉行节约，项目支出减少。</w:t>
      </w:r>
    </w:p>
    <w:p w14:paraId="12D726E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2124C5E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20,038,642.39元，主要用于以下方面：一般公共服务支出（类）支出9,081,045.53元，占45.318%,社会保障和就业支出（类）支出1,122,345.84元，占5.601%,卫生健康支出（类）支出393,748.97元，占1.965%,农林水支出（类）支出240,000.00元，占1.198%,商业服务业等支出（类）支出9,201,502.05元，占45.919%。</w:t>
      </w:r>
    </w:p>
    <w:p w14:paraId="44C5234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FAFF19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2024年度一般公共预算财政拨款支出年初预算为11,106,343.08元，支出决算为20,038,642.39元，完成年初预算的180.425%。其中：</w:t>
      </w:r>
    </w:p>
    <w:p w14:paraId="1B600FD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1.一般公共服务支出(类)商贸事务(款)行政运行(项)年初预算为5,461,037.88元，支出决算为5,354,999.89元，完成年初预算的98.058%，决算数小于预算数的主要原因是：厉行节约，压减支出。</w:t>
      </w:r>
    </w:p>
    <w:p w14:paraId="34DD0A9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一般公共服务支出(类)商贸事务(款)一般行政管理事务(项)年初预算为221,850.00元，支出决算为1,036,717.78元，完成年初预算的467.306%，决算数大于预算数的主要原因是：追加商贸行业安全服务项目、肉菜追溯体系数据管理费项目、打击非法加油加气经费项目。</w:t>
      </w:r>
    </w:p>
    <w:p w14:paraId="38451A9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3.一般公共服务支出(类)商贸事务(款)对外贸易管理(项)年初预算为0.00元，支出决算为141,800.00元，决算数大于预算数的主要原因是：追加天津市西青区王兰庄商贸城市场采购贸易试点配套资金项目。</w:t>
      </w:r>
    </w:p>
    <w:p w14:paraId="1A33838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4.一般公共服务支出(类)商贸事务(款)事业运行(项)年初预算为2,262,882.80元，支出决算为2,547,527.86元，完成年初预算的112.579%，决算数大于预算数的主要原因是：人员转正，工资及公积金调整。</w:t>
      </w:r>
    </w:p>
    <w:p w14:paraId="05FDA8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5.教育支出(类)进修及培训(款)培训支出(项)年初预算为2,300.00元，支出决算为0.00元，决算数小于预算数的主要原因是：厉行节约，压减支出。</w:t>
      </w:r>
    </w:p>
    <w:p w14:paraId="57EE8C6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6.社会保障和就业支出(类)行政事业单位养老支出(款)行政单位离退休(项)年初预算为118,638.00元，支出决算为116,746.00元，完成年初预算的98.405%，决算数小于预算数的主要原因是：退休人员减少。</w:t>
      </w:r>
    </w:p>
    <w:p w14:paraId="15D48C2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社会保障和就业支出(类)行政事业单位养老支出(款)机关事业单位基本养老保险缴费支出(项)年初预算为591,421.44元，支出决算为538,647.12元，完成年初预算的91.077%，决算数小于预算数的主要原因是：人员变动，保险按实际缴费支出。</w:t>
      </w:r>
    </w:p>
    <w:p w14:paraId="72FF20A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社会保障和就业支出(类)行政事业单位养老支出(款)机关事业单位职业年金缴费支出(项)年初预算为295,710.72元，支出决算为269,310.72元，完成年初预算的91.072%，决算数小于预算数的主要原因是：人员变动，保险按实际缴费支出。</w:t>
      </w:r>
    </w:p>
    <w:p w14:paraId="4EF58ED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9.社会保障和就业支出(类)抚恤(款)死亡抚恤(项)年初预算为0.00元，支出决算为197,642.00元，决算数大于预算数的主要原因是：退休人员减少，发放死亡抚恤金。</w:t>
      </w:r>
    </w:p>
    <w:p w14:paraId="553F910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10.卫生健康支出(类)行政事业单位医疗(款)行政单位医疗(项)年初预算为275,250.36元，支出决算为228,439.63元，完成年初预算的82.993%，决算数小于预算数的主要原因是：人员变动，保险按实际缴费支出。</w:t>
      </w:r>
    </w:p>
    <w:p w14:paraId="48706D3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11.卫生健康支出(类)行政事业单位医疗(款)事业单位医疗(项)年初预算为112,871.40元，支出决算为108,213.60元，完成年初预算的95.873%，决算数小于预算数的主要原因是：人员变动，保险按实际缴费支出。</w:t>
      </w:r>
    </w:p>
    <w:p w14:paraId="133C7A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12.卫生健康支出(类)行政事业单位医疗(款)公务员医疗补助(项)年初预算为52,428.48元，支出决算为45,685.74元，完成年初预算的87.139%，决算数小于预算数的主要原因是：人员变动，保险按实际缴费支出。</w:t>
      </w:r>
    </w:p>
    <w:p w14:paraId="1A3B9E6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13.卫生健康支出(类)行政事业单位医疗(款)其他行政事业单位医疗支出(项)年初预算为11,452.00元，支出决算为11,410.00元，完成年初预算的99.633%，决算数小于预算数的主要原因是：保险按实际缴费支出。</w:t>
      </w:r>
    </w:p>
    <w:p w14:paraId="20C9291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14.农林水支出(类)巩固脱贫攻坚成果衔接乡村振兴(款)其他巩固脱贫攻坚成果衔接乡村振兴支出(项)年初预算为0.00元，支出决算为240,000.00元，决算数大于预算数的主要原因是：追加项目西青区消费帮扶政策资金。</w:t>
      </w:r>
    </w:p>
    <w:p w14:paraId="5D52945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15.商业服务业等支出(类)涉外发展服务支出(款)其他涉外发展服务支出(项)年初预算为1,700,500.00元，支出决算为0.00元，决算数小于预算数的主要原因是：2023年中央财政外经贸发展专项资金先由区财政资金支付，中央资金按支付比例50%拨付，无法再支出，2025年已抽减。</w:t>
      </w:r>
    </w:p>
    <w:p w14:paraId="4D72856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16.商业服务业等支出(类)其他商业服务业等支出(款)其他商业服务业等支出(项)年初预算为0.00元，支出决算为9,201,502.05元，决算数大于预算数的主要原因是：追加2024年西青区促消费活动专项资金、2024年西青区促消费活动（第二期）专项资金。</w:t>
      </w:r>
    </w:p>
    <w:p w14:paraId="74767D3A">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127616914"/>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44505E4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合计9,239,980.56</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与2023年度相比减少19,340.25元，主要原因是厉行节约，压减支出。其中：</w:t>
      </w:r>
    </w:p>
    <w:p w14:paraId="301F56D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8,046,966.27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225DCFB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1,193,014.29元，主要包括办公费、手续费、水费、电费、邮电费、取暖费、物业管理费、差旅费、维修(护)费、培训费、委托业务费、工会经费、福利费、其他交通费用、税金及附加费用、其他商品和服务支出、办公设备购置。</w:t>
      </w:r>
    </w:p>
    <w:p w14:paraId="36FF066C">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568131460"/>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2C258B0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天津市西青区商务局2024年度无政府性基金预算财政拨款收入、支出和结转结余。</w:t>
      </w:r>
    </w:p>
    <w:p w14:paraId="7234D5C6">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2668C9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天津市西青区商务局2024年度无国有资本经营预算财政拨款收入、支出和结转结余。</w:t>
      </w:r>
    </w:p>
    <w:p w14:paraId="386A10C9">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3249561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8338E0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49C00D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60535B7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9E53DC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152865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29947C0E">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EA6D8F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7BF665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BF2A24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BF7651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3A5895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446341C">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756482046"/>
      <w:bookmarkStart w:id="83" w:name="_Toc2102885201"/>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EBD8F0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商务局2024年度机关运行经费年初预算993,810.60元，决算数932,070.36元，与年初预算相比减少61,740.24元，完成年初预算的93.788%；比2023年减少215,363.27元，下降18.769%，主要原因是：厉行节约，压减支出。</w:t>
      </w:r>
    </w:p>
    <w:p w14:paraId="5B8C7614">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376739118"/>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5E1B81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商务局2024年政府采购支出总额720,300.00元，其中：政府采购货物支出23,500.00元、政府采购工程支出0.00元、政府采购服务支出696,800.00元。授予中小企业合同金额720,300.00元，占政府采购支出总额的100.000%，其中：授予小微企业合同金额720,300.00元，占政府采购支出总额的100.000%；货物采购授予中小企业合同金额占货物支出金额的100.000%，工程采购授予中小企业合同金额占工程支出金额的0.000%，服务采购授予中小企业合同金额占服务支出金额的100.000%。</w:t>
      </w:r>
    </w:p>
    <w:p w14:paraId="39279412">
      <w:pPr>
        <w:pStyle w:val="8"/>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925871084"/>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6A61EC6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天津市西青区商务局2024年度无国有资产占有使用情况。</w:t>
      </w:r>
    </w:p>
    <w:p w14:paraId="03A557D9">
      <w:pPr>
        <w:pStyle w:val="8"/>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448802626"/>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0EA8EB4">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根据预算绩效管理要求，天津市西青区商务局已对9个2024年度项目开展绩效自评，涉及金额10</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798</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661.83元，自评结果已随部门决算一并公开。本部门2024年度未开展部门评价</w:t>
      </w:r>
    </w:p>
    <w:p w14:paraId="7725B7AC">
      <w:pPr>
        <w:pStyle w:val="8"/>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374094560"/>
      <w:bookmarkStart w:id="99" w:name="_Toc184365588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EC7E335">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天津市西青区商务局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2F5CCDDB">
      <w:pPr>
        <w:numPr>
          <w:ilvl w:val="0"/>
          <w:numId w:val="0"/>
        </w:numPr>
        <w:ind w:firstLine="600" w:firstLineChars="200"/>
        <w:rPr>
          <w:rFonts w:hint="eastAsia" w:ascii="仿宋" w:hAnsi="仿宋" w:eastAsia="仿宋"/>
          <w:color w:val="000000"/>
          <w:kern w:val="2"/>
          <w:sz w:val="30"/>
          <w:szCs w:val="24"/>
          <w:lang w:val="zh-CN"/>
        </w:rPr>
      </w:pPr>
    </w:p>
    <w:p w14:paraId="09893922">
      <w:pPr>
        <w:numPr>
          <w:ilvl w:val="0"/>
          <w:numId w:val="0"/>
        </w:numPr>
        <w:ind w:firstLine="600" w:firstLineChars="200"/>
        <w:rPr>
          <w:rFonts w:hint="eastAsia" w:ascii="仿宋" w:hAnsi="仿宋" w:eastAsia="仿宋"/>
          <w:color w:val="000000"/>
          <w:kern w:val="2"/>
          <w:sz w:val="30"/>
          <w:szCs w:val="24"/>
          <w:lang w:val="zh-CN"/>
        </w:rPr>
      </w:pPr>
    </w:p>
    <w:p w14:paraId="74206D0F">
      <w:pPr>
        <w:numPr>
          <w:ilvl w:val="0"/>
          <w:numId w:val="0"/>
        </w:numPr>
        <w:ind w:firstLine="600" w:firstLineChars="200"/>
        <w:rPr>
          <w:rFonts w:hint="eastAsia" w:ascii="仿宋" w:hAnsi="仿宋" w:eastAsia="仿宋"/>
          <w:color w:val="000000"/>
          <w:kern w:val="2"/>
          <w:sz w:val="30"/>
          <w:szCs w:val="24"/>
          <w:lang w:val="zh-CN"/>
        </w:rPr>
      </w:pPr>
    </w:p>
    <w:p w14:paraId="5FE8C375">
      <w:pPr>
        <w:pStyle w:val="2"/>
        <w:rPr>
          <w:rFonts w:hint="eastAsia" w:ascii="仿宋" w:hAnsi="仿宋" w:eastAsia="仿宋"/>
          <w:color w:val="000000"/>
          <w:kern w:val="2"/>
          <w:sz w:val="30"/>
          <w:szCs w:val="24"/>
          <w:lang w:val="zh-CN"/>
        </w:rPr>
      </w:pPr>
    </w:p>
    <w:p w14:paraId="391F6082">
      <w:pPr>
        <w:rPr>
          <w:rFonts w:hint="eastAsia" w:ascii="仿宋" w:hAnsi="仿宋" w:eastAsia="仿宋"/>
          <w:color w:val="000000"/>
          <w:kern w:val="2"/>
          <w:sz w:val="30"/>
          <w:szCs w:val="24"/>
          <w:lang w:val="zh-CN"/>
        </w:rPr>
      </w:pPr>
    </w:p>
    <w:p w14:paraId="6D9C925B">
      <w:pPr>
        <w:pStyle w:val="2"/>
        <w:rPr>
          <w:rFonts w:hint="eastAsia" w:ascii="仿宋" w:hAnsi="仿宋" w:eastAsia="仿宋"/>
          <w:color w:val="000000"/>
          <w:kern w:val="2"/>
          <w:sz w:val="30"/>
          <w:szCs w:val="24"/>
          <w:lang w:val="zh-CN"/>
        </w:rPr>
      </w:pPr>
    </w:p>
    <w:p w14:paraId="5B80A73B">
      <w:pPr>
        <w:rPr>
          <w:rFonts w:hint="eastAsia" w:ascii="仿宋" w:hAnsi="仿宋" w:eastAsia="仿宋"/>
          <w:color w:val="000000"/>
          <w:kern w:val="2"/>
          <w:sz w:val="30"/>
          <w:szCs w:val="24"/>
          <w:lang w:val="zh-CN"/>
        </w:rPr>
      </w:pPr>
    </w:p>
    <w:p w14:paraId="6F3EE248">
      <w:pPr>
        <w:pStyle w:val="2"/>
        <w:rPr>
          <w:rFonts w:hint="eastAsia" w:ascii="仿宋" w:hAnsi="仿宋" w:eastAsia="仿宋"/>
          <w:color w:val="000000"/>
          <w:kern w:val="2"/>
          <w:sz w:val="30"/>
          <w:szCs w:val="24"/>
          <w:lang w:val="zh-CN"/>
        </w:rPr>
      </w:pPr>
    </w:p>
    <w:p w14:paraId="2BFEB0B5">
      <w:pPr>
        <w:rPr>
          <w:rFonts w:hint="eastAsia" w:ascii="仿宋" w:hAnsi="仿宋" w:eastAsia="仿宋"/>
          <w:color w:val="000000"/>
          <w:kern w:val="2"/>
          <w:sz w:val="30"/>
          <w:szCs w:val="24"/>
          <w:lang w:val="zh-CN"/>
        </w:rPr>
      </w:pPr>
    </w:p>
    <w:p w14:paraId="558C159D">
      <w:pPr>
        <w:pStyle w:val="2"/>
        <w:rPr>
          <w:rFonts w:hint="eastAsia" w:ascii="仿宋" w:hAnsi="仿宋" w:eastAsia="仿宋"/>
          <w:color w:val="000000"/>
          <w:kern w:val="2"/>
          <w:sz w:val="30"/>
          <w:szCs w:val="24"/>
          <w:lang w:val="zh-CN"/>
        </w:rPr>
      </w:pPr>
    </w:p>
    <w:p w14:paraId="09136EA6">
      <w:pPr>
        <w:rPr>
          <w:rFonts w:hint="eastAsia"/>
          <w:lang w:val="zh-CN"/>
        </w:rPr>
      </w:pPr>
    </w:p>
    <w:p w14:paraId="1263DE6B">
      <w:pPr>
        <w:numPr>
          <w:ilvl w:val="0"/>
          <w:numId w:val="0"/>
        </w:numPr>
        <w:ind w:firstLine="600" w:firstLineChars="200"/>
        <w:rPr>
          <w:rFonts w:hint="eastAsia" w:ascii="仿宋" w:hAnsi="仿宋" w:eastAsia="仿宋"/>
          <w:color w:val="000000"/>
          <w:kern w:val="2"/>
          <w:sz w:val="30"/>
          <w:szCs w:val="24"/>
          <w:lang w:val="zh-CN"/>
        </w:rPr>
      </w:pPr>
    </w:p>
    <w:p w14:paraId="620EDEC1">
      <w:pPr>
        <w:pStyle w:val="7"/>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368130082"/>
      <w:bookmarkStart w:id="103" w:name="_Toc282832597"/>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B3F900F">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9006859">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BD5BB6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E6A8A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星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DDB82">
    <w:pPr>
      <w:pStyle w:val="18"/>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8D059">
    <w:pPr>
      <w:pStyle w:val="18"/>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F2743B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29</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1F2743B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29</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49B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DFFC9">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AA05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52ED"/>
    <w:multiLevelType w:val="singleLevel"/>
    <w:tmpl w:val="BF0652ED"/>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2NTdhYmM5MWJhYWJjYzMxZGNiOGY2MjU1YjRhNDQifQ=="/>
  </w:docVars>
  <w:rsids>
    <w:rsidRoot w:val="00000000"/>
    <w:rsid w:val="14FC0436"/>
    <w:rsid w:val="1D8C7A98"/>
    <w:rsid w:val="1F59095F"/>
    <w:rsid w:val="22694BFA"/>
    <w:rsid w:val="22D41EB1"/>
    <w:rsid w:val="23FA0237"/>
    <w:rsid w:val="27D33279"/>
    <w:rsid w:val="2CF717B7"/>
    <w:rsid w:val="325B4596"/>
    <w:rsid w:val="32C70A92"/>
    <w:rsid w:val="3FCE45FA"/>
    <w:rsid w:val="402755BF"/>
    <w:rsid w:val="491237A9"/>
    <w:rsid w:val="4FA233AD"/>
    <w:rsid w:val="57F0527D"/>
    <w:rsid w:val="5CE868F1"/>
    <w:rsid w:val="6BD97A36"/>
    <w:rsid w:val="6D434ABC"/>
    <w:rsid w:val="75E2374B"/>
    <w:rsid w:val="7BE43B0F"/>
    <w:rsid w:val="7C073DE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rFonts w:eastAsia="文星仿宋"/>
      <w:sz w:val="32"/>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lang w:val="en-US" w:eastAsia="zh-CN"/>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lang w:val="en-US" w:eastAsia="zh-CN"/>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6">
    <w:name w:val="批注框文本1"/>
    <w:basedOn w:val="1"/>
    <w:link w:val="17"/>
    <w:unhideWhenUsed/>
    <w:qFormat/>
    <w:uiPriority w:val="99"/>
    <w:pPr>
      <w:spacing w:line="240" w:lineRule="auto"/>
    </w:pPr>
    <w:rPr>
      <w:sz w:val="18"/>
      <w:szCs w:val="18"/>
      <w:lang w:val="en-US" w:eastAsia="zh-CN"/>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4">
    <w:name w:val="普通(网站)1"/>
    <w:basedOn w:val="1"/>
    <w:unhideWhenUsed/>
    <w:qFormat/>
    <w:uiPriority w:val="99"/>
    <w:rPr>
      <w:sz w:val="24"/>
      <w:lang w:val="en-US" w:eastAsia="zh-CN"/>
    </w:rPr>
  </w:style>
  <w:style w:type="character" w:customStyle="1" w:styleId="25">
    <w:name w:val="超链接1"/>
    <w:unhideWhenUsed/>
    <w:qFormat/>
    <w:uiPriority w:val="99"/>
    <w:rPr>
      <w:color w:val="0000FF"/>
      <w:u w:val="single"/>
    </w:rPr>
  </w:style>
  <w:style w:type="paragraph" w:customStyle="1" w:styleId="26">
    <w:name w:val="TOC 标题"/>
    <w:basedOn w:val="7"/>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36</Pages>
  <Words>3542</Words>
  <Characters>5115</Characters>
  <Lines>60</Lines>
  <Paragraphs>16</Paragraphs>
  <TotalTime>9</TotalTime>
  <ScaleCrop>false</ScaleCrop>
  <LinksUpToDate>false</LinksUpToDate>
  <CharactersWithSpaces>5173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2025-08-26T02:43:05Z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6D2612493BDB48CA9E8F7A1F645EC3C3</vt:lpwstr>
  </property>
  <property fmtid="{D5CDD505-2E9C-101B-9397-08002B2CF9AE}" pid="4" name="KSOTemplateDocerSaveRecord">
    <vt:lpwstr>eyJoZGlkIjoiYzc2ODlkMjk0YTBiNDMwOGNkMDBlYzM3MDdlODM3MDIiLCJ1c2VySWQiOiI1MzI3MjkwMjgifQ==</vt:lpwstr>
  </property>
</Properties>
</file>