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8A9FD6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32809B6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7E352C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952F46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3266CA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CF4F5D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121EBD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19890A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2FD1961">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天津市西青区城市管理委员会</w:t>
      </w:r>
    </w:p>
    <w:p w14:paraId="70FAAEAF">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0C365AA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6A65E8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286871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0341B3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9DE455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787266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92B1AB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840AB0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117322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4BF2F27">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5E8243CF">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25055B6B">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6A0B4257">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2EB5808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7B8364D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265810CC">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1CE0FB5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0C87C40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13BDF76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5B85687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3680E62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4D4151A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777A60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322DD84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1369A01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7B9C291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3408F3F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4B935979">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2C4D302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5561408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26CB461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787839C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607F1B6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74496B5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2151718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3B18D22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1E3086F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7BD5615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5FD06F8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2F1A419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1C53725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47ACDFB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4FE80A21">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5781E293"/>
    <w:p w14:paraId="41C4F194">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6B893A42">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0E6138A6">
      <w:pPr>
        <w:pageBreakBefore w:val="0"/>
        <w:kinsoku/>
        <w:wordWrap/>
        <w:overflowPunct/>
        <w:topLinePunct w:val="0"/>
        <w:autoSpaceDE/>
        <w:autoSpaceDN/>
        <w:bidi w:val="0"/>
        <w:snapToGrid/>
        <w:rPr>
          <w:rFonts w:hint="eastAsia"/>
          <w:lang w:val="en-US" w:eastAsia="zh-CN"/>
        </w:rPr>
      </w:pPr>
    </w:p>
    <w:p w14:paraId="53297E85">
      <w:pPr>
        <w:pageBreakBefore w:val="0"/>
        <w:kinsoku/>
        <w:wordWrap/>
        <w:overflowPunct/>
        <w:topLinePunct w:val="0"/>
        <w:autoSpaceDE/>
        <w:autoSpaceDN/>
        <w:bidi w:val="0"/>
        <w:snapToGrid/>
        <w:rPr>
          <w:rFonts w:hint="eastAsia"/>
          <w:lang w:val="en-US" w:eastAsia="zh-CN"/>
        </w:rPr>
      </w:pPr>
    </w:p>
    <w:p w14:paraId="0D9D1EB9">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0C25E331">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198055373"/>
      <w:bookmarkStart w:id="1" w:name="_Toc1084941266"/>
      <w:bookmarkStart w:id="2" w:name="_Toc1358716097"/>
      <w:bookmarkStart w:id="3" w:name="_Toc403062085"/>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7C36EDF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101039957"/>
      <w:bookmarkStart w:id="5" w:name="_Toc1747823728"/>
      <w:bookmarkStart w:id="6" w:name="_Toc324210985"/>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5B11295D">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（一）贯彻执行国家和市有关城市管理的法律、法规和方针、政策、标准，制定全区实施细则并组织实施。</w:t>
      </w:r>
    </w:p>
    <w:p w14:paraId="0AD5AB2D">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 xml:space="preserve">（二）组织编制全区有关市容市貌、环境卫生、城乡绿化以及燃气、供热、城市道路桥梁等市政公用基础设施专项规划。拟订全区市容市貌、环境卫生、城乡绿化以及燃气供热、城市道路桥梁等市政公用基础设施事业发展规划和计划。指导街镇编制区域市容市貌、环境卫生、城乡绿化、市政公用基础设施事业发展规划。参与拟订燃气、供热、城市道路桥梁等市政公用基础设施年度建设计划。 </w:t>
      </w:r>
    </w:p>
    <w:p w14:paraId="0AF3033C">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（三）配合有关单位做好市容市貌、环境卫生、城乡绿化及燃气、供热、城市道路桥梁等市政公用基础设施用地管理工作。</w:t>
      </w:r>
    </w:p>
    <w:p w14:paraId="24199FFD">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（四）落实市城市管理考核指标体系和管理制度，并对区级有关单位和街镇城市管理工作进行考核，承担相关责任。</w:t>
      </w:r>
    </w:p>
    <w:p w14:paraId="5732A7B1">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五）组织实施市容市貌建设项目，负责市容市貌管理工作。负责户外广告设置的规划、管理、监督和综合协调工作。负责城镇街道综合整修管理工作，指导各街镇做好街道综合整修具体工作。负责本区功能照明的维护、运行、监督管理和景观照明的建设、维护、运行、监督管理。负责户外广告设置、功能照明设施及景观照明设施安全监管工作。负责重大节日、重要活动期间的环境布置和城市照明保障。</w:t>
      </w:r>
    </w:p>
    <w:p w14:paraId="27AF3236">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（六）负责环境卫生的组织管理和监督检查工作。负责环境卫生设施建设管理、环境卫生行业管理、机动车辆清洗行业管理。负责组织、协调全区环境秩序的综合治理工作。</w:t>
      </w:r>
    </w:p>
    <w:p w14:paraId="464FABDC">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（七）负责全区生活废弃物清扫、收集、运输和处置（含有关生活垃圾处理设施建设和运营）的统一监督管理，推动生活废弃物再生利用和无害化处理工作。负责生活垃圾分类工作。负责渣土治理综合管理。</w:t>
      </w:r>
    </w:p>
    <w:p w14:paraId="206413E2">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（八）牵头负责全区城乡绿化工作。对全区重大活动中涉及城市园林绿化工作及园林绿化重大虫情疫情的防治实施统一指挥。指导公园、动物园、风景游览区园林绿化工作。组织指导全区古树名木保护工作。</w:t>
      </w:r>
    </w:p>
    <w:p w14:paraId="5306E58B">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（九）负责公园管理，负责园林绿化行业管理，负责城市园林绿化设施建设、养护和管理。</w:t>
      </w:r>
    </w:p>
    <w:p w14:paraId="2713D55B">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负责全区燃气行业的监督管理。编制区级燃气规划并组织实施。负责办理中、低压燃气设施改动许可。负责全区燃气运行、燃气安全和服务质量工作。组织开展居民户内燃气管道设施安全检查。负责全区燃气行业行政执法工作。</w:t>
      </w:r>
    </w:p>
    <w:p w14:paraId="78ADA0F5">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（十一）负责全区供热行业的监督管理。参与重要供热项目的设计审查和工程验收。负责供热设施运行维护监督管理。监督检查供热行业服务工作。组织供热燃料储备并进行监督检查。组织和管理供热节能工作。</w:t>
      </w:r>
    </w:p>
    <w:p w14:paraId="08040B2C">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二）负责城市道路桥梁的监督管理。参与道路桥梁建设工程的验收。参与城市道路桥梁建设市场的管理。负责城市道路桥梁设施维护管理和安全管理。承担城市道路桥梁设施的执法监督。负责已接管的道桥范围内地下管网施工的协调管理。承担城市道路桥梁超限超载治理有关工作。</w:t>
      </w:r>
    </w:p>
    <w:p w14:paraId="60BF6DFC">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三）负责城市道路管线井的监督管理。参与相关建设工程的联合验收。研究建立城市道路管线井日常运行管理机制。建立城市道路管线井隐患排查治理工作体系，统筹协调城市道路管线井隐患排查治理工作。负责区管城市道路管线井维护管理的监督检查，组织开展城市道路管线井管理工作考核。</w:t>
      </w:r>
    </w:p>
    <w:p w14:paraId="3903ACB4">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（十四）负责城市道路临时占用和挖掘管理。承担城市道路占路费、道路挖掘修复费等规费的收取管理。</w:t>
      </w:r>
    </w:p>
    <w:p w14:paraId="370F7610">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五）负责城市停车监督管理。负责全区机动车停车场、道路停车泊位管理工作的统筹协调、监督检查。负责互联网租赁自行车停车秩序管理工作的监督指导。负责停车场、停车泊位的停车秩序管理、违法停车治理和停车收费监督管理。</w:t>
      </w:r>
    </w:p>
    <w:p w14:paraId="2F4DE8A2">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六）落实市城市管理综合行政执法工作规划、目标、标准，并组织实施和考核。组织、指挥、调度全区城市管理综合行政执法机构开展执法活动。负责重大和跨区域违法违规案件的查处及执法协调工作。负责城市管理综合行政执法监督工作，执行市相关执法程序、执法文书和处罚标准。负责城市管理综合执法队伍的考核、监察工作。负责全区城市管理综合行政执法人员的培训、考核工作。指导城市管理综合执法信访工作。</w:t>
      </w:r>
    </w:p>
    <w:p w14:paraId="738398B5">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（十七）负责城市维护管理专项资金的安排和使用监督，商区财政单位下达项目投资计划。</w:t>
      </w:r>
    </w:p>
    <w:p w14:paraId="44CF21F7">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（十八）负责城市管理数字化建设、运行的监督管理工作。组织推动市容市貌、环境卫生、城乡绿化重大科技项目的研究、鉴定和评估，以及科技成果的应用推广。</w:t>
      </w:r>
    </w:p>
    <w:p w14:paraId="07E27C54">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（十九）负责本系统普法、宣传教育、综合统计、对外交流工作。</w:t>
      </w:r>
    </w:p>
    <w:p w14:paraId="48835902">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（二十）依法依规履行城市管理领域安全生产监管职责，实施安全生产专业监管，强化监管执法，查处违法违规行为。协调处置城市管理应急突发事件。</w:t>
      </w:r>
    </w:p>
    <w:p w14:paraId="3DF3A001">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（二十一）组织推动本领域招商引资工作。</w:t>
      </w:r>
    </w:p>
    <w:p w14:paraId="31510A19">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（二十二）负责本系统人才队伍建设。</w:t>
      </w:r>
    </w:p>
    <w:p w14:paraId="04FB11AE">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（二十三）完成区委、区政府交办的其他事项</w:t>
      </w:r>
      <w:r>
        <w:rPr>
          <w:rFonts w:hint="eastAsia" w:ascii="仿宋_GB2312" w:eastAsia="仿宋_GB2312"/>
          <w:sz w:val="30"/>
          <w:szCs w:val="30"/>
          <w:highlight w:val="none"/>
          <w:u w:val="none"/>
          <w:lang w:val="en-US" w:eastAsia="zh-CN"/>
        </w:rPr>
        <w:t>。</w:t>
      </w:r>
    </w:p>
    <w:p w14:paraId="1693B5C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1798423086"/>
      <w:bookmarkStart w:id="10" w:name="_Toc848012456"/>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1CA26E6F">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天津市西青区城市管理委员会内设5个</w:t>
      </w:r>
      <w:r>
        <w:rPr>
          <w:rFonts w:hint="eastAsia" w:ascii="仿宋" w:hAnsi="仿宋" w:eastAsia="仿宋" w:cs="仿宋"/>
          <w:sz w:val="30"/>
          <w:szCs w:val="30"/>
          <w:lang w:val="en-US" w:eastAsia="zh-CN"/>
        </w:rPr>
        <w:t>职能科室：</w:t>
      </w:r>
      <w:r>
        <w:rPr>
          <w:rFonts w:hint="eastAsia" w:ascii="仿宋" w:hAnsi="仿宋" w:eastAsia="仿宋" w:cs="仿宋"/>
          <w:sz w:val="30"/>
          <w:szCs w:val="30"/>
          <w:lang w:eastAsia="zh-CN"/>
        </w:rPr>
        <w:t>市容园林管理科、环境卫生管理科、城市管理科、办公室、公共事业科；下辖</w:t>
      </w:r>
      <w:r>
        <w:rPr>
          <w:rFonts w:hint="eastAsia" w:ascii="仿宋" w:hAnsi="仿宋" w:eastAsia="仿宋" w:cs="仿宋"/>
          <w:sz w:val="30"/>
          <w:szCs w:val="30"/>
          <w:lang w:val="en-US" w:eastAsia="zh-CN"/>
        </w:rPr>
        <w:t>4</w:t>
      </w:r>
      <w:r>
        <w:rPr>
          <w:rFonts w:hint="eastAsia" w:ascii="仿宋" w:hAnsi="仿宋" w:eastAsia="仿宋" w:cs="仿宋"/>
          <w:sz w:val="30"/>
          <w:szCs w:val="30"/>
          <w:lang w:eastAsia="zh-CN"/>
        </w:rPr>
        <w:t>个预算单位。</w:t>
      </w:r>
      <w:r>
        <w:rPr>
          <w:rFonts w:hint="eastAsia" w:ascii="仿宋_GB2312" w:eastAsia="仿宋_GB2312"/>
          <w:sz w:val="30"/>
          <w:szCs w:val="30"/>
          <w:highlight w:val="none"/>
          <w:u w:val="none"/>
          <w:lang w:val="en-US" w:eastAsia="zh-CN"/>
        </w:rPr>
        <w:t>纳入天津市西青区城市管理委员会2024年度部门决算编制范围的单位包括：</w:t>
      </w:r>
    </w:p>
    <w:p w14:paraId="78F316F9">
      <w:pPr>
        <w:numPr>
          <w:ilvl w:val="0"/>
          <w:numId w:val="0"/>
        </w:numPr>
        <w:spacing w:line="60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1.</w:t>
      </w:r>
      <w:r>
        <w:rPr>
          <w:rFonts w:hint="eastAsia" w:ascii="仿宋" w:hAnsi="仿宋" w:eastAsia="仿宋" w:cs="仿宋"/>
          <w:sz w:val="30"/>
          <w:szCs w:val="30"/>
          <w:lang w:eastAsia="zh-CN"/>
        </w:rPr>
        <w:t>天津市西青区城市管理委员会（本级）</w:t>
      </w:r>
    </w:p>
    <w:p w14:paraId="3B6B1669">
      <w:pPr>
        <w:numPr>
          <w:ilvl w:val="0"/>
          <w:numId w:val="0"/>
        </w:numPr>
        <w:spacing w:line="60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2.</w:t>
      </w:r>
      <w:r>
        <w:rPr>
          <w:rFonts w:hint="eastAsia" w:ascii="仿宋" w:hAnsi="仿宋" w:eastAsia="仿宋" w:cs="仿宋"/>
          <w:sz w:val="30"/>
          <w:szCs w:val="30"/>
          <w:lang w:eastAsia="zh-CN"/>
        </w:rPr>
        <w:t>天津市西青区环境卫生队</w:t>
      </w:r>
    </w:p>
    <w:p w14:paraId="5CD2FE8B">
      <w:pPr>
        <w:numPr>
          <w:ilvl w:val="0"/>
          <w:numId w:val="0"/>
        </w:numPr>
        <w:spacing w:line="60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3.</w:t>
      </w:r>
      <w:r>
        <w:rPr>
          <w:rFonts w:hint="eastAsia" w:ascii="仿宋" w:hAnsi="仿宋" w:eastAsia="仿宋" w:cs="仿宋"/>
          <w:sz w:val="30"/>
          <w:szCs w:val="30"/>
          <w:lang w:eastAsia="zh-CN"/>
        </w:rPr>
        <w:t>天津市西青区市容园林服务中心</w:t>
      </w:r>
    </w:p>
    <w:p w14:paraId="28C45043">
      <w:pPr>
        <w:numPr>
          <w:ilvl w:val="0"/>
          <w:numId w:val="0"/>
        </w:numPr>
        <w:spacing w:line="60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4.</w:t>
      </w:r>
      <w:r>
        <w:rPr>
          <w:rFonts w:hint="eastAsia" w:ascii="仿宋" w:hAnsi="仿宋" w:eastAsia="仿宋" w:cs="仿宋"/>
          <w:sz w:val="30"/>
          <w:szCs w:val="30"/>
          <w:lang w:eastAsia="zh-CN"/>
        </w:rPr>
        <w:t>天津市西青区市政工程管理所</w:t>
      </w:r>
    </w:p>
    <w:p w14:paraId="370F61C2">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val="en-US" w:eastAsia="zh-CN"/>
        </w:rPr>
        <w:t>5.</w:t>
      </w:r>
      <w:r>
        <w:rPr>
          <w:rFonts w:hint="eastAsia" w:ascii="仿宋" w:hAnsi="仿宋" w:eastAsia="仿宋" w:cs="仿宋"/>
          <w:sz w:val="30"/>
          <w:szCs w:val="30"/>
          <w:lang w:eastAsia="zh-CN"/>
        </w:rPr>
        <w:t>天津市西青区城市管理综合行政执法支队</w:t>
      </w:r>
    </w:p>
    <w:p w14:paraId="0DC8B7B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14:paraId="069D100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BAFCDE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9E742A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31A8F1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1A25BF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929BA6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23E3BB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0A4B05C">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33D35A35">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777E6647">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414D3B31">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984815664"/>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B07C7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CEF315A">
            <w:pPr>
              <w:jc w:val="right"/>
            </w:pPr>
          </w:p>
        </w:tc>
      </w:tr>
      <w:tr w14:paraId="7DEC035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9254C13">
            <w:pPr>
              <w:jc w:val="left"/>
            </w:pPr>
            <w:r>
              <w:rPr>
                <w:rFonts w:ascii="宋体" w:hAnsi="宋体" w:eastAsia="宋体" w:cs="宋体"/>
                <w:sz w:val="20"/>
              </w:rPr>
              <w:t>部门：天津市西青区城市管理委员会</w:t>
            </w:r>
          </w:p>
        </w:tc>
        <w:tc>
          <w:tcPr>
            <w:tcW w:w="2000" w:type="dxa"/>
          </w:tcPr>
          <w:p w14:paraId="490B639D">
            <w:pPr>
              <w:jc w:val="center"/>
            </w:pPr>
          </w:p>
        </w:tc>
        <w:tc>
          <w:tcPr>
            <w:tcW w:w="5619" w:type="dxa"/>
          </w:tcPr>
          <w:p w14:paraId="53CD6C93">
            <w:pPr>
              <w:jc w:val="right"/>
            </w:pPr>
            <w:r>
              <w:rPr>
                <w:rFonts w:ascii="宋体" w:hAnsi="宋体" w:eastAsia="宋体" w:cs="宋体"/>
                <w:sz w:val="20"/>
              </w:rPr>
              <w:t>单位：元</w:t>
            </w:r>
          </w:p>
        </w:tc>
      </w:tr>
    </w:tbl>
    <w:p w14:paraId="13B53902">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3383E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68CC2F45">
            <w:pPr>
              <w:snapToGrid w:val="0"/>
              <w:jc w:val="center"/>
            </w:pPr>
            <w:r>
              <w:rPr>
                <w:rFonts w:ascii="宋体" w:hAnsi="宋体" w:eastAsia="宋体" w:cs="宋体"/>
                <w:b w:val="0"/>
                <w:i w:val="0"/>
                <w:color w:val="000000"/>
                <w:sz w:val="23"/>
              </w:rPr>
              <w:t>收入</w:t>
            </w:r>
          </w:p>
        </w:tc>
        <w:tc>
          <w:tcPr>
            <w:tcW w:w="6618" w:type="dxa"/>
            <w:gridSpan w:val="2"/>
            <w:vAlign w:val="center"/>
          </w:tcPr>
          <w:p w14:paraId="532F77F9">
            <w:pPr>
              <w:snapToGrid w:val="0"/>
              <w:jc w:val="center"/>
            </w:pPr>
            <w:r>
              <w:rPr>
                <w:rFonts w:ascii="宋体" w:hAnsi="宋体" w:eastAsia="宋体" w:cs="宋体"/>
                <w:b w:val="0"/>
                <w:i w:val="0"/>
                <w:color w:val="000000"/>
                <w:sz w:val="23"/>
              </w:rPr>
              <w:t>支出</w:t>
            </w:r>
          </w:p>
        </w:tc>
      </w:tr>
      <w:tr w14:paraId="370799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E8182B">
            <w:pPr>
              <w:snapToGrid w:val="0"/>
              <w:jc w:val="center"/>
            </w:pPr>
            <w:r>
              <w:rPr>
                <w:rFonts w:ascii="宋体" w:hAnsi="宋体" w:eastAsia="宋体" w:cs="宋体"/>
                <w:b w:val="0"/>
                <w:i w:val="0"/>
                <w:color w:val="000000"/>
                <w:sz w:val="23"/>
              </w:rPr>
              <w:t>项    目</w:t>
            </w:r>
          </w:p>
        </w:tc>
        <w:tc>
          <w:tcPr>
            <w:tcW w:w="1980" w:type="dxa"/>
            <w:vAlign w:val="center"/>
          </w:tcPr>
          <w:p w14:paraId="063B413B">
            <w:pPr>
              <w:snapToGrid w:val="0"/>
              <w:jc w:val="center"/>
            </w:pPr>
            <w:r>
              <w:rPr>
                <w:rFonts w:ascii="宋体" w:hAnsi="宋体" w:eastAsia="宋体" w:cs="宋体"/>
                <w:b w:val="0"/>
                <w:i w:val="0"/>
                <w:color w:val="000000"/>
                <w:sz w:val="23"/>
              </w:rPr>
              <w:t>金额</w:t>
            </w:r>
          </w:p>
        </w:tc>
        <w:tc>
          <w:tcPr>
            <w:tcW w:w="4640" w:type="dxa"/>
            <w:vAlign w:val="center"/>
          </w:tcPr>
          <w:p w14:paraId="797EA62C">
            <w:pPr>
              <w:snapToGrid w:val="0"/>
              <w:jc w:val="center"/>
            </w:pPr>
            <w:r>
              <w:rPr>
                <w:rFonts w:ascii="宋体" w:hAnsi="宋体" w:eastAsia="宋体" w:cs="宋体"/>
                <w:b w:val="0"/>
                <w:i w:val="0"/>
                <w:color w:val="000000"/>
                <w:sz w:val="23"/>
              </w:rPr>
              <w:t>项    目</w:t>
            </w:r>
          </w:p>
        </w:tc>
        <w:tc>
          <w:tcPr>
            <w:tcW w:w="1978" w:type="dxa"/>
            <w:vAlign w:val="center"/>
          </w:tcPr>
          <w:p w14:paraId="18B3DE2E">
            <w:pPr>
              <w:snapToGrid w:val="0"/>
              <w:jc w:val="center"/>
            </w:pPr>
            <w:r>
              <w:rPr>
                <w:rFonts w:ascii="宋体" w:hAnsi="宋体" w:eastAsia="宋体" w:cs="宋体"/>
                <w:b w:val="0"/>
                <w:i w:val="0"/>
                <w:color w:val="000000"/>
                <w:sz w:val="23"/>
              </w:rPr>
              <w:t>金额</w:t>
            </w:r>
          </w:p>
        </w:tc>
      </w:tr>
      <w:tr w14:paraId="65C34F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F8B8EC0">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7CF105A4">
            <w:pPr>
              <w:snapToGrid w:val="0"/>
              <w:jc w:val="right"/>
            </w:pPr>
            <w:r>
              <w:rPr>
                <w:rFonts w:ascii="宋体" w:hAnsi="宋体" w:eastAsia="宋体" w:cs="宋体"/>
                <w:b w:val="0"/>
                <w:i w:val="0"/>
                <w:color w:val="000000"/>
                <w:sz w:val="23"/>
              </w:rPr>
              <w:t>568,063,397.70</w:t>
            </w:r>
          </w:p>
        </w:tc>
        <w:tc>
          <w:tcPr>
            <w:tcW w:w="4640" w:type="dxa"/>
            <w:vAlign w:val="center"/>
          </w:tcPr>
          <w:p w14:paraId="4FBB5CC3">
            <w:pPr>
              <w:snapToGrid w:val="0"/>
              <w:jc w:val="left"/>
            </w:pPr>
            <w:r>
              <w:rPr>
                <w:rFonts w:ascii="宋体" w:hAnsi="宋体" w:eastAsia="宋体" w:cs="宋体"/>
                <w:b w:val="0"/>
                <w:i w:val="0"/>
                <w:color w:val="000000"/>
                <w:sz w:val="23"/>
              </w:rPr>
              <w:t>一、一般公共服务支出</w:t>
            </w:r>
          </w:p>
        </w:tc>
        <w:tc>
          <w:tcPr>
            <w:tcW w:w="1978" w:type="dxa"/>
            <w:vAlign w:val="center"/>
          </w:tcPr>
          <w:p w14:paraId="0EEFFC57"/>
        </w:tc>
      </w:tr>
      <w:tr w14:paraId="00913D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2C7EF5">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3B065000">
            <w:pPr>
              <w:snapToGrid w:val="0"/>
              <w:jc w:val="right"/>
            </w:pPr>
            <w:r>
              <w:rPr>
                <w:rFonts w:ascii="宋体" w:hAnsi="宋体" w:eastAsia="宋体" w:cs="宋体"/>
                <w:b w:val="0"/>
                <w:i w:val="0"/>
                <w:color w:val="000000"/>
                <w:sz w:val="23"/>
              </w:rPr>
              <w:t>30,471,000.00</w:t>
            </w:r>
          </w:p>
        </w:tc>
        <w:tc>
          <w:tcPr>
            <w:tcW w:w="4640" w:type="dxa"/>
            <w:vAlign w:val="center"/>
          </w:tcPr>
          <w:p w14:paraId="7F9A07C3">
            <w:pPr>
              <w:snapToGrid w:val="0"/>
              <w:jc w:val="left"/>
            </w:pPr>
            <w:r>
              <w:rPr>
                <w:rFonts w:ascii="宋体" w:hAnsi="宋体" w:eastAsia="宋体" w:cs="宋体"/>
                <w:b w:val="0"/>
                <w:i w:val="0"/>
                <w:color w:val="000000"/>
                <w:sz w:val="23"/>
              </w:rPr>
              <w:t>二、公共安全支出</w:t>
            </w:r>
          </w:p>
        </w:tc>
        <w:tc>
          <w:tcPr>
            <w:tcW w:w="1978" w:type="dxa"/>
            <w:vAlign w:val="center"/>
          </w:tcPr>
          <w:p w14:paraId="2EAB7C2A"/>
        </w:tc>
      </w:tr>
      <w:tr w14:paraId="21183E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7CB8E96">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3D830658"/>
        </w:tc>
        <w:tc>
          <w:tcPr>
            <w:tcW w:w="4640" w:type="dxa"/>
            <w:vAlign w:val="center"/>
          </w:tcPr>
          <w:p w14:paraId="667D8193">
            <w:pPr>
              <w:snapToGrid w:val="0"/>
              <w:jc w:val="left"/>
            </w:pPr>
            <w:r>
              <w:rPr>
                <w:rFonts w:ascii="宋体" w:hAnsi="宋体" w:eastAsia="宋体" w:cs="宋体"/>
                <w:b w:val="0"/>
                <w:i w:val="0"/>
                <w:color w:val="000000"/>
                <w:sz w:val="23"/>
              </w:rPr>
              <w:t>三、教育支出</w:t>
            </w:r>
          </w:p>
        </w:tc>
        <w:tc>
          <w:tcPr>
            <w:tcW w:w="1978" w:type="dxa"/>
            <w:vAlign w:val="center"/>
          </w:tcPr>
          <w:p w14:paraId="750B1EC7">
            <w:pPr>
              <w:snapToGrid w:val="0"/>
              <w:jc w:val="right"/>
            </w:pPr>
            <w:r>
              <w:rPr>
                <w:rFonts w:ascii="宋体" w:hAnsi="宋体" w:eastAsia="宋体" w:cs="宋体"/>
                <w:b w:val="0"/>
                <w:i w:val="0"/>
                <w:color w:val="000000"/>
                <w:sz w:val="23"/>
              </w:rPr>
              <w:t>17,540.00</w:t>
            </w:r>
          </w:p>
        </w:tc>
      </w:tr>
      <w:tr w14:paraId="733A58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EDD39AF">
            <w:pPr>
              <w:snapToGrid w:val="0"/>
              <w:jc w:val="left"/>
            </w:pPr>
            <w:r>
              <w:rPr>
                <w:rFonts w:ascii="宋体" w:hAnsi="宋体" w:eastAsia="宋体" w:cs="宋体"/>
                <w:b w:val="0"/>
                <w:i w:val="0"/>
                <w:color w:val="000000"/>
                <w:sz w:val="23"/>
              </w:rPr>
              <w:t>四、财政专户管理资金</w:t>
            </w:r>
          </w:p>
        </w:tc>
        <w:tc>
          <w:tcPr>
            <w:tcW w:w="1980" w:type="dxa"/>
            <w:vAlign w:val="center"/>
          </w:tcPr>
          <w:p w14:paraId="27534B48"/>
        </w:tc>
        <w:tc>
          <w:tcPr>
            <w:tcW w:w="4640" w:type="dxa"/>
            <w:vAlign w:val="center"/>
          </w:tcPr>
          <w:p w14:paraId="7C4A7B5C">
            <w:pPr>
              <w:snapToGrid w:val="0"/>
              <w:jc w:val="left"/>
            </w:pPr>
            <w:r>
              <w:rPr>
                <w:rFonts w:ascii="宋体" w:hAnsi="宋体" w:eastAsia="宋体" w:cs="宋体"/>
                <w:b w:val="0"/>
                <w:i w:val="0"/>
                <w:color w:val="000000"/>
                <w:sz w:val="23"/>
              </w:rPr>
              <w:t>四、科学技术支出</w:t>
            </w:r>
          </w:p>
        </w:tc>
        <w:tc>
          <w:tcPr>
            <w:tcW w:w="1978" w:type="dxa"/>
            <w:vAlign w:val="center"/>
          </w:tcPr>
          <w:p w14:paraId="227484E8"/>
        </w:tc>
      </w:tr>
      <w:tr w14:paraId="223D7A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CACEDF">
            <w:pPr>
              <w:snapToGrid w:val="0"/>
              <w:jc w:val="left"/>
            </w:pPr>
            <w:r>
              <w:rPr>
                <w:rFonts w:ascii="宋体" w:hAnsi="宋体" w:eastAsia="宋体" w:cs="宋体"/>
                <w:b w:val="0"/>
                <w:i w:val="0"/>
                <w:color w:val="000000"/>
                <w:sz w:val="23"/>
              </w:rPr>
              <w:t>五、事业收入</w:t>
            </w:r>
          </w:p>
        </w:tc>
        <w:tc>
          <w:tcPr>
            <w:tcW w:w="1980" w:type="dxa"/>
            <w:vAlign w:val="center"/>
          </w:tcPr>
          <w:p w14:paraId="1463E485">
            <w:pPr>
              <w:snapToGrid w:val="0"/>
              <w:jc w:val="right"/>
            </w:pPr>
            <w:r>
              <w:rPr>
                <w:rFonts w:ascii="宋体" w:hAnsi="宋体" w:eastAsia="宋体" w:cs="宋体"/>
                <w:b w:val="0"/>
                <w:i w:val="0"/>
                <w:color w:val="000000"/>
                <w:sz w:val="23"/>
              </w:rPr>
              <w:t>12,401,378.70</w:t>
            </w:r>
          </w:p>
        </w:tc>
        <w:tc>
          <w:tcPr>
            <w:tcW w:w="4640" w:type="dxa"/>
            <w:vAlign w:val="center"/>
          </w:tcPr>
          <w:p w14:paraId="08619990">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1DCB5A8D"/>
        </w:tc>
      </w:tr>
      <w:tr w14:paraId="1B26D8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BC5AB3">
            <w:pPr>
              <w:snapToGrid w:val="0"/>
              <w:jc w:val="left"/>
            </w:pPr>
            <w:r>
              <w:rPr>
                <w:rFonts w:ascii="宋体" w:hAnsi="宋体" w:eastAsia="宋体" w:cs="宋体"/>
                <w:b w:val="0"/>
                <w:i w:val="0"/>
                <w:color w:val="000000"/>
                <w:sz w:val="23"/>
              </w:rPr>
              <w:t>六、事业单位经营收入</w:t>
            </w:r>
          </w:p>
        </w:tc>
        <w:tc>
          <w:tcPr>
            <w:tcW w:w="1980" w:type="dxa"/>
            <w:vAlign w:val="center"/>
          </w:tcPr>
          <w:p w14:paraId="4418D5AB"/>
        </w:tc>
        <w:tc>
          <w:tcPr>
            <w:tcW w:w="4640" w:type="dxa"/>
            <w:vAlign w:val="center"/>
          </w:tcPr>
          <w:p w14:paraId="794D07B4">
            <w:pPr>
              <w:snapToGrid w:val="0"/>
              <w:jc w:val="left"/>
            </w:pPr>
            <w:r>
              <w:rPr>
                <w:rFonts w:ascii="宋体" w:hAnsi="宋体" w:eastAsia="宋体" w:cs="宋体"/>
                <w:b w:val="0"/>
                <w:i w:val="0"/>
                <w:color w:val="000000"/>
                <w:sz w:val="23"/>
              </w:rPr>
              <w:t>六、社会保障和就业支出</w:t>
            </w:r>
          </w:p>
        </w:tc>
        <w:tc>
          <w:tcPr>
            <w:tcW w:w="1978" w:type="dxa"/>
            <w:vAlign w:val="center"/>
          </w:tcPr>
          <w:p w14:paraId="2C8FA02B">
            <w:pPr>
              <w:snapToGrid w:val="0"/>
              <w:jc w:val="right"/>
            </w:pPr>
            <w:r>
              <w:rPr>
                <w:rFonts w:ascii="宋体" w:hAnsi="宋体" w:eastAsia="宋体" w:cs="宋体"/>
                <w:b w:val="0"/>
                <w:i w:val="0"/>
                <w:color w:val="000000"/>
                <w:sz w:val="23"/>
              </w:rPr>
              <w:t>5,186,154.33</w:t>
            </w:r>
          </w:p>
        </w:tc>
      </w:tr>
      <w:tr w14:paraId="6E0EA1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721525C">
            <w:pPr>
              <w:snapToGrid w:val="0"/>
              <w:jc w:val="left"/>
            </w:pPr>
            <w:r>
              <w:rPr>
                <w:rFonts w:ascii="宋体" w:hAnsi="宋体" w:eastAsia="宋体" w:cs="宋体"/>
                <w:b w:val="0"/>
                <w:i w:val="0"/>
                <w:color w:val="000000"/>
                <w:sz w:val="23"/>
              </w:rPr>
              <w:t>七、上级补助收入</w:t>
            </w:r>
          </w:p>
        </w:tc>
        <w:tc>
          <w:tcPr>
            <w:tcW w:w="1980" w:type="dxa"/>
            <w:vAlign w:val="center"/>
          </w:tcPr>
          <w:p w14:paraId="6453FB79"/>
        </w:tc>
        <w:tc>
          <w:tcPr>
            <w:tcW w:w="4640" w:type="dxa"/>
            <w:vAlign w:val="center"/>
          </w:tcPr>
          <w:p w14:paraId="27CBB2F9">
            <w:pPr>
              <w:snapToGrid w:val="0"/>
              <w:jc w:val="left"/>
            </w:pPr>
            <w:r>
              <w:rPr>
                <w:rFonts w:ascii="宋体" w:hAnsi="宋体" w:eastAsia="宋体" w:cs="宋体"/>
                <w:b w:val="0"/>
                <w:i w:val="0"/>
                <w:color w:val="000000"/>
                <w:sz w:val="23"/>
              </w:rPr>
              <w:t>七、卫生健康支出</w:t>
            </w:r>
          </w:p>
        </w:tc>
        <w:tc>
          <w:tcPr>
            <w:tcW w:w="1978" w:type="dxa"/>
            <w:vAlign w:val="center"/>
          </w:tcPr>
          <w:p w14:paraId="4562B1A4">
            <w:pPr>
              <w:snapToGrid w:val="0"/>
              <w:jc w:val="right"/>
            </w:pPr>
            <w:r>
              <w:rPr>
                <w:rFonts w:ascii="宋体" w:hAnsi="宋体" w:eastAsia="宋体" w:cs="宋体"/>
                <w:b w:val="0"/>
                <w:i w:val="0"/>
                <w:color w:val="000000"/>
                <w:sz w:val="23"/>
              </w:rPr>
              <w:t>2,201,971.09</w:t>
            </w:r>
          </w:p>
        </w:tc>
      </w:tr>
      <w:tr w14:paraId="443E72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DC011C3">
            <w:pPr>
              <w:snapToGrid w:val="0"/>
              <w:jc w:val="left"/>
            </w:pPr>
            <w:r>
              <w:rPr>
                <w:rFonts w:ascii="宋体" w:hAnsi="宋体" w:eastAsia="宋体" w:cs="宋体"/>
                <w:b w:val="0"/>
                <w:i w:val="0"/>
                <w:color w:val="000000"/>
                <w:sz w:val="23"/>
              </w:rPr>
              <w:t>八、附属单位上缴收入</w:t>
            </w:r>
          </w:p>
        </w:tc>
        <w:tc>
          <w:tcPr>
            <w:tcW w:w="1980" w:type="dxa"/>
            <w:vAlign w:val="center"/>
          </w:tcPr>
          <w:p w14:paraId="68DDED11"/>
        </w:tc>
        <w:tc>
          <w:tcPr>
            <w:tcW w:w="4640" w:type="dxa"/>
            <w:vAlign w:val="center"/>
          </w:tcPr>
          <w:p w14:paraId="5FBA59C0">
            <w:pPr>
              <w:snapToGrid w:val="0"/>
              <w:jc w:val="left"/>
            </w:pPr>
            <w:r>
              <w:rPr>
                <w:rFonts w:ascii="宋体" w:hAnsi="宋体" w:eastAsia="宋体" w:cs="宋体"/>
                <w:b w:val="0"/>
                <w:i w:val="0"/>
                <w:color w:val="000000"/>
                <w:sz w:val="23"/>
              </w:rPr>
              <w:t>八、节能环保支出</w:t>
            </w:r>
          </w:p>
        </w:tc>
        <w:tc>
          <w:tcPr>
            <w:tcW w:w="1978" w:type="dxa"/>
            <w:vAlign w:val="center"/>
          </w:tcPr>
          <w:p w14:paraId="6620FE2E"/>
        </w:tc>
      </w:tr>
      <w:tr w14:paraId="12FBBA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C1AD761">
            <w:pPr>
              <w:snapToGrid w:val="0"/>
              <w:jc w:val="left"/>
            </w:pPr>
            <w:r>
              <w:rPr>
                <w:rFonts w:ascii="宋体" w:hAnsi="宋体" w:eastAsia="宋体" w:cs="宋体"/>
                <w:b w:val="0"/>
                <w:i w:val="0"/>
                <w:color w:val="000000"/>
                <w:sz w:val="23"/>
              </w:rPr>
              <w:t>九、其他收入</w:t>
            </w:r>
          </w:p>
        </w:tc>
        <w:tc>
          <w:tcPr>
            <w:tcW w:w="1980" w:type="dxa"/>
            <w:vAlign w:val="center"/>
          </w:tcPr>
          <w:p w14:paraId="7A814BE7">
            <w:pPr>
              <w:snapToGrid w:val="0"/>
              <w:jc w:val="right"/>
            </w:pPr>
            <w:r>
              <w:rPr>
                <w:rFonts w:ascii="宋体" w:hAnsi="宋体" w:eastAsia="宋体" w:cs="宋体"/>
                <w:b w:val="0"/>
                <w:i w:val="0"/>
                <w:color w:val="000000"/>
                <w:sz w:val="23"/>
              </w:rPr>
              <w:t>18,621.90</w:t>
            </w:r>
          </w:p>
        </w:tc>
        <w:tc>
          <w:tcPr>
            <w:tcW w:w="4640" w:type="dxa"/>
            <w:vAlign w:val="center"/>
          </w:tcPr>
          <w:p w14:paraId="21C8D0AC">
            <w:pPr>
              <w:snapToGrid w:val="0"/>
              <w:jc w:val="left"/>
            </w:pPr>
            <w:r>
              <w:rPr>
                <w:rFonts w:ascii="宋体" w:hAnsi="宋体" w:eastAsia="宋体" w:cs="宋体"/>
                <w:b w:val="0"/>
                <w:i w:val="0"/>
                <w:color w:val="000000"/>
                <w:sz w:val="23"/>
              </w:rPr>
              <w:t>九、城乡社区支出</w:t>
            </w:r>
          </w:p>
        </w:tc>
        <w:tc>
          <w:tcPr>
            <w:tcW w:w="1978" w:type="dxa"/>
            <w:vAlign w:val="center"/>
          </w:tcPr>
          <w:p w14:paraId="52C4ECAE">
            <w:pPr>
              <w:snapToGrid w:val="0"/>
              <w:jc w:val="right"/>
            </w:pPr>
            <w:r>
              <w:rPr>
                <w:rFonts w:ascii="宋体" w:hAnsi="宋体" w:eastAsia="宋体" w:cs="宋体"/>
                <w:b w:val="0"/>
                <w:i w:val="0"/>
                <w:color w:val="000000"/>
                <w:sz w:val="23"/>
              </w:rPr>
              <w:t>601,004,632.88</w:t>
            </w:r>
          </w:p>
        </w:tc>
      </w:tr>
      <w:tr w14:paraId="3B26BB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47B02E5"/>
        </w:tc>
        <w:tc>
          <w:tcPr>
            <w:tcW w:w="1980" w:type="dxa"/>
            <w:vAlign w:val="center"/>
          </w:tcPr>
          <w:p w14:paraId="3A448475"/>
        </w:tc>
        <w:tc>
          <w:tcPr>
            <w:tcW w:w="4640" w:type="dxa"/>
            <w:vAlign w:val="center"/>
          </w:tcPr>
          <w:p w14:paraId="2155A2D6">
            <w:pPr>
              <w:snapToGrid w:val="0"/>
              <w:jc w:val="left"/>
            </w:pPr>
            <w:r>
              <w:rPr>
                <w:rFonts w:ascii="宋体" w:hAnsi="宋体" w:eastAsia="宋体" w:cs="宋体"/>
                <w:b w:val="0"/>
                <w:i w:val="0"/>
                <w:color w:val="000000"/>
                <w:sz w:val="23"/>
              </w:rPr>
              <w:t>十、农林水支出</w:t>
            </w:r>
          </w:p>
        </w:tc>
        <w:tc>
          <w:tcPr>
            <w:tcW w:w="1978" w:type="dxa"/>
            <w:vAlign w:val="center"/>
          </w:tcPr>
          <w:p w14:paraId="71AE96A9"/>
        </w:tc>
      </w:tr>
      <w:tr w14:paraId="202928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D1C8400"/>
        </w:tc>
        <w:tc>
          <w:tcPr>
            <w:tcW w:w="1980" w:type="dxa"/>
            <w:vAlign w:val="center"/>
          </w:tcPr>
          <w:p w14:paraId="64EBA189"/>
        </w:tc>
        <w:tc>
          <w:tcPr>
            <w:tcW w:w="4640" w:type="dxa"/>
            <w:vAlign w:val="center"/>
          </w:tcPr>
          <w:p w14:paraId="20066CB4">
            <w:pPr>
              <w:snapToGrid w:val="0"/>
              <w:jc w:val="left"/>
            </w:pPr>
            <w:r>
              <w:rPr>
                <w:rFonts w:ascii="宋体" w:hAnsi="宋体" w:eastAsia="宋体" w:cs="宋体"/>
                <w:b w:val="0"/>
                <w:i w:val="0"/>
                <w:color w:val="000000"/>
                <w:sz w:val="23"/>
              </w:rPr>
              <w:t>十一、交通运输支出</w:t>
            </w:r>
          </w:p>
        </w:tc>
        <w:tc>
          <w:tcPr>
            <w:tcW w:w="1978" w:type="dxa"/>
            <w:vAlign w:val="center"/>
          </w:tcPr>
          <w:p w14:paraId="72579546"/>
        </w:tc>
      </w:tr>
      <w:tr w14:paraId="54C4F8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90BDAF"/>
        </w:tc>
        <w:tc>
          <w:tcPr>
            <w:tcW w:w="1980" w:type="dxa"/>
            <w:vAlign w:val="center"/>
          </w:tcPr>
          <w:p w14:paraId="785199BF"/>
        </w:tc>
        <w:tc>
          <w:tcPr>
            <w:tcW w:w="4640" w:type="dxa"/>
            <w:vAlign w:val="center"/>
          </w:tcPr>
          <w:p w14:paraId="02C8E681">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0B790EE0"/>
        </w:tc>
      </w:tr>
      <w:tr w14:paraId="77DA23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EF31C32"/>
        </w:tc>
        <w:tc>
          <w:tcPr>
            <w:tcW w:w="1980" w:type="dxa"/>
            <w:vAlign w:val="center"/>
          </w:tcPr>
          <w:p w14:paraId="4857243F"/>
        </w:tc>
        <w:tc>
          <w:tcPr>
            <w:tcW w:w="4640" w:type="dxa"/>
            <w:vAlign w:val="center"/>
          </w:tcPr>
          <w:p w14:paraId="3503B631">
            <w:pPr>
              <w:snapToGrid w:val="0"/>
              <w:jc w:val="left"/>
            </w:pPr>
            <w:r>
              <w:rPr>
                <w:rFonts w:ascii="宋体" w:hAnsi="宋体" w:eastAsia="宋体" w:cs="宋体"/>
                <w:b w:val="0"/>
                <w:i w:val="0"/>
                <w:color w:val="000000"/>
                <w:sz w:val="23"/>
              </w:rPr>
              <w:t>十三、商业服务业等支出</w:t>
            </w:r>
          </w:p>
        </w:tc>
        <w:tc>
          <w:tcPr>
            <w:tcW w:w="1978" w:type="dxa"/>
            <w:vAlign w:val="center"/>
          </w:tcPr>
          <w:p w14:paraId="5452EEBD"/>
        </w:tc>
      </w:tr>
      <w:tr w14:paraId="4214F4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C5B283"/>
        </w:tc>
        <w:tc>
          <w:tcPr>
            <w:tcW w:w="1980" w:type="dxa"/>
            <w:vAlign w:val="center"/>
          </w:tcPr>
          <w:p w14:paraId="08E194C1"/>
        </w:tc>
        <w:tc>
          <w:tcPr>
            <w:tcW w:w="4640" w:type="dxa"/>
            <w:vAlign w:val="center"/>
          </w:tcPr>
          <w:p w14:paraId="1E299E43">
            <w:pPr>
              <w:snapToGrid w:val="0"/>
              <w:jc w:val="left"/>
            </w:pPr>
            <w:r>
              <w:rPr>
                <w:rFonts w:ascii="宋体" w:hAnsi="宋体" w:eastAsia="宋体" w:cs="宋体"/>
                <w:b w:val="0"/>
                <w:i w:val="0"/>
                <w:color w:val="000000"/>
                <w:sz w:val="23"/>
              </w:rPr>
              <w:t>十四、金融支出</w:t>
            </w:r>
          </w:p>
        </w:tc>
        <w:tc>
          <w:tcPr>
            <w:tcW w:w="1978" w:type="dxa"/>
            <w:vAlign w:val="center"/>
          </w:tcPr>
          <w:p w14:paraId="5A071B4C"/>
        </w:tc>
      </w:tr>
      <w:tr w14:paraId="68B8C3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31E7EE"/>
        </w:tc>
        <w:tc>
          <w:tcPr>
            <w:tcW w:w="1980" w:type="dxa"/>
            <w:vAlign w:val="center"/>
          </w:tcPr>
          <w:p w14:paraId="132FE49F"/>
        </w:tc>
        <w:tc>
          <w:tcPr>
            <w:tcW w:w="4640" w:type="dxa"/>
            <w:vAlign w:val="center"/>
          </w:tcPr>
          <w:p w14:paraId="2629B24C">
            <w:pPr>
              <w:snapToGrid w:val="0"/>
              <w:jc w:val="left"/>
            </w:pPr>
            <w:r>
              <w:rPr>
                <w:rFonts w:ascii="宋体" w:hAnsi="宋体" w:eastAsia="宋体" w:cs="宋体"/>
                <w:b w:val="0"/>
                <w:i w:val="0"/>
                <w:color w:val="000000"/>
                <w:sz w:val="23"/>
              </w:rPr>
              <w:t>十五、援助其他地区支出</w:t>
            </w:r>
          </w:p>
        </w:tc>
        <w:tc>
          <w:tcPr>
            <w:tcW w:w="1978" w:type="dxa"/>
            <w:vAlign w:val="center"/>
          </w:tcPr>
          <w:p w14:paraId="2D014A91"/>
        </w:tc>
      </w:tr>
      <w:tr w14:paraId="4DC813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BEBCA44"/>
        </w:tc>
        <w:tc>
          <w:tcPr>
            <w:tcW w:w="1980" w:type="dxa"/>
            <w:vAlign w:val="center"/>
          </w:tcPr>
          <w:p w14:paraId="48EB2D3D"/>
        </w:tc>
        <w:tc>
          <w:tcPr>
            <w:tcW w:w="4640" w:type="dxa"/>
            <w:vAlign w:val="center"/>
          </w:tcPr>
          <w:p w14:paraId="5DB9188C">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21090058"/>
        </w:tc>
      </w:tr>
      <w:tr w14:paraId="4D29A9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E4616A"/>
        </w:tc>
        <w:tc>
          <w:tcPr>
            <w:tcW w:w="1980" w:type="dxa"/>
            <w:vAlign w:val="center"/>
          </w:tcPr>
          <w:p w14:paraId="65F80870"/>
        </w:tc>
        <w:tc>
          <w:tcPr>
            <w:tcW w:w="4640" w:type="dxa"/>
            <w:vAlign w:val="center"/>
          </w:tcPr>
          <w:p w14:paraId="0D8961C5">
            <w:pPr>
              <w:snapToGrid w:val="0"/>
              <w:jc w:val="left"/>
            </w:pPr>
            <w:r>
              <w:rPr>
                <w:rFonts w:ascii="宋体" w:hAnsi="宋体" w:eastAsia="宋体" w:cs="宋体"/>
                <w:b w:val="0"/>
                <w:i w:val="0"/>
                <w:color w:val="000000"/>
                <w:sz w:val="23"/>
              </w:rPr>
              <w:t>十七、住房保障支出</w:t>
            </w:r>
          </w:p>
        </w:tc>
        <w:tc>
          <w:tcPr>
            <w:tcW w:w="1978" w:type="dxa"/>
            <w:vAlign w:val="center"/>
          </w:tcPr>
          <w:p w14:paraId="02793F93">
            <w:pPr>
              <w:snapToGrid w:val="0"/>
              <w:jc w:val="right"/>
            </w:pPr>
            <w:r>
              <w:rPr>
                <w:rFonts w:ascii="宋体" w:hAnsi="宋体" w:eastAsia="宋体" w:cs="宋体"/>
                <w:b w:val="0"/>
                <w:i w:val="0"/>
                <w:color w:val="000000"/>
                <w:sz w:val="23"/>
              </w:rPr>
              <w:t>2,544,100.00</w:t>
            </w:r>
          </w:p>
        </w:tc>
      </w:tr>
      <w:tr w14:paraId="4E8C38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E55160"/>
        </w:tc>
        <w:tc>
          <w:tcPr>
            <w:tcW w:w="1980" w:type="dxa"/>
            <w:vAlign w:val="center"/>
          </w:tcPr>
          <w:p w14:paraId="2DD6A34B"/>
        </w:tc>
        <w:tc>
          <w:tcPr>
            <w:tcW w:w="4640" w:type="dxa"/>
            <w:vAlign w:val="center"/>
          </w:tcPr>
          <w:p w14:paraId="1A8E910F">
            <w:pPr>
              <w:snapToGrid w:val="0"/>
              <w:jc w:val="left"/>
            </w:pPr>
            <w:r>
              <w:rPr>
                <w:rFonts w:ascii="宋体" w:hAnsi="宋体" w:eastAsia="宋体" w:cs="宋体"/>
                <w:b w:val="0"/>
                <w:i w:val="0"/>
                <w:color w:val="000000"/>
                <w:sz w:val="23"/>
              </w:rPr>
              <w:t>十八、粮油物资储备支出</w:t>
            </w:r>
          </w:p>
        </w:tc>
        <w:tc>
          <w:tcPr>
            <w:tcW w:w="1978" w:type="dxa"/>
            <w:vAlign w:val="center"/>
          </w:tcPr>
          <w:p w14:paraId="31F6D448"/>
        </w:tc>
      </w:tr>
      <w:tr w14:paraId="7C96CC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5C47BA"/>
        </w:tc>
        <w:tc>
          <w:tcPr>
            <w:tcW w:w="1980" w:type="dxa"/>
            <w:vAlign w:val="center"/>
          </w:tcPr>
          <w:p w14:paraId="300D9531"/>
        </w:tc>
        <w:tc>
          <w:tcPr>
            <w:tcW w:w="4640" w:type="dxa"/>
            <w:vAlign w:val="center"/>
          </w:tcPr>
          <w:p w14:paraId="395018BA">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6E71DF63"/>
        </w:tc>
      </w:tr>
      <w:tr w14:paraId="33EE16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9D9EFE"/>
        </w:tc>
        <w:tc>
          <w:tcPr>
            <w:tcW w:w="1980" w:type="dxa"/>
            <w:vAlign w:val="center"/>
          </w:tcPr>
          <w:p w14:paraId="1E9D0638"/>
        </w:tc>
        <w:tc>
          <w:tcPr>
            <w:tcW w:w="4640" w:type="dxa"/>
            <w:vAlign w:val="center"/>
          </w:tcPr>
          <w:p w14:paraId="3F78C81F">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40B8D850"/>
        </w:tc>
      </w:tr>
      <w:tr w14:paraId="43DC7F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FEF514"/>
        </w:tc>
        <w:tc>
          <w:tcPr>
            <w:tcW w:w="1980" w:type="dxa"/>
            <w:vAlign w:val="center"/>
          </w:tcPr>
          <w:p w14:paraId="1C12DFB2"/>
        </w:tc>
        <w:tc>
          <w:tcPr>
            <w:tcW w:w="4640" w:type="dxa"/>
            <w:vAlign w:val="center"/>
          </w:tcPr>
          <w:p w14:paraId="4F26203E">
            <w:pPr>
              <w:snapToGrid w:val="0"/>
              <w:jc w:val="left"/>
            </w:pPr>
            <w:r>
              <w:rPr>
                <w:rFonts w:ascii="宋体" w:hAnsi="宋体" w:eastAsia="宋体" w:cs="宋体"/>
                <w:b w:val="0"/>
                <w:i w:val="0"/>
                <w:color w:val="000000"/>
                <w:sz w:val="23"/>
              </w:rPr>
              <w:t>二十一、其他支出</w:t>
            </w:r>
          </w:p>
        </w:tc>
        <w:tc>
          <w:tcPr>
            <w:tcW w:w="1978" w:type="dxa"/>
            <w:vAlign w:val="center"/>
          </w:tcPr>
          <w:p w14:paraId="5496CA87"/>
        </w:tc>
      </w:tr>
      <w:tr w14:paraId="704CF6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A397D1"/>
        </w:tc>
        <w:tc>
          <w:tcPr>
            <w:tcW w:w="1980" w:type="dxa"/>
            <w:vAlign w:val="center"/>
          </w:tcPr>
          <w:p w14:paraId="60CBF25D"/>
        </w:tc>
        <w:tc>
          <w:tcPr>
            <w:tcW w:w="4640" w:type="dxa"/>
            <w:vAlign w:val="center"/>
          </w:tcPr>
          <w:p w14:paraId="339DDFC6">
            <w:pPr>
              <w:snapToGrid w:val="0"/>
              <w:jc w:val="left"/>
            </w:pPr>
            <w:r>
              <w:rPr>
                <w:rFonts w:ascii="宋体" w:hAnsi="宋体" w:eastAsia="宋体" w:cs="宋体"/>
                <w:b w:val="0"/>
                <w:i w:val="0"/>
                <w:color w:val="000000"/>
                <w:sz w:val="23"/>
              </w:rPr>
              <w:t>二十二、债务付息支出</w:t>
            </w:r>
          </w:p>
        </w:tc>
        <w:tc>
          <w:tcPr>
            <w:tcW w:w="1978" w:type="dxa"/>
            <w:vAlign w:val="center"/>
          </w:tcPr>
          <w:p w14:paraId="732FC2B7"/>
        </w:tc>
      </w:tr>
      <w:tr w14:paraId="22A507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7537597"/>
        </w:tc>
        <w:tc>
          <w:tcPr>
            <w:tcW w:w="1980" w:type="dxa"/>
            <w:vAlign w:val="center"/>
          </w:tcPr>
          <w:p w14:paraId="545BC19A"/>
        </w:tc>
        <w:tc>
          <w:tcPr>
            <w:tcW w:w="4640" w:type="dxa"/>
            <w:vAlign w:val="center"/>
          </w:tcPr>
          <w:p w14:paraId="160741A5">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0529FB09"/>
        </w:tc>
      </w:tr>
      <w:tr w14:paraId="345E9D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68C4A6">
            <w:pPr>
              <w:snapToGrid w:val="0"/>
              <w:jc w:val="center"/>
            </w:pPr>
            <w:r>
              <w:rPr>
                <w:rFonts w:ascii="宋体" w:hAnsi="宋体" w:eastAsia="宋体" w:cs="宋体"/>
                <w:b w:val="0"/>
                <w:i w:val="0"/>
                <w:color w:val="000000"/>
                <w:sz w:val="23"/>
              </w:rPr>
              <w:t>本年收入合计</w:t>
            </w:r>
          </w:p>
        </w:tc>
        <w:tc>
          <w:tcPr>
            <w:tcW w:w="1980" w:type="dxa"/>
            <w:vAlign w:val="center"/>
          </w:tcPr>
          <w:p w14:paraId="71524B26">
            <w:pPr>
              <w:snapToGrid w:val="0"/>
              <w:jc w:val="right"/>
            </w:pPr>
            <w:r>
              <w:rPr>
                <w:rFonts w:ascii="宋体" w:hAnsi="宋体" w:eastAsia="宋体" w:cs="宋体"/>
                <w:b w:val="0"/>
                <w:i w:val="0"/>
                <w:color w:val="000000"/>
                <w:sz w:val="23"/>
              </w:rPr>
              <w:t>610,954,398.30</w:t>
            </w:r>
          </w:p>
        </w:tc>
        <w:tc>
          <w:tcPr>
            <w:tcW w:w="4640" w:type="dxa"/>
            <w:vAlign w:val="center"/>
          </w:tcPr>
          <w:p w14:paraId="0837BD4D">
            <w:pPr>
              <w:snapToGrid w:val="0"/>
              <w:jc w:val="center"/>
            </w:pPr>
            <w:r>
              <w:rPr>
                <w:rFonts w:ascii="宋体" w:hAnsi="宋体" w:eastAsia="宋体" w:cs="宋体"/>
                <w:b w:val="0"/>
                <w:i w:val="0"/>
                <w:color w:val="000000"/>
                <w:sz w:val="23"/>
              </w:rPr>
              <w:t>本年支出合计</w:t>
            </w:r>
          </w:p>
        </w:tc>
        <w:tc>
          <w:tcPr>
            <w:tcW w:w="1978" w:type="dxa"/>
            <w:vAlign w:val="center"/>
          </w:tcPr>
          <w:p w14:paraId="5CCB2827">
            <w:pPr>
              <w:snapToGrid w:val="0"/>
              <w:jc w:val="right"/>
            </w:pPr>
            <w:r>
              <w:rPr>
                <w:rFonts w:ascii="宋体" w:hAnsi="宋体" w:eastAsia="宋体" w:cs="宋体"/>
                <w:b w:val="0"/>
                <w:i w:val="0"/>
                <w:color w:val="000000"/>
                <w:sz w:val="23"/>
              </w:rPr>
              <w:t>610,954,398.30</w:t>
            </w:r>
          </w:p>
        </w:tc>
      </w:tr>
      <w:tr w14:paraId="69FA75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B75764F">
            <w:pPr>
              <w:snapToGrid w:val="0"/>
              <w:jc w:val="left"/>
            </w:pPr>
            <w:r>
              <w:rPr>
                <w:rFonts w:ascii="宋体" w:hAnsi="宋体" w:eastAsia="宋体" w:cs="宋体"/>
                <w:b w:val="0"/>
                <w:i w:val="0"/>
                <w:color w:val="000000"/>
                <w:sz w:val="23"/>
              </w:rPr>
              <w:t>十、使用非财政拨款结余</w:t>
            </w:r>
          </w:p>
        </w:tc>
        <w:tc>
          <w:tcPr>
            <w:tcW w:w="1980" w:type="dxa"/>
            <w:vAlign w:val="center"/>
          </w:tcPr>
          <w:p w14:paraId="48701D9C"/>
        </w:tc>
        <w:tc>
          <w:tcPr>
            <w:tcW w:w="4640" w:type="dxa"/>
            <w:vAlign w:val="center"/>
          </w:tcPr>
          <w:p w14:paraId="458468CD">
            <w:pPr>
              <w:snapToGrid w:val="0"/>
              <w:jc w:val="left"/>
            </w:pPr>
            <w:r>
              <w:rPr>
                <w:rFonts w:ascii="宋体" w:hAnsi="宋体" w:eastAsia="宋体" w:cs="宋体"/>
                <w:b w:val="0"/>
                <w:i w:val="0"/>
                <w:color w:val="000000"/>
                <w:sz w:val="23"/>
              </w:rPr>
              <w:t>二十四、结余分配</w:t>
            </w:r>
          </w:p>
        </w:tc>
        <w:tc>
          <w:tcPr>
            <w:tcW w:w="1978" w:type="dxa"/>
            <w:vAlign w:val="center"/>
          </w:tcPr>
          <w:p w14:paraId="6D1A4FE3"/>
        </w:tc>
      </w:tr>
      <w:tr w14:paraId="207280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712F708">
            <w:pPr>
              <w:snapToGrid w:val="0"/>
              <w:jc w:val="left"/>
            </w:pPr>
            <w:r>
              <w:rPr>
                <w:rFonts w:ascii="宋体" w:hAnsi="宋体" w:eastAsia="宋体" w:cs="宋体"/>
                <w:b w:val="0"/>
                <w:i w:val="0"/>
                <w:color w:val="000000"/>
                <w:sz w:val="23"/>
              </w:rPr>
              <w:t>十一、年初结转和结余</w:t>
            </w:r>
          </w:p>
        </w:tc>
        <w:tc>
          <w:tcPr>
            <w:tcW w:w="1980" w:type="dxa"/>
            <w:vAlign w:val="center"/>
          </w:tcPr>
          <w:p w14:paraId="6B9638EC"/>
        </w:tc>
        <w:tc>
          <w:tcPr>
            <w:tcW w:w="4640" w:type="dxa"/>
            <w:vAlign w:val="center"/>
          </w:tcPr>
          <w:p w14:paraId="4FE48CE6">
            <w:pPr>
              <w:snapToGrid w:val="0"/>
              <w:jc w:val="left"/>
            </w:pPr>
            <w:r>
              <w:rPr>
                <w:rFonts w:ascii="宋体" w:hAnsi="宋体" w:eastAsia="宋体" w:cs="宋体"/>
                <w:b w:val="0"/>
                <w:i w:val="0"/>
                <w:color w:val="000000"/>
                <w:sz w:val="23"/>
              </w:rPr>
              <w:t>二十五、年末结转和结余</w:t>
            </w:r>
          </w:p>
        </w:tc>
        <w:tc>
          <w:tcPr>
            <w:tcW w:w="1978" w:type="dxa"/>
            <w:vAlign w:val="center"/>
          </w:tcPr>
          <w:p w14:paraId="77F8D18E"/>
        </w:tc>
      </w:tr>
      <w:tr w14:paraId="69CD21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E5A3C0">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0A4731EE"/>
        </w:tc>
        <w:tc>
          <w:tcPr>
            <w:tcW w:w="4640" w:type="dxa"/>
            <w:vAlign w:val="center"/>
          </w:tcPr>
          <w:p w14:paraId="270D9CC4"/>
        </w:tc>
        <w:tc>
          <w:tcPr>
            <w:tcW w:w="1978" w:type="dxa"/>
            <w:vAlign w:val="center"/>
          </w:tcPr>
          <w:p w14:paraId="0FD071FD"/>
        </w:tc>
      </w:tr>
      <w:tr w14:paraId="2A60E2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D22296">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204DB084"/>
        </w:tc>
        <w:tc>
          <w:tcPr>
            <w:tcW w:w="4640" w:type="dxa"/>
            <w:vAlign w:val="center"/>
          </w:tcPr>
          <w:p w14:paraId="0CA66CF9"/>
        </w:tc>
        <w:tc>
          <w:tcPr>
            <w:tcW w:w="1978" w:type="dxa"/>
            <w:vAlign w:val="center"/>
          </w:tcPr>
          <w:p w14:paraId="19A927D7"/>
        </w:tc>
      </w:tr>
      <w:tr w14:paraId="4EE219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2AAF9A">
            <w:pPr>
              <w:snapToGrid w:val="0"/>
              <w:jc w:val="center"/>
            </w:pPr>
            <w:r>
              <w:rPr>
                <w:rFonts w:ascii="宋体" w:hAnsi="宋体" w:eastAsia="宋体" w:cs="宋体"/>
                <w:b w:val="0"/>
                <w:i w:val="0"/>
                <w:color w:val="000000"/>
                <w:sz w:val="23"/>
              </w:rPr>
              <w:t>收入总计</w:t>
            </w:r>
          </w:p>
        </w:tc>
        <w:tc>
          <w:tcPr>
            <w:tcW w:w="1980" w:type="dxa"/>
            <w:vAlign w:val="center"/>
          </w:tcPr>
          <w:p w14:paraId="0399E024">
            <w:pPr>
              <w:snapToGrid w:val="0"/>
              <w:jc w:val="right"/>
            </w:pPr>
            <w:r>
              <w:rPr>
                <w:rFonts w:ascii="宋体" w:hAnsi="宋体" w:eastAsia="宋体" w:cs="宋体"/>
                <w:b w:val="0"/>
                <w:i w:val="0"/>
                <w:color w:val="000000"/>
                <w:sz w:val="23"/>
              </w:rPr>
              <w:t>610,954,398.30</w:t>
            </w:r>
          </w:p>
        </w:tc>
        <w:tc>
          <w:tcPr>
            <w:tcW w:w="4640" w:type="dxa"/>
            <w:vAlign w:val="center"/>
          </w:tcPr>
          <w:p w14:paraId="4FA37879">
            <w:pPr>
              <w:snapToGrid w:val="0"/>
              <w:jc w:val="center"/>
            </w:pPr>
            <w:r>
              <w:rPr>
                <w:rFonts w:ascii="宋体" w:hAnsi="宋体" w:eastAsia="宋体" w:cs="宋体"/>
                <w:b w:val="0"/>
                <w:i w:val="0"/>
                <w:color w:val="000000"/>
                <w:sz w:val="23"/>
              </w:rPr>
              <w:t>支出总计</w:t>
            </w:r>
          </w:p>
        </w:tc>
        <w:tc>
          <w:tcPr>
            <w:tcW w:w="1978" w:type="dxa"/>
            <w:vAlign w:val="center"/>
          </w:tcPr>
          <w:p w14:paraId="17E8B913">
            <w:pPr>
              <w:snapToGrid w:val="0"/>
              <w:jc w:val="right"/>
            </w:pPr>
            <w:r>
              <w:rPr>
                <w:rFonts w:ascii="宋体" w:hAnsi="宋体" w:eastAsia="宋体" w:cs="宋体"/>
                <w:b w:val="0"/>
                <w:i w:val="0"/>
                <w:color w:val="000000"/>
                <w:sz w:val="23"/>
              </w:rPr>
              <w:t>610,954,398.30</w:t>
            </w:r>
          </w:p>
        </w:tc>
      </w:tr>
      <w:tr w14:paraId="459276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4EC663E7">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5B674B8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D054E7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649F3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BBF53DD">
            <w:pPr>
              <w:jc w:val="right"/>
            </w:pPr>
          </w:p>
        </w:tc>
      </w:tr>
      <w:tr w14:paraId="1EAB71A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1DF83A6">
            <w:pPr>
              <w:jc w:val="left"/>
            </w:pPr>
            <w:r>
              <w:rPr>
                <w:rFonts w:ascii="宋体" w:hAnsi="宋体" w:eastAsia="宋体" w:cs="宋体"/>
                <w:sz w:val="20"/>
              </w:rPr>
              <w:t>部门：天津市西青区城市管理委员会</w:t>
            </w:r>
          </w:p>
        </w:tc>
        <w:tc>
          <w:tcPr>
            <w:tcW w:w="2000" w:type="dxa"/>
          </w:tcPr>
          <w:p w14:paraId="113B638B">
            <w:pPr>
              <w:jc w:val="center"/>
            </w:pPr>
          </w:p>
        </w:tc>
        <w:tc>
          <w:tcPr>
            <w:tcW w:w="5619" w:type="dxa"/>
          </w:tcPr>
          <w:p w14:paraId="291B82DB">
            <w:pPr>
              <w:jc w:val="right"/>
            </w:pPr>
            <w:r>
              <w:rPr>
                <w:rFonts w:ascii="宋体" w:hAnsi="宋体" w:eastAsia="宋体" w:cs="宋体"/>
                <w:sz w:val="20"/>
              </w:rPr>
              <w:t>单位：元</w:t>
            </w:r>
          </w:p>
        </w:tc>
      </w:tr>
    </w:tbl>
    <w:p w14:paraId="27F57166">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080CE5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489F8391">
            <w:pPr>
              <w:snapToGrid w:val="0"/>
              <w:jc w:val="center"/>
            </w:pPr>
            <w:r>
              <w:rPr>
                <w:rFonts w:ascii="宋体" w:hAnsi="宋体" w:eastAsia="宋体" w:cs="宋体"/>
                <w:b w:val="0"/>
                <w:i w:val="0"/>
                <w:color w:val="000000"/>
                <w:sz w:val="14"/>
              </w:rPr>
              <w:t>项      目</w:t>
            </w:r>
          </w:p>
        </w:tc>
        <w:tc>
          <w:tcPr>
            <w:tcW w:w="1240" w:type="dxa"/>
            <w:vMerge w:val="restart"/>
            <w:vAlign w:val="center"/>
          </w:tcPr>
          <w:p w14:paraId="02601529">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62D6E089">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10280445">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550D73CA">
            <w:pPr>
              <w:snapToGrid w:val="0"/>
              <w:jc w:val="center"/>
            </w:pPr>
            <w:r>
              <w:rPr>
                <w:rFonts w:ascii="宋体" w:hAnsi="宋体" w:eastAsia="宋体" w:cs="宋体"/>
                <w:b w:val="0"/>
                <w:i w:val="0"/>
                <w:color w:val="000000"/>
                <w:sz w:val="14"/>
              </w:rPr>
              <w:t>事业收入</w:t>
            </w:r>
          </w:p>
        </w:tc>
        <w:tc>
          <w:tcPr>
            <w:tcW w:w="1240" w:type="dxa"/>
            <w:vMerge w:val="restart"/>
            <w:vAlign w:val="center"/>
          </w:tcPr>
          <w:p w14:paraId="17196E08">
            <w:pPr>
              <w:snapToGrid w:val="0"/>
              <w:jc w:val="center"/>
            </w:pPr>
            <w:r>
              <w:rPr>
                <w:rFonts w:ascii="宋体" w:hAnsi="宋体" w:eastAsia="宋体" w:cs="宋体"/>
                <w:b w:val="0"/>
                <w:i w:val="0"/>
                <w:color w:val="000000"/>
                <w:sz w:val="14"/>
              </w:rPr>
              <w:t>经营收入</w:t>
            </w:r>
          </w:p>
        </w:tc>
        <w:tc>
          <w:tcPr>
            <w:tcW w:w="1240" w:type="dxa"/>
            <w:vMerge w:val="restart"/>
            <w:vAlign w:val="center"/>
          </w:tcPr>
          <w:p w14:paraId="1D07CAB0">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1AA378CC">
            <w:pPr>
              <w:snapToGrid w:val="0"/>
              <w:jc w:val="center"/>
            </w:pPr>
            <w:r>
              <w:rPr>
                <w:rFonts w:ascii="宋体" w:hAnsi="宋体" w:eastAsia="宋体" w:cs="宋体"/>
                <w:b w:val="0"/>
                <w:i w:val="0"/>
                <w:color w:val="000000"/>
                <w:sz w:val="14"/>
              </w:rPr>
              <w:t>其他收入</w:t>
            </w:r>
          </w:p>
        </w:tc>
      </w:tr>
      <w:tr w14:paraId="5898E7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CE27ECF">
            <w:pPr>
              <w:snapToGrid w:val="0"/>
              <w:jc w:val="center"/>
            </w:pPr>
            <w:r>
              <w:rPr>
                <w:rFonts w:ascii="宋体" w:hAnsi="宋体" w:eastAsia="宋体" w:cs="宋体"/>
                <w:b w:val="0"/>
                <w:i w:val="0"/>
                <w:color w:val="000000"/>
                <w:sz w:val="14"/>
              </w:rPr>
              <w:t>科目编码</w:t>
            </w:r>
          </w:p>
        </w:tc>
        <w:tc>
          <w:tcPr>
            <w:tcW w:w="2520" w:type="dxa"/>
            <w:vAlign w:val="center"/>
          </w:tcPr>
          <w:p w14:paraId="5CADF8D3">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67AA39FA"/>
        </w:tc>
        <w:tc>
          <w:tcPr>
            <w:tcW w:w="1240" w:type="dxa"/>
            <w:vMerge w:val="continue"/>
            <w:vAlign w:val="center"/>
          </w:tcPr>
          <w:p w14:paraId="65BA0F33"/>
        </w:tc>
        <w:tc>
          <w:tcPr>
            <w:tcW w:w="1240" w:type="dxa"/>
            <w:vMerge w:val="continue"/>
            <w:vAlign w:val="center"/>
          </w:tcPr>
          <w:p w14:paraId="051F50EC"/>
        </w:tc>
        <w:tc>
          <w:tcPr>
            <w:tcW w:w="1240" w:type="dxa"/>
            <w:vAlign w:val="center"/>
          </w:tcPr>
          <w:p w14:paraId="39045BE4">
            <w:pPr>
              <w:snapToGrid w:val="0"/>
              <w:jc w:val="center"/>
            </w:pPr>
            <w:r>
              <w:rPr>
                <w:rFonts w:ascii="宋体" w:hAnsi="宋体" w:eastAsia="宋体" w:cs="宋体"/>
                <w:b w:val="0"/>
                <w:i w:val="0"/>
                <w:color w:val="000000"/>
                <w:sz w:val="14"/>
              </w:rPr>
              <w:t>小计</w:t>
            </w:r>
          </w:p>
        </w:tc>
        <w:tc>
          <w:tcPr>
            <w:tcW w:w="1240" w:type="dxa"/>
            <w:vAlign w:val="center"/>
          </w:tcPr>
          <w:p w14:paraId="1BDF4FA2">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05FD7A76"/>
        </w:tc>
        <w:tc>
          <w:tcPr>
            <w:tcW w:w="1240" w:type="dxa"/>
            <w:vMerge w:val="continue"/>
            <w:vAlign w:val="center"/>
          </w:tcPr>
          <w:p w14:paraId="77347551"/>
        </w:tc>
        <w:tc>
          <w:tcPr>
            <w:tcW w:w="1198" w:type="dxa"/>
            <w:vMerge w:val="continue"/>
            <w:vAlign w:val="center"/>
          </w:tcPr>
          <w:p w14:paraId="45809F12"/>
        </w:tc>
      </w:tr>
      <w:tr w14:paraId="4320B5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AB07C1B">
            <w:pPr>
              <w:snapToGrid w:val="0"/>
              <w:jc w:val="center"/>
            </w:pPr>
            <w:r>
              <w:rPr>
                <w:rFonts w:ascii="宋体" w:hAnsi="宋体" w:eastAsia="宋体" w:cs="宋体"/>
                <w:b w:val="0"/>
                <w:i w:val="0"/>
                <w:color w:val="000000"/>
                <w:sz w:val="14"/>
              </w:rPr>
              <w:t>合计</w:t>
            </w:r>
          </w:p>
        </w:tc>
        <w:tc>
          <w:tcPr>
            <w:tcW w:w="1240" w:type="dxa"/>
            <w:vAlign w:val="center"/>
          </w:tcPr>
          <w:p w14:paraId="4E7CBE56">
            <w:pPr>
              <w:snapToGrid w:val="0"/>
              <w:jc w:val="right"/>
            </w:pPr>
            <w:r>
              <w:rPr>
                <w:rFonts w:ascii="宋体" w:hAnsi="宋体" w:eastAsia="宋体" w:cs="宋体"/>
                <w:b w:val="0"/>
                <w:i w:val="0"/>
                <w:color w:val="000000"/>
                <w:sz w:val="14"/>
              </w:rPr>
              <w:t>610,954,398.30</w:t>
            </w:r>
          </w:p>
        </w:tc>
        <w:tc>
          <w:tcPr>
            <w:tcW w:w="1240" w:type="dxa"/>
            <w:vAlign w:val="center"/>
          </w:tcPr>
          <w:p w14:paraId="1EC66537">
            <w:pPr>
              <w:snapToGrid w:val="0"/>
              <w:jc w:val="right"/>
            </w:pPr>
            <w:r>
              <w:rPr>
                <w:rFonts w:ascii="宋体" w:hAnsi="宋体" w:eastAsia="宋体" w:cs="宋体"/>
                <w:b w:val="0"/>
                <w:i w:val="0"/>
                <w:color w:val="000000"/>
                <w:sz w:val="14"/>
              </w:rPr>
              <w:t>598,534,397.70</w:t>
            </w:r>
          </w:p>
        </w:tc>
        <w:tc>
          <w:tcPr>
            <w:tcW w:w="1240" w:type="dxa"/>
            <w:vAlign w:val="center"/>
          </w:tcPr>
          <w:p w14:paraId="51F17AA4"/>
        </w:tc>
        <w:tc>
          <w:tcPr>
            <w:tcW w:w="1240" w:type="dxa"/>
            <w:vAlign w:val="center"/>
          </w:tcPr>
          <w:p w14:paraId="4F7DC994">
            <w:pPr>
              <w:snapToGrid w:val="0"/>
              <w:jc w:val="right"/>
            </w:pPr>
            <w:r>
              <w:rPr>
                <w:rFonts w:ascii="宋体" w:hAnsi="宋体" w:eastAsia="宋体" w:cs="宋体"/>
                <w:b w:val="0"/>
                <w:i w:val="0"/>
                <w:color w:val="000000"/>
                <w:sz w:val="14"/>
              </w:rPr>
              <w:t>12,401,378.70</w:t>
            </w:r>
          </w:p>
        </w:tc>
        <w:tc>
          <w:tcPr>
            <w:tcW w:w="1240" w:type="dxa"/>
            <w:vAlign w:val="center"/>
          </w:tcPr>
          <w:p w14:paraId="5362E09E"/>
        </w:tc>
        <w:tc>
          <w:tcPr>
            <w:tcW w:w="1240" w:type="dxa"/>
            <w:vAlign w:val="center"/>
          </w:tcPr>
          <w:p w14:paraId="15778AE5"/>
        </w:tc>
        <w:tc>
          <w:tcPr>
            <w:tcW w:w="1240" w:type="dxa"/>
            <w:vAlign w:val="center"/>
          </w:tcPr>
          <w:p w14:paraId="296A3B8C"/>
        </w:tc>
        <w:tc>
          <w:tcPr>
            <w:tcW w:w="1198" w:type="dxa"/>
            <w:vAlign w:val="center"/>
          </w:tcPr>
          <w:p w14:paraId="058DA014">
            <w:pPr>
              <w:snapToGrid w:val="0"/>
              <w:jc w:val="right"/>
            </w:pPr>
            <w:r>
              <w:rPr>
                <w:rFonts w:ascii="宋体" w:hAnsi="宋体" w:eastAsia="宋体" w:cs="宋体"/>
                <w:b w:val="0"/>
                <w:i w:val="0"/>
                <w:color w:val="000000"/>
                <w:sz w:val="14"/>
              </w:rPr>
              <w:t>18,621.90</w:t>
            </w:r>
          </w:p>
        </w:tc>
      </w:tr>
      <w:tr w14:paraId="2BDE9F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95BF39">
            <w:pPr>
              <w:snapToGrid w:val="0"/>
              <w:jc w:val="left"/>
            </w:pPr>
            <w:r>
              <w:rPr>
                <w:rFonts w:ascii="宋体" w:hAnsi="宋体" w:eastAsia="宋体" w:cs="宋体"/>
                <w:b w:val="0"/>
                <w:i w:val="0"/>
                <w:color w:val="000000"/>
                <w:sz w:val="14"/>
              </w:rPr>
              <w:t>205</w:t>
            </w:r>
          </w:p>
        </w:tc>
        <w:tc>
          <w:tcPr>
            <w:tcW w:w="2520" w:type="dxa"/>
            <w:vAlign w:val="center"/>
          </w:tcPr>
          <w:p w14:paraId="7796652C">
            <w:pPr>
              <w:snapToGrid w:val="0"/>
              <w:jc w:val="left"/>
            </w:pPr>
            <w:r>
              <w:rPr>
                <w:rFonts w:ascii="宋体" w:hAnsi="宋体" w:eastAsia="宋体" w:cs="宋体"/>
                <w:b w:val="0"/>
                <w:i w:val="0"/>
                <w:color w:val="000000"/>
                <w:sz w:val="14"/>
              </w:rPr>
              <w:t>教育支出</w:t>
            </w:r>
          </w:p>
        </w:tc>
        <w:tc>
          <w:tcPr>
            <w:tcW w:w="1240" w:type="dxa"/>
            <w:vAlign w:val="center"/>
          </w:tcPr>
          <w:p w14:paraId="75955D49">
            <w:pPr>
              <w:snapToGrid w:val="0"/>
              <w:jc w:val="right"/>
            </w:pPr>
            <w:r>
              <w:rPr>
                <w:rFonts w:ascii="宋体" w:hAnsi="宋体" w:eastAsia="宋体" w:cs="宋体"/>
                <w:b w:val="0"/>
                <w:i w:val="0"/>
                <w:color w:val="000000"/>
                <w:sz w:val="14"/>
              </w:rPr>
              <w:t>17,540.00</w:t>
            </w:r>
          </w:p>
        </w:tc>
        <w:tc>
          <w:tcPr>
            <w:tcW w:w="1240" w:type="dxa"/>
            <w:vAlign w:val="center"/>
          </w:tcPr>
          <w:p w14:paraId="2170F034">
            <w:pPr>
              <w:snapToGrid w:val="0"/>
              <w:jc w:val="right"/>
            </w:pPr>
            <w:r>
              <w:rPr>
                <w:rFonts w:ascii="宋体" w:hAnsi="宋体" w:eastAsia="宋体" w:cs="宋体"/>
                <w:b w:val="0"/>
                <w:i w:val="0"/>
                <w:color w:val="000000"/>
                <w:sz w:val="14"/>
              </w:rPr>
              <w:t>17,540.00</w:t>
            </w:r>
          </w:p>
        </w:tc>
        <w:tc>
          <w:tcPr>
            <w:tcW w:w="1240" w:type="dxa"/>
            <w:vAlign w:val="center"/>
          </w:tcPr>
          <w:p w14:paraId="5815DBD7"/>
        </w:tc>
        <w:tc>
          <w:tcPr>
            <w:tcW w:w="1240" w:type="dxa"/>
            <w:vAlign w:val="center"/>
          </w:tcPr>
          <w:p w14:paraId="09749A16"/>
        </w:tc>
        <w:tc>
          <w:tcPr>
            <w:tcW w:w="1240" w:type="dxa"/>
            <w:vAlign w:val="center"/>
          </w:tcPr>
          <w:p w14:paraId="64ED4139"/>
        </w:tc>
        <w:tc>
          <w:tcPr>
            <w:tcW w:w="1240" w:type="dxa"/>
            <w:vAlign w:val="center"/>
          </w:tcPr>
          <w:p w14:paraId="33E6879C"/>
        </w:tc>
        <w:tc>
          <w:tcPr>
            <w:tcW w:w="1240" w:type="dxa"/>
            <w:vAlign w:val="center"/>
          </w:tcPr>
          <w:p w14:paraId="2DD99B5B"/>
        </w:tc>
        <w:tc>
          <w:tcPr>
            <w:tcW w:w="1198" w:type="dxa"/>
            <w:vAlign w:val="center"/>
          </w:tcPr>
          <w:p w14:paraId="259BB1F4"/>
        </w:tc>
      </w:tr>
      <w:tr w14:paraId="639D7C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DDF88B">
            <w:pPr>
              <w:snapToGrid w:val="0"/>
              <w:jc w:val="left"/>
            </w:pPr>
            <w:r>
              <w:rPr>
                <w:rFonts w:ascii="宋体" w:hAnsi="宋体" w:eastAsia="宋体" w:cs="宋体"/>
                <w:b w:val="0"/>
                <w:i w:val="0"/>
                <w:color w:val="000000"/>
                <w:sz w:val="14"/>
              </w:rPr>
              <w:t>20508</w:t>
            </w:r>
          </w:p>
        </w:tc>
        <w:tc>
          <w:tcPr>
            <w:tcW w:w="2520" w:type="dxa"/>
            <w:vAlign w:val="center"/>
          </w:tcPr>
          <w:p w14:paraId="63D0BF56">
            <w:pPr>
              <w:snapToGrid w:val="0"/>
              <w:jc w:val="left"/>
            </w:pPr>
            <w:r>
              <w:rPr>
                <w:rFonts w:ascii="宋体" w:hAnsi="宋体" w:eastAsia="宋体" w:cs="宋体"/>
                <w:b w:val="0"/>
                <w:i w:val="0"/>
                <w:color w:val="000000"/>
                <w:sz w:val="14"/>
              </w:rPr>
              <w:t>进修及培训</w:t>
            </w:r>
          </w:p>
        </w:tc>
        <w:tc>
          <w:tcPr>
            <w:tcW w:w="1240" w:type="dxa"/>
            <w:vAlign w:val="center"/>
          </w:tcPr>
          <w:p w14:paraId="15F0113A">
            <w:pPr>
              <w:snapToGrid w:val="0"/>
              <w:jc w:val="right"/>
            </w:pPr>
            <w:r>
              <w:rPr>
                <w:rFonts w:ascii="宋体" w:hAnsi="宋体" w:eastAsia="宋体" w:cs="宋体"/>
                <w:b w:val="0"/>
                <w:i w:val="0"/>
                <w:color w:val="000000"/>
                <w:sz w:val="14"/>
              </w:rPr>
              <w:t>17,540.00</w:t>
            </w:r>
          </w:p>
        </w:tc>
        <w:tc>
          <w:tcPr>
            <w:tcW w:w="1240" w:type="dxa"/>
            <w:vAlign w:val="center"/>
          </w:tcPr>
          <w:p w14:paraId="1FDF0096">
            <w:pPr>
              <w:snapToGrid w:val="0"/>
              <w:jc w:val="right"/>
            </w:pPr>
            <w:r>
              <w:rPr>
                <w:rFonts w:ascii="宋体" w:hAnsi="宋体" w:eastAsia="宋体" w:cs="宋体"/>
                <w:b w:val="0"/>
                <w:i w:val="0"/>
                <w:color w:val="000000"/>
                <w:sz w:val="14"/>
              </w:rPr>
              <w:t>17,540.00</w:t>
            </w:r>
          </w:p>
        </w:tc>
        <w:tc>
          <w:tcPr>
            <w:tcW w:w="1240" w:type="dxa"/>
            <w:vAlign w:val="center"/>
          </w:tcPr>
          <w:p w14:paraId="0AF92E19"/>
        </w:tc>
        <w:tc>
          <w:tcPr>
            <w:tcW w:w="1240" w:type="dxa"/>
            <w:vAlign w:val="center"/>
          </w:tcPr>
          <w:p w14:paraId="7009CC0E"/>
        </w:tc>
        <w:tc>
          <w:tcPr>
            <w:tcW w:w="1240" w:type="dxa"/>
            <w:vAlign w:val="center"/>
          </w:tcPr>
          <w:p w14:paraId="7AFA1391"/>
        </w:tc>
        <w:tc>
          <w:tcPr>
            <w:tcW w:w="1240" w:type="dxa"/>
            <w:vAlign w:val="center"/>
          </w:tcPr>
          <w:p w14:paraId="25020C4C"/>
        </w:tc>
        <w:tc>
          <w:tcPr>
            <w:tcW w:w="1240" w:type="dxa"/>
            <w:vAlign w:val="center"/>
          </w:tcPr>
          <w:p w14:paraId="125E5A89"/>
        </w:tc>
        <w:tc>
          <w:tcPr>
            <w:tcW w:w="1198" w:type="dxa"/>
            <w:vAlign w:val="center"/>
          </w:tcPr>
          <w:p w14:paraId="763839D0"/>
        </w:tc>
      </w:tr>
      <w:tr w14:paraId="49AB32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2968343">
            <w:pPr>
              <w:snapToGrid w:val="0"/>
              <w:jc w:val="left"/>
            </w:pPr>
            <w:r>
              <w:rPr>
                <w:rFonts w:ascii="宋体" w:hAnsi="宋体" w:eastAsia="宋体" w:cs="宋体"/>
                <w:b w:val="0"/>
                <w:i w:val="0"/>
                <w:color w:val="000000"/>
                <w:sz w:val="14"/>
              </w:rPr>
              <w:t>2050803</w:t>
            </w:r>
          </w:p>
        </w:tc>
        <w:tc>
          <w:tcPr>
            <w:tcW w:w="2520" w:type="dxa"/>
            <w:vAlign w:val="center"/>
          </w:tcPr>
          <w:p w14:paraId="1CB70998">
            <w:pPr>
              <w:snapToGrid w:val="0"/>
              <w:jc w:val="left"/>
            </w:pPr>
            <w:r>
              <w:rPr>
                <w:rFonts w:ascii="宋体" w:hAnsi="宋体" w:eastAsia="宋体" w:cs="宋体"/>
                <w:b w:val="0"/>
                <w:i w:val="0"/>
                <w:color w:val="000000"/>
                <w:sz w:val="14"/>
              </w:rPr>
              <w:t>培训支出</w:t>
            </w:r>
          </w:p>
        </w:tc>
        <w:tc>
          <w:tcPr>
            <w:tcW w:w="1240" w:type="dxa"/>
            <w:vAlign w:val="center"/>
          </w:tcPr>
          <w:p w14:paraId="2534ABCA">
            <w:pPr>
              <w:snapToGrid w:val="0"/>
              <w:jc w:val="right"/>
            </w:pPr>
            <w:r>
              <w:rPr>
                <w:rFonts w:ascii="宋体" w:hAnsi="宋体" w:eastAsia="宋体" w:cs="宋体"/>
                <w:b w:val="0"/>
                <w:i w:val="0"/>
                <w:color w:val="000000"/>
                <w:sz w:val="14"/>
              </w:rPr>
              <w:t>17,540.00</w:t>
            </w:r>
          </w:p>
        </w:tc>
        <w:tc>
          <w:tcPr>
            <w:tcW w:w="1240" w:type="dxa"/>
            <w:vAlign w:val="center"/>
          </w:tcPr>
          <w:p w14:paraId="7D431427">
            <w:pPr>
              <w:snapToGrid w:val="0"/>
              <w:jc w:val="right"/>
            </w:pPr>
            <w:r>
              <w:rPr>
                <w:rFonts w:ascii="宋体" w:hAnsi="宋体" w:eastAsia="宋体" w:cs="宋体"/>
                <w:b w:val="0"/>
                <w:i w:val="0"/>
                <w:color w:val="000000"/>
                <w:sz w:val="14"/>
              </w:rPr>
              <w:t>17,540.00</w:t>
            </w:r>
          </w:p>
        </w:tc>
        <w:tc>
          <w:tcPr>
            <w:tcW w:w="1240" w:type="dxa"/>
            <w:vAlign w:val="center"/>
          </w:tcPr>
          <w:p w14:paraId="6B5DA069"/>
        </w:tc>
        <w:tc>
          <w:tcPr>
            <w:tcW w:w="1240" w:type="dxa"/>
            <w:vAlign w:val="center"/>
          </w:tcPr>
          <w:p w14:paraId="69699DE6"/>
        </w:tc>
        <w:tc>
          <w:tcPr>
            <w:tcW w:w="1240" w:type="dxa"/>
            <w:vAlign w:val="center"/>
          </w:tcPr>
          <w:p w14:paraId="6C200120"/>
        </w:tc>
        <w:tc>
          <w:tcPr>
            <w:tcW w:w="1240" w:type="dxa"/>
            <w:vAlign w:val="center"/>
          </w:tcPr>
          <w:p w14:paraId="73000C1D"/>
        </w:tc>
        <w:tc>
          <w:tcPr>
            <w:tcW w:w="1240" w:type="dxa"/>
            <w:vAlign w:val="center"/>
          </w:tcPr>
          <w:p w14:paraId="1FDB1E38"/>
        </w:tc>
        <w:tc>
          <w:tcPr>
            <w:tcW w:w="1198" w:type="dxa"/>
            <w:vAlign w:val="center"/>
          </w:tcPr>
          <w:p w14:paraId="3BF5DF4D"/>
        </w:tc>
      </w:tr>
      <w:tr w14:paraId="328640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03B422C">
            <w:pPr>
              <w:snapToGrid w:val="0"/>
              <w:jc w:val="left"/>
            </w:pPr>
            <w:r>
              <w:rPr>
                <w:rFonts w:ascii="宋体" w:hAnsi="宋体" w:eastAsia="宋体" w:cs="宋体"/>
                <w:b w:val="0"/>
                <w:i w:val="0"/>
                <w:color w:val="000000"/>
                <w:sz w:val="14"/>
              </w:rPr>
              <w:t>208</w:t>
            </w:r>
          </w:p>
        </w:tc>
        <w:tc>
          <w:tcPr>
            <w:tcW w:w="2520" w:type="dxa"/>
            <w:vAlign w:val="center"/>
          </w:tcPr>
          <w:p w14:paraId="7930B08B">
            <w:pPr>
              <w:snapToGrid w:val="0"/>
              <w:jc w:val="left"/>
            </w:pPr>
            <w:r>
              <w:rPr>
                <w:rFonts w:ascii="宋体" w:hAnsi="宋体" w:eastAsia="宋体" w:cs="宋体"/>
                <w:b w:val="0"/>
                <w:i w:val="0"/>
                <w:color w:val="000000"/>
                <w:sz w:val="14"/>
              </w:rPr>
              <w:t>社会保障和就业支出</w:t>
            </w:r>
          </w:p>
        </w:tc>
        <w:tc>
          <w:tcPr>
            <w:tcW w:w="1240" w:type="dxa"/>
            <w:vAlign w:val="center"/>
          </w:tcPr>
          <w:p w14:paraId="4FF4416D">
            <w:pPr>
              <w:snapToGrid w:val="0"/>
              <w:jc w:val="right"/>
            </w:pPr>
            <w:r>
              <w:rPr>
                <w:rFonts w:ascii="宋体" w:hAnsi="宋体" w:eastAsia="宋体" w:cs="宋体"/>
                <w:b w:val="0"/>
                <w:i w:val="0"/>
                <w:color w:val="000000"/>
                <w:sz w:val="14"/>
              </w:rPr>
              <w:t>5,186,154.33</w:t>
            </w:r>
          </w:p>
        </w:tc>
        <w:tc>
          <w:tcPr>
            <w:tcW w:w="1240" w:type="dxa"/>
            <w:vAlign w:val="center"/>
          </w:tcPr>
          <w:p w14:paraId="46AB3077">
            <w:pPr>
              <w:snapToGrid w:val="0"/>
              <w:jc w:val="right"/>
            </w:pPr>
            <w:r>
              <w:rPr>
                <w:rFonts w:ascii="宋体" w:hAnsi="宋体" w:eastAsia="宋体" w:cs="宋体"/>
                <w:b w:val="0"/>
                <w:i w:val="0"/>
                <w:color w:val="000000"/>
                <w:sz w:val="14"/>
              </w:rPr>
              <w:t>5,186,154.33</w:t>
            </w:r>
          </w:p>
        </w:tc>
        <w:tc>
          <w:tcPr>
            <w:tcW w:w="1240" w:type="dxa"/>
            <w:vAlign w:val="center"/>
          </w:tcPr>
          <w:p w14:paraId="53362D60"/>
        </w:tc>
        <w:tc>
          <w:tcPr>
            <w:tcW w:w="1240" w:type="dxa"/>
            <w:vAlign w:val="center"/>
          </w:tcPr>
          <w:p w14:paraId="51E281AD"/>
        </w:tc>
        <w:tc>
          <w:tcPr>
            <w:tcW w:w="1240" w:type="dxa"/>
            <w:vAlign w:val="center"/>
          </w:tcPr>
          <w:p w14:paraId="3FCA5D2E"/>
        </w:tc>
        <w:tc>
          <w:tcPr>
            <w:tcW w:w="1240" w:type="dxa"/>
            <w:vAlign w:val="center"/>
          </w:tcPr>
          <w:p w14:paraId="55CB122A"/>
        </w:tc>
        <w:tc>
          <w:tcPr>
            <w:tcW w:w="1240" w:type="dxa"/>
            <w:vAlign w:val="center"/>
          </w:tcPr>
          <w:p w14:paraId="33136882"/>
        </w:tc>
        <w:tc>
          <w:tcPr>
            <w:tcW w:w="1198" w:type="dxa"/>
            <w:vAlign w:val="center"/>
          </w:tcPr>
          <w:p w14:paraId="5B7D641E"/>
        </w:tc>
      </w:tr>
      <w:tr w14:paraId="61714F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38BEA57">
            <w:pPr>
              <w:snapToGrid w:val="0"/>
              <w:jc w:val="left"/>
            </w:pPr>
            <w:r>
              <w:rPr>
                <w:rFonts w:ascii="宋体" w:hAnsi="宋体" w:eastAsia="宋体" w:cs="宋体"/>
                <w:b w:val="0"/>
                <w:i w:val="0"/>
                <w:color w:val="000000"/>
                <w:sz w:val="14"/>
              </w:rPr>
              <w:t>20805</w:t>
            </w:r>
          </w:p>
        </w:tc>
        <w:tc>
          <w:tcPr>
            <w:tcW w:w="2520" w:type="dxa"/>
            <w:vAlign w:val="center"/>
          </w:tcPr>
          <w:p w14:paraId="748DFAB6">
            <w:pPr>
              <w:snapToGrid w:val="0"/>
              <w:jc w:val="left"/>
            </w:pPr>
            <w:r>
              <w:rPr>
                <w:rFonts w:ascii="宋体" w:hAnsi="宋体" w:eastAsia="宋体" w:cs="宋体"/>
                <w:b w:val="0"/>
                <w:i w:val="0"/>
                <w:color w:val="000000"/>
                <w:sz w:val="14"/>
              </w:rPr>
              <w:t>行政事业单位养老支出</w:t>
            </w:r>
          </w:p>
        </w:tc>
        <w:tc>
          <w:tcPr>
            <w:tcW w:w="1240" w:type="dxa"/>
            <w:vAlign w:val="center"/>
          </w:tcPr>
          <w:p w14:paraId="2742B91C">
            <w:pPr>
              <w:snapToGrid w:val="0"/>
              <w:jc w:val="right"/>
            </w:pPr>
            <w:r>
              <w:rPr>
                <w:rFonts w:ascii="宋体" w:hAnsi="宋体" w:eastAsia="宋体" w:cs="宋体"/>
                <w:b w:val="0"/>
                <w:i w:val="0"/>
                <w:color w:val="000000"/>
                <w:sz w:val="14"/>
              </w:rPr>
              <w:t>5,186,154.33</w:t>
            </w:r>
          </w:p>
        </w:tc>
        <w:tc>
          <w:tcPr>
            <w:tcW w:w="1240" w:type="dxa"/>
            <w:vAlign w:val="center"/>
          </w:tcPr>
          <w:p w14:paraId="73A4435B">
            <w:pPr>
              <w:snapToGrid w:val="0"/>
              <w:jc w:val="right"/>
            </w:pPr>
            <w:r>
              <w:rPr>
                <w:rFonts w:ascii="宋体" w:hAnsi="宋体" w:eastAsia="宋体" w:cs="宋体"/>
                <w:b w:val="0"/>
                <w:i w:val="0"/>
                <w:color w:val="000000"/>
                <w:sz w:val="14"/>
              </w:rPr>
              <w:t>5,186,154.33</w:t>
            </w:r>
          </w:p>
        </w:tc>
        <w:tc>
          <w:tcPr>
            <w:tcW w:w="1240" w:type="dxa"/>
            <w:vAlign w:val="center"/>
          </w:tcPr>
          <w:p w14:paraId="28BF769E"/>
        </w:tc>
        <w:tc>
          <w:tcPr>
            <w:tcW w:w="1240" w:type="dxa"/>
            <w:vAlign w:val="center"/>
          </w:tcPr>
          <w:p w14:paraId="202B4790"/>
        </w:tc>
        <w:tc>
          <w:tcPr>
            <w:tcW w:w="1240" w:type="dxa"/>
            <w:vAlign w:val="center"/>
          </w:tcPr>
          <w:p w14:paraId="1A8EA68F"/>
        </w:tc>
        <w:tc>
          <w:tcPr>
            <w:tcW w:w="1240" w:type="dxa"/>
            <w:vAlign w:val="center"/>
          </w:tcPr>
          <w:p w14:paraId="71E853BD"/>
        </w:tc>
        <w:tc>
          <w:tcPr>
            <w:tcW w:w="1240" w:type="dxa"/>
            <w:vAlign w:val="center"/>
          </w:tcPr>
          <w:p w14:paraId="42A4B55F"/>
        </w:tc>
        <w:tc>
          <w:tcPr>
            <w:tcW w:w="1198" w:type="dxa"/>
            <w:vAlign w:val="center"/>
          </w:tcPr>
          <w:p w14:paraId="41793FC7"/>
        </w:tc>
      </w:tr>
      <w:tr w14:paraId="10454D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603E8A">
            <w:pPr>
              <w:snapToGrid w:val="0"/>
              <w:jc w:val="left"/>
            </w:pPr>
            <w:r>
              <w:rPr>
                <w:rFonts w:ascii="宋体" w:hAnsi="宋体" w:eastAsia="宋体" w:cs="宋体"/>
                <w:b w:val="0"/>
                <w:i w:val="0"/>
                <w:color w:val="000000"/>
                <w:sz w:val="14"/>
              </w:rPr>
              <w:t>2080501</w:t>
            </w:r>
          </w:p>
        </w:tc>
        <w:tc>
          <w:tcPr>
            <w:tcW w:w="2520" w:type="dxa"/>
            <w:vAlign w:val="center"/>
          </w:tcPr>
          <w:p w14:paraId="16D1A237">
            <w:pPr>
              <w:snapToGrid w:val="0"/>
              <w:jc w:val="left"/>
            </w:pPr>
            <w:r>
              <w:rPr>
                <w:rFonts w:ascii="宋体" w:hAnsi="宋体" w:eastAsia="宋体" w:cs="宋体"/>
                <w:b w:val="0"/>
                <w:i w:val="0"/>
                <w:color w:val="000000"/>
                <w:sz w:val="14"/>
              </w:rPr>
              <w:t>行政单位离退休</w:t>
            </w:r>
          </w:p>
        </w:tc>
        <w:tc>
          <w:tcPr>
            <w:tcW w:w="1240" w:type="dxa"/>
            <w:vAlign w:val="center"/>
          </w:tcPr>
          <w:p w14:paraId="3B41FC83">
            <w:pPr>
              <w:snapToGrid w:val="0"/>
              <w:jc w:val="right"/>
            </w:pPr>
            <w:r>
              <w:rPr>
                <w:rFonts w:ascii="宋体" w:hAnsi="宋体" w:eastAsia="宋体" w:cs="宋体"/>
                <w:b w:val="0"/>
                <w:i w:val="0"/>
                <w:color w:val="000000"/>
                <w:sz w:val="14"/>
              </w:rPr>
              <w:t>97,878.80</w:t>
            </w:r>
          </w:p>
        </w:tc>
        <w:tc>
          <w:tcPr>
            <w:tcW w:w="1240" w:type="dxa"/>
            <w:vAlign w:val="center"/>
          </w:tcPr>
          <w:p w14:paraId="60AF863F">
            <w:pPr>
              <w:snapToGrid w:val="0"/>
              <w:jc w:val="right"/>
            </w:pPr>
            <w:r>
              <w:rPr>
                <w:rFonts w:ascii="宋体" w:hAnsi="宋体" w:eastAsia="宋体" w:cs="宋体"/>
                <w:b w:val="0"/>
                <w:i w:val="0"/>
                <w:color w:val="000000"/>
                <w:sz w:val="14"/>
              </w:rPr>
              <w:t>97,878.80</w:t>
            </w:r>
          </w:p>
        </w:tc>
        <w:tc>
          <w:tcPr>
            <w:tcW w:w="1240" w:type="dxa"/>
            <w:vAlign w:val="center"/>
          </w:tcPr>
          <w:p w14:paraId="67321433"/>
        </w:tc>
        <w:tc>
          <w:tcPr>
            <w:tcW w:w="1240" w:type="dxa"/>
            <w:vAlign w:val="center"/>
          </w:tcPr>
          <w:p w14:paraId="7DBF2F3A"/>
        </w:tc>
        <w:tc>
          <w:tcPr>
            <w:tcW w:w="1240" w:type="dxa"/>
            <w:vAlign w:val="center"/>
          </w:tcPr>
          <w:p w14:paraId="55EB2F86"/>
        </w:tc>
        <w:tc>
          <w:tcPr>
            <w:tcW w:w="1240" w:type="dxa"/>
            <w:vAlign w:val="center"/>
          </w:tcPr>
          <w:p w14:paraId="688AD55B"/>
        </w:tc>
        <w:tc>
          <w:tcPr>
            <w:tcW w:w="1240" w:type="dxa"/>
            <w:vAlign w:val="center"/>
          </w:tcPr>
          <w:p w14:paraId="11BAF132"/>
        </w:tc>
        <w:tc>
          <w:tcPr>
            <w:tcW w:w="1198" w:type="dxa"/>
            <w:vAlign w:val="center"/>
          </w:tcPr>
          <w:p w14:paraId="223A16DE"/>
        </w:tc>
      </w:tr>
      <w:tr w14:paraId="5A9494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70D0C63">
            <w:pPr>
              <w:snapToGrid w:val="0"/>
              <w:jc w:val="left"/>
            </w:pPr>
            <w:r>
              <w:rPr>
                <w:rFonts w:ascii="宋体" w:hAnsi="宋体" w:eastAsia="宋体" w:cs="宋体"/>
                <w:b w:val="0"/>
                <w:i w:val="0"/>
                <w:color w:val="000000"/>
                <w:sz w:val="14"/>
              </w:rPr>
              <w:t>2080502</w:t>
            </w:r>
          </w:p>
        </w:tc>
        <w:tc>
          <w:tcPr>
            <w:tcW w:w="2520" w:type="dxa"/>
            <w:vAlign w:val="center"/>
          </w:tcPr>
          <w:p w14:paraId="71297E7E">
            <w:pPr>
              <w:snapToGrid w:val="0"/>
              <w:jc w:val="left"/>
            </w:pPr>
            <w:r>
              <w:rPr>
                <w:rFonts w:ascii="宋体" w:hAnsi="宋体" w:eastAsia="宋体" w:cs="宋体"/>
                <w:b w:val="0"/>
                <w:i w:val="0"/>
                <w:color w:val="000000"/>
                <w:sz w:val="14"/>
              </w:rPr>
              <w:t>事业单位离退休</w:t>
            </w:r>
          </w:p>
        </w:tc>
        <w:tc>
          <w:tcPr>
            <w:tcW w:w="1240" w:type="dxa"/>
            <w:vAlign w:val="center"/>
          </w:tcPr>
          <w:p w14:paraId="77AD653B">
            <w:pPr>
              <w:snapToGrid w:val="0"/>
              <w:jc w:val="right"/>
            </w:pPr>
            <w:r>
              <w:rPr>
                <w:rFonts w:ascii="宋体" w:hAnsi="宋体" w:eastAsia="宋体" w:cs="宋体"/>
                <w:b w:val="0"/>
                <w:i w:val="0"/>
                <w:color w:val="000000"/>
                <w:sz w:val="14"/>
              </w:rPr>
              <w:t>646,805.08</w:t>
            </w:r>
          </w:p>
        </w:tc>
        <w:tc>
          <w:tcPr>
            <w:tcW w:w="1240" w:type="dxa"/>
            <w:vAlign w:val="center"/>
          </w:tcPr>
          <w:p w14:paraId="02D9D327">
            <w:pPr>
              <w:snapToGrid w:val="0"/>
              <w:jc w:val="right"/>
            </w:pPr>
            <w:r>
              <w:rPr>
                <w:rFonts w:ascii="宋体" w:hAnsi="宋体" w:eastAsia="宋体" w:cs="宋体"/>
                <w:b w:val="0"/>
                <w:i w:val="0"/>
                <w:color w:val="000000"/>
                <w:sz w:val="14"/>
              </w:rPr>
              <w:t>646,805.08</w:t>
            </w:r>
          </w:p>
        </w:tc>
        <w:tc>
          <w:tcPr>
            <w:tcW w:w="1240" w:type="dxa"/>
            <w:vAlign w:val="center"/>
          </w:tcPr>
          <w:p w14:paraId="2EFE1E1C"/>
        </w:tc>
        <w:tc>
          <w:tcPr>
            <w:tcW w:w="1240" w:type="dxa"/>
            <w:vAlign w:val="center"/>
          </w:tcPr>
          <w:p w14:paraId="7A13171C"/>
        </w:tc>
        <w:tc>
          <w:tcPr>
            <w:tcW w:w="1240" w:type="dxa"/>
            <w:vAlign w:val="center"/>
          </w:tcPr>
          <w:p w14:paraId="30E8A0A7"/>
        </w:tc>
        <w:tc>
          <w:tcPr>
            <w:tcW w:w="1240" w:type="dxa"/>
            <w:vAlign w:val="center"/>
          </w:tcPr>
          <w:p w14:paraId="68C67F6D"/>
        </w:tc>
        <w:tc>
          <w:tcPr>
            <w:tcW w:w="1240" w:type="dxa"/>
            <w:vAlign w:val="center"/>
          </w:tcPr>
          <w:p w14:paraId="31488E7D"/>
        </w:tc>
        <w:tc>
          <w:tcPr>
            <w:tcW w:w="1198" w:type="dxa"/>
            <w:vAlign w:val="center"/>
          </w:tcPr>
          <w:p w14:paraId="60CEDCEC"/>
        </w:tc>
      </w:tr>
      <w:tr w14:paraId="1306CE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8A51B6">
            <w:pPr>
              <w:snapToGrid w:val="0"/>
              <w:jc w:val="left"/>
            </w:pPr>
            <w:r>
              <w:rPr>
                <w:rFonts w:ascii="宋体" w:hAnsi="宋体" w:eastAsia="宋体" w:cs="宋体"/>
                <w:b w:val="0"/>
                <w:i w:val="0"/>
                <w:color w:val="000000"/>
                <w:sz w:val="14"/>
              </w:rPr>
              <w:t>2080505</w:t>
            </w:r>
          </w:p>
        </w:tc>
        <w:tc>
          <w:tcPr>
            <w:tcW w:w="2520" w:type="dxa"/>
            <w:vAlign w:val="center"/>
          </w:tcPr>
          <w:p w14:paraId="3F8C691C">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2E32B61C">
            <w:pPr>
              <w:snapToGrid w:val="0"/>
              <w:jc w:val="right"/>
            </w:pPr>
            <w:r>
              <w:rPr>
                <w:rFonts w:ascii="宋体" w:hAnsi="宋体" w:eastAsia="宋体" w:cs="宋体"/>
                <w:b w:val="0"/>
                <w:i w:val="0"/>
                <w:color w:val="000000"/>
                <w:sz w:val="14"/>
              </w:rPr>
              <w:t>2,961,095.41</w:t>
            </w:r>
          </w:p>
        </w:tc>
        <w:tc>
          <w:tcPr>
            <w:tcW w:w="1240" w:type="dxa"/>
            <w:vAlign w:val="center"/>
          </w:tcPr>
          <w:p w14:paraId="6A0652FC">
            <w:pPr>
              <w:snapToGrid w:val="0"/>
              <w:jc w:val="right"/>
            </w:pPr>
            <w:r>
              <w:rPr>
                <w:rFonts w:ascii="宋体" w:hAnsi="宋体" w:eastAsia="宋体" w:cs="宋体"/>
                <w:b w:val="0"/>
                <w:i w:val="0"/>
                <w:color w:val="000000"/>
                <w:sz w:val="14"/>
              </w:rPr>
              <w:t>2,961,095.41</w:t>
            </w:r>
          </w:p>
        </w:tc>
        <w:tc>
          <w:tcPr>
            <w:tcW w:w="1240" w:type="dxa"/>
            <w:vAlign w:val="center"/>
          </w:tcPr>
          <w:p w14:paraId="547A03F8"/>
        </w:tc>
        <w:tc>
          <w:tcPr>
            <w:tcW w:w="1240" w:type="dxa"/>
            <w:vAlign w:val="center"/>
          </w:tcPr>
          <w:p w14:paraId="2756DE3B"/>
        </w:tc>
        <w:tc>
          <w:tcPr>
            <w:tcW w:w="1240" w:type="dxa"/>
            <w:vAlign w:val="center"/>
          </w:tcPr>
          <w:p w14:paraId="00F59616"/>
        </w:tc>
        <w:tc>
          <w:tcPr>
            <w:tcW w:w="1240" w:type="dxa"/>
            <w:vAlign w:val="center"/>
          </w:tcPr>
          <w:p w14:paraId="2533522C"/>
        </w:tc>
        <w:tc>
          <w:tcPr>
            <w:tcW w:w="1240" w:type="dxa"/>
            <w:vAlign w:val="center"/>
          </w:tcPr>
          <w:p w14:paraId="1FF220E3"/>
        </w:tc>
        <w:tc>
          <w:tcPr>
            <w:tcW w:w="1198" w:type="dxa"/>
            <w:vAlign w:val="center"/>
          </w:tcPr>
          <w:p w14:paraId="7DA22F92"/>
        </w:tc>
      </w:tr>
      <w:tr w14:paraId="6C7EAF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4815481">
            <w:pPr>
              <w:snapToGrid w:val="0"/>
              <w:jc w:val="left"/>
            </w:pPr>
            <w:r>
              <w:rPr>
                <w:rFonts w:ascii="宋体" w:hAnsi="宋体" w:eastAsia="宋体" w:cs="宋体"/>
                <w:b w:val="0"/>
                <w:i w:val="0"/>
                <w:color w:val="000000"/>
                <w:sz w:val="14"/>
              </w:rPr>
              <w:t>2080506</w:t>
            </w:r>
          </w:p>
        </w:tc>
        <w:tc>
          <w:tcPr>
            <w:tcW w:w="2520" w:type="dxa"/>
            <w:vAlign w:val="center"/>
          </w:tcPr>
          <w:p w14:paraId="3BE003B0">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10BD4620">
            <w:pPr>
              <w:snapToGrid w:val="0"/>
              <w:jc w:val="right"/>
            </w:pPr>
            <w:r>
              <w:rPr>
                <w:rFonts w:ascii="宋体" w:hAnsi="宋体" w:eastAsia="宋体" w:cs="宋体"/>
                <w:b w:val="0"/>
                <w:i w:val="0"/>
                <w:color w:val="000000"/>
                <w:sz w:val="14"/>
              </w:rPr>
              <w:t>1,480,375.04</w:t>
            </w:r>
          </w:p>
        </w:tc>
        <w:tc>
          <w:tcPr>
            <w:tcW w:w="1240" w:type="dxa"/>
            <w:vAlign w:val="center"/>
          </w:tcPr>
          <w:p w14:paraId="05765A39">
            <w:pPr>
              <w:snapToGrid w:val="0"/>
              <w:jc w:val="right"/>
            </w:pPr>
            <w:r>
              <w:rPr>
                <w:rFonts w:ascii="宋体" w:hAnsi="宋体" w:eastAsia="宋体" w:cs="宋体"/>
                <w:b w:val="0"/>
                <w:i w:val="0"/>
                <w:color w:val="000000"/>
                <w:sz w:val="14"/>
              </w:rPr>
              <w:t>1,480,375.04</w:t>
            </w:r>
          </w:p>
        </w:tc>
        <w:tc>
          <w:tcPr>
            <w:tcW w:w="1240" w:type="dxa"/>
            <w:vAlign w:val="center"/>
          </w:tcPr>
          <w:p w14:paraId="24A91B56"/>
        </w:tc>
        <w:tc>
          <w:tcPr>
            <w:tcW w:w="1240" w:type="dxa"/>
            <w:vAlign w:val="center"/>
          </w:tcPr>
          <w:p w14:paraId="7F186A13"/>
        </w:tc>
        <w:tc>
          <w:tcPr>
            <w:tcW w:w="1240" w:type="dxa"/>
            <w:vAlign w:val="center"/>
          </w:tcPr>
          <w:p w14:paraId="56F7985B"/>
        </w:tc>
        <w:tc>
          <w:tcPr>
            <w:tcW w:w="1240" w:type="dxa"/>
            <w:vAlign w:val="center"/>
          </w:tcPr>
          <w:p w14:paraId="4306FADD"/>
        </w:tc>
        <w:tc>
          <w:tcPr>
            <w:tcW w:w="1240" w:type="dxa"/>
            <w:vAlign w:val="center"/>
          </w:tcPr>
          <w:p w14:paraId="648C2B09"/>
        </w:tc>
        <w:tc>
          <w:tcPr>
            <w:tcW w:w="1198" w:type="dxa"/>
            <w:vAlign w:val="center"/>
          </w:tcPr>
          <w:p w14:paraId="7F896A7B"/>
        </w:tc>
      </w:tr>
      <w:tr w14:paraId="452460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EE15F7A">
            <w:pPr>
              <w:snapToGrid w:val="0"/>
              <w:jc w:val="left"/>
            </w:pPr>
            <w:r>
              <w:rPr>
                <w:rFonts w:ascii="宋体" w:hAnsi="宋体" w:eastAsia="宋体" w:cs="宋体"/>
                <w:b w:val="0"/>
                <w:i w:val="0"/>
                <w:color w:val="000000"/>
                <w:sz w:val="14"/>
              </w:rPr>
              <w:t>210</w:t>
            </w:r>
          </w:p>
        </w:tc>
        <w:tc>
          <w:tcPr>
            <w:tcW w:w="2520" w:type="dxa"/>
            <w:vAlign w:val="center"/>
          </w:tcPr>
          <w:p w14:paraId="601E84AB">
            <w:pPr>
              <w:snapToGrid w:val="0"/>
              <w:jc w:val="left"/>
            </w:pPr>
            <w:r>
              <w:rPr>
                <w:rFonts w:ascii="宋体" w:hAnsi="宋体" w:eastAsia="宋体" w:cs="宋体"/>
                <w:b w:val="0"/>
                <w:i w:val="0"/>
                <w:color w:val="000000"/>
                <w:sz w:val="14"/>
              </w:rPr>
              <w:t>卫生健康支出</w:t>
            </w:r>
          </w:p>
        </w:tc>
        <w:tc>
          <w:tcPr>
            <w:tcW w:w="1240" w:type="dxa"/>
            <w:vAlign w:val="center"/>
          </w:tcPr>
          <w:p w14:paraId="15E49E05">
            <w:pPr>
              <w:snapToGrid w:val="0"/>
              <w:jc w:val="right"/>
            </w:pPr>
            <w:r>
              <w:rPr>
                <w:rFonts w:ascii="宋体" w:hAnsi="宋体" w:eastAsia="宋体" w:cs="宋体"/>
                <w:b w:val="0"/>
                <w:i w:val="0"/>
                <w:color w:val="000000"/>
                <w:sz w:val="14"/>
              </w:rPr>
              <w:t>2,201,971.09</w:t>
            </w:r>
          </w:p>
        </w:tc>
        <w:tc>
          <w:tcPr>
            <w:tcW w:w="1240" w:type="dxa"/>
            <w:vAlign w:val="center"/>
          </w:tcPr>
          <w:p w14:paraId="28ED8328">
            <w:pPr>
              <w:snapToGrid w:val="0"/>
              <w:jc w:val="right"/>
            </w:pPr>
            <w:r>
              <w:rPr>
                <w:rFonts w:ascii="宋体" w:hAnsi="宋体" w:eastAsia="宋体" w:cs="宋体"/>
                <w:b w:val="0"/>
                <w:i w:val="0"/>
                <w:color w:val="000000"/>
                <w:sz w:val="14"/>
              </w:rPr>
              <w:t>2,201,971.09</w:t>
            </w:r>
          </w:p>
        </w:tc>
        <w:tc>
          <w:tcPr>
            <w:tcW w:w="1240" w:type="dxa"/>
            <w:vAlign w:val="center"/>
          </w:tcPr>
          <w:p w14:paraId="6A79C1BB"/>
        </w:tc>
        <w:tc>
          <w:tcPr>
            <w:tcW w:w="1240" w:type="dxa"/>
            <w:vAlign w:val="center"/>
          </w:tcPr>
          <w:p w14:paraId="0D15E2F6"/>
        </w:tc>
        <w:tc>
          <w:tcPr>
            <w:tcW w:w="1240" w:type="dxa"/>
            <w:vAlign w:val="center"/>
          </w:tcPr>
          <w:p w14:paraId="4FD1FF33"/>
        </w:tc>
        <w:tc>
          <w:tcPr>
            <w:tcW w:w="1240" w:type="dxa"/>
            <w:vAlign w:val="center"/>
          </w:tcPr>
          <w:p w14:paraId="6CD9DEB6"/>
        </w:tc>
        <w:tc>
          <w:tcPr>
            <w:tcW w:w="1240" w:type="dxa"/>
            <w:vAlign w:val="center"/>
          </w:tcPr>
          <w:p w14:paraId="6764E607"/>
        </w:tc>
        <w:tc>
          <w:tcPr>
            <w:tcW w:w="1198" w:type="dxa"/>
            <w:vAlign w:val="center"/>
          </w:tcPr>
          <w:p w14:paraId="0C36F121"/>
        </w:tc>
      </w:tr>
      <w:tr w14:paraId="0FED4D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F1FA993">
            <w:pPr>
              <w:snapToGrid w:val="0"/>
              <w:jc w:val="left"/>
            </w:pPr>
            <w:r>
              <w:rPr>
                <w:rFonts w:ascii="宋体" w:hAnsi="宋体" w:eastAsia="宋体" w:cs="宋体"/>
                <w:b w:val="0"/>
                <w:i w:val="0"/>
                <w:color w:val="000000"/>
                <w:sz w:val="14"/>
              </w:rPr>
              <w:t>21011</w:t>
            </w:r>
          </w:p>
        </w:tc>
        <w:tc>
          <w:tcPr>
            <w:tcW w:w="2520" w:type="dxa"/>
            <w:vAlign w:val="center"/>
          </w:tcPr>
          <w:p w14:paraId="091D0D0B">
            <w:pPr>
              <w:snapToGrid w:val="0"/>
              <w:jc w:val="left"/>
            </w:pPr>
            <w:r>
              <w:rPr>
                <w:rFonts w:ascii="宋体" w:hAnsi="宋体" w:eastAsia="宋体" w:cs="宋体"/>
                <w:b w:val="0"/>
                <w:i w:val="0"/>
                <w:color w:val="000000"/>
                <w:sz w:val="14"/>
              </w:rPr>
              <w:t>行政事业单位医疗</w:t>
            </w:r>
          </w:p>
        </w:tc>
        <w:tc>
          <w:tcPr>
            <w:tcW w:w="1240" w:type="dxa"/>
            <w:vAlign w:val="center"/>
          </w:tcPr>
          <w:p w14:paraId="677A46FD">
            <w:pPr>
              <w:snapToGrid w:val="0"/>
              <w:jc w:val="right"/>
            </w:pPr>
            <w:r>
              <w:rPr>
                <w:rFonts w:ascii="宋体" w:hAnsi="宋体" w:eastAsia="宋体" w:cs="宋体"/>
                <w:b w:val="0"/>
                <w:i w:val="0"/>
                <w:color w:val="000000"/>
                <w:sz w:val="14"/>
              </w:rPr>
              <w:t>2,201,971.09</w:t>
            </w:r>
          </w:p>
        </w:tc>
        <w:tc>
          <w:tcPr>
            <w:tcW w:w="1240" w:type="dxa"/>
            <w:vAlign w:val="center"/>
          </w:tcPr>
          <w:p w14:paraId="69F3400A">
            <w:pPr>
              <w:snapToGrid w:val="0"/>
              <w:jc w:val="right"/>
            </w:pPr>
            <w:r>
              <w:rPr>
                <w:rFonts w:ascii="宋体" w:hAnsi="宋体" w:eastAsia="宋体" w:cs="宋体"/>
                <w:b w:val="0"/>
                <w:i w:val="0"/>
                <w:color w:val="000000"/>
                <w:sz w:val="14"/>
              </w:rPr>
              <w:t>2,201,971.09</w:t>
            </w:r>
          </w:p>
        </w:tc>
        <w:tc>
          <w:tcPr>
            <w:tcW w:w="1240" w:type="dxa"/>
            <w:vAlign w:val="center"/>
          </w:tcPr>
          <w:p w14:paraId="6B3CFB71"/>
        </w:tc>
        <w:tc>
          <w:tcPr>
            <w:tcW w:w="1240" w:type="dxa"/>
            <w:vAlign w:val="center"/>
          </w:tcPr>
          <w:p w14:paraId="794F20D9"/>
        </w:tc>
        <w:tc>
          <w:tcPr>
            <w:tcW w:w="1240" w:type="dxa"/>
            <w:vAlign w:val="center"/>
          </w:tcPr>
          <w:p w14:paraId="5EDA86FA"/>
        </w:tc>
        <w:tc>
          <w:tcPr>
            <w:tcW w:w="1240" w:type="dxa"/>
            <w:vAlign w:val="center"/>
          </w:tcPr>
          <w:p w14:paraId="3C14B513"/>
        </w:tc>
        <w:tc>
          <w:tcPr>
            <w:tcW w:w="1240" w:type="dxa"/>
            <w:vAlign w:val="center"/>
          </w:tcPr>
          <w:p w14:paraId="51C16A24"/>
        </w:tc>
        <w:tc>
          <w:tcPr>
            <w:tcW w:w="1198" w:type="dxa"/>
            <w:vAlign w:val="center"/>
          </w:tcPr>
          <w:p w14:paraId="51D0DEE7"/>
        </w:tc>
      </w:tr>
      <w:tr w14:paraId="303B5E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5C90416">
            <w:pPr>
              <w:snapToGrid w:val="0"/>
              <w:jc w:val="left"/>
            </w:pPr>
            <w:r>
              <w:rPr>
                <w:rFonts w:ascii="宋体" w:hAnsi="宋体" w:eastAsia="宋体" w:cs="宋体"/>
                <w:b w:val="0"/>
                <w:i w:val="0"/>
                <w:color w:val="000000"/>
                <w:sz w:val="14"/>
              </w:rPr>
              <w:t>2101101</w:t>
            </w:r>
          </w:p>
        </w:tc>
        <w:tc>
          <w:tcPr>
            <w:tcW w:w="2520" w:type="dxa"/>
            <w:vAlign w:val="center"/>
          </w:tcPr>
          <w:p w14:paraId="6E3A024F">
            <w:pPr>
              <w:snapToGrid w:val="0"/>
              <w:jc w:val="left"/>
            </w:pPr>
            <w:r>
              <w:rPr>
                <w:rFonts w:ascii="宋体" w:hAnsi="宋体" w:eastAsia="宋体" w:cs="宋体"/>
                <w:b w:val="0"/>
                <w:i w:val="0"/>
                <w:color w:val="000000"/>
                <w:sz w:val="14"/>
              </w:rPr>
              <w:t>行政单位医疗</w:t>
            </w:r>
          </w:p>
        </w:tc>
        <w:tc>
          <w:tcPr>
            <w:tcW w:w="1240" w:type="dxa"/>
            <w:vAlign w:val="center"/>
          </w:tcPr>
          <w:p w14:paraId="090C5B81">
            <w:pPr>
              <w:snapToGrid w:val="0"/>
              <w:jc w:val="right"/>
            </w:pPr>
            <w:r>
              <w:rPr>
                <w:rFonts w:ascii="宋体" w:hAnsi="宋体" w:eastAsia="宋体" w:cs="宋体"/>
                <w:b w:val="0"/>
                <w:i w:val="0"/>
                <w:color w:val="000000"/>
                <w:sz w:val="14"/>
              </w:rPr>
              <w:t>721,719.87</w:t>
            </w:r>
          </w:p>
        </w:tc>
        <w:tc>
          <w:tcPr>
            <w:tcW w:w="1240" w:type="dxa"/>
            <w:vAlign w:val="center"/>
          </w:tcPr>
          <w:p w14:paraId="082B274D">
            <w:pPr>
              <w:snapToGrid w:val="0"/>
              <w:jc w:val="right"/>
            </w:pPr>
            <w:r>
              <w:rPr>
                <w:rFonts w:ascii="宋体" w:hAnsi="宋体" w:eastAsia="宋体" w:cs="宋体"/>
                <w:b w:val="0"/>
                <w:i w:val="0"/>
                <w:color w:val="000000"/>
                <w:sz w:val="14"/>
              </w:rPr>
              <w:t>721,719.87</w:t>
            </w:r>
          </w:p>
        </w:tc>
        <w:tc>
          <w:tcPr>
            <w:tcW w:w="1240" w:type="dxa"/>
            <w:vAlign w:val="center"/>
          </w:tcPr>
          <w:p w14:paraId="7F907E9B"/>
        </w:tc>
        <w:tc>
          <w:tcPr>
            <w:tcW w:w="1240" w:type="dxa"/>
            <w:vAlign w:val="center"/>
          </w:tcPr>
          <w:p w14:paraId="4C33E3B2"/>
        </w:tc>
        <w:tc>
          <w:tcPr>
            <w:tcW w:w="1240" w:type="dxa"/>
            <w:vAlign w:val="center"/>
          </w:tcPr>
          <w:p w14:paraId="06EE5E70"/>
        </w:tc>
        <w:tc>
          <w:tcPr>
            <w:tcW w:w="1240" w:type="dxa"/>
            <w:vAlign w:val="center"/>
          </w:tcPr>
          <w:p w14:paraId="15527D7F"/>
        </w:tc>
        <w:tc>
          <w:tcPr>
            <w:tcW w:w="1240" w:type="dxa"/>
            <w:vAlign w:val="center"/>
          </w:tcPr>
          <w:p w14:paraId="7A603787"/>
        </w:tc>
        <w:tc>
          <w:tcPr>
            <w:tcW w:w="1198" w:type="dxa"/>
            <w:vAlign w:val="center"/>
          </w:tcPr>
          <w:p w14:paraId="07E2DA0D"/>
        </w:tc>
      </w:tr>
      <w:tr w14:paraId="42C07A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9673084">
            <w:pPr>
              <w:snapToGrid w:val="0"/>
              <w:jc w:val="left"/>
            </w:pPr>
            <w:r>
              <w:rPr>
                <w:rFonts w:ascii="宋体" w:hAnsi="宋体" w:eastAsia="宋体" w:cs="宋体"/>
                <w:b w:val="0"/>
                <w:i w:val="0"/>
                <w:color w:val="000000"/>
                <w:sz w:val="14"/>
              </w:rPr>
              <w:t>2101102</w:t>
            </w:r>
          </w:p>
        </w:tc>
        <w:tc>
          <w:tcPr>
            <w:tcW w:w="2520" w:type="dxa"/>
            <w:vAlign w:val="center"/>
          </w:tcPr>
          <w:p w14:paraId="0DD1AEA8">
            <w:pPr>
              <w:snapToGrid w:val="0"/>
              <w:jc w:val="left"/>
            </w:pPr>
            <w:r>
              <w:rPr>
                <w:rFonts w:ascii="宋体" w:hAnsi="宋体" w:eastAsia="宋体" w:cs="宋体"/>
                <w:b w:val="0"/>
                <w:i w:val="0"/>
                <w:color w:val="000000"/>
                <w:sz w:val="14"/>
              </w:rPr>
              <w:t>事业单位医疗</w:t>
            </w:r>
          </w:p>
        </w:tc>
        <w:tc>
          <w:tcPr>
            <w:tcW w:w="1240" w:type="dxa"/>
            <w:vAlign w:val="center"/>
          </w:tcPr>
          <w:p w14:paraId="295A850F">
            <w:pPr>
              <w:snapToGrid w:val="0"/>
              <w:jc w:val="right"/>
            </w:pPr>
            <w:r>
              <w:rPr>
                <w:rFonts w:ascii="宋体" w:hAnsi="宋体" w:eastAsia="宋体" w:cs="宋体"/>
                <w:b w:val="0"/>
                <w:i w:val="0"/>
                <w:color w:val="000000"/>
                <w:sz w:val="14"/>
              </w:rPr>
              <w:t>1,128,932.50</w:t>
            </w:r>
          </w:p>
        </w:tc>
        <w:tc>
          <w:tcPr>
            <w:tcW w:w="1240" w:type="dxa"/>
            <w:vAlign w:val="center"/>
          </w:tcPr>
          <w:p w14:paraId="5C6812AD">
            <w:pPr>
              <w:snapToGrid w:val="0"/>
              <w:jc w:val="right"/>
            </w:pPr>
            <w:r>
              <w:rPr>
                <w:rFonts w:ascii="宋体" w:hAnsi="宋体" w:eastAsia="宋体" w:cs="宋体"/>
                <w:b w:val="0"/>
                <w:i w:val="0"/>
                <w:color w:val="000000"/>
                <w:sz w:val="14"/>
              </w:rPr>
              <w:t>1,128,932.50</w:t>
            </w:r>
          </w:p>
        </w:tc>
        <w:tc>
          <w:tcPr>
            <w:tcW w:w="1240" w:type="dxa"/>
            <w:vAlign w:val="center"/>
          </w:tcPr>
          <w:p w14:paraId="6B65A99B"/>
        </w:tc>
        <w:tc>
          <w:tcPr>
            <w:tcW w:w="1240" w:type="dxa"/>
            <w:vAlign w:val="center"/>
          </w:tcPr>
          <w:p w14:paraId="6DFC6EDD"/>
        </w:tc>
        <w:tc>
          <w:tcPr>
            <w:tcW w:w="1240" w:type="dxa"/>
            <w:vAlign w:val="center"/>
          </w:tcPr>
          <w:p w14:paraId="001C2AA4"/>
        </w:tc>
        <w:tc>
          <w:tcPr>
            <w:tcW w:w="1240" w:type="dxa"/>
            <w:vAlign w:val="center"/>
          </w:tcPr>
          <w:p w14:paraId="1DDB2733"/>
        </w:tc>
        <w:tc>
          <w:tcPr>
            <w:tcW w:w="1240" w:type="dxa"/>
            <w:vAlign w:val="center"/>
          </w:tcPr>
          <w:p w14:paraId="5BE891E1"/>
        </w:tc>
        <w:tc>
          <w:tcPr>
            <w:tcW w:w="1198" w:type="dxa"/>
            <w:vAlign w:val="center"/>
          </w:tcPr>
          <w:p w14:paraId="4E8A407F"/>
        </w:tc>
      </w:tr>
      <w:tr w14:paraId="1BA6D3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8A85AA">
            <w:pPr>
              <w:snapToGrid w:val="0"/>
              <w:jc w:val="left"/>
            </w:pPr>
            <w:r>
              <w:rPr>
                <w:rFonts w:ascii="宋体" w:hAnsi="宋体" w:eastAsia="宋体" w:cs="宋体"/>
                <w:b w:val="0"/>
                <w:i w:val="0"/>
                <w:color w:val="000000"/>
                <w:sz w:val="14"/>
              </w:rPr>
              <w:t>2101103</w:t>
            </w:r>
          </w:p>
        </w:tc>
        <w:tc>
          <w:tcPr>
            <w:tcW w:w="2520" w:type="dxa"/>
            <w:vAlign w:val="center"/>
          </w:tcPr>
          <w:p w14:paraId="5D109F62">
            <w:pPr>
              <w:snapToGrid w:val="0"/>
              <w:jc w:val="left"/>
            </w:pPr>
            <w:r>
              <w:rPr>
                <w:rFonts w:ascii="宋体" w:hAnsi="宋体" w:eastAsia="宋体" w:cs="宋体"/>
                <w:b w:val="0"/>
                <w:i w:val="0"/>
                <w:color w:val="000000"/>
                <w:sz w:val="14"/>
              </w:rPr>
              <w:t>公务员医疗补助</w:t>
            </w:r>
          </w:p>
        </w:tc>
        <w:tc>
          <w:tcPr>
            <w:tcW w:w="1240" w:type="dxa"/>
            <w:vAlign w:val="center"/>
          </w:tcPr>
          <w:p w14:paraId="774A6726">
            <w:pPr>
              <w:snapToGrid w:val="0"/>
              <w:jc w:val="right"/>
            </w:pPr>
            <w:r>
              <w:rPr>
                <w:rFonts w:ascii="宋体" w:hAnsi="宋体" w:eastAsia="宋体" w:cs="宋体"/>
                <w:b w:val="0"/>
                <w:i w:val="0"/>
                <w:color w:val="000000"/>
                <w:sz w:val="14"/>
              </w:rPr>
              <w:t>144,308.72</w:t>
            </w:r>
          </w:p>
        </w:tc>
        <w:tc>
          <w:tcPr>
            <w:tcW w:w="1240" w:type="dxa"/>
            <w:vAlign w:val="center"/>
          </w:tcPr>
          <w:p w14:paraId="18B16BE7">
            <w:pPr>
              <w:snapToGrid w:val="0"/>
              <w:jc w:val="right"/>
            </w:pPr>
            <w:r>
              <w:rPr>
                <w:rFonts w:ascii="宋体" w:hAnsi="宋体" w:eastAsia="宋体" w:cs="宋体"/>
                <w:b w:val="0"/>
                <w:i w:val="0"/>
                <w:color w:val="000000"/>
                <w:sz w:val="14"/>
              </w:rPr>
              <w:t>144,308.72</w:t>
            </w:r>
          </w:p>
        </w:tc>
        <w:tc>
          <w:tcPr>
            <w:tcW w:w="1240" w:type="dxa"/>
            <w:vAlign w:val="center"/>
          </w:tcPr>
          <w:p w14:paraId="7C5B037D"/>
        </w:tc>
        <w:tc>
          <w:tcPr>
            <w:tcW w:w="1240" w:type="dxa"/>
            <w:vAlign w:val="center"/>
          </w:tcPr>
          <w:p w14:paraId="40E8DC2A"/>
        </w:tc>
        <w:tc>
          <w:tcPr>
            <w:tcW w:w="1240" w:type="dxa"/>
            <w:vAlign w:val="center"/>
          </w:tcPr>
          <w:p w14:paraId="60955DCC"/>
        </w:tc>
        <w:tc>
          <w:tcPr>
            <w:tcW w:w="1240" w:type="dxa"/>
            <w:vAlign w:val="center"/>
          </w:tcPr>
          <w:p w14:paraId="33F968C5"/>
        </w:tc>
        <w:tc>
          <w:tcPr>
            <w:tcW w:w="1240" w:type="dxa"/>
            <w:vAlign w:val="center"/>
          </w:tcPr>
          <w:p w14:paraId="4BDF3F25"/>
        </w:tc>
        <w:tc>
          <w:tcPr>
            <w:tcW w:w="1198" w:type="dxa"/>
            <w:vAlign w:val="center"/>
          </w:tcPr>
          <w:p w14:paraId="4972B733"/>
        </w:tc>
      </w:tr>
      <w:tr w14:paraId="523329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914A131">
            <w:pPr>
              <w:snapToGrid w:val="0"/>
              <w:jc w:val="left"/>
            </w:pPr>
            <w:r>
              <w:rPr>
                <w:rFonts w:ascii="宋体" w:hAnsi="宋体" w:eastAsia="宋体" w:cs="宋体"/>
                <w:b w:val="0"/>
                <w:i w:val="0"/>
                <w:color w:val="000000"/>
                <w:sz w:val="14"/>
              </w:rPr>
              <w:t>2101199</w:t>
            </w:r>
          </w:p>
        </w:tc>
        <w:tc>
          <w:tcPr>
            <w:tcW w:w="2520" w:type="dxa"/>
            <w:vAlign w:val="center"/>
          </w:tcPr>
          <w:p w14:paraId="6FC29F00">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4C4EE8AE">
            <w:pPr>
              <w:snapToGrid w:val="0"/>
              <w:jc w:val="right"/>
            </w:pPr>
            <w:r>
              <w:rPr>
                <w:rFonts w:ascii="宋体" w:hAnsi="宋体" w:eastAsia="宋体" w:cs="宋体"/>
                <w:b w:val="0"/>
                <w:i w:val="0"/>
                <w:color w:val="000000"/>
                <w:sz w:val="14"/>
              </w:rPr>
              <w:t>207,010.00</w:t>
            </w:r>
          </w:p>
        </w:tc>
        <w:tc>
          <w:tcPr>
            <w:tcW w:w="1240" w:type="dxa"/>
            <w:vAlign w:val="center"/>
          </w:tcPr>
          <w:p w14:paraId="1362687C">
            <w:pPr>
              <w:snapToGrid w:val="0"/>
              <w:jc w:val="right"/>
            </w:pPr>
            <w:r>
              <w:rPr>
                <w:rFonts w:ascii="宋体" w:hAnsi="宋体" w:eastAsia="宋体" w:cs="宋体"/>
                <w:b w:val="0"/>
                <w:i w:val="0"/>
                <w:color w:val="000000"/>
                <w:sz w:val="14"/>
              </w:rPr>
              <w:t>207,010.00</w:t>
            </w:r>
          </w:p>
        </w:tc>
        <w:tc>
          <w:tcPr>
            <w:tcW w:w="1240" w:type="dxa"/>
            <w:vAlign w:val="center"/>
          </w:tcPr>
          <w:p w14:paraId="76A5E7F3"/>
        </w:tc>
        <w:tc>
          <w:tcPr>
            <w:tcW w:w="1240" w:type="dxa"/>
            <w:vAlign w:val="center"/>
          </w:tcPr>
          <w:p w14:paraId="68476884"/>
        </w:tc>
        <w:tc>
          <w:tcPr>
            <w:tcW w:w="1240" w:type="dxa"/>
            <w:vAlign w:val="center"/>
          </w:tcPr>
          <w:p w14:paraId="7BCEC607"/>
        </w:tc>
        <w:tc>
          <w:tcPr>
            <w:tcW w:w="1240" w:type="dxa"/>
            <w:vAlign w:val="center"/>
          </w:tcPr>
          <w:p w14:paraId="6FD9A606"/>
        </w:tc>
        <w:tc>
          <w:tcPr>
            <w:tcW w:w="1240" w:type="dxa"/>
            <w:vAlign w:val="center"/>
          </w:tcPr>
          <w:p w14:paraId="3901CE95"/>
        </w:tc>
        <w:tc>
          <w:tcPr>
            <w:tcW w:w="1198" w:type="dxa"/>
            <w:vAlign w:val="center"/>
          </w:tcPr>
          <w:p w14:paraId="268B4800"/>
        </w:tc>
      </w:tr>
      <w:tr w14:paraId="50C98B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A6EB93F">
            <w:pPr>
              <w:snapToGrid w:val="0"/>
              <w:jc w:val="left"/>
            </w:pPr>
            <w:r>
              <w:rPr>
                <w:rFonts w:ascii="宋体" w:hAnsi="宋体" w:eastAsia="宋体" w:cs="宋体"/>
                <w:b w:val="0"/>
                <w:i w:val="0"/>
                <w:color w:val="000000"/>
                <w:sz w:val="14"/>
              </w:rPr>
              <w:t>212</w:t>
            </w:r>
          </w:p>
        </w:tc>
        <w:tc>
          <w:tcPr>
            <w:tcW w:w="2520" w:type="dxa"/>
            <w:vAlign w:val="center"/>
          </w:tcPr>
          <w:p w14:paraId="321295CC">
            <w:pPr>
              <w:snapToGrid w:val="0"/>
              <w:jc w:val="left"/>
            </w:pPr>
            <w:r>
              <w:rPr>
                <w:rFonts w:ascii="宋体" w:hAnsi="宋体" w:eastAsia="宋体" w:cs="宋体"/>
                <w:b w:val="0"/>
                <w:i w:val="0"/>
                <w:color w:val="000000"/>
                <w:sz w:val="14"/>
              </w:rPr>
              <w:t>城乡社区支出</w:t>
            </w:r>
          </w:p>
        </w:tc>
        <w:tc>
          <w:tcPr>
            <w:tcW w:w="1240" w:type="dxa"/>
            <w:vAlign w:val="center"/>
          </w:tcPr>
          <w:p w14:paraId="607D910E">
            <w:pPr>
              <w:snapToGrid w:val="0"/>
              <w:jc w:val="right"/>
            </w:pPr>
            <w:r>
              <w:rPr>
                <w:rFonts w:ascii="宋体" w:hAnsi="宋体" w:eastAsia="宋体" w:cs="宋体"/>
                <w:b w:val="0"/>
                <w:i w:val="0"/>
                <w:color w:val="000000"/>
                <w:sz w:val="14"/>
              </w:rPr>
              <w:t>601,004,632.88</w:t>
            </w:r>
          </w:p>
        </w:tc>
        <w:tc>
          <w:tcPr>
            <w:tcW w:w="1240" w:type="dxa"/>
            <w:vAlign w:val="center"/>
          </w:tcPr>
          <w:p w14:paraId="2F28DCB8">
            <w:pPr>
              <w:snapToGrid w:val="0"/>
              <w:jc w:val="right"/>
            </w:pPr>
            <w:r>
              <w:rPr>
                <w:rFonts w:ascii="宋体" w:hAnsi="宋体" w:eastAsia="宋体" w:cs="宋体"/>
                <w:b w:val="0"/>
                <w:i w:val="0"/>
                <w:color w:val="000000"/>
                <w:sz w:val="14"/>
              </w:rPr>
              <w:t>588,584,632.28</w:t>
            </w:r>
          </w:p>
        </w:tc>
        <w:tc>
          <w:tcPr>
            <w:tcW w:w="1240" w:type="dxa"/>
            <w:vAlign w:val="center"/>
          </w:tcPr>
          <w:p w14:paraId="68AF3D3A"/>
        </w:tc>
        <w:tc>
          <w:tcPr>
            <w:tcW w:w="1240" w:type="dxa"/>
            <w:vAlign w:val="center"/>
          </w:tcPr>
          <w:p w14:paraId="6B473FEF">
            <w:pPr>
              <w:snapToGrid w:val="0"/>
              <w:jc w:val="right"/>
            </w:pPr>
            <w:r>
              <w:rPr>
                <w:rFonts w:ascii="宋体" w:hAnsi="宋体" w:eastAsia="宋体" w:cs="宋体"/>
                <w:b w:val="0"/>
                <w:i w:val="0"/>
                <w:color w:val="000000"/>
                <w:sz w:val="14"/>
              </w:rPr>
              <w:t>12,401,378.70</w:t>
            </w:r>
          </w:p>
        </w:tc>
        <w:tc>
          <w:tcPr>
            <w:tcW w:w="1240" w:type="dxa"/>
            <w:vAlign w:val="center"/>
          </w:tcPr>
          <w:p w14:paraId="2BBE6C56"/>
        </w:tc>
        <w:tc>
          <w:tcPr>
            <w:tcW w:w="1240" w:type="dxa"/>
            <w:vAlign w:val="center"/>
          </w:tcPr>
          <w:p w14:paraId="6EDBDFB3"/>
        </w:tc>
        <w:tc>
          <w:tcPr>
            <w:tcW w:w="1240" w:type="dxa"/>
            <w:vAlign w:val="center"/>
          </w:tcPr>
          <w:p w14:paraId="18D96B66"/>
        </w:tc>
        <w:tc>
          <w:tcPr>
            <w:tcW w:w="1198" w:type="dxa"/>
            <w:vAlign w:val="center"/>
          </w:tcPr>
          <w:p w14:paraId="6DB2472E">
            <w:pPr>
              <w:snapToGrid w:val="0"/>
              <w:jc w:val="right"/>
            </w:pPr>
            <w:r>
              <w:rPr>
                <w:rFonts w:ascii="宋体" w:hAnsi="宋体" w:eastAsia="宋体" w:cs="宋体"/>
                <w:b w:val="0"/>
                <w:i w:val="0"/>
                <w:color w:val="000000"/>
                <w:sz w:val="14"/>
              </w:rPr>
              <w:t>18,621.90</w:t>
            </w:r>
          </w:p>
        </w:tc>
      </w:tr>
      <w:tr w14:paraId="6EC381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A310ED">
            <w:pPr>
              <w:snapToGrid w:val="0"/>
              <w:jc w:val="left"/>
            </w:pPr>
            <w:r>
              <w:rPr>
                <w:rFonts w:ascii="宋体" w:hAnsi="宋体" w:eastAsia="宋体" w:cs="宋体"/>
                <w:b w:val="0"/>
                <w:i w:val="0"/>
                <w:color w:val="000000"/>
                <w:sz w:val="14"/>
              </w:rPr>
              <w:t>21201</w:t>
            </w:r>
          </w:p>
        </w:tc>
        <w:tc>
          <w:tcPr>
            <w:tcW w:w="2520" w:type="dxa"/>
            <w:vAlign w:val="center"/>
          </w:tcPr>
          <w:p w14:paraId="028D7F2A">
            <w:pPr>
              <w:snapToGrid w:val="0"/>
              <w:jc w:val="left"/>
            </w:pPr>
            <w:r>
              <w:rPr>
                <w:rFonts w:ascii="宋体" w:hAnsi="宋体" w:eastAsia="宋体" w:cs="宋体"/>
                <w:b w:val="0"/>
                <w:i w:val="0"/>
                <w:color w:val="000000"/>
                <w:sz w:val="14"/>
              </w:rPr>
              <w:t>城乡社区管理事务</w:t>
            </w:r>
          </w:p>
        </w:tc>
        <w:tc>
          <w:tcPr>
            <w:tcW w:w="1240" w:type="dxa"/>
            <w:vAlign w:val="center"/>
          </w:tcPr>
          <w:p w14:paraId="44DE4942">
            <w:pPr>
              <w:snapToGrid w:val="0"/>
              <w:jc w:val="right"/>
            </w:pPr>
            <w:r>
              <w:rPr>
                <w:rFonts w:ascii="宋体" w:hAnsi="宋体" w:eastAsia="宋体" w:cs="宋体"/>
                <w:b w:val="0"/>
                <w:i w:val="0"/>
                <w:color w:val="000000"/>
                <w:sz w:val="14"/>
              </w:rPr>
              <w:t>29,344,413.73</w:t>
            </w:r>
          </w:p>
        </w:tc>
        <w:tc>
          <w:tcPr>
            <w:tcW w:w="1240" w:type="dxa"/>
            <w:vAlign w:val="center"/>
          </w:tcPr>
          <w:p w14:paraId="447A3639">
            <w:pPr>
              <w:snapToGrid w:val="0"/>
              <w:jc w:val="right"/>
            </w:pPr>
            <w:r>
              <w:rPr>
                <w:rFonts w:ascii="宋体" w:hAnsi="宋体" w:eastAsia="宋体" w:cs="宋体"/>
                <w:b w:val="0"/>
                <w:i w:val="0"/>
                <w:color w:val="000000"/>
                <w:sz w:val="14"/>
              </w:rPr>
              <w:t>29,344,413.73</w:t>
            </w:r>
          </w:p>
        </w:tc>
        <w:tc>
          <w:tcPr>
            <w:tcW w:w="1240" w:type="dxa"/>
            <w:vAlign w:val="center"/>
          </w:tcPr>
          <w:p w14:paraId="49F70E5F"/>
        </w:tc>
        <w:tc>
          <w:tcPr>
            <w:tcW w:w="1240" w:type="dxa"/>
            <w:vAlign w:val="center"/>
          </w:tcPr>
          <w:p w14:paraId="2CA99331"/>
        </w:tc>
        <w:tc>
          <w:tcPr>
            <w:tcW w:w="1240" w:type="dxa"/>
            <w:vAlign w:val="center"/>
          </w:tcPr>
          <w:p w14:paraId="41137B69"/>
        </w:tc>
        <w:tc>
          <w:tcPr>
            <w:tcW w:w="1240" w:type="dxa"/>
            <w:vAlign w:val="center"/>
          </w:tcPr>
          <w:p w14:paraId="747179C2"/>
        </w:tc>
        <w:tc>
          <w:tcPr>
            <w:tcW w:w="1240" w:type="dxa"/>
            <w:vAlign w:val="center"/>
          </w:tcPr>
          <w:p w14:paraId="4328B7C9"/>
        </w:tc>
        <w:tc>
          <w:tcPr>
            <w:tcW w:w="1198" w:type="dxa"/>
            <w:vAlign w:val="center"/>
          </w:tcPr>
          <w:p w14:paraId="5DC4A8F7"/>
        </w:tc>
      </w:tr>
      <w:tr w14:paraId="144147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777D11">
            <w:pPr>
              <w:snapToGrid w:val="0"/>
              <w:jc w:val="left"/>
            </w:pPr>
            <w:r>
              <w:rPr>
                <w:rFonts w:ascii="宋体" w:hAnsi="宋体" w:eastAsia="宋体" w:cs="宋体"/>
                <w:b w:val="0"/>
                <w:i w:val="0"/>
                <w:color w:val="000000"/>
                <w:sz w:val="14"/>
              </w:rPr>
              <w:t>2120101</w:t>
            </w:r>
          </w:p>
        </w:tc>
        <w:tc>
          <w:tcPr>
            <w:tcW w:w="2520" w:type="dxa"/>
            <w:vAlign w:val="center"/>
          </w:tcPr>
          <w:p w14:paraId="638CB780">
            <w:pPr>
              <w:snapToGrid w:val="0"/>
              <w:jc w:val="left"/>
            </w:pPr>
            <w:r>
              <w:rPr>
                <w:rFonts w:ascii="宋体" w:hAnsi="宋体" w:eastAsia="宋体" w:cs="宋体"/>
                <w:b w:val="0"/>
                <w:i w:val="0"/>
                <w:color w:val="000000"/>
                <w:sz w:val="14"/>
              </w:rPr>
              <w:t>行政运行</w:t>
            </w:r>
          </w:p>
        </w:tc>
        <w:tc>
          <w:tcPr>
            <w:tcW w:w="1240" w:type="dxa"/>
            <w:vAlign w:val="center"/>
          </w:tcPr>
          <w:p w14:paraId="553FDDC7">
            <w:pPr>
              <w:snapToGrid w:val="0"/>
              <w:jc w:val="right"/>
            </w:pPr>
            <w:r>
              <w:rPr>
                <w:rFonts w:ascii="宋体" w:hAnsi="宋体" w:eastAsia="宋体" w:cs="宋体"/>
                <w:b w:val="0"/>
                <w:i w:val="0"/>
                <w:color w:val="000000"/>
                <w:sz w:val="14"/>
              </w:rPr>
              <w:t>12,629,332.52</w:t>
            </w:r>
          </w:p>
        </w:tc>
        <w:tc>
          <w:tcPr>
            <w:tcW w:w="1240" w:type="dxa"/>
            <w:vAlign w:val="center"/>
          </w:tcPr>
          <w:p w14:paraId="65BD0775">
            <w:pPr>
              <w:snapToGrid w:val="0"/>
              <w:jc w:val="right"/>
            </w:pPr>
            <w:r>
              <w:rPr>
                <w:rFonts w:ascii="宋体" w:hAnsi="宋体" w:eastAsia="宋体" w:cs="宋体"/>
                <w:b w:val="0"/>
                <w:i w:val="0"/>
                <w:color w:val="000000"/>
                <w:sz w:val="14"/>
              </w:rPr>
              <w:t>12,629,332.52</w:t>
            </w:r>
          </w:p>
        </w:tc>
        <w:tc>
          <w:tcPr>
            <w:tcW w:w="1240" w:type="dxa"/>
            <w:vAlign w:val="center"/>
          </w:tcPr>
          <w:p w14:paraId="4288A7D2"/>
        </w:tc>
        <w:tc>
          <w:tcPr>
            <w:tcW w:w="1240" w:type="dxa"/>
            <w:vAlign w:val="center"/>
          </w:tcPr>
          <w:p w14:paraId="4E82FDDC"/>
        </w:tc>
        <w:tc>
          <w:tcPr>
            <w:tcW w:w="1240" w:type="dxa"/>
            <w:vAlign w:val="center"/>
          </w:tcPr>
          <w:p w14:paraId="32088C6F"/>
        </w:tc>
        <w:tc>
          <w:tcPr>
            <w:tcW w:w="1240" w:type="dxa"/>
            <w:vAlign w:val="center"/>
          </w:tcPr>
          <w:p w14:paraId="70F72CE4"/>
        </w:tc>
        <w:tc>
          <w:tcPr>
            <w:tcW w:w="1240" w:type="dxa"/>
            <w:vAlign w:val="center"/>
          </w:tcPr>
          <w:p w14:paraId="23AC18E2"/>
        </w:tc>
        <w:tc>
          <w:tcPr>
            <w:tcW w:w="1198" w:type="dxa"/>
            <w:vAlign w:val="center"/>
          </w:tcPr>
          <w:p w14:paraId="6A2B3CF3"/>
        </w:tc>
      </w:tr>
      <w:tr w14:paraId="371F6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71A8536">
            <w:pPr>
              <w:snapToGrid w:val="0"/>
              <w:jc w:val="left"/>
            </w:pPr>
            <w:r>
              <w:rPr>
                <w:rFonts w:ascii="宋体" w:hAnsi="宋体" w:eastAsia="宋体" w:cs="宋体"/>
                <w:b w:val="0"/>
                <w:i w:val="0"/>
                <w:color w:val="000000"/>
                <w:sz w:val="14"/>
              </w:rPr>
              <w:t>2120102</w:t>
            </w:r>
          </w:p>
        </w:tc>
        <w:tc>
          <w:tcPr>
            <w:tcW w:w="2520" w:type="dxa"/>
            <w:vAlign w:val="center"/>
          </w:tcPr>
          <w:p w14:paraId="58D2C8BC">
            <w:pPr>
              <w:snapToGrid w:val="0"/>
              <w:jc w:val="left"/>
            </w:pPr>
            <w:r>
              <w:rPr>
                <w:rFonts w:ascii="宋体" w:hAnsi="宋体" w:eastAsia="宋体" w:cs="宋体"/>
                <w:b w:val="0"/>
                <w:i w:val="0"/>
                <w:color w:val="000000"/>
                <w:sz w:val="14"/>
              </w:rPr>
              <w:t>一般行政管理事务</w:t>
            </w:r>
          </w:p>
        </w:tc>
        <w:tc>
          <w:tcPr>
            <w:tcW w:w="1240" w:type="dxa"/>
            <w:vAlign w:val="center"/>
          </w:tcPr>
          <w:p w14:paraId="51324652">
            <w:pPr>
              <w:snapToGrid w:val="0"/>
              <w:jc w:val="right"/>
            </w:pPr>
            <w:r>
              <w:rPr>
                <w:rFonts w:ascii="宋体" w:hAnsi="宋体" w:eastAsia="宋体" w:cs="宋体"/>
                <w:b w:val="0"/>
                <w:i w:val="0"/>
                <w:color w:val="000000"/>
                <w:sz w:val="14"/>
              </w:rPr>
              <w:t>21,710.00</w:t>
            </w:r>
          </w:p>
        </w:tc>
        <w:tc>
          <w:tcPr>
            <w:tcW w:w="1240" w:type="dxa"/>
            <w:vAlign w:val="center"/>
          </w:tcPr>
          <w:p w14:paraId="277F8693">
            <w:pPr>
              <w:snapToGrid w:val="0"/>
              <w:jc w:val="right"/>
            </w:pPr>
            <w:r>
              <w:rPr>
                <w:rFonts w:ascii="宋体" w:hAnsi="宋体" w:eastAsia="宋体" w:cs="宋体"/>
                <w:b w:val="0"/>
                <w:i w:val="0"/>
                <w:color w:val="000000"/>
                <w:sz w:val="14"/>
              </w:rPr>
              <w:t>21,710.00</w:t>
            </w:r>
          </w:p>
        </w:tc>
        <w:tc>
          <w:tcPr>
            <w:tcW w:w="1240" w:type="dxa"/>
            <w:vAlign w:val="center"/>
          </w:tcPr>
          <w:p w14:paraId="50D5937A"/>
        </w:tc>
        <w:tc>
          <w:tcPr>
            <w:tcW w:w="1240" w:type="dxa"/>
            <w:vAlign w:val="center"/>
          </w:tcPr>
          <w:p w14:paraId="2B699F34"/>
        </w:tc>
        <w:tc>
          <w:tcPr>
            <w:tcW w:w="1240" w:type="dxa"/>
            <w:vAlign w:val="center"/>
          </w:tcPr>
          <w:p w14:paraId="0342794E"/>
        </w:tc>
        <w:tc>
          <w:tcPr>
            <w:tcW w:w="1240" w:type="dxa"/>
            <w:vAlign w:val="center"/>
          </w:tcPr>
          <w:p w14:paraId="309D7C6F"/>
        </w:tc>
        <w:tc>
          <w:tcPr>
            <w:tcW w:w="1240" w:type="dxa"/>
            <w:vAlign w:val="center"/>
          </w:tcPr>
          <w:p w14:paraId="3C11B914"/>
        </w:tc>
        <w:tc>
          <w:tcPr>
            <w:tcW w:w="1198" w:type="dxa"/>
            <w:vAlign w:val="center"/>
          </w:tcPr>
          <w:p w14:paraId="3045A647"/>
        </w:tc>
      </w:tr>
      <w:tr w14:paraId="5DDD79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2631775">
            <w:pPr>
              <w:snapToGrid w:val="0"/>
              <w:jc w:val="left"/>
            </w:pPr>
            <w:r>
              <w:rPr>
                <w:rFonts w:ascii="宋体" w:hAnsi="宋体" w:eastAsia="宋体" w:cs="宋体"/>
                <w:b w:val="0"/>
                <w:i w:val="0"/>
                <w:color w:val="000000"/>
                <w:sz w:val="14"/>
              </w:rPr>
              <w:t>2120104</w:t>
            </w:r>
          </w:p>
        </w:tc>
        <w:tc>
          <w:tcPr>
            <w:tcW w:w="2520" w:type="dxa"/>
            <w:vAlign w:val="center"/>
          </w:tcPr>
          <w:p w14:paraId="65A7663D">
            <w:pPr>
              <w:snapToGrid w:val="0"/>
              <w:jc w:val="left"/>
            </w:pPr>
            <w:r>
              <w:rPr>
                <w:rFonts w:ascii="宋体" w:hAnsi="宋体" w:eastAsia="宋体" w:cs="宋体"/>
                <w:b w:val="0"/>
                <w:i w:val="0"/>
                <w:color w:val="000000"/>
                <w:sz w:val="14"/>
              </w:rPr>
              <w:t>城管执法</w:t>
            </w:r>
          </w:p>
        </w:tc>
        <w:tc>
          <w:tcPr>
            <w:tcW w:w="1240" w:type="dxa"/>
            <w:vAlign w:val="center"/>
          </w:tcPr>
          <w:p w14:paraId="7F754B07">
            <w:pPr>
              <w:snapToGrid w:val="0"/>
              <w:jc w:val="right"/>
            </w:pPr>
            <w:r>
              <w:rPr>
                <w:rFonts w:ascii="宋体" w:hAnsi="宋体" w:eastAsia="宋体" w:cs="宋体"/>
                <w:b w:val="0"/>
                <w:i w:val="0"/>
                <w:color w:val="000000"/>
                <w:sz w:val="14"/>
              </w:rPr>
              <w:t>8,837,114.75</w:t>
            </w:r>
          </w:p>
        </w:tc>
        <w:tc>
          <w:tcPr>
            <w:tcW w:w="1240" w:type="dxa"/>
            <w:vAlign w:val="center"/>
          </w:tcPr>
          <w:p w14:paraId="5EF668BD">
            <w:pPr>
              <w:snapToGrid w:val="0"/>
              <w:jc w:val="right"/>
            </w:pPr>
            <w:r>
              <w:rPr>
                <w:rFonts w:ascii="宋体" w:hAnsi="宋体" w:eastAsia="宋体" w:cs="宋体"/>
                <w:b w:val="0"/>
                <w:i w:val="0"/>
                <w:color w:val="000000"/>
                <w:sz w:val="14"/>
              </w:rPr>
              <w:t>8,837,114.75</w:t>
            </w:r>
          </w:p>
        </w:tc>
        <w:tc>
          <w:tcPr>
            <w:tcW w:w="1240" w:type="dxa"/>
            <w:vAlign w:val="center"/>
          </w:tcPr>
          <w:p w14:paraId="139F92B7"/>
        </w:tc>
        <w:tc>
          <w:tcPr>
            <w:tcW w:w="1240" w:type="dxa"/>
            <w:vAlign w:val="center"/>
          </w:tcPr>
          <w:p w14:paraId="22295FD7"/>
        </w:tc>
        <w:tc>
          <w:tcPr>
            <w:tcW w:w="1240" w:type="dxa"/>
            <w:vAlign w:val="center"/>
          </w:tcPr>
          <w:p w14:paraId="47BD58BA"/>
        </w:tc>
        <w:tc>
          <w:tcPr>
            <w:tcW w:w="1240" w:type="dxa"/>
            <w:vAlign w:val="center"/>
          </w:tcPr>
          <w:p w14:paraId="1FC00ED7"/>
        </w:tc>
        <w:tc>
          <w:tcPr>
            <w:tcW w:w="1240" w:type="dxa"/>
            <w:vAlign w:val="center"/>
          </w:tcPr>
          <w:p w14:paraId="6524B29D"/>
        </w:tc>
        <w:tc>
          <w:tcPr>
            <w:tcW w:w="1198" w:type="dxa"/>
            <w:vAlign w:val="center"/>
          </w:tcPr>
          <w:p w14:paraId="2C0CA212"/>
        </w:tc>
      </w:tr>
      <w:tr w14:paraId="405F69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185994F">
            <w:pPr>
              <w:snapToGrid w:val="0"/>
              <w:jc w:val="left"/>
            </w:pPr>
            <w:r>
              <w:rPr>
                <w:rFonts w:ascii="宋体" w:hAnsi="宋体" w:eastAsia="宋体" w:cs="宋体"/>
                <w:b w:val="0"/>
                <w:i w:val="0"/>
                <w:color w:val="000000"/>
                <w:sz w:val="14"/>
              </w:rPr>
              <w:t>2120199</w:t>
            </w:r>
          </w:p>
        </w:tc>
        <w:tc>
          <w:tcPr>
            <w:tcW w:w="2520" w:type="dxa"/>
            <w:vAlign w:val="center"/>
          </w:tcPr>
          <w:p w14:paraId="49266CC1">
            <w:pPr>
              <w:snapToGrid w:val="0"/>
              <w:jc w:val="left"/>
            </w:pPr>
            <w:r>
              <w:rPr>
                <w:rFonts w:ascii="宋体" w:hAnsi="宋体" w:eastAsia="宋体" w:cs="宋体"/>
                <w:b w:val="0"/>
                <w:i w:val="0"/>
                <w:color w:val="000000"/>
                <w:sz w:val="14"/>
              </w:rPr>
              <w:t>其他城乡社区管理事务支出</w:t>
            </w:r>
          </w:p>
        </w:tc>
        <w:tc>
          <w:tcPr>
            <w:tcW w:w="1240" w:type="dxa"/>
            <w:vAlign w:val="center"/>
          </w:tcPr>
          <w:p w14:paraId="70486088">
            <w:pPr>
              <w:snapToGrid w:val="0"/>
              <w:jc w:val="right"/>
            </w:pPr>
            <w:r>
              <w:rPr>
                <w:rFonts w:ascii="宋体" w:hAnsi="宋体" w:eastAsia="宋体" w:cs="宋体"/>
                <w:b w:val="0"/>
                <w:i w:val="0"/>
                <w:color w:val="000000"/>
                <w:sz w:val="14"/>
              </w:rPr>
              <w:t>7,856,256.46</w:t>
            </w:r>
          </w:p>
        </w:tc>
        <w:tc>
          <w:tcPr>
            <w:tcW w:w="1240" w:type="dxa"/>
            <w:vAlign w:val="center"/>
          </w:tcPr>
          <w:p w14:paraId="26E897EC">
            <w:pPr>
              <w:snapToGrid w:val="0"/>
              <w:jc w:val="right"/>
            </w:pPr>
            <w:r>
              <w:rPr>
                <w:rFonts w:ascii="宋体" w:hAnsi="宋体" w:eastAsia="宋体" w:cs="宋体"/>
                <w:b w:val="0"/>
                <w:i w:val="0"/>
                <w:color w:val="000000"/>
                <w:sz w:val="14"/>
              </w:rPr>
              <w:t>7,856,256.46</w:t>
            </w:r>
          </w:p>
        </w:tc>
        <w:tc>
          <w:tcPr>
            <w:tcW w:w="1240" w:type="dxa"/>
            <w:vAlign w:val="center"/>
          </w:tcPr>
          <w:p w14:paraId="2BBB00AA"/>
        </w:tc>
        <w:tc>
          <w:tcPr>
            <w:tcW w:w="1240" w:type="dxa"/>
            <w:vAlign w:val="center"/>
          </w:tcPr>
          <w:p w14:paraId="69AC48CA"/>
        </w:tc>
        <w:tc>
          <w:tcPr>
            <w:tcW w:w="1240" w:type="dxa"/>
            <w:vAlign w:val="center"/>
          </w:tcPr>
          <w:p w14:paraId="067C5B15"/>
        </w:tc>
        <w:tc>
          <w:tcPr>
            <w:tcW w:w="1240" w:type="dxa"/>
            <w:vAlign w:val="center"/>
          </w:tcPr>
          <w:p w14:paraId="010F1EAE"/>
        </w:tc>
        <w:tc>
          <w:tcPr>
            <w:tcW w:w="1240" w:type="dxa"/>
            <w:vAlign w:val="center"/>
          </w:tcPr>
          <w:p w14:paraId="364CC296"/>
        </w:tc>
        <w:tc>
          <w:tcPr>
            <w:tcW w:w="1198" w:type="dxa"/>
            <w:vAlign w:val="center"/>
          </w:tcPr>
          <w:p w14:paraId="74FCF44C"/>
        </w:tc>
      </w:tr>
      <w:tr w14:paraId="0C07E0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B389969">
            <w:pPr>
              <w:snapToGrid w:val="0"/>
              <w:jc w:val="left"/>
            </w:pPr>
            <w:r>
              <w:rPr>
                <w:rFonts w:ascii="宋体" w:hAnsi="宋体" w:eastAsia="宋体" w:cs="宋体"/>
                <w:b w:val="0"/>
                <w:i w:val="0"/>
                <w:color w:val="000000"/>
                <w:sz w:val="14"/>
              </w:rPr>
              <w:t>21202</w:t>
            </w:r>
          </w:p>
        </w:tc>
        <w:tc>
          <w:tcPr>
            <w:tcW w:w="2520" w:type="dxa"/>
            <w:vAlign w:val="center"/>
          </w:tcPr>
          <w:p w14:paraId="025D4850">
            <w:pPr>
              <w:snapToGrid w:val="0"/>
              <w:jc w:val="left"/>
            </w:pPr>
            <w:r>
              <w:rPr>
                <w:rFonts w:ascii="宋体" w:hAnsi="宋体" w:eastAsia="宋体" w:cs="宋体"/>
                <w:b w:val="0"/>
                <w:i w:val="0"/>
                <w:color w:val="000000"/>
                <w:sz w:val="14"/>
              </w:rPr>
              <w:t>城乡社区规划与管理</w:t>
            </w:r>
          </w:p>
        </w:tc>
        <w:tc>
          <w:tcPr>
            <w:tcW w:w="1240" w:type="dxa"/>
            <w:vAlign w:val="center"/>
          </w:tcPr>
          <w:p w14:paraId="1CA042AC">
            <w:pPr>
              <w:snapToGrid w:val="0"/>
              <w:jc w:val="right"/>
            </w:pPr>
            <w:r>
              <w:rPr>
                <w:rFonts w:ascii="宋体" w:hAnsi="宋体" w:eastAsia="宋体" w:cs="宋体"/>
                <w:b w:val="0"/>
                <w:i w:val="0"/>
                <w:color w:val="000000"/>
                <w:sz w:val="14"/>
              </w:rPr>
              <w:t>500,000.00</w:t>
            </w:r>
          </w:p>
        </w:tc>
        <w:tc>
          <w:tcPr>
            <w:tcW w:w="1240" w:type="dxa"/>
            <w:vAlign w:val="center"/>
          </w:tcPr>
          <w:p w14:paraId="248EC350">
            <w:pPr>
              <w:snapToGrid w:val="0"/>
              <w:jc w:val="right"/>
            </w:pPr>
            <w:r>
              <w:rPr>
                <w:rFonts w:ascii="宋体" w:hAnsi="宋体" w:eastAsia="宋体" w:cs="宋体"/>
                <w:b w:val="0"/>
                <w:i w:val="0"/>
                <w:color w:val="000000"/>
                <w:sz w:val="14"/>
              </w:rPr>
              <w:t>500,000.00</w:t>
            </w:r>
          </w:p>
        </w:tc>
        <w:tc>
          <w:tcPr>
            <w:tcW w:w="1240" w:type="dxa"/>
            <w:vAlign w:val="center"/>
          </w:tcPr>
          <w:p w14:paraId="750775B2"/>
        </w:tc>
        <w:tc>
          <w:tcPr>
            <w:tcW w:w="1240" w:type="dxa"/>
            <w:vAlign w:val="center"/>
          </w:tcPr>
          <w:p w14:paraId="7E2D698E"/>
        </w:tc>
        <w:tc>
          <w:tcPr>
            <w:tcW w:w="1240" w:type="dxa"/>
            <w:vAlign w:val="center"/>
          </w:tcPr>
          <w:p w14:paraId="6DA418EC"/>
        </w:tc>
        <w:tc>
          <w:tcPr>
            <w:tcW w:w="1240" w:type="dxa"/>
            <w:vAlign w:val="center"/>
          </w:tcPr>
          <w:p w14:paraId="22CE581A"/>
        </w:tc>
        <w:tc>
          <w:tcPr>
            <w:tcW w:w="1240" w:type="dxa"/>
            <w:vAlign w:val="center"/>
          </w:tcPr>
          <w:p w14:paraId="5CA6F90C"/>
        </w:tc>
        <w:tc>
          <w:tcPr>
            <w:tcW w:w="1198" w:type="dxa"/>
            <w:vAlign w:val="center"/>
          </w:tcPr>
          <w:p w14:paraId="7632FCFF"/>
        </w:tc>
      </w:tr>
      <w:tr w14:paraId="52273B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E3BE56E">
            <w:pPr>
              <w:snapToGrid w:val="0"/>
              <w:jc w:val="left"/>
            </w:pPr>
            <w:r>
              <w:rPr>
                <w:rFonts w:ascii="宋体" w:hAnsi="宋体" w:eastAsia="宋体" w:cs="宋体"/>
                <w:b w:val="0"/>
                <w:i w:val="0"/>
                <w:color w:val="000000"/>
                <w:sz w:val="14"/>
              </w:rPr>
              <w:t>2120201</w:t>
            </w:r>
          </w:p>
        </w:tc>
        <w:tc>
          <w:tcPr>
            <w:tcW w:w="2520" w:type="dxa"/>
            <w:vAlign w:val="center"/>
          </w:tcPr>
          <w:p w14:paraId="291EB8C3">
            <w:pPr>
              <w:snapToGrid w:val="0"/>
              <w:jc w:val="left"/>
            </w:pPr>
            <w:r>
              <w:rPr>
                <w:rFonts w:ascii="宋体" w:hAnsi="宋体" w:eastAsia="宋体" w:cs="宋体"/>
                <w:b w:val="0"/>
                <w:i w:val="0"/>
                <w:color w:val="000000"/>
                <w:sz w:val="14"/>
              </w:rPr>
              <w:t>城乡社区规划与管理</w:t>
            </w:r>
          </w:p>
        </w:tc>
        <w:tc>
          <w:tcPr>
            <w:tcW w:w="1240" w:type="dxa"/>
            <w:vAlign w:val="center"/>
          </w:tcPr>
          <w:p w14:paraId="6ED5C505">
            <w:pPr>
              <w:snapToGrid w:val="0"/>
              <w:jc w:val="right"/>
            </w:pPr>
            <w:r>
              <w:rPr>
                <w:rFonts w:ascii="宋体" w:hAnsi="宋体" w:eastAsia="宋体" w:cs="宋体"/>
                <w:b w:val="0"/>
                <w:i w:val="0"/>
                <w:color w:val="000000"/>
                <w:sz w:val="14"/>
              </w:rPr>
              <w:t>500,000.00</w:t>
            </w:r>
          </w:p>
        </w:tc>
        <w:tc>
          <w:tcPr>
            <w:tcW w:w="1240" w:type="dxa"/>
            <w:vAlign w:val="center"/>
          </w:tcPr>
          <w:p w14:paraId="76080ADF">
            <w:pPr>
              <w:snapToGrid w:val="0"/>
              <w:jc w:val="right"/>
            </w:pPr>
            <w:r>
              <w:rPr>
                <w:rFonts w:ascii="宋体" w:hAnsi="宋体" w:eastAsia="宋体" w:cs="宋体"/>
                <w:b w:val="0"/>
                <w:i w:val="0"/>
                <w:color w:val="000000"/>
                <w:sz w:val="14"/>
              </w:rPr>
              <w:t>500,000.00</w:t>
            </w:r>
          </w:p>
        </w:tc>
        <w:tc>
          <w:tcPr>
            <w:tcW w:w="1240" w:type="dxa"/>
            <w:vAlign w:val="center"/>
          </w:tcPr>
          <w:p w14:paraId="6A21FE97"/>
        </w:tc>
        <w:tc>
          <w:tcPr>
            <w:tcW w:w="1240" w:type="dxa"/>
            <w:vAlign w:val="center"/>
          </w:tcPr>
          <w:p w14:paraId="4C790CB8"/>
        </w:tc>
        <w:tc>
          <w:tcPr>
            <w:tcW w:w="1240" w:type="dxa"/>
            <w:vAlign w:val="center"/>
          </w:tcPr>
          <w:p w14:paraId="423C53CF"/>
        </w:tc>
        <w:tc>
          <w:tcPr>
            <w:tcW w:w="1240" w:type="dxa"/>
            <w:vAlign w:val="center"/>
          </w:tcPr>
          <w:p w14:paraId="6A4DFD7D"/>
        </w:tc>
        <w:tc>
          <w:tcPr>
            <w:tcW w:w="1240" w:type="dxa"/>
            <w:vAlign w:val="center"/>
          </w:tcPr>
          <w:p w14:paraId="3B82D39D"/>
        </w:tc>
        <w:tc>
          <w:tcPr>
            <w:tcW w:w="1198" w:type="dxa"/>
            <w:vAlign w:val="center"/>
          </w:tcPr>
          <w:p w14:paraId="78412F81"/>
        </w:tc>
      </w:tr>
      <w:tr w14:paraId="15D392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127D967">
            <w:pPr>
              <w:snapToGrid w:val="0"/>
              <w:jc w:val="left"/>
            </w:pPr>
            <w:r>
              <w:rPr>
                <w:rFonts w:ascii="宋体" w:hAnsi="宋体" w:eastAsia="宋体" w:cs="宋体"/>
                <w:b w:val="0"/>
                <w:i w:val="0"/>
                <w:color w:val="000000"/>
                <w:sz w:val="14"/>
              </w:rPr>
              <w:t>21203</w:t>
            </w:r>
          </w:p>
        </w:tc>
        <w:tc>
          <w:tcPr>
            <w:tcW w:w="2520" w:type="dxa"/>
            <w:vAlign w:val="center"/>
          </w:tcPr>
          <w:p w14:paraId="217622F9">
            <w:pPr>
              <w:snapToGrid w:val="0"/>
              <w:jc w:val="left"/>
            </w:pPr>
            <w:r>
              <w:rPr>
                <w:rFonts w:ascii="宋体" w:hAnsi="宋体" w:eastAsia="宋体" w:cs="宋体"/>
                <w:b w:val="0"/>
                <w:i w:val="0"/>
                <w:color w:val="000000"/>
                <w:sz w:val="14"/>
              </w:rPr>
              <w:t>城乡社区公共设施</w:t>
            </w:r>
          </w:p>
        </w:tc>
        <w:tc>
          <w:tcPr>
            <w:tcW w:w="1240" w:type="dxa"/>
            <w:vAlign w:val="center"/>
          </w:tcPr>
          <w:p w14:paraId="5CCE8D66">
            <w:pPr>
              <w:snapToGrid w:val="0"/>
              <w:jc w:val="right"/>
            </w:pPr>
            <w:r>
              <w:rPr>
                <w:rFonts w:ascii="宋体" w:hAnsi="宋体" w:eastAsia="宋体" w:cs="宋体"/>
                <w:b w:val="0"/>
                <w:i w:val="0"/>
                <w:color w:val="000000"/>
                <w:sz w:val="14"/>
              </w:rPr>
              <w:t>393,191,100.60</w:t>
            </w:r>
          </w:p>
        </w:tc>
        <w:tc>
          <w:tcPr>
            <w:tcW w:w="1240" w:type="dxa"/>
            <w:vAlign w:val="center"/>
          </w:tcPr>
          <w:p w14:paraId="61660967">
            <w:pPr>
              <w:snapToGrid w:val="0"/>
              <w:jc w:val="right"/>
            </w:pPr>
            <w:r>
              <w:rPr>
                <w:rFonts w:ascii="宋体" w:hAnsi="宋体" w:eastAsia="宋体" w:cs="宋体"/>
                <w:b w:val="0"/>
                <w:i w:val="0"/>
                <w:color w:val="000000"/>
                <w:sz w:val="14"/>
              </w:rPr>
              <w:t>380,771,100.00</w:t>
            </w:r>
          </w:p>
        </w:tc>
        <w:tc>
          <w:tcPr>
            <w:tcW w:w="1240" w:type="dxa"/>
            <w:vAlign w:val="center"/>
          </w:tcPr>
          <w:p w14:paraId="473EE716"/>
        </w:tc>
        <w:tc>
          <w:tcPr>
            <w:tcW w:w="1240" w:type="dxa"/>
            <w:vAlign w:val="center"/>
          </w:tcPr>
          <w:p w14:paraId="33EA5466">
            <w:pPr>
              <w:snapToGrid w:val="0"/>
              <w:jc w:val="right"/>
            </w:pPr>
            <w:r>
              <w:rPr>
                <w:rFonts w:ascii="宋体" w:hAnsi="宋体" w:eastAsia="宋体" w:cs="宋体"/>
                <w:b w:val="0"/>
                <w:i w:val="0"/>
                <w:color w:val="000000"/>
                <w:sz w:val="14"/>
              </w:rPr>
              <w:t>12,401,378.70</w:t>
            </w:r>
          </w:p>
        </w:tc>
        <w:tc>
          <w:tcPr>
            <w:tcW w:w="1240" w:type="dxa"/>
            <w:vAlign w:val="center"/>
          </w:tcPr>
          <w:p w14:paraId="14DAB754"/>
        </w:tc>
        <w:tc>
          <w:tcPr>
            <w:tcW w:w="1240" w:type="dxa"/>
            <w:vAlign w:val="center"/>
          </w:tcPr>
          <w:p w14:paraId="310A710E"/>
        </w:tc>
        <w:tc>
          <w:tcPr>
            <w:tcW w:w="1240" w:type="dxa"/>
            <w:vAlign w:val="center"/>
          </w:tcPr>
          <w:p w14:paraId="545133C7"/>
        </w:tc>
        <w:tc>
          <w:tcPr>
            <w:tcW w:w="1198" w:type="dxa"/>
            <w:vAlign w:val="center"/>
          </w:tcPr>
          <w:p w14:paraId="2E814D6C">
            <w:pPr>
              <w:snapToGrid w:val="0"/>
              <w:jc w:val="right"/>
            </w:pPr>
            <w:r>
              <w:rPr>
                <w:rFonts w:ascii="宋体" w:hAnsi="宋体" w:eastAsia="宋体" w:cs="宋体"/>
                <w:b w:val="0"/>
                <w:i w:val="0"/>
                <w:color w:val="000000"/>
                <w:sz w:val="14"/>
              </w:rPr>
              <w:t>18,621.90</w:t>
            </w:r>
          </w:p>
        </w:tc>
      </w:tr>
      <w:tr w14:paraId="1FB367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9235C8">
            <w:pPr>
              <w:snapToGrid w:val="0"/>
              <w:jc w:val="left"/>
            </w:pPr>
            <w:r>
              <w:rPr>
                <w:rFonts w:ascii="宋体" w:hAnsi="宋体" w:eastAsia="宋体" w:cs="宋体"/>
                <w:b w:val="0"/>
                <w:i w:val="0"/>
                <w:color w:val="000000"/>
                <w:sz w:val="14"/>
              </w:rPr>
              <w:t>2120399</w:t>
            </w:r>
          </w:p>
        </w:tc>
        <w:tc>
          <w:tcPr>
            <w:tcW w:w="2520" w:type="dxa"/>
            <w:vAlign w:val="center"/>
          </w:tcPr>
          <w:p w14:paraId="3E146F1C">
            <w:pPr>
              <w:snapToGrid w:val="0"/>
              <w:jc w:val="left"/>
            </w:pPr>
            <w:r>
              <w:rPr>
                <w:rFonts w:ascii="宋体" w:hAnsi="宋体" w:eastAsia="宋体" w:cs="宋体"/>
                <w:b w:val="0"/>
                <w:i w:val="0"/>
                <w:color w:val="000000"/>
                <w:sz w:val="14"/>
              </w:rPr>
              <w:t>其他城乡社区公共设施支出</w:t>
            </w:r>
          </w:p>
        </w:tc>
        <w:tc>
          <w:tcPr>
            <w:tcW w:w="1240" w:type="dxa"/>
            <w:vAlign w:val="center"/>
          </w:tcPr>
          <w:p w14:paraId="346442D5">
            <w:pPr>
              <w:snapToGrid w:val="0"/>
              <w:jc w:val="right"/>
            </w:pPr>
            <w:r>
              <w:rPr>
                <w:rFonts w:ascii="宋体" w:hAnsi="宋体" w:eastAsia="宋体" w:cs="宋体"/>
                <w:b w:val="0"/>
                <w:i w:val="0"/>
                <w:color w:val="000000"/>
                <w:sz w:val="14"/>
              </w:rPr>
              <w:t>393,191,100.60</w:t>
            </w:r>
          </w:p>
        </w:tc>
        <w:tc>
          <w:tcPr>
            <w:tcW w:w="1240" w:type="dxa"/>
            <w:vAlign w:val="center"/>
          </w:tcPr>
          <w:p w14:paraId="72D3222F">
            <w:pPr>
              <w:snapToGrid w:val="0"/>
              <w:jc w:val="right"/>
            </w:pPr>
            <w:r>
              <w:rPr>
                <w:rFonts w:ascii="宋体" w:hAnsi="宋体" w:eastAsia="宋体" w:cs="宋体"/>
                <w:b w:val="0"/>
                <w:i w:val="0"/>
                <w:color w:val="000000"/>
                <w:sz w:val="14"/>
              </w:rPr>
              <w:t>380,771,100.00</w:t>
            </w:r>
          </w:p>
        </w:tc>
        <w:tc>
          <w:tcPr>
            <w:tcW w:w="1240" w:type="dxa"/>
            <w:vAlign w:val="center"/>
          </w:tcPr>
          <w:p w14:paraId="32FD6E17"/>
        </w:tc>
        <w:tc>
          <w:tcPr>
            <w:tcW w:w="1240" w:type="dxa"/>
            <w:vAlign w:val="center"/>
          </w:tcPr>
          <w:p w14:paraId="148A0463">
            <w:pPr>
              <w:snapToGrid w:val="0"/>
              <w:jc w:val="right"/>
            </w:pPr>
            <w:r>
              <w:rPr>
                <w:rFonts w:ascii="宋体" w:hAnsi="宋体" w:eastAsia="宋体" w:cs="宋体"/>
                <w:b w:val="0"/>
                <w:i w:val="0"/>
                <w:color w:val="000000"/>
                <w:sz w:val="14"/>
              </w:rPr>
              <w:t>12,401,378.70</w:t>
            </w:r>
          </w:p>
        </w:tc>
        <w:tc>
          <w:tcPr>
            <w:tcW w:w="1240" w:type="dxa"/>
            <w:vAlign w:val="center"/>
          </w:tcPr>
          <w:p w14:paraId="1AA93887"/>
        </w:tc>
        <w:tc>
          <w:tcPr>
            <w:tcW w:w="1240" w:type="dxa"/>
            <w:vAlign w:val="center"/>
          </w:tcPr>
          <w:p w14:paraId="13BC8911"/>
        </w:tc>
        <w:tc>
          <w:tcPr>
            <w:tcW w:w="1240" w:type="dxa"/>
            <w:vAlign w:val="center"/>
          </w:tcPr>
          <w:p w14:paraId="1D06ED0F"/>
        </w:tc>
        <w:tc>
          <w:tcPr>
            <w:tcW w:w="1198" w:type="dxa"/>
            <w:vAlign w:val="center"/>
          </w:tcPr>
          <w:p w14:paraId="6E4050F8">
            <w:pPr>
              <w:snapToGrid w:val="0"/>
              <w:jc w:val="right"/>
            </w:pPr>
            <w:r>
              <w:rPr>
                <w:rFonts w:ascii="宋体" w:hAnsi="宋体" w:eastAsia="宋体" w:cs="宋体"/>
                <w:b w:val="0"/>
                <w:i w:val="0"/>
                <w:color w:val="000000"/>
                <w:sz w:val="14"/>
              </w:rPr>
              <w:t>18,621.90</w:t>
            </w:r>
          </w:p>
        </w:tc>
      </w:tr>
      <w:tr w14:paraId="627C1B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FA0BCF5">
            <w:pPr>
              <w:snapToGrid w:val="0"/>
              <w:jc w:val="left"/>
            </w:pPr>
            <w:r>
              <w:rPr>
                <w:rFonts w:ascii="宋体" w:hAnsi="宋体" w:eastAsia="宋体" w:cs="宋体"/>
                <w:b w:val="0"/>
                <w:i w:val="0"/>
                <w:color w:val="000000"/>
                <w:sz w:val="14"/>
              </w:rPr>
              <w:t>21205</w:t>
            </w:r>
          </w:p>
        </w:tc>
        <w:tc>
          <w:tcPr>
            <w:tcW w:w="2520" w:type="dxa"/>
            <w:vAlign w:val="center"/>
          </w:tcPr>
          <w:p w14:paraId="72A7C836">
            <w:pPr>
              <w:snapToGrid w:val="0"/>
              <w:jc w:val="left"/>
            </w:pPr>
            <w:r>
              <w:rPr>
                <w:rFonts w:ascii="宋体" w:hAnsi="宋体" w:eastAsia="宋体" w:cs="宋体"/>
                <w:b w:val="0"/>
                <w:i w:val="0"/>
                <w:color w:val="000000"/>
                <w:sz w:val="14"/>
              </w:rPr>
              <w:t>城乡社区环境卫生</w:t>
            </w:r>
          </w:p>
        </w:tc>
        <w:tc>
          <w:tcPr>
            <w:tcW w:w="1240" w:type="dxa"/>
            <w:vAlign w:val="center"/>
          </w:tcPr>
          <w:p w14:paraId="523010E1">
            <w:pPr>
              <w:snapToGrid w:val="0"/>
              <w:jc w:val="right"/>
            </w:pPr>
            <w:r>
              <w:rPr>
                <w:rFonts w:ascii="宋体" w:hAnsi="宋体" w:eastAsia="宋体" w:cs="宋体"/>
                <w:b w:val="0"/>
                <w:i w:val="0"/>
                <w:color w:val="000000"/>
                <w:sz w:val="14"/>
              </w:rPr>
              <w:t>147,498,118.55</w:t>
            </w:r>
          </w:p>
        </w:tc>
        <w:tc>
          <w:tcPr>
            <w:tcW w:w="1240" w:type="dxa"/>
            <w:vAlign w:val="center"/>
          </w:tcPr>
          <w:p w14:paraId="4395D9CB">
            <w:pPr>
              <w:snapToGrid w:val="0"/>
              <w:jc w:val="right"/>
            </w:pPr>
            <w:r>
              <w:rPr>
                <w:rFonts w:ascii="宋体" w:hAnsi="宋体" w:eastAsia="宋体" w:cs="宋体"/>
                <w:b w:val="0"/>
                <w:i w:val="0"/>
                <w:color w:val="000000"/>
                <w:sz w:val="14"/>
              </w:rPr>
              <w:t>147,498,118.55</w:t>
            </w:r>
          </w:p>
        </w:tc>
        <w:tc>
          <w:tcPr>
            <w:tcW w:w="1240" w:type="dxa"/>
            <w:vAlign w:val="center"/>
          </w:tcPr>
          <w:p w14:paraId="616CB9A4"/>
        </w:tc>
        <w:tc>
          <w:tcPr>
            <w:tcW w:w="1240" w:type="dxa"/>
            <w:vAlign w:val="center"/>
          </w:tcPr>
          <w:p w14:paraId="757BAC42"/>
        </w:tc>
        <w:tc>
          <w:tcPr>
            <w:tcW w:w="1240" w:type="dxa"/>
            <w:vAlign w:val="center"/>
          </w:tcPr>
          <w:p w14:paraId="1928564D"/>
        </w:tc>
        <w:tc>
          <w:tcPr>
            <w:tcW w:w="1240" w:type="dxa"/>
            <w:vAlign w:val="center"/>
          </w:tcPr>
          <w:p w14:paraId="2F7C8F51"/>
        </w:tc>
        <w:tc>
          <w:tcPr>
            <w:tcW w:w="1240" w:type="dxa"/>
            <w:vAlign w:val="center"/>
          </w:tcPr>
          <w:p w14:paraId="7008883E"/>
        </w:tc>
        <w:tc>
          <w:tcPr>
            <w:tcW w:w="1198" w:type="dxa"/>
            <w:vAlign w:val="center"/>
          </w:tcPr>
          <w:p w14:paraId="432DD801"/>
        </w:tc>
      </w:tr>
      <w:tr w14:paraId="5CBBD5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F7552BB">
            <w:pPr>
              <w:snapToGrid w:val="0"/>
              <w:jc w:val="left"/>
            </w:pPr>
            <w:r>
              <w:rPr>
                <w:rFonts w:ascii="宋体" w:hAnsi="宋体" w:eastAsia="宋体" w:cs="宋体"/>
                <w:b w:val="0"/>
                <w:i w:val="0"/>
                <w:color w:val="000000"/>
                <w:sz w:val="14"/>
              </w:rPr>
              <w:t>2120501</w:t>
            </w:r>
          </w:p>
        </w:tc>
        <w:tc>
          <w:tcPr>
            <w:tcW w:w="2520" w:type="dxa"/>
            <w:vAlign w:val="center"/>
          </w:tcPr>
          <w:p w14:paraId="5A719523">
            <w:pPr>
              <w:snapToGrid w:val="0"/>
              <w:jc w:val="left"/>
            </w:pPr>
            <w:r>
              <w:rPr>
                <w:rFonts w:ascii="宋体" w:hAnsi="宋体" w:eastAsia="宋体" w:cs="宋体"/>
                <w:b w:val="0"/>
                <w:i w:val="0"/>
                <w:color w:val="000000"/>
                <w:sz w:val="14"/>
              </w:rPr>
              <w:t>城乡社区环境卫生</w:t>
            </w:r>
          </w:p>
        </w:tc>
        <w:tc>
          <w:tcPr>
            <w:tcW w:w="1240" w:type="dxa"/>
            <w:vAlign w:val="center"/>
          </w:tcPr>
          <w:p w14:paraId="30AB2CBD">
            <w:pPr>
              <w:snapToGrid w:val="0"/>
              <w:jc w:val="right"/>
            </w:pPr>
            <w:r>
              <w:rPr>
                <w:rFonts w:ascii="宋体" w:hAnsi="宋体" w:eastAsia="宋体" w:cs="宋体"/>
                <w:b w:val="0"/>
                <w:i w:val="0"/>
                <w:color w:val="000000"/>
                <w:sz w:val="14"/>
              </w:rPr>
              <w:t>147,498,118.55</w:t>
            </w:r>
          </w:p>
        </w:tc>
        <w:tc>
          <w:tcPr>
            <w:tcW w:w="1240" w:type="dxa"/>
            <w:vAlign w:val="center"/>
          </w:tcPr>
          <w:p w14:paraId="7F1DA4AA">
            <w:pPr>
              <w:snapToGrid w:val="0"/>
              <w:jc w:val="right"/>
            </w:pPr>
            <w:r>
              <w:rPr>
                <w:rFonts w:ascii="宋体" w:hAnsi="宋体" w:eastAsia="宋体" w:cs="宋体"/>
                <w:b w:val="0"/>
                <w:i w:val="0"/>
                <w:color w:val="000000"/>
                <w:sz w:val="14"/>
              </w:rPr>
              <w:t>147,498,118.55</w:t>
            </w:r>
          </w:p>
        </w:tc>
        <w:tc>
          <w:tcPr>
            <w:tcW w:w="1240" w:type="dxa"/>
            <w:vAlign w:val="center"/>
          </w:tcPr>
          <w:p w14:paraId="0FFB8667"/>
        </w:tc>
        <w:tc>
          <w:tcPr>
            <w:tcW w:w="1240" w:type="dxa"/>
            <w:vAlign w:val="center"/>
          </w:tcPr>
          <w:p w14:paraId="00B2C041"/>
        </w:tc>
        <w:tc>
          <w:tcPr>
            <w:tcW w:w="1240" w:type="dxa"/>
            <w:vAlign w:val="center"/>
          </w:tcPr>
          <w:p w14:paraId="2D427100"/>
        </w:tc>
        <w:tc>
          <w:tcPr>
            <w:tcW w:w="1240" w:type="dxa"/>
            <w:vAlign w:val="center"/>
          </w:tcPr>
          <w:p w14:paraId="01EA389A"/>
        </w:tc>
        <w:tc>
          <w:tcPr>
            <w:tcW w:w="1240" w:type="dxa"/>
            <w:vAlign w:val="center"/>
          </w:tcPr>
          <w:p w14:paraId="1FFC4071"/>
        </w:tc>
        <w:tc>
          <w:tcPr>
            <w:tcW w:w="1198" w:type="dxa"/>
            <w:vAlign w:val="center"/>
          </w:tcPr>
          <w:p w14:paraId="497A3AB7"/>
        </w:tc>
      </w:tr>
      <w:tr w14:paraId="371E59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86BF787">
            <w:pPr>
              <w:snapToGrid w:val="0"/>
              <w:jc w:val="left"/>
            </w:pPr>
            <w:r>
              <w:rPr>
                <w:rFonts w:ascii="宋体" w:hAnsi="宋体" w:eastAsia="宋体" w:cs="宋体"/>
                <w:b w:val="0"/>
                <w:i w:val="0"/>
                <w:color w:val="000000"/>
                <w:sz w:val="14"/>
              </w:rPr>
              <w:t>21208</w:t>
            </w:r>
          </w:p>
        </w:tc>
        <w:tc>
          <w:tcPr>
            <w:tcW w:w="2520" w:type="dxa"/>
            <w:vAlign w:val="center"/>
          </w:tcPr>
          <w:p w14:paraId="2A33C49D">
            <w:pPr>
              <w:snapToGrid w:val="0"/>
              <w:jc w:val="left"/>
            </w:pPr>
            <w:r>
              <w:rPr>
                <w:rFonts w:ascii="宋体" w:hAnsi="宋体" w:eastAsia="宋体" w:cs="宋体"/>
                <w:b w:val="0"/>
                <w:i w:val="0"/>
                <w:color w:val="000000"/>
                <w:sz w:val="14"/>
              </w:rPr>
              <w:t>国有土地使用权出让收入安排的支出</w:t>
            </w:r>
          </w:p>
        </w:tc>
        <w:tc>
          <w:tcPr>
            <w:tcW w:w="1240" w:type="dxa"/>
            <w:vAlign w:val="center"/>
          </w:tcPr>
          <w:p w14:paraId="73DC8365">
            <w:pPr>
              <w:snapToGrid w:val="0"/>
              <w:jc w:val="right"/>
            </w:pPr>
            <w:r>
              <w:rPr>
                <w:rFonts w:ascii="宋体" w:hAnsi="宋体" w:eastAsia="宋体" w:cs="宋体"/>
                <w:b w:val="0"/>
                <w:i w:val="0"/>
                <w:color w:val="000000"/>
                <w:sz w:val="14"/>
              </w:rPr>
              <w:t>8,102,100.00</w:t>
            </w:r>
          </w:p>
        </w:tc>
        <w:tc>
          <w:tcPr>
            <w:tcW w:w="1240" w:type="dxa"/>
            <w:vAlign w:val="center"/>
          </w:tcPr>
          <w:p w14:paraId="5E2C1819">
            <w:pPr>
              <w:snapToGrid w:val="0"/>
              <w:jc w:val="right"/>
            </w:pPr>
            <w:r>
              <w:rPr>
                <w:rFonts w:ascii="宋体" w:hAnsi="宋体" w:eastAsia="宋体" w:cs="宋体"/>
                <w:b w:val="0"/>
                <w:i w:val="0"/>
                <w:color w:val="000000"/>
                <w:sz w:val="14"/>
              </w:rPr>
              <w:t>8,102,100.00</w:t>
            </w:r>
          </w:p>
        </w:tc>
        <w:tc>
          <w:tcPr>
            <w:tcW w:w="1240" w:type="dxa"/>
            <w:vAlign w:val="center"/>
          </w:tcPr>
          <w:p w14:paraId="70EAD08B"/>
        </w:tc>
        <w:tc>
          <w:tcPr>
            <w:tcW w:w="1240" w:type="dxa"/>
            <w:vAlign w:val="center"/>
          </w:tcPr>
          <w:p w14:paraId="1F27C12A"/>
        </w:tc>
        <w:tc>
          <w:tcPr>
            <w:tcW w:w="1240" w:type="dxa"/>
            <w:vAlign w:val="center"/>
          </w:tcPr>
          <w:p w14:paraId="085BF468"/>
        </w:tc>
        <w:tc>
          <w:tcPr>
            <w:tcW w:w="1240" w:type="dxa"/>
            <w:vAlign w:val="center"/>
          </w:tcPr>
          <w:p w14:paraId="5475378A"/>
        </w:tc>
        <w:tc>
          <w:tcPr>
            <w:tcW w:w="1240" w:type="dxa"/>
            <w:vAlign w:val="center"/>
          </w:tcPr>
          <w:p w14:paraId="3A33269E"/>
        </w:tc>
        <w:tc>
          <w:tcPr>
            <w:tcW w:w="1198" w:type="dxa"/>
            <w:vAlign w:val="center"/>
          </w:tcPr>
          <w:p w14:paraId="4956299D"/>
        </w:tc>
      </w:tr>
      <w:tr w14:paraId="3EC650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2850834">
            <w:pPr>
              <w:snapToGrid w:val="0"/>
              <w:jc w:val="left"/>
            </w:pPr>
            <w:r>
              <w:rPr>
                <w:rFonts w:ascii="宋体" w:hAnsi="宋体" w:eastAsia="宋体" w:cs="宋体"/>
                <w:b w:val="0"/>
                <w:i w:val="0"/>
                <w:color w:val="000000"/>
                <w:sz w:val="14"/>
              </w:rPr>
              <w:t>2120899</w:t>
            </w:r>
          </w:p>
        </w:tc>
        <w:tc>
          <w:tcPr>
            <w:tcW w:w="2520" w:type="dxa"/>
            <w:vAlign w:val="center"/>
          </w:tcPr>
          <w:p w14:paraId="10439289">
            <w:pPr>
              <w:snapToGrid w:val="0"/>
              <w:jc w:val="left"/>
            </w:pPr>
            <w:r>
              <w:rPr>
                <w:rFonts w:ascii="宋体" w:hAnsi="宋体" w:eastAsia="宋体" w:cs="宋体"/>
                <w:b w:val="0"/>
                <w:i w:val="0"/>
                <w:color w:val="000000"/>
                <w:sz w:val="14"/>
              </w:rPr>
              <w:t>其他国有土地使用权出让收入安排的支出</w:t>
            </w:r>
          </w:p>
        </w:tc>
        <w:tc>
          <w:tcPr>
            <w:tcW w:w="1240" w:type="dxa"/>
            <w:vAlign w:val="center"/>
          </w:tcPr>
          <w:p w14:paraId="3E8850A6">
            <w:pPr>
              <w:snapToGrid w:val="0"/>
              <w:jc w:val="right"/>
            </w:pPr>
            <w:r>
              <w:rPr>
                <w:rFonts w:ascii="宋体" w:hAnsi="宋体" w:eastAsia="宋体" w:cs="宋体"/>
                <w:b w:val="0"/>
                <w:i w:val="0"/>
                <w:color w:val="000000"/>
                <w:sz w:val="14"/>
              </w:rPr>
              <w:t>8,102,100.00</w:t>
            </w:r>
          </w:p>
        </w:tc>
        <w:tc>
          <w:tcPr>
            <w:tcW w:w="1240" w:type="dxa"/>
            <w:vAlign w:val="center"/>
          </w:tcPr>
          <w:p w14:paraId="53941A53">
            <w:pPr>
              <w:snapToGrid w:val="0"/>
              <w:jc w:val="right"/>
            </w:pPr>
            <w:r>
              <w:rPr>
                <w:rFonts w:ascii="宋体" w:hAnsi="宋体" w:eastAsia="宋体" w:cs="宋体"/>
                <w:b w:val="0"/>
                <w:i w:val="0"/>
                <w:color w:val="000000"/>
                <w:sz w:val="14"/>
              </w:rPr>
              <w:t>8,102,100.00</w:t>
            </w:r>
          </w:p>
        </w:tc>
        <w:tc>
          <w:tcPr>
            <w:tcW w:w="1240" w:type="dxa"/>
            <w:vAlign w:val="center"/>
          </w:tcPr>
          <w:p w14:paraId="18484AEF"/>
        </w:tc>
        <w:tc>
          <w:tcPr>
            <w:tcW w:w="1240" w:type="dxa"/>
            <w:vAlign w:val="center"/>
          </w:tcPr>
          <w:p w14:paraId="7714386D"/>
        </w:tc>
        <w:tc>
          <w:tcPr>
            <w:tcW w:w="1240" w:type="dxa"/>
            <w:vAlign w:val="center"/>
          </w:tcPr>
          <w:p w14:paraId="2155A31C"/>
        </w:tc>
        <w:tc>
          <w:tcPr>
            <w:tcW w:w="1240" w:type="dxa"/>
            <w:vAlign w:val="center"/>
          </w:tcPr>
          <w:p w14:paraId="7F5E79EE"/>
        </w:tc>
        <w:tc>
          <w:tcPr>
            <w:tcW w:w="1240" w:type="dxa"/>
            <w:vAlign w:val="center"/>
          </w:tcPr>
          <w:p w14:paraId="73A9AF2E"/>
        </w:tc>
        <w:tc>
          <w:tcPr>
            <w:tcW w:w="1198" w:type="dxa"/>
            <w:vAlign w:val="center"/>
          </w:tcPr>
          <w:p w14:paraId="08B461C0"/>
        </w:tc>
      </w:tr>
      <w:tr w14:paraId="453BA4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AB66FBD">
            <w:pPr>
              <w:snapToGrid w:val="0"/>
              <w:jc w:val="left"/>
            </w:pPr>
            <w:r>
              <w:rPr>
                <w:rFonts w:ascii="宋体" w:hAnsi="宋体" w:eastAsia="宋体" w:cs="宋体"/>
                <w:b w:val="0"/>
                <w:i w:val="0"/>
                <w:color w:val="000000"/>
                <w:sz w:val="14"/>
              </w:rPr>
              <w:t>21298</w:t>
            </w:r>
          </w:p>
        </w:tc>
        <w:tc>
          <w:tcPr>
            <w:tcW w:w="2520" w:type="dxa"/>
            <w:vAlign w:val="center"/>
          </w:tcPr>
          <w:p w14:paraId="48407764">
            <w:pPr>
              <w:snapToGrid w:val="0"/>
              <w:jc w:val="left"/>
            </w:pPr>
            <w:r>
              <w:rPr>
                <w:rFonts w:ascii="宋体" w:hAnsi="宋体" w:eastAsia="宋体" w:cs="宋体"/>
                <w:b w:val="0"/>
                <w:i w:val="0"/>
                <w:color w:val="000000"/>
                <w:sz w:val="14"/>
              </w:rPr>
              <w:t>超长期特别国债安排的支出</w:t>
            </w:r>
          </w:p>
        </w:tc>
        <w:tc>
          <w:tcPr>
            <w:tcW w:w="1240" w:type="dxa"/>
            <w:vAlign w:val="center"/>
          </w:tcPr>
          <w:p w14:paraId="7EC40947">
            <w:pPr>
              <w:snapToGrid w:val="0"/>
              <w:jc w:val="right"/>
            </w:pPr>
            <w:r>
              <w:rPr>
                <w:rFonts w:ascii="宋体" w:hAnsi="宋体" w:eastAsia="宋体" w:cs="宋体"/>
                <w:b w:val="0"/>
                <w:i w:val="0"/>
                <w:color w:val="000000"/>
                <w:sz w:val="14"/>
              </w:rPr>
              <w:t>22,368,900.00</w:t>
            </w:r>
          </w:p>
        </w:tc>
        <w:tc>
          <w:tcPr>
            <w:tcW w:w="1240" w:type="dxa"/>
            <w:vAlign w:val="center"/>
          </w:tcPr>
          <w:p w14:paraId="4E1CFBC1">
            <w:pPr>
              <w:snapToGrid w:val="0"/>
              <w:jc w:val="right"/>
            </w:pPr>
            <w:r>
              <w:rPr>
                <w:rFonts w:ascii="宋体" w:hAnsi="宋体" w:eastAsia="宋体" w:cs="宋体"/>
                <w:b w:val="0"/>
                <w:i w:val="0"/>
                <w:color w:val="000000"/>
                <w:sz w:val="14"/>
              </w:rPr>
              <w:t>22,368,900.00</w:t>
            </w:r>
          </w:p>
        </w:tc>
        <w:tc>
          <w:tcPr>
            <w:tcW w:w="1240" w:type="dxa"/>
            <w:vAlign w:val="center"/>
          </w:tcPr>
          <w:p w14:paraId="06845EB0"/>
        </w:tc>
        <w:tc>
          <w:tcPr>
            <w:tcW w:w="1240" w:type="dxa"/>
            <w:vAlign w:val="center"/>
          </w:tcPr>
          <w:p w14:paraId="047A3FFF"/>
        </w:tc>
        <w:tc>
          <w:tcPr>
            <w:tcW w:w="1240" w:type="dxa"/>
            <w:vAlign w:val="center"/>
          </w:tcPr>
          <w:p w14:paraId="4B372024"/>
        </w:tc>
        <w:tc>
          <w:tcPr>
            <w:tcW w:w="1240" w:type="dxa"/>
            <w:vAlign w:val="center"/>
          </w:tcPr>
          <w:p w14:paraId="4D174137"/>
        </w:tc>
        <w:tc>
          <w:tcPr>
            <w:tcW w:w="1240" w:type="dxa"/>
            <w:vAlign w:val="center"/>
          </w:tcPr>
          <w:p w14:paraId="6ADB4151"/>
        </w:tc>
        <w:tc>
          <w:tcPr>
            <w:tcW w:w="1198" w:type="dxa"/>
            <w:vAlign w:val="center"/>
          </w:tcPr>
          <w:p w14:paraId="60D35B9E"/>
        </w:tc>
      </w:tr>
      <w:tr w14:paraId="138F4C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87B304C">
            <w:pPr>
              <w:snapToGrid w:val="0"/>
              <w:jc w:val="left"/>
            </w:pPr>
            <w:r>
              <w:rPr>
                <w:rFonts w:ascii="宋体" w:hAnsi="宋体" w:eastAsia="宋体" w:cs="宋体"/>
                <w:b w:val="0"/>
                <w:i w:val="0"/>
                <w:color w:val="000000"/>
                <w:sz w:val="14"/>
              </w:rPr>
              <w:t>2129801</w:t>
            </w:r>
          </w:p>
        </w:tc>
        <w:tc>
          <w:tcPr>
            <w:tcW w:w="2520" w:type="dxa"/>
            <w:vAlign w:val="center"/>
          </w:tcPr>
          <w:p w14:paraId="0FC3E7DE">
            <w:pPr>
              <w:snapToGrid w:val="0"/>
              <w:jc w:val="left"/>
            </w:pPr>
            <w:r>
              <w:rPr>
                <w:rFonts w:ascii="宋体" w:hAnsi="宋体" w:eastAsia="宋体" w:cs="宋体"/>
                <w:b w:val="0"/>
                <w:i w:val="0"/>
                <w:color w:val="000000"/>
                <w:sz w:val="14"/>
              </w:rPr>
              <w:t>城乡社区公共设施</w:t>
            </w:r>
          </w:p>
        </w:tc>
        <w:tc>
          <w:tcPr>
            <w:tcW w:w="1240" w:type="dxa"/>
            <w:vAlign w:val="center"/>
          </w:tcPr>
          <w:p w14:paraId="1BCE1EDC">
            <w:pPr>
              <w:snapToGrid w:val="0"/>
              <w:jc w:val="right"/>
            </w:pPr>
            <w:r>
              <w:rPr>
                <w:rFonts w:ascii="宋体" w:hAnsi="宋体" w:eastAsia="宋体" w:cs="宋体"/>
                <w:b w:val="0"/>
                <w:i w:val="0"/>
                <w:color w:val="000000"/>
                <w:sz w:val="14"/>
              </w:rPr>
              <w:t>22,368,900.00</w:t>
            </w:r>
          </w:p>
        </w:tc>
        <w:tc>
          <w:tcPr>
            <w:tcW w:w="1240" w:type="dxa"/>
            <w:vAlign w:val="center"/>
          </w:tcPr>
          <w:p w14:paraId="6365B0B4">
            <w:pPr>
              <w:snapToGrid w:val="0"/>
              <w:jc w:val="right"/>
            </w:pPr>
            <w:r>
              <w:rPr>
                <w:rFonts w:ascii="宋体" w:hAnsi="宋体" w:eastAsia="宋体" w:cs="宋体"/>
                <w:b w:val="0"/>
                <w:i w:val="0"/>
                <w:color w:val="000000"/>
                <w:sz w:val="14"/>
              </w:rPr>
              <w:t>22,368,900.00</w:t>
            </w:r>
          </w:p>
        </w:tc>
        <w:tc>
          <w:tcPr>
            <w:tcW w:w="1240" w:type="dxa"/>
            <w:vAlign w:val="center"/>
          </w:tcPr>
          <w:p w14:paraId="009BDF30"/>
        </w:tc>
        <w:tc>
          <w:tcPr>
            <w:tcW w:w="1240" w:type="dxa"/>
            <w:vAlign w:val="center"/>
          </w:tcPr>
          <w:p w14:paraId="75B9A06D"/>
        </w:tc>
        <w:tc>
          <w:tcPr>
            <w:tcW w:w="1240" w:type="dxa"/>
            <w:vAlign w:val="center"/>
          </w:tcPr>
          <w:p w14:paraId="384C57A8"/>
        </w:tc>
        <w:tc>
          <w:tcPr>
            <w:tcW w:w="1240" w:type="dxa"/>
            <w:vAlign w:val="center"/>
          </w:tcPr>
          <w:p w14:paraId="2A14D889"/>
        </w:tc>
        <w:tc>
          <w:tcPr>
            <w:tcW w:w="1240" w:type="dxa"/>
            <w:vAlign w:val="center"/>
          </w:tcPr>
          <w:p w14:paraId="78BDE06A"/>
        </w:tc>
        <w:tc>
          <w:tcPr>
            <w:tcW w:w="1198" w:type="dxa"/>
            <w:vAlign w:val="center"/>
          </w:tcPr>
          <w:p w14:paraId="604F0182"/>
        </w:tc>
      </w:tr>
      <w:tr w14:paraId="492BA5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826FD2D">
            <w:pPr>
              <w:snapToGrid w:val="0"/>
              <w:jc w:val="left"/>
            </w:pPr>
            <w:r>
              <w:rPr>
                <w:rFonts w:ascii="宋体" w:hAnsi="宋体" w:eastAsia="宋体" w:cs="宋体"/>
                <w:b w:val="0"/>
                <w:i w:val="0"/>
                <w:color w:val="000000"/>
                <w:sz w:val="14"/>
              </w:rPr>
              <w:t>221</w:t>
            </w:r>
          </w:p>
        </w:tc>
        <w:tc>
          <w:tcPr>
            <w:tcW w:w="2520" w:type="dxa"/>
            <w:vAlign w:val="center"/>
          </w:tcPr>
          <w:p w14:paraId="014E63FF">
            <w:pPr>
              <w:snapToGrid w:val="0"/>
              <w:jc w:val="left"/>
            </w:pPr>
            <w:r>
              <w:rPr>
                <w:rFonts w:ascii="宋体" w:hAnsi="宋体" w:eastAsia="宋体" w:cs="宋体"/>
                <w:b w:val="0"/>
                <w:i w:val="0"/>
                <w:color w:val="000000"/>
                <w:sz w:val="14"/>
              </w:rPr>
              <w:t>住房保障支出</w:t>
            </w:r>
          </w:p>
        </w:tc>
        <w:tc>
          <w:tcPr>
            <w:tcW w:w="1240" w:type="dxa"/>
            <w:vAlign w:val="center"/>
          </w:tcPr>
          <w:p w14:paraId="4918D125">
            <w:pPr>
              <w:snapToGrid w:val="0"/>
              <w:jc w:val="right"/>
            </w:pPr>
            <w:r>
              <w:rPr>
                <w:rFonts w:ascii="宋体" w:hAnsi="宋体" w:eastAsia="宋体" w:cs="宋体"/>
                <w:b w:val="0"/>
                <w:i w:val="0"/>
                <w:color w:val="000000"/>
                <w:sz w:val="14"/>
              </w:rPr>
              <w:t>2,544,100.00</w:t>
            </w:r>
          </w:p>
        </w:tc>
        <w:tc>
          <w:tcPr>
            <w:tcW w:w="1240" w:type="dxa"/>
            <w:vAlign w:val="center"/>
          </w:tcPr>
          <w:p w14:paraId="7C659D35">
            <w:pPr>
              <w:snapToGrid w:val="0"/>
              <w:jc w:val="right"/>
            </w:pPr>
            <w:r>
              <w:rPr>
                <w:rFonts w:ascii="宋体" w:hAnsi="宋体" w:eastAsia="宋体" w:cs="宋体"/>
                <w:b w:val="0"/>
                <w:i w:val="0"/>
                <w:color w:val="000000"/>
                <w:sz w:val="14"/>
              </w:rPr>
              <w:t>2,544,100.00</w:t>
            </w:r>
          </w:p>
        </w:tc>
        <w:tc>
          <w:tcPr>
            <w:tcW w:w="1240" w:type="dxa"/>
            <w:vAlign w:val="center"/>
          </w:tcPr>
          <w:p w14:paraId="40B24137"/>
        </w:tc>
        <w:tc>
          <w:tcPr>
            <w:tcW w:w="1240" w:type="dxa"/>
            <w:vAlign w:val="center"/>
          </w:tcPr>
          <w:p w14:paraId="4530A927"/>
        </w:tc>
        <w:tc>
          <w:tcPr>
            <w:tcW w:w="1240" w:type="dxa"/>
            <w:vAlign w:val="center"/>
          </w:tcPr>
          <w:p w14:paraId="5CB02278"/>
        </w:tc>
        <w:tc>
          <w:tcPr>
            <w:tcW w:w="1240" w:type="dxa"/>
            <w:vAlign w:val="center"/>
          </w:tcPr>
          <w:p w14:paraId="31F7D3A8"/>
        </w:tc>
        <w:tc>
          <w:tcPr>
            <w:tcW w:w="1240" w:type="dxa"/>
            <w:vAlign w:val="center"/>
          </w:tcPr>
          <w:p w14:paraId="27AF662C"/>
        </w:tc>
        <w:tc>
          <w:tcPr>
            <w:tcW w:w="1198" w:type="dxa"/>
            <w:vAlign w:val="center"/>
          </w:tcPr>
          <w:p w14:paraId="6363243A"/>
        </w:tc>
      </w:tr>
      <w:tr w14:paraId="0D3337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B3A1413">
            <w:pPr>
              <w:snapToGrid w:val="0"/>
              <w:jc w:val="left"/>
            </w:pPr>
            <w:r>
              <w:rPr>
                <w:rFonts w:ascii="宋体" w:hAnsi="宋体" w:eastAsia="宋体" w:cs="宋体"/>
                <w:b w:val="0"/>
                <w:i w:val="0"/>
                <w:color w:val="000000"/>
                <w:sz w:val="14"/>
              </w:rPr>
              <w:t>22103</w:t>
            </w:r>
          </w:p>
        </w:tc>
        <w:tc>
          <w:tcPr>
            <w:tcW w:w="2520" w:type="dxa"/>
            <w:vAlign w:val="center"/>
          </w:tcPr>
          <w:p w14:paraId="18A76B70">
            <w:pPr>
              <w:snapToGrid w:val="0"/>
              <w:jc w:val="left"/>
            </w:pPr>
            <w:r>
              <w:rPr>
                <w:rFonts w:ascii="宋体" w:hAnsi="宋体" w:eastAsia="宋体" w:cs="宋体"/>
                <w:b w:val="0"/>
                <w:i w:val="0"/>
                <w:color w:val="000000"/>
                <w:sz w:val="14"/>
              </w:rPr>
              <w:t>城乡社区住宅</w:t>
            </w:r>
          </w:p>
        </w:tc>
        <w:tc>
          <w:tcPr>
            <w:tcW w:w="1240" w:type="dxa"/>
            <w:vAlign w:val="center"/>
          </w:tcPr>
          <w:p w14:paraId="21FFA5F8">
            <w:pPr>
              <w:snapToGrid w:val="0"/>
              <w:jc w:val="right"/>
            </w:pPr>
            <w:r>
              <w:rPr>
                <w:rFonts w:ascii="宋体" w:hAnsi="宋体" w:eastAsia="宋体" w:cs="宋体"/>
                <w:b w:val="0"/>
                <w:i w:val="0"/>
                <w:color w:val="000000"/>
                <w:sz w:val="14"/>
              </w:rPr>
              <w:t>2,544,100.00</w:t>
            </w:r>
          </w:p>
        </w:tc>
        <w:tc>
          <w:tcPr>
            <w:tcW w:w="1240" w:type="dxa"/>
            <w:vAlign w:val="center"/>
          </w:tcPr>
          <w:p w14:paraId="5806E5FF">
            <w:pPr>
              <w:snapToGrid w:val="0"/>
              <w:jc w:val="right"/>
            </w:pPr>
            <w:r>
              <w:rPr>
                <w:rFonts w:ascii="宋体" w:hAnsi="宋体" w:eastAsia="宋体" w:cs="宋体"/>
                <w:b w:val="0"/>
                <w:i w:val="0"/>
                <w:color w:val="000000"/>
                <w:sz w:val="14"/>
              </w:rPr>
              <w:t>2,544,100.00</w:t>
            </w:r>
          </w:p>
        </w:tc>
        <w:tc>
          <w:tcPr>
            <w:tcW w:w="1240" w:type="dxa"/>
            <w:vAlign w:val="center"/>
          </w:tcPr>
          <w:p w14:paraId="5A56B2EE"/>
        </w:tc>
        <w:tc>
          <w:tcPr>
            <w:tcW w:w="1240" w:type="dxa"/>
            <w:vAlign w:val="center"/>
          </w:tcPr>
          <w:p w14:paraId="652613A8"/>
        </w:tc>
        <w:tc>
          <w:tcPr>
            <w:tcW w:w="1240" w:type="dxa"/>
            <w:vAlign w:val="center"/>
          </w:tcPr>
          <w:p w14:paraId="23CEBA38"/>
        </w:tc>
        <w:tc>
          <w:tcPr>
            <w:tcW w:w="1240" w:type="dxa"/>
            <w:vAlign w:val="center"/>
          </w:tcPr>
          <w:p w14:paraId="00F6BBEE"/>
        </w:tc>
        <w:tc>
          <w:tcPr>
            <w:tcW w:w="1240" w:type="dxa"/>
            <w:vAlign w:val="center"/>
          </w:tcPr>
          <w:p w14:paraId="7F2ECBB6"/>
        </w:tc>
        <w:tc>
          <w:tcPr>
            <w:tcW w:w="1198" w:type="dxa"/>
            <w:vAlign w:val="center"/>
          </w:tcPr>
          <w:p w14:paraId="0670415F"/>
        </w:tc>
      </w:tr>
      <w:tr w14:paraId="45DE39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D4E6F3">
            <w:pPr>
              <w:snapToGrid w:val="0"/>
              <w:jc w:val="left"/>
            </w:pPr>
            <w:r>
              <w:rPr>
                <w:rFonts w:ascii="宋体" w:hAnsi="宋体" w:eastAsia="宋体" w:cs="宋体"/>
                <w:b w:val="0"/>
                <w:i w:val="0"/>
                <w:color w:val="000000"/>
                <w:sz w:val="14"/>
              </w:rPr>
              <w:t>2210399</w:t>
            </w:r>
          </w:p>
        </w:tc>
        <w:tc>
          <w:tcPr>
            <w:tcW w:w="2520" w:type="dxa"/>
            <w:vAlign w:val="center"/>
          </w:tcPr>
          <w:p w14:paraId="1E9939EF">
            <w:pPr>
              <w:snapToGrid w:val="0"/>
              <w:jc w:val="left"/>
            </w:pPr>
            <w:r>
              <w:rPr>
                <w:rFonts w:ascii="宋体" w:hAnsi="宋体" w:eastAsia="宋体" w:cs="宋体"/>
                <w:b w:val="0"/>
                <w:i w:val="0"/>
                <w:color w:val="000000"/>
                <w:sz w:val="14"/>
              </w:rPr>
              <w:t>其他城乡社区住宅支出</w:t>
            </w:r>
          </w:p>
        </w:tc>
        <w:tc>
          <w:tcPr>
            <w:tcW w:w="1240" w:type="dxa"/>
            <w:vAlign w:val="center"/>
          </w:tcPr>
          <w:p w14:paraId="03C8494F">
            <w:pPr>
              <w:snapToGrid w:val="0"/>
              <w:jc w:val="right"/>
            </w:pPr>
            <w:r>
              <w:rPr>
                <w:rFonts w:ascii="宋体" w:hAnsi="宋体" w:eastAsia="宋体" w:cs="宋体"/>
                <w:b w:val="0"/>
                <w:i w:val="0"/>
                <w:color w:val="000000"/>
                <w:sz w:val="14"/>
              </w:rPr>
              <w:t>2,544,100.00</w:t>
            </w:r>
          </w:p>
        </w:tc>
        <w:tc>
          <w:tcPr>
            <w:tcW w:w="1240" w:type="dxa"/>
            <w:vAlign w:val="center"/>
          </w:tcPr>
          <w:p w14:paraId="533D2059">
            <w:pPr>
              <w:snapToGrid w:val="0"/>
              <w:jc w:val="right"/>
            </w:pPr>
            <w:r>
              <w:rPr>
                <w:rFonts w:ascii="宋体" w:hAnsi="宋体" w:eastAsia="宋体" w:cs="宋体"/>
                <w:b w:val="0"/>
                <w:i w:val="0"/>
                <w:color w:val="000000"/>
                <w:sz w:val="14"/>
              </w:rPr>
              <w:t>2,544,100.00</w:t>
            </w:r>
          </w:p>
        </w:tc>
        <w:tc>
          <w:tcPr>
            <w:tcW w:w="1240" w:type="dxa"/>
            <w:vAlign w:val="center"/>
          </w:tcPr>
          <w:p w14:paraId="2912FC72"/>
        </w:tc>
        <w:tc>
          <w:tcPr>
            <w:tcW w:w="1240" w:type="dxa"/>
            <w:vAlign w:val="center"/>
          </w:tcPr>
          <w:p w14:paraId="71770BF8"/>
        </w:tc>
        <w:tc>
          <w:tcPr>
            <w:tcW w:w="1240" w:type="dxa"/>
            <w:vAlign w:val="center"/>
          </w:tcPr>
          <w:p w14:paraId="55C3A8EB"/>
        </w:tc>
        <w:tc>
          <w:tcPr>
            <w:tcW w:w="1240" w:type="dxa"/>
            <w:vAlign w:val="center"/>
          </w:tcPr>
          <w:p w14:paraId="3E3975E0"/>
        </w:tc>
        <w:tc>
          <w:tcPr>
            <w:tcW w:w="1240" w:type="dxa"/>
            <w:vAlign w:val="center"/>
          </w:tcPr>
          <w:p w14:paraId="4A5F71AE"/>
        </w:tc>
        <w:tc>
          <w:tcPr>
            <w:tcW w:w="1198" w:type="dxa"/>
            <w:vAlign w:val="center"/>
          </w:tcPr>
          <w:p w14:paraId="7D2EE15D"/>
        </w:tc>
      </w:tr>
      <w:tr w14:paraId="21BEF4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1C94A491">
            <w:pPr>
              <w:snapToGrid w:val="0"/>
              <w:jc w:val="left"/>
            </w:pPr>
            <w:r>
              <w:rPr>
                <w:rFonts w:ascii="宋体" w:hAnsi="宋体" w:eastAsia="宋体" w:cs="宋体"/>
                <w:b w:val="0"/>
                <w:i w:val="0"/>
                <w:color w:val="000000"/>
                <w:sz w:val="14"/>
              </w:rPr>
              <w:t>注：本表反映本年度取得的各项收入情况。</w:t>
            </w:r>
          </w:p>
        </w:tc>
      </w:tr>
    </w:tbl>
    <w:p w14:paraId="7D95E3A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E187AE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C5747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CC81780">
            <w:pPr>
              <w:jc w:val="right"/>
            </w:pPr>
          </w:p>
        </w:tc>
      </w:tr>
      <w:tr w14:paraId="4F32BAA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DE42472">
            <w:pPr>
              <w:jc w:val="left"/>
            </w:pPr>
            <w:r>
              <w:rPr>
                <w:rFonts w:ascii="宋体" w:hAnsi="宋体" w:eastAsia="宋体" w:cs="宋体"/>
                <w:sz w:val="20"/>
              </w:rPr>
              <w:t>部门：天津市西青区城市管理委员会</w:t>
            </w:r>
          </w:p>
        </w:tc>
        <w:tc>
          <w:tcPr>
            <w:tcW w:w="2000" w:type="dxa"/>
          </w:tcPr>
          <w:p w14:paraId="1C62FB27">
            <w:pPr>
              <w:jc w:val="center"/>
            </w:pPr>
          </w:p>
        </w:tc>
        <w:tc>
          <w:tcPr>
            <w:tcW w:w="5619" w:type="dxa"/>
          </w:tcPr>
          <w:p w14:paraId="1ED9555A">
            <w:pPr>
              <w:jc w:val="right"/>
            </w:pPr>
            <w:r>
              <w:rPr>
                <w:rFonts w:ascii="宋体" w:hAnsi="宋体" w:eastAsia="宋体" w:cs="宋体"/>
                <w:sz w:val="20"/>
              </w:rPr>
              <w:t>单位：元</w:t>
            </w:r>
          </w:p>
        </w:tc>
      </w:tr>
    </w:tbl>
    <w:p w14:paraId="0C7F1631">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099EC2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2EC90E12">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236085D8">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37D71489">
            <w:pPr>
              <w:snapToGrid w:val="0"/>
              <w:jc w:val="center"/>
            </w:pPr>
            <w:r>
              <w:rPr>
                <w:rFonts w:ascii="宋体" w:hAnsi="宋体" w:eastAsia="宋体" w:cs="宋体"/>
                <w:b w:val="0"/>
                <w:i w:val="0"/>
                <w:color w:val="000000"/>
                <w:sz w:val="9"/>
              </w:rPr>
              <w:t>合计</w:t>
            </w:r>
          </w:p>
        </w:tc>
        <w:tc>
          <w:tcPr>
            <w:tcW w:w="5800" w:type="dxa"/>
            <w:gridSpan w:val="10"/>
            <w:vAlign w:val="center"/>
          </w:tcPr>
          <w:p w14:paraId="1AF4A840">
            <w:pPr>
              <w:snapToGrid w:val="0"/>
              <w:jc w:val="center"/>
            </w:pPr>
            <w:r>
              <w:rPr>
                <w:rFonts w:ascii="宋体" w:hAnsi="宋体" w:eastAsia="宋体" w:cs="宋体"/>
                <w:b w:val="0"/>
                <w:i w:val="0"/>
                <w:color w:val="000000"/>
                <w:sz w:val="9"/>
              </w:rPr>
              <w:t>本年收入</w:t>
            </w:r>
          </w:p>
        </w:tc>
        <w:tc>
          <w:tcPr>
            <w:tcW w:w="4718" w:type="dxa"/>
            <w:gridSpan w:val="8"/>
            <w:vAlign w:val="center"/>
          </w:tcPr>
          <w:p w14:paraId="7EA7EC10">
            <w:pPr>
              <w:snapToGrid w:val="0"/>
              <w:jc w:val="center"/>
            </w:pPr>
            <w:r>
              <w:rPr>
                <w:rFonts w:ascii="宋体" w:hAnsi="宋体" w:eastAsia="宋体" w:cs="宋体"/>
                <w:b w:val="0"/>
                <w:i w:val="0"/>
                <w:color w:val="000000"/>
                <w:sz w:val="9"/>
              </w:rPr>
              <w:t>上年结转和结余</w:t>
            </w:r>
          </w:p>
        </w:tc>
      </w:tr>
      <w:tr w14:paraId="2D3D9E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6948C86"/>
        </w:tc>
        <w:tc>
          <w:tcPr>
            <w:tcW w:w="1520" w:type="dxa"/>
            <w:vMerge w:val="continue"/>
            <w:vAlign w:val="center"/>
          </w:tcPr>
          <w:p w14:paraId="21B2BF23"/>
        </w:tc>
        <w:tc>
          <w:tcPr>
            <w:tcW w:w="580" w:type="dxa"/>
            <w:vMerge w:val="continue"/>
            <w:vAlign w:val="center"/>
          </w:tcPr>
          <w:p w14:paraId="5B2D1B76"/>
        </w:tc>
        <w:tc>
          <w:tcPr>
            <w:tcW w:w="580" w:type="dxa"/>
            <w:vMerge w:val="restart"/>
            <w:vAlign w:val="center"/>
          </w:tcPr>
          <w:p w14:paraId="24ED5608">
            <w:pPr>
              <w:snapToGrid w:val="0"/>
              <w:jc w:val="center"/>
            </w:pPr>
            <w:r>
              <w:rPr>
                <w:rFonts w:ascii="宋体" w:hAnsi="宋体" w:eastAsia="宋体" w:cs="宋体"/>
                <w:b w:val="0"/>
                <w:i w:val="0"/>
                <w:color w:val="000000"/>
                <w:sz w:val="9"/>
              </w:rPr>
              <w:t>小计</w:t>
            </w:r>
          </w:p>
        </w:tc>
        <w:tc>
          <w:tcPr>
            <w:tcW w:w="580" w:type="dxa"/>
            <w:vMerge w:val="restart"/>
            <w:vAlign w:val="center"/>
          </w:tcPr>
          <w:p w14:paraId="05403D75">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513D2226">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42D957E7">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505583E4">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45C909E9">
            <w:pPr>
              <w:snapToGrid w:val="0"/>
              <w:jc w:val="center"/>
            </w:pPr>
            <w:r>
              <w:rPr>
                <w:rFonts w:ascii="宋体" w:hAnsi="宋体" w:eastAsia="宋体" w:cs="宋体"/>
                <w:b w:val="0"/>
                <w:i w:val="0"/>
                <w:color w:val="000000"/>
                <w:sz w:val="9"/>
              </w:rPr>
              <w:t>事业收入</w:t>
            </w:r>
          </w:p>
        </w:tc>
        <w:tc>
          <w:tcPr>
            <w:tcW w:w="580" w:type="dxa"/>
            <w:vMerge w:val="restart"/>
            <w:vAlign w:val="center"/>
          </w:tcPr>
          <w:p w14:paraId="21E368E8">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6C21C856">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33CC9EEB">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244E6122">
            <w:pPr>
              <w:snapToGrid w:val="0"/>
              <w:jc w:val="center"/>
            </w:pPr>
            <w:r>
              <w:rPr>
                <w:rFonts w:ascii="宋体" w:hAnsi="宋体" w:eastAsia="宋体" w:cs="宋体"/>
                <w:b w:val="0"/>
                <w:i w:val="0"/>
                <w:color w:val="000000"/>
                <w:sz w:val="9"/>
              </w:rPr>
              <w:t>其他收入</w:t>
            </w:r>
          </w:p>
        </w:tc>
        <w:tc>
          <w:tcPr>
            <w:tcW w:w="580" w:type="dxa"/>
            <w:vMerge w:val="restart"/>
            <w:vAlign w:val="center"/>
          </w:tcPr>
          <w:p w14:paraId="4AD2F229">
            <w:pPr>
              <w:snapToGrid w:val="0"/>
              <w:jc w:val="center"/>
            </w:pPr>
            <w:r>
              <w:rPr>
                <w:rFonts w:ascii="宋体" w:hAnsi="宋体" w:eastAsia="宋体" w:cs="宋体"/>
                <w:b w:val="0"/>
                <w:i w:val="0"/>
                <w:color w:val="000000"/>
                <w:sz w:val="9"/>
              </w:rPr>
              <w:t>小计</w:t>
            </w:r>
          </w:p>
        </w:tc>
        <w:tc>
          <w:tcPr>
            <w:tcW w:w="2320" w:type="dxa"/>
            <w:gridSpan w:val="4"/>
            <w:vAlign w:val="center"/>
          </w:tcPr>
          <w:p w14:paraId="46D4A35A">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57832349">
            <w:pPr>
              <w:snapToGrid w:val="0"/>
              <w:jc w:val="center"/>
            </w:pPr>
            <w:r>
              <w:rPr>
                <w:rFonts w:ascii="宋体" w:hAnsi="宋体" w:eastAsia="宋体" w:cs="宋体"/>
                <w:b w:val="0"/>
                <w:i w:val="0"/>
                <w:color w:val="000000"/>
                <w:sz w:val="9"/>
              </w:rPr>
              <w:t>非财政拨款结转结余</w:t>
            </w:r>
          </w:p>
        </w:tc>
      </w:tr>
      <w:tr w14:paraId="19EB6B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285691C3"/>
        </w:tc>
        <w:tc>
          <w:tcPr>
            <w:tcW w:w="1520" w:type="dxa"/>
            <w:vMerge w:val="continue"/>
            <w:vAlign w:val="center"/>
          </w:tcPr>
          <w:p w14:paraId="4D608C79"/>
        </w:tc>
        <w:tc>
          <w:tcPr>
            <w:tcW w:w="580" w:type="dxa"/>
            <w:vMerge w:val="continue"/>
            <w:vAlign w:val="center"/>
          </w:tcPr>
          <w:p w14:paraId="2BCDE195"/>
        </w:tc>
        <w:tc>
          <w:tcPr>
            <w:tcW w:w="580" w:type="dxa"/>
            <w:vMerge w:val="continue"/>
            <w:vAlign w:val="center"/>
          </w:tcPr>
          <w:p w14:paraId="2C9193D4"/>
        </w:tc>
        <w:tc>
          <w:tcPr>
            <w:tcW w:w="580" w:type="dxa"/>
            <w:vMerge w:val="continue"/>
            <w:vAlign w:val="center"/>
          </w:tcPr>
          <w:p w14:paraId="6601DD60"/>
        </w:tc>
        <w:tc>
          <w:tcPr>
            <w:tcW w:w="580" w:type="dxa"/>
            <w:vMerge w:val="continue"/>
            <w:vAlign w:val="center"/>
          </w:tcPr>
          <w:p w14:paraId="06FC4C05"/>
        </w:tc>
        <w:tc>
          <w:tcPr>
            <w:tcW w:w="580" w:type="dxa"/>
            <w:vMerge w:val="continue"/>
            <w:vAlign w:val="center"/>
          </w:tcPr>
          <w:p w14:paraId="0BF8D92E"/>
        </w:tc>
        <w:tc>
          <w:tcPr>
            <w:tcW w:w="580" w:type="dxa"/>
            <w:vMerge w:val="continue"/>
            <w:vAlign w:val="center"/>
          </w:tcPr>
          <w:p w14:paraId="4DD3BBE1"/>
        </w:tc>
        <w:tc>
          <w:tcPr>
            <w:tcW w:w="580" w:type="dxa"/>
            <w:vMerge w:val="continue"/>
            <w:vAlign w:val="center"/>
          </w:tcPr>
          <w:p w14:paraId="6256032A"/>
        </w:tc>
        <w:tc>
          <w:tcPr>
            <w:tcW w:w="580" w:type="dxa"/>
            <w:vMerge w:val="continue"/>
            <w:vAlign w:val="center"/>
          </w:tcPr>
          <w:p w14:paraId="76074762"/>
        </w:tc>
        <w:tc>
          <w:tcPr>
            <w:tcW w:w="580" w:type="dxa"/>
            <w:vMerge w:val="continue"/>
            <w:vAlign w:val="center"/>
          </w:tcPr>
          <w:p w14:paraId="58559AFA"/>
        </w:tc>
        <w:tc>
          <w:tcPr>
            <w:tcW w:w="580" w:type="dxa"/>
            <w:vMerge w:val="continue"/>
            <w:vAlign w:val="center"/>
          </w:tcPr>
          <w:p w14:paraId="14BBC5B8"/>
        </w:tc>
        <w:tc>
          <w:tcPr>
            <w:tcW w:w="580" w:type="dxa"/>
            <w:vMerge w:val="continue"/>
            <w:vAlign w:val="center"/>
          </w:tcPr>
          <w:p w14:paraId="38A5FEE9"/>
        </w:tc>
        <w:tc>
          <w:tcPr>
            <w:tcW w:w="580" w:type="dxa"/>
            <w:vMerge w:val="continue"/>
            <w:vAlign w:val="center"/>
          </w:tcPr>
          <w:p w14:paraId="33D68DED"/>
        </w:tc>
        <w:tc>
          <w:tcPr>
            <w:tcW w:w="580" w:type="dxa"/>
            <w:vAlign w:val="center"/>
          </w:tcPr>
          <w:p w14:paraId="288376C4">
            <w:pPr>
              <w:snapToGrid w:val="0"/>
              <w:jc w:val="center"/>
            </w:pPr>
            <w:r>
              <w:rPr>
                <w:rFonts w:ascii="宋体" w:hAnsi="宋体" w:eastAsia="宋体" w:cs="宋体"/>
                <w:b w:val="0"/>
                <w:i w:val="0"/>
                <w:color w:val="000000"/>
                <w:sz w:val="9"/>
              </w:rPr>
              <w:t>小计</w:t>
            </w:r>
          </w:p>
        </w:tc>
        <w:tc>
          <w:tcPr>
            <w:tcW w:w="580" w:type="dxa"/>
            <w:vAlign w:val="center"/>
          </w:tcPr>
          <w:p w14:paraId="7DE809A1">
            <w:pPr>
              <w:snapToGrid w:val="0"/>
              <w:jc w:val="center"/>
            </w:pPr>
            <w:r>
              <w:rPr>
                <w:rFonts w:ascii="宋体" w:hAnsi="宋体" w:eastAsia="宋体" w:cs="宋体"/>
                <w:b w:val="0"/>
                <w:i w:val="0"/>
                <w:color w:val="000000"/>
                <w:sz w:val="9"/>
              </w:rPr>
              <w:t>一般公共预算</w:t>
            </w:r>
          </w:p>
        </w:tc>
        <w:tc>
          <w:tcPr>
            <w:tcW w:w="580" w:type="dxa"/>
            <w:vAlign w:val="center"/>
          </w:tcPr>
          <w:p w14:paraId="625FE60E">
            <w:pPr>
              <w:snapToGrid w:val="0"/>
              <w:jc w:val="center"/>
            </w:pPr>
            <w:r>
              <w:rPr>
                <w:rFonts w:ascii="宋体" w:hAnsi="宋体" w:eastAsia="宋体" w:cs="宋体"/>
                <w:b w:val="0"/>
                <w:i w:val="0"/>
                <w:color w:val="000000"/>
                <w:sz w:val="9"/>
              </w:rPr>
              <w:t>政府性基金预算</w:t>
            </w:r>
          </w:p>
        </w:tc>
        <w:tc>
          <w:tcPr>
            <w:tcW w:w="580" w:type="dxa"/>
            <w:vAlign w:val="center"/>
          </w:tcPr>
          <w:p w14:paraId="7D03D997">
            <w:pPr>
              <w:snapToGrid w:val="0"/>
              <w:jc w:val="center"/>
            </w:pPr>
            <w:r>
              <w:rPr>
                <w:rFonts w:ascii="宋体" w:hAnsi="宋体" w:eastAsia="宋体" w:cs="宋体"/>
                <w:b w:val="0"/>
                <w:i w:val="0"/>
                <w:color w:val="000000"/>
                <w:sz w:val="9"/>
              </w:rPr>
              <w:t>国有资本经营预算</w:t>
            </w:r>
          </w:p>
        </w:tc>
        <w:tc>
          <w:tcPr>
            <w:tcW w:w="580" w:type="dxa"/>
            <w:vAlign w:val="center"/>
          </w:tcPr>
          <w:p w14:paraId="72BDC281">
            <w:pPr>
              <w:snapToGrid w:val="0"/>
              <w:jc w:val="center"/>
            </w:pPr>
            <w:r>
              <w:rPr>
                <w:rFonts w:ascii="宋体" w:hAnsi="宋体" w:eastAsia="宋体" w:cs="宋体"/>
                <w:b w:val="0"/>
                <w:i w:val="0"/>
                <w:color w:val="000000"/>
                <w:sz w:val="9"/>
              </w:rPr>
              <w:t>小计</w:t>
            </w:r>
          </w:p>
        </w:tc>
        <w:tc>
          <w:tcPr>
            <w:tcW w:w="580" w:type="dxa"/>
            <w:vAlign w:val="center"/>
          </w:tcPr>
          <w:p w14:paraId="1267AE5A">
            <w:pPr>
              <w:snapToGrid w:val="0"/>
              <w:jc w:val="center"/>
            </w:pPr>
            <w:r>
              <w:rPr>
                <w:rFonts w:ascii="宋体" w:hAnsi="宋体" w:eastAsia="宋体" w:cs="宋体"/>
                <w:b w:val="0"/>
                <w:i w:val="0"/>
                <w:color w:val="000000"/>
                <w:sz w:val="9"/>
              </w:rPr>
              <w:t>财政专户管理资金</w:t>
            </w:r>
          </w:p>
        </w:tc>
        <w:tc>
          <w:tcPr>
            <w:tcW w:w="658" w:type="dxa"/>
            <w:vAlign w:val="center"/>
          </w:tcPr>
          <w:p w14:paraId="3838F68F">
            <w:pPr>
              <w:snapToGrid w:val="0"/>
              <w:jc w:val="center"/>
            </w:pPr>
            <w:r>
              <w:rPr>
                <w:rFonts w:ascii="宋体" w:hAnsi="宋体" w:eastAsia="宋体" w:cs="宋体"/>
                <w:b w:val="0"/>
                <w:i w:val="0"/>
                <w:color w:val="000000"/>
                <w:sz w:val="9"/>
              </w:rPr>
              <w:t>单位资金</w:t>
            </w:r>
          </w:p>
        </w:tc>
      </w:tr>
      <w:tr w14:paraId="3F894F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2BAD1ED9">
            <w:pPr>
              <w:snapToGrid w:val="0"/>
              <w:jc w:val="center"/>
            </w:pPr>
            <w:r>
              <w:rPr>
                <w:rFonts w:ascii="宋体" w:hAnsi="宋体" w:eastAsia="宋体" w:cs="宋体"/>
                <w:b w:val="0"/>
                <w:i w:val="0"/>
                <w:color w:val="000000"/>
                <w:sz w:val="9"/>
              </w:rPr>
              <w:t>合计</w:t>
            </w:r>
          </w:p>
        </w:tc>
        <w:tc>
          <w:tcPr>
            <w:tcW w:w="580" w:type="dxa"/>
            <w:vAlign w:val="center"/>
          </w:tcPr>
          <w:p w14:paraId="7A1DB411">
            <w:pPr>
              <w:snapToGrid w:val="0"/>
              <w:jc w:val="right"/>
            </w:pPr>
            <w:r>
              <w:rPr>
                <w:rFonts w:ascii="宋体" w:hAnsi="宋体" w:eastAsia="宋体" w:cs="宋体"/>
                <w:b w:val="0"/>
                <w:i w:val="0"/>
                <w:color w:val="000000"/>
                <w:sz w:val="9"/>
              </w:rPr>
              <w:t>610,954,398.30</w:t>
            </w:r>
          </w:p>
        </w:tc>
        <w:tc>
          <w:tcPr>
            <w:tcW w:w="580" w:type="dxa"/>
            <w:vAlign w:val="center"/>
          </w:tcPr>
          <w:p w14:paraId="2142FF35">
            <w:pPr>
              <w:snapToGrid w:val="0"/>
              <w:jc w:val="right"/>
            </w:pPr>
            <w:r>
              <w:rPr>
                <w:rFonts w:ascii="宋体" w:hAnsi="宋体" w:eastAsia="宋体" w:cs="宋体"/>
                <w:b w:val="0"/>
                <w:i w:val="0"/>
                <w:color w:val="000000"/>
                <w:sz w:val="9"/>
              </w:rPr>
              <w:t>610,954,398.30</w:t>
            </w:r>
          </w:p>
        </w:tc>
        <w:tc>
          <w:tcPr>
            <w:tcW w:w="580" w:type="dxa"/>
            <w:vAlign w:val="center"/>
          </w:tcPr>
          <w:p w14:paraId="3E478BF2">
            <w:pPr>
              <w:snapToGrid w:val="0"/>
              <w:jc w:val="right"/>
            </w:pPr>
            <w:r>
              <w:rPr>
                <w:rFonts w:ascii="宋体" w:hAnsi="宋体" w:eastAsia="宋体" w:cs="宋体"/>
                <w:b w:val="0"/>
                <w:i w:val="0"/>
                <w:color w:val="000000"/>
                <w:sz w:val="9"/>
              </w:rPr>
              <w:t>568,063,397.70</w:t>
            </w:r>
          </w:p>
        </w:tc>
        <w:tc>
          <w:tcPr>
            <w:tcW w:w="580" w:type="dxa"/>
            <w:vAlign w:val="center"/>
          </w:tcPr>
          <w:p w14:paraId="22BC411B">
            <w:pPr>
              <w:snapToGrid w:val="0"/>
              <w:jc w:val="right"/>
            </w:pPr>
            <w:r>
              <w:rPr>
                <w:rFonts w:ascii="宋体" w:hAnsi="宋体" w:eastAsia="宋体" w:cs="宋体"/>
                <w:b w:val="0"/>
                <w:i w:val="0"/>
                <w:color w:val="000000"/>
                <w:sz w:val="9"/>
              </w:rPr>
              <w:t>30,471,000.00</w:t>
            </w:r>
          </w:p>
        </w:tc>
        <w:tc>
          <w:tcPr>
            <w:tcW w:w="580" w:type="dxa"/>
            <w:vAlign w:val="center"/>
          </w:tcPr>
          <w:p w14:paraId="6A62FAE6"/>
        </w:tc>
        <w:tc>
          <w:tcPr>
            <w:tcW w:w="580" w:type="dxa"/>
            <w:vAlign w:val="center"/>
          </w:tcPr>
          <w:p w14:paraId="403C4437"/>
        </w:tc>
        <w:tc>
          <w:tcPr>
            <w:tcW w:w="580" w:type="dxa"/>
            <w:vAlign w:val="center"/>
          </w:tcPr>
          <w:p w14:paraId="116301DB">
            <w:pPr>
              <w:snapToGrid w:val="0"/>
              <w:jc w:val="right"/>
            </w:pPr>
            <w:r>
              <w:rPr>
                <w:rFonts w:ascii="宋体" w:hAnsi="宋体" w:eastAsia="宋体" w:cs="宋体"/>
                <w:b w:val="0"/>
                <w:i w:val="0"/>
                <w:color w:val="000000"/>
                <w:sz w:val="9"/>
              </w:rPr>
              <w:t>12,401,378.70</w:t>
            </w:r>
          </w:p>
        </w:tc>
        <w:tc>
          <w:tcPr>
            <w:tcW w:w="580" w:type="dxa"/>
            <w:vAlign w:val="center"/>
          </w:tcPr>
          <w:p w14:paraId="7ABC47E6"/>
        </w:tc>
        <w:tc>
          <w:tcPr>
            <w:tcW w:w="580" w:type="dxa"/>
            <w:vAlign w:val="center"/>
          </w:tcPr>
          <w:p w14:paraId="5F99C400"/>
        </w:tc>
        <w:tc>
          <w:tcPr>
            <w:tcW w:w="580" w:type="dxa"/>
            <w:vAlign w:val="center"/>
          </w:tcPr>
          <w:p w14:paraId="3F254FA1"/>
        </w:tc>
        <w:tc>
          <w:tcPr>
            <w:tcW w:w="580" w:type="dxa"/>
            <w:vAlign w:val="center"/>
          </w:tcPr>
          <w:p w14:paraId="41D6FF11">
            <w:pPr>
              <w:snapToGrid w:val="0"/>
              <w:jc w:val="right"/>
            </w:pPr>
            <w:r>
              <w:rPr>
                <w:rFonts w:ascii="宋体" w:hAnsi="宋体" w:eastAsia="宋体" w:cs="宋体"/>
                <w:b w:val="0"/>
                <w:i w:val="0"/>
                <w:color w:val="000000"/>
                <w:sz w:val="9"/>
              </w:rPr>
              <w:t>18,621.90</w:t>
            </w:r>
          </w:p>
        </w:tc>
        <w:tc>
          <w:tcPr>
            <w:tcW w:w="580" w:type="dxa"/>
            <w:vAlign w:val="center"/>
          </w:tcPr>
          <w:p w14:paraId="2CA6DC6B"/>
        </w:tc>
        <w:tc>
          <w:tcPr>
            <w:tcW w:w="580" w:type="dxa"/>
            <w:vAlign w:val="center"/>
          </w:tcPr>
          <w:p w14:paraId="7B0C3961"/>
        </w:tc>
        <w:tc>
          <w:tcPr>
            <w:tcW w:w="580" w:type="dxa"/>
            <w:vAlign w:val="center"/>
          </w:tcPr>
          <w:p w14:paraId="2904BAF2"/>
        </w:tc>
        <w:tc>
          <w:tcPr>
            <w:tcW w:w="580" w:type="dxa"/>
            <w:vAlign w:val="center"/>
          </w:tcPr>
          <w:p w14:paraId="560FBA63"/>
        </w:tc>
        <w:tc>
          <w:tcPr>
            <w:tcW w:w="580" w:type="dxa"/>
            <w:vAlign w:val="center"/>
          </w:tcPr>
          <w:p w14:paraId="523C9B37"/>
        </w:tc>
        <w:tc>
          <w:tcPr>
            <w:tcW w:w="580" w:type="dxa"/>
            <w:vAlign w:val="center"/>
          </w:tcPr>
          <w:p w14:paraId="384567D4"/>
        </w:tc>
        <w:tc>
          <w:tcPr>
            <w:tcW w:w="580" w:type="dxa"/>
            <w:vAlign w:val="center"/>
          </w:tcPr>
          <w:p w14:paraId="6D21F105"/>
        </w:tc>
        <w:tc>
          <w:tcPr>
            <w:tcW w:w="658" w:type="dxa"/>
            <w:vAlign w:val="center"/>
          </w:tcPr>
          <w:p w14:paraId="4303A1AA"/>
        </w:tc>
      </w:tr>
      <w:tr w14:paraId="7E2BE7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2C6D75E2">
            <w:pPr>
              <w:snapToGrid w:val="0"/>
              <w:jc w:val="center"/>
            </w:pPr>
            <w:r>
              <w:rPr>
                <w:rFonts w:ascii="宋体" w:hAnsi="宋体" w:eastAsia="宋体" w:cs="宋体"/>
                <w:b w:val="0"/>
                <w:i w:val="0"/>
                <w:color w:val="000000"/>
                <w:sz w:val="9"/>
              </w:rPr>
              <w:t>326101</w:t>
            </w:r>
          </w:p>
        </w:tc>
        <w:tc>
          <w:tcPr>
            <w:tcW w:w="1520" w:type="dxa"/>
            <w:vAlign w:val="center"/>
          </w:tcPr>
          <w:p w14:paraId="4D10A6CA">
            <w:pPr>
              <w:snapToGrid w:val="0"/>
              <w:jc w:val="center"/>
            </w:pPr>
            <w:r>
              <w:rPr>
                <w:rFonts w:ascii="宋体" w:hAnsi="宋体" w:eastAsia="宋体" w:cs="宋体"/>
                <w:b w:val="0"/>
                <w:i w:val="0"/>
                <w:color w:val="000000"/>
                <w:sz w:val="9"/>
              </w:rPr>
              <w:t>天津市西青区城市管理委员会（本级）</w:t>
            </w:r>
          </w:p>
        </w:tc>
        <w:tc>
          <w:tcPr>
            <w:tcW w:w="580" w:type="dxa"/>
            <w:vAlign w:val="center"/>
          </w:tcPr>
          <w:p w14:paraId="3FB234B2">
            <w:pPr>
              <w:snapToGrid w:val="0"/>
              <w:jc w:val="right"/>
            </w:pPr>
            <w:r>
              <w:rPr>
                <w:rFonts w:ascii="宋体" w:hAnsi="宋体" w:eastAsia="宋体" w:cs="宋体"/>
                <w:b w:val="0"/>
                <w:i w:val="0"/>
                <w:color w:val="000000"/>
                <w:sz w:val="9"/>
              </w:rPr>
              <w:t>75,910,029.13</w:t>
            </w:r>
          </w:p>
        </w:tc>
        <w:tc>
          <w:tcPr>
            <w:tcW w:w="580" w:type="dxa"/>
            <w:vAlign w:val="center"/>
          </w:tcPr>
          <w:p w14:paraId="11038B5A">
            <w:pPr>
              <w:snapToGrid w:val="0"/>
              <w:jc w:val="right"/>
            </w:pPr>
            <w:r>
              <w:rPr>
                <w:rFonts w:ascii="宋体" w:hAnsi="宋体" w:eastAsia="宋体" w:cs="宋体"/>
                <w:b w:val="0"/>
                <w:i w:val="0"/>
                <w:color w:val="000000"/>
                <w:sz w:val="9"/>
              </w:rPr>
              <w:t>75,910,029.13</w:t>
            </w:r>
          </w:p>
        </w:tc>
        <w:tc>
          <w:tcPr>
            <w:tcW w:w="580" w:type="dxa"/>
            <w:vAlign w:val="center"/>
          </w:tcPr>
          <w:p w14:paraId="4A1DA749">
            <w:pPr>
              <w:snapToGrid w:val="0"/>
              <w:jc w:val="right"/>
            </w:pPr>
            <w:r>
              <w:rPr>
                <w:rFonts w:ascii="宋体" w:hAnsi="宋体" w:eastAsia="宋体" w:cs="宋体"/>
                <w:b w:val="0"/>
                <w:i w:val="0"/>
                <w:color w:val="000000"/>
                <w:sz w:val="9"/>
              </w:rPr>
              <w:t>71,738,129.13</w:t>
            </w:r>
          </w:p>
        </w:tc>
        <w:tc>
          <w:tcPr>
            <w:tcW w:w="580" w:type="dxa"/>
            <w:vAlign w:val="center"/>
          </w:tcPr>
          <w:p w14:paraId="41766CA8">
            <w:pPr>
              <w:snapToGrid w:val="0"/>
              <w:jc w:val="right"/>
            </w:pPr>
            <w:r>
              <w:rPr>
                <w:rFonts w:ascii="宋体" w:hAnsi="宋体" w:eastAsia="宋体" w:cs="宋体"/>
                <w:b w:val="0"/>
                <w:i w:val="0"/>
                <w:color w:val="000000"/>
                <w:sz w:val="9"/>
              </w:rPr>
              <w:t>4,171,900.00</w:t>
            </w:r>
          </w:p>
        </w:tc>
        <w:tc>
          <w:tcPr>
            <w:tcW w:w="580" w:type="dxa"/>
            <w:vAlign w:val="center"/>
          </w:tcPr>
          <w:p w14:paraId="79D088A3"/>
        </w:tc>
        <w:tc>
          <w:tcPr>
            <w:tcW w:w="580" w:type="dxa"/>
            <w:vAlign w:val="center"/>
          </w:tcPr>
          <w:p w14:paraId="280E0D3C"/>
        </w:tc>
        <w:tc>
          <w:tcPr>
            <w:tcW w:w="580" w:type="dxa"/>
            <w:vAlign w:val="center"/>
          </w:tcPr>
          <w:p w14:paraId="5222C19C"/>
        </w:tc>
        <w:tc>
          <w:tcPr>
            <w:tcW w:w="580" w:type="dxa"/>
            <w:vAlign w:val="center"/>
          </w:tcPr>
          <w:p w14:paraId="2DB5F914"/>
        </w:tc>
        <w:tc>
          <w:tcPr>
            <w:tcW w:w="580" w:type="dxa"/>
            <w:vAlign w:val="center"/>
          </w:tcPr>
          <w:p w14:paraId="2B1BF471"/>
        </w:tc>
        <w:tc>
          <w:tcPr>
            <w:tcW w:w="580" w:type="dxa"/>
            <w:vAlign w:val="center"/>
          </w:tcPr>
          <w:p w14:paraId="141D6CBD"/>
        </w:tc>
        <w:tc>
          <w:tcPr>
            <w:tcW w:w="580" w:type="dxa"/>
            <w:vAlign w:val="center"/>
          </w:tcPr>
          <w:p w14:paraId="1F52DD17"/>
        </w:tc>
        <w:tc>
          <w:tcPr>
            <w:tcW w:w="580" w:type="dxa"/>
            <w:vAlign w:val="center"/>
          </w:tcPr>
          <w:p w14:paraId="680CE8B1"/>
        </w:tc>
        <w:tc>
          <w:tcPr>
            <w:tcW w:w="580" w:type="dxa"/>
            <w:vAlign w:val="center"/>
          </w:tcPr>
          <w:p w14:paraId="51C5EA46"/>
        </w:tc>
        <w:tc>
          <w:tcPr>
            <w:tcW w:w="580" w:type="dxa"/>
            <w:vAlign w:val="center"/>
          </w:tcPr>
          <w:p w14:paraId="3076E019"/>
        </w:tc>
        <w:tc>
          <w:tcPr>
            <w:tcW w:w="580" w:type="dxa"/>
            <w:vAlign w:val="center"/>
          </w:tcPr>
          <w:p w14:paraId="054C72B4"/>
        </w:tc>
        <w:tc>
          <w:tcPr>
            <w:tcW w:w="580" w:type="dxa"/>
            <w:vAlign w:val="center"/>
          </w:tcPr>
          <w:p w14:paraId="4CDAB085"/>
        </w:tc>
        <w:tc>
          <w:tcPr>
            <w:tcW w:w="580" w:type="dxa"/>
            <w:vAlign w:val="center"/>
          </w:tcPr>
          <w:p w14:paraId="0AEF86F7"/>
        </w:tc>
        <w:tc>
          <w:tcPr>
            <w:tcW w:w="580" w:type="dxa"/>
            <w:vAlign w:val="center"/>
          </w:tcPr>
          <w:p w14:paraId="2C13B571"/>
        </w:tc>
        <w:tc>
          <w:tcPr>
            <w:tcW w:w="658" w:type="dxa"/>
            <w:vAlign w:val="center"/>
          </w:tcPr>
          <w:p w14:paraId="23229EC3"/>
        </w:tc>
      </w:tr>
      <w:tr w14:paraId="54E17F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77ECB46B">
            <w:pPr>
              <w:snapToGrid w:val="0"/>
              <w:jc w:val="center"/>
            </w:pPr>
            <w:r>
              <w:rPr>
                <w:rFonts w:ascii="宋体" w:hAnsi="宋体" w:eastAsia="宋体" w:cs="宋体"/>
                <w:b w:val="0"/>
                <w:i w:val="0"/>
                <w:color w:val="000000"/>
                <w:sz w:val="9"/>
              </w:rPr>
              <w:t>326201</w:t>
            </w:r>
          </w:p>
        </w:tc>
        <w:tc>
          <w:tcPr>
            <w:tcW w:w="1520" w:type="dxa"/>
            <w:vAlign w:val="center"/>
          </w:tcPr>
          <w:p w14:paraId="66C69139">
            <w:pPr>
              <w:snapToGrid w:val="0"/>
              <w:jc w:val="center"/>
            </w:pPr>
            <w:r>
              <w:rPr>
                <w:rFonts w:ascii="宋体" w:hAnsi="宋体" w:eastAsia="宋体" w:cs="宋体"/>
                <w:b w:val="0"/>
                <w:i w:val="0"/>
                <w:color w:val="000000"/>
                <w:sz w:val="9"/>
              </w:rPr>
              <w:t>天津市西青区环境卫生队</w:t>
            </w:r>
          </w:p>
        </w:tc>
        <w:tc>
          <w:tcPr>
            <w:tcW w:w="580" w:type="dxa"/>
            <w:vAlign w:val="center"/>
          </w:tcPr>
          <w:p w14:paraId="137E93E9">
            <w:pPr>
              <w:snapToGrid w:val="0"/>
              <w:jc w:val="right"/>
            </w:pPr>
            <w:r>
              <w:rPr>
                <w:rFonts w:ascii="宋体" w:hAnsi="宋体" w:eastAsia="宋体" w:cs="宋体"/>
                <w:b w:val="0"/>
                <w:i w:val="0"/>
                <w:color w:val="000000"/>
                <w:sz w:val="9"/>
              </w:rPr>
              <w:t>41,608,109.09</w:t>
            </w:r>
          </w:p>
        </w:tc>
        <w:tc>
          <w:tcPr>
            <w:tcW w:w="580" w:type="dxa"/>
            <w:vAlign w:val="center"/>
          </w:tcPr>
          <w:p w14:paraId="06ABE038">
            <w:pPr>
              <w:snapToGrid w:val="0"/>
              <w:jc w:val="right"/>
            </w:pPr>
            <w:r>
              <w:rPr>
                <w:rFonts w:ascii="宋体" w:hAnsi="宋体" w:eastAsia="宋体" w:cs="宋体"/>
                <w:b w:val="0"/>
                <w:i w:val="0"/>
                <w:color w:val="000000"/>
                <w:sz w:val="9"/>
              </w:rPr>
              <w:t>41,608,109.09</w:t>
            </w:r>
          </w:p>
        </w:tc>
        <w:tc>
          <w:tcPr>
            <w:tcW w:w="580" w:type="dxa"/>
            <w:vAlign w:val="center"/>
          </w:tcPr>
          <w:p w14:paraId="41E231AF">
            <w:pPr>
              <w:snapToGrid w:val="0"/>
              <w:jc w:val="right"/>
            </w:pPr>
            <w:r>
              <w:rPr>
                <w:rFonts w:ascii="宋体" w:hAnsi="宋体" w:eastAsia="宋体" w:cs="宋体"/>
                <w:b w:val="0"/>
                <w:i w:val="0"/>
                <w:color w:val="000000"/>
                <w:sz w:val="9"/>
              </w:rPr>
              <w:t>39,463,609.09</w:t>
            </w:r>
          </w:p>
        </w:tc>
        <w:tc>
          <w:tcPr>
            <w:tcW w:w="580" w:type="dxa"/>
            <w:vAlign w:val="center"/>
          </w:tcPr>
          <w:p w14:paraId="62B88F73">
            <w:pPr>
              <w:snapToGrid w:val="0"/>
              <w:jc w:val="right"/>
            </w:pPr>
            <w:r>
              <w:rPr>
                <w:rFonts w:ascii="宋体" w:hAnsi="宋体" w:eastAsia="宋体" w:cs="宋体"/>
                <w:b w:val="0"/>
                <w:i w:val="0"/>
                <w:color w:val="000000"/>
                <w:sz w:val="9"/>
              </w:rPr>
              <w:t>2,144,500.00</w:t>
            </w:r>
          </w:p>
        </w:tc>
        <w:tc>
          <w:tcPr>
            <w:tcW w:w="580" w:type="dxa"/>
            <w:vAlign w:val="center"/>
          </w:tcPr>
          <w:p w14:paraId="64EB1EE8"/>
        </w:tc>
        <w:tc>
          <w:tcPr>
            <w:tcW w:w="580" w:type="dxa"/>
            <w:vAlign w:val="center"/>
          </w:tcPr>
          <w:p w14:paraId="3DEC70AC"/>
        </w:tc>
        <w:tc>
          <w:tcPr>
            <w:tcW w:w="580" w:type="dxa"/>
            <w:vAlign w:val="center"/>
          </w:tcPr>
          <w:p w14:paraId="46A32EB1"/>
        </w:tc>
        <w:tc>
          <w:tcPr>
            <w:tcW w:w="580" w:type="dxa"/>
            <w:vAlign w:val="center"/>
          </w:tcPr>
          <w:p w14:paraId="09D8AF61"/>
        </w:tc>
        <w:tc>
          <w:tcPr>
            <w:tcW w:w="580" w:type="dxa"/>
            <w:vAlign w:val="center"/>
          </w:tcPr>
          <w:p w14:paraId="794A02B6"/>
        </w:tc>
        <w:tc>
          <w:tcPr>
            <w:tcW w:w="580" w:type="dxa"/>
            <w:vAlign w:val="center"/>
          </w:tcPr>
          <w:p w14:paraId="3A0110D5"/>
        </w:tc>
        <w:tc>
          <w:tcPr>
            <w:tcW w:w="580" w:type="dxa"/>
            <w:vAlign w:val="center"/>
          </w:tcPr>
          <w:p w14:paraId="231EC45F"/>
        </w:tc>
        <w:tc>
          <w:tcPr>
            <w:tcW w:w="580" w:type="dxa"/>
            <w:vAlign w:val="center"/>
          </w:tcPr>
          <w:p w14:paraId="5EBE3941"/>
        </w:tc>
        <w:tc>
          <w:tcPr>
            <w:tcW w:w="580" w:type="dxa"/>
            <w:vAlign w:val="center"/>
          </w:tcPr>
          <w:p w14:paraId="7ECBD207"/>
        </w:tc>
        <w:tc>
          <w:tcPr>
            <w:tcW w:w="580" w:type="dxa"/>
            <w:vAlign w:val="center"/>
          </w:tcPr>
          <w:p w14:paraId="1957E425"/>
        </w:tc>
        <w:tc>
          <w:tcPr>
            <w:tcW w:w="580" w:type="dxa"/>
            <w:vAlign w:val="center"/>
          </w:tcPr>
          <w:p w14:paraId="305C0513"/>
        </w:tc>
        <w:tc>
          <w:tcPr>
            <w:tcW w:w="580" w:type="dxa"/>
            <w:vAlign w:val="center"/>
          </w:tcPr>
          <w:p w14:paraId="09738580"/>
        </w:tc>
        <w:tc>
          <w:tcPr>
            <w:tcW w:w="580" w:type="dxa"/>
            <w:vAlign w:val="center"/>
          </w:tcPr>
          <w:p w14:paraId="72982F2A"/>
        </w:tc>
        <w:tc>
          <w:tcPr>
            <w:tcW w:w="580" w:type="dxa"/>
            <w:vAlign w:val="center"/>
          </w:tcPr>
          <w:p w14:paraId="229A4196"/>
        </w:tc>
        <w:tc>
          <w:tcPr>
            <w:tcW w:w="658" w:type="dxa"/>
            <w:vAlign w:val="center"/>
          </w:tcPr>
          <w:p w14:paraId="756B9E71"/>
        </w:tc>
      </w:tr>
      <w:tr w14:paraId="6F2757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6B5D7D83">
            <w:pPr>
              <w:snapToGrid w:val="0"/>
              <w:jc w:val="center"/>
            </w:pPr>
            <w:r>
              <w:rPr>
                <w:rFonts w:ascii="宋体" w:hAnsi="宋体" w:eastAsia="宋体" w:cs="宋体"/>
                <w:b w:val="0"/>
                <w:i w:val="0"/>
                <w:color w:val="000000"/>
                <w:sz w:val="9"/>
              </w:rPr>
              <w:t>326202</w:t>
            </w:r>
          </w:p>
        </w:tc>
        <w:tc>
          <w:tcPr>
            <w:tcW w:w="1520" w:type="dxa"/>
            <w:vAlign w:val="center"/>
          </w:tcPr>
          <w:p w14:paraId="534DF93F">
            <w:pPr>
              <w:snapToGrid w:val="0"/>
              <w:jc w:val="center"/>
            </w:pPr>
            <w:r>
              <w:rPr>
                <w:rFonts w:ascii="宋体" w:hAnsi="宋体" w:eastAsia="宋体" w:cs="宋体"/>
                <w:b w:val="0"/>
                <w:i w:val="0"/>
                <w:color w:val="000000"/>
                <w:sz w:val="9"/>
              </w:rPr>
              <w:t>天津市西青区市容园林服务中心</w:t>
            </w:r>
          </w:p>
        </w:tc>
        <w:tc>
          <w:tcPr>
            <w:tcW w:w="580" w:type="dxa"/>
            <w:vAlign w:val="center"/>
          </w:tcPr>
          <w:p w14:paraId="1F4AA226">
            <w:pPr>
              <w:snapToGrid w:val="0"/>
              <w:jc w:val="right"/>
            </w:pPr>
            <w:r>
              <w:rPr>
                <w:rFonts w:ascii="宋体" w:hAnsi="宋体" w:eastAsia="宋体" w:cs="宋体"/>
                <w:b w:val="0"/>
                <w:i w:val="0"/>
                <w:color w:val="000000"/>
                <w:sz w:val="9"/>
              </w:rPr>
              <w:t>470,633,852.87</w:t>
            </w:r>
          </w:p>
        </w:tc>
        <w:tc>
          <w:tcPr>
            <w:tcW w:w="580" w:type="dxa"/>
            <w:vAlign w:val="center"/>
          </w:tcPr>
          <w:p w14:paraId="6E9F65F9">
            <w:pPr>
              <w:snapToGrid w:val="0"/>
              <w:jc w:val="right"/>
            </w:pPr>
            <w:r>
              <w:rPr>
                <w:rFonts w:ascii="宋体" w:hAnsi="宋体" w:eastAsia="宋体" w:cs="宋体"/>
                <w:b w:val="0"/>
                <w:i w:val="0"/>
                <w:color w:val="000000"/>
                <w:sz w:val="9"/>
              </w:rPr>
              <w:t>470,633,852.87</w:t>
            </w:r>
          </w:p>
        </w:tc>
        <w:tc>
          <w:tcPr>
            <w:tcW w:w="580" w:type="dxa"/>
            <w:vAlign w:val="center"/>
          </w:tcPr>
          <w:p w14:paraId="1C4AEECA">
            <w:pPr>
              <w:snapToGrid w:val="0"/>
              <w:jc w:val="right"/>
            </w:pPr>
            <w:r>
              <w:rPr>
                <w:rFonts w:ascii="宋体" w:hAnsi="宋体" w:eastAsia="宋体" w:cs="宋体"/>
                <w:b w:val="0"/>
                <w:i w:val="0"/>
                <w:color w:val="000000"/>
                <w:sz w:val="9"/>
              </w:rPr>
              <w:t>446,479,252.87</w:t>
            </w:r>
          </w:p>
        </w:tc>
        <w:tc>
          <w:tcPr>
            <w:tcW w:w="580" w:type="dxa"/>
            <w:vAlign w:val="center"/>
          </w:tcPr>
          <w:p w14:paraId="026A4158">
            <w:pPr>
              <w:snapToGrid w:val="0"/>
              <w:jc w:val="right"/>
            </w:pPr>
            <w:r>
              <w:rPr>
                <w:rFonts w:ascii="宋体" w:hAnsi="宋体" w:eastAsia="宋体" w:cs="宋体"/>
                <w:b w:val="0"/>
                <w:i w:val="0"/>
                <w:color w:val="000000"/>
                <w:sz w:val="9"/>
              </w:rPr>
              <w:t>24,154,600.00</w:t>
            </w:r>
          </w:p>
        </w:tc>
        <w:tc>
          <w:tcPr>
            <w:tcW w:w="580" w:type="dxa"/>
            <w:vAlign w:val="center"/>
          </w:tcPr>
          <w:p w14:paraId="690149B6"/>
        </w:tc>
        <w:tc>
          <w:tcPr>
            <w:tcW w:w="580" w:type="dxa"/>
            <w:vAlign w:val="center"/>
          </w:tcPr>
          <w:p w14:paraId="3393E2E0"/>
        </w:tc>
        <w:tc>
          <w:tcPr>
            <w:tcW w:w="580" w:type="dxa"/>
            <w:vAlign w:val="center"/>
          </w:tcPr>
          <w:p w14:paraId="34DD7867"/>
        </w:tc>
        <w:tc>
          <w:tcPr>
            <w:tcW w:w="580" w:type="dxa"/>
            <w:vAlign w:val="center"/>
          </w:tcPr>
          <w:p w14:paraId="398AF4C3"/>
        </w:tc>
        <w:tc>
          <w:tcPr>
            <w:tcW w:w="580" w:type="dxa"/>
            <w:vAlign w:val="center"/>
          </w:tcPr>
          <w:p w14:paraId="68294458"/>
        </w:tc>
        <w:tc>
          <w:tcPr>
            <w:tcW w:w="580" w:type="dxa"/>
            <w:vAlign w:val="center"/>
          </w:tcPr>
          <w:p w14:paraId="15D52A73"/>
        </w:tc>
        <w:tc>
          <w:tcPr>
            <w:tcW w:w="580" w:type="dxa"/>
            <w:vAlign w:val="center"/>
          </w:tcPr>
          <w:p w14:paraId="6F26FAB1"/>
        </w:tc>
        <w:tc>
          <w:tcPr>
            <w:tcW w:w="580" w:type="dxa"/>
            <w:vAlign w:val="center"/>
          </w:tcPr>
          <w:p w14:paraId="5F86A4F8"/>
        </w:tc>
        <w:tc>
          <w:tcPr>
            <w:tcW w:w="580" w:type="dxa"/>
            <w:vAlign w:val="center"/>
          </w:tcPr>
          <w:p w14:paraId="022A3B63"/>
        </w:tc>
        <w:tc>
          <w:tcPr>
            <w:tcW w:w="580" w:type="dxa"/>
            <w:vAlign w:val="center"/>
          </w:tcPr>
          <w:p w14:paraId="2A0B5016"/>
        </w:tc>
        <w:tc>
          <w:tcPr>
            <w:tcW w:w="580" w:type="dxa"/>
            <w:vAlign w:val="center"/>
          </w:tcPr>
          <w:p w14:paraId="1683AE88"/>
        </w:tc>
        <w:tc>
          <w:tcPr>
            <w:tcW w:w="580" w:type="dxa"/>
            <w:vAlign w:val="center"/>
          </w:tcPr>
          <w:p w14:paraId="2E652BAA"/>
        </w:tc>
        <w:tc>
          <w:tcPr>
            <w:tcW w:w="580" w:type="dxa"/>
            <w:vAlign w:val="center"/>
          </w:tcPr>
          <w:p w14:paraId="32B31C8E"/>
        </w:tc>
        <w:tc>
          <w:tcPr>
            <w:tcW w:w="580" w:type="dxa"/>
            <w:vAlign w:val="center"/>
          </w:tcPr>
          <w:p w14:paraId="09F3E89B"/>
        </w:tc>
        <w:tc>
          <w:tcPr>
            <w:tcW w:w="658" w:type="dxa"/>
            <w:vAlign w:val="center"/>
          </w:tcPr>
          <w:p w14:paraId="2AF15D2A"/>
        </w:tc>
      </w:tr>
      <w:tr w14:paraId="677551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BB4EAB5">
            <w:pPr>
              <w:snapToGrid w:val="0"/>
              <w:jc w:val="center"/>
            </w:pPr>
            <w:r>
              <w:rPr>
                <w:rFonts w:ascii="宋体" w:hAnsi="宋体" w:eastAsia="宋体" w:cs="宋体"/>
                <w:b w:val="0"/>
                <w:i w:val="0"/>
                <w:color w:val="000000"/>
                <w:sz w:val="9"/>
              </w:rPr>
              <w:t>326203</w:t>
            </w:r>
          </w:p>
        </w:tc>
        <w:tc>
          <w:tcPr>
            <w:tcW w:w="1520" w:type="dxa"/>
            <w:vAlign w:val="center"/>
          </w:tcPr>
          <w:p w14:paraId="606433F7">
            <w:pPr>
              <w:snapToGrid w:val="0"/>
              <w:jc w:val="center"/>
            </w:pPr>
            <w:r>
              <w:rPr>
                <w:rFonts w:ascii="宋体" w:hAnsi="宋体" w:eastAsia="宋体" w:cs="宋体"/>
                <w:b w:val="0"/>
                <w:i w:val="0"/>
                <w:color w:val="000000"/>
                <w:sz w:val="9"/>
              </w:rPr>
              <w:t>天津市西青区市政工程管理所</w:t>
            </w:r>
          </w:p>
        </w:tc>
        <w:tc>
          <w:tcPr>
            <w:tcW w:w="580" w:type="dxa"/>
            <w:vAlign w:val="center"/>
          </w:tcPr>
          <w:p w14:paraId="2CFFA111">
            <w:pPr>
              <w:snapToGrid w:val="0"/>
              <w:jc w:val="right"/>
            </w:pPr>
            <w:r>
              <w:rPr>
                <w:rFonts w:ascii="宋体" w:hAnsi="宋体" w:eastAsia="宋体" w:cs="宋体"/>
                <w:b w:val="0"/>
                <w:i w:val="0"/>
                <w:color w:val="000000"/>
                <w:sz w:val="9"/>
              </w:rPr>
              <w:t>12,420,000.60</w:t>
            </w:r>
          </w:p>
        </w:tc>
        <w:tc>
          <w:tcPr>
            <w:tcW w:w="580" w:type="dxa"/>
            <w:vAlign w:val="center"/>
          </w:tcPr>
          <w:p w14:paraId="199EA4FF">
            <w:pPr>
              <w:snapToGrid w:val="0"/>
              <w:jc w:val="right"/>
            </w:pPr>
            <w:r>
              <w:rPr>
                <w:rFonts w:ascii="宋体" w:hAnsi="宋体" w:eastAsia="宋体" w:cs="宋体"/>
                <w:b w:val="0"/>
                <w:i w:val="0"/>
                <w:color w:val="000000"/>
                <w:sz w:val="9"/>
              </w:rPr>
              <w:t>12,420,000.60</w:t>
            </w:r>
          </w:p>
        </w:tc>
        <w:tc>
          <w:tcPr>
            <w:tcW w:w="580" w:type="dxa"/>
            <w:vAlign w:val="center"/>
          </w:tcPr>
          <w:p w14:paraId="0831DD51"/>
        </w:tc>
        <w:tc>
          <w:tcPr>
            <w:tcW w:w="580" w:type="dxa"/>
            <w:vAlign w:val="center"/>
          </w:tcPr>
          <w:p w14:paraId="0ACE2C59"/>
        </w:tc>
        <w:tc>
          <w:tcPr>
            <w:tcW w:w="580" w:type="dxa"/>
            <w:vAlign w:val="center"/>
          </w:tcPr>
          <w:p w14:paraId="6F22C57F"/>
        </w:tc>
        <w:tc>
          <w:tcPr>
            <w:tcW w:w="580" w:type="dxa"/>
            <w:vAlign w:val="center"/>
          </w:tcPr>
          <w:p w14:paraId="38FC8483"/>
        </w:tc>
        <w:tc>
          <w:tcPr>
            <w:tcW w:w="580" w:type="dxa"/>
            <w:vAlign w:val="center"/>
          </w:tcPr>
          <w:p w14:paraId="0043D754">
            <w:pPr>
              <w:snapToGrid w:val="0"/>
              <w:jc w:val="right"/>
            </w:pPr>
            <w:r>
              <w:rPr>
                <w:rFonts w:ascii="宋体" w:hAnsi="宋体" w:eastAsia="宋体" w:cs="宋体"/>
                <w:b w:val="0"/>
                <w:i w:val="0"/>
                <w:color w:val="000000"/>
                <w:sz w:val="9"/>
              </w:rPr>
              <w:t>12,401,378.70</w:t>
            </w:r>
          </w:p>
        </w:tc>
        <w:tc>
          <w:tcPr>
            <w:tcW w:w="580" w:type="dxa"/>
            <w:vAlign w:val="center"/>
          </w:tcPr>
          <w:p w14:paraId="41B41233"/>
        </w:tc>
        <w:tc>
          <w:tcPr>
            <w:tcW w:w="580" w:type="dxa"/>
            <w:vAlign w:val="center"/>
          </w:tcPr>
          <w:p w14:paraId="67A7E3CC"/>
        </w:tc>
        <w:tc>
          <w:tcPr>
            <w:tcW w:w="580" w:type="dxa"/>
            <w:vAlign w:val="center"/>
          </w:tcPr>
          <w:p w14:paraId="27974800"/>
        </w:tc>
        <w:tc>
          <w:tcPr>
            <w:tcW w:w="580" w:type="dxa"/>
            <w:vAlign w:val="center"/>
          </w:tcPr>
          <w:p w14:paraId="2BBDCB6D">
            <w:pPr>
              <w:snapToGrid w:val="0"/>
              <w:jc w:val="right"/>
            </w:pPr>
            <w:r>
              <w:rPr>
                <w:rFonts w:ascii="宋体" w:hAnsi="宋体" w:eastAsia="宋体" w:cs="宋体"/>
                <w:b w:val="0"/>
                <w:i w:val="0"/>
                <w:color w:val="000000"/>
                <w:sz w:val="9"/>
              </w:rPr>
              <w:t>18,621.90</w:t>
            </w:r>
          </w:p>
        </w:tc>
        <w:tc>
          <w:tcPr>
            <w:tcW w:w="580" w:type="dxa"/>
            <w:vAlign w:val="center"/>
          </w:tcPr>
          <w:p w14:paraId="30186D1D"/>
        </w:tc>
        <w:tc>
          <w:tcPr>
            <w:tcW w:w="580" w:type="dxa"/>
            <w:vAlign w:val="center"/>
          </w:tcPr>
          <w:p w14:paraId="6E497F98"/>
        </w:tc>
        <w:tc>
          <w:tcPr>
            <w:tcW w:w="580" w:type="dxa"/>
            <w:vAlign w:val="center"/>
          </w:tcPr>
          <w:p w14:paraId="5220EE2A"/>
        </w:tc>
        <w:tc>
          <w:tcPr>
            <w:tcW w:w="580" w:type="dxa"/>
            <w:vAlign w:val="center"/>
          </w:tcPr>
          <w:p w14:paraId="5D7B4DAD"/>
        </w:tc>
        <w:tc>
          <w:tcPr>
            <w:tcW w:w="580" w:type="dxa"/>
            <w:vAlign w:val="center"/>
          </w:tcPr>
          <w:p w14:paraId="53EBA630"/>
        </w:tc>
        <w:tc>
          <w:tcPr>
            <w:tcW w:w="580" w:type="dxa"/>
            <w:vAlign w:val="center"/>
          </w:tcPr>
          <w:p w14:paraId="0F47EB8D"/>
        </w:tc>
        <w:tc>
          <w:tcPr>
            <w:tcW w:w="580" w:type="dxa"/>
            <w:vAlign w:val="center"/>
          </w:tcPr>
          <w:p w14:paraId="0CA70E24"/>
        </w:tc>
        <w:tc>
          <w:tcPr>
            <w:tcW w:w="658" w:type="dxa"/>
            <w:vAlign w:val="center"/>
          </w:tcPr>
          <w:p w14:paraId="39150DF7"/>
        </w:tc>
      </w:tr>
      <w:tr w14:paraId="078B6C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409AA6DC">
            <w:pPr>
              <w:snapToGrid w:val="0"/>
              <w:jc w:val="center"/>
            </w:pPr>
            <w:r>
              <w:rPr>
                <w:rFonts w:ascii="宋体" w:hAnsi="宋体" w:eastAsia="宋体" w:cs="宋体"/>
                <w:b w:val="0"/>
                <w:i w:val="0"/>
                <w:color w:val="000000"/>
                <w:sz w:val="9"/>
              </w:rPr>
              <w:t>326204</w:t>
            </w:r>
          </w:p>
        </w:tc>
        <w:tc>
          <w:tcPr>
            <w:tcW w:w="1520" w:type="dxa"/>
            <w:vAlign w:val="center"/>
          </w:tcPr>
          <w:p w14:paraId="4C99DFA2">
            <w:pPr>
              <w:snapToGrid w:val="0"/>
              <w:jc w:val="center"/>
            </w:pPr>
            <w:r>
              <w:rPr>
                <w:rFonts w:ascii="宋体" w:hAnsi="宋体" w:eastAsia="宋体" w:cs="宋体"/>
                <w:b w:val="0"/>
                <w:i w:val="0"/>
                <w:color w:val="000000"/>
                <w:sz w:val="9"/>
              </w:rPr>
              <w:t>天津市西青区城市管理综合行政执法支队</w:t>
            </w:r>
          </w:p>
        </w:tc>
        <w:tc>
          <w:tcPr>
            <w:tcW w:w="580" w:type="dxa"/>
            <w:vAlign w:val="center"/>
          </w:tcPr>
          <w:p w14:paraId="59D1FB25">
            <w:pPr>
              <w:snapToGrid w:val="0"/>
              <w:jc w:val="right"/>
            </w:pPr>
            <w:r>
              <w:rPr>
                <w:rFonts w:ascii="宋体" w:hAnsi="宋体" w:eastAsia="宋体" w:cs="宋体"/>
                <w:b w:val="0"/>
                <w:i w:val="0"/>
                <w:color w:val="000000"/>
                <w:sz w:val="9"/>
              </w:rPr>
              <w:t>10,382,406.61</w:t>
            </w:r>
          </w:p>
        </w:tc>
        <w:tc>
          <w:tcPr>
            <w:tcW w:w="580" w:type="dxa"/>
            <w:vAlign w:val="center"/>
          </w:tcPr>
          <w:p w14:paraId="478ED3CE">
            <w:pPr>
              <w:snapToGrid w:val="0"/>
              <w:jc w:val="right"/>
            </w:pPr>
            <w:r>
              <w:rPr>
                <w:rFonts w:ascii="宋体" w:hAnsi="宋体" w:eastAsia="宋体" w:cs="宋体"/>
                <w:b w:val="0"/>
                <w:i w:val="0"/>
                <w:color w:val="000000"/>
                <w:sz w:val="9"/>
              </w:rPr>
              <w:t>10,382,406.61</w:t>
            </w:r>
          </w:p>
        </w:tc>
        <w:tc>
          <w:tcPr>
            <w:tcW w:w="580" w:type="dxa"/>
            <w:vAlign w:val="center"/>
          </w:tcPr>
          <w:p w14:paraId="1E3EB6BF">
            <w:pPr>
              <w:snapToGrid w:val="0"/>
              <w:jc w:val="right"/>
            </w:pPr>
            <w:r>
              <w:rPr>
                <w:rFonts w:ascii="宋体" w:hAnsi="宋体" w:eastAsia="宋体" w:cs="宋体"/>
                <w:b w:val="0"/>
                <w:i w:val="0"/>
                <w:color w:val="000000"/>
                <w:sz w:val="9"/>
              </w:rPr>
              <w:t>10,382,406.61</w:t>
            </w:r>
          </w:p>
        </w:tc>
        <w:tc>
          <w:tcPr>
            <w:tcW w:w="580" w:type="dxa"/>
            <w:vAlign w:val="center"/>
          </w:tcPr>
          <w:p w14:paraId="4007524F"/>
        </w:tc>
        <w:tc>
          <w:tcPr>
            <w:tcW w:w="580" w:type="dxa"/>
            <w:vAlign w:val="center"/>
          </w:tcPr>
          <w:p w14:paraId="3000FCC3"/>
        </w:tc>
        <w:tc>
          <w:tcPr>
            <w:tcW w:w="580" w:type="dxa"/>
            <w:vAlign w:val="center"/>
          </w:tcPr>
          <w:p w14:paraId="39E1AA09"/>
        </w:tc>
        <w:tc>
          <w:tcPr>
            <w:tcW w:w="580" w:type="dxa"/>
            <w:vAlign w:val="center"/>
          </w:tcPr>
          <w:p w14:paraId="6E98269B"/>
        </w:tc>
        <w:tc>
          <w:tcPr>
            <w:tcW w:w="580" w:type="dxa"/>
            <w:vAlign w:val="center"/>
          </w:tcPr>
          <w:p w14:paraId="40B9C098"/>
        </w:tc>
        <w:tc>
          <w:tcPr>
            <w:tcW w:w="580" w:type="dxa"/>
            <w:vAlign w:val="center"/>
          </w:tcPr>
          <w:p w14:paraId="5C5BCC10"/>
        </w:tc>
        <w:tc>
          <w:tcPr>
            <w:tcW w:w="580" w:type="dxa"/>
            <w:vAlign w:val="center"/>
          </w:tcPr>
          <w:p w14:paraId="33361229"/>
        </w:tc>
        <w:tc>
          <w:tcPr>
            <w:tcW w:w="580" w:type="dxa"/>
            <w:vAlign w:val="center"/>
          </w:tcPr>
          <w:p w14:paraId="56E37C24"/>
        </w:tc>
        <w:tc>
          <w:tcPr>
            <w:tcW w:w="580" w:type="dxa"/>
            <w:vAlign w:val="center"/>
          </w:tcPr>
          <w:p w14:paraId="2E8D03F0"/>
        </w:tc>
        <w:tc>
          <w:tcPr>
            <w:tcW w:w="580" w:type="dxa"/>
            <w:vAlign w:val="center"/>
          </w:tcPr>
          <w:p w14:paraId="589FBD76"/>
        </w:tc>
        <w:tc>
          <w:tcPr>
            <w:tcW w:w="580" w:type="dxa"/>
            <w:vAlign w:val="center"/>
          </w:tcPr>
          <w:p w14:paraId="5C5D8BAB"/>
        </w:tc>
        <w:tc>
          <w:tcPr>
            <w:tcW w:w="580" w:type="dxa"/>
            <w:vAlign w:val="center"/>
          </w:tcPr>
          <w:p w14:paraId="70E47442"/>
        </w:tc>
        <w:tc>
          <w:tcPr>
            <w:tcW w:w="580" w:type="dxa"/>
            <w:vAlign w:val="center"/>
          </w:tcPr>
          <w:p w14:paraId="23BDB9F5"/>
        </w:tc>
        <w:tc>
          <w:tcPr>
            <w:tcW w:w="580" w:type="dxa"/>
            <w:vAlign w:val="center"/>
          </w:tcPr>
          <w:p w14:paraId="279CF656"/>
        </w:tc>
        <w:tc>
          <w:tcPr>
            <w:tcW w:w="580" w:type="dxa"/>
            <w:vAlign w:val="center"/>
          </w:tcPr>
          <w:p w14:paraId="6CAD3789"/>
        </w:tc>
        <w:tc>
          <w:tcPr>
            <w:tcW w:w="658" w:type="dxa"/>
            <w:vAlign w:val="center"/>
          </w:tcPr>
          <w:p w14:paraId="0CC3BF2E"/>
        </w:tc>
      </w:tr>
      <w:tr w14:paraId="1B859B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2BCF644C">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42A4123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9C7CB2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672164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C9262EF">
            <w:pPr>
              <w:jc w:val="right"/>
            </w:pPr>
          </w:p>
        </w:tc>
      </w:tr>
      <w:tr w14:paraId="77B07EA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68D8053">
            <w:pPr>
              <w:jc w:val="left"/>
            </w:pPr>
            <w:r>
              <w:rPr>
                <w:rFonts w:ascii="宋体" w:hAnsi="宋体" w:eastAsia="宋体" w:cs="宋体"/>
                <w:sz w:val="20"/>
              </w:rPr>
              <w:t>部门：天津市西青区城市管理委员会</w:t>
            </w:r>
          </w:p>
        </w:tc>
        <w:tc>
          <w:tcPr>
            <w:tcW w:w="2000" w:type="dxa"/>
          </w:tcPr>
          <w:p w14:paraId="0E1B89CA">
            <w:pPr>
              <w:jc w:val="center"/>
            </w:pPr>
          </w:p>
        </w:tc>
        <w:tc>
          <w:tcPr>
            <w:tcW w:w="5619" w:type="dxa"/>
          </w:tcPr>
          <w:p w14:paraId="1A8A83C3">
            <w:pPr>
              <w:jc w:val="right"/>
            </w:pPr>
            <w:r>
              <w:rPr>
                <w:rFonts w:ascii="宋体" w:hAnsi="宋体" w:eastAsia="宋体" w:cs="宋体"/>
                <w:sz w:val="20"/>
              </w:rPr>
              <w:t>单位：元</w:t>
            </w:r>
          </w:p>
        </w:tc>
      </w:tr>
    </w:tbl>
    <w:p w14:paraId="7271C027">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39AF23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3CD4793">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49D79EEF">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2EEE3547">
            <w:pPr>
              <w:snapToGrid w:val="0"/>
              <w:jc w:val="center"/>
            </w:pPr>
            <w:r>
              <w:rPr>
                <w:rFonts w:ascii="宋体" w:hAnsi="宋体" w:eastAsia="宋体" w:cs="宋体"/>
                <w:b w:val="0"/>
                <w:i w:val="0"/>
                <w:color w:val="000000"/>
                <w:sz w:val="15"/>
              </w:rPr>
              <w:t>基本支出</w:t>
            </w:r>
          </w:p>
        </w:tc>
        <w:tc>
          <w:tcPr>
            <w:tcW w:w="1320" w:type="dxa"/>
            <w:vMerge w:val="restart"/>
            <w:vAlign w:val="center"/>
          </w:tcPr>
          <w:p w14:paraId="39E37B8D">
            <w:pPr>
              <w:snapToGrid w:val="0"/>
              <w:jc w:val="center"/>
            </w:pPr>
            <w:r>
              <w:rPr>
                <w:rFonts w:ascii="宋体" w:hAnsi="宋体" w:eastAsia="宋体" w:cs="宋体"/>
                <w:b w:val="0"/>
                <w:i w:val="0"/>
                <w:color w:val="000000"/>
                <w:sz w:val="15"/>
              </w:rPr>
              <w:t>项目支出</w:t>
            </w:r>
          </w:p>
        </w:tc>
        <w:tc>
          <w:tcPr>
            <w:tcW w:w="1320" w:type="dxa"/>
            <w:vMerge w:val="restart"/>
            <w:vAlign w:val="center"/>
          </w:tcPr>
          <w:p w14:paraId="61BF7AF0">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72CDA43C">
            <w:pPr>
              <w:snapToGrid w:val="0"/>
              <w:jc w:val="center"/>
            </w:pPr>
            <w:r>
              <w:rPr>
                <w:rFonts w:ascii="宋体" w:hAnsi="宋体" w:eastAsia="宋体" w:cs="宋体"/>
                <w:b w:val="0"/>
                <w:i w:val="0"/>
                <w:color w:val="000000"/>
                <w:sz w:val="15"/>
              </w:rPr>
              <w:t>经营支出</w:t>
            </w:r>
          </w:p>
        </w:tc>
        <w:tc>
          <w:tcPr>
            <w:tcW w:w="1338" w:type="dxa"/>
            <w:vMerge w:val="restart"/>
            <w:vAlign w:val="center"/>
          </w:tcPr>
          <w:p w14:paraId="46B9C508">
            <w:pPr>
              <w:snapToGrid w:val="0"/>
              <w:jc w:val="center"/>
            </w:pPr>
            <w:r>
              <w:rPr>
                <w:rFonts w:ascii="宋体" w:hAnsi="宋体" w:eastAsia="宋体" w:cs="宋体"/>
                <w:b w:val="0"/>
                <w:i w:val="0"/>
                <w:color w:val="000000"/>
                <w:sz w:val="15"/>
              </w:rPr>
              <w:t>对附属单位补助支出</w:t>
            </w:r>
          </w:p>
        </w:tc>
      </w:tr>
      <w:tr w14:paraId="7EBBE8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5CF1B1">
            <w:pPr>
              <w:snapToGrid w:val="0"/>
              <w:jc w:val="center"/>
            </w:pPr>
            <w:r>
              <w:rPr>
                <w:rFonts w:ascii="宋体" w:hAnsi="宋体" w:eastAsia="宋体" w:cs="宋体"/>
                <w:b w:val="0"/>
                <w:i w:val="0"/>
                <w:color w:val="000000"/>
                <w:sz w:val="15"/>
              </w:rPr>
              <w:t>科目编码</w:t>
            </w:r>
          </w:p>
        </w:tc>
        <w:tc>
          <w:tcPr>
            <w:tcW w:w="4400" w:type="dxa"/>
            <w:vAlign w:val="center"/>
          </w:tcPr>
          <w:p w14:paraId="446536A4">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23A69F93"/>
        </w:tc>
        <w:tc>
          <w:tcPr>
            <w:tcW w:w="1320" w:type="dxa"/>
            <w:vMerge w:val="continue"/>
            <w:vAlign w:val="center"/>
          </w:tcPr>
          <w:p w14:paraId="408DD338"/>
        </w:tc>
        <w:tc>
          <w:tcPr>
            <w:tcW w:w="1320" w:type="dxa"/>
            <w:vMerge w:val="continue"/>
            <w:vAlign w:val="center"/>
          </w:tcPr>
          <w:p w14:paraId="07FAA98D"/>
        </w:tc>
        <w:tc>
          <w:tcPr>
            <w:tcW w:w="1320" w:type="dxa"/>
            <w:vMerge w:val="continue"/>
            <w:vAlign w:val="center"/>
          </w:tcPr>
          <w:p w14:paraId="6F934940"/>
        </w:tc>
        <w:tc>
          <w:tcPr>
            <w:tcW w:w="1320" w:type="dxa"/>
            <w:vMerge w:val="continue"/>
            <w:vAlign w:val="center"/>
          </w:tcPr>
          <w:p w14:paraId="67833499"/>
        </w:tc>
        <w:tc>
          <w:tcPr>
            <w:tcW w:w="1338" w:type="dxa"/>
            <w:vMerge w:val="continue"/>
            <w:vAlign w:val="center"/>
          </w:tcPr>
          <w:p w14:paraId="27F239E5"/>
        </w:tc>
      </w:tr>
      <w:tr w14:paraId="0DB340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02273B0">
            <w:pPr>
              <w:snapToGrid w:val="0"/>
              <w:jc w:val="center"/>
            </w:pPr>
            <w:r>
              <w:rPr>
                <w:rFonts w:ascii="宋体" w:hAnsi="宋体" w:eastAsia="宋体" w:cs="宋体"/>
                <w:b w:val="0"/>
                <w:i w:val="0"/>
                <w:color w:val="000000"/>
                <w:sz w:val="15"/>
              </w:rPr>
              <w:t>合计</w:t>
            </w:r>
          </w:p>
        </w:tc>
        <w:tc>
          <w:tcPr>
            <w:tcW w:w="1320" w:type="dxa"/>
            <w:vAlign w:val="center"/>
          </w:tcPr>
          <w:p w14:paraId="2E854112">
            <w:pPr>
              <w:snapToGrid w:val="0"/>
              <w:jc w:val="right"/>
            </w:pPr>
            <w:r>
              <w:rPr>
                <w:rFonts w:ascii="宋体" w:hAnsi="宋体" w:eastAsia="宋体" w:cs="宋体"/>
                <w:b w:val="0"/>
                <w:i w:val="0"/>
                <w:color w:val="000000"/>
                <w:sz w:val="15"/>
              </w:rPr>
              <w:t>610,954,398.30</w:t>
            </w:r>
          </w:p>
        </w:tc>
        <w:tc>
          <w:tcPr>
            <w:tcW w:w="1320" w:type="dxa"/>
            <w:vAlign w:val="center"/>
          </w:tcPr>
          <w:p w14:paraId="571787C6">
            <w:pPr>
              <w:snapToGrid w:val="0"/>
              <w:jc w:val="right"/>
            </w:pPr>
            <w:r>
              <w:rPr>
                <w:rFonts w:ascii="宋体" w:hAnsi="宋体" w:eastAsia="宋体" w:cs="宋体"/>
                <w:b w:val="0"/>
                <w:i w:val="0"/>
                <w:color w:val="000000"/>
                <w:sz w:val="15"/>
              </w:rPr>
              <w:t>95,396,865.50</w:t>
            </w:r>
          </w:p>
        </w:tc>
        <w:tc>
          <w:tcPr>
            <w:tcW w:w="1320" w:type="dxa"/>
            <w:vAlign w:val="center"/>
          </w:tcPr>
          <w:p w14:paraId="120D62E8">
            <w:pPr>
              <w:snapToGrid w:val="0"/>
              <w:jc w:val="right"/>
            </w:pPr>
            <w:r>
              <w:rPr>
                <w:rFonts w:ascii="宋体" w:hAnsi="宋体" w:eastAsia="宋体" w:cs="宋体"/>
                <w:b w:val="0"/>
                <w:i w:val="0"/>
                <w:color w:val="000000"/>
                <w:sz w:val="15"/>
              </w:rPr>
              <w:t>515,557,532.80</w:t>
            </w:r>
          </w:p>
        </w:tc>
        <w:tc>
          <w:tcPr>
            <w:tcW w:w="1320" w:type="dxa"/>
            <w:vAlign w:val="center"/>
          </w:tcPr>
          <w:p w14:paraId="2057C650"/>
        </w:tc>
        <w:tc>
          <w:tcPr>
            <w:tcW w:w="1320" w:type="dxa"/>
            <w:vAlign w:val="center"/>
          </w:tcPr>
          <w:p w14:paraId="468D4279"/>
        </w:tc>
        <w:tc>
          <w:tcPr>
            <w:tcW w:w="1338" w:type="dxa"/>
            <w:vAlign w:val="center"/>
          </w:tcPr>
          <w:p w14:paraId="6D3A7840"/>
        </w:tc>
      </w:tr>
      <w:tr w14:paraId="3D1731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37D2647">
            <w:pPr>
              <w:snapToGrid w:val="0"/>
              <w:jc w:val="left"/>
            </w:pPr>
            <w:r>
              <w:rPr>
                <w:rFonts w:ascii="宋体" w:hAnsi="宋体" w:eastAsia="宋体" w:cs="宋体"/>
                <w:b w:val="0"/>
                <w:i w:val="0"/>
                <w:color w:val="000000"/>
                <w:sz w:val="15"/>
              </w:rPr>
              <w:t>205</w:t>
            </w:r>
          </w:p>
        </w:tc>
        <w:tc>
          <w:tcPr>
            <w:tcW w:w="4400" w:type="dxa"/>
            <w:vAlign w:val="center"/>
          </w:tcPr>
          <w:p w14:paraId="14E7F153">
            <w:pPr>
              <w:snapToGrid w:val="0"/>
              <w:jc w:val="left"/>
            </w:pPr>
            <w:r>
              <w:rPr>
                <w:rFonts w:ascii="宋体" w:hAnsi="宋体" w:eastAsia="宋体" w:cs="宋体"/>
                <w:b w:val="0"/>
                <w:i w:val="0"/>
                <w:color w:val="000000"/>
                <w:sz w:val="15"/>
              </w:rPr>
              <w:t>教育支出</w:t>
            </w:r>
          </w:p>
        </w:tc>
        <w:tc>
          <w:tcPr>
            <w:tcW w:w="1320" w:type="dxa"/>
            <w:vAlign w:val="center"/>
          </w:tcPr>
          <w:p w14:paraId="14710DF1">
            <w:pPr>
              <w:snapToGrid w:val="0"/>
              <w:jc w:val="right"/>
            </w:pPr>
            <w:r>
              <w:rPr>
                <w:rFonts w:ascii="宋体" w:hAnsi="宋体" w:eastAsia="宋体" w:cs="宋体"/>
                <w:b w:val="0"/>
                <w:i w:val="0"/>
                <w:color w:val="000000"/>
                <w:sz w:val="15"/>
              </w:rPr>
              <w:t>17,540.00</w:t>
            </w:r>
          </w:p>
        </w:tc>
        <w:tc>
          <w:tcPr>
            <w:tcW w:w="1320" w:type="dxa"/>
            <w:vAlign w:val="center"/>
          </w:tcPr>
          <w:p w14:paraId="55B768C4">
            <w:pPr>
              <w:snapToGrid w:val="0"/>
              <w:jc w:val="right"/>
            </w:pPr>
            <w:r>
              <w:rPr>
                <w:rFonts w:ascii="宋体" w:hAnsi="宋体" w:eastAsia="宋体" w:cs="宋体"/>
                <w:b w:val="0"/>
                <w:i w:val="0"/>
                <w:color w:val="000000"/>
                <w:sz w:val="15"/>
              </w:rPr>
              <w:t>17,540.00</w:t>
            </w:r>
          </w:p>
        </w:tc>
        <w:tc>
          <w:tcPr>
            <w:tcW w:w="1320" w:type="dxa"/>
            <w:vAlign w:val="center"/>
          </w:tcPr>
          <w:p w14:paraId="7089A6F1"/>
        </w:tc>
        <w:tc>
          <w:tcPr>
            <w:tcW w:w="1320" w:type="dxa"/>
            <w:vAlign w:val="center"/>
          </w:tcPr>
          <w:p w14:paraId="162D5966"/>
        </w:tc>
        <w:tc>
          <w:tcPr>
            <w:tcW w:w="1320" w:type="dxa"/>
            <w:vAlign w:val="center"/>
          </w:tcPr>
          <w:p w14:paraId="39A0FEAA"/>
        </w:tc>
        <w:tc>
          <w:tcPr>
            <w:tcW w:w="1338" w:type="dxa"/>
            <w:vAlign w:val="center"/>
          </w:tcPr>
          <w:p w14:paraId="6DDDAA2D"/>
        </w:tc>
      </w:tr>
      <w:tr w14:paraId="097AE6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E0035FB">
            <w:pPr>
              <w:snapToGrid w:val="0"/>
              <w:jc w:val="left"/>
            </w:pPr>
            <w:r>
              <w:rPr>
                <w:rFonts w:ascii="宋体" w:hAnsi="宋体" w:eastAsia="宋体" w:cs="宋体"/>
                <w:b w:val="0"/>
                <w:i w:val="0"/>
                <w:color w:val="000000"/>
                <w:sz w:val="15"/>
              </w:rPr>
              <w:t>20508</w:t>
            </w:r>
          </w:p>
        </w:tc>
        <w:tc>
          <w:tcPr>
            <w:tcW w:w="4400" w:type="dxa"/>
            <w:vAlign w:val="center"/>
          </w:tcPr>
          <w:p w14:paraId="05FB3440">
            <w:pPr>
              <w:snapToGrid w:val="0"/>
              <w:jc w:val="left"/>
            </w:pPr>
            <w:r>
              <w:rPr>
                <w:rFonts w:ascii="宋体" w:hAnsi="宋体" w:eastAsia="宋体" w:cs="宋体"/>
                <w:b w:val="0"/>
                <w:i w:val="0"/>
                <w:color w:val="000000"/>
                <w:sz w:val="15"/>
              </w:rPr>
              <w:t>进修及培训</w:t>
            </w:r>
          </w:p>
        </w:tc>
        <w:tc>
          <w:tcPr>
            <w:tcW w:w="1320" w:type="dxa"/>
            <w:vAlign w:val="center"/>
          </w:tcPr>
          <w:p w14:paraId="033E5A92">
            <w:pPr>
              <w:snapToGrid w:val="0"/>
              <w:jc w:val="right"/>
            </w:pPr>
            <w:r>
              <w:rPr>
                <w:rFonts w:ascii="宋体" w:hAnsi="宋体" w:eastAsia="宋体" w:cs="宋体"/>
                <w:b w:val="0"/>
                <w:i w:val="0"/>
                <w:color w:val="000000"/>
                <w:sz w:val="15"/>
              </w:rPr>
              <w:t>17,540.00</w:t>
            </w:r>
          </w:p>
        </w:tc>
        <w:tc>
          <w:tcPr>
            <w:tcW w:w="1320" w:type="dxa"/>
            <w:vAlign w:val="center"/>
          </w:tcPr>
          <w:p w14:paraId="371E741E">
            <w:pPr>
              <w:snapToGrid w:val="0"/>
              <w:jc w:val="right"/>
            </w:pPr>
            <w:r>
              <w:rPr>
                <w:rFonts w:ascii="宋体" w:hAnsi="宋体" w:eastAsia="宋体" w:cs="宋体"/>
                <w:b w:val="0"/>
                <w:i w:val="0"/>
                <w:color w:val="000000"/>
                <w:sz w:val="15"/>
              </w:rPr>
              <w:t>17,540.00</w:t>
            </w:r>
          </w:p>
        </w:tc>
        <w:tc>
          <w:tcPr>
            <w:tcW w:w="1320" w:type="dxa"/>
            <w:vAlign w:val="center"/>
          </w:tcPr>
          <w:p w14:paraId="2CE45A0C"/>
        </w:tc>
        <w:tc>
          <w:tcPr>
            <w:tcW w:w="1320" w:type="dxa"/>
            <w:vAlign w:val="center"/>
          </w:tcPr>
          <w:p w14:paraId="1372D596"/>
        </w:tc>
        <w:tc>
          <w:tcPr>
            <w:tcW w:w="1320" w:type="dxa"/>
            <w:vAlign w:val="center"/>
          </w:tcPr>
          <w:p w14:paraId="0C03B899"/>
        </w:tc>
        <w:tc>
          <w:tcPr>
            <w:tcW w:w="1338" w:type="dxa"/>
            <w:vAlign w:val="center"/>
          </w:tcPr>
          <w:p w14:paraId="221DFF55"/>
        </w:tc>
      </w:tr>
      <w:tr w14:paraId="6DC737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66A8D5">
            <w:pPr>
              <w:snapToGrid w:val="0"/>
              <w:jc w:val="left"/>
            </w:pPr>
            <w:r>
              <w:rPr>
                <w:rFonts w:ascii="宋体" w:hAnsi="宋体" w:eastAsia="宋体" w:cs="宋体"/>
                <w:b w:val="0"/>
                <w:i w:val="0"/>
                <w:color w:val="000000"/>
                <w:sz w:val="15"/>
              </w:rPr>
              <w:t>2050803</w:t>
            </w:r>
          </w:p>
        </w:tc>
        <w:tc>
          <w:tcPr>
            <w:tcW w:w="4400" w:type="dxa"/>
            <w:vAlign w:val="center"/>
          </w:tcPr>
          <w:p w14:paraId="560F3F18">
            <w:pPr>
              <w:snapToGrid w:val="0"/>
              <w:jc w:val="left"/>
            </w:pPr>
            <w:r>
              <w:rPr>
                <w:rFonts w:ascii="宋体" w:hAnsi="宋体" w:eastAsia="宋体" w:cs="宋体"/>
                <w:b w:val="0"/>
                <w:i w:val="0"/>
                <w:color w:val="000000"/>
                <w:sz w:val="15"/>
              </w:rPr>
              <w:t>培训支出</w:t>
            </w:r>
          </w:p>
        </w:tc>
        <w:tc>
          <w:tcPr>
            <w:tcW w:w="1320" w:type="dxa"/>
            <w:vAlign w:val="center"/>
          </w:tcPr>
          <w:p w14:paraId="2E3630B7">
            <w:pPr>
              <w:snapToGrid w:val="0"/>
              <w:jc w:val="right"/>
            </w:pPr>
            <w:r>
              <w:rPr>
                <w:rFonts w:ascii="宋体" w:hAnsi="宋体" w:eastAsia="宋体" w:cs="宋体"/>
                <w:b w:val="0"/>
                <w:i w:val="0"/>
                <w:color w:val="000000"/>
                <w:sz w:val="15"/>
              </w:rPr>
              <w:t>17,540.00</w:t>
            </w:r>
          </w:p>
        </w:tc>
        <w:tc>
          <w:tcPr>
            <w:tcW w:w="1320" w:type="dxa"/>
            <w:vAlign w:val="center"/>
          </w:tcPr>
          <w:p w14:paraId="549CA2F9">
            <w:pPr>
              <w:snapToGrid w:val="0"/>
              <w:jc w:val="right"/>
            </w:pPr>
            <w:r>
              <w:rPr>
                <w:rFonts w:ascii="宋体" w:hAnsi="宋体" w:eastAsia="宋体" w:cs="宋体"/>
                <w:b w:val="0"/>
                <w:i w:val="0"/>
                <w:color w:val="000000"/>
                <w:sz w:val="15"/>
              </w:rPr>
              <w:t>17,540.00</w:t>
            </w:r>
          </w:p>
        </w:tc>
        <w:tc>
          <w:tcPr>
            <w:tcW w:w="1320" w:type="dxa"/>
            <w:vAlign w:val="center"/>
          </w:tcPr>
          <w:p w14:paraId="65073157"/>
        </w:tc>
        <w:tc>
          <w:tcPr>
            <w:tcW w:w="1320" w:type="dxa"/>
            <w:vAlign w:val="center"/>
          </w:tcPr>
          <w:p w14:paraId="2CC773F1"/>
        </w:tc>
        <w:tc>
          <w:tcPr>
            <w:tcW w:w="1320" w:type="dxa"/>
            <w:vAlign w:val="center"/>
          </w:tcPr>
          <w:p w14:paraId="37DC7168"/>
        </w:tc>
        <w:tc>
          <w:tcPr>
            <w:tcW w:w="1338" w:type="dxa"/>
            <w:vAlign w:val="center"/>
          </w:tcPr>
          <w:p w14:paraId="28BA0EB6"/>
        </w:tc>
      </w:tr>
      <w:tr w14:paraId="6DFDD1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29AB3F">
            <w:pPr>
              <w:snapToGrid w:val="0"/>
              <w:jc w:val="left"/>
            </w:pPr>
            <w:r>
              <w:rPr>
                <w:rFonts w:ascii="宋体" w:hAnsi="宋体" w:eastAsia="宋体" w:cs="宋体"/>
                <w:b w:val="0"/>
                <w:i w:val="0"/>
                <w:color w:val="000000"/>
                <w:sz w:val="15"/>
              </w:rPr>
              <w:t>208</w:t>
            </w:r>
          </w:p>
        </w:tc>
        <w:tc>
          <w:tcPr>
            <w:tcW w:w="4400" w:type="dxa"/>
            <w:vAlign w:val="center"/>
          </w:tcPr>
          <w:p w14:paraId="02C708BF">
            <w:pPr>
              <w:snapToGrid w:val="0"/>
              <w:jc w:val="left"/>
            </w:pPr>
            <w:r>
              <w:rPr>
                <w:rFonts w:ascii="宋体" w:hAnsi="宋体" w:eastAsia="宋体" w:cs="宋体"/>
                <w:b w:val="0"/>
                <w:i w:val="0"/>
                <w:color w:val="000000"/>
                <w:sz w:val="15"/>
              </w:rPr>
              <w:t>社会保障和就业支出</w:t>
            </w:r>
          </w:p>
        </w:tc>
        <w:tc>
          <w:tcPr>
            <w:tcW w:w="1320" w:type="dxa"/>
            <w:vAlign w:val="center"/>
          </w:tcPr>
          <w:p w14:paraId="1A4F19C8">
            <w:pPr>
              <w:snapToGrid w:val="0"/>
              <w:jc w:val="right"/>
            </w:pPr>
            <w:r>
              <w:rPr>
                <w:rFonts w:ascii="宋体" w:hAnsi="宋体" w:eastAsia="宋体" w:cs="宋体"/>
                <w:b w:val="0"/>
                <w:i w:val="0"/>
                <w:color w:val="000000"/>
                <w:sz w:val="15"/>
              </w:rPr>
              <w:t>5,186,154.33</w:t>
            </w:r>
          </w:p>
        </w:tc>
        <w:tc>
          <w:tcPr>
            <w:tcW w:w="1320" w:type="dxa"/>
            <w:vAlign w:val="center"/>
          </w:tcPr>
          <w:p w14:paraId="1E91ADA7">
            <w:pPr>
              <w:snapToGrid w:val="0"/>
              <w:jc w:val="right"/>
            </w:pPr>
            <w:r>
              <w:rPr>
                <w:rFonts w:ascii="宋体" w:hAnsi="宋体" w:eastAsia="宋体" w:cs="宋体"/>
                <w:b w:val="0"/>
                <w:i w:val="0"/>
                <w:color w:val="000000"/>
                <w:sz w:val="15"/>
              </w:rPr>
              <w:t>5,186,154.33</w:t>
            </w:r>
          </w:p>
        </w:tc>
        <w:tc>
          <w:tcPr>
            <w:tcW w:w="1320" w:type="dxa"/>
            <w:vAlign w:val="center"/>
          </w:tcPr>
          <w:p w14:paraId="18582B2A"/>
        </w:tc>
        <w:tc>
          <w:tcPr>
            <w:tcW w:w="1320" w:type="dxa"/>
            <w:vAlign w:val="center"/>
          </w:tcPr>
          <w:p w14:paraId="0E939C67"/>
        </w:tc>
        <w:tc>
          <w:tcPr>
            <w:tcW w:w="1320" w:type="dxa"/>
            <w:vAlign w:val="center"/>
          </w:tcPr>
          <w:p w14:paraId="2BB90DB1"/>
        </w:tc>
        <w:tc>
          <w:tcPr>
            <w:tcW w:w="1338" w:type="dxa"/>
            <w:vAlign w:val="center"/>
          </w:tcPr>
          <w:p w14:paraId="3FA28EDB"/>
        </w:tc>
      </w:tr>
      <w:tr w14:paraId="2D3C21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5CDC75">
            <w:pPr>
              <w:snapToGrid w:val="0"/>
              <w:jc w:val="left"/>
            </w:pPr>
            <w:r>
              <w:rPr>
                <w:rFonts w:ascii="宋体" w:hAnsi="宋体" w:eastAsia="宋体" w:cs="宋体"/>
                <w:b w:val="0"/>
                <w:i w:val="0"/>
                <w:color w:val="000000"/>
                <w:sz w:val="15"/>
              </w:rPr>
              <w:t>20805</w:t>
            </w:r>
          </w:p>
        </w:tc>
        <w:tc>
          <w:tcPr>
            <w:tcW w:w="4400" w:type="dxa"/>
            <w:vAlign w:val="center"/>
          </w:tcPr>
          <w:p w14:paraId="4A86BEC8">
            <w:pPr>
              <w:snapToGrid w:val="0"/>
              <w:jc w:val="left"/>
            </w:pPr>
            <w:r>
              <w:rPr>
                <w:rFonts w:ascii="宋体" w:hAnsi="宋体" w:eastAsia="宋体" w:cs="宋体"/>
                <w:b w:val="0"/>
                <w:i w:val="0"/>
                <w:color w:val="000000"/>
                <w:sz w:val="15"/>
              </w:rPr>
              <w:t>行政事业单位养老支出</w:t>
            </w:r>
          </w:p>
        </w:tc>
        <w:tc>
          <w:tcPr>
            <w:tcW w:w="1320" w:type="dxa"/>
            <w:vAlign w:val="center"/>
          </w:tcPr>
          <w:p w14:paraId="691D10F5">
            <w:pPr>
              <w:snapToGrid w:val="0"/>
              <w:jc w:val="right"/>
            </w:pPr>
            <w:r>
              <w:rPr>
                <w:rFonts w:ascii="宋体" w:hAnsi="宋体" w:eastAsia="宋体" w:cs="宋体"/>
                <w:b w:val="0"/>
                <w:i w:val="0"/>
                <w:color w:val="000000"/>
                <w:sz w:val="15"/>
              </w:rPr>
              <w:t>5,186,154.33</w:t>
            </w:r>
          </w:p>
        </w:tc>
        <w:tc>
          <w:tcPr>
            <w:tcW w:w="1320" w:type="dxa"/>
            <w:vAlign w:val="center"/>
          </w:tcPr>
          <w:p w14:paraId="68B7CCCB">
            <w:pPr>
              <w:snapToGrid w:val="0"/>
              <w:jc w:val="right"/>
            </w:pPr>
            <w:r>
              <w:rPr>
                <w:rFonts w:ascii="宋体" w:hAnsi="宋体" w:eastAsia="宋体" w:cs="宋体"/>
                <w:b w:val="0"/>
                <w:i w:val="0"/>
                <w:color w:val="000000"/>
                <w:sz w:val="15"/>
              </w:rPr>
              <w:t>5,186,154.33</w:t>
            </w:r>
          </w:p>
        </w:tc>
        <w:tc>
          <w:tcPr>
            <w:tcW w:w="1320" w:type="dxa"/>
            <w:vAlign w:val="center"/>
          </w:tcPr>
          <w:p w14:paraId="3E794B82"/>
        </w:tc>
        <w:tc>
          <w:tcPr>
            <w:tcW w:w="1320" w:type="dxa"/>
            <w:vAlign w:val="center"/>
          </w:tcPr>
          <w:p w14:paraId="11225757"/>
        </w:tc>
        <w:tc>
          <w:tcPr>
            <w:tcW w:w="1320" w:type="dxa"/>
            <w:vAlign w:val="center"/>
          </w:tcPr>
          <w:p w14:paraId="398DA6C7"/>
        </w:tc>
        <w:tc>
          <w:tcPr>
            <w:tcW w:w="1338" w:type="dxa"/>
            <w:vAlign w:val="center"/>
          </w:tcPr>
          <w:p w14:paraId="44EDE5C2"/>
        </w:tc>
      </w:tr>
      <w:tr w14:paraId="79B732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81B5C1">
            <w:pPr>
              <w:snapToGrid w:val="0"/>
              <w:jc w:val="left"/>
            </w:pPr>
            <w:r>
              <w:rPr>
                <w:rFonts w:ascii="宋体" w:hAnsi="宋体" w:eastAsia="宋体" w:cs="宋体"/>
                <w:b w:val="0"/>
                <w:i w:val="0"/>
                <w:color w:val="000000"/>
                <w:sz w:val="15"/>
              </w:rPr>
              <w:t>2080501</w:t>
            </w:r>
          </w:p>
        </w:tc>
        <w:tc>
          <w:tcPr>
            <w:tcW w:w="4400" w:type="dxa"/>
            <w:vAlign w:val="center"/>
          </w:tcPr>
          <w:p w14:paraId="6457378B">
            <w:pPr>
              <w:snapToGrid w:val="0"/>
              <w:jc w:val="left"/>
            </w:pPr>
            <w:r>
              <w:rPr>
                <w:rFonts w:ascii="宋体" w:hAnsi="宋体" w:eastAsia="宋体" w:cs="宋体"/>
                <w:b w:val="0"/>
                <w:i w:val="0"/>
                <w:color w:val="000000"/>
                <w:sz w:val="15"/>
              </w:rPr>
              <w:t>行政单位离退休</w:t>
            </w:r>
          </w:p>
        </w:tc>
        <w:tc>
          <w:tcPr>
            <w:tcW w:w="1320" w:type="dxa"/>
            <w:vAlign w:val="center"/>
          </w:tcPr>
          <w:p w14:paraId="7ECDC535">
            <w:pPr>
              <w:snapToGrid w:val="0"/>
              <w:jc w:val="right"/>
            </w:pPr>
            <w:r>
              <w:rPr>
                <w:rFonts w:ascii="宋体" w:hAnsi="宋体" w:eastAsia="宋体" w:cs="宋体"/>
                <w:b w:val="0"/>
                <w:i w:val="0"/>
                <w:color w:val="000000"/>
                <w:sz w:val="15"/>
              </w:rPr>
              <w:t>97,878.80</w:t>
            </w:r>
          </w:p>
        </w:tc>
        <w:tc>
          <w:tcPr>
            <w:tcW w:w="1320" w:type="dxa"/>
            <w:vAlign w:val="center"/>
          </w:tcPr>
          <w:p w14:paraId="12F590AE">
            <w:pPr>
              <w:snapToGrid w:val="0"/>
              <w:jc w:val="right"/>
            </w:pPr>
            <w:r>
              <w:rPr>
                <w:rFonts w:ascii="宋体" w:hAnsi="宋体" w:eastAsia="宋体" w:cs="宋体"/>
                <w:b w:val="0"/>
                <w:i w:val="0"/>
                <w:color w:val="000000"/>
                <w:sz w:val="15"/>
              </w:rPr>
              <w:t>97,878.80</w:t>
            </w:r>
          </w:p>
        </w:tc>
        <w:tc>
          <w:tcPr>
            <w:tcW w:w="1320" w:type="dxa"/>
            <w:vAlign w:val="center"/>
          </w:tcPr>
          <w:p w14:paraId="465C2EF7"/>
        </w:tc>
        <w:tc>
          <w:tcPr>
            <w:tcW w:w="1320" w:type="dxa"/>
            <w:vAlign w:val="center"/>
          </w:tcPr>
          <w:p w14:paraId="364A790A"/>
        </w:tc>
        <w:tc>
          <w:tcPr>
            <w:tcW w:w="1320" w:type="dxa"/>
            <w:vAlign w:val="center"/>
          </w:tcPr>
          <w:p w14:paraId="0B86585F"/>
        </w:tc>
        <w:tc>
          <w:tcPr>
            <w:tcW w:w="1338" w:type="dxa"/>
            <w:vAlign w:val="center"/>
          </w:tcPr>
          <w:p w14:paraId="703E9954"/>
        </w:tc>
      </w:tr>
      <w:tr w14:paraId="2AE3A0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FA95B10">
            <w:pPr>
              <w:snapToGrid w:val="0"/>
              <w:jc w:val="left"/>
            </w:pPr>
            <w:r>
              <w:rPr>
                <w:rFonts w:ascii="宋体" w:hAnsi="宋体" w:eastAsia="宋体" w:cs="宋体"/>
                <w:b w:val="0"/>
                <w:i w:val="0"/>
                <w:color w:val="000000"/>
                <w:sz w:val="15"/>
              </w:rPr>
              <w:t>2080502</w:t>
            </w:r>
          </w:p>
        </w:tc>
        <w:tc>
          <w:tcPr>
            <w:tcW w:w="4400" w:type="dxa"/>
            <w:vAlign w:val="center"/>
          </w:tcPr>
          <w:p w14:paraId="33DBFD71">
            <w:pPr>
              <w:snapToGrid w:val="0"/>
              <w:jc w:val="left"/>
            </w:pPr>
            <w:r>
              <w:rPr>
                <w:rFonts w:ascii="宋体" w:hAnsi="宋体" w:eastAsia="宋体" w:cs="宋体"/>
                <w:b w:val="0"/>
                <w:i w:val="0"/>
                <w:color w:val="000000"/>
                <w:sz w:val="15"/>
              </w:rPr>
              <w:t>事业单位离退休</w:t>
            </w:r>
          </w:p>
        </w:tc>
        <w:tc>
          <w:tcPr>
            <w:tcW w:w="1320" w:type="dxa"/>
            <w:vAlign w:val="center"/>
          </w:tcPr>
          <w:p w14:paraId="29D8356B">
            <w:pPr>
              <w:snapToGrid w:val="0"/>
              <w:jc w:val="right"/>
            </w:pPr>
            <w:r>
              <w:rPr>
                <w:rFonts w:ascii="宋体" w:hAnsi="宋体" w:eastAsia="宋体" w:cs="宋体"/>
                <w:b w:val="0"/>
                <w:i w:val="0"/>
                <w:color w:val="000000"/>
                <w:sz w:val="15"/>
              </w:rPr>
              <w:t>646,805.08</w:t>
            </w:r>
          </w:p>
        </w:tc>
        <w:tc>
          <w:tcPr>
            <w:tcW w:w="1320" w:type="dxa"/>
            <w:vAlign w:val="center"/>
          </w:tcPr>
          <w:p w14:paraId="5576772D">
            <w:pPr>
              <w:snapToGrid w:val="0"/>
              <w:jc w:val="right"/>
            </w:pPr>
            <w:r>
              <w:rPr>
                <w:rFonts w:ascii="宋体" w:hAnsi="宋体" w:eastAsia="宋体" w:cs="宋体"/>
                <w:b w:val="0"/>
                <w:i w:val="0"/>
                <w:color w:val="000000"/>
                <w:sz w:val="15"/>
              </w:rPr>
              <w:t>646,805.08</w:t>
            </w:r>
          </w:p>
        </w:tc>
        <w:tc>
          <w:tcPr>
            <w:tcW w:w="1320" w:type="dxa"/>
            <w:vAlign w:val="center"/>
          </w:tcPr>
          <w:p w14:paraId="49D1768D"/>
        </w:tc>
        <w:tc>
          <w:tcPr>
            <w:tcW w:w="1320" w:type="dxa"/>
            <w:vAlign w:val="center"/>
          </w:tcPr>
          <w:p w14:paraId="3B58FAB5"/>
        </w:tc>
        <w:tc>
          <w:tcPr>
            <w:tcW w:w="1320" w:type="dxa"/>
            <w:vAlign w:val="center"/>
          </w:tcPr>
          <w:p w14:paraId="2C4C6B0F"/>
        </w:tc>
        <w:tc>
          <w:tcPr>
            <w:tcW w:w="1338" w:type="dxa"/>
            <w:vAlign w:val="center"/>
          </w:tcPr>
          <w:p w14:paraId="0C87A866"/>
        </w:tc>
      </w:tr>
      <w:tr w14:paraId="72CAEF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0F9936E">
            <w:pPr>
              <w:snapToGrid w:val="0"/>
              <w:jc w:val="left"/>
            </w:pPr>
            <w:r>
              <w:rPr>
                <w:rFonts w:ascii="宋体" w:hAnsi="宋体" w:eastAsia="宋体" w:cs="宋体"/>
                <w:b w:val="0"/>
                <w:i w:val="0"/>
                <w:color w:val="000000"/>
                <w:sz w:val="15"/>
              </w:rPr>
              <w:t>2080505</w:t>
            </w:r>
          </w:p>
        </w:tc>
        <w:tc>
          <w:tcPr>
            <w:tcW w:w="4400" w:type="dxa"/>
            <w:vAlign w:val="center"/>
          </w:tcPr>
          <w:p w14:paraId="2E4AF49D">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6EAA11D7">
            <w:pPr>
              <w:snapToGrid w:val="0"/>
              <w:jc w:val="right"/>
            </w:pPr>
            <w:r>
              <w:rPr>
                <w:rFonts w:ascii="宋体" w:hAnsi="宋体" w:eastAsia="宋体" w:cs="宋体"/>
                <w:b w:val="0"/>
                <w:i w:val="0"/>
                <w:color w:val="000000"/>
                <w:sz w:val="15"/>
              </w:rPr>
              <w:t>2,961,095.41</w:t>
            </w:r>
          </w:p>
        </w:tc>
        <w:tc>
          <w:tcPr>
            <w:tcW w:w="1320" w:type="dxa"/>
            <w:vAlign w:val="center"/>
          </w:tcPr>
          <w:p w14:paraId="1069109A">
            <w:pPr>
              <w:snapToGrid w:val="0"/>
              <w:jc w:val="right"/>
            </w:pPr>
            <w:r>
              <w:rPr>
                <w:rFonts w:ascii="宋体" w:hAnsi="宋体" w:eastAsia="宋体" w:cs="宋体"/>
                <w:b w:val="0"/>
                <w:i w:val="0"/>
                <w:color w:val="000000"/>
                <w:sz w:val="15"/>
              </w:rPr>
              <w:t>2,961,095.41</w:t>
            </w:r>
          </w:p>
        </w:tc>
        <w:tc>
          <w:tcPr>
            <w:tcW w:w="1320" w:type="dxa"/>
            <w:vAlign w:val="center"/>
          </w:tcPr>
          <w:p w14:paraId="21108BAB"/>
        </w:tc>
        <w:tc>
          <w:tcPr>
            <w:tcW w:w="1320" w:type="dxa"/>
            <w:vAlign w:val="center"/>
          </w:tcPr>
          <w:p w14:paraId="220B7869"/>
        </w:tc>
        <w:tc>
          <w:tcPr>
            <w:tcW w:w="1320" w:type="dxa"/>
            <w:vAlign w:val="center"/>
          </w:tcPr>
          <w:p w14:paraId="15C531A9"/>
        </w:tc>
        <w:tc>
          <w:tcPr>
            <w:tcW w:w="1338" w:type="dxa"/>
            <w:vAlign w:val="center"/>
          </w:tcPr>
          <w:p w14:paraId="7F191A01"/>
        </w:tc>
      </w:tr>
      <w:tr w14:paraId="306DE3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4372A81">
            <w:pPr>
              <w:snapToGrid w:val="0"/>
              <w:jc w:val="left"/>
            </w:pPr>
            <w:r>
              <w:rPr>
                <w:rFonts w:ascii="宋体" w:hAnsi="宋体" w:eastAsia="宋体" w:cs="宋体"/>
                <w:b w:val="0"/>
                <w:i w:val="0"/>
                <w:color w:val="000000"/>
                <w:sz w:val="15"/>
              </w:rPr>
              <w:t>2080506</w:t>
            </w:r>
          </w:p>
        </w:tc>
        <w:tc>
          <w:tcPr>
            <w:tcW w:w="4400" w:type="dxa"/>
            <w:vAlign w:val="center"/>
          </w:tcPr>
          <w:p w14:paraId="77E699F7">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5AB1D346">
            <w:pPr>
              <w:snapToGrid w:val="0"/>
              <w:jc w:val="right"/>
            </w:pPr>
            <w:r>
              <w:rPr>
                <w:rFonts w:ascii="宋体" w:hAnsi="宋体" w:eastAsia="宋体" w:cs="宋体"/>
                <w:b w:val="0"/>
                <w:i w:val="0"/>
                <w:color w:val="000000"/>
                <w:sz w:val="15"/>
              </w:rPr>
              <w:t>1,480,375.04</w:t>
            </w:r>
          </w:p>
        </w:tc>
        <w:tc>
          <w:tcPr>
            <w:tcW w:w="1320" w:type="dxa"/>
            <w:vAlign w:val="center"/>
          </w:tcPr>
          <w:p w14:paraId="577FF661">
            <w:pPr>
              <w:snapToGrid w:val="0"/>
              <w:jc w:val="right"/>
            </w:pPr>
            <w:r>
              <w:rPr>
                <w:rFonts w:ascii="宋体" w:hAnsi="宋体" w:eastAsia="宋体" w:cs="宋体"/>
                <w:b w:val="0"/>
                <w:i w:val="0"/>
                <w:color w:val="000000"/>
                <w:sz w:val="15"/>
              </w:rPr>
              <w:t>1,480,375.04</w:t>
            </w:r>
          </w:p>
        </w:tc>
        <w:tc>
          <w:tcPr>
            <w:tcW w:w="1320" w:type="dxa"/>
            <w:vAlign w:val="center"/>
          </w:tcPr>
          <w:p w14:paraId="2CA918B6"/>
        </w:tc>
        <w:tc>
          <w:tcPr>
            <w:tcW w:w="1320" w:type="dxa"/>
            <w:vAlign w:val="center"/>
          </w:tcPr>
          <w:p w14:paraId="17435586"/>
        </w:tc>
        <w:tc>
          <w:tcPr>
            <w:tcW w:w="1320" w:type="dxa"/>
            <w:vAlign w:val="center"/>
          </w:tcPr>
          <w:p w14:paraId="5EB9DA19"/>
        </w:tc>
        <w:tc>
          <w:tcPr>
            <w:tcW w:w="1338" w:type="dxa"/>
            <w:vAlign w:val="center"/>
          </w:tcPr>
          <w:p w14:paraId="1350FBA0"/>
        </w:tc>
      </w:tr>
      <w:tr w14:paraId="6EA75A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C3D449">
            <w:pPr>
              <w:snapToGrid w:val="0"/>
              <w:jc w:val="left"/>
            </w:pPr>
            <w:r>
              <w:rPr>
                <w:rFonts w:ascii="宋体" w:hAnsi="宋体" w:eastAsia="宋体" w:cs="宋体"/>
                <w:b w:val="0"/>
                <w:i w:val="0"/>
                <w:color w:val="000000"/>
                <w:sz w:val="15"/>
              </w:rPr>
              <w:t>210</w:t>
            </w:r>
          </w:p>
        </w:tc>
        <w:tc>
          <w:tcPr>
            <w:tcW w:w="4400" w:type="dxa"/>
            <w:vAlign w:val="center"/>
          </w:tcPr>
          <w:p w14:paraId="1DA4EA12">
            <w:pPr>
              <w:snapToGrid w:val="0"/>
              <w:jc w:val="left"/>
            </w:pPr>
            <w:r>
              <w:rPr>
                <w:rFonts w:ascii="宋体" w:hAnsi="宋体" w:eastAsia="宋体" w:cs="宋体"/>
                <w:b w:val="0"/>
                <w:i w:val="0"/>
                <w:color w:val="000000"/>
                <w:sz w:val="15"/>
              </w:rPr>
              <w:t>卫生健康支出</w:t>
            </w:r>
          </w:p>
        </w:tc>
        <w:tc>
          <w:tcPr>
            <w:tcW w:w="1320" w:type="dxa"/>
            <w:vAlign w:val="center"/>
          </w:tcPr>
          <w:p w14:paraId="4844595D">
            <w:pPr>
              <w:snapToGrid w:val="0"/>
              <w:jc w:val="right"/>
            </w:pPr>
            <w:r>
              <w:rPr>
                <w:rFonts w:ascii="宋体" w:hAnsi="宋体" w:eastAsia="宋体" w:cs="宋体"/>
                <w:b w:val="0"/>
                <w:i w:val="0"/>
                <w:color w:val="000000"/>
                <w:sz w:val="15"/>
              </w:rPr>
              <w:t>2,201,971.09</w:t>
            </w:r>
          </w:p>
        </w:tc>
        <w:tc>
          <w:tcPr>
            <w:tcW w:w="1320" w:type="dxa"/>
            <w:vAlign w:val="center"/>
          </w:tcPr>
          <w:p w14:paraId="4E6FA41B">
            <w:pPr>
              <w:snapToGrid w:val="0"/>
              <w:jc w:val="right"/>
            </w:pPr>
            <w:r>
              <w:rPr>
                <w:rFonts w:ascii="宋体" w:hAnsi="宋体" w:eastAsia="宋体" w:cs="宋体"/>
                <w:b w:val="0"/>
                <w:i w:val="0"/>
                <w:color w:val="000000"/>
                <w:sz w:val="15"/>
              </w:rPr>
              <w:t>2,201,971.09</w:t>
            </w:r>
          </w:p>
        </w:tc>
        <w:tc>
          <w:tcPr>
            <w:tcW w:w="1320" w:type="dxa"/>
            <w:vAlign w:val="center"/>
          </w:tcPr>
          <w:p w14:paraId="154DE3FB"/>
        </w:tc>
        <w:tc>
          <w:tcPr>
            <w:tcW w:w="1320" w:type="dxa"/>
            <w:vAlign w:val="center"/>
          </w:tcPr>
          <w:p w14:paraId="6C5CBF6A"/>
        </w:tc>
        <w:tc>
          <w:tcPr>
            <w:tcW w:w="1320" w:type="dxa"/>
            <w:vAlign w:val="center"/>
          </w:tcPr>
          <w:p w14:paraId="070EBBB9"/>
        </w:tc>
        <w:tc>
          <w:tcPr>
            <w:tcW w:w="1338" w:type="dxa"/>
            <w:vAlign w:val="center"/>
          </w:tcPr>
          <w:p w14:paraId="599E466A"/>
        </w:tc>
      </w:tr>
      <w:tr w14:paraId="09B4DD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0CA567A">
            <w:pPr>
              <w:snapToGrid w:val="0"/>
              <w:jc w:val="left"/>
            </w:pPr>
            <w:r>
              <w:rPr>
                <w:rFonts w:ascii="宋体" w:hAnsi="宋体" w:eastAsia="宋体" w:cs="宋体"/>
                <w:b w:val="0"/>
                <w:i w:val="0"/>
                <w:color w:val="000000"/>
                <w:sz w:val="15"/>
              </w:rPr>
              <w:t>21011</w:t>
            </w:r>
          </w:p>
        </w:tc>
        <w:tc>
          <w:tcPr>
            <w:tcW w:w="4400" w:type="dxa"/>
            <w:vAlign w:val="center"/>
          </w:tcPr>
          <w:p w14:paraId="4DC8B8C7">
            <w:pPr>
              <w:snapToGrid w:val="0"/>
              <w:jc w:val="left"/>
            </w:pPr>
            <w:r>
              <w:rPr>
                <w:rFonts w:ascii="宋体" w:hAnsi="宋体" w:eastAsia="宋体" w:cs="宋体"/>
                <w:b w:val="0"/>
                <w:i w:val="0"/>
                <w:color w:val="000000"/>
                <w:sz w:val="15"/>
              </w:rPr>
              <w:t>行政事业单位医疗</w:t>
            </w:r>
          </w:p>
        </w:tc>
        <w:tc>
          <w:tcPr>
            <w:tcW w:w="1320" w:type="dxa"/>
            <w:vAlign w:val="center"/>
          </w:tcPr>
          <w:p w14:paraId="0E831E34">
            <w:pPr>
              <w:snapToGrid w:val="0"/>
              <w:jc w:val="right"/>
            </w:pPr>
            <w:r>
              <w:rPr>
                <w:rFonts w:ascii="宋体" w:hAnsi="宋体" w:eastAsia="宋体" w:cs="宋体"/>
                <w:b w:val="0"/>
                <w:i w:val="0"/>
                <w:color w:val="000000"/>
                <w:sz w:val="15"/>
              </w:rPr>
              <w:t>2,201,971.09</w:t>
            </w:r>
          </w:p>
        </w:tc>
        <w:tc>
          <w:tcPr>
            <w:tcW w:w="1320" w:type="dxa"/>
            <w:vAlign w:val="center"/>
          </w:tcPr>
          <w:p w14:paraId="0D20F312">
            <w:pPr>
              <w:snapToGrid w:val="0"/>
              <w:jc w:val="right"/>
            </w:pPr>
            <w:r>
              <w:rPr>
                <w:rFonts w:ascii="宋体" w:hAnsi="宋体" w:eastAsia="宋体" w:cs="宋体"/>
                <w:b w:val="0"/>
                <w:i w:val="0"/>
                <w:color w:val="000000"/>
                <w:sz w:val="15"/>
              </w:rPr>
              <w:t>2,201,971.09</w:t>
            </w:r>
          </w:p>
        </w:tc>
        <w:tc>
          <w:tcPr>
            <w:tcW w:w="1320" w:type="dxa"/>
            <w:vAlign w:val="center"/>
          </w:tcPr>
          <w:p w14:paraId="66F595FC"/>
        </w:tc>
        <w:tc>
          <w:tcPr>
            <w:tcW w:w="1320" w:type="dxa"/>
            <w:vAlign w:val="center"/>
          </w:tcPr>
          <w:p w14:paraId="79EE6096"/>
        </w:tc>
        <w:tc>
          <w:tcPr>
            <w:tcW w:w="1320" w:type="dxa"/>
            <w:vAlign w:val="center"/>
          </w:tcPr>
          <w:p w14:paraId="4CF398E4"/>
        </w:tc>
        <w:tc>
          <w:tcPr>
            <w:tcW w:w="1338" w:type="dxa"/>
            <w:vAlign w:val="center"/>
          </w:tcPr>
          <w:p w14:paraId="643DB326"/>
        </w:tc>
      </w:tr>
      <w:tr w14:paraId="330E53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C14B84F">
            <w:pPr>
              <w:snapToGrid w:val="0"/>
              <w:jc w:val="left"/>
            </w:pPr>
            <w:r>
              <w:rPr>
                <w:rFonts w:ascii="宋体" w:hAnsi="宋体" w:eastAsia="宋体" w:cs="宋体"/>
                <w:b w:val="0"/>
                <w:i w:val="0"/>
                <w:color w:val="000000"/>
                <w:sz w:val="15"/>
              </w:rPr>
              <w:t>2101101</w:t>
            </w:r>
          </w:p>
        </w:tc>
        <w:tc>
          <w:tcPr>
            <w:tcW w:w="4400" w:type="dxa"/>
            <w:vAlign w:val="center"/>
          </w:tcPr>
          <w:p w14:paraId="7AED9691">
            <w:pPr>
              <w:snapToGrid w:val="0"/>
              <w:jc w:val="left"/>
            </w:pPr>
            <w:r>
              <w:rPr>
                <w:rFonts w:ascii="宋体" w:hAnsi="宋体" w:eastAsia="宋体" w:cs="宋体"/>
                <w:b w:val="0"/>
                <w:i w:val="0"/>
                <w:color w:val="000000"/>
                <w:sz w:val="15"/>
              </w:rPr>
              <w:t>行政单位医疗</w:t>
            </w:r>
          </w:p>
        </w:tc>
        <w:tc>
          <w:tcPr>
            <w:tcW w:w="1320" w:type="dxa"/>
            <w:vAlign w:val="center"/>
          </w:tcPr>
          <w:p w14:paraId="1289FA23">
            <w:pPr>
              <w:snapToGrid w:val="0"/>
              <w:jc w:val="right"/>
            </w:pPr>
            <w:r>
              <w:rPr>
                <w:rFonts w:ascii="宋体" w:hAnsi="宋体" w:eastAsia="宋体" w:cs="宋体"/>
                <w:b w:val="0"/>
                <w:i w:val="0"/>
                <w:color w:val="000000"/>
                <w:sz w:val="15"/>
              </w:rPr>
              <w:t>721,719.87</w:t>
            </w:r>
          </w:p>
        </w:tc>
        <w:tc>
          <w:tcPr>
            <w:tcW w:w="1320" w:type="dxa"/>
            <w:vAlign w:val="center"/>
          </w:tcPr>
          <w:p w14:paraId="79AAD931">
            <w:pPr>
              <w:snapToGrid w:val="0"/>
              <w:jc w:val="right"/>
            </w:pPr>
            <w:r>
              <w:rPr>
                <w:rFonts w:ascii="宋体" w:hAnsi="宋体" w:eastAsia="宋体" w:cs="宋体"/>
                <w:b w:val="0"/>
                <w:i w:val="0"/>
                <w:color w:val="000000"/>
                <w:sz w:val="15"/>
              </w:rPr>
              <w:t>721,719.87</w:t>
            </w:r>
          </w:p>
        </w:tc>
        <w:tc>
          <w:tcPr>
            <w:tcW w:w="1320" w:type="dxa"/>
            <w:vAlign w:val="center"/>
          </w:tcPr>
          <w:p w14:paraId="6ECB65E2"/>
        </w:tc>
        <w:tc>
          <w:tcPr>
            <w:tcW w:w="1320" w:type="dxa"/>
            <w:vAlign w:val="center"/>
          </w:tcPr>
          <w:p w14:paraId="5FE4ED4B"/>
        </w:tc>
        <w:tc>
          <w:tcPr>
            <w:tcW w:w="1320" w:type="dxa"/>
            <w:vAlign w:val="center"/>
          </w:tcPr>
          <w:p w14:paraId="3A63DE00"/>
        </w:tc>
        <w:tc>
          <w:tcPr>
            <w:tcW w:w="1338" w:type="dxa"/>
            <w:vAlign w:val="center"/>
          </w:tcPr>
          <w:p w14:paraId="12F7084D"/>
        </w:tc>
      </w:tr>
      <w:tr w14:paraId="4D9F20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C656231">
            <w:pPr>
              <w:snapToGrid w:val="0"/>
              <w:jc w:val="left"/>
            </w:pPr>
            <w:r>
              <w:rPr>
                <w:rFonts w:ascii="宋体" w:hAnsi="宋体" w:eastAsia="宋体" w:cs="宋体"/>
                <w:b w:val="0"/>
                <w:i w:val="0"/>
                <w:color w:val="000000"/>
                <w:sz w:val="15"/>
              </w:rPr>
              <w:t>2101102</w:t>
            </w:r>
          </w:p>
        </w:tc>
        <w:tc>
          <w:tcPr>
            <w:tcW w:w="4400" w:type="dxa"/>
            <w:vAlign w:val="center"/>
          </w:tcPr>
          <w:p w14:paraId="57ED64DC">
            <w:pPr>
              <w:snapToGrid w:val="0"/>
              <w:jc w:val="left"/>
            </w:pPr>
            <w:r>
              <w:rPr>
                <w:rFonts w:ascii="宋体" w:hAnsi="宋体" w:eastAsia="宋体" w:cs="宋体"/>
                <w:b w:val="0"/>
                <w:i w:val="0"/>
                <w:color w:val="000000"/>
                <w:sz w:val="15"/>
              </w:rPr>
              <w:t>事业单位医疗</w:t>
            </w:r>
          </w:p>
        </w:tc>
        <w:tc>
          <w:tcPr>
            <w:tcW w:w="1320" w:type="dxa"/>
            <w:vAlign w:val="center"/>
          </w:tcPr>
          <w:p w14:paraId="662D9AF7">
            <w:pPr>
              <w:snapToGrid w:val="0"/>
              <w:jc w:val="right"/>
            </w:pPr>
            <w:r>
              <w:rPr>
                <w:rFonts w:ascii="宋体" w:hAnsi="宋体" w:eastAsia="宋体" w:cs="宋体"/>
                <w:b w:val="0"/>
                <w:i w:val="0"/>
                <w:color w:val="000000"/>
                <w:sz w:val="15"/>
              </w:rPr>
              <w:t>1,128,932.50</w:t>
            </w:r>
          </w:p>
        </w:tc>
        <w:tc>
          <w:tcPr>
            <w:tcW w:w="1320" w:type="dxa"/>
            <w:vAlign w:val="center"/>
          </w:tcPr>
          <w:p w14:paraId="6B879997">
            <w:pPr>
              <w:snapToGrid w:val="0"/>
              <w:jc w:val="right"/>
            </w:pPr>
            <w:r>
              <w:rPr>
                <w:rFonts w:ascii="宋体" w:hAnsi="宋体" w:eastAsia="宋体" w:cs="宋体"/>
                <w:b w:val="0"/>
                <w:i w:val="0"/>
                <w:color w:val="000000"/>
                <w:sz w:val="15"/>
              </w:rPr>
              <w:t>1,128,932.50</w:t>
            </w:r>
          </w:p>
        </w:tc>
        <w:tc>
          <w:tcPr>
            <w:tcW w:w="1320" w:type="dxa"/>
            <w:vAlign w:val="center"/>
          </w:tcPr>
          <w:p w14:paraId="25D68EA2"/>
        </w:tc>
        <w:tc>
          <w:tcPr>
            <w:tcW w:w="1320" w:type="dxa"/>
            <w:vAlign w:val="center"/>
          </w:tcPr>
          <w:p w14:paraId="0ECD6613"/>
        </w:tc>
        <w:tc>
          <w:tcPr>
            <w:tcW w:w="1320" w:type="dxa"/>
            <w:vAlign w:val="center"/>
          </w:tcPr>
          <w:p w14:paraId="0B093478"/>
        </w:tc>
        <w:tc>
          <w:tcPr>
            <w:tcW w:w="1338" w:type="dxa"/>
            <w:vAlign w:val="center"/>
          </w:tcPr>
          <w:p w14:paraId="163F9F6E"/>
        </w:tc>
      </w:tr>
      <w:tr w14:paraId="367892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BF0BD6">
            <w:pPr>
              <w:snapToGrid w:val="0"/>
              <w:jc w:val="left"/>
            </w:pPr>
            <w:r>
              <w:rPr>
                <w:rFonts w:ascii="宋体" w:hAnsi="宋体" w:eastAsia="宋体" w:cs="宋体"/>
                <w:b w:val="0"/>
                <w:i w:val="0"/>
                <w:color w:val="000000"/>
                <w:sz w:val="15"/>
              </w:rPr>
              <w:t>2101103</w:t>
            </w:r>
          </w:p>
        </w:tc>
        <w:tc>
          <w:tcPr>
            <w:tcW w:w="4400" w:type="dxa"/>
            <w:vAlign w:val="center"/>
          </w:tcPr>
          <w:p w14:paraId="4ACB5817">
            <w:pPr>
              <w:snapToGrid w:val="0"/>
              <w:jc w:val="left"/>
            </w:pPr>
            <w:r>
              <w:rPr>
                <w:rFonts w:ascii="宋体" w:hAnsi="宋体" w:eastAsia="宋体" w:cs="宋体"/>
                <w:b w:val="0"/>
                <w:i w:val="0"/>
                <w:color w:val="000000"/>
                <w:sz w:val="15"/>
              </w:rPr>
              <w:t>公务员医疗补助</w:t>
            </w:r>
          </w:p>
        </w:tc>
        <w:tc>
          <w:tcPr>
            <w:tcW w:w="1320" w:type="dxa"/>
            <w:vAlign w:val="center"/>
          </w:tcPr>
          <w:p w14:paraId="59797192">
            <w:pPr>
              <w:snapToGrid w:val="0"/>
              <w:jc w:val="right"/>
            </w:pPr>
            <w:r>
              <w:rPr>
                <w:rFonts w:ascii="宋体" w:hAnsi="宋体" w:eastAsia="宋体" w:cs="宋体"/>
                <w:b w:val="0"/>
                <w:i w:val="0"/>
                <w:color w:val="000000"/>
                <w:sz w:val="15"/>
              </w:rPr>
              <w:t>144,308.72</w:t>
            </w:r>
          </w:p>
        </w:tc>
        <w:tc>
          <w:tcPr>
            <w:tcW w:w="1320" w:type="dxa"/>
            <w:vAlign w:val="center"/>
          </w:tcPr>
          <w:p w14:paraId="7E8CA60F">
            <w:pPr>
              <w:snapToGrid w:val="0"/>
              <w:jc w:val="right"/>
            </w:pPr>
            <w:r>
              <w:rPr>
                <w:rFonts w:ascii="宋体" w:hAnsi="宋体" w:eastAsia="宋体" w:cs="宋体"/>
                <w:b w:val="0"/>
                <w:i w:val="0"/>
                <w:color w:val="000000"/>
                <w:sz w:val="15"/>
              </w:rPr>
              <w:t>144,308.72</w:t>
            </w:r>
          </w:p>
        </w:tc>
        <w:tc>
          <w:tcPr>
            <w:tcW w:w="1320" w:type="dxa"/>
            <w:vAlign w:val="center"/>
          </w:tcPr>
          <w:p w14:paraId="002AB173"/>
        </w:tc>
        <w:tc>
          <w:tcPr>
            <w:tcW w:w="1320" w:type="dxa"/>
            <w:vAlign w:val="center"/>
          </w:tcPr>
          <w:p w14:paraId="5C434DCA"/>
        </w:tc>
        <w:tc>
          <w:tcPr>
            <w:tcW w:w="1320" w:type="dxa"/>
            <w:vAlign w:val="center"/>
          </w:tcPr>
          <w:p w14:paraId="233B632F"/>
        </w:tc>
        <w:tc>
          <w:tcPr>
            <w:tcW w:w="1338" w:type="dxa"/>
            <w:vAlign w:val="center"/>
          </w:tcPr>
          <w:p w14:paraId="340A91C5"/>
        </w:tc>
      </w:tr>
      <w:tr w14:paraId="2707D6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14A8017">
            <w:pPr>
              <w:snapToGrid w:val="0"/>
              <w:jc w:val="left"/>
            </w:pPr>
            <w:r>
              <w:rPr>
                <w:rFonts w:ascii="宋体" w:hAnsi="宋体" w:eastAsia="宋体" w:cs="宋体"/>
                <w:b w:val="0"/>
                <w:i w:val="0"/>
                <w:color w:val="000000"/>
                <w:sz w:val="15"/>
              </w:rPr>
              <w:t>2101199</w:t>
            </w:r>
          </w:p>
        </w:tc>
        <w:tc>
          <w:tcPr>
            <w:tcW w:w="4400" w:type="dxa"/>
            <w:vAlign w:val="center"/>
          </w:tcPr>
          <w:p w14:paraId="0733B2BA">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71056C49">
            <w:pPr>
              <w:snapToGrid w:val="0"/>
              <w:jc w:val="right"/>
            </w:pPr>
            <w:r>
              <w:rPr>
                <w:rFonts w:ascii="宋体" w:hAnsi="宋体" w:eastAsia="宋体" w:cs="宋体"/>
                <w:b w:val="0"/>
                <w:i w:val="0"/>
                <w:color w:val="000000"/>
                <w:sz w:val="15"/>
              </w:rPr>
              <w:t>207,010.00</w:t>
            </w:r>
          </w:p>
        </w:tc>
        <w:tc>
          <w:tcPr>
            <w:tcW w:w="1320" w:type="dxa"/>
            <w:vAlign w:val="center"/>
          </w:tcPr>
          <w:p w14:paraId="73EC5642">
            <w:pPr>
              <w:snapToGrid w:val="0"/>
              <w:jc w:val="right"/>
            </w:pPr>
            <w:r>
              <w:rPr>
                <w:rFonts w:ascii="宋体" w:hAnsi="宋体" w:eastAsia="宋体" w:cs="宋体"/>
                <w:b w:val="0"/>
                <w:i w:val="0"/>
                <w:color w:val="000000"/>
                <w:sz w:val="15"/>
              </w:rPr>
              <w:t>207,010.00</w:t>
            </w:r>
          </w:p>
        </w:tc>
        <w:tc>
          <w:tcPr>
            <w:tcW w:w="1320" w:type="dxa"/>
            <w:vAlign w:val="center"/>
          </w:tcPr>
          <w:p w14:paraId="32C5CF91"/>
        </w:tc>
        <w:tc>
          <w:tcPr>
            <w:tcW w:w="1320" w:type="dxa"/>
            <w:vAlign w:val="center"/>
          </w:tcPr>
          <w:p w14:paraId="2D187DF1"/>
        </w:tc>
        <w:tc>
          <w:tcPr>
            <w:tcW w:w="1320" w:type="dxa"/>
            <w:vAlign w:val="center"/>
          </w:tcPr>
          <w:p w14:paraId="4B03A130"/>
        </w:tc>
        <w:tc>
          <w:tcPr>
            <w:tcW w:w="1338" w:type="dxa"/>
            <w:vAlign w:val="center"/>
          </w:tcPr>
          <w:p w14:paraId="71448C0D"/>
        </w:tc>
      </w:tr>
      <w:tr w14:paraId="540D61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80B5E2D">
            <w:pPr>
              <w:snapToGrid w:val="0"/>
              <w:jc w:val="left"/>
            </w:pPr>
            <w:r>
              <w:rPr>
                <w:rFonts w:ascii="宋体" w:hAnsi="宋体" w:eastAsia="宋体" w:cs="宋体"/>
                <w:b w:val="0"/>
                <w:i w:val="0"/>
                <w:color w:val="000000"/>
                <w:sz w:val="15"/>
              </w:rPr>
              <w:t>212</w:t>
            </w:r>
          </w:p>
        </w:tc>
        <w:tc>
          <w:tcPr>
            <w:tcW w:w="4400" w:type="dxa"/>
            <w:vAlign w:val="center"/>
          </w:tcPr>
          <w:p w14:paraId="5664EDD2">
            <w:pPr>
              <w:snapToGrid w:val="0"/>
              <w:jc w:val="left"/>
            </w:pPr>
            <w:r>
              <w:rPr>
                <w:rFonts w:ascii="宋体" w:hAnsi="宋体" w:eastAsia="宋体" w:cs="宋体"/>
                <w:b w:val="0"/>
                <w:i w:val="0"/>
                <w:color w:val="000000"/>
                <w:sz w:val="15"/>
              </w:rPr>
              <w:t>城乡社区支出</w:t>
            </w:r>
          </w:p>
        </w:tc>
        <w:tc>
          <w:tcPr>
            <w:tcW w:w="1320" w:type="dxa"/>
            <w:vAlign w:val="center"/>
          </w:tcPr>
          <w:p w14:paraId="70BF1CD7">
            <w:pPr>
              <w:snapToGrid w:val="0"/>
              <w:jc w:val="right"/>
            </w:pPr>
            <w:r>
              <w:rPr>
                <w:rFonts w:ascii="宋体" w:hAnsi="宋体" w:eastAsia="宋体" w:cs="宋体"/>
                <w:b w:val="0"/>
                <w:i w:val="0"/>
                <w:color w:val="000000"/>
                <w:sz w:val="15"/>
              </w:rPr>
              <w:t>601,004,632.88</w:t>
            </w:r>
          </w:p>
        </w:tc>
        <w:tc>
          <w:tcPr>
            <w:tcW w:w="1320" w:type="dxa"/>
            <w:vAlign w:val="center"/>
          </w:tcPr>
          <w:p w14:paraId="62567107">
            <w:pPr>
              <w:snapToGrid w:val="0"/>
              <w:jc w:val="right"/>
            </w:pPr>
            <w:r>
              <w:rPr>
                <w:rFonts w:ascii="宋体" w:hAnsi="宋体" w:eastAsia="宋体" w:cs="宋体"/>
                <w:b w:val="0"/>
                <w:i w:val="0"/>
                <w:color w:val="000000"/>
                <w:sz w:val="15"/>
              </w:rPr>
              <w:t>87,991,200.08</w:t>
            </w:r>
          </w:p>
        </w:tc>
        <w:tc>
          <w:tcPr>
            <w:tcW w:w="1320" w:type="dxa"/>
            <w:vAlign w:val="center"/>
          </w:tcPr>
          <w:p w14:paraId="0955BE11">
            <w:pPr>
              <w:snapToGrid w:val="0"/>
              <w:jc w:val="right"/>
            </w:pPr>
            <w:r>
              <w:rPr>
                <w:rFonts w:ascii="宋体" w:hAnsi="宋体" w:eastAsia="宋体" w:cs="宋体"/>
                <w:b w:val="0"/>
                <w:i w:val="0"/>
                <w:color w:val="000000"/>
                <w:sz w:val="15"/>
              </w:rPr>
              <w:t>513,013,432.80</w:t>
            </w:r>
          </w:p>
        </w:tc>
        <w:tc>
          <w:tcPr>
            <w:tcW w:w="1320" w:type="dxa"/>
            <w:vAlign w:val="center"/>
          </w:tcPr>
          <w:p w14:paraId="17309742"/>
        </w:tc>
        <w:tc>
          <w:tcPr>
            <w:tcW w:w="1320" w:type="dxa"/>
            <w:vAlign w:val="center"/>
          </w:tcPr>
          <w:p w14:paraId="21628D5C"/>
        </w:tc>
        <w:tc>
          <w:tcPr>
            <w:tcW w:w="1338" w:type="dxa"/>
            <w:vAlign w:val="center"/>
          </w:tcPr>
          <w:p w14:paraId="37E4E11F"/>
        </w:tc>
      </w:tr>
      <w:tr w14:paraId="50FFD1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E281142">
            <w:pPr>
              <w:snapToGrid w:val="0"/>
              <w:jc w:val="left"/>
            </w:pPr>
            <w:r>
              <w:rPr>
                <w:rFonts w:ascii="宋体" w:hAnsi="宋体" w:eastAsia="宋体" w:cs="宋体"/>
                <w:b w:val="0"/>
                <w:i w:val="0"/>
                <w:color w:val="000000"/>
                <w:sz w:val="15"/>
              </w:rPr>
              <w:t>21201</w:t>
            </w:r>
          </w:p>
        </w:tc>
        <w:tc>
          <w:tcPr>
            <w:tcW w:w="4400" w:type="dxa"/>
            <w:vAlign w:val="center"/>
          </w:tcPr>
          <w:p w14:paraId="068C8122">
            <w:pPr>
              <w:snapToGrid w:val="0"/>
              <w:jc w:val="left"/>
            </w:pPr>
            <w:r>
              <w:rPr>
                <w:rFonts w:ascii="宋体" w:hAnsi="宋体" w:eastAsia="宋体" w:cs="宋体"/>
                <w:b w:val="0"/>
                <w:i w:val="0"/>
                <w:color w:val="000000"/>
                <w:sz w:val="15"/>
              </w:rPr>
              <w:t>城乡社区管理事务</w:t>
            </w:r>
          </w:p>
        </w:tc>
        <w:tc>
          <w:tcPr>
            <w:tcW w:w="1320" w:type="dxa"/>
            <w:vAlign w:val="center"/>
          </w:tcPr>
          <w:p w14:paraId="7BF48C8A">
            <w:pPr>
              <w:snapToGrid w:val="0"/>
              <w:jc w:val="right"/>
            </w:pPr>
            <w:r>
              <w:rPr>
                <w:rFonts w:ascii="宋体" w:hAnsi="宋体" w:eastAsia="宋体" w:cs="宋体"/>
                <w:b w:val="0"/>
                <w:i w:val="0"/>
                <w:color w:val="000000"/>
                <w:sz w:val="15"/>
              </w:rPr>
              <w:t>29,344,413.73</w:t>
            </w:r>
          </w:p>
        </w:tc>
        <w:tc>
          <w:tcPr>
            <w:tcW w:w="1320" w:type="dxa"/>
            <w:vAlign w:val="center"/>
          </w:tcPr>
          <w:p w14:paraId="0608B755">
            <w:pPr>
              <w:snapToGrid w:val="0"/>
              <w:jc w:val="right"/>
            </w:pPr>
            <w:r>
              <w:rPr>
                <w:rFonts w:ascii="宋体" w:hAnsi="宋体" w:eastAsia="宋体" w:cs="宋体"/>
                <w:b w:val="0"/>
                <w:i w:val="0"/>
                <w:color w:val="000000"/>
                <w:sz w:val="15"/>
              </w:rPr>
              <w:t>21,435,487.45</w:t>
            </w:r>
          </w:p>
        </w:tc>
        <w:tc>
          <w:tcPr>
            <w:tcW w:w="1320" w:type="dxa"/>
            <w:vAlign w:val="center"/>
          </w:tcPr>
          <w:p w14:paraId="71F8B5D1">
            <w:pPr>
              <w:snapToGrid w:val="0"/>
              <w:jc w:val="right"/>
            </w:pPr>
            <w:r>
              <w:rPr>
                <w:rFonts w:ascii="宋体" w:hAnsi="宋体" w:eastAsia="宋体" w:cs="宋体"/>
                <w:b w:val="0"/>
                <w:i w:val="0"/>
                <w:color w:val="000000"/>
                <w:sz w:val="15"/>
              </w:rPr>
              <w:t>7,908,926.28</w:t>
            </w:r>
          </w:p>
        </w:tc>
        <w:tc>
          <w:tcPr>
            <w:tcW w:w="1320" w:type="dxa"/>
            <w:vAlign w:val="center"/>
          </w:tcPr>
          <w:p w14:paraId="198FC0CA"/>
        </w:tc>
        <w:tc>
          <w:tcPr>
            <w:tcW w:w="1320" w:type="dxa"/>
            <w:vAlign w:val="center"/>
          </w:tcPr>
          <w:p w14:paraId="640DDE31"/>
        </w:tc>
        <w:tc>
          <w:tcPr>
            <w:tcW w:w="1338" w:type="dxa"/>
            <w:vAlign w:val="center"/>
          </w:tcPr>
          <w:p w14:paraId="582E102C"/>
        </w:tc>
      </w:tr>
      <w:tr w14:paraId="69A0B1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70569A">
            <w:pPr>
              <w:snapToGrid w:val="0"/>
              <w:jc w:val="left"/>
            </w:pPr>
            <w:r>
              <w:rPr>
                <w:rFonts w:ascii="宋体" w:hAnsi="宋体" w:eastAsia="宋体" w:cs="宋体"/>
                <w:b w:val="0"/>
                <w:i w:val="0"/>
                <w:color w:val="000000"/>
                <w:sz w:val="15"/>
              </w:rPr>
              <w:t>2120101</w:t>
            </w:r>
          </w:p>
        </w:tc>
        <w:tc>
          <w:tcPr>
            <w:tcW w:w="4400" w:type="dxa"/>
            <w:vAlign w:val="center"/>
          </w:tcPr>
          <w:p w14:paraId="700D2F5E">
            <w:pPr>
              <w:snapToGrid w:val="0"/>
              <w:jc w:val="left"/>
            </w:pPr>
            <w:r>
              <w:rPr>
                <w:rFonts w:ascii="宋体" w:hAnsi="宋体" w:eastAsia="宋体" w:cs="宋体"/>
                <w:b w:val="0"/>
                <w:i w:val="0"/>
                <w:color w:val="000000"/>
                <w:sz w:val="15"/>
              </w:rPr>
              <w:t>行政运行</w:t>
            </w:r>
          </w:p>
        </w:tc>
        <w:tc>
          <w:tcPr>
            <w:tcW w:w="1320" w:type="dxa"/>
            <w:vAlign w:val="center"/>
          </w:tcPr>
          <w:p w14:paraId="3DFFAF1C">
            <w:pPr>
              <w:snapToGrid w:val="0"/>
              <w:jc w:val="right"/>
            </w:pPr>
            <w:r>
              <w:rPr>
                <w:rFonts w:ascii="宋体" w:hAnsi="宋体" w:eastAsia="宋体" w:cs="宋体"/>
                <w:b w:val="0"/>
                <w:i w:val="0"/>
                <w:color w:val="000000"/>
                <w:sz w:val="15"/>
              </w:rPr>
              <w:t>12,629,332.52</w:t>
            </w:r>
          </w:p>
        </w:tc>
        <w:tc>
          <w:tcPr>
            <w:tcW w:w="1320" w:type="dxa"/>
            <w:vAlign w:val="center"/>
          </w:tcPr>
          <w:p w14:paraId="0CCB224C">
            <w:pPr>
              <w:snapToGrid w:val="0"/>
              <w:jc w:val="right"/>
            </w:pPr>
            <w:r>
              <w:rPr>
                <w:rFonts w:ascii="宋体" w:hAnsi="宋体" w:eastAsia="宋体" w:cs="宋体"/>
                <w:b w:val="0"/>
                <w:i w:val="0"/>
                <w:color w:val="000000"/>
                <w:sz w:val="15"/>
              </w:rPr>
              <w:t>12,629,332.52</w:t>
            </w:r>
          </w:p>
        </w:tc>
        <w:tc>
          <w:tcPr>
            <w:tcW w:w="1320" w:type="dxa"/>
            <w:vAlign w:val="center"/>
          </w:tcPr>
          <w:p w14:paraId="16ED1FDD"/>
        </w:tc>
        <w:tc>
          <w:tcPr>
            <w:tcW w:w="1320" w:type="dxa"/>
            <w:vAlign w:val="center"/>
          </w:tcPr>
          <w:p w14:paraId="1DD3AA86"/>
        </w:tc>
        <w:tc>
          <w:tcPr>
            <w:tcW w:w="1320" w:type="dxa"/>
            <w:vAlign w:val="center"/>
          </w:tcPr>
          <w:p w14:paraId="6E8663B8"/>
        </w:tc>
        <w:tc>
          <w:tcPr>
            <w:tcW w:w="1338" w:type="dxa"/>
            <w:vAlign w:val="center"/>
          </w:tcPr>
          <w:p w14:paraId="06A11CFE"/>
        </w:tc>
      </w:tr>
      <w:tr w14:paraId="3CBD18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9EBE7B2">
            <w:pPr>
              <w:snapToGrid w:val="0"/>
              <w:jc w:val="left"/>
            </w:pPr>
            <w:r>
              <w:rPr>
                <w:rFonts w:ascii="宋体" w:hAnsi="宋体" w:eastAsia="宋体" w:cs="宋体"/>
                <w:b w:val="0"/>
                <w:i w:val="0"/>
                <w:color w:val="000000"/>
                <w:sz w:val="15"/>
              </w:rPr>
              <w:t>2120102</w:t>
            </w:r>
          </w:p>
        </w:tc>
        <w:tc>
          <w:tcPr>
            <w:tcW w:w="4400" w:type="dxa"/>
            <w:vAlign w:val="center"/>
          </w:tcPr>
          <w:p w14:paraId="67512596">
            <w:pPr>
              <w:snapToGrid w:val="0"/>
              <w:jc w:val="left"/>
            </w:pPr>
            <w:r>
              <w:rPr>
                <w:rFonts w:ascii="宋体" w:hAnsi="宋体" w:eastAsia="宋体" w:cs="宋体"/>
                <w:b w:val="0"/>
                <w:i w:val="0"/>
                <w:color w:val="000000"/>
                <w:sz w:val="15"/>
              </w:rPr>
              <w:t>一般行政管理事务</w:t>
            </w:r>
          </w:p>
        </w:tc>
        <w:tc>
          <w:tcPr>
            <w:tcW w:w="1320" w:type="dxa"/>
            <w:vAlign w:val="center"/>
          </w:tcPr>
          <w:p w14:paraId="7C79C1AF">
            <w:pPr>
              <w:snapToGrid w:val="0"/>
              <w:jc w:val="right"/>
            </w:pPr>
            <w:r>
              <w:rPr>
                <w:rFonts w:ascii="宋体" w:hAnsi="宋体" w:eastAsia="宋体" w:cs="宋体"/>
                <w:b w:val="0"/>
                <w:i w:val="0"/>
                <w:color w:val="000000"/>
                <w:sz w:val="15"/>
              </w:rPr>
              <w:t>21,710.00</w:t>
            </w:r>
          </w:p>
        </w:tc>
        <w:tc>
          <w:tcPr>
            <w:tcW w:w="1320" w:type="dxa"/>
            <w:vAlign w:val="center"/>
          </w:tcPr>
          <w:p w14:paraId="54C753F4">
            <w:pPr>
              <w:snapToGrid w:val="0"/>
              <w:jc w:val="right"/>
            </w:pPr>
            <w:r>
              <w:rPr>
                <w:rFonts w:ascii="宋体" w:hAnsi="宋体" w:eastAsia="宋体" w:cs="宋体"/>
                <w:b w:val="0"/>
                <w:i w:val="0"/>
                <w:color w:val="000000"/>
                <w:sz w:val="15"/>
              </w:rPr>
              <w:t>21,710.00</w:t>
            </w:r>
          </w:p>
        </w:tc>
        <w:tc>
          <w:tcPr>
            <w:tcW w:w="1320" w:type="dxa"/>
            <w:vAlign w:val="center"/>
          </w:tcPr>
          <w:p w14:paraId="71E0B2E2"/>
        </w:tc>
        <w:tc>
          <w:tcPr>
            <w:tcW w:w="1320" w:type="dxa"/>
            <w:vAlign w:val="center"/>
          </w:tcPr>
          <w:p w14:paraId="2C47219D"/>
        </w:tc>
        <w:tc>
          <w:tcPr>
            <w:tcW w:w="1320" w:type="dxa"/>
            <w:vAlign w:val="center"/>
          </w:tcPr>
          <w:p w14:paraId="63700D42"/>
        </w:tc>
        <w:tc>
          <w:tcPr>
            <w:tcW w:w="1338" w:type="dxa"/>
            <w:vAlign w:val="center"/>
          </w:tcPr>
          <w:p w14:paraId="36577223"/>
        </w:tc>
      </w:tr>
      <w:tr w14:paraId="0E8022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6E9E4DD">
            <w:pPr>
              <w:snapToGrid w:val="0"/>
              <w:jc w:val="left"/>
            </w:pPr>
            <w:r>
              <w:rPr>
                <w:rFonts w:ascii="宋体" w:hAnsi="宋体" w:eastAsia="宋体" w:cs="宋体"/>
                <w:b w:val="0"/>
                <w:i w:val="0"/>
                <w:color w:val="000000"/>
                <w:sz w:val="15"/>
              </w:rPr>
              <w:t>2120104</w:t>
            </w:r>
          </w:p>
        </w:tc>
        <w:tc>
          <w:tcPr>
            <w:tcW w:w="4400" w:type="dxa"/>
            <w:vAlign w:val="center"/>
          </w:tcPr>
          <w:p w14:paraId="133A8AB9">
            <w:pPr>
              <w:snapToGrid w:val="0"/>
              <w:jc w:val="left"/>
            </w:pPr>
            <w:r>
              <w:rPr>
                <w:rFonts w:ascii="宋体" w:hAnsi="宋体" w:eastAsia="宋体" w:cs="宋体"/>
                <w:b w:val="0"/>
                <w:i w:val="0"/>
                <w:color w:val="000000"/>
                <w:sz w:val="15"/>
              </w:rPr>
              <w:t>城管执法</w:t>
            </w:r>
          </w:p>
        </w:tc>
        <w:tc>
          <w:tcPr>
            <w:tcW w:w="1320" w:type="dxa"/>
            <w:vAlign w:val="center"/>
          </w:tcPr>
          <w:p w14:paraId="73BF43C3">
            <w:pPr>
              <w:snapToGrid w:val="0"/>
              <w:jc w:val="right"/>
            </w:pPr>
            <w:r>
              <w:rPr>
                <w:rFonts w:ascii="宋体" w:hAnsi="宋体" w:eastAsia="宋体" w:cs="宋体"/>
                <w:b w:val="0"/>
                <w:i w:val="0"/>
                <w:color w:val="000000"/>
                <w:sz w:val="15"/>
              </w:rPr>
              <w:t>8,837,114.75</w:t>
            </w:r>
          </w:p>
        </w:tc>
        <w:tc>
          <w:tcPr>
            <w:tcW w:w="1320" w:type="dxa"/>
            <w:vAlign w:val="center"/>
          </w:tcPr>
          <w:p w14:paraId="0F3EF432">
            <w:pPr>
              <w:snapToGrid w:val="0"/>
              <w:jc w:val="right"/>
            </w:pPr>
            <w:r>
              <w:rPr>
                <w:rFonts w:ascii="宋体" w:hAnsi="宋体" w:eastAsia="宋体" w:cs="宋体"/>
                <w:b w:val="0"/>
                <w:i w:val="0"/>
                <w:color w:val="000000"/>
                <w:sz w:val="15"/>
              </w:rPr>
              <w:t>8,784,444.93</w:t>
            </w:r>
          </w:p>
        </w:tc>
        <w:tc>
          <w:tcPr>
            <w:tcW w:w="1320" w:type="dxa"/>
            <w:vAlign w:val="center"/>
          </w:tcPr>
          <w:p w14:paraId="7F13BDE1">
            <w:pPr>
              <w:snapToGrid w:val="0"/>
              <w:jc w:val="right"/>
            </w:pPr>
            <w:r>
              <w:rPr>
                <w:rFonts w:ascii="宋体" w:hAnsi="宋体" w:eastAsia="宋体" w:cs="宋体"/>
                <w:b w:val="0"/>
                <w:i w:val="0"/>
                <w:color w:val="000000"/>
                <w:sz w:val="15"/>
              </w:rPr>
              <w:t>52,669.82</w:t>
            </w:r>
          </w:p>
        </w:tc>
        <w:tc>
          <w:tcPr>
            <w:tcW w:w="1320" w:type="dxa"/>
            <w:vAlign w:val="center"/>
          </w:tcPr>
          <w:p w14:paraId="76EFE55B"/>
        </w:tc>
        <w:tc>
          <w:tcPr>
            <w:tcW w:w="1320" w:type="dxa"/>
            <w:vAlign w:val="center"/>
          </w:tcPr>
          <w:p w14:paraId="1402A8B8"/>
        </w:tc>
        <w:tc>
          <w:tcPr>
            <w:tcW w:w="1338" w:type="dxa"/>
            <w:vAlign w:val="center"/>
          </w:tcPr>
          <w:p w14:paraId="4D56141B"/>
        </w:tc>
      </w:tr>
      <w:tr w14:paraId="269352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B9D07CF">
            <w:pPr>
              <w:snapToGrid w:val="0"/>
              <w:jc w:val="left"/>
            </w:pPr>
            <w:r>
              <w:rPr>
                <w:rFonts w:ascii="宋体" w:hAnsi="宋体" w:eastAsia="宋体" w:cs="宋体"/>
                <w:b w:val="0"/>
                <w:i w:val="0"/>
                <w:color w:val="000000"/>
                <w:sz w:val="15"/>
              </w:rPr>
              <w:t>2120199</w:t>
            </w:r>
          </w:p>
        </w:tc>
        <w:tc>
          <w:tcPr>
            <w:tcW w:w="4400" w:type="dxa"/>
            <w:vAlign w:val="center"/>
          </w:tcPr>
          <w:p w14:paraId="7AA22E1F">
            <w:pPr>
              <w:snapToGrid w:val="0"/>
              <w:jc w:val="left"/>
            </w:pPr>
            <w:r>
              <w:rPr>
                <w:rFonts w:ascii="宋体" w:hAnsi="宋体" w:eastAsia="宋体" w:cs="宋体"/>
                <w:b w:val="0"/>
                <w:i w:val="0"/>
                <w:color w:val="000000"/>
                <w:sz w:val="15"/>
              </w:rPr>
              <w:t>其他城乡社区管理事务支出</w:t>
            </w:r>
          </w:p>
        </w:tc>
        <w:tc>
          <w:tcPr>
            <w:tcW w:w="1320" w:type="dxa"/>
            <w:vAlign w:val="center"/>
          </w:tcPr>
          <w:p w14:paraId="733B2D6C">
            <w:pPr>
              <w:snapToGrid w:val="0"/>
              <w:jc w:val="right"/>
            </w:pPr>
            <w:r>
              <w:rPr>
                <w:rFonts w:ascii="宋体" w:hAnsi="宋体" w:eastAsia="宋体" w:cs="宋体"/>
                <w:b w:val="0"/>
                <w:i w:val="0"/>
                <w:color w:val="000000"/>
                <w:sz w:val="15"/>
              </w:rPr>
              <w:t>7,856,256.46</w:t>
            </w:r>
          </w:p>
        </w:tc>
        <w:tc>
          <w:tcPr>
            <w:tcW w:w="1320" w:type="dxa"/>
            <w:vAlign w:val="center"/>
          </w:tcPr>
          <w:p w14:paraId="3071FD9A"/>
        </w:tc>
        <w:tc>
          <w:tcPr>
            <w:tcW w:w="1320" w:type="dxa"/>
            <w:vAlign w:val="center"/>
          </w:tcPr>
          <w:p w14:paraId="7F4631B8">
            <w:pPr>
              <w:snapToGrid w:val="0"/>
              <w:jc w:val="right"/>
            </w:pPr>
            <w:r>
              <w:rPr>
                <w:rFonts w:ascii="宋体" w:hAnsi="宋体" w:eastAsia="宋体" w:cs="宋体"/>
                <w:b w:val="0"/>
                <w:i w:val="0"/>
                <w:color w:val="000000"/>
                <w:sz w:val="15"/>
              </w:rPr>
              <w:t>7,856,256.46</w:t>
            </w:r>
          </w:p>
        </w:tc>
        <w:tc>
          <w:tcPr>
            <w:tcW w:w="1320" w:type="dxa"/>
            <w:vAlign w:val="center"/>
          </w:tcPr>
          <w:p w14:paraId="1C07A745"/>
        </w:tc>
        <w:tc>
          <w:tcPr>
            <w:tcW w:w="1320" w:type="dxa"/>
            <w:vAlign w:val="center"/>
          </w:tcPr>
          <w:p w14:paraId="75AC2FC2"/>
        </w:tc>
        <w:tc>
          <w:tcPr>
            <w:tcW w:w="1338" w:type="dxa"/>
            <w:vAlign w:val="center"/>
          </w:tcPr>
          <w:p w14:paraId="644861E7"/>
        </w:tc>
      </w:tr>
      <w:tr w14:paraId="22E609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AD8C83">
            <w:pPr>
              <w:snapToGrid w:val="0"/>
              <w:jc w:val="left"/>
            </w:pPr>
            <w:r>
              <w:rPr>
                <w:rFonts w:ascii="宋体" w:hAnsi="宋体" w:eastAsia="宋体" w:cs="宋体"/>
                <w:b w:val="0"/>
                <w:i w:val="0"/>
                <w:color w:val="000000"/>
                <w:sz w:val="15"/>
              </w:rPr>
              <w:t>21202</w:t>
            </w:r>
          </w:p>
        </w:tc>
        <w:tc>
          <w:tcPr>
            <w:tcW w:w="4400" w:type="dxa"/>
            <w:vAlign w:val="center"/>
          </w:tcPr>
          <w:p w14:paraId="232FCDCC">
            <w:pPr>
              <w:snapToGrid w:val="0"/>
              <w:jc w:val="left"/>
            </w:pPr>
            <w:r>
              <w:rPr>
                <w:rFonts w:ascii="宋体" w:hAnsi="宋体" w:eastAsia="宋体" w:cs="宋体"/>
                <w:b w:val="0"/>
                <w:i w:val="0"/>
                <w:color w:val="000000"/>
                <w:sz w:val="15"/>
              </w:rPr>
              <w:t>城乡社区规划与管理</w:t>
            </w:r>
          </w:p>
        </w:tc>
        <w:tc>
          <w:tcPr>
            <w:tcW w:w="1320" w:type="dxa"/>
            <w:vAlign w:val="center"/>
          </w:tcPr>
          <w:p w14:paraId="6F9AFA63">
            <w:pPr>
              <w:snapToGrid w:val="0"/>
              <w:jc w:val="right"/>
            </w:pPr>
            <w:r>
              <w:rPr>
                <w:rFonts w:ascii="宋体" w:hAnsi="宋体" w:eastAsia="宋体" w:cs="宋体"/>
                <w:b w:val="0"/>
                <w:i w:val="0"/>
                <w:color w:val="000000"/>
                <w:sz w:val="15"/>
              </w:rPr>
              <w:t>500,000.00</w:t>
            </w:r>
          </w:p>
        </w:tc>
        <w:tc>
          <w:tcPr>
            <w:tcW w:w="1320" w:type="dxa"/>
            <w:vAlign w:val="center"/>
          </w:tcPr>
          <w:p w14:paraId="3895609F"/>
        </w:tc>
        <w:tc>
          <w:tcPr>
            <w:tcW w:w="1320" w:type="dxa"/>
            <w:vAlign w:val="center"/>
          </w:tcPr>
          <w:p w14:paraId="085438E1">
            <w:pPr>
              <w:snapToGrid w:val="0"/>
              <w:jc w:val="right"/>
            </w:pPr>
            <w:r>
              <w:rPr>
                <w:rFonts w:ascii="宋体" w:hAnsi="宋体" w:eastAsia="宋体" w:cs="宋体"/>
                <w:b w:val="0"/>
                <w:i w:val="0"/>
                <w:color w:val="000000"/>
                <w:sz w:val="15"/>
              </w:rPr>
              <w:t>500,000.00</w:t>
            </w:r>
          </w:p>
        </w:tc>
        <w:tc>
          <w:tcPr>
            <w:tcW w:w="1320" w:type="dxa"/>
            <w:vAlign w:val="center"/>
          </w:tcPr>
          <w:p w14:paraId="0260DDB6"/>
        </w:tc>
        <w:tc>
          <w:tcPr>
            <w:tcW w:w="1320" w:type="dxa"/>
            <w:vAlign w:val="center"/>
          </w:tcPr>
          <w:p w14:paraId="53320C5D"/>
        </w:tc>
        <w:tc>
          <w:tcPr>
            <w:tcW w:w="1338" w:type="dxa"/>
            <w:vAlign w:val="center"/>
          </w:tcPr>
          <w:p w14:paraId="44ABE199"/>
        </w:tc>
      </w:tr>
      <w:tr w14:paraId="7154B5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FE8F51D">
            <w:pPr>
              <w:snapToGrid w:val="0"/>
              <w:jc w:val="left"/>
            </w:pPr>
            <w:r>
              <w:rPr>
                <w:rFonts w:ascii="宋体" w:hAnsi="宋体" w:eastAsia="宋体" w:cs="宋体"/>
                <w:b w:val="0"/>
                <w:i w:val="0"/>
                <w:color w:val="000000"/>
                <w:sz w:val="15"/>
              </w:rPr>
              <w:t>2120201</w:t>
            </w:r>
          </w:p>
        </w:tc>
        <w:tc>
          <w:tcPr>
            <w:tcW w:w="4400" w:type="dxa"/>
            <w:vAlign w:val="center"/>
          </w:tcPr>
          <w:p w14:paraId="03B3F926">
            <w:pPr>
              <w:snapToGrid w:val="0"/>
              <w:jc w:val="left"/>
            </w:pPr>
            <w:r>
              <w:rPr>
                <w:rFonts w:ascii="宋体" w:hAnsi="宋体" w:eastAsia="宋体" w:cs="宋体"/>
                <w:b w:val="0"/>
                <w:i w:val="0"/>
                <w:color w:val="000000"/>
                <w:sz w:val="15"/>
              </w:rPr>
              <w:t>城乡社区规划与管理</w:t>
            </w:r>
          </w:p>
        </w:tc>
        <w:tc>
          <w:tcPr>
            <w:tcW w:w="1320" w:type="dxa"/>
            <w:vAlign w:val="center"/>
          </w:tcPr>
          <w:p w14:paraId="77654A70">
            <w:pPr>
              <w:snapToGrid w:val="0"/>
              <w:jc w:val="right"/>
            </w:pPr>
            <w:r>
              <w:rPr>
                <w:rFonts w:ascii="宋体" w:hAnsi="宋体" w:eastAsia="宋体" w:cs="宋体"/>
                <w:b w:val="0"/>
                <w:i w:val="0"/>
                <w:color w:val="000000"/>
                <w:sz w:val="15"/>
              </w:rPr>
              <w:t>500,000.00</w:t>
            </w:r>
          </w:p>
        </w:tc>
        <w:tc>
          <w:tcPr>
            <w:tcW w:w="1320" w:type="dxa"/>
            <w:vAlign w:val="center"/>
          </w:tcPr>
          <w:p w14:paraId="1F26A3D6"/>
        </w:tc>
        <w:tc>
          <w:tcPr>
            <w:tcW w:w="1320" w:type="dxa"/>
            <w:vAlign w:val="center"/>
          </w:tcPr>
          <w:p w14:paraId="62E38EA5">
            <w:pPr>
              <w:snapToGrid w:val="0"/>
              <w:jc w:val="right"/>
            </w:pPr>
            <w:r>
              <w:rPr>
                <w:rFonts w:ascii="宋体" w:hAnsi="宋体" w:eastAsia="宋体" w:cs="宋体"/>
                <w:b w:val="0"/>
                <w:i w:val="0"/>
                <w:color w:val="000000"/>
                <w:sz w:val="15"/>
              </w:rPr>
              <w:t>500,000.00</w:t>
            </w:r>
          </w:p>
        </w:tc>
        <w:tc>
          <w:tcPr>
            <w:tcW w:w="1320" w:type="dxa"/>
            <w:vAlign w:val="center"/>
          </w:tcPr>
          <w:p w14:paraId="45BBA17D"/>
        </w:tc>
        <w:tc>
          <w:tcPr>
            <w:tcW w:w="1320" w:type="dxa"/>
            <w:vAlign w:val="center"/>
          </w:tcPr>
          <w:p w14:paraId="378BBFBE"/>
        </w:tc>
        <w:tc>
          <w:tcPr>
            <w:tcW w:w="1338" w:type="dxa"/>
            <w:vAlign w:val="center"/>
          </w:tcPr>
          <w:p w14:paraId="5C2E3AD8"/>
        </w:tc>
      </w:tr>
      <w:tr w14:paraId="754919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697F159">
            <w:pPr>
              <w:snapToGrid w:val="0"/>
              <w:jc w:val="left"/>
            </w:pPr>
            <w:r>
              <w:rPr>
                <w:rFonts w:ascii="宋体" w:hAnsi="宋体" w:eastAsia="宋体" w:cs="宋体"/>
                <w:b w:val="0"/>
                <w:i w:val="0"/>
                <w:color w:val="000000"/>
                <w:sz w:val="15"/>
              </w:rPr>
              <w:t>21203</w:t>
            </w:r>
          </w:p>
        </w:tc>
        <w:tc>
          <w:tcPr>
            <w:tcW w:w="4400" w:type="dxa"/>
            <w:vAlign w:val="center"/>
          </w:tcPr>
          <w:p w14:paraId="033BA4C5">
            <w:pPr>
              <w:snapToGrid w:val="0"/>
              <w:jc w:val="left"/>
            </w:pPr>
            <w:r>
              <w:rPr>
                <w:rFonts w:ascii="宋体" w:hAnsi="宋体" w:eastAsia="宋体" w:cs="宋体"/>
                <w:b w:val="0"/>
                <w:i w:val="0"/>
                <w:color w:val="000000"/>
                <w:sz w:val="15"/>
              </w:rPr>
              <w:t>城乡社区公共设施</w:t>
            </w:r>
          </w:p>
        </w:tc>
        <w:tc>
          <w:tcPr>
            <w:tcW w:w="1320" w:type="dxa"/>
            <w:vAlign w:val="center"/>
          </w:tcPr>
          <w:p w14:paraId="3C67C16D">
            <w:pPr>
              <w:snapToGrid w:val="0"/>
              <w:jc w:val="right"/>
            </w:pPr>
            <w:r>
              <w:rPr>
                <w:rFonts w:ascii="宋体" w:hAnsi="宋体" w:eastAsia="宋体" w:cs="宋体"/>
                <w:b w:val="0"/>
                <w:i w:val="0"/>
                <w:color w:val="000000"/>
                <w:sz w:val="15"/>
              </w:rPr>
              <w:t>393,191,100.60</w:t>
            </w:r>
          </w:p>
        </w:tc>
        <w:tc>
          <w:tcPr>
            <w:tcW w:w="1320" w:type="dxa"/>
            <w:vAlign w:val="center"/>
          </w:tcPr>
          <w:p w14:paraId="191ADB52">
            <w:pPr>
              <w:snapToGrid w:val="0"/>
              <w:jc w:val="right"/>
            </w:pPr>
            <w:r>
              <w:rPr>
                <w:rFonts w:ascii="宋体" w:hAnsi="宋体" w:eastAsia="宋体" w:cs="宋体"/>
                <w:b w:val="0"/>
                <w:i w:val="0"/>
                <w:color w:val="000000"/>
                <w:sz w:val="15"/>
              </w:rPr>
              <w:t>12,420,000.60</w:t>
            </w:r>
          </w:p>
        </w:tc>
        <w:tc>
          <w:tcPr>
            <w:tcW w:w="1320" w:type="dxa"/>
            <w:vAlign w:val="center"/>
          </w:tcPr>
          <w:p w14:paraId="1E3E28FA">
            <w:pPr>
              <w:snapToGrid w:val="0"/>
              <w:jc w:val="right"/>
            </w:pPr>
            <w:r>
              <w:rPr>
                <w:rFonts w:ascii="宋体" w:hAnsi="宋体" w:eastAsia="宋体" w:cs="宋体"/>
                <w:b w:val="0"/>
                <w:i w:val="0"/>
                <w:color w:val="000000"/>
                <w:sz w:val="15"/>
              </w:rPr>
              <w:t>380,771,100.00</w:t>
            </w:r>
          </w:p>
        </w:tc>
        <w:tc>
          <w:tcPr>
            <w:tcW w:w="1320" w:type="dxa"/>
            <w:vAlign w:val="center"/>
          </w:tcPr>
          <w:p w14:paraId="0B67C9DE"/>
        </w:tc>
        <w:tc>
          <w:tcPr>
            <w:tcW w:w="1320" w:type="dxa"/>
            <w:vAlign w:val="center"/>
          </w:tcPr>
          <w:p w14:paraId="10E453D7"/>
        </w:tc>
        <w:tc>
          <w:tcPr>
            <w:tcW w:w="1338" w:type="dxa"/>
            <w:vAlign w:val="center"/>
          </w:tcPr>
          <w:p w14:paraId="04CF4118"/>
        </w:tc>
      </w:tr>
      <w:tr w14:paraId="6B8126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BAAEFA4">
            <w:pPr>
              <w:snapToGrid w:val="0"/>
              <w:jc w:val="left"/>
            </w:pPr>
            <w:r>
              <w:rPr>
                <w:rFonts w:ascii="宋体" w:hAnsi="宋体" w:eastAsia="宋体" w:cs="宋体"/>
                <w:b w:val="0"/>
                <w:i w:val="0"/>
                <w:color w:val="000000"/>
                <w:sz w:val="15"/>
              </w:rPr>
              <w:t>2120399</w:t>
            </w:r>
          </w:p>
        </w:tc>
        <w:tc>
          <w:tcPr>
            <w:tcW w:w="4400" w:type="dxa"/>
            <w:vAlign w:val="center"/>
          </w:tcPr>
          <w:p w14:paraId="506D772F">
            <w:pPr>
              <w:snapToGrid w:val="0"/>
              <w:jc w:val="left"/>
            </w:pPr>
            <w:r>
              <w:rPr>
                <w:rFonts w:ascii="宋体" w:hAnsi="宋体" w:eastAsia="宋体" w:cs="宋体"/>
                <w:b w:val="0"/>
                <w:i w:val="0"/>
                <w:color w:val="000000"/>
                <w:sz w:val="15"/>
              </w:rPr>
              <w:t>其他城乡社区公共设施支出</w:t>
            </w:r>
          </w:p>
        </w:tc>
        <w:tc>
          <w:tcPr>
            <w:tcW w:w="1320" w:type="dxa"/>
            <w:vAlign w:val="center"/>
          </w:tcPr>
          <w:p w14:paraId="66B0B524">
            <w:pPr>
              <w:snapToGrid w:val="0"/>
              <w:jc w:val="right"/>
            </w:pPr>
            <w:r>
              <w:rPr>
                <w:rFonts w:ascii="宋体" w:hAnsi="宋体" w:eastAsia="宋体" w:cs="宋体"/>
                <w:b w:val="0"/>
                <w:i w:val="0"/>
                <w:color w:val="000000"/>
                <w:sz w:val="15"/>
              </w:rPr>
              <w:t>393,191,100.60</w:t>
            </w:r>
          </w:p>
        </w:tc>
        <w:tc>
          <w:tcPr>
            <w:tcW w:w="1320" w:type="dxa"/>
            <w:vAlign w:val="center"/>
          </w:tcPr>
          <w:p w14:paraId="670BBA49">
            <w:pPr>
              <w:snapToGrid w:val="0"/>
              <w:jc w:val="right"/>
            </w:pPr>
            <w:r>
              <w:rPr>
                <w:rFonts w:ascii="宋体" w:hAnsi="宋体" w:eastAsia="宋体" w:cs="宋体"/>
                <w:b w:val="0"/>
                <w:i w:val="0"/>
                <w:color w:val="000000"/>
                <w:sz w:val="15"/>
              </w:rPr>
              <w:t>12,420,000.60</w:t>
            </w:r>
          </w:p>
        </w:tc>
        <w:tc>
          <w:tcPr>
            <w:tcW w:w="1320" w:type="dxa"/>
            <w:vAlign w:val="center"/>
          </w:tcPr>
          <w:p w14:paraId="0F09A533">
            <w:pPr>
              <w:snapToGrid w:val="0"/>
              <w:jc w:val="right"/>
            </w:pPr>
            <w:r>
              <w:rPr>
                <w:rFonts w:ascii="宋体" w:hAnsi="宋体" w:eastAsia="宋体" w:cs="宋体"/>
                <w:b w:val="0"/>
                <w:i w:val="0"/>
                <w:color w:val="000000"/>
                <w:sz w:val="15"/>
              </w:rPr>
              <w:t>380,771,100.00</w:t>
            </w:r>
          </w:p>
        </w:tc>
        <w:tc>
          <w:tcPr>
            <w:tcW w:w="1320" w:type="dxa"/>
            <w:vAlign w:val="center"/>
          </w:tcPr>
          <w:p w14:paraId="4A40B103"/>
        </w:tc>
        <w:tc>
          <w:tcPr>
            <w:tcW w:w="1320" w:type="dxa"/>
            <w:vAlign w:val="center"/>
          </w:tcPr>
          <w:p w14:paraId="0E1256F4"/>
        </w:tc>
        <w:tc>
          <w:tcPr>
            <w:tcW w:w="1338" w:type="dxa"/>
            <w:vAlign w:val="center"/>
          </w:tcPr>
          <w:p w14:paraId="7D41E95F"/>
        </w:tc>
      </w:tr>
      <w:tr w14:paraId="0E749B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D795FF">
            <w:pPr>
              <w:snapToGrid w:val="0"/>
              <w:jc w:val="left"/>
            </w:pPr>
            <w:r>
              <w:rPr>
                <w:rFonts w:ascii="宋体" w:hAnsi="宋体" w:eastAsia="宋体" w:cs="宋体"/>
                <w:b w:val="0"/>
                <w:i w:val="0"/>
                <w:color w:val="000000"/>
                <w:sz w:val="15"/>
              </w:rPr>
              <w:t>21205</w:t>
            </w:r>
          </w:p>
        </w:tc>
        <w:tc>
          <w:tcPr>
            <w:tcW w:w="4400" w:type="dxa"/>
            <w:vAlign w:val="center"/>
          </w:tcPr>
          <w:p w14:paraId="28ADE7A2">
            <w:pPr>
              <w:snapToGrid w:val="0"/>
              <w:jc w:val="left"/>
            </w:pPr>
            <w:r>
              <w:rPr>
                <w:rFonts w:ascii="宋体" w:hAnsi="宋体" w:eastAsia="宋体" w:cs="宋体"/>
                <w:b w:val="0"/>
                <w:i w:val="0"/>
                <w:color w:val="000000"/>
                <w:sz w:val="15"/>
              </w:rPr>
              <w:t>城乡社区环境卫生</w:t>
            </w:r>
          </w:p>
        </w:tc>
        <w:tc>
          <w:tcPr>
            <w:tcW w:w="1320" w:type="dxa"/>
            <w:vAlign w:val="center"/>
          </w:tcPr>
          <w:p w14:paraId="547938DD">
            <w:pPr>
              <w:snapToGrid w:val="0"/>
              <w:jc w:val="right"/>
            </w:pPr>
            <w:r>
              <w:rPr>
                <w:rFonts w:ascii="宋体" w:hAnsi="宋体" w:eastAsia="宋体" w:cs="宋体"/>
                <w:b w:val="0"/>
                <w:i w:val="0"/>
                <w:color w:val="000000"/>
                <w:sz w:val="15"/>
              </w:rPr>
              <w:t>147,498,118.55</w:t>
            </w:r>
          </w:p>
        </w:tc>
        <w:tc>
          <w:tcPr>
            <w:tcW w:w="1320" w:type="dxa"/>
            <w:vAlign w:val="center"/>
          </w:tcPr>
          <w:p w14:paraId="19DB3719">
            <w:pPr>
              <w:snapToGrid w:val="0"/>
              <w:jc w:val="right"/>
            </w:pPr>
            <w:r>
              <w:rPr>
                <w:rFonts w:ascii="宋体" w:hAnsi="宋体" w:eastAsia="宋体" w:cs="宋体"/>
                <w:b w:val="0"/>
                <w:i w:val="0"/>
                <w:color w:val="000000"/>
                <w:sz w:val="15"/>
              </w:rPr>
              <w:t>54,135,712.03</w:t>
            </w:r>
          </w:p>
        </w:tc>
        <w:tc>
          <w:tcPr>
            <w:tcW w:w="1320" w:type="dxa"/>
            <w:vAlign w:val="center"/>
          </w:tcPr>
          <w:p w14:paraId="378F5547">
            <w:pPr>
              <w:snapToGrid w:val="0"/>
              <w:jc w:val="right"/>
            </w:pPr>
            <w:r>
              <w:rPr>
                <w:rFonts w:ascii="宋体" w:hAnsi="宋体" w:eastAsia="宋体" w:cs="宋体"/>
                <w:b w:val="0"/>
                <w:i w:val="0"/>
                <w:color w:val="000000"/>
                <w:sz w:val="15"/>
              </w:rPr>
              <w:t>93,362,406.52</w:t>
            </w:r>
          </w:p>
        </w:tc>
        <w:tc>
          <w:tcPr>
            <w:tcW w:w="1320" w:type="dxa"/>
            <w:vAlign w:val="center"/>
          </w:tcPr>
          <w:p w14:paraId="7EA6EDE5"/>
        </w:tc>
        <w:tc>
          <w:tcPr>
            <w:tcW w:w="1320" w:type="dxa"/>
            <w:vAlign w:val="center"/>
          </w:tcPr>
          <w:p w14:paraId="370E906C"/>
        </w:tc>
        <w:tc>
          <w:tcPr>
            <w:tcW w:w="1338" w:type="dxa"/>
            <w:vAlign w:val="center"/>
          </w:tcPr>
          <w:p w14:paraId="61FD01DD"/>
        </w:tc>
      </w:tr>
      <w:tr w14:paraId="2C8814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E2EF757">
            <w:pPr>
              <w:snapToGrid w:val="0"/>
              <w:jc w:val="left"/>
            </w:pPr>
            <w:r>
              <w:rPr>
                <w:rFonts w:ascii="宋体" w:hAnsi="宋体" w:eastAsia="宋体" w:cs="宋体"/>
                <w:b w:val="0"/>
                <w:i w:val="0"/>
                <w:color w:val="000000"/>
                <w:sz w:val="15"/>
              </w:rPr>
              <w:t>2120501</w:t>
            </w:r>
          </w:p>
        </w:tc>
        <w:tc>
          <w:tcPr>
            <w:tcW w:w="4400" w:type="dxa"/>
            <w:vAlign w:val="center"/>
          </w:tcPr>
          <w:p w14:paraId="2B14C8EA">
            <w:pPr>
              <w:snapToGrid w:val="0"/>
              <w:jc w:val="left"/>
            </w:pPr>
            <w:r>
              <w:rPr>
                <w:rFonts w:ascii="宋体" w:hAnsi="宋体" w:eastAsia="宋体" w:cs="宋体"/>
                <w:b w:val="0"/>
                <w:i w:val="0"/>
                <w:color w:val="000000"/>
                <w:sz w:val="15"/>
              </w:rPr>
              <w:t>城乡社区环境卫生</w:t>
            </w:r>
          </w:p>
        </w:tc>
        <w:tc>
          <w:tcPr>
            <w:tcW w:w="1320" w:type="dxa"/>
            <w:vAlign w:val="center"/>
          </w:tcPr>
          <w:p w14:paraId="681A2D0F">
            <w:pPr>
              <w:snapToGrid w:val="0"/>
              <w:jc w:val="right"/>
            </w:pPr>
            <w:r>
              <w:rPr>
                <w:rFonts w:ascii="宋体" w:hAnsi="宋体" w:eastAsia="宋体" w:cs="宋体"/>
                <w:b w:val="0"/>
                <w:i w:val="0"/>
                <w:color w:val="000000"/>
                <w:sz w:val="15"/>
              </w:rPr>
              <w:t>147,498,118.55</w:t>
            </w:r>
          </w:p>
        </w:tc>
        <w:tc>
          <w:tcPr>
            <w:tcW w:w="1320" w:type="dxa"/>
            <w:vAlign w:val="center"/>
          </w:tcPr>
          <w:p w14:paraId="2650DB88">
            <w:pPr>
              <w:snapToGrid w:val="0"/>
              <w:jc w:val="right"/>
            </w:pPr>
            <w:r>
              <w:rPr>
                <w:rFonts w:ascii="宋体" w:hAnsi="宋体" w:eastAsia="宋体" w:cs="宋体"/>
                <w:b w:val="0"/>
                <w:i w:val="0"/>
                <w:color w:val="000000"/>
                <w:sz w:val="15"/>
              </w:rPr>
              <w:t>54,135,712.03</w:t>
            </w:r>
          </w:p>
        </w:tc>
        <w:tc>
          <w:tcPr>
            <w:tcW w:w="1320" w:type="dxa"/>
            <w:vAlign w:val="center"/>
          </w:tcPr>
          <w:p w14:paraId="4ABF2542">
            <w:pPr>
              <w:snapToGrid w:val="0"/>
              <w:jc w:val="right"/>
            </w:pPr>
            <w:r>
              <w:rPr>
                <w:rFonts w:ascii="宋体" w:hAnsi="宋体" w:eastAsia="宋体" w:cs="宋体"/>
                <w:b w:val="0"/>
                <w:i w:val="0"/>
                <w:color w:val="000000"/>
                <w:sz w:val="15"/>
              </w:rPr>
              <w:t>93,362,406.52</w:t>
            </w:r>
          </w:p>
        </w:tc>
        <w:tc>
          <w:tcPr>
            <w:tcW w:w="1320" w:type="dxa"/>
            <w:vAlign w:val="center"/>
          </w:tcPr>
          <w:p w14:paraId="50962EDE"/>
        </w:tc>
        <w:tc>
          <w:tcPr>
            <w:tcW w:w="1320" w:type="dxa"/>
            <w:vAlign w:val="center"/>
          </w:tcPr>
          <w:p w14:paraId="2188535A"/>
        </w:tc>
        <w:tc>
          <w:tcPr>
            <w:tcW w:w="1338" w:type="dxa"/>
            <w:vAlign w:val="center"/>
          </w:tcPr>
          <w:p w14:paraId="500CE6F0"/>
        </w:tc>
      </w:tr>
      <w:tr w14:paraId="08C86B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9A6D663">
            <w:pPr>
              <w:snapToGrid w:val="0"/>
              <w:jc w:val="left"/>
            </w:pPr>
            <w:r>
              <w:rPr>
                <w:rFonts w:ascii="宋体" w:hAnsi="宋体" w:eastAsia="宋体" w:cs="宋体"/>
                <w:b w:val="0"/>
                <w:i w:val="0"/>
                <w:color w:val="000000"/>
                <w:sz w:val="15"/>
              </w:rPr>
              <w:t>21208</w:t>
            </w:r>
          </w:p>
        </w:tc>
        <w:tc>
          <w:tcPr>
            <w:tcW w:w="4400" w:type="dxa"/>
            <w:vAlign w:val="center"/>
          </w:tcPr>
          <w:p w14:paraId="27DD9BD8">
            <w:pPr>
              <w:snapToGrid w:val="0"/>
              <w:jc w:val="left"/>
            </w:pPr>
            <w:r>
              <w:rPr>
                <w:rFonts w:ascii="宋体" w:hAnsi="宋体" w:eastAsia="宋体" w:cs="宋体"/>
                <w:b w:val="0"/>
                <w:i w:val="0"/>
                <w:color w:val="000000"/>
                <w:sz w:val="15"/>
              </w:rPr>
              <w:t>国有土地使用权出让收入安排的支出</w:t>
            </w:r>
          </w:p>
        </w:tc>
        <w:tc>
          <w:tcPr>
            <w:tcW w:w="1320" w:type="dxa"/>
            <w:vAlign w:val="center"/>
          </w:tcPr>
          <w:p w14:paraId="0D678A1C">
            <w:pPr>
              <w:snapToGrid w:val="0"/>
              <w:jc w:val="right"/>
            </w:pPr>
            <w:r>
              <w:rPr>
                <w:rFonts w:ascii="宋体" w:hAnsi="宋体" w:eastAsia="宋体" w:cs="宋体"/>
                <w:b w:val="0"/>
                <w:i w:val="0"/>
                <w:color w:val="000000"/>
                <w:sz w:val="15"/>
              </w:rPr>
              <w:t>8,102,100.00</w:t>
            </w:r>
          </w:p>
        </w:tc>
        <w:tc>
          <w:tcPr>
            <w:tcW w:w="1320" w:type="dxa"/>
            <w:vAlign w:val="center"/>
          </w:tcPr>
          <w:p w14:paraId="2394939B"/>
        </w:tc>
        <w:tc>
          <w:tcPr>
            <w:tcW w:w="1320" w:type="dxa"/>
            <w:vAlign w:val="center"/>
          </w:tcPr>
          <w:p w14:paraId="170ED6D4">
            <w:pPr>
              <w:snapToGrid w:val="0"/>
              <w:jc w:val="right"/>
            </w:pPr>
            <w:r>
              <w:rPr>
                <w:rFonts w:ascii="宋体" w:hAnsi="宋体" w:eastAsia="宋体" w:cs="宋体"/>
                <w:b w:val="0"/>
                <w:i w:val="0"/>
                <w:color w:val="000000"/>
                <w:sz w:val="15"/>
              </w:rPr>
              <w:t>8,102,100.00</w:t>
            </w:r>
          </w:p>
        </w:tc>
        <w:tc>
          <w:tcPr>
            <w:tcW w:w="1320" w:type="dxa"/>
            <w:vAlign w:val="center"/>
          </w:tcPr>
          <w:p w14:paraId="4F85188B"/>
        </w:tc>
        <w:tc>
          <w:tcPr>
            <w:tcW w:w="1320" w:type="dxa"/>
            <w:vAlign w:val="center"/>
          </w:tcPr>
          <w:p w14:paraId="4F13C6CC"/>
        </w:tc>
        <w:tc>
          <w:tcPr>
            <w:tcW w:w="1338" w:type="dxa"/>
            <w:vAlign w:val="center"/>
          </w:tcPr>
          <w:p w14:paraId="20780FB5"/>
        </w:tc>
      </w:tr>
      <w:tr w14:paraId="43650D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FEF0533">
            <w:pPr>
              <w:snapToGrid w:val="0"/>
              <w:jc w:val="left"/>
            </w:pPr>
            <w:r>
              <w:rPr>
                <w:rFonts w:ascii="宋体" w:hAnsi="宋体" w:eastAsia="宋体" w:cs="宋体"/>
                <w:b w:val="0"/>
                <w:i w:val="0"/>
                <w:color w:val="000000"/>
                <w:sz w:val="15"/>
              </w:rPr>
              <w:t>2120899</w:t>
            </w:r>
          </w:p>
        </w:tc>
        <w:tc>
          <w:tcPr>
            <w:tcW w:w="4400" w:type="dxa"/>
            <w:vAlign w:val="center"/>
          </w:tcPr>
          <w:p w14:paraId="084E39A3">
            <w:pPr>
              <w:snapToGrid w:val="0"/>
              <w:jc w:val="left"/>
            </w:pPr>
            <w:r>
              <w:rPr>
                <w:rFonts w:ascii="宋体" w:hAnsi="宋体" w:eastAsia="宋体" w:cs="宋体"/>
                <w:b w:val="0"/>
                <w:i w:val="0"/>
                <w:color w:val="000000"/>
                <w:sz w:val="15"/>
              </w:rPr>
              <w:t>其他国有土地使用权出让收入安排的支出</w:t>
            </w:r>
          </w:p>
        </w:tc>
        <w:tc>
          <w:tcPr>
            <w:tcW w:w="1320" w:type="dxa"/>
            <w:vAlign w:val="center"/>
          </w:tcPr>
          <w:p w14:paraId="456D48FE">
            <w:pPr>
              <w:snapToGrid w:val="0"/>
              <w:jc w:val="right"/>
            </w:pPr>
            <w:r>
              <w:rPr>
                <w:rFonts w:ascii="宋体" w:hAnsi="宋体" w:eastAsia="宋体" w:cs="宋体"/>
                <w:b w:val="0"/>
                <w:i w:val="0"/>
                <w:color w:val="000000"/>
                <w:sz w:val="15"/>
              </w:rPr>
              <w:t>8,102,100.00</w:t>
            </w:r>
          </w:p>
        </w:tc>
        <w:tc>
          <w:tcPr>
            <w:tcW w:w="1320" w:type="dxa"/>
            <w:vAlign w:val="center"/>
          </w:tcPr>
          <w:p w14:paraId="2C75C904"/>
        </w:tc>
        <w:tc>
          <w:tcPr>
            <w:tcW w:w="1320" w:type="dxa"/>
            <w:vAlign w:val="center"/>
          </w:tcPr>
          <w:p w14:paraId="442C157A">
            <w:pPr>
              <w:snapToGrid w:val="0"/>
              <w:jc w:val="right"/>
            </w:pPr>
            <w:r>
              <w:rPr>
                <w:rFonts w:ascii="宋体" w:hAnsi="宋体" w:eastAsia="宋体" w:cs="宋体"/>
                <w:b w:val="0"/>
                <w:i w:val="0"/>
                <w:color w:val="000000"/>
                <w:sz w:val="15"/>
              </w:rPr>
              <w:t>8,102,100.00</w:t>
            </w:r>
          </w:p>
        </w:tc>
        <w:tc>
          <w:tcPr>
            <w:tcW w:w="1320" w:type="dxa"/>
            <w:vAlign w:val="center"/>
          </w:tcPr>
          <w:p w14:paraId="354CBEDA"/>
        </w:tc>
        <w:tc>
          <w:tcPr>
            <w:tcW w:w="1320" w:type="dxa"/>
            <w:vAlign w:val="center"/>
          </w:tcPr>
          <w:p w14:paraId="4DF2B695"/>
        </w:tc>
        <w:tc>
          <w:tcPr>
            <w:tcW w:w="1338" w:type="dxa"/>
            <w:vAlign w:val="center"/>
          </w:tcPr>
          <w:p w14:paraId="01CD9F49"/>
        </w:tc>
      </w:tr>
      <w:tr w14:paraId="3EA6FE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B0D4B4">
            <w:pPr>
              <w:snapToGrid w:val="0"/>
              <w:jc w:val="left"/>
            </w:pPr>
            <w:r>
              <w:rPr>
                <w:rFonts w:ascii="宋体" w:hAnsi="宋体" w:eastAsia="宋体" w:cs="宋体"/>
                <w:b w:val="0"/>
                <w:i w:val="0"/>
                <w:color w:val="000000"/>
                <w:sz w:val="15"/>
              </w:rPr>
              <w:t>21298</w:t>
            </w:r>
          </w:p>
        </w:tc>
        <w:tc>
          <w:tcPr>
            <w:tcW w:w="4400" w:type="dxa"/>
            <w:vAlign w:val="center"/>
          </w:tcPr>
          <w:p w14:paraId="37911246">
            <w:pPr>
              <w:snapToGrid w:val="0"/>
              <w:jc w:val="left"/>
            </w:pPr>
            <w:r>
              <w:rPr>
                <w:rFonts w:ascii="宋体" w:hAnsi="宋体" w:eastAsia="宋体" w:cs="宋体"/>
                <w:b w:val="0"/>
                <w:i w:val="0"/>
                <w:color w:val="000000"/>
                <w:sz w:val="15"/>
              </w:rPr>
              <w:t>超长期特别国债安排的支出</w:t>
            </w:r>
          </w:p>
        </w:tc>
        <w:tc>
          <w:tcPr>
            <w:tcW w:w="1320" w:type="dxa"/>
            <w:vAlign w:val="center"/>
          </w:tcPr>
          <w:p w14:paraId="09AD4112">
            <w:pPr>
              <w:snapToGrid w:val="0"/>
              <w:jc w:val="right"/>
            </w:pPr>
            <w:r>
              <w:rPr>
                <w:rFonts w:ascii="宋体" w:hAnsi="宋体" w:eastAsia="宋体" w:cs="宋体"/>
                <w:b w:val="0"/>
                <w:i w:val="0"/>
                <w:color w:val="000000"/>
                <w:sz w:val="15"/>
              </w:rPr>
              <w:t>22,368,900.00</w:t>
            </w:r>
          </w:p>
        </w:tc>
        <w:tc>
          <w:tcPr>
            <w:tcW w:w="1320" w:type="dxa"/>
            <w:vAlign w:val="center"/>
          </w:tcPr>
          <w:p w14:paraId="2E92605E"/>
        </w:tc>
        <w:tc>
          <w:tcPr>
            <w:tcW w:w="1320" w:type="dxa"/>
            <w:vAlign w:val="center"/>
          </w:tcPr>
          <w:p w14:paraId="746C249A">
            <w:pPr>
              <w:snapToGrid w:val="0"/>
              <w:jc w:val="right"/>
            </w:pPr>
            <w:r>
              <w:rPr>
                <w:rFonts w:ascii="宋体" w:hAnsi="宋体" w:eastAsia="宋体" w:cs="宋体"/>
                <w:b w:val="0"/>
                <w:i w:val="0"/>
                <w:color w:val="000000"/>
                <w:sz w:val="15"/>
              </w:rPr>
              <w:t>22,368,900.00</w:t>
            </w:r>
          </w:p>
        </w:tc>
        <w:tc>
          <w:tcPr>
            <w:tcW w:w="1320" w:type="dxa"/>
            <w:vAlign w:val="center"/>
          </w:tcPr>
          <w:p w14:paraId="79C06DE3"/>
        </w:tc>
        <w:tc>
          <w:tcPr>
            <w:tcW w:w="1320" w:type="dxa"/>
            <w:vAlign w:val="center"/>
          </w:tcPr>
          <w:p w14:paraId="69782018"/>
        </w:tc>
        <w:tc>
          <w:tcPr>
            <w:tcW w:w="1338" w:type="dxa"/>
            <w:vAlign w:val="center"/>
          </w:tcPr>
          <w:p w14:paraId="67B3E98A"/>
        </w:tc>
      </w:tr>
      <w:tr w14:paraId="37600C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11A4E05">
            <w:pPr>
              <w:snapToGrid w:val="0"/>
              <w:jc w:val="left"/>
            </w:pPr>
            <w:r>
              <w:rPr>
                <w:rFonts w:ascii="宋体" w:hAnsi="宋体" w:eastAsia="宋体" w:cs="宋体"/>
                <w:b w:val="0"/>
                <w:i w:val="0"/>
                <w:color w:val="000000"/>
                <w:sz w:val="15"/>
              </w:rPr>
              <w:t>2129801</w:t>
            </w:r>
          </w:p>
        </w:tc>
        <w:tc>
          <w:tcPr>
            <w:tcW w:w="4400" w:type="dxa"/>
            <w:vAlign w:val="center"/>
          </w:tcPr>
          <w:p w14:paraId="54DEB974">
            <w:pPr>
              <w:snapToGrid w:val="0"/>
              <w:jc w:val="left"/>
            </w:pPr>
            <w:r>
              <w:rPr>
                <w:rFonts w:ascii="宋体" w:hAnsi="宋体" w:eastAsia="宋体" w:cs="宋体"/>
                <w:b w:val="0"/>
                <w:i w:val="0"/>
                <w:color w:val="000000"/>
                <w:sz w:val="15"/>
              </w:rPr>
              <w:t>城乡社区公共设施</w:t>
            </w:r>
          </w:p>
        </w:tc>
        <w:tc>
          <w:tcPr>
            <w:tcW w:w="1320" w:type="dxa"/>
            <w:vAlign w:val="center"/>
          </w:tcPr>
          <w:p w14:paraId="22668286">
            <w:pPr>
              <w:snapToGrid w:val="0"/>
              <w:jc w:val="right"/>
            </w:pPr>
            <w:r>
              <w:rPr>
                <w:rFonts w:ascii="宋体" w:hAnsi="宋体" w:eastAsia="宋体" w:cs="宋体"/>
                <w:b w:val="0"/>
                <w:i w:val="0"/>
                <w:color w:val="000000"/>
                <w:sz w:val="15"/>
              </w:rPr>
              <w:t>22,368,900.00</w:t>
            </w:r>
          </w:p>
        </w:tc>
        <w:tc>
          <w:tcPr>
            <w:tcW w:w="1320" w:type="dxa"/>
            <w:vAlign w:val="center"/>
          </w:tcPr>
          <w:p w14:paraId="4C4E2539"/>
        </w:tc>
        <w:tc>
          <w:tcPr>
            <w:tcW w:w="1320" w:type="dxa"/>
            <w:vAlign w:val="center"/>
          </w:tcPr>
          <w:p w14:paraId="48AD3940">
            <w:pPr>
              <w:snapToGrid w:val="0"/>
              <w:jc w:val="right"/>
            </w:pPr>
            <w:r>
              <w:rPr>
                <w:rFonts w:ascii="宋体" w:hAnsi="宋体" w:eastAsia="宋体" w:cs="宋体"/>
                <w:b w:val="0"/>
                <w:i w:val="0"/>
                <w:color w:val="000000"/>
                <w:sz w:val="15"/>
              </w:rPr>
              <w:t>22,368,900.00</w:t>
            </w:r>
          </w:p>
        </w:tc>
        <w:tc>
          <w:tcPr>
            <w:tcW w:w="1320" w:type="dxa"/>
            <w:vAlign w:val="center"/>
          </w:tcPr>
          <w:p w14:paraId="5FA707B4"/>
        </w:tc>
        <w:tc>
          <w:tcPr>
            <w:tcW w:w="1320" w:type="dxa"/>
            <w:vAlign w:val="center"/>
          </w:tcPr>
          <w:p w14:paraId="6E47154A"/>
        </w:tc>
        <w:tc>
          <w:tcPr>
            <w:tcW w:w="1338" w:type="dxa"/>
            <w:vAlign w:val="center"/>
          </w:tcPr>
          <w:p w14:paraId="73882E4C"/>
        </w:tc>
      </w:tr>
      <w:tr w14:paraId="4A75CF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3084F8">
            <w:pPr>
              <w:snapToGrid w:val="0"/>
              <w:jc w:val="left"/>
            </w:pPr>
            <w:r>
              <w:rPr>
                <w:rFonts w:ascii="宋体" w:hAnsi="宋体" w:eastAsia="宋体" w:cs="宋体"/>
                <w:b w:val="0"/>
                <w:i w:val="0"/>
                <w:color w:val="000000"/>
                <w:sz w:val="15"/>
              </w:rPr>
              <w:t>221</w:t>
            </w:r>
          </w:p>
        </w:tc>
        <w:tc>
          <w:tcPr>
            <w:tcW w:w="4400" w:type="dxa"/>
            <w:vAlign w:val="center"/>
          </w:tcPr>
          <w:p w14:paraId="12D308AF">
            <w:pPr>
              <w:snapToGrid w:val="0"/>
              <w:jc w:val="left"/>
            </w:pPr>
            <w:r>
              <w:rPr>
                <w:rFonts w:ascii="宋体" w:hAnsi="宋体" w:eastAsia="宋体" w:cs="宋体"/>
                <w:b w:val="0"/>
                <w:i w:val="0"/>
                <w:color w:val="000000"/>
                <w:sz w:val="15"/>
              </w:rPr>
              <w:t>住房保障支出</w:t>
            </w:r>
          </w:p>
        </w:tc>
        <w:tc>
          <w:tcPr>
            <w:tcW w:w="1320" w:type="dxa"/>
            <w:vAlign w:val="center"/>
          </w:tcPr>
          <w:p w14:paraId="00813E04">
            <w:pPr>
              <w:snapToGrid w:val="0"/>
              <w:jc w:val="right"/>
            </w:pPr>
            <w:r>
              <w:rPr>
                <w:rFonts w:ascii="宋体" w:hAnsi="宋体" w:eastAsia="宋体" w:cs="宋体"/>
                <w:b w:val="0"/>
                <w:i w:val="0"/>
                <w:color w:val="000000"/>
                <w:sz w:val="15"/>
              </w:rPr>
              <w:t>2,544,100.00</w:t>
            </w:r>
          </w:p>
        </w:tc>
        <w:tc>
          <w:tcPr>
            <w:tcW w:w="1320" w:type="dxa"/>
            <w:vAlign w:val="center"/>
          </w:tcPr>
          <w:p w14:paraId="54A102A1"/>
        </w:tc>
        <w:tc>
          <w:tcPr>
            <w:tcW w:w="1320" w:type="dxa"/>
            <w:vAlign w:val="center"/>
          </w:tcPr>
          <w:p w14:paraId="33364153">
            <w:pPr>
              <w:snapToGrid w:val="0"/>
              <w:jc w:val="right"/>
            </w:pPr>
            <w:r>
              <w:rPr>
                <w:rFonts w:ascii="宋体" w:hAnsi="宋体" w:eastAsia="宋体" w:cs="宋体"/>
                <w:b w:val="0"/>
                <w:i w:val="0"/>
                <w:color w:val="000000"/>
                <w:sz w:val="15"/>
              </w:rPr>
              <w:t>2,544,100.00</w:t>
            </w:r>
          </w:p>
        </w:tc>
        <w:tc>
          <w:tcPr>
            <w:tcW w:w="1320" w:type="dxa"/>
            <w:vAlign w:val="center"/>
          </w:tcPr>
          <w:p w14:paraId="36692EDC"/>
        </w:tc>
        <w:tc>
          <w:tcPr>
            <w:tcW w:w="1320" w:type="dxa"/>
            <w:vAlign w:val="center"/>
          </w:tcPr>
          <w:p w14:paraId="1A4A9ABA"/>
        </w:tc>
        <w:tc>
          <w:tcPr>
            <w:tcW w:w="1338" w:type="dxa"/>
            <w:vAlign w:val="center"/>
          </w:tcPr>
          <w:p w14:paraId="40DB1C86"/>
        </w:tc>
      </w:tr>
      <w:tr w14:paraId="4DE0F7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8B670CF">
            <w:pPr>
              <w:snapToGrid w:val="0"/>
              <w:jc w:val="left"/>
            </w:pPr>
            <w:r>
              <w:rPr>
                <w:rFonts w:ascii="宋体" w:hAnsi="宋体" w:eastAsia="宋体" w:cs="宋体"/>
                <w:b w:val="0"/>
                <w:i w:val="0"/>
                <w:color w:val="000000"/>
                <w:sz w:val="15"/>
              </w:rPr>
              <w:t>22103</w:t>
            </w:r>
          </w:p>
        </w:tc>
        <w:tc>
          <w:tcPr>
            <w:tcW w:w="4400" w:type="dxa"/>
            <w:vAlign w:val="center"/>
          </w:tcPr>
          <w:p w14:paraId="272AFA91">
            <w:pPr>
              <w:snapToGrid w:val="0"/>
              <w:jc w:val="left"/>
            </w:pPr>
            <w:r>
              <w:rPr>
                <w:rFonts w:ascii="宋体" w:hAnsi="宋体" w:eastAsia="宋体" w:cs="宋体"/>
                <w:b w:val="0"/>
                <w:i w:val="0"/>
                <w:color w:val="000000"/>
                <w:sz w:val="15"/>
              </w:rPr>
              <w:t>城乡社区住宅</w:t>
            </w:r>
          </w:p>
        </w:tc>
        <w:tc>
          <w:tcPr>
            <w:tcW w:w="1320" w:type="dxa"/>
            <w:vAlign w:val="center"/>
          </w:tcPr>
          <w:p w14:paraId="3C8C86ED">
            <w:pPr>
              <w:snapToGrid w:val="0"/>
              <w:jc w:val="right"/>
            </w:pPr>
            <w:r>
              <w:rPr>
                <w:rFonts w:ascii="宋体" w:hAnsi="宋体" w:eastAsia="宋体" w:cs="宋体"/>
                <w:b w:val="0"/>
                <w:i w:val="0"/>
                <w:color w:val="000000"/>
                <w:sz w:val="15"/>
              </w:rPr>
              <w:t>2,544,100.00</w:t>
            </w:r>
          </w:p>
        </w:tc>
        <w:tc>
          <w:tcPr>
            <w:tcW w:w="1320" w:type="dxa"/>
            <w:vAlign w:val="center"/>
          </w:tcPr>
          <w:p w14:paraId="728F6F61"/>
        </w:tc>
        <w:tc>
          <w:tcPr>
            <w:tcW w:w="1320" w:type="dxa"/>
            <w:vAlign w:val="center"/>
          </w:tcPr>
          <w:p w14:paraId="14597589">
            <w:pPr>
              <w:snapToGrid w:val="0"/>
              <w:jc w:val="right"/>
            </w:pPr>
            <w:r>
              <w:rPr>
                <w:rFonts w:ascii="宋体" w:hAnsi="宋体" w:eastAsia="宋体" w:cs="宋体"/>
                <w:b w:val="0"/>
                <w:i w:val="0"/>
                <w:color w:val="000000"/>
                <w:sz w:val="15"/>
              </w:rPr>
              <w:t>2,544,100.00</w:t>
            </w:r>
          </w:p>
        </w:tc>
        <w:tc>
          <w:tcPr>
            <w:tcW w:w="1320" w:type="dxa"/>
            <w:vAlign w:val="center"/>
          </w:tcPr>
          <w:p w14:paraId="166AC7F6"/>
        </w:tc>
        <w:tc>
          <w:tcPr>
            <w:tcW w:w="1320" w:type="dxa"/>
            <w:vAlign w:val="center"/>
          </w:tcPr>
          <w:p w14:paraId="338E9BE7"/>
        </w:tc>
        <w:tc>
          <w:tcPr>
            <w:tcW w:w="1338" w:type="dxa"/>
            <w:vAlign w:val="center"/>
          </w:tcPr>
          <w:p w14:paraId="0633B8D1"/>
        </w:tc>
      </w:tr>
      <w:tr w14:paraId="1FB069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F75ED5">
            <w:pPr>
              <w:snapToGrid w:val="0"/>
              <w:jc w:val="left"/>
            </w:pPr>
            <w:r>
              <w:rPr>
                <w:rFonts w:ascii="宋体" w:hAnsi="宋体" w:eastAsia="宋体" w:cs="宋体"/>
                <w:b w:val="0"/>
                <w:i w:val="0"/>
                <w:color w:val="000000"/>
                <w:sz w:val="15"/>
              </w:rPr>
              <w:t>2210399</w:t>
            </w:r>
          </w:p>
        </w:tc>
        <w:tc>
          <w:tcPr>
            <w:tcW w:w="4400" w:type="dxa"/>
            <w:vAlign w:val="center"/>
          </w:tcPr>
          <w:p w14:paraId="63EC6368">
            <w:pPr>
              <w:snapToGrid w:val="0"/>
              <w:jc w:val="left"/>
            </w:pPr>
            <w:r>
              <w:rPr>
                <w:rFonts w:ascii="宋体" w:hAnsi="宋体" w:eastAsia="宋体" w:cs="宋体"/>
                <w:b w:val="0"/>
                <w:i w:val="0"/>
                <w:color w:val="000000"/>
                <w:sz w:val="15"/>
              </w:rPr>
              <w:t>其他城乡社区住宅支出</w:t>
            </w:r>
          </w:p>
        </w:tc>
        <w:tc>
          <w:tcPr>
            <w:tcW w:w="1320" w:type="dxa"/>
            <w:vAlign w:val="center"/>
          </w:tcPr>
          <w:p w14:paraId="6A7FC6E3">
            <w:pPr>
              <w:snapToGrid w:val="0"/>
              <w:jc w:val="right"/>
            </w:pPr>
            <w:r>
              <w:rPr>
                <w:rFonts w:ascii="宋体" w:hAnsi="宋体" w:eastAsia="宋体" w:cs="宋体"/>
                <w:b w:val="0"/>
                <w:i w:val="0"/>
                <w:color w:val="000000"/>
                <w:sz w:val="15"/>
              </w:rPr>
              <w:t>2,544,100.00</w:t>
            </w:r>
          </w:p>
        </w:tc>
        <w:tc>
          <w:tcPr>
            <w:tcW w:w="1320" w:type="dxa"/>
            <w:vAlign w:val="center"/>
          </w:tcPr>
          <w:p w14:paraId="0B64F3F5"/>
        </w:tc>
        <w:tc>
          <w:tcPr>
            <w:tcW w:w="1320" w:type="dxa"/>
            <w:vAlign w:val="center"/>
          </w:tcPr>
          <w:p w14:paraId="6D015B8C">
            <w:pPr>
              <w:snapToGrid w:val="0"/>
              <w:jc w:val="right"/>
            </w:pPr>
            <w:r>
              <w:rPr>
                <w:rFonts w:ascii="宋体" w:hAnsi="宋体" w:eastAsia="宋体" w:cs="宋体"/>
                <w:b w:val="0"/>
                <w:i w:val="0"/>
                <w:color w:val="000000"/>
                <w:sz w:val="15"/>
              </w:rPr>
              <w:t>2,544,100.00</w:t>
            </w:r>
          </w:p>
        </w:tc>
        <w:tc>
          <w:tcPr>
            <w:tcW w:w="1320" w:type="dxa"/>
            <w:vAlign w:val="center"/>
          </w:tcPr>
          <w:p w14:paraId="7ED2093F"/>
        </w:tc>
        <w:tc>
          <w:tcPr>
            <w:tcW w:w="1320" w:type="dxa"/>
            <w:vAlign w:val="center"/>
          </w:tcPr>
          <w:p w14:paraId="3F154B3C"/>
        </w:tc>
        <w:tc>
          <w:tcPr>
            <w:tcW w:w="1338" w:type="dxa"/>
            <w:vAlign w:val="center"/>
          </w:tcPr>
          <w:p w14:paraId="0986F5CB"/>
        </w:tc>
      </w:tr>
      <w:tr w14:paraId="134C6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4A5CAF9">
            <w:pPr>
              <w:snapToGrid w:val="0"/>
              <w:jc w:val="left"/>
            </w:pPr>
            <w:r>
              <w:rPr>
                <w:rFonts w:ascii="宋体" w:hAnsi="宋体" w:eastAsia="宋体" w:cs="宋体"/>
                <w:b w:val="0"/>
                <w:i w:val="0"/>
                <w:color w:val="000000"/>
                <w:sz w:val="15"/>
              </w:rPr>
              <w:t>注：本表反映本年度各项支出情况。</w:t>
            </w:r>
          </w:p>
        </w:tc>
      </w:tr>
    </w:tbl>
    <w:p w14:paraId="7741F35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6DA18E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066EEF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2043213">
            <w:pPr>
              <w:jc w:val="right"/>
            </w:pPr>
          </w:p>
        </w:tc>
      </w:tr>
      <w:tr w14:paraId="012C3E4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2DC8194">
            <w:pPr>
              <w:jc w:val="left"/>
            </w:pPr>
            <w:r>
              <w:rPr>
                <w:rFonts w:ascii="宋体" w:hAnsi="宋体" w:eastAsia="宋体" w:cs="宋体"/>
                <w:sz w:val="20"/>
              </w:rPr>
              <w:t>部门：天津市西青区城市管理委员会</w:t>
            </w:r>
          </w:p>
        </w:tc>
        <w:tc>
          <w:tcPr>
            <w:tcW w:w="2000" w:type="dxa"/>
          </w:tcPr>
          <w:p w14:paraId="1765E35B">
            <w:pPr>
              <w:jc w:val="center"/>
            </w:pPr>
          </w:p>
        </w:tc>
        <w:tc>
          <w:tcPr>
            <w:tcW w:w="5619" w:type="dxa"/>
          </w:tcPr>
          <w:p w14:paraId="45BB27C2">
            <w:pPr>
              <w:jc w:val="right"/>
            </w:pPr>
            <w:r>
              <w:rPr>
                <w:rFonts w:ascii="宋体" w:hAnsi="宋体" w:eastAsia="宋体" w:cs="宋体"/>
                <w:sz w:val="20"/>
              </w:rPr>
              <w:t>单位：元</w:t>
            </w:r>
          </w:p>
        </w:tc>
      </w:tr>
    </w:tbl>
    <w:p w14:paraId="66FC7BE4">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555B9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13BE589D">
            <w:pPr>
              <w:snapToGrid w:val="0"/>
              <w:jc w:val="center"/>
            </w:pPr>
            <w:r>
              <w:rPr>
                <w:rFonts w:ascii="宋体" w:hAnsi="宋体" w:eastAsia="宋体" w:cs="宋体"/>
                <w:b w:val="0"/>
                <w:i w:val="0"/>
                <w:color w:val="000000"/>
                <w:sz w:val="16"/>
              </w:rPr>
              <w:t>收入</w:t>
            </w:r>
          </w:p>
        </w:tc>
        <w:tc>
          <w:tcPr>
            <w:tcW w:w="8398" w:type="dxa"/>
            <w:gridSpan w:val="5"/>
            <w:vAlign w:val="center"/>
          </w:tcPr>
          <w:p w14:paraId="4159A451">
            <w:pPr>
              <w:snapToGrid w:val="0"/>
              <w:jc w:val="center"/>
            </w:pPr>
            <w:r>
              <w:rPr>
                <w:rFonts w:ascii="宋体" w:hAnsi="宋体" w:eastAsia="宋体" w:cs="宋体"/>
                <w:b w:val="0"/>
                <w:i w:val="0"/>
                <w:color w:val="000000"/>
                <w:sz w:val="16"/>
              </w:rPr>
              <w:t>支出</w:t>
            </w:r>
          </w:p>
        </w:tc>
      </w:tr>
      <w:tr w14:paraId="0D2487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3AB56F00">
            <w:pPr>
              <w:snapToGrid w:val="0"/>
              <w:jc w:val="center"/>
            </w:pPr>
            <w:r>
              <w:rPr>
                <w:rFonts w:ascii="宋体" w:hAnsi="宋体" w:eastAsia="宋体" w:cs="宋体"/>
                <w:b w:val="0"/>
                <w:i w:val="0"/>
                <w:color w:val="000000"/>
                <w:sz w:val="16"/>
              </w:rPr>
              <w:t>项    目</w:t>
            </w:r>
          </w:p>
        </w:tc>
        <w:tc>
          <w:tcPr>
            <w:tcW w:w="1420" w:type="dxa"/>
            <w:vAlign w:val="center"/>
          </w:tcPr>
          <w:p w14:paraId="4C295272">
            <w:pPr>
              <w:snapToGrid w:val="0"/>
              <w:jc w:val="center"/>
            </w:pPr>
            <w:r>
              <w:rPr>
                <w:rFonts w:ascii="宋体" w:hAnsi="宋体" w:eastAsia="宋体" w:cs="宋体"/>
                <w:b w:val="0"/>
                <w:i w:val="0"/>
                <w:color w:val="000000"/>
                <w:sz w:val="16"/>
              </w:rPr>
              <w:t>金额</w:t>
            </w:r>
          </w:p>
        </w:tc>
        <w:tc>
          <w:tcPr>
            <w:tcW w:w="2760" w:type="dxa"/>
            <w:vAlign w:val="center"/>
          </w:tcPr>
          <w:p w14:paraId="509EA32F">
            <w:pPr>
              <w:snapToGrid w:val="0"/>
              <w:jc w:val="center"/>
            </w:pPr>
            <w:r>
              <w:rPr>
                <w:rFonts w:ascii="宋体" w:hAnsi="宋体" w:eastAsia="宋体" w:cs="宋体"/>
                <w:b w:val="0"/>
                <w:i w:val="0"/>
                <w:color w:val="000000"/>
                <w:sz w:val="16"/>
              </w:rPr>
              <w:t>项    目</w:t>
            </w:r>
          </w:p>
        </w:tc>
        <w:tc>
          <w:tcPr>
            <w:tcW w:w="1420" w:type="dxa"/>
            <w:vAlign w:val="center"/>
          </w:tcPr>
          <w:p w14:paraId="6EEA8E11">
            <w:pPr>
              <w:snapToGrid w:val="0"/>
              <w:jc w:val="center"/>
            </w:pPr>
            <w:r>
              <w:rPr>
                <w:rFonts w:ascii="宋体" w:hAnsi="宋体" w:eastAsia="宋体" w:cs="宋体"/>
                <w:b w:val="0"/>
                <w:i w:val="0"/>
                <w:color w:val="000000"/>
                <w:sz w:val="16"/>
              </w:rPr>
              <w:t>合计</w:t>
            </w:r>
          </w:p>
        </w:tc>
        <w:tc>
          <w:tcPr>
            <w:tcW w:w="1420" w:type="dxa"/>
            <w:vAlign w:val="center"/>
          </w:tcPr>
          <w:p w14:paraId="6476B0C7">
            <w:pPr>
              <w:snapToGrid w:val="0"/>
              <w:jc w:val="center"/>
            </w:pPr>
            <w:r>
              <w:rPr>
                <w:rFonts w:ascii="宋体" w:hAnsi="宋体" w:eastAsia="宋体" w:cs="宋体"/>
                <w:b w:val="0"/>
                <w:i w:val="0"/>
                <w:color w:val="000000"/>
                <w:sz w:val="16"/>
              </w:rPr>
              <w:t>一般公共预算财政拨款</w:t>
            </w:r>
          </w:p>
        </w:tc>
        <w:tc>
          <w:tcPr>
            <w:tcW w:w="1420" w:type="dxa"/>
            <w:vAlign w:val="center"/>
          </w:tcPr>
          <w:p w14:paraId="15542313">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027223A3">
            <w:pPr>
              <w:snapToGrid w:val="0"/>
              <w:jc w:val="center"/>
            </w:pPr>
            <w:r>
              <w:rPr>
                <w:rFonts w:ascii="宋体" w:hAnsi="宋体" w:eastAsia="宋体" w:cs="宋体"/>
                <w:b w:val="0"/>
                <w:i w:val="0"/>
                <w:color w:val="000000"/>
                <w:sz w:val="16"/>
              </w:rPr>
              <w:t>国有资本经营预算财政拨款</w:t>
            </w:r>
          </w:p>
        </w:tc>
      </w:tr>
      <w:tr w14:paraId="7BCD72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DD9B628">
            <w:pPr>
              <w:snapToGrid w:val="0"/>
              <w:jc w:val="left"/>
            </w:pPr>
            <w:r>
              <w:rPr>
                <w:rFonts w:ascii="宋体" w:hAnsi="宋体" w:eastAsia="宋体" w:cs="宋体"/>
                <w:b w:val="0"/>
                <w:i w:val="0"/>
                <w:color w:val="000000"/>
                <w:sz w:val="16"/>
              </w:rPr>
              <w:t>一、一般公共预算财政拨款</w:t>
            </w:r>
          </w:p>
        </w:tc>
        <w:tc>
          <w:tcPr>
            <w:tcW w:w="1420" w:type="dxa"/>
            <w:vAlign w:val="center"/>
          </w:tcPr>
          <w:p w14:paraId="7688E426">
            <w:pPr>
              <w:snapToGrid w:val="0"/>
              <w:jc w:val="right"/>
            </w:pPr>
            <w:r>
              <w:rPr>
                <w:rFonts w:ascii="宋体" w:hAnsi="宋体" w:eastAsia="宋体" w:cs="宋体"/>
                <w:b w:val="0"/>
                <w:i w:val="0"/>
                <w:color w:val="000000"/>
                <w:sz w:val="16"/>
              </w:rPr>
              <w:t>568,063,397.70</w:t>
            </w:r>
          </w:p>
        </w:tc>
        <w:tc>
          <w:tcPr>
            <w:tcW w:w="2760" w:type="dxa"/>
            <w:vAlign w:val="center"/>
          </w:tcPr>
          <w:p w14:paraId="04C5250A">
            <w:pPr>
              <w:snapToGrid w:val="0"/>
              <w:jc w:val="left"/>
            </w:pPr>
            <w:r>
              <w:rPr>
                <w:rFonts w:ascii="宋体" w:hAnsi="宋体" w:eastAsia="宋体" w:cs="宋体"/>
                <w:b w:val="0"/>
                <w:i w:val="0"/>
                <w:color w:val="000000"/>
                <w:sz w:val="16"/>
              </w:rPr>
              <w:t>一、一般公共服务支出</w:t>
            </w:r>
          </w:p>
        </w:tc>
        <w:tc>
          <w:tcPr>
            <w:tcW w:w="1420" w:type="dxa"/>
            <w:vAlign w:val="center"/>
          </w:tcPr>
          <w:p w14:paraId="1C923278"/>
        </w:tc>
        <w:tc>
          <w:tcPr>
            <w:tcW w:w="1420" w:type="dxa"/>
            <w:vAlign w:val="center"/>
          </w:tcPr>
          <w:p w14:paraId="2BF7AA0C"/>
        </w:tc>
        <w:tc>
          <w:tcPr>
            <w:tcW w:w="1420" w:type="dxa"/>
            <w:vAlign w:val="center"/>
          </w:tcPr>
          <w:p w14:paraId="2971AD5D"/>
        </w:tc>
        <w:tc>
          <w:tcPr>
            <w:tcW w:w="1378" w:type="dxa"/>
            <w:vAlign w:val="center"/>
          </w:tcPr>
          <w:p w14:paraId="1A9D9BAC"/>
        </w:tc>
      </w:tr>
      <w:tr w14:paraId="1A50FC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309293A">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354D93E9">
            <w:pPr>
              <w:snapToGrid w:val="0"/>
              <w:jc w:val="right"/>
            </w:pPr>
            <w:r>
              <w:rPr>
                <w:rFonts w:ascii="宋体" w:hAnsi="宋体" w:eastAsia="宋体" w:cs="宋体"/>
                <w:b w:val="0"/>
                <w:i w:val="0"/>
                <w:color w:val="000000"/>
                <w:sz w:val="16"/>
              </w:rPr>
              <w:t>30,471,000.00</w:t>
            </w:r>
          </w:p>
        </w:tc>
        <w:tc>
          <w:tcPr>
            <w:tcW w:w="2760" w:type="dxa"/>
            <w:vAlign w:val="center"/>
          </w:tcPr>
          <w:p w14:paraId="41547ED6">
            <w:pPr>
              <w:snapToGrid w:val="0"/>
              <w:jc w:val="left"/>
            </w:pPr>
            <w:r>
              <w:rPr>
                <w:rFonts w:ascii="宋体" w:hAnsi="宋体" w:eastAsia="宋体" w:cs="宋体"/>
                <w:b w:val="0"/>
                <w:i w:val="0"/>
                <w:color w:val="000000"/>
                <w:sz w:val="16"/>
              </w:rPr>
              <w:t>二、公共安全支出</w:t>
            </w:r>
          </w:p>
        </w:tc>
        <w:tc>
          <w:tcPr>
            <w:tcW w:w="1420" w:type="dxa"/>
            <w:vAlign w:val="center"/>
          </w:tcPr>
          <w:p w14:paraId="077F82C8"/>
        </w:tc>
        <w:tc>
          <w:tcPr>
            <w:tcW w:w="1420" w:type="dxa"/>
            <w:vAlign w:val="center"/>
          </w:tcPr>
          <w:p w14:paraId="191F7765"/>
        </w:tc>
        <w:tc>
          <w:tcPr>
            <w:tcW w:w="1420" w:type="dxa"/>
            <w:vAlign w:val="center"/>
          </w:tcPr>
          <w:p w14:paraId="0EF39DF9"/>
        </w:tc>
        <w:tc>
          <w:tcPr>
            <w:tcW w:w="1378" w:type="dxa"/>
            <w:vAlign w:val="center"/>
          </w:tcPr>
          <w:p w14:paraId="203E4CD0"/>
        </w:tc>
      </w:tr>
      <w:tr w14:paraId="653DE1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DCF561">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287DFE28"/>
        </w:tc>
        <w:tc>
          <w:tcPr>
            <w:tcW w:w="2760" w:type="dxa"/>
            <w:vAlign w:val="center"/>
          </w:tcPr>
          <w:p w14:paraId="06E22106">
            <w:pPr>
              <w:snapToGrid w:val="0"/>
              <w:jc w:val="left"/>
            </w:pPr>
            <w:r>
              <w:rPr>
                <w:rFonts w:ascii="宋体" w:hAnsi="宋体" w:eastAsia="宋体" w:cs="宋体"/>
                <w:b w:val="0"/>
                <w:i w:val="0"/>
                <w:color w:val="000000"/>
                <w:sz w:val="16"/>
              </w:rPr>
              <w:t>三、教育支出</w:t>
            </w:r>
          </w:p>
        </w:tc>
        <w:tc>
          <w:tcPr>
            <w:tcW w:w="1420" w:type="dxa"/>
            <w:vAlign w:val="center"/>
          </w:tcPr>
          <w:p w14:paraId="72924315">
            <w:pPr>
              <w:snapToGrid w:val="0"/>
              <w:jc w:val="right"/>
            </w:pPr>
            <w:r>
              <w:rPr>
                <w:rFonts w:ascii="宋体" w:hAnsi="宋体" w:eastAsia="宋体" w:cs="宋体"/>
                <w:b w:val="0"/>
                <w:i w:val="0"/>
                <w:color w:val="000000"/>
                <w:sz w:val="16"/>
              </w:rPr>
              <w:t>17,540.00</w:t>
            </w:r>
          </w:p>
        </w:tc>
        <w:tc>
          <w:tcPr>
            <w:tcW w:w="1420" w:type="dxa"/>
            <w:vAlign w:val="center"/>
          </w:tcPr>
          <w:p w14:paraId="3276DF2D">
            <w:pPr>
              <w:snapToGrid w:val="0"/>
              <w:jc w:val="right"/>
            </w:pPr>
            <w:r>
              <w:rPr>
                <w:rFonts w:ascii="宋体" w:hAnsi="宋体" w:eastAsia="宋体" w:cs="宋体"/>
                <w:b w:val="0"/>
                <w:i w:val="0"/>
                <w:color w:val="000000"/>
                <w:sz w:val="16"/>
              </w:rPr>
              <w:t>17,540.00</w:t>
            </w:r>
          </w:p>
        </w:tc>
        <w:tc>
          <w:tcPr>
            <w:tcW w:w="1420" w:type="dxa"/>
            <w:vAlign w:val="center"/>
          </w:tcPr>
          <w:p w14:paraId="19F77D05"/>
        </w:tc>
        <w:tc>
          <w:tcPr>
            <w:tcW w:w="1378" w:type="dxa"/>
            <w:vAlign w:val="center"/>
          </w:tcPr>
          <w:p w14:paraId="61157C4E"/>
        </w:tc>
      </w:tr>
      <w:tr w14:paraId="68F71A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EE8E16"/>
        </w:tc>
        <w:tc>
          <w:tcPr>
            <w:tcW w:w="1420" w:type="dxa"/>
            <w:vAlign w:val="center"/>
          </w:tcPr>
          <w:p w14:paraId="01DA5C92"/>
        </w:tc>
        <w:tc>
          <w:tcPr>
            <w:tcW w:w="2760" w:type="dxa"/>
            <w:vAlign w:val="center"/>
          </w:tcPr>
          <w:p w14:paraId="45E1DB89">
            <w:pPr>
              <w:snapToGrid w:val="0"/>
              <w:jc w:val="left"/>
            </w:pPr>
            <w:r>
              <w:rPr>
                <w:rFonts w:ascii="宋体" w:hAnsi="宋体" w:eastAsia="宋体" w:cs="宋体"/>
                <w:b w:val="0"/>
                <w:i w:val="0"/>
                <w:color w:val="000000"/>
                <w:sz w:val="16"/>
              </w:rPr>
              <w:t>四、科学技术支出</w:t>
            </w:r>
          </w:p>
        </w:tc>
        <w:tc>
          <w:tcPr>
            <w:tcW w:w="1420" w:type="dxa"/>
            <w:vAlign w:val="center"/>
          </w:tcPr>
          <w:p w14:paraId="783830EA"/>
        </w:tc>
        <w:tc>
          <w:tcPr>
            <w:tcW w:w="1420" w:type="dxa"/>
            <w:vAlign w:val="center"/>
          </w:tcPr>
          <w:p w14:paraId="583E651F"/>
        </w:tc>
        <w:tc>
          <w:tcPr>
            <w:tcW w:w="1420" w:type="dxa"/>
            <w:vAlign w:val="center"/>
          </w:tcPr>
          <w:p w14:paraId="39FFC530"/>
        </w:tc>
        <w:tc>
          <w:tcPr>
            <w:tcW w:w="1378" w:type="dxa"/>
            <w:vAlign w:val="center"/>
          </w:tcPr>
          <w:p w14:paraId="4CE31E10"/>
        </w:tc>
      </w:tr>
      <w:tr w14:paraId="7F7EBA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9DECCA"/>
        </w:tc>
        <w:tc>
          <w:tcPr>
            <w:tcW w:w="1420" w:type="dxa"/>
            <w:vAlign w:val="center"/>
          </w:tcPr>
          <w:p w14:paraId="159FB688"/>
        </w:tc>
        <w:tc>
          <w:tcPr>
            <w:tcW w:w="2760" w:type="dxa"/>
            <w:vAlign w:val="center"/>
          </w:tcPr>
          <w:p w14:paraId="1FF2A91A">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6BEF2111"/>
        </w:tc>
        <w:tc>
          <w:tcPr>
            <w:tcW w:w="1420" w:type="dxa"/>
            <w:vAlign w:val="center"/>
          </w:tcPr>
          <w:p w14:paraId="08A0154E"/>
        </w:tc>
        <w:tc>
          <w:tcPr>
            <w:tcW w:w="1420" w:type="dxa"/>
            <w:vAlign w:val="center"/>
          </w:tcPr>
          <w:p w14:paraId="1CC09A77"/>
        </w:tc>
        <w:tc>
          <w:tcPr>
            <w:tcW w:w="1378" w:type="dxa"/>
            <w:vAlign w:val="center"/>
          </w:tcPr>
          <w:p w14:paraId="0EF64F51"/>
        </w:tc>
      </w:tr>
      <w:tr w14:paraId="2BFB80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616F74B"/>
        </w:tc>
        <w:tc>
          <w:tcPr>
            <w:tcW w:w="1420" w:type="dxa"/>
            <w:vAlign w:val="center"/>
          </w:tcPr>
          <w:p w14:paraId="525241B2"/>
        </w:tc>
        <w:tc>
          <w:tcPr>
            <w:tcW w:w="2760" w:type="dxa"/>
            <w:vAlign w:val="center"/>
          </w:tcPr>
          <w:p w14:paraId="200C79D3">
            <w:pPr>
              <w:snapToGrid w:val="0"/>
              <w:jc w:val="left"/>
            </w:pPr>
            <w:r>
              <w:rPr>
                <w:rFonts w:ascii="宋体" w:hAnsi="宋体" w:eastAsia="宋体" w:cs="宋体"/>
                <w:b w:val="0"/>
                <w:i w:val="0"/>
                <w:color w:val="000000"/>
                <w:sz w:val="16"/>
              </w:rPr>
              <w:t>六、社会保障和就业支出</w:t>
            </w:r>
          </w:p>
        </w:tc>
        <w:tc>
          <w:tcPr>
            <w:tcW w:w="1420" w:type="dxa"/>
            <w:vAlign w:val="center"/>
          </w:tcPr>
          <w:p w14:paraId="55FEAD44">
            <w:pPr>
              <w:snapToGrid w:val="0"/>
              <w:jc w:val="right"/>
            </w:pPr>
            <w:r>
              <w:rPr>
                <w:rFonts w:ascii="宋体" w:hAnsi="宋体" w:eastAsia="宋体" w:cs="宋体"/>
                <w:b w:val="0"/>
                <w:i w:val="0"/>
                <w:color w:val="000000"/>
                <w:sz w:val="16"/>
              </w:rPr>
              <w:t>5,186,154.33</w:t>
            </w:r>
          </w:p>
        </w:tc>
        <w:tc>
          <w:tcPr>
            <w:tcW w:w="1420" w:type="dxa"/>
            <w:vAlign w:val="center"/>
          </w:tcPr>
          <w:p w14:paraId="503D08FD">
            <w:pPr>
              <w:snapToGrid w:val="0"/>
              <w:jc w:val="right"/>
            </w:pPr>
            <w:r>
              <w:rPr>
                <w:rFonts w:ascii="宋体" w:hAnsi="宋体" w:eastAsia="宋体" w:cs="宋体"/>
                <w:b w:val="0"/>
                <w:i w:val="0"/>
                <w:color w:val="000000"/>
                <w:sz w:val="16"/>
              </w:rPr>
              <w:t>5,186,154.33</w:t>
            </w:r>
          </w:p>
        </w:tc>
        <w:tc>
          <w:tcPr>
            <w:tcW w:w="1420" w:type="dxa"/>
            <w:vAlign w:val="center"/>
          </w:tcPr>
          <w:p w14:paraId="1156E888"/>
        </w:tc>
        <w:tc>
          <w:tcPr>
            <w:tcW w:w="1378" w:type="dxa"/>
            <w:vAlign w:val="center"/>
          </w:tcPr>
          <w:p w14:paraId="0CEA956E"/>
        </w:tc>
      </w:tr>
      <w:tr w14:paraId="12FB1A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D9AAC8A"/>
        </w:tc>
        <w:tc>
          <w:tcPr>
            <w:tcW w:w="1420" w:type="dxa"/>
            <w:vAlign w:val="center"/>
          </w:tcPr>
          <w:p w14:paraId="2CCC8068"/>
        </w:tc>
        <w:tc>
          <w:tcPr>
            <w:tcW w:w="2760" w:type="dxa"/>
            <w:vAlign w:val="center"/>
          </w:tcPr>
          <w:p w14:paraId="59D3AA31">
            <w:pPr>
              <w:snapToGrid w:val="0"/>
              <w:jc w:val="left"/>
            </w:pPr>
            <w:r>
              <w:rPr>
                <w:rFonts w:ascii="宋体" w:hAnsi="宋体" w:eastAsia="宋体" w:cs="宋体"/>
                <w:b w:val="0"/>
                <w:i w:val="0"/>
                <w:color w:val="000000"/>
                <w:sz w:val="16"/>
              </w:rPr>
              <w:t>七、卫生健康支出</w:t>
            </w:r>
          </w:p>
        </w:tc>
        <w:tc>
          <w:tcPr>
            <w:tcW w:w="1420" w:type="dxa"/>
            <w:vAlign w:val="center"/>
          </w:tcPr>
          <w:p w14:paraId="7690C3E2">
            <w:pPr>
              <w:snapToGrid w:val="0"/>
              <w:jc w:val="right"/>
            </w:pPr>
            <w:r>
              <w:rPr>
                <w:rFonts w:ascii="宋体" w:hAnsi="宋体" w:eastAsia="宋体" w:cs="宋体"/>
                <w:b w:val="0"/>
                <w:i w:val="0"/>
                <w:color w:val="000000"/>
                <w:sz w:val="16"/>
              </w:rPr>
              <w:t>2,201,971.09</w:t>
            </w:r>
          </w:p>
        </w:tc>
        <w:tc>
          <w:tcPr>
            <w:tcW w:w="1420" w:type="dxa"/>
            <w:vAlign w:val="center"/>
          </w:tcPr>
          <w:p w14:paraId="3AE307BD">
            <w:pPr>
              <w:snapToGrid w:val="0"/>
              <w:jc w:val="right"/>
            </w:pPr>
            <w:r>
              <w:rPr>
                <w:rFonts w:ascii="宋体" w:hAnsi="宋体" w:eastAsia="宋体" w:cs="宋体"/>
                <w:b w:val="0"/>
                <w:i w:val="0"/>
                <w:color w:val="000000"/>
                <w:sz w:val="16"/>
              </w:rPr>
              <w:t>2,201,971.09</w:t>
            </w:r>
          </w:p>
        </w:tc>
        <w:tc>
          <w:tcPr>
            <w:tcW w:w="1420" w:type="dxa"/>
            <w:vAlign w:val="center"/>
          </w:tcPr>
          <w:p w14:paraId="419F512C"/>
        </w:tc>
        <w:tc>
          <w:tcPr>
            <w:tcW w:w="1378" w:type="dxa"/>
            <w:vAlign w:val="center"/>
          </w:tcPr>
          <w:p w14:paraId="69748710"/>
        </w:tc>
      </w:tr>
      <w:tr w14:paraId="1E3B13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A8CAB4"/>
        </w:tc>
        <w:tc>
          <w:tcPr>
            <w:tcW w:w="1420" w:type="dxa"/>
            <w:vAlign w:val="center"/>
          </w:tcPr>
          <w:p w14:paraId="343D3DFD"/>
        </w:tc>
        <w:tc>
          <w:tcPr>
            <w:tcW w:w="2760" w:type="dxa"/>
            <w:vAlign w:val="center"/>
          </w:tcPr>
          <w:p w14:paraId="769627E8">
            <w:pPr>
              <w:snapToGrid w:val="0"/>
              <w:jc w:val="left"/>
            </w:pPr>
            <w:r>
              <w:rPr>
                <w:rFonts w:ascii="宋体" w:hAnsi="宋体" w:eastAsia="宋体" w:cs="宋体"/>
                <w:b w:val="0"/>
                <w:i w:val="0"/>
                <w:color w:val="000000"/>
                <w:sz w:val="16"/>
              </w:rPr>
              <w:t>八、节能环保支出</w:t>
            </w:r>
          </w:p>
        </w:tc>
        <w:tc>
          <w:tcPr>
            <w:tcW w:w="1420" w:type="dxa"/>
            <w:vAlign w:val="center"/>
          </w:tcPr>
          <w:p w14:paraId="46501DDB"/>
        </w:tc>
        <w:tc>
          <w:tcPr>
            <w:tcW w:w="1420" w:type="dxa"/>
            <w:vAlign w:val="center"/>
          </w:tcPr>
          <w:p w14:paraId="5465BF82"/>
        </w:tc>
        <w:tc>
          <w:tcPr>
            <w:tcW w:w="1420" w:type="dxa"/>
            <w:vAlign w:val="center"/>
          </w:tcPr>
          <w:p w14:paraId="1B9617F8"/>
        </w:tc>
        <w:tc>
          <w:tcPr>
            <w:tcW w:w="1378" w:type="dxa"/>
            <w:vAlign w:val="center"/>
          </w:tcPr>
          <w:p w14:paraId="13109BAF"/>
        </w:tc>
      </w:tr>
      <w:tr w14:paraId="728DEA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D6CA1F"/>
        </w:tc>
        <w:tc>
          <w:tcPr>
            <w:tcW w:w="1420" w:type="dxa"/>
            <w:vAlign w:val="center"/>
          </w:tcPr>
          <w:p w14:paraId="3FDA698E"/>
        </w:tc>
        <w:tc>
          <w:tcPr>
            <w:tcW w:w="2760" w:type="dxa"/>
            <w:vAlign w:val="center"/>
          </w:tcPr>
          <w:p w14:paraId="2851A02E">
            <w:pPr>
              <w:snapToGrid w:val="0"/>
              <w:jc w:val="left"/>
            </w:pPr>
            <w:r>
              <w:rPr>
                <w:rFonts w:ascii="宋体" w:hAnsi="宋体" w:eastAsia="宋体" w:cs="宋体"/>
                <w:b w:val="0"/>
                <w:i w:val="0"/>
                <w:color w:val="000000"/>
                <w:sz w:val="16"/>
              </w:rPr>
              <w:t>九、城乡社区支出</w:t>
            </w:r>
          </w:p>
        </w:tc>
        <w:tc>
          <w:tcPr>
            <w:tcW w:w="1420" w:type="dxa"/>
            <w:vAlign w:val="center"/>
          </w:tcPr>
          <w:p w14:paraId="564B42BC">
            <w:pPr>
              <w:snapToGrid w:val="0"/>
              <w:jc w:val="right"/>
            </w:pPr>
            <w:r>
              <w:rPr>
                <w:rFonts w:ascii="宋体" w:hAnsi="宋体" w:eastAsia="宋体" w:cs="宋体"/>
                <w:b w:val="0"/>
                <w:i w:val="0"/>
                <w:color w:val="000000"/>
                <w:sz w:val="16"/>
              </w:rPr>
              <w:t>588,584,632.28</w:t>
            </w:r>
          </w:p>
        </w:tc>
        <w:tc>
          <w:tcPr>
            <w:tcW w:w="1420" w:type="dxa"/>
            <w:vAlign w:val="center"/>
          </w:tcPr>
          <w:p w14:paraId="6FA40CA5">
            <w:pPr>
              <w:snapToGrid w:val="0"/>
              <w:jc w:val="right"/>
            </w:pPr>
            <w:r>
              <w:rPr>
                <w:rFonts w:ascii="宋体" w:hAnsi="宋体" w:eastAsia="宋体" w:cs="宋体"/>
                <w:b w:val="0"/>
                <w:i w:val="0"/>
                <w:color w:val="000000"/>
                <w:sz w:val="16"/>
              </w:rPr>
              <w:t>558,113,632.28</w:t>
            </w:r>
          </w:p>
        </w:tc>
        <w:tc>
          <w:tcPr>
            <w:tcW w:w="1420" w:type="dxa"/>
            <w:vAlign w:val="center"/>
          </w:tcPr>
          <w:p w14:paraId="4E87D390">
            <w:pPr>
              <w:snapToGrid w:val="0"/>
              <w:jc w:val="right"/>
            </w:pPr>
            <w:r>
              <w:rPr>
                <w:rFonts w:ascii="宋体" w:hAnsi="宋体" w:eastAsia="宋体" w:cs="宋体"/>
                <w:b w:val="0"/>
                <w:i w:val="0"/>
                <w:color w:val="000000"/>
                <w:sz w:val="16"/>
              </w:rPr>
              <w:t>30,471,000.00</w:t>
            </w:r>
          </w:p>
        </w:tc>
        <w:tc>
          <w:tcPr>
            <w:tcW w:w="1378" w:type="dxa"/>
            <w:vAlign w:val="center"/>
          </w:tcPr>
          <w:p w14:paraId="57CDE6AE"/>
        </w:tc>
      </w:tr>
      <w:tr w14:paraId="1C3B95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49A266"/>
        </w:tc>
        <w:tc>
          <w:tcPr>
            <w:tcW w:w="1420" w:type="dxa"/>
            <w:vAlign w:val="center"/>
          </w:tcPr>
          <w:p w14:paraId="2B45C400"/>
        </w:tc>
        <w:tc>
          <w:tcPr>
            <w:tcW w:w="2760" w:type="dxa"/>
            <w:vAlign w:val="center"/>
          </w:tcPr>
          <w:p w14:paraId="36E77C19">
            <w:pPr>
              <w:snapToGrid w:val="0"/>
              <w:jc w:val="left"/>
            </w:pPr>
            <w:r>
              <w:rPr>
                <w:rFonts w:ascii="宋体" w:hAnsi="宋体" w:eastAsia="宋体" w:cs="宋体"/>
                <w:b w:val="0"/>
                <w:i w:val="0"/>
                <w:color w:val="000000"/>
                <w:sz w:val="16"/>
              </w:rPr>
              <w:t>十、农林水支出</w:t>
            </w:r>
          </w:p>
        </w:tc>
        <w:tc>
          <w:tcPr>
            <w:tcW w:w="1420" w:type="dxa"/>
            <w:vAlign w:val="center"/>
          </w:tcPr>
          <w:p w14:paraId="0D76BF2D"/>
        </w:tc>
        <w:tc>
          <w:tcPr>
            <w:tcW w:w="1420" w:type="dxa"/>
            <w:vAlign w:val="center"/>
          </w:tcPr>
          <w:p w14:paraId="7C8A2D00"/>
        </w:tc>
        <w:tc>
          <w:tcPr>
            <w:tcW w:w="1420" w:type="dxa"/>
            <w:vAlign w:val="center"/>
          </w:tcPr>
          <w:p w14:paraId="4B520C6A"/>
        </w:tc>
        <w:tc>
          <w:tcPr>
            <w:tcW w:w="1378" w:type="dxa"/>
            <w:vAlign w:val="center"/>
          </w:tcPr>
          <w:p w14:paraId="74756EEF"/>
        </w:tc>
      </w:tr>
      <w:tr w14:paraId="41DF0B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DD46BE"/>
        </w:tc>
        <w:tc>
          <w:tcPr>
            <w:tcW w:w="1420" w:type="dxa"/>
            <w:vAlign w:val="center"/>
          </w:tcPr>
          <w:p w14:paraId="161C254E"/>
        </w:tc>
        <w:tc>
          <w:tcPr>
            <w:tcW w:w="2760" w:type="dxa"/>
            <w:vAlign w:val="center"/>
          </w:tcPr>
          <w:p w14:paraId="3AE239EF">
            <w:pPr>
              <w:snapToGrid w:val="0"/>
              <w:jc w:val="left"/>
            </w:pPr>
            <w:r>
              <w:rPr>
                <w:rFonts w:ascii="宋体" w:hAnsi="宋体" w:eastAsia="宋体" w:cs="宋体"/>
                <w:b w:val="0"/>
                <w:i w:val="0"/>
                <w:color w:val="000000"/>
                <w:sz w:val="16"/>
              </w:rPr>
              <w:t>十一、交通运输支出</w:t>
            </w:r>
          </w:p>
        </w:tc>
        <w:tc>
          <w:tcPr>
            <w:tcW w:w="1420" w:type="dxa"/>
            <w:vAlign w:val="center"/>
          </w:tcPr>
          <w:p w14:paraId="6B72EEE2"/>
        </w:tc>
        <w:tc>
          <w:tcPr>
            <w:tcW w:w="1420" w:type="dxa"/>
            <w:vAlign w:val="center"/>
          </w:tcPr>
          <w:p w14:paraId="72F05B7D"/>
        </w:tc>
        <w:tc>
          <w:tcPr>
            <w:tcW w:w="1420" w:type="dxa"/>
            <w:vAlign w:val="center"/>
          </w:tcPr>
          <w:p w14:paraId="5D715C26"/>
        </w:tc>
        <w:tc>
          <w:tcPr>
            <w:tcW w:w="1378" w:type="dxa"/>
            <w:vAlign w:val="center"/>
          </w:tcPr>
          <w:p w14:paraId="7596567F"/>
        </w:tc>
      </w:tr>
      <w:tr w14:paraId="69AB1B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F92395F"/>
        </w:tc>
        <w:tc>
          <w:tcPr>
            <w:tcW w:w="1420" w:type="dxa"/>
            <w:vAlign w:val="center"/>
          </w:tcPr>
          <w:p w14:paraId="16408EFD"/>
        </w:tc>
        <w:tc>
          <w:tcPr>
            <w:tcW w:w="2760" w:type="dxa"/>
            <w:vAlign w:val="center"/>
          </w:tcPr>
          <w:p w14:paraId="1B03DDCA">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1B3E1D85"/>
        </w:tc>
        <w:tc>
          <w:tcPr>
            <w:tcW w:w="1420" w:type="dxa"/>
            <w:vAlign w:val="center"/>
          </w:tcPr>
          <w:p w14:paraId="0EB37949"/>
        </w:tc>
        <w:tc>
          <w:tcPr>
            <w:tcW w:w="1420" w:type="dxa"/>
            <w:vAlign w:val="center"/>
          </w:tcPr>
          <w:p w14:paraId="76BAC151"/>
        </w:tc>
        <w:tc>
          <w:tcPr>
            <w:tcW w:w="1378" w:type="dxa"/>
            <w:vAlign w:val="center"/>
          </w:tcPr>
          <w:p w14:paraId="071F317E"/>
        </w:tc>
      </w:tr>
      <w:tr w14:paraId="309FB0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166F2A0"/>
        </w:tc>
        <w:tc>
          <w:tcPr>
            <w:tcW w:w="1420" w:type="dxa"/>
            <w:vAlign w:val="center"/>
          </w:tcPr>
          <w:p w14:paraId="6BA129A1"/>
        </w:tc>
        <w:tc>
          <w:tcPr>
            <w:tcW w:w="2760" w:type="dxa"/>
            <w:vAlign w:val="center"/>
          </w:tcPr>
          <w:p w14:paraId="68F444E6">
            <w:pPr>
              <w:snapToGrid w:val="0"/>
              <w:jc w:val="left"/>
            </w:pPr>
            <w:r>
              <w:rPr>
                <w:rFonts w:ascii="宋体" w:hAnsi="宋体" w:eastAsia="宋体" w:cs="宋体"/>
                <w:b w:val="0"/>
                <w:i w:val="0"/>
                <w:color w:val="000000"/>
                <w:sz w:val="16"/>
              </w:rPr>
              <w:t>十三、商业服务业等支出</w:t>
            </w:r>
          </w:p>
        </w:tc>
        <w:tc>
          <w:tcPr>
            <w:tcW w:w="1420" w:type="dxa"/>
            <w:vAlign w:val="center"/>
          </w:tcPr>
          <w:p w14:paraId="619F2EE0"/>
        </w:tc>
        <w:tc>
          <w:tcPr>
            <w:tcW w:w="1420" w:type="dxa"/>
            <w:vAlign w:val="center"/>
          </w:tcPr>
          <w:p w14:paraId="0953394F"/>
        </w:tc>
        <w:tc>
          <w:tcPr>
            <w:tcW w:w="1420" w:type="dxa"/>
            <w:vAlign w:val="center"/>
          </w:tcPr>
          <w:p w14:paraId="7AFB78A4"/>
        </w:tc>
        <w:tc>
          <w:tcPr>
            <w:tcW w:w="1378" w:type="dxa"/>
            <w:vAlign w:val="center"/>
          </w:tcPr>
          <w:p w14:paraId="136710EE"/>
        </w:tc>
      </w:tr>
      <w:tr w14:paraId="7F52EF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05F1C6"/>
        </w:tc>
        <w:tc>
          <w:tcPr>
            <w:tcW w:w="1420" w:type="dxa"/>
            <w:vAlign w:val="center"/>
          </w:tcPr>
          <w:p w14:paraId="40563C19"/>
        </w:tc>
        <w:tc>
          <w:tcPr>
            <w:tcW w:w="2760" w:type="dxa"/>
            <w:vAlign w:val="center"/>
          </w:tcPr>
          <w:p w14:paraId="21174438">
            <w:pPr>
              <w:snapToGrid w:val="0"/>
              <w:jc w:val="left"/>
            </w:pPr>
            <w:r>
              <w:rPr>
                <w:rFonts w:ascii="宋体" w:hAnsi="宋体" w:eastAsia="宋体" w:cs="宋体"/>
                <w:b w:val="0"/>
                <w:i w:val="0"/>
                <w:color w:val="000000"/>
                <w:sz w:val="16"/>
              </w:rPr>
              <w:t>十四、金融支出</w:t>
            </w:r>
          </w:p>
        </w:tc>
        <w:tc>
          <w:tcPr>
            <w:tcW w:w="1420" w:type="dxa"/>
            <w:vAlign w:val="center"/>
          </w:tcPr>
          <w:p w14:paraId="7F1D4842"/>
        </w:tc>
        <w:tc>
          <w:tcPr>
            <w:tcW w:w="1420" w:type="dxa"/>
            <w:vAlign w:val="center"/>
          </w:tcPr>
          <w:p w14:paraId="0E594721"/>
        </w:tc>
        <w:tc>
          <w:tcPr>
            <w:tcW w:w="1420" w:type="dxa"/>
            <w:vAlign w:val="center"/>
          </w:tcPr>
          <w:p w14:paraId="416CA1E2"/>
        </w:tc>
        <w:tc>
          <w:tcPr>
            <w:tcW w:w="1378" w:type="dxa"/>
            <w:vAlign w:val="center"/>
          </w:tcPr>
          <w:p w14:paraId="7C4D3362"/>
        </w:tc>
      </w:tr>
      <w:tr w14:paraId="15E3DA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985BABA"/>
        </w:tc>
        <w:tc>
          <w:tcPr>
            <w:tcW w:w="1420" w:type="dxa"/>
            <w:vAlign w:val="center"/>
          </w:tcPr>
          <w:p w14:paraId="72DCD4F7"/>
        </w:tc>
        <w:tc>
          <w:tcPr>
            <w:tcW w:w="2760" w:type="dxa"/>
            <w:vAlign w:val="center"/>
          </w:tcPr>
          <w:p w14:paraId="6F625B2E">
            <w:pPr>
              <w:snapToGrid w:val="0"/>
              <w:jc w:val="left"/>
            </w:pPr>
            <w:r>
              <w:rPr>
                <w:rFonts w:ascii="宋体" w:hAnsi="宋体" w:eastAsia="宋体" w:cs="宋体"/>
                <w:b w:val="0"/>
                <w:i w:val="0"/>
                <w:color w:val="000000"/>
                <w:sz w:val="16"/>
              </w:rPr>
              <w:t>十五、援助其他地区支出</w:t>
            </w:r>
          </w:p>
        </w:tc>
        <w:tc>
          <w:tcPr>
            <w:tcW w:w="1420" w:type="dxa"/>
            <w:vAlign w:val="center"/>
          </w:tcPr>
          <w:p w14:paraId="6BA7654D"/>
        </w:tc>
        <w:tc>
          <w:tcPr>
            <w:tcW w:w="1420" w:type="dxa"/>
            <w:vAlign w:val="center"/>
          </w:tcPr>
          <w:p w14:paraId="6B6E0E5E"/>
        </w:tc>
        <w:tc>
          <w:tcPr>
            <w:tcW w:w="1420" w:type="dxa"/>
            <w:vAlign w:val="center"/>
          </w:tcPr>
          <w:p w14:paraId="6EA65FAA"/>
        </w:tc>
        <w:tc>
          <w:tcPr>
            <w:tcW w:w="1378" w:type="dxa"/>
            <w:vAlign w:val="center"/>
          </w:tcPr>
          <w:p w14:paraId="3795D5B8"/>
        </w:tc>
      </w:tr>
      <w:tr w14:paraId="0E9D86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75C343"/>
        </w:tc>
        <w:tc>
          <w:tcPr>
            <w:tcW w:w="1420" w:type="dxa"/>
            <w:vAlign w:val="center"/>
          </w:tcPr>
          <w:p w14:paraId="759A9F59"/>
        </w:tc>
        <w:tc>
          <w:tcPr>
            <w:tcW w:w="2760" w:type="dxa"/>
            <w:vAlign w:val="center"/>
          </w:tcPr>
          <w:p w14:paraId="556E1592">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5BDEAC67"/>
        </w:tc>
        <w:tc>
          <w:tcPr>
            <w:tcW w:w="1420" w:type="dxa"/>
            <w:vAlign w:val="center"/>
          </w:tcPr>
          <w:p w14:paraId="6D4598FA"/>
        </w:tc>
        <w:tc>
          <w:tcPr>
            <w:tcW w:w="1420" w:type="dxa"/>
            <w:vAlign w:val="center"/>
          </w:tcPr>
          <w:p w14:paraId="3309605E"/>
        </w:tc>
        <w:tc>
          <w:tcPr>
            <w:tcW w:w="1378" w:type="dxa"/>
            <w:vAlign w:val="center"/>
          </w:tcPr>
          <w:p w14:paraId="0430241C"/>
        </w:tc>
      </w:tr>
      <w:tr w14:paraId="6FC126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D0E19A"/>
        </w:tc>
        <w:tc>
          <w:tcPr>
            <w:tcW w:w="1420" w:type="dxa"/>
            <w:vAlign w:val="center"/>
          </w:tcPr>
          <w:p w14:paraId="780948D7"/>
        </w:tc>
        <w:tc>
          <w:tcPr>
            <w:tcW w:w="2760" w:type="dxa"/>
            <w:vAlign w:val="center"/>
          </w:tcPr>
          <w:p w14:paraId="333CE15C">
            <w:pPr>
              <w:snapToGrid w:val="0"/>
              <w:jc w:val="left"/>
            </w:pPr>
            <w:r>
              <w:rPr>
                <w:rFonts w:ascii="宋体" w:hAnsi="宋体" w:eastAsia="宋体" w:cs="宋体"/>
                <w:b w:val="0"/>
                <w:i w:val="0"/>
                <w:color w:val="000000"/>
                <w:sz w:val="16"/>
              </w:rPr>
              <w:t>十七、住房保障支出</w:t>
            </w:r>
          </w:p>
        </w:tc>
        <w:tc>
          <w:tcPr>
            <w:tcW w:w="1420" w:type="dxa"/>
            <w:vAlign w:val="center"/>
          </w:tcPr>
          <w:p w14:paraId="51754EEB">
            <w:pPr>
              <w:snapToGrid w:val="0"/>
              <w:jc w:val="right"/>
            </w:pPr>
            <w:r>
              <w:rPr>
                <w:rFonts w:ascii="宋体" w:hAnsi="宋体" w:eastAsia="宋体" w:cs="宋体"/>
                <w:b w:val="0"/>
                <w:i w:val="0"/>
                <w:color w:val="000000"/>
                <w:sz w:val="16"/>
              </w:rPr>
              <w:t>2,544,100.00</w:t>
            </w:r>
          </w:p>
        </w:tc>
        <w:tc>
          <w:tcPr>
            <w:tcW w:w="1420" w:type="dxa"/>
            <w:vAlign w:val="center"/>
          </w:tcPr>
          <w:p w14:paraId="69BDFC33">
            <w:pPr>
              <w:snapToGrid w:val="0"/>
              <w:jc w:val="right"/>
            </w:pPr>
            <w:r>
              <w:rPr>
                <w:rFonts w:ascii="宋体" w:hAnsi="宋体" w:eastAsia="宋体" w:cs="宋体"/>
                <w:b w:val="0"/>
                <w:i w:val="0"/>
                <w:color w:val="000000"/>
                <w:sz w:val="16"/>
              </w:rPr>
              <w:t>2,544,100.00</w:t>
            </w:r>
          </w:p>
        </w:tc>
        <w:tc>
          <w:tcPr>
            <w:tcW w:w="1420" w:type="dxa"/>
            <w:vAlign w:val="center"/>
          </w:tcPr>
          <w:p w14:paraId="521C9A56"/>
        </w:tc>
        <w:tc>
          <w:tcPr>
            <w:tcW w:w="1378" w:type="dxa"/>
            <w:vAlign w:val="center"/>
          </w:tcPr>
          <w:p w14:paraId="733453EC"/>
        </w:tc>
      </w:tr>
      <w:tr w14:paraId="23D48E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9E7D958"/>
        </w:tc>
        <w:tc>
          <w:tcPr>
            <w:tcW w:w="1420" w:type="dxa"/>
            <w:vAlign w:val="center"/>
          </w:tcPr>
          <w:p w14:paraId="4DAFB72B"/>
        </w:tc>
        <w:tc>
          <w:tcPr>
            <w:tcW w:w="2760" w:type="dxa"/>
            <w:vAlign w:val="center"/>
          </w:tcPr>
          <w:p w14:paraId="2FAD8F89">
            <w:pPr>
              <w:snapToGrid w:val="0"/>
              <w:jc w:val="left"/>
            </w:pPr>
            <w:r>
              <w:rPr>
                <w:rFonts w:ascii="宋体" w:hAnsi="宋体" w:eastAsia="宋体" w:cs="宋体"/>
                <w:b w:val="0"/>
                <w:i w:val="0"/>
                <w:color w:val="000000"/>
                <w:sz w:val="16"/>
              </w:rPr>
              <w:t>十八、粮油物资储备支出</w:t>
            </w:r>
          </w:p>
        </w:tc>
        <w:tc>
          <w:tcPr>
            <w:tcW w:w="1420" w:type="dxa"/>
            <w:vAlign w:val="center"/>
          </w:tcPr>
          <w:p w14:paraId="4310CB9D"/>
        </w:tc>
        <w:tc>
          <w:tcPr>
            <w:tcW w:w="1420" w:type="dxa"/>
            <w:vAlign w:val="center"/>
          </w:tcPr>
          <w:p w14:paraId="2DA55072"/>
        </w:tc>
        <w:tc>
          <w:tcPr>
            <w:tcW w:w="1420" w:type="dxa"/>
            <w:vAlign w:val="center"/>
          </w:tcPr>
          <w:p w14:paraId="5F76EF95"/>
        </w:tc>
        <w:tc>
          <w:tcPr>
            <w:tcW w:w="1378" w:type="dxa"/>
            <w:vAlign w:val="center"/>
          </w:tcPr>
          <w:p w14:paraId="5C75145E"/>
        </w:tc>
      </w:tr>
      <w:tr w14:paraId="42E43E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026BB0"/>
        </w:tc>
        <w:tc>
          <w:tcPr>
            <w:tcW w:w="1420" w:type="dxa"/>
            <w:vAlign w:val="center"/>
          </w:tcPr>
          <w:p w14:paraId="1C234813"/>
        </w:tc>
        <w:tc>
          <w:tcPr>
            <w:tcW w:w="2760" w:type="dxa"/>
            <w:vAlign w:val="center"/>
          </w:tcPr>
          <w:p w14:paraId="647CD000">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25E23F9F"/>
        </w:tc>
        <w:tc>
          <w:tcPr>
            <w:tcW w:w="1420" w:type="dxa"/>
            <w:vAlign w:val="center"/>
          </w:tcPr>
          <w:p w14:paraId="3BE67930"/>
        </w:tc>
        <w:tc>
          <w:tcPr>
            <w:tcW w:w="1420" w:type="dxa"/>
            <w:vAlign w:val="center"/>
          </w:tcPr>
          <w:p w14:paraId="198C8C83"/>
        </w:tc>
        <w:tc>
          <w:tcPr>
            <w:tcW w:w="1378" w:type="dxa"/>
            <w:vAlign w:val="center"/>
          </w:tcPr>
          <w:p w14:paraId="20B000D1"/>
        </w:tc>
      </w:tr>
      <w:tr w14:paraId="0992EE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0B6355E"/>
        </w:tc>
        <w:tc>
          <w:tcPr>
            <w:tcW w:w="1420" w:type="dxa"/>
            <w:vAlign w:val="center"/>
          </w:tcPr>
          <w:p w14:paraId="6F1AF102"/>
        </w:tc>
        <w:tc>
          <w:tcPr>
            <w:tcW w:w="2760" w:type="dxa"/>
            <w:vAlign w:val="center"/>
          </w:tcPr>
          <w:p w14:paraId="78972959">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70DA1A13"/>
        </w:tc>
        <w:tc>
          <w:tcPr>
            <w:tcW w:w="1420" w:type="dxa"/>
            <w:vAlign w:val="center"/>
          </w:tcPr>
          <w:p w14:paraId="24461A1E"/>
        </w:tc>
        <w:tc>
          <w:tcPr>
            <w:tcW w:w="1420" w:type="dxa"/>
            <w:vAlign w:val="center"/>
          </w:tcPr>
          <w:p w14:paraId="000E7477"/>
        </w:tc>
        <w:tc>
          <w:tcPr>
            <w:tcW w:w="1378" w:type="dxa"/>
            <w:vAlign w:val="center"/>
          </w:tcPr>
          <w:p w14:paraId="1B66B580"/>
        </w:tc>
      </w:tr>
      <w:tr w14:paraId="51940B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D282B66"/>
        </w:tc>
        <w:tc>
          <w:tcPr>
            <w:tcW w:w="1420" w:type="dxa"/>
            <w:vAlign w:val="center"/>
          </w:tcPr>
          <w:p w14:paraId="74A5C1D6"/>
        </w:tc>
        <w:tc>
          <w:tcPr>
            <w:tcW w:w="2760" w:type="dxa"/>
            <w:vAlign w:val="center"/>
          </w:tcPr>
          <w:p w14:paraId="06226DFD">
            <w:pPr>
              <w:snapToGrid w:val="0"/>
              <w:jc w:val="left"/>
            </w:pPr>
            <w:r>
              <w:rPr>
                <w:rFonts w:ascii="宋体" w:hAnsi="宋体" w:eastAsia="宋体" w:cs="宋体"/>
                <w:b w:val="0"/>
                <w:i w:val="0"/>
                <w:color w:val="000000"/>
                <w:sz w:val="16"/>
              </w:rPr>
              <w:t>二十一、其他支出</w:t>
            </w:r>
          </w:p>
        </w:tc>
        <w:tc>
          <w:tcPr>
            <w:tcW w:w="1420" w:type="dxa"/>
            <w:vAlign w:val="center"/>
          </w:tcPr>
          <w:p w14:paraId="1D51C574"/>
        </w:tc>
        <w:tc>
          <w:tcPr>
            <w:tcW w:w="1420" w:type="dxa"/>
            <w:vAlign w:val="center"/>
          </w:tcPr>
          <w:p w14:paraId="3D77D120"/>
        </w:tc>
        <w:tc>
          <w:tcPr>
            <w:tcW w:w="1420" w:type="dxa"/>
            <w:vAlign w:val="center"/>
          </w:tcPr>
          <w:p w14:paraId="2F4BE2A9"/>
        </w:tc>
        <w:tc>
          <w:tcPr>
            <w:tcW w:w="1378" w:type="dxa"/>
            <w:vAlign w:val="center"/>
          </w:tcPr>
          <w:p w14:paraId="301305B5"/>
        </w:tc>
      </w:tr>
      <w:tr w14:paraId="67A749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29F584"/>
        </w:tc>
        <w:tc>
          <w:tcPr>
            <w:tcW w:w="1420" w:type="dxa"/>
            <w:vAlign w:val="center"/>
          </w:tcPr>
          <w:p w14:paraId="514DB5B0"/>
        </w:tc>
        <w:tc>
          <w:tcPr>
            <w:tcW w:w="2760" w:type="dxa"/>
            <w:vAlign w:val="center"/>
          </w:tcPr>
          <w:p w14:paraId="795A4DF5">
            <w:pPr>
              <w:snapToGrid w:val="0"/>
              <w:jc w:val="left"/>
            </w:pPr>
            <w:r>
              <w:rPr>
                <w:rFonts w:ascii="宋体" w:hAnsi="宋体" w:eastAsia="宋体" w:cs="宋体"/>
                <w:b w:val="0"/>
                <w:i w:val="0"/>
                <w:color w:val="000000"/>
                <w:sz w:val="16"/>
              </w:rPr>
              <w:t>二十二、债务付息支出</w:t>
            </w:r>
          </w:p>
        </w:tc>
        <w:tc>
          <w:tcPr>
            <w:tcW w:w="1420" w:type="dxa"/>
            <w:vAlign w:val="center"/>
          </w:tcPr>
          <w:p w14:paraId="0DF272BE"/>
        </w:tc>
        <w:tc>
          <w:tcPr>
            <w:tcW w:w="1420" w:type="dxa"/>
            <w:vAlign w:val="center"/>
          </w:tcPr>
          <w:p w14:paraId="21124478"/>
        </w:tc>
        <w:tc>
          <w:tcPr>
            <w:tcW w:w="1420" w:type="dxa"/>
            <w:vAlign w:val="center"/>
          </w:tcPr>
          <w:p w14:paraId="4EABCB47"/>
        </w:tc>
        <w:tc>
          <w:tcPr>
            <w:tcW w:w="1378" w:type="dxa"/>
            <w:vAlign w:val="center"/>
          </w:tcPr>
          <w:p w14:paraId="7E5D9710"/>
        </w:tc>
      </w:tr>
      <w:tr w14:paraId="766E56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ED38425"/>
        </w:tc>
        <w:tc>
          <w:tcPr>
            <w:tcW w:w="1420" w:type="dxa"/>
            <w:vAlign w:val="center"/>
          </w:tcPr>
          <w:p w14:paraId="09E9A6A0"/>
        </w:tc>
        <w:tc>
          <w:tcPr>
            <w:tcW w:w="2760" w:type="dxa"/>
            <w:vAlign w:val="center"/>
          </w:tcPr>
          <w:p w14:paraId="25193209">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63A83252"/>
        </w:tc>
        <w:tc>
          <w:tcPr>
            <w:tcW w:w="1420" w:type="dxa"/>
            <w:vAlign w:val="center"/>
          </w:tcPr>
          <w:p w14:paraId="120E86DE"/>
        </w:tc>
        <w:tc>
          <w:tcPr>
            <w:tcW w:w="1420" w:type="dxa"/>
            <w:vAlign w:val="center"/>
          </w:tcPr>
          <w:p w14:paraId="3FAAD11E"/>
        </w:tc>
        <w:tc>
          <w:tcPr>
            <w:tcW w:w="1378" w:type="dxa"/>
            <w:vAlign w:val="center"/>
          </w:tcPr>
          <w:p w14:paraId="21DA759F"/>
        </w:tc>
      </w:tr>
      <w:tr w14:paraId="04CF49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3FE054A">
            <w:pPr>
              <w:snapToGrid w:val="0"/>
              <w:jc w:val="center"/>
            </w:pPr>
            <w:r>
              <w:rPr>
                <w:rFonts w:ascii="宋体" w:hAnsi="宋体" w:eastAsia="宋体" w:cs="宋体"/>
                <w:b/>
                <w:i w:val="0"/>
                <w:color w:val="000000"/>
                <w:sz w:val="16"/>
              </w:rPr>
              <w:t>本年收入合计</w:t>
            </w:r>
          </w:p>
        </w:tc>
        <w:tc>
          <w:tcPr>
            <w:tcW w:w="1420" w:type="dxa"/>
            <w:vAlign w:val="center"/>
          </w:tcPr>
          <w:p w14:paraId="11C98028">
            <w:pPr>
              <w:snapToGrid w:val="0"/>
              <w:jc w:val="right"/>
            </w:pPr>
            <w:r>
              <w:rPr>
                <w:rFonts w:ascii="宋体" w:hAnsi="宋体" w:eastAsia="宋体" w:cs="宋体"/>
                <w:b w:val="0"/>
                <w:i w:val="0"/>
                <w:color w:val="000000"/>
                <w:sz w:val="16"/>
              </w:rPr>
              <w:t>598,534,397.70</w:t>
            </w:r>
          </w:p>
        </w:tc>
        <w:tc>
          <w:tcPr>
            <w:tcW w:w="2760" w:type="dxa"/>
            <w:vAlign w:val="center"/>
          </w:tcPr>
          <w:p w14:paraId="0E4DAA4B">
            <w:pPr>
              <w:snapToGrid w:val="0"/>
              <w:jc w:val="center"/>
            </w:pPr>
            <w:r>
              <w:rPr>
                <w:rFonts w:ascii="宋体" w:hAnsi="宋体" w:eastAsia="宋体" w:cs="宋体"/>
                <w:b/>
                <w:i w:val="0"/>
                <w:color w:val="000000"/>
                <w:sz w:val="16"/>
              </w:rPr>
              <w:t>本年支出合计</w:t>
            </w:r>
          </w:p>
        </w:tc>
        <w:tc>
          <w:tcPr>
            <w:tcW w:w="1420" w:type="dxa"/>
            <w:vAlign w:val="center"/>
          </w:tcPr>
          <w:p w14:paraId="7B460796">
            <w:pPr>
              <w:snapToGrid w:val="0"/>
              <w:jc w:val="right"/>
            </w:pPr>
            <w:r>
              <w:rPr>
                <w:rFonts w:ascii="宋体" w:hAnsi="宋体" w:eastAsia="宋体" w:cs="宋体"/>
                <w:b w:val="0"/>
                <w:i w:val="0"/>
                <w:color w:val="000000"/>
                <w:sz w:val="16"/>
              </w:rPr>
              <w:t>598,534,397.70</w:t>
            </w:r>
          </w:p>
        </w:tc>
        <w:tc>
          <w:tcPr>
            <w:tcW w:w="1420" w:type="dxa"/>
            <w:vAlign w:val="center"/>
          </w:tcPr>
          <w:p w14:paraId="0D31803F">
            <w:pPr>
              <w:snapToGrid w:val="0"/>
              <w:jc w:val="right"/>
            </w:pPr>
            <w:r>
              <w:rPr>
                <w:rFonts w:ascii="宋体" w:hAnsi="宋体" w:eastAsia="宋体" w:cs="宋体"/>
                <w:b w:val="0"/>
                <w:i w:val="0"/>
                <w:color w:val="000000"/>
                <w:sz w:val="16"/>
              </w:rPr>
              <w:t>568,063,397.70</w:t>
            </w:r>
          </w:p>
        </w:tc>
        <w:tc>
          <w:tcPr>
            <w:tcW w:w="1420" w:type="dxa"/>
            <w:vAlign w:val="center"/>
          </w:tcPr>
          <w:p w14:paraId="214DF471">
            <w:pPr>
              <w:snapToGrid w:val="0"/>
              <w:jc w:val="right"/>
            </w:pPr>
            <w:r>
              <w:rPr>
                <w:rFonts w:ascii="宋体" w:hAnsi="宋体" w:eastAsia="宋体" w:cs="宋体"/>
                <w:b w:val="0"/>
                <w:i w:val="0"/>
                <w:color w:val="000000"/>
                <w:sz w:val="16"/>
              </w:rPr>
              <w:t>30,471,000.00</w:t>
            </w:r>
          </w:p>
        </w:tc>
        <w:tc>
          <w:tcPr>
            <w:tcW w:w="1378" w:type="dxa"/>
            <w:vAlign w:val="center"/>
          </w:tcPr>
          <w:p w14:paraId="1CCA608F"/>
        </w:tc>
      </w:tr>
      <w:tr w14:paraId="197046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93CA879">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6AB8B725"/>
        </w:tc>
        <w:tc>
          <w:tcPr>
            <w:tcW w:w="2760" w:type="dxa"/>
            <w:vAlign w:val="center"/>
          </w:tcPr>
          <w:p w14:paraId="2EDC07DA">
            <w:pPr>
              <w:snapToGrid w:val="0"/>
              <w:jc w:val="left"/>
            </w:pPr>
            <w:r>
              <w:rPr>
                <w:rFonts w:ascii="宋体" w:hAnsi="宋体" w:eastAsia="宋体" w:cs="宋体"/>
                <w:b w:val="0"/>
                <w:i w:val="0"/>
                <w:color w:val="000000"/>
                <w:sz w:val="16"/>
              </w:rPr>
              <w:t>年末财政拨款结转和结余</w:t>
            </w:r>
          </w:p>
        </w:tc>
        <w:tc>
          <w:tcPr>
            <w:tcW w:w="1420" w:type="dxa"/>
            <w:vAlign w:val="center"/>
          </w:tcPr>
          <w:p w14:paraId="4ECDD01A"/>
        </w:tc>
        <w:tc>
          <w:tcPr>
            <w:tcW w:w="1420" w:type="dxa"/>
            <w:vAlign w:val="center"/>
          </w:tcPr>
          <w:p w14:paraId="65B863B8"/>
        </w:tc>
        <w:tc>
          <w:tcPr>
            <w:tcW w:w="1420" w:type="dxa"/>
            <w:vAlign w:val="center"/>
          </w:tcPr>
          <w:p w14:paraId="4064AF71"/>
        </w:tc>
        <w:tc>
          <w:tcPr>
            <w:tcW w:w="1378" w:type="dxa"/>
            <w:vAlign w:val="center"/>
          </w:tcPr>
          <w:p w14:paraId="0FA7FD95"/>
        </w:tc>
      </w:tr>
      <w:tr w14:paraId="59EE75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F016192">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718148A3"/>
        </w:tc>
        <w:tc>
          <w:tcPr>
            <w:tcW w:w="2760" w:type="dxa"/>
            <w:vAlign w:val="center"/>
          </w:tcPr>
          <w:p w14:paraId="5AC10E2E"/>
        </w:tc>
        <w:tc>
          <w:tcPr>
            <w:tcW w:w="1420" w:type="dxa"/>
            <w:vAlign w:val="center"/>
          </w:tcPr>
          <w:p w14:paraId="1CA08568"/>
        </w:tc>
        <w:tc>
          <w:tcPr>
            <w:tcW w:w="1420" w:type="dxa"/>
            <w:vAlign w:val="center"/>
          </w:tcPr>
          <w:p w14:paraId="782294D8"/>
        </w:tc>
        <w:tc>
          <w:tcPr>
            <w:tcW w:w="1420" w:type="dxa"/>
            <w:vAlign w:val="center"/>
          </w:tcPr>
          <w:p w14:paraId="18B872B4"/>
        </w:tc>
        <w:tc>
          <w:tcPr>
            <w:tcW w:w="1378" w:type="dxa"/>
            <w:vAlign w:val="center"/>
          </w:tcPr>
          <w:p w14:paraId="644DD3BA"/>
        </w:tc>
      </w:tr>
      <w:tr w14:paraId="5075CB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208E866">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06E878F8"/>
        </w:tc>
        <w:tc>
          <w:tcPr>
            <w:tcW w:w="2760" w:type="dxa"/>
            <w:vAlign w:val="center"/>
          </w:tcPr>
          <w:p w14:paraId="50D201DC"/>
        </w:tc>
        <w:tc>
          <w:tcPr>
            <w:tcW w:w="1420" w:type="dxa"/>
            <w:vAlign w:val="center"/>
          </w:tcPr>
          <w:p w14:paraId="7DA331A4"/>
        </w:tc>
        <w:tc>
          <w:tcPr>
            <w:tcW w:w="1420" w:type="dxa"/>
            <w:vAlign w:val="center"/>
          </w:tcPr>
          <w:p w14:paraId="0DA1D31E"/>
        </w:tc>
        <w:tc>
          <w:tcPr>
            <w:tcW w:w="1420" w:type="dxa"/>
            <w:vAlign w:val="center"/>
          </w:tcPr>
          <w:p w14:paraId="3D317705"/>
        </w:tc>
        <w:tc>
          <w:tcPr>
            <w:tcW w:w="1378" w:type="dxa"/>
            <w:vAlign w:val="center"/>
          </w:tcPr>
          <w:p w14:paraId="5634DDA3"/>
        </w:tc>
      </w:tr>
      <w:tr w14:paraId="7CCCED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7DAF103">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11BBFA4A"/>
        </w:tc>
        <w:tc>
          <w:tcPr>
            <w:tcW w:w="2760" w:type="dxa"/>
            <w:vAlign w:val="center"/>
          </w:tcPr>
          <w:p w14:paraId="7CF044BA"/>
        </w:tc>
        <w:tc>
          <w:tcPr>
            <w:tcW w:w="1420" w:type="dxa"/>
            <w:vAlign w:val="center"/>
          </w:tcPr>
          <w:p w14:paraId="4F514E51"/>
        </w:tc>
        <w:tc>
          <w:tcPr>
            <w:tcW w:w="1420" w:type="dxa"/>
            <w:vAlign w:val="center"/>
          </w:tcPr>
          <w:p w14:paraId="5A8E0256"/>
        </w:tc>
        <w:tc>
          <w:tcPr>
            <w:tcW w:w="1420" w:type="dxa"/>
            <w:vAlign w:val="center"/>
          </w:tcPr>
          <w:p w14:paraId="626136FD"/>
        </w:tc>
        <w:tc>
          <w:tcPr>
            <w:tcW w:w="1378" w:type="dxa"/>
            <w:vAlign w:val="center"/>
          </w:tcPr>
          <w:p w14:paraId="17FA0F7C"/>
        </w:tc>
      </w:tr>
      <w:tr w14:paraId="5D31DA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A41AAB">
            <w:pPr>
              <w:snapToGrid w:val="0"/>
              <w:jc w:val="center"/>
            </w:pPr>
            <w:r>
              <w:rPr>
                <w:rFonts w:ascii="宋体" w:hAnsi="宋体" w:eastAsia="宋体" w:cs="宋体"/>
                <w:b/>
                <w:i w:val="0"/>
                <w:color w:val="000000"/>
                <w:sz w:val="16"/>
              </w:rPr>
              <w:t>合计</w:t>
            </w:r>
          </w:p>
        </w:tc>
        <w:tc>
          <w:tcPr>
            <w:tcW w:w="1420" w:type="dxa"/>
            <w:vAlign w:val="center"/>
          </w:tcPr>
          <w:p w14:paraId="511EA43C">
            <w:pPr>
              <w:snapToGrid w:val="0"/>
              <w:jc w:val="right"/>
            </w:pPr>
            <w:r>
              <w:rPr>
                <w:rFonts w:ascii="宋体" w:hAnsi="宋体" w:eastAsia="宋体" w:cs="宋体"/>
                <w:b w:val="0"/>
                <w:i w:val="0"/>
                <w:color w:val="000000"/>
                <w:sz w:val="16"/>
              </w:rPr>
              <w:t>598,534,397.70</w:t>
            </w:r>
          </w:p>
        </w:tc>
        <w:tc>
          <w:tcPr>
            <w:tcW w:w="2760" w:type="dxa"/>
            <w:vAlign w:val="center"/>
          </w:tcPr>
          <w:p w14:paraId="089D46B0">
            <w:pPr>
              <w:snapToGrid w:val="0"/>
              <w:jc w:val="center"/>
            </w:pPr>
            <w:r>
              <w:rPr>
                <w:rFonts w:ascii="宋体" w:hAnsi="宋体" w:eastAsia="宋体" w:cs="宋体"/>
                <w:b/>
                <w:i w:val="0"/>
                <w:color w:val="000000"/>
                <w:sz w:val="16"/>
              </w:rPr>
              <w:t>合计</w:t>
            </w:r>
          </w:p>
        </w:tc>
        <w:tc>
          <w:tcPr>
            <w:tcW w:w="1420" w:type="dxa"/>
            <w:vAlign w:val="center"/>
          </w:tcPr>
          <w:p w14:paraId="21A91452">
            <w:pPr>
              <w:snapToGrid w:val="0"/>
              <w:jc w:val="right"/>
            </w:pPr>
            <w:r>
              <w:rPr>
                <w:rFonts w:ascii="宋体" w:hAnsi="宋体" w:eastAsia="宋体" w:cs="宋体"/>
                <w:b w:val="0"/>
                <w:i w:val="0"/>
                <w:color w:val="000000"/>
                <w:sz w:val="16"/>
              </w:rPr>
              <w:t>598,534,397.70</w:t>
            </w:r>
          </w:p>
        </w:tc>
        <w:tc>
          <w:tcPr>
            <w:tcW w:w="1420" w:type="dxa"/>
            <w:vAlign w:val="center"/>
          </w:tcPr>
          <w:p w14:paraId="73A1DE0B">
            <w:pPr>
              <w:snapToGrid w:val="0"/>
              <w:jc w:val="right"/>
            </w:pPr>
            <w:r>
              <w:rPr>
                <w:rFonts w:ascii="宋体" w:hAnsi="宋体" w:eastAsia="宋体" w:cs="宋体"/>
                <w:b w:val="0"/>
                <w:i w:val="0"/>
                <w:color w:val="000000"/>
                <w:sz w:val="16"/>
              </w:rPr>
              <w:t>568,063,397.70</w:t>
            </w:r>
          </w:p>
        </w:tc>
        <w:tc>
          <w:tcPr>
            <w:tcW w:w="1420" w:type="dxa"/>
            <w:vAlign w:val="center"/>
          </w:tcPr>
          <w:p w14:paraId="661830B1">
            <w:pPr>
              <w:snapToGrid w:val="0"/>
              <w:jc w:val="right"/>
            </w:pPr>
            <w:r>
              <w:rPr>
                <w:rFonts w:ascii="宋体" w:hAnsi="宋体" w:eastAsia="宋体" w:cs="宋体"/>
                <w:b w:val="0"/>
                <w:i w:val="0"/>
                <w:color w:val="000000"/>
                <w:sz w:val="16"/>
              </w:rPr>
              <w:t>30,471,000.00</w:t>
            </w:r>
          </w:p>
        </w:tc>
        <w:tc>
          <w:tcPr>
            <w:tcW w:w="1378" w:type="dxa"/>
            <w:vAlign w:val="center"/>
          </w:tcPr>
          <w:p w14:paraId="67702667"/>
        </w:tc>
      </w:tr>
      <w:tr w14:paraId="050EC8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B5ADAC2">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1C1648F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79655B1">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93D2BD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79B3E14">
            <w:pPr>
              <w:jc w:val="right"/>
            </w:pPr>
          </w:p>
        </w:tc>
      </w:tr>
      <w:tr w14:paraId="7AF02F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E1DC338">
            <w:pPr>
              <w:jc w:val="left"/>
            </w:pPr>
            <w:r>
              <w:rPr>
                <w:rFonts w:ascii="宋体" w:hAnsi="宋体" w:eastAsia="宋体" w:cs="宋体"/>
                <w:sz w:val="20"/>
              </w:rPr>
              <w:t>部门：天津市西青区城市管理委员会</w:t>
            </w:r>
          </w:p>
        </w:tc>
        <w:tc>
          <w:tcPr>
            <w:tcW w:w="2000" w:type="dxa"/>
          </w:tcPr>
          <w:p w14:paraId="29BAB6AA">
            <w:pPr>
              <w:jc w:val="center"/>
            </w:pPr>
          </w:p>
        </w:tc>
        <w:tc>
          <w:tcPr>
            <w:tcW w:w="5619" w:type="dxa"/>
          </w:tcPr>
          <w:p w14:paraId="14DCC003">
            <w:pPr>
              <w:jc w:val="right"/>
            </w:pPr>
            <w:r>
              <w:rPr>
                <w:rFonts w:ascii="宋体" w:hAnsi="宋体" w:eastAsia="宋体" w:cs="宋体"/>
                <w:sz w:val="20"/>
              </w:rPr>
              <w:t>单位：元</w:t>
            </w:r>
          </w:p>
        </w:tc>
      </w:tr>
    </w:tbl>
    <w:p w14:paraId="0959D917">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78D95D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292FDE2D">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41BE098D">
            <w:pPr>
              <w:snapToGrid w:val="0"/>
              <w:jc w:val="center"/>
            </w:pPr>
            <w:r>
              <w:rPr>
                <w:rFonts w:ascii="宋体" w:hAnsi="宋体" w:eastAsia="宋体" w:cs="宋体"/>
                <w:b w:val="0"/>
                <w:i w:val="0"/>
                <w:color w:val="000000"/>
                <w:sz w:val="20"/>
              </w:rPr>
              <w:t>合计</w:t>
            </w:r>
          </w:p>
        </w:tc>
        <w:tc>
          <w:tcPr>
            <w:tcW w:w="5160" w:type="dxa"/>
            <w:gridSpan w:val="3"/>
            <w:vAlign w:val="center"/>
          </w:tcPr>
          <w:p w14:paraId="0D125B5A">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670212BB">
            <w:pPr>
              <w:snapToGrid w:val="0"/>
              <w:jc w:val="center"/>
            </w:pPr>
            <w:r>
              <w:rPr>
                <w:rFonts w:ascii="宋体" w:hAnsi="宋体" w:eastAsia="宋体" w:cs="宋体"/>
                <w:b w:val="0"/>
                <w:i w:val="0"/>
                <w:color w:val="000000"/>
                <w:sz w:val="20"/>
              </w:rPr>
              <w:t>项目支出</w:t>
            </w:r>
          </w:p>
        </w:tc>
      </w:tr>
      <w:tr w14:paraId="43FDEA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CCF618F">
            <w:pPr>
              <w:snapToGrid w:val="0"/>
              <w:jc w:val="center"/>
            </w:pPr>
            <w:r>
              <w:rPr>
                <w:rFonts w:ascii="宋体" w:hAnsi="宋体" w:eastAsia="宋体" w:cs="宋体"/>
                <w:b w:val="0"/>
                <w:i w:val="0"/>
                <w:color w:val="000000"/>
                <w:sz w:val="20"/>
              </w:rPr>
              <w:t>科目编码</w:t>
            </w:r>
          </w:p>
        </w:tc>
        <w:tc>
          <w:tcPr>
            <w:tcW w:w="3480" w:type="dxa"/>
            <w:vAlign w:val="center"/>
          </w:tcPr>
          <w:p w14:paraId="68716B52">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003D1EE5"/>
        </w:tc>
        <w:tc>
          <w:tcPr>
            <w:tcW w:w="1720" w:type="dxa"/>
            <w:vAlign w:val="center"/>
          </w:tcPr>
          <w:p w14:paraId="198C1716">
            <w:pPr>
              <w:snapToGrid w:val="0"/>
              <w:jc w:val="center"/>
            </w:pPr>
            <w:r>
              <w:rPr>
                <w:rFonts w:ascii="宋体" w:hAnsi="宋体" w:eastAsia="宋体" w:cs="宋体"/>
                <w:b w:val="0"/>
                <w:i w:val="0"/>
                <w:color w:val="000000"/>
                <w:sz w:val="20"/>
              </w:rPr>
              <w:t>小计</w:t>
            </w:r>
          </w:p>
        </w:tc>
        <w:tc>
          <w:tcPr>
            <w:tcW w:w="1720" w:type="dxa"/>
            <w:vAlign w:val="center"/>
          </w:tcPr>
          <w:p w14:paraId="18C19744">
            <w:pPr>
              <w:snapToGrid w:val="0"/>
              <w:jc w:val="center"/>
            </w:pPr>
            <w:r>
              <w:rPr>
                <w:rFonts w:ascii="宋体" w:hAnsi="宋体" w:eastAsia="宋体" w:cs="宋体"/>
                <w:b w:val="0"/>
                <w:i w:val="0"/>
                <w:color w:val="000000"/>
                <w:sz w:val="20"/>
              </w:rPr>
              <w:t>人员经费</w:t>
            </w:r>
          </w:p>
        </w:tc>
        <w:tc>
          <w:tcPr>
            <w:tcW w:w="1720" w:type="dxa"/>
            <w:vAlign w:val="center"/>
          </w:tcPr>
          <w:p w14:paraId="120FF946">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78F3F96D"/>
        </w:tc>
      </w:tr>
      <w:tr w14:paraId="523D79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78D0770A">
            <w:pPr>
              <w:snapToGrid w:val="0"/>
              <w:jc w:val="center"/>
            </w:pPr>
            <w:r>
              <w:rPr>
                <w:rFonts w:ascii="宋体" w:hAnsi="宋体" w:eastAsia="宋体" w:cs="宋体"/>
                <w:b w:val="0"/>
                <w:i w:val="0"/>
                <w:color w:val="000000"/>
                <w:sz w:val="20"/>
              </w:rPr>
              <w:t>合计</w:t>
            </w:r>
          </w:p>
        </w:tc>
        <w:tc>
          <w:tcPr>
            <w:tcW w:w="1720" w:type="dxa"/>
            <w:vAlign w:val="center"/>
          </w:tcPr>
          <w:p w14:paraId="4075C51D">
            <w:pPr>
              <w:snapToGrid w:val="0"/>
              <w:jc w:val="right"/>
            </w:pPr>
            <w:r>
              <w:rPr>
                <w:rFonts w:ascii="宋体" w:hAnsi="宋体" w:eastAsia="宋体" w:cs="宋体"/>
                <w:b w:val="0"/>
                <w:i w:val="0"/>
                <w:color w:val="000000"/>
                <w:sz w:val="20"/>
              </w:rPr>
              <w:t>568,063,397.70</w:t>
            </w:r>
          </w:p>
        </w:tc>
        <w:tc>
          <w:tcPr>
            <w:tcW w:w="1720" w:type="dxa"/>
            <w:vAlign w:val="center"/>
          </w:tcPr>
          <w:p w14:paraId="0AE86D73">
            <w:pPr>
              <w:snapToGrid w:val="0"/>
              <w:jc w:val="right"/>
            </w:pPr>
            <w:r>
              <w:rPr>
                <w:rFonts w:ascii="宋体" w:hAnsi="宋体" w:eastAsia="宋体" w:cs="宋体"/>
                <w:b w:val="0"/>
                <w:i w:val="0"/>
                <w:color w:val="000000"/>
                <w:sz w:val="20"/>
              </w:rPr>
              <w:t>82,976,864.90</w:t>
            </w:r>
          </w:p>
        </w:tc>
        <w:tc>
          <w:tcPr>
            <w:tcW w:w="1720" w:type="dxa"/>
            <w:vAlign w:val="center"/>
          </w:tcPr>
          <w:p w14:paraId="750445D6">
            <w:pPr>
              <w:snapToGrid w:val="0"/>
              <w:jc w:val="right"/>
            </w:pPr>
            <w:r>
              <w:rPr>
                <w:rFonts w:ascii="宋体" w:hAnsi="宋体" w:eastAsia="宋体" w:cs="宋体"/>
                <w:b w:val="0"/>
                <w:i w:val="0"/>
                <w:color w:val="000000"/>
                <w:sz w:val="20"/>
              </w:rPr>
              <w:t>67,847,467.82</w:t>
            </w:r>
          </w:p>
        </w:tc>
        <w:tc>
          <w:tcPr>
            <w:tcW w:w="1720" w:type="dxa"/>
            <w:vAlign w:val="center"/>
          </w:tcPr>
          <w:p w14:paraId="0C987533">
            <w:pPr>
              <w:snapToGrid w:val="0"/>
              <w:jc w:val="right"/>
            </w:pPr>
            <w:r>
              <w:rPr>
                <w:rFonts w:ascii="宋体" w:hAnsi="宋体" w:eastAsia="宋体" w:cs="宋体"/>
                <w:b w:val="0"/>
                <w:i w:val="0"/>
                <w:color w:val="000000"/>
                <w:sz w:val="20"/>
              </w:rPr>
              <w:t>15,129,397.08</w:t>
            </w:r>
          </w:p>
        </w:tc>
        <w:tc>
          <w:tcPr>
            <w:tcW w:w="1698" w:type="dxa"/>
            <w:vAlign w:val="center"/>
          </w:tcPr>
          <w:p w14:paraId="357A6642">
            <w:pPr>
              <w:snapToGrid w:val="0"/>
              <w:jc w:val="right"/>
            </w:pPr>
            <w:r>
              <w:rPr>
                <w:rFonts w:ascii="宋体" w:hAnsi="宋体" w:eastAsia="宋体" w:cs="宋体"/>
                <w:b w:val="0"/>
                <w:i w:val="0"/>
                <w:color w:val="000000"/>
                <w:sz w:val="20"/>
              </w:rPr>
              <w:t>485,086,532.80</w:t>
            </w:r>
          </w:p>
        </w:tc>
      </w:tr>
      <w:tr w14:paraId="7770A5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43676F1">
            <w:pPr>
              <w:snapToGrid w:val="0"/>
              <w:jc w:val="left"/>
            </w:pPr>
            <w:r>
              <w:rPr>
                <w:rFonts w:ascii="宋体" w:hAnsi="宋体" w:eastAsia="宋体" w:cs="宋体"/>
                <w:b w:val="0"/>
                <w:i w:val="0"/>
                <w:color w:val="000000"/>
                <w:sz w:val="20"/>
              </w:rPr>
              <w:t>205</w:t>
            </w:r>
          </w:p>
        </w:tc>
        <w:tc>
          <w:tcPr>
            <w:tcW w:w="3480" w:type="dxa"/>
            <w:vAlign w:val="center"/>
          </w:tcPr>
          <w:p w14:paraId="1ED3771B">
            <w:pPr>
              <w:snapToGrid w:val="0"/>
              <w:jc w:val="left"/>
            </w:pPr>
            <w:r>
              <w:rPr>
                <w:rFonts w:ascii="宋体" w:hAnsi="宋体" w:eastAsia="宋体" w:cs="宋体"/>
                <w:b w:val="0"/>
                <w:i w:val="0"/>
                <w:color w:val="000000"/>
                <w:sz w:val="20"/>
              </w:rPr>
              <w:t>教育支出</w:t>
            </w:r>
          </w:p>
        </w:tc>
        <w:tc>
          <w:tcPr>
            <w:tcW w:w="1720" w:type="dxa"/>
            <w:vAlign w:val="center"/>
          </w:tcPr>
          <w:p w14:paraId="08AC8043">
            <w:pPr>
              <w:snapToGrid w:val="0"/>
              <w:jc w:val="right"/>
            </w:pPr>
            <w:r>
              <w:rPr>
                <w:rFonts w:ascii="宋体" w:hAnsi="宋体" w:eastAsia="宋体" w:cs="宋体"/>
                <w:b w:val="0"/>
                <w:i w:val="0"/>
                <w:color w:val="000000"/>
                <w:sz w:val="20"/>
              </w:rPr>
              <w:t>17,540.00</w:t>
            </w:r>
          </w:p>
        </w:tc>
        <w:tc>
          <w:tcPr>
            <w:tcW w:w="1720" w:type="dxa"/>
            <w:vAlign w:val="center"/>
          </w:tcPr>
          <w:p w14:paraId="7BF9FFD0">
            <w:pPr>
              <w:snapToGrid w:val="0"/>
              <w:jc w:val="right"/>
            </w:pPr>
            <w:r>
              <w:rPr>
                <w:rFonts w:ascii="宋体" w:hAnsi="宋体" w:eastAsia="宋体" w:cs="宋体"/>
                <w:b w:val="0"/>
                <w:i w:val="0"/>
                <w:color w:val="000000"/>
                <w:sz w:val="20"/>
              </w:rPr>
              <w:t>17,540.00</w:t>
            </w:r>
          </w:p>
        </w:tc>
        <w:tc>
          <w:tcPr>
            <w:tcW w:w="1720" w:type="dxa"/>
            <w:vAlign w:val="center"/>
          </w:tcPr>
          <w:p w14:paraId="12D2876F"/>
        </w:tc>
        <w:tc>
          <w:tcPr>
            <w:tcW w:w="1720" w:type="dxa"/>
            <w:vAlign w:val="center"/>
          </w:tcPr>
          <w:p w14:paraId="38E826E6">
            <w:pPr>
              <w:snapToGrid w:val="0"/>
              <w:jc w:val="right"/>
            </w:pPr>
            <w:r>
              <w:rPr>
                <w:rFonts w:ascii="宋体" w:hAnsi="宋体" w:eastAsia="宋体" w:cs="宋体"/>
                <w:b w:val="0"/>
                <w:i w:val="0"/>
                <w:color w:val="000000"/>
                <w:sz w:val="20"/>
              </w:rPr>
              <w:t>17,540.00</w:t>
            </w:r>
          </w:p>
        </w:tc>
        <w:tc>
          <w:tcPr>
            <w:tcW w:w="1698" w:type="dxa"/>
            <w:vAlign w:val="center"/>
          </w:tcPr>
          <w:p w14:paraId="08893704"/>
        </w:tc>
      </w:tr>
      <w:tr w14:paraId="163627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0F199CF">
            <w:pPr>
              <w:snapToGrid w:val="0"/>
              <w:jc w:val="left"/>
            </w:pPr>
            <w:r>
              <w:rPr>
                <w:rFonts w:ascii="宋体" w:hAnsi="宋体" w:eastAsia="宋体" w:cs="宋体"/>
                <w:b w:val="0"/>
                <w:i w:val="0"/>
                <w:color w:val="000000"/>
                <w:sz w:val="20"/>
              </w:rPr>
              <w:t>20508</w:t>
            </w:r>
          </w:p>
        </w:tc>
        <w:tc>
          <w:tcPr>
            <w:tcW w:w="3480" w:type="dxa"/>
            <w:vAlign w:val="center"/>
          </w:tcPr>
          <w:p w14:paraId="2903A5CC">
            <w:pPr>
              <w:snapToGrid w:val="0"/>
              <w:jc w:val="left"/>
            </w:pPr>
            <w:r>
              <w:rPr>
                <w:rFonts w:ascii="宋体" w:hAnsi="宋体" w:eastAsia="宋体" w:cs="宋体"/>
                <w:b w:val="0"/>
                <w:i w:val="0"/>
                <w:color w:val="000000"/>
                <w:sz w:val="20"/>
              </w:rPr>
              <w:t>进修及培训</w:t>
            </w:r>
          </w:p>
        </w:tc>
        <w:tc>
          <w:tcPr>
            <w:tcW w:w="1720" w:type="dxa"/>
            <w:vAlign w:val="center"/>
          </w:tcPr>
          <w:p w14:paraId="0CCFCD51">
            <w:pPr>
              <w:snapToGrid w:val="0"/>
              <w:jc w:val="right"/>
            </w:pPr>
            <w:r>
              <w:rPr>
                <w:rFonts w:ascii="宋体" w:hAnsi="宋体" w:eastAsia="宋体" w:cs="宋体"/>
                <w:b w:val="0"/>
                <w:i w:val="0"/>
                <w:color w:val="000000"/>
                <w:sz w:val="20"/>
              </w:rPr>
              <w:t>17,540.00</w:t>
            </w:r>
          </w:p>
        </w:tc>
        <w:tc>
          <w:tcPr>
            <w:tcW w:w="1720" w:type="dxa"/>
            <w:vAlign w:val="center"/>
          </w:tcPr>
          <w:p w14:paraId="7222C453">
            <w:pPr>
              <w:snapToGrid w:val="0"/>
              <w:jc w:val="right"/>
            </w:pPr>
            <w:r>
              <w:rPr>
                <w:rFonts w:ascii="宋体" w:hAnsi="宋体" w:eastAsia="宋体" w:cs="宋体"/>
                <w:b w:val="0"/>
                <w:i w:val="0"/>
                <w:color w:val="000000"/>
                <w:sz w:val="20"/>
              </w:rPr>
              <w:t>17,540.00</w:t>
            </w:r>
          </w:p>
        </w:tc>
        <w:tc>
          <w:tcPr>
            <w:tcW w:w="1720" w:type="dxa"/>
            <w:vAlign w:val="center"/>
          </w:tcPr>
          <w:p w14:paraId="14CBBD8F"/>
        </w:tc>
        <w:tc>
          <w:tcPr>
            <w:tcW w:w="1720" w:type="dxa"/>
            <w:vAlign w:val="center"/>
          </w:tcPr>
          <w:p w14:paraId="1B2F5B10">
            <w:pPr>
              <w:snapToGrid w:val="0"/>
              <w:jc w:val="right"/>
            </w:pPr>
            <w:r>
              <w:rPr>
                <w:rFonts w:ascii="宋体" w:hAnsi="宋体" w:eastAsia="宋体" w:cs="宋体"/>
                <w:b w:val="0"/>
                <w:i w:val="0"/>
                <w:color w:val="000000"/>
                <w:sz w:val="20"/>
              </w:rPr>
              <w:t>17,540.00</w:t>
            </w:r>
          </w:p>
        </w:tc>
        <w:tc>
          <w:tcPr>
            <w:tcW w:w="1698" w:type="dxa"/>
            <w:vAlign w:val="center"/>
          </w:tcPr>
          <w:p w14:paraId="1ADA9C21"/>
        </w:tc>
      </w:tr>
      <w:tr w14:paraId="507FBC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C366B63">
            <w:pPr>
              <w:snapToGrid w:val="0"/>
              <w:jc w:val="left"/>
            </w:pPr>
            <w:r>
              <w:rPr>
                <w:rFonts w:ascii="宋体" w:hAnsi="宋体" w:eastAsia="宋体" w:cs="宋体"/>
                <w:b w:val="0"/>
                <w:i w:val="0"/>
                <w:color w:val="000000"/>
                <w:sz w:val="20"/>
              </w:rPr>
              <w:t>2050803</w:t>
            </w:r>
          </w:p>
        </w:tc>
        <w:tc>
          <w:tcPr>
            <w:tcW w:w="3480" w:type="dxa"/>
            <w:vAlign w:val="center"/>
          </w:tcPr>
          <w:p w14:paraId="53816912">
            <w:pPr>
              <w:snapToGrid w:val="0"/>
              <w:jc w:val="left"/>
            </w:pPr>
            <w:r>
              <w:rPr>
                <w:rFonts w:ascii="宋体" w:hAnsi="宋体" w:eastAsia="宋体" w:cs="宋体"/>
                <w:b w:val="0"/>
                <w:i w:val="0"/>
                <w:color w:val="000000"/>
                <w:sz w:val="20"/>
              </w:rPr>
              <w:t>培训支出</w:t>
            </w:r>
          </w:p>
        </w:tc>
        <w:tc>
          <w:tcPr>
            <w:tcW w:w="1720" w:type="dxa"/>
            <w:vAlign w:val="center"/>
          </w:tcPr>
          <w:p w14:paraId="12992261">
            <w:pPr>
              <w:snapToGrid w:val="0"/>
              <w:jc w:val="right"/>
            </w:pPr>
            <w:r>
              <w:rPr>
                <w:rFonts w:ascii="宋体" w:hAnsi="宋体" w:eastAsia="宋体" w:cs="宋体"/>
                <w:b w:val="0"/>
                <w:i w:val="0"/>
                <w:color w:val="000000"/>
                <w:sz w:val="20"/>
              </w:rPr>
              <w:t>17,540.00</w:t>
            </w:r>
          </w:p>
        </w:tc>
        <w:tc>
          <w:tcPr>
            <w:tcW w:w="1720" w:type="dxa"/>
            <w:vAlign w:val="center"/>
          </w:tcPr>
          <w:p w14:paraId="0A013693">
            <w:pPr>
              <w:snapToGrid w:val="0"/>
              <w:jc w:val="right"/>
            </w:pPr>
            <w:r>
              <w:rPr>
                <w:rFonts w:ascii="宋体" w:hAnsi="宋体" w:eastAsia="宋体" w:cs="宋体"/>
                <w:b w:val="0"/>
                <w:i w:val="0"/>
                <w:color w:val="000000"/>
                <w:sz w:val="20"/>
              </w:rPr>
              <w:t>17,540.00</w:t>
            </w:r>
          </w:p>
        </w:tc>
        <w:tc>
          <w:tcPr>
            <w:tcW w:w="1720" w:type="dxa"/>
            <w:vAlign w:val="center"/>
          </w:tcPr>
          <w:p w14:paraId="5430EC75"/>
        </w:tc>
        <w:tc>
          <w:tcPr>
            <w:tcW w:w="1720" w:type="dxa"/>
            <w:vAlign w:val="center"/>
          </w:tcPr>
          <w:p w14:paraId="36543C2A">
            <w:pPr>
              <w:snapToGrid w:val="0"/>
              <w:jc w:val="right"/>
            </w:pPr>
            <w:r>
              <w:rPr>
                <w:rFonts w:ascii="宋体" w:hAnsi="宋体" w:eastAsia="宋体" w:cs="宋体"/>
                <w:b w:val="0"/>
                <w:i w:val="0"/>
                <w:color w:val="000000"/>
                <w:sz w:val="20"/>
              </w:rPr>
              <w:t>17,540.00</w:t>
            </w:r>
          </w:p>
        </w:tc>
        <w:tc>
          <w:tcPr>
            <w:tcW w:w="1698" w:type="dxa"/>
            <w:vAlign w:val="center"/>
          </w:tcPr>
          <w:p w14:paraId="55E7F25E"/>
        </w:tc>
      </w:tr>
      <w:tr w14:paraId="57FD85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CB2673B">
            <w:pPr>
              <w:snapToGrid w:val="0"/>
              <w:jc w:val="left"/>
            </w:pPr>
            <w:r>
              <w:rPr>
                <w:rFonts w:ascii="宋体" w:hAnsi="宋体" w:eastAsia="宋体" w:cs="宋体"/>
                <w:b w:val="0"/>
                <w:i w:val="0"/>
                <w:color w:val="000000"/>
                <w:sz w:val="20"/>
              </w:rPr>
              <w:t>208</w:t>
            </w:r>
          </w:p>
        </w:tc>
        <w:tc>
          <w:tcPr>
            <w:tcW w:w="3480" w:type="dxa"/>
            <w:vAlign w:val="center"/>
          </w:tcPr>
          <w:p w14:paraId="451E38D3">
            <w:pPr>
              <w:snapToGrid w:val="0"/>
              <w:jc w:val="left"/>
            </w:pPr>
            <w:r>
              <w:rPr>
                <w:rFonts w:ascii="宋体" w:hAnsi="宋体" w:eastAsia="宋体" w:cs="宋体"/>
                <w:b w:val="0"/>
                <w:i w:val="0"/>
                <w:color w:val="000000"/>
                <w:sz w:val="20"/>
              </w:rPr>
              <w:t>社会保障和就业支出</w:t>
            </w:r>
          </w:p>
        </w:tc>
        <w:tc>
          <w:tcPr>
            <w:tcW w:w="1720" w:type="dxa"/>
            <w:vAlign w:val="center"/>
          </w:tcPr>
          <w:p w14:paraId="328C65F6">
            <w:pPr>
              <w:snapToGrid w:val="0"/>
              <w:jc w:val="right"/>
            </w:pPr>
            <w:r>
              <w:rPr>
                <w:rFonts w:ascii="宋体" w:hAnsi="宋体" w:eastAsia="宋体" w:cs="宋体"/>
                <w:b w:val="0"/>
                <w:i w:val="0"/>
                <w:color w:val="000000"/>
                <w:sz w:val="20"/>
              </w:rPr>
              <w:t>5,186,154.33</w:t>
            </w:r>
          </w:p>
        </w:tc>
        <w:tc>
          <w:tcPr>
            <w:tcW w:w="1720" w:type="dxa"/>
            <w:vAlign w:val="center"/>
          </w:tcPr>
          <w:p w14:paraId="017A428B">
            <w:pPr>
              <w:snapToGrid w:val="0"/>
              <w:jc w:val="right"/>
            </w:pPr>
            <w:r>
              <w:rPr>
                <w:rFonts w:ascii="宋体" w:hAnsi="宋体" w:eastAsia="宋体" w:cs="宋体"/>
                <w:b w:val="0"/>
                <w:i w:val="0"/>
                <w:color w:val="000000"/>
                <w:sz w:val="20"/>
              </w:rPr>
              <w:t>5,186,154.33</w:t>
            </w:r>
          </w:p>
        </w:tc>
        <w:tc>
          <w:tcPr>
            <w:tcW w:w="1720" w:type="dxa"/>
            <w:vAlign w:val="center"/>
          </w:tcPr>
          <w:p w14:paraId="28EE1D1C">
            <w:pPr>
              <w:snapToGrid w:val="0"/>
              <w:jc w:val="right"/>
            </w:pPr>
            <w:r>
              <w:rPr>
                <w:rFonts w:ascii="宋体" w:hAnsi="宋体" w:eastAsia="宋体" w:cs="宋体"/>
                <w:b w:val="0"/>
                <w:i w:val="0"/>
                <w:color w:val="000000"/>
                <w:sz w:val="20"/>
              </w:rPr>
              <w:t>5,186,154.33</w:t>
            </w:r>
          </w:p>
        </w:tc>
        <w:tc>
          <w:tcPr>
            <w:tcW w:w="1720" w:type="dxa"/>
            <w:vAlign w:val="center"/>
          </w:tcPr>
          <w:p w14:paraId="10BB18AD"/>
        </w:tc>
        <w:tc>
          <w:tcPr>
            <w:tcW w:w="1698" w:type="dxa"/>
            <w:vAlign w:val="center"/>
          </w:tcPr>
          <w:p w14:paraId="4D550B72"/>
        </w:tc>
      </w:tr>
      <w:tr w14:paraId="261ED4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ADD2174">
            <w:pPr>
              <w:snapToGrid w:val="0"/>
              <w:jc w:val="left"/>
            </w:pPr>
            <w:r>
              <w:rPr>
                <w:rFonts w:ascii="宋体" w:hAnsi="宋体" w:eastAsia="宋体" w:cs="宋体"/>
                <w:b w:val="0"/>
                <w:i w:val="0"/>
                <w:color w:val="000000"/>
                <w:sz w:val="20"/>
              </w:rPr>
              <w:t>20805</w:t>
            </w:r>
          </w:p>
        </w:tc>
        <w:tc>
          <w:tcPr>
            <w:tcW w:w="3480" w:type="dxa"/>
            <w:vAlign w:val="center"/>
          </w:tcPr>
          <w:p w14:paraId="531AC1CE">
            <w:pPr>
              <w:snapToGrid w:val="0"/>
              <w:jc w:val="left"/>
            </w:pPr>
            <w:r>
              <w:rPr>
                <w:rFonts w:ascii="宋体" w:hAnsi="宋体" w:eastAsia="宋体" w:cs="宋体"/>
                <w:b w:val="0"/>
                <w:i w:val="0"/>
                <w:color w:val="000000"/>
                <w:sz w:val="20"/>
              </w:rPr>
              <w:t>行政事业单位养老支出</w:t>
            </w:r>
          </w:p>
        </w:tc>
        <w:tc>
          <w:tcPr>
            <w:tcW w:w="1720" w:type="dxa"/>
            <w:vAlign w:val="center"/>
          </w:tcPr>
          <w:p w14:paraId="3D285D6B">
            <w:pPr>
              <w:snapToGrid w:val="0"/>
              <w:jc w:val="right"/>
            </w:pPr>
            <w:r>
              <w:rPr>
                <w:rFonts w:ascii="宋体" w:hAnsi="宋体" w:eastAsia="宋体" w:cs="宋体"/>
                <w:b w:val="0"/>
                <w:i w:val="0"/>
                <w:color w:val="000000"/>
                <w:sz w:val="20"/>
              </w:rPr>
              <w:t>5,186,154.33</w:t>
            </w:r>
          </w:p>
        </w:tc>
        <w:tc>
          <w:tcPr>
            <w:tcW w:w="1720" w:type="dxa"/>
            <w:vAlign w:val="center"/>
          </w:tcPr>
          <w:p w14:paraId="612659DC">
            <w:pPr>
              <w:snapToGrid w:val="0"/>
              <w:jc w:val="right"/>
            </w:pPr>
            <w:r>
              <w:rPr>
                <w:rFonts w:ascii="宋体" w:hAnsi="宋体" w:eastAsia="宋体" w:cs="宋体"/>
                <w:b w:val="0"/>
                <w:i w:val="0"/>
                <w:color w:val="000000"/>
                <w:sz w:val="20"/>
              </w:rPr>
              <w:t>5,186,154.33</w:t>
            </w:r>
          </w:p>
        </w:tc>
        <w:tc>
          <w:tcPr>
            <w:tcW w:w="1720" w:type="dxa"/>
            <w:vAlign w:val="center"/>
          </w:tcPr>
          <w:p w14:paraId="23370326">
            <w:pPr>
              <w:snapToGrid w:val="0"/>
              <w:jc w:val="right"/>
            </w:pPr>
            <w:r>
              <w:rPr>
                <w:rFonts w:ascii="宋体" w:hAnsi="宋体" w:eastAsia="宋体" w:cs="宋体"/>
                <w:b w:val="0"/>
                <w:i w:val="0"/>
                <w:color w:val="000000"/>
                <w:sz w:val="20"/>
              </w:rPr>
              <w:t>5,186,154.33</w:t>
            </w:r>
          </w:p>
        </w:tc>
        <w:tc>
          <w:tcPr>
            <w:tcW w:w="1720" w:type="dxa"/>
            <w:vAlign w:val="center"/>
          </w:tcPr>
          <w:p w14:paraId="6B04EFC3"/>
        </w:tc>
        <w:tc>
          <w:tcPr>
            <w:tcW w:w="1698" w:type="dxa"/>
            <w:vAlign w:val="center"/>
          </w:tcPr>
          <w:p w14:paraId="5BFDA779"/>
        </w:tc>
      </w:tr>
      <w:tr w14:paraId="0DDFB1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A66D6E4">
            <w:pPr>
              <w:snapToGrid w:val="0"/>
              <w:jc w:val="left"/>
            </w:pPr>
            <w:r>
              <w:rPr>
                <w:rFonts w:ascii="宋体" w:hAnsi="宋体" w:eastAsia="宋体" w:cs="宋体"/>
                <w:b w:val="0"/>
                <w:i w:val="0"/>
                <w:color w:val="000000"/>
                <w:sz w:val="20"/>
              </w:rPr>
              <w:t>2080501</w:t>
            </w:r>
          </w:p>
        </w:tc>
        <w:tc>
          <w:tcPr>
            <w:tcW w:w="3480" w:type="dxa"/>
            <w:vAlign w:val="center"/>
          </w:tcPr>
          <w:p w14:paraId="0CBAC674">
            <w:pPr>
              <w:snapToGrid w:val="0"/>
              <w:jc w:val="left"/>
            </w:pPr>
            <w:r>
              <w:rPr>
                <w:rFonts w:ascii="宋体" w:hAnsi="宋体" w:eastAsia="宋体" w:cs="宋体"/>
                <w:b w:val="0"/>
                <w:i w:val="0"/>
                <w:color w:val="000000"/>
                <w:sz w:val="20"/>
              </w:rPr>
              <w:t>行政单位离退休</w:t>
            </w:r>
          </w:p>
        </w:tc>
        <w:tc>
          <w:tcPr>
            <w:tcW w:w="1720" w:type="dxa"/>
            <w:vAlign w:val="center"/>
          </w:tcPr>
          <w:p w14:paraId="0740C36A">
            <w:pPr>
              <w:snapToGrid w:val="0"/>
              <w:jc w:val="right"/>
            </w:pPr>
            <w:r>
              <w:rPr>
                <w:rFonts w:ascii="宋体" w:hAnsi="宋体" w:eastAsia="宋体" w:cs="宋体"/>
                <w:b w:val="0"/>
                <w:i w:val="0"/>
                <w:color w:val="000000"/>
                <w:sz w:val="20"/>
              </w:rPr>
              <w:t>97,878.80</w:t>
            </w:r>
          </w:p>
        </w:tc>
        <w:tc>
          <w:tcPr>
            <w:tcW w:w="1720" w:type="dxa"/>
            <w:vAlign w:val="center"/>
          </w:tcPr>
          <w:p w14:paraId="1A11114E">
            <w:pPr>
              <w:snapToGrid w:val="0"/>
              <w:jc w:val="right"/>
            </w:pPr>
            <w:r>
              <w:rPr>
                <w:rFonts w:ascii="宋体" w:hAnsi="宋体" w:eastAsia="宋体" w:cs="宋体"/>
                <w:b w:val="0"/>
                <w:i w:val="0"/>
                <w:color w:val="000000"/>
                <w:sz w:val="20"/>
              </w:rPr>
              <w:t>97,878.80</w:t>
            </w:r>
          </w:p>
        </w:tc>
        <w:tc>
          <w:tcPr>
            <w:tcW w:w="1720" w:type="dxa"/>
            <w:vAlign w:val="center"/>
          </w:tcPr>
          <w:p w14:paraId="64F01D58">
            <w:pPr>
              <w:snapToGrid w:val="0"/>
              <w:jc w:val="right"/>
            </w:pPr>
            <w:r>
              <w:rPr>
                <w:rFonts w:ascii="宋体" w:hAnsi="宋体" w:eastAsia="宋体" w:cs="宋体"/>
                <w:b w:val="0"/>
                <w:i w:val="0"/>
                <w:color w:val="000000"/>
                <w:sz w:val="20"/>
              </w:rPr>
              <w:t>97,878.80</w:t>
            </w:r>
          </w:p>
        </w:tc>
        <w:tc>
          <w:tcPr>
            <w:tcW w:w="1720" w:type="dxa"/>
            <w:vAlign w:val="center"/>
          </w:tcPr>
          <w:p w14:paraId="5786412B"/>
        </w:tc>
        <w:tc>
          <w:tcPr>
            <w:tcW w:w="1698" w:type="dxa"/>
            <w:vAlign w:val="center"/>
          </w:tcPr>
          <w:p w14:paraId="0DDFB011"/>
        </w:tc>
      </w:tr>
      <w:tr w14:paraId="4C2A76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77726FB">
            <w:pPr>
              <w:snapToGrid w:val="0"/>
              <w:jc w:val="left"/>
            </w:pPr>
            <w:r>
              <w:rPr>
                <w:rFonts w:ascii="宋体" w:hAnsi="宋体" w:eastAsia="宋体" w:cs="宋体"/>
                <w:b w:val="0"/>
                <w:i w:val="0"/>
                <w:color w:val="000000"/>
                <w:sz w:val="20"/>
              </w:rPr>
              <w:t>2080502</w:t>
            </w:r>
          </w:p>
        </w:tc>
        <w:tc>
          <w:tcPr>
            <w:tcW w:w="3480" w:type="dxa"/>
            <w:vAlign w:val="center"/>
          </w:tcPr>
          <w:p w14:paraId="083B84DA">
            <w:pPr>
              <w:snapToGrid w:val="0"/>
              <w:jc w:val="left"/>
            </w:pPr>
            <w:r>
              <w:rPr>
                <w:rFonts w:ascii="宋体" w:hAnsi="宋体" w:eastAsia="宋体" w:cs="宋体"/>
                <w:b w:val="0"/>
                <w:i w:val="0"/>
                <w:color w:val="000000"/>
                <w:sz w:val="20"/>
              </w:rPr>
              <w:t>事业单位离退休</w:t>
            </w:r>
          </w:p>
        </w:tc>
        <w:tc>
          <w:tcPr>
            <w:tcW w:w="1720" w:type="dxa"/>
            <w:vAlign w:val="center"/>
          </w:tcPr>
          <w:p w14:paraId="71098904">
            <w:pPr>
              <w:snapToGrid w:val="0"/>
              <w:jc w:val="right"/>
            </w:pPr>
            <w:r>
              <w:rPr>
                <w:rFonts w:ascii="宋体" w:hAnsi="宋体" w:eastAsia="宋体" w:cs="宋体"/>
                <w:b w:val="0"/>
                <w:i w:val="0"/>
                <w:color w:val="000000"/>
                <w:sz w:val="20"/>
              </w:rPr>
              <w:t>646,805.08</w:t>
            </w:r>
          </w:p>
        </w:tc>
        <w:tc>
          <w:tcPr>
            <w:tcW w:w="1720" w:type="dxa"/>
            <w:vAlign w:val="center"/>
          </w:tcPr>
          <w:p w14:paraId="75BB4561">
            <w:pPr>
              <w:snapToGrid w:val="0"/>
              <w:jc w:val="right"/>
            </w:pPr>
            <w:r>
              <w:rPr>
                <w:rFonts w:ascii="宋体" w:hAnsi="宋体" w:eastAsia="宋体" w:cs="宋体"/>
                <w:b w:val="0"/>
                <w:i w:val="0"/>
                <w:color w:val="000000"/>
                <w:sz w:val="20"/>
              </w:rPr>
              <w:t>646,805.08</w:t>
            </w:r>
          </w:p>
        </w:tc>
        <w:tc>
          <w:tcPr>
            <w:tcW w:w="1720" w:type="dxa"/>
            <w:vAlign w:val="center"/>
          </w:tcPr>
          <w:p w14:paraId="77FF0F7D">
            <w:pPr>
              <w:snapToGrid w:val="0"/>
              <w:jc w:val="right"/>
            </w:pPr>
            <w:r>
              <w:rPr>
                <w:rFonts w:ascii="宋体" w:hAnsi="宋体" w:eastAsia="宋体" w:cs="宋体"/>
                <w:b w:val="0"/>
                <w:i w:val="0"/>
                <w:color w:val="000000"/>
                <w:sz w:val="20"/>
              </w:rPr>
              <w:t>646,805.08</w:t>
            </w:r>
          </w:p>
        </w:tc>
        <w:tc>
          <w:tcPr>
            <w:tcW w:w="1720" w:type="dxa"/>
            <w:vAlign w:val="center"/>
          </w:tcPr>
          <w:p w14:paraId="00D691F8"/>
        </w:tc>
        <w:tc>
          <w:tcPr>
            <w:tcW w:w="1698" w:type="dxa"/>
            <w:vAlign w:val="center"/>
          </w:tcPr>
          <w:p w14:paraId="0A93BCC8"/>
        </w:tc>
      </w:tr>
      <w:tr w14:paraId="21464F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0F59FBD">
            <w:pPr>
              <w:snapToGrid w:val="0"/>
              <w:jc w:val="left"/>
            </w:pPr>
            <w:r>
              <w:rPr>
                <w:rFonts w:ascii="宋体" w:hAnsi="宋体" w:eastAsia="宋体" w:cs="宋体"/>
                <w:b w:val="0"/>
                <w:i w:val="0"/>
                <w:color w:val="000000"/>
                <w:sz w:val="20"/>
              </w:rPr>
              <w:t>2080505</w:t>
            </w:r>
          </w:p>
        </w:tc>
        <w:tc>
          <w:tcPr>
            <w:tcW w:w="3480" w:type="dxa"/>
            <w:vAlign w:val="center"/>
          </w:tcPr>
          <w:p w14:paraId="282DCDF9">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0639FEB2">
            <w:pPr>
              <w:snapToGrid w:val="0"/>
              <w:jc w:val="right"/>
            </w:pPr>
            <w:r>
              <w:rPr>
                <w:rFonts w:ascii="宋体" w:hAnsi="宋体" w:eastAsia="宋体" w:cs="宋体"/>
                <w:b w:val="0"/>
                <w:i w:val="0"/>
                <w:color w:val="000000"/>
                <w:sz w:val="20"/>
              </w:rPr>
              <w:t>2,961,095.41</w:t>
            </w:r>
          </w:p>
        </w:tc>
        <w:tc>
          <w:tcPr>
            <w:tcW w:w="1720" w:type="dxa"/>
            <w:vAlign w:val="center"/>
          </w:tcPr>
          <w:p w14:paraId="1F4FC8BF">
            <w:pPr>
              <w:snapToGrid w:val="0"/>
              <w:jc w:val="right"/>
            </w:pPr>
            <w:r>
              <w:rPr>
                <w:rFonts w:ascii="宋体" w:hAnsi="宋体" w:eastAsia="宋体" w:cs="宋体"/>
                <w:b w:val="0"/>
                <w:i w:val="0"/>
                <w:color w:val="000000"/>
                <w:sz w:val="20"/>
              </w:rPr>
              <w:t>2,961,095.41</w:t>
            </w:r>
          </w:p>
        </w:tc>
        <w:tc>
          <w:tcPr>
            <w:tcW w:w="1720" w:type="dxa"/>
            <w:vAlign w:val="center"/>
          </w:tcPr>
          <w:p w14:paraId="085BE188">
            <w:pPr>
              <w:snapToGrid w:val="0"/>
              <w:jc w:val="right"/>
            </w:pPr>
            <w:r>
              <w:rPr>
                <w:rFonts w:ascii="宋体" w:hAnsi="宋体" w:eastAsia="宋体" w:cs="宋体"/>
                <w:b w:val="0"/>
                <w:i w:val="0"/>
                <w:color w:val="000000"/>
                <w:sz w:val="20"/>
              </w:rPr>
              <w:t>2,961,095.41</w:t>
            </w:r>
          </w:p>
        </w:tc>
        <w:tc>
          <w:tcPr>
            <w:tcW w:w="1720" w:type="dxa"/>
            <w:vAlign w:val="center"/>
          </w:tcPr>
          <w:p w14:paraId="77E54776"/>
        </w:tc>
        <w:tc>
          <w:tcPr>
            <w:tcW w:w="1698" w:type="dxa"/>
            <w:vAlign w:val="center"/>
          </w:tcPr>
          <w:p w14:paraId="1717BE3D"/>
        </w:tc>
      </w:tr>
      <w:tr w14:paraId="43BEC7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B91B1A1">
            <w:pPr>
              <w:snapToGrid w:val="0"/>
              <w:jc w:val="left"/>
            </w:pPr>
            <w:r>
              <w:rPr>
                <w:rFonts w:ascii="宋体" w:hAnsi="宋体" w:eastAsia="宋体" w:cs="宋体"/>
                <w:b w:val="0"/>
                <w:i w:val="0"/>
                <w:color w:val="000000"/>
                <w:sz w:val="20"/>
              </w:rPr>
              <w:t>2080506</w:t>
            </w:r>
          </w:p>
        </w:tc>
        <w:tc>
          <w:tcPr>
            <w:tcW w:w="3480" w:type="dxa"/>
            <w:vAlign w:val="center"/>
          </w:tcPr>
          <w:p w14:paraId="06C1AABC">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68A65A12">
            <w:pPr>
              <w:snapToGrid w:val="0"/>
              <w:jc w:val="right"/>
            </w:pPr>
            <w:r>
              <w:rPr>
                <w:rFonts w:ascii="宋体" w:hAnsi="宋体" w:eastAsia="宋体" w:cs="宋体"/>
                <w:b w:val="0"/>
                <w:i w:val="0"/>
                <w:color w:val="000000"/>
                <w:sz w:val="20"/>
              </w:rPr>
              <w:t>1,480,375.04</w:t>
            </w:r>
          </w:p>
        </w:tc>
        <w:tc>
          <w:tcPr>
            <w:tcW w:w="1720" w:type="dxa"/>
            <w:vAlign w:val="center"/>
          </w:tcPr>
          <w:p w14:paraId="59E5F8FC">
            <w:pPr>
              <w:snapToGrid w:val="0"/>
              <w:jc w:val="right"/>
            </w:pPr>
            <w:r>
              <w:rPr>
                <w:rFonts w:ascii="宋体" w:hAnsi="宋体" w:eastAsia="宋体" w:cs="宋体"/>
                <w:b w:val="0"/>
                <w:i w:val="0"/>
                <w:color w:val="000000"/>
                <w:sz w:val="20"/>
              </w:rPr>
              <w:t>1,480,375.04</w:t>
            </w:r>
          </w:p>
        </w:tc>
        <w:tc>
          <w:tcPr>
            <w:tcW w:w="1720" w:type="dxa"/>
            <w:vAlign w:val="center"/>
          </w:tcPr>
          <w:p w14:paraId="1A08177D">
            <w:pPr>
              <w:snapToGrid w:val="0"/>
              <w:jc w:val="right"/>
            </w:pPr>
            <w:r>
              <w:rPr>
                <w:rFonts w:ascii="宋体" w:hAnsi="宋体" w:eastAsia="宋体" w:cs="宋体"/>
                <w:b w:val="0"/>
                <w:i w:val="0"/>
                <w:color w:val="000000"/>
                <w:sz w:val="20"/>
              </w:rPr>
              <w:t>1,480,375.04</w:t>
            </w:r>
          </w:p>
        </w:tc>
        <w:tc>
          <w:tcPr>
            <w:tcW w:w="1720" w:type="dxa"/>
            <w:vAlign w:val="center"/>
          </w:tcPr>
          <w:p w14:paraId="40ECC767"/>
        </w:tc>
        <w:tc>
          <w:tcPr>
            <w:tcW w:w="1698" w:type="dxa"/>
            <w:vAlign w:val="center"/>
          </w:tcPr>
          <w:p w14:paraId="002A1312"/>
        </w:tc>
      </w:tr>
      <w:tr w14:paraId="32E86D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61ABD03">
            <w:pPr>
              <w:snapToGrid w:val="0"/>
              <w:jc w:val="left"/>
            </w:pPr>
            <w:r>
              <w:rPr>
                <w:rFonts w:ascii="宋体" w:hAnsi="宋体" w:eastAsia="宋体" w:cs="宋体"/>
                <w:b w:val="0"/>
                <w:i w:val="0"/>
                <w:color w:val="000000"/>
                <w:sz w:val="20"/>
              </w:rPr>
              <w:t>210</w:t>
            </w:r>
          </w:p>
        </w:tc>
        <w:tc>
          <w:tcPr>
            <w:tcW w:w="3480" w:type="dxa"/>
            <w:vAlign w:val="center"/>
          </w:tcPr>
          <w:p w14:paraId="73F7B12E">
            <w:pPr>
              <w:snapToGrid w:val="0"/>
              <w:jc w:val="left"/>
            </w:pPr>
            <w:r>
              <w:rPr>
                <w:rFonts w:ascii="宋体" w:hAnsi="宋体" w:eastAsia="宋体" w:cs="宋体"/>
                <w:b w:val="0"/>
                <w:i w:val="0"/>
                <w:color w:val="000000"/>
                <w:sz w:val="20"/>
              </w:rPr>
              <w:t>卫生健康支出</w:t>
            </w:r>
          </w:p>
        </w:tc>
        <w:tc>
          <w:tcPr>
            <w:tcW w:w="1720" w:type="dxa"/>
            <w:vAlign w:val="center"/>
          </w:tcPr>
          <w:p w14:paraId="6434B425">
            <w:pPr>
              <w:snapToGrid w:val="0"/>
              <w:jc w:val="right"/>
            </w:pPr>
            <w:r>
              <w:rPr>
                <w:rFonts w:ascii="宋体" w:hAnsi="宋体" w:eastAsia="宋体" w:cs="宋体"/>
                <w:b w:val="0"/>
                <w:i w:val="0"/>
                <w:color w:val="000000"/>
                <w:sz w:val="20"/>
              </w:rPr>
              <w:t>2,201,971.09</w:t>
            </w:r>
          </w:p>
        </w:tc>
        <w:tc>
          <w:tcPr>
            <w:tcW w:w="1720" w:type="dxa"/>
            <w:vAlign w:val="center"/>
          </w:tcPr>
          <w:p w14:paraId="5F1C4FEC">
            <w:pPr>
              <w:snapToGrid w:val="0"/>
              <w:jc w:val="right"/>
            </w:pPr>
            <w:r>
              <w:rPr>
                <w:rFonts w:ascii="宋体" w:hAnsi="宋体" w:eastAsia="宋体" w:cs="宋体"/>
                <w:b w:val="0"/>
                <w:i w:val="0"/>
                <w:color w:val="000000"/>
                <w:sz w:val="20"/>
              </w:rPr>
              <w:t>2,201,971.09</w:t>
            </w:r>
          </w:p>
        </w:tc>
        <w:tc>
          <w:tcPr>
            <w:tcW w:w="1720" w:type="dxa"/>
            <w:vAlign w:val="center"/>
          </w:tcPr>
          <w:p w14:paraId="31D974FC">
            <w:pPr>
              <w:snapToGrid w:val="0"/>
              <w:jc w:val="right"/>
            </w:pPr>
            <w:r>
              <w:rPr>
                <w:rFonts w:ascii="宋体" w:hAnsi="宋体" w:eastAsia="宋体" w:cs="宋体"/>
                <w:b w:val="0"/>
                <w:i w:val="0"/>
                <w:color w:val="000000"/>
                <w:sz w:val="20"/>
              </w:rPr>
              <w:t>2,201,971.09</w:t>
            </w:r>
          </w:p>
        </w:tc>
        <w:tc>
          <w:tcPr>
            <w:tcW w:w="1720" w:type="dxa"/>
            <w:vAlign w:val="center"/>
          </w:tcPr>
          <w:p w14:paraId="44D1CEB4"/>
        </w:tc>
        <w:tc>
          <w:tcPr>
            <w:tcW w:w="1698" w:type="dxa"/>
            <w:vAlign w:val="center"/>
          </w:tcPr>
          <w:p w14:paraId="51FEED8D"/>
        </w:tc>
      </w:tr>
      <w:tr w14:paraId="31711B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A7190E7">
            <w:pPr>
              <w:snapToGrid w:val="0"/>
              <w:jc w:val="left"/>
            </w:pPr>
            <w:r>
              <w:rPr>
                <w:rFonts w:ascii="宋体" w:hAnsi="宋体" w:eastAsia="宋体" w:cs="宋体"/>
                <w:b w:val="0"/>
                <w:i w:val="0"/>
                <w:color w:val="000000"/>
                <w:sz w:val="20"/>
              </w:rPr>
              <w:t>21011</w:t>
            </w:r>
          </w:p>
        </w:tc>
        <w:tc>
          <w:tcPr>
            <w:tcW w:w="3480" w:type="dxa"/>
            <w:vAlign w:val="center"/>
          </w:tcPr>
          <w:p w14:paraId="24F30A59">
            <w:pPr>
              <w:snapToGrid w:val="0"/>
              <w:jc w:val="left"/>
            </w:pPr>
            <w:r>
              <w:rPr>
                <w:rFonts w:ascii="宋体" w:hAnsi="宋体" w:eastAsia="宋体" w:cs="宋体"/>
                <w:b w:val="0"/>
                <w:i w:val="0"/>
                <w:color w:val="000000"/>
                <w:sz w:val="20"/>
              </w:rPr>
              <w:t>行政事业单位医疗</w:t>
            </w:r>
          </w:p>
        </w:tc>
        <w:tc>
          <w:tcPr>
            <w:tcW w:w="1720" w:type="dxa"/>
            <w:vAlign w:val="center"/>
          </w:tcPr>
          <w:p w14:paraId="6DBDDF9E">
            <w:pPr>
              <w:snapToGrid w:val="0"/>
              <w:jc w:val="right"/>
            </w:pPr>
            <w:r>
              <w:rPr>
                <w:rFonts w:ascii="宋体" w:hAnsi="宋体" w:eastAsia="宋体" w:cs="宋体"/>
                <w:b w:val="0"/>
                <w:i w:val="0"/>
                <w:color w:val="000000"/>
                <w:sz w:val="20"/>
              </w:rPr>
              <w:t>2,201,971.09</w:t>
            </w:r>
          </w:p>
        </w:tc>
        <w:tc>
          <w:tcPr>
            <w:tcW w:w="1720" w:type="dxa"/>
            <w:vAlign w:val="center"/>
          </w:tcPr>
          <w:p w14:paraId="27A78E52">
            <w:pPr>
              <w:snapToGrid w:val="0"/>
              <w:jc w:val="right"/>
            </w:pPr>
            <w:r>
              <w:rPr>
                <w:rFonts w:ascii="宋体" w:hAnsi="宋体" w:eastAsia="宋体" w:cs="宋体"/>
                <w:b w:val="0"/>
                <w:i w:val="0"/>
                <w:color w:val="000000"/>
                <w:sz w:val="20"/>
              </w:rPr>
              <w:t>2,201,971.09</w:t>
            </w:r>
          </w:p>
        </w:tc>
        <w:tc>
          <w:tcPr>
            <w:tcW w:w="1720" w:type="dxa"/>
            <w:vAlign w:val="center"/>
          </w:tcPr>
          <w:p w14:paraId="04E0AFF0">
            <w:pPr>
              <w:snapToGrid w:val="0"/>
              <w:jc w:val="right"/>
            </w:pPr>
            <w:r>
              <w:rPr>
                <w:rFonts w:ascii="宋体" w:hAnsi="宋体" w:eastAsia="宋体" w:cs="宋体"/>
                <w:b w:val="0"/>
                <w:i w:val="0"/>
                <w:color w:val="000000"/>
                <w:sz w:val="20"/>
              </w:rPr>
              <w:t>2,201,971.09</w:t>
            </w:r>
          </w:p>
        </w:tc>
        <w:tc>
          <w:tcPr>
            <w:tcW w:w="1720" w:type="dxa"/>
            <w:vAlign w:val="center"/>
          </w:tcPr>
          <w:p w14:paraId="7BD8E4AC"/>
        </w:tc>
        <w:tc>
          <w:tcPr>
            <w:tcW w:w="1698" w:type="dxa"/>
            <w:vAlign w:val="center"/>
          </w:tcPr>
          <w:p w14:paraId="13E47BD9"/>
        </w:tc>
      </w:tr>
      <w:tr w14:paraId="2AAF02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437D6B6">
            <w:pPr>
              <w:snapToGrid w:val="0"/>
              <w:jc w:val="left"/>
            </w:pPr>
            <w:r>
              <w:rPr>
                <w:rFonts w:ascii="宋体" w:hAnsi="宋体" w:eastAsia="宋体" w:cs="宋体"/>
                <w:b w:val="0"/>
                <w:i w:val="0"/>
                <w:color w:val="000000"/>
                <w:sz w:val="20"/>
              </w:rPr>
              <w:t>2101101</w:t>
            </w:r>
          </w:p>
        </w:tc>
        <w:tc>
          <w:tcPr>
            <w:tcW w:w="3480" w:type="dxa"/>
            <w:vAlign w:val="center"/>
          </w:tcPr>
          <w:p w14:paraId="297BCB5B">
            <w:pPr>
              <w:snapToGrid w:val="0"/>
              <w:jc w:val="left"/>
            </w:pPr>
            <w:r>
              <w:rPr>
                <w:rFonts w:ascii="宋体" w:hAnsi="宋体" w:eastAsia="宋体" w:cs="宋体"/>
                <w:b w:val="0"/>
                <w:i w:val="0"/>
                <w:color w:val="000000"/>
                <w:sz w:val="20"/>
              </w:rPr>
              <w:t>行政单位医疗</w:t>
            </w:r>
          </w:p>
        </w:tc>
        <w:tc>
          <w:tcPr>
            <w:tcW w:w="1720" w:type="dxa"/>
            <w:vAlign w:val="center"/>
          </w:tcPr>
          <w:p w14:paraId="4EEAD6B3">
            <w:pPr>
              <w:snapToGrid w:val="0"/>
              <w:jc w:val="right"/>
            </w:pPr>
            <w:r>
              <w:rPr>
                <w:rFonts w:ascii="宋体" w:hAnsi="宋体" w:eastAsia="宋体" w:cs="宋体"/>
                <w:b w:val="0"/>
                <w:i w:val="0"/>
                <w:color w:val="000000"/>
                <w:sz w:val="20"/>
              </w:rPr>
              <w:t>721,719.87</w:t>
            </w:r>
          </w:p>
        </w:tc>
        <w:tc>
          <w:tcPr>
            <w:tcW w:w="1720" w:type="dxa"/>
            <w:vAlign w:val="center"/>
          </w:tcPr>
          <w:p w14:paraId="28A0FDFB">
            <w:pPr>
              <w:snapToGrid w:val="0"/>
              <w:jc w:val="right"/>
            </w:pPr>
            <w:r>
              <w:rPr>
                <w:rFonts w:ascii="宋体" w:hAnsi="宋体" w:eastAsia="宋体" w:cs="宋体"/>
                <w:b w:val="0"/>
                <w:i w:val="0"/>
                <w:color w:val="000000"/>
                <w:sz w:val="20"/>
              </w:rPr>
              <w:t>721,719.87</w:t>
            </w:r>
          </w:p>
        </w:tc>
        <w:tc>
          <w:tcPr>
            <w:tcW w:w="1720" w:type="dxa"/>
            <w:vAlign w:val="center"/>
          </w:tcPr>
          <w:p w14:paraId="0A985A89">
            <w:pPr>
              <w:snapToGrid w:val="0"/>
              <w:jc w:val="right"/>
            </w:pPr>
            <w:r>
              <w:rPr>
                <w:rFonts w:ascii="宋体" w:hAnsi="宋体" w:eastAsia="宋体" w:cs="宋体"/>
                <w:b w:val="0"/>
                <w:i w:val="0"/>
                <w:color w:val="000000"/>
                <w:sz w:val="20"/>
              </w:rPr>
              <w:t>721,719.87</w:t>
            </w:r>
          </w:p>
        </w:tc>
        <w:tc>
          <w:tcPr>
            <w:tcW w:w="1720" w:type="dxa"/>
            <w:vAlign w:val="center"/>
          </w:tcPr>
          <w:p w14:paraId="5AA58D85"/>
        </w:tc>
        <w:tc>
          <w:tcPr>
            <w:tcW w:w="1698" w:type="dxa"/>
            <w:vAlign w:val="center"/>
          </w:tcPr>
          <w:p w14:paraId="63949E11"/>
        </w:tc>
      </w:tr>
      <w:tr w14:paraId="5C4F6D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E2615C">
            <w:pPr>
              <w:snapToGrid w:val="0"/>
              <w:jc w:val="left"/>
            </w:pPr>
            <w:r>
              <w:rPr>
                <w:rFonts w:ascii="宋体" w:hAnsi="宋体" w:eastAsia="宋体" w:cs="宋体"/>
                <w:b w:val="0"/>
                <w:i w:val="0"/>
                <w:color w:val="000000"/>
                <w:sz w:val="20"/>
              </w:rPr>
              <w:t>2101102</w:t>
            </w:r>
          </w:p>
        </w:tc>
        <w:tc>
          <w:tcPr>
            <w:tcW w:w="3480" w:type="dxa"/>
            <w:vAlign w:val="center"/>
          </w:tcPr>
          <w:p w14:paraId="3AA08581">
            <w:pPr>
              <w:snapToGrid w:val="0"/>
              <w:jc w:val="left"/>
            </w:pPr>
            <w:r>
              <w:rPr>
                <w:rFonts w:ascii="宋体" w:hAnsi="宋体" w:eastAsia="宋体" w:cs="宋体"/>
                <w:b w:val="0"/>
                <w:i w:val="0"/>
                <w:color w:val="000000"/>
                <w:sz w:val="20"/>
              </w:rPr>
              <w:t>事业单位医疗</w:t>
            </w:r>
          </w:p>
        </w:tc>
        <w:tc>
          <w:tcPr>
            <w:tcW w:w="1720" w:type="dxa"/>
            <w:vAlign w:val="center"/>
          </w:tcPr>
          <w:p w14:paraId="14E4FE68">
            <w:pPr>
              <w:snapToGrid w:val="0"/>
              <w:jc w:val="right"/>
            </w:pPr>
            <w:r>
              <w:rPr>
                <w:rFonts w:ascii="宋体" w:hAnsi="宋体" w:eastAsia="宋体" w:cs="宋体"/>
                <w:b w:val="0"/>
                <w:i w:val="0"/>
                <w:color w:val="000000"/>
                <w:sz w:val="20"/>
              </w:rPr>
              <w:t>1,128,932.50</w:t>
            </w:r>
          </w:p>
        </w:tc>
        <w:tc>
          <w:tcPr>
            <w:tcW w:w="1720" w:type="dxa"/>
            <w:vAlign w:val="center"/>
          </w:tcPr>
          <w:p w14:paraId="7933EED3">
            <w:pPr>
              <w:snapToGrid w:val="0"/>
              <w:jc w:val="right"/>
            </w:pPr>
            <w:r>
              <w:rPr>
                <w:rFonts w:ascii="宋体" w:hAnsi="宋体" w:eastAsia="宋体" w:cs="宋体"/>
                <w:b w:val="0"/>
                <w:i w:val="0"/>
                <w:color w:val="000000"/>
                <w:sz w:val="20"/>
              </w:rPr>
              <w:t>1,128,932.50</w:t>
            </w:r>
          </w:p>
        </w:tc>
        <w:tc>
          <w:tcPr>
            <w:tcW w:w="1720" w:type="dxa"/>
            <w:vAlign w:val="center"/>
          </w:tcPr>
          <w:p w14:paraId="105C69ED">
            <w:pPr>
              <w:snapToGrid w:val="0"/>
              <w:jc w:val="right"/>
            </w:pPr>
            <w:r>
              <w:rPr>
                <w:rFonts w:ascii="宋体" w:hAnsi="宋体" w:eastAsia="宋体" w:cs="宋体"/>
                <w:b w:val="0"/>
                <w:i w:val="0"/>
                <w:color w:val="000000"/>
                <w:sz w:val="20"/>
              </w:rPr>
              <w:t>1,128,932.50</w:t>
            </w:r>
          </w:p>
        </w:tc>
        <w:tc>
          <w:tcPr>
            <w:tcW w:w="1720" w:type="dxa"/>
            <w:vAlign w:val="center"/>
          </w:tcPr>
          <w:p w14:paraId="50DA2596"/>
        </w:tc>
        <w:tc>
          <w:tcPr>
            <w:tcW w:w="1698" w:type="dxa"/>
            <w:vAlign w:val="center"/>
          </w:tcPr>
          <w:p w14:paraId="0C33D48F"/>
        </w:tc>
      </w:tr>
      <w:tr w14:paraId="33F4A1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A2CF27D">
            <w:pPr>
              <w:snapToGrid w:val="0"/>
              <w:jc w:val="left"/>
            </w:pPr>
            <w:r>
              <w:rPr>
                <w:rFonts w:ascii="宋体" w:hAnsi="宋体" w:eastAsia="宋体" w:cs="宋体"/>
                <w:b w:val="0"/>
                <w:i w:val="0"/>
                <w:color w:val="000000"/>
                <w:sz w:val="20"/>
              </w:rPr>
              <w:t>2101103</w:t>
            </w:r>
          </w:p>
        </w:tc>
        <w:tc>
          <w:tcPr>
            <w:tcW w:w="3480" w:type="dxa"/>
            <w:vAlign w:val="center"/>
          </w:tcPr>
          <w:p w14:paraId="519F0D8B">
            <w:pPr>
              <w:snapToGrid w:val="0"/>
              <w:jc w:val="left"/>
            </w:pPr>
            <w:r>
              <w:rPr>
                <w:rFonts w:ascii="宋体" w:hAnsi="宋体" w:eastAsia="宋体" w:cs="宋体"/>
                <w:b w:val="0"/>
                <w:i w:val="0"/>
                <w:color w:val="000000"/>
                <w:sz w:val="20"/>
              </w:rPr>
              <w:t>公务员医疗补助</w:t>
            </w:r>
          </w:p>
        </w:tc>
        <w:tc>
          <w:tcPr>
            <w:tcW w:w="1720" w:type="dxa"/>
            <w:vAlign w:val="center"/>
          </w:tcPr>
          <w:p w14:paraId="46919739">
            <w:pPr>
              <w:snapToGrid w:val="0"/>
              <w:jc w:val="right"/>
            </w:pPr>
            <w:r>
              <w:rPr>
                <w:rFonts w:ascii="宋体" w:hAnsi="宋体" w:eastAsia="宋体" w:cs="宋体"/>
                <w:b w:val="0"/>
                <w:i w:val="0"/>
                <w:color w:val="000000"/>
                <w:sz w:val="20"/>
              </w:rPr>
              <w:t>144,308.72</w:t>
            </w:r>
          </w:p>
        </w:tc>
        <w:tc>
          <w:tcPr>
            <w:tcW w:w="1720" w:type="dxa"/>
            <w:vAlign w:val="center"/>
          </w:tcPr>
          <w:p w14:paraId="54B75BFE">
            <w:pPr>
              <w:snapToGrid w:val="0"/>
              <w:jc w:val="right"/>
            </w:pPr>
            <w:r>
              <w:rPr>
                <w:rFonts w:ascii="宋体" w:hAnsi="宋体" w:eastAsia="宋体" w:cs="宋体"/>
                <w:b w:val="0"/>
                <w:i w:val="0"/>
                <w:color w:val="000000"/>
                <w:sz w:val="20"/>
              </w:rPr>
              <w:t>144,308.72</w:t>
            </w:r>
          </w:p>
        </w:tc>
        <w:tc>
          <w:tcPr>
            <w:tcW w:w="1720" w:type="dxa"/>
            <w:vAlign w:val="center"/>
          </w:tcPr>
          <w:p w14:paraId="2B5B201E">
            <w:pPr>
              <w:snapToGrid w:val="0"/>
              <w:jc w:val="right"/>
            </w:pPr>
            <w:r>
              <w:rPr>
                <w:rFonts w:ascii="宋体" w:hAnsi="宋体" w:eastAsia="宋体" w:cs="宋体"/>
                <w:b w:val="0"/>
                <w:i w:val="0"/>
                <w:color w:val="000000"/>
                <w:sz w:val="20"/>
              </w:rPr>
              <w:t>144,308.72</w:t>
            </w:r>
          </w:p>
        </w:tc>
        <w:tc>
          <w:tcPr>
            <w:tcW w:w="1720" w:type="dxa"/>
            <w:vAlign w:val="center"/>
          </w:tcPr>
          <w:p w14:paraId="2A49D5F6"/>
        </w:tc>
        <w:tc>
          <w:tcPr>
            <w:tcW w:w="1698" w:type="dxa"/>
            <w:vAlign w:val="center"/>
          </w:tcPr>
          <w:p w14:paraId="672A5F70"/>
        </w:tc>
      </w:tr>
      <w:tr w14:paraId="0A8909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18B941B">
            <w:pPr>
              <w:snapToGrid w:val="0"/>
              <w:jc w:val="left"/>
            </w:pPr>
            <w:r>
              <w:rPr>
                <w:rFonts w:ascii="宋体" w:hAnsi="宋体" w:eastAsia="宋体" w:cs="宋体"/>
                <w:b w:val="0"/>
                <w:i w:val="0"/>
                <w:color w:val="000000"/>
                <w:sz w:val="20"/>
              </w:rPr>
              <w:t>2101199</w:t>
            </w:r>
          </w:p>
        </w:tc>
        <w:tc>
          <w:tcPr>
            <w:tcW w:w="3480" w:type="dxa"/>
            <w:vAlign w:val="center"/>
          </w:tcPr>
          <w:p w14:paraId="52FAC84F">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25F4347D">
            <w:pPr>
              <w:snapToGrid w:val="0"/>
              <w:jc w:val="right"/>
            </w:pPr>
            <w:r>
              <w:rPr>
                <w:rFonts w:ascii="宋体" w:hAnsi="宋体" w:eastAsia="宋体" w:cs="宋体"/>
                <w:b w:val="0"/>
                <w:i w:val="0"/>
                <w:color w:val="000000"/>
                <w:sz w:val="20"/>
              </w:rPr>
              <w:t>207,010.00</w:t>
            </w:r>
          </w:p>
        </w:tc>
        <w:tc>
          <w:tcPr>
            <w:tcW w:w="1720" w:type="dxa"/>
            <w:vAlign w:val="center"/>
          </w:tcPr>
          <w:p w14:paraId="018BB985">
            <w:pPr>
              <w:snapToGrid w:val="0"/>
              <w:jc w:val="right"/>
            </w:pPr>
            <w:r>
              <w:rPr>
                <w:rFonts w:ascii="宋体" w:hAnsi="宋体" w:eastAsia="宋体" w:cs="宋体"/>
                <w:b w:val="0"/>
                <w:i w:val="0"/>
                <w:color w:val="000000"/>
                <w:sz w:val="20"/>
              </w:rPr>
              <w:t>207,010.00</w:t>
            </w:r>
          </w:p>
        </w:tc>
        <w:tc>
          <w:tcPr>
            <w:tcW w:w="1720" w:type="dxa"/>
            <w:vAlign w:val="center"/>
          </w:tcPr>
          <w:p w14:paraId="249F54E6">
            <w:pPr>
              <w:snapToGrid w:val="0"/>
              <w:jc w:val="right"/>
            </w:pPr>
            <w:r>
              <w:rPr>
                <w:rFonts w:ascii="宋体" w:hAnsi="宋体" w:eastAsia="宋体" w:cs="宋体"/>
                <w:b w:val="0"/>
                <w:i w:val="0"/>
                <w:color w:val="000000"/>
                <w:sz w:val="20"/>
              </w:rPr>
              <w:t>207,010.00</w:t>
            </w:r>
          </w:p>
        </w:tc>
        <w:tc>
          <w:tcPr>
            <w:tcW w:w="1720" w:type="dxa"/>
            <w:vAlign w:val="center"/>
          </w:tcPr>
          <w:p w14:paraId="086AC294"/>
        </w:tc>
        <w:tc>
          <w:tcPr>
            <w:tcW w:w="1698" w:type="dxa"/>
            <w:vAlign w:val="center"/>
          </w:tcPr>
          <w:p w14:paraId="7392BA1E"/>
        </w:tc>
      </w:tr>
      <w:tr w14:paraId="319564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0CB0E6F">
            <w:pPr>
              <w:snapToGrid w:val="0"/>
              <w:jc w:val="left"/>
            </w:pPr>
            <w:r>
              <w:rPr>
                <w:rFonts w:ascii="宋体" w:hAnsi="宋体" w:eastAsia="宋体" w:cs="宋体"/>
                <w:b w:val="0"/>
                <w:i w:val="0"/>
                <w:color w:val="000000"/>
                <w:sz w:val="20"/>
              </w:rPr>
              <w:t>212</w:t>
            </w:r>
          </w:p>
        </w:tc>
        <w:tc>
          <w:tcPr>
            <w:tcW w:w="3480" w:type="dxa"/>
            <w:vAlign w:val="center"/>
          </w:tcPr>
          <w:p w14:paraId="04B8818F">
            <w:pPr>
              <w:snapToGrid w:val="0"/>
              <w:jc w:val="left"/>
            </w:pPr>
            <w:r>
              <w:rPr>
                <w:rFonts w:ascii="宋体" w:hAnsi="宋体" w:eastAsia="宋体" w:cs="宋体"/>
                <w:b w:val="0"/>
                <w:i w:val="0"/>
                <w:color w:val="000000"/>
                <w:sz w:val="20"/>
              </w:rPr>
              <w:t>城乡社区支出</w:t>
            </w:r>
          </w:p>
        </w:tc>
        <w:tc>
          <w:tcPr>
            <w:tcW w:w="1720" w:type="dxa"/>
            <w:vAlign w:val="center"/>
          </w:tcPr>
          <w:p w14:paraId="5F45186F">
            <w:pPr>
              <w:snapToGrid w:val="0"/>
              <w:jc w:val="right"/>
            </w:pPr>
            <w:r>
              <w:rPr>
                <w:rFonts w:ascii="宋体" w:hAnsi="宋体" w:eastAsia="宋体" w:cs="宋体"/>
                <w:b w:val="0"/>
                <w:i w:val="0"/>
                <w:color w:val="000000"/>
                <w:sz w:val="20"/>
              </w:rPr>
              <w:t>558,113,632.28</w:t>
            </w:r>
          </w:p>
        </w:tc>
        <w:tc>
          <w:tcPr>
            <w:tcW w:w="1720" w:type="dxa"/>
            <w:vAlign w:val="center"/>
          </w:tcPr>
          <w:p w14:paraId="631E8DEF">
            <w:pPr>
              <w:snapToGrid w:val="0"/>
              <w:jc w:val="right"/>
            </w:pPr>
            <w:r>
              <w:rPr>
                <w:rFonts w:ascii="宋体" w:hAnsi="宋体" w:eastAsia="宋体" w:cs="宋体"/>
                <w:b w:val="0"/>
                <w:i w:val="0"/>
                <w:color w:val="000000"/>
                <w:sz w:val="20"/>
              </w:rPr>
              <w:t>75,571,199.48</w:t>
            </w:r>
          </w:p>
        </w:tc>
        <w:tc>
          <w:tcPr>
            <w:tcW w:w="1720" w:type="dxa"/>
            <w:vAlign w:val="center"/>
          </w:tcPr>
          <w:p w14:paraId="1B26A268">
            <w:pPr>
              <w:snapToGrid w:val="0"/>
              <w:jc w:val="right"/>
            </w:pPr>
            <w:r>
              <w:rPr>
                <w:rFonts w:ascii="宋体" w:hAnsi="宋体" w:eastAsia="宋体" w:cs="宋体"/>
                <w:b w:val="0"/>
                <w:i w:val="0"/>
                <w:color w:val="000000"/>
                <w:sz w:val="20"/>
              </w:rPr>
              <w:t>60,459,342.40</w:t>
            </w:r>
          </w:p>
        </w:tc>
        <w:tc>
          <w:tcPr>
            <w:tcW w:w="1720" w:type="dxa"/>
            <w:vAlign w:val="center"/>
          </w:tcPr>
          <w:p w14:paraId="7075785F">
            <w:pPr>
              <w:snapToGrid w:val="0"/>
              <w:jc w:val="right"/>
            </w:pPr>
            <w:r>
              <w:rPr>
                <w:rFonts w:ascii="宋体" w:hAnsi="宋体" w:eastAsia="宋体" w:cs="宋体"/>
                <w:b w:val="0"/>
                <w:i w:val="0"/>
                <w:color w:val="000000"/>
                <w:sz w:val="20"/>
              </w:rPr>
              <w:t>15,111,857.08</w:t>
            </w:r>
          </w:p>
        </w:tc>
        <w:tc>
          <w:tcPr>
            <w:tcW w:w="1698" w:type="dxa"/>
            <w:vAlign w:val="center"/>
          </w:tcPr>
          <w:p w14:paraId="397673DE">
            <w:pPr>
              <w:snapToGrid w:val="0"/>
              <w:jc w:val="right"/>
            </w:pPr>
            <w:r>
              <w:rPr>
                <w:rFonts w:ascii="宋体" w:hAnsi="宋体" w:eastAsia="宋体" w:cs="宋体"/>
                <w:b w:val="0"/>
                <w:i w:val="0"/>
                <w:color w:val="000000"/>
                <w:sz w:val="20"/>
              </w:rPr>
              <w:t>482,542,432.80</w:t>
            </w:r>
          </w:p>
        </w:tc>
      </w:tr>
      <w:tr w14:paraId="49A6B7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4A35087">
            <w:pPr>
              <w:snapToGrid w:val="0"/>
              <w:jc w:val="left"/>
            </w:pPr>
            <w:r>
              <w:rPr>
                <w:rFonts w:ascii="宋体" w:hAnsi="宋体" w:eastAsia="宋体" w:cs="宋体"/>
                <w:b w:val="0"/>
                <w:i w:val="0"/>
                <w:color w:val="000000"/>
                <w:sz w:val="20"/>
              </w:rPr>
              <w:t>21201</w:t>
            </w:r>
          </w:p>
        </w:tc>
        <w:tc>
          <w:tcPr>
            <w:tcW w:w="3480" w:type="dxa"/>
            <w:vAlign w:val="center"/>
          </w:tcPr>
          <w:p w14:paraId="432CE967">
            <w:pPr>
              <w:snapToGrid w:val="0"/>
              <w:jc w:val="left"/>
            </w:pPr>
            <w:r>
              <w:rPr>
                <w:rFonts w:ascii="宋体" w:hAnsi="宋体" w:eastAsia="宋体" w:cs="宋体"/>
                <w:b w:val="0"/>
                <w:i w:val="0"/>
                <w:color w:val="000000"/>
                <w:sz w:val="20"/>
              </w:rPr>
              <w:t>城乡社区管理事务</w:t>
            </w:r>
          </w:p>
        </w:tc>
        <w:tc>
          <w:tcPr>
            <w:tcW w:w="1720" w:type="dxa"/>
            <w:vAlign w:val="center"/>
          </w:tcPr>
          <w:p w14:paraId="1DB3F0E3">
            <w:pPr>
              <w:snapToGrid w:val="0"/>
              <w:jc w:val="right"/>
            </w:pPr>
            <w:r>
              <w:rPr>
                <w:rFonts w:ascii="宋体" w:hAnsi="宋体" w:eastAsia="宋体" w:cs="宋体"/>
                <w:b w:val="0"/>
                <w:i w:val="0"/>
                <w:color w:val="000000"/>
                <w:sz w:val="20"/>
              </w:rPr>
              <w:t>29,344,413.73</w:t>
            </w:r>
          </w:p>
        </w:tc>
        <w:tc>
          <w:tcPr>
            <w:tcW w:w="1720" w:type="dxa"/>
            <w:vAlign w:val="center"/>
          </w:tcPr>
          <w:p w14:paraId="44BDFE57">
            <w:pPr>
              <w:snapToGrid w:val="0"/>
              <w:jc w:val="right"/>
            </w:pPr>
            <w:r>
              <w:rPr>
                <w:rFonts w:ascii="宋体" w:hAnsi="宋体" w:eastAsia="宋体" w:cs="宋体"/>
                <w:b w:val="0"/>
                <w:i w:val="0"/>
                <w:color w:val="000000"/>
                <w:sz w:val="20"/>
              </w:rPr>
              <w:t>21,435,487.45</w:t>
            </w:r>
          </w:p>
        </w:tc>
        <w:tc>
          <w:tcPr>
            <w:tcW w:w="1720" w:type="dxa"/>
            <w:vAlign w:val="center"/>
          </w:tcPr>
          <w:p w14:paraId="15C0A521">
            <w:pPr>
              <w:snapToGrid w:val="0"/>
              <w:jc w:val="right"/>
            </w:pPr>
            <w:r>
              <w:rPr>
                <w:rFonts w:ascii="宋体" w:hAnsi="宋体" w:eastAsia="宋体" w:cs="宋体"/>
                <w:b w:val="0"/>
                <w:i w:val="0"/>
                <w:color w:val="000000"/>
                <w:sz w:val="20"/>
              </w:rPr>
              <w:t>13,170,789.43</w:t>
            </w:r>
          </w:p>
        </w:tc>
        <w:tc>
          <w:tcPr>
            <w:tcW w:w="1720" w:type="dxa"/>
            <w:vAlign w:val="center"/>
          </w:tcPr>
          <w:p w14:paraId="05D40405">
            <w:pPr>
              <w:snapToGrid w:val="0"/>
              <w:jc w:val="right"/>
            </w:pPr>
            <w:r>
              <w:rPr>
                <w:rFonts w:ascii="宋体" w:hAnsi="宋体" w:eastAsia="宋体" w:cs="宋体"/>
                <w:b w:val="0"/>
                <w:i w:val="0"/>
                <w:color w:val="000000"/>
                <w:sz w:val="20"/>
              </w:rPr>
              <w:t>8,264,698.02</w:t>
            </w:r>
          </w:p>
        </w:tc>
        <w:tc>
          <w:tcPr>
            <w:tcW w:w="1698" w:type="dxa"/>
            <w:vAlign w:val="center"/>
          </w:tcPr>
          <w:p w14:paraId="3442F1A3">
            <w:pPr>
              <w:snapToGrid w:val="0"/>
              <w:jc w:val="right"/>
            </w:pPr>
            <w:r>
              <w:rPr>
                <w:rFonts w:ascii="宋体" w:hAnsi="宋体" w:eastAsia="宋体" w:cs="宋体"/>
                <w:b w:val="0"/>
                <w:i w:val="0"/>
                <w:color w:val="000000"/>
                <w:sz w:val="20"/>
              </w:rPr>
              <w:t>7,908,926.28</w:t>
            </w:r>
          </w:p>
        </w:tc>
      </w:tr>
      <w:tr w14:paraId="75D7F1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C93EA00">
            <w:pPr>
              <w:snapToGrid w:val="0"/>
              <w:jc w:val="left"/>
            </w:pPr>
            <w:r>
              <w:rPr>
                <w:rFonts w:ascii="宋体" w:hAnsi="宋体" w:eastAsia="宋体" w:cs="宋体"/>
                <w:b w:val="0"/>
                <w:i w:val="0"/>
                <w:color w:val="000000"/>
                <w:sz w:val="20"/>
              </w:rPr>
              <w:t>2120101</w:t>
            </w:r>
          </w:p>
        </w:tc>
        <w:tc>
          <w:tcPr>
            <w:tcW w:w="3480" w:type="dxa"/>
            <w:vAlign w:val="center"/>
          </w:tcPr>
          <w:p w14:paraId="1CE8A1A6">
            <w:pPr>
              <w:snapToGrid w:val="0"/>
              <w:jc w:val="left"/>
            </w:pPr>
            <w:r>
              <w:rPr>
                <w:rFonts w:ascii="宋体" w:hAnsi="宋体" w:eastAsia="宋体" w:cs="宋体"/>
                <w:b w:val="0"/>
                <w:i w:val="0"/>
                <w:color w:val="000000"/>
                <w:sz w:val="20"/>
              </w:rPr>
              <w:t>行政运行</w:t>
            </w:r>
          </w:p>
        </w:tc>
        <w:tc>
          <w:tcPr>
            <w:tcW w:w="1720" w:type="dxa"/>
            <w:vAlign w:val="center"/>
          </w:tcPr>
          <w:p w14:paraId="56EF3D63">
            <w:pPr>
              <w:snapToGrid w:val="0"/>
              <w:jc w:val="right"/>
            </w:pPr>
            <w:r>
              <w:rPr>
                <w:rFonts w:ascii="宋体" w:hAnsi="宋体" w:eastAsia="宋体" w:cs="宋体"/>
                <w:b w:val="0"/>
                <w:i w:val="0"/>
                <w:color w:val="000000"/>
                <w:sz w:val="20"/>
              </w:rPr>
              <w:t>12,629,332.52</w:t>
            </w:r>
          </w:p>
        </w:tc>
        <w:tc>
          <w:tcPr>
            <w:tcW w:w="1720" w:type="dxa"/>
            <w:vAlign w:val="center"/>
          </w:tcPr>
          <w:p w14:paraId="7A83FD37">
            <w:pPr>
              <w:snapToGrid w:val="0"/>
              <w:jc w:val="right"/>
            </w:pPr>
            <w:r>
              <w:rPr>
                <w:rFonts w:ascii="宋体" w:hAnsi="宋体" w:eastAsia="宋体" w:cs="宋体"/>
                <w:b w:val="0"/>
                <w:i w:val="0"/>
                <w:color w:val="000000"/>
                <w:sz w:val="20"/>
              </w:rPr>
              <w:t>12,629,332.52</w:t>
            </w:r>
          </w:p>
        </w:tc>
        <w:tc>
          <w:tcPr>
            <w:tcW w:w="1720" w:type="dxa"/>
            <w:vAlign w:val="center"/>
          </w:tcPr>
          <w:p w14:paraId="2E9D5EA0">
            <w:pPr>
              <w:snapToGrid w:val="0"/>
              <w:jc w:val="right"/>
            </w:pPr>
            <w:r>
              <w:rPr>
                <w:rFonts w:ascii="宋体" w:hAnsi="宋体" w:eastAsia="宋体" w:cs="宋体"/>
                <w:b w:val="0"/>
                <w:i w:val="0"/>
                <w:color w:val="000000"/>
                <w:sz w:val="20"/>
              </w:rPr>
              <w:t>5,349,469.15</w:t>
            </w:r>
          </w:p>
        </w:tc>
        <w:tc>
          <w:tcPr>
            <w:tcW w:w="1720" w:type="dxa"/>
            <w:vAlign w:val="center"/>
          </w:tcPr>
          <w:p w14:paraId="67A16F20">
            <w:pPr>
              <w:snapToGrid w:val="0"/>
              <w:jc w:val="right"/>
            </w:pPr>
            <w:r>
              <w:rPr>
                <w:rFonts w:ascii="宋体" w:hAnsi="宋体" w:eastAsia="宋体" w:cs="宋体"/>
                <w:b w:val="0"/>
                <w:i w:val="0"/>
                <w:color w:val="000000"/>
                <w:sz w:val="20"/>
              </w:rPr>
              <w:t>7,279,863.37</w:t>
            </w:r>
          </w:p>
        </w:tc>
        <w:tc>
          <w:tcPr>
            <w:tcW w:w="1698" w:type="dxa"/>
            <w:vAlign w:val="center"/>
          </w:tcPr>
          <w:p w14:paraId="75522B30"/>
        </w:tc>
      </w:tr>
      <w:tr w14:paraId="2E6E68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31FE0FB">
            <w:pPr>
              <w:snapToGrid w:val="0"/>
              <w:jc w:val="left"/>
            </w:pPr>
            <w:r>
              <w:rPr>
                <w:rFonts w:ascii="宋体" w:hAnsi="宋体" w:eastAsia="宋体" w:cs="宋体"/>
                <w:b w:val="0"/>
                <w:i w:val="0"/>
                <w:color w:val="000000"/>
                <w:sz w:val="20"/>
              </w:rPr>
              <w:t>2120102</w:t>
            </w:r>
          </w:p>
        </w:tc>
        <w:tc>
          <w:tcPr>
            <w:tcW w:w="3480" w:type="dxa"/>
            <w:vAlign w:val="center"/>
          </w:tcPr>
          <w:p w14:paraId="44E973E4">
            <w:pPr>
              <w:snapToGrid w:val="0"/>
              <w:jc w:val="left"/>
            </w:pPr>
            <w:r>
              <w:rPr>
                <w:rFonts w:ascii="宋体" w:hAnsi="宋体" w:eastAsia="宋体" w:cs="宋体"/>
                <w:b w:val="0"/>
                <w:i w:val="0"/>
                <w:color w:val="000000"/>
                <w:sz w:val="20"/>
              </w:rPr>
              <w:t>一般行政管理事务</w:t>
            </w:r>
          </w:p>
        </w:tc>
        <w:tc>
          <w:tcPr>
            <w:tcW w:w="1720" w:type="dxa"/>
            <w:vAlign w:val="center"/>
          </w:tcPr>
          <w:p w14:paraId="717442CF">
            <w:pPr>
              <w:snapToGrid w:val="0"/>
              <w:jc w:val="right"/>
            </w:pPr>
            <w:r>
              <w:rPr>
                <w:rFonts w:ascii="宋体" w:hAnsi="宋体" w:eastAsia="宋体" w:cs="宋体"/>
                <w:b w:val="0"/>
                <w:i w:val="0"/>
                <w:color w:val="000000"/>
                <w:sz w:val="20"/>
              </w:rPr>
              <w:t>21,710.00</w:t>
            </w:r>
          </w:p>
        </w:tc>
        <w:tc>
          <w:tcPr>
            <w:tcW w:w="1720" w:type="dxa"/>
            <w:vAlign w:val="center"/>
          </w:tcPr>
          <w:p w14:paraId="5B4F064E">
            <w:pPr>
              <w:snapToGrid w:val="0"/>
              <w:jc w:val="right"/>
            </w:pPr>
            <w:r>
              <w:rPr>
                <w:rFonts w:ascii="宋体" w:hAnsi="宋体" w:eastAsia="宋体" w:cs="宋体"/>
                <w:b w:val="0"/>
                <w:i w:val="0"/>
                <w:color w:val="000000"/>
                <w:sz w:val="20"/>
              </w:rPr>
              <w:t>21,710.00</w:t>
            </w:r>
          </w:p>
        </w:tc>
        <w:tc>
          <w:tcPr>
            <w:tcW w:w="1720" w:type="dxa"/>
            <w:vAlign w:val="center"/>
          </w:tcPr>
          <w:p w14:paraId="37A228F8"/>
        </w:tc>
        <w:tc>
          <w:tcPr>
            <w:tcW w:w="1720" w:type="dxa"/>
            <w:vAlign w:val="center"/>
          </w:tcPr>
          <w:p w14:paraId="717ECA63">
            <w:pPr>
              <w:snapToGrid w:val="0"/>
              <w:jc w:val="right"/>
            </w:pPr>
            <w:r>
              <w:rPr>
                <w:rFonts w:ascii="宋体" w:hAnsi="宋体" w:eastAsia="宋体" w:cs="宋体"/>
                <w:b w:val="0"/>
                <w:i w:val="0"/>
                <w:color w:val="000000"/>
                <w:sz w:val="20"/>
              </w:rPr>
              <w:t>21,710.00</w:t>
            </w:r>
          </w:p>
        </w:tc>
        <w:tc>
          <w:tcPr>
            <w:tcW w:w="1698" w:type="dxa"/>
            <w:vAlign w:val="center"/>
          </w:tcPr>
          <w:p w14:paraId="0EF5DE9A"/>
        </w:tc>
      </w:tr>
      <w:tr w14:paraId="64D39F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29853C">
            <w:pPr>
              <w:snapToGrid w:val="0"/>
              <w:jc w:val="left"/>
            </w:pPr>
            <w:r>
              <w:rPr>
                <w:rFonts w:ascii="宋体" w:hAnsi="宋体" w:eastAsia="宋体" w:cs="宋体"/>
                <w:b w:val="0"/>
                <w:i w:val="0"/>
                <w:color w:val="000000"/>
                <w:sz w:val="20"/>
              </w:rPr>
              <w:t>2120104</w:t>
            </w:r>
          </w:p>
        </w:tc>
        <w:tc>
          <w:tcPr>
            <w:tcW w:w="3480" w:type="dxa"/>
            <w:vAlign w:val="center"/>
          </w:tcPr>
          <w:p w14:paraId="14E4B157">
            <w:pPr>
              <w:snapToGrid w:val="0"/>
              <w:jc w:val="left"/>
            </w:pPr>
            <w:r>
              <w:rPr>
                <w:rFonts w:ascii="宋体" w:hAnsi="宋体" w:eastAsia="宋体" w:cs="宋体"/>
                <w:b w:val="0"/>
                <w:i w:val="0"/>
                <w:color w:val="000000"/>
                <w:sz w:val="20"/>
              </w:rPr>
              <w:t>城管执法</w:t>
            </w:r>
          </w:p>
        </w:tc>
        <w:tc>
          <w:tcPr>
            <w:tcW w:w="1720" w:type="dxa"/>
            <w:vAlign w:val="center"/>
          </w:tcPr>
          <w:p w14:paraId="7B238718">
            <w:pPr>
              <w:snapToGrid w:val="0"/>
              <w:jc w:val="right"/>
            </w:pPr>
            <w:r>
              <w:rPr>
                <w:rFonts w:ascii="宋体" w:hAnsi="宋体" w:eastAsia="宋体" w:cs="宋体"/>
                <w:b w:val="0"/>
                <w:i w:val="0"/>
                <w:color w:val="000000"/>
                <w:sz w:val="20"/>
              </w:rPr>
              <w:t>8,837,114.75</w:t>
            </w:r>
          </w:p>
        </w:tc>
        <w:tc>
          <w:tcPr>
            <w:tcW w:w="1720" w:type="dxa"/>
            <w:vAlign w:val="center"/>
          </w:tcPr>
          <w:p w14:paraId="7107D1FD">
            <w:pPr>
              <w:snapToGrid w:val="0"/>
              <w:jc w:val="right"/>
            </w:pPr>
            <w:r>
              <w:rPr>
                <w:rFonts w:ascii="宋体" w:hAnsi="宋体" w:eastAsia="宋体" w:cs="宋体"/>
                <w:b w:val="0"/>
                <w:i w:val="0"/>
                <w:color w:val="000000"/>
                <w:sz w:val="20"/>
              </w:rPr>
              <w:t>8,784,444.93</w:t>
            </w:r>
          </w:p>
        </w:tc>
        <w:tc>
          <w:tcPr>
            <w:tcW w:w="1720" w:type="dxa"/>
            <w:vAlign w:val="center"/>
          </w:tcPr>
          <w:p w14:paraId="4D45EBC7">
            <w:pPr>
              <w:snapToGrid w:val="0"/>
              <w:jc w:val="right"/>
            </w:pPr>
            <w:r>
              <w:rPr>
                <w:rFonts w:ascii="宋体" w:hAnsi="宋体" w:eastAsia="宋体" w:cs="宋体"/>
                <w:b w:val="0"/>
                <w:i w:val="0"/>
                <w:color w:val="000000"/>
                <w:sz w:val="20"/>
              </w:rPr>
              <w:t>7,821,320.28</w:t>
            </w:r>
          </w:p>
        </w:tc>
        <w:tc>
          <w:tcPr>
            <w:tcW w:w="1720" w:type="dxa"/>
            <w:vAlign w:val="center"/>
          </w:tcPr>
          <w:p w14:paraId="40F5DC1B">
            <w:pPr>
              <w:snapToGrid w:val="0"/>
              <w:jc w:val="right"/>
            </w:pPr>
            <w:r>
              <w:rPr>
                <w:rFonts w:ascii="宋体" w:hAnsi="宋体" w:eastAsia="宋体" w:cs="宋体"/>
                <w:b w:val="0"/>
                <w:i w:val="0"/>
                <w:color w:val="000000"/>
                <w:sz w:val="20"/>
              </w:rPr>
              <w:t>963,124.65</w:t>
            </w:r>
          </w:p>
        </w:tc>
        <w:tc>
          <w:tcPr>
            <w:tcW w:w="1698" w:type="dxa"/>
            <w:vAlign w:val="center"/>
          </w:tcPr>
          <w:p w14:paraId="3F81C3E8">
            <w:pPr>
              <w:snapToGrid w:val="0"/>
              <w:jc w:val="right"/>
            </w:pPr>
            <w:r>
              <w:rPr>
                <w:rFonts w:ascii="宋体" w:hAnsi="宋体" w:eastAsia="宋体" w:cs="宋体"/>
                <w:b w:val="0"/>
                <w:i w:val="0"/>
                <w:color w:val="000000"/>
                <w:sz w:val="20"/>
              </w:rPr>
              <w:t>52,669.82</w:t>
            </w:r>
          </w:p>
        </w:tc>
      </w:tr>
      <w:tr w14:paraId="0FB5BD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459CAFC">
            <w:pPr>
              <w:snapToGrid w:val="0"/>
              <w:jc w:val="left"/>
            </w:pPr>
            <w:r>
              <w:rPr>
                <w:rFonts w:ascii="宋体" w:hAnsi="宋体" w:eastAsia="宋体" w:cs="宋体"/>
                <w:b w:val="0"/>
                <w:i w:val="0"/>
                <w:color w:val="000000"/>
                <w:sz w:val="20"/>
              </w:rPr>
              <w:t>2120199</w:t>
            </w:r>
          </w:p>
        </w:tc>
        <w:tc>
          <w:tcPr>
            <w:tcW w:w="3480" w:type="dxa"/>
            <w:vAlign w:val="center"/>
          </w:tcPr>
          <w:p w14:paraId="427B1E23">
            <w:pPr>
              <w:snapToGrid w:val="0"/>
              <w:jc w:val="left"/>
            </w:pPr>
            <w:r>
              <w:rPr>
                <w:rFonts w:ascii="宋体" w:hAnsi="宋体" w:eastAsia="宋体" w:cs="宋体"/>
                <w:b w:val="0"/>
                <w:i w:val="0"/>
                <w:color w:val="000000"/>
                <w:sz w:val="20"/>
              </w:rPr>
              <w:t>其他城乡社区管理事务支出</w:t>
            </w:r>
          </w:p>
        </w:tc>
        <w:tc>
          <w:tcPr>
            <w:tcW w:w="1720" w:type="dxa"/>
            <w:vAlign w:val="center"/>
          </w:tcPr>
          <w:p w14:paraId="3A41109E">
            <w:pPr>
              <w:snapToGrid w:val="0"/>
              <w:jc w:val="right"/>
            </w:pPr>
            <w:r>
              <w:rPr>
                <w:rFonts w:ascii="宋体" w:hAnsi="宋体" w:eastAsia="宋体" w:cs="宋体"/>
                <w:b w:val="0"/>
                <w:i w:val="0"/>
                <w:color w:val="000000"/>
                <w:sz w:val="20"/>
              </w:rPr>
              <w:t>7,856,256.46</w:t>
            </w:r>
          </w:p>
        </w:tc>
        <w:tc>
          <w:tcPr>
            <w:tcW w:w="1720" w:type="dxa"/>
            <w:vAlign w:val="center"/>
          </w:tcPr>
          <w:p w14:paraId="4FD74C8B"/>
        </w:tc>
        <w:tc>
          <w:tcPr>
            <w:tcW w:w="1720" w:type="dxa"/>
            <w:vAlign w:val="center"/>
          </w:tcPr>
          <w:p w14:paraId="54C4F757"/>
        </w:tc>
        <w:tc>
          <w:tcPr>
            <w:tcW w:w="1720" w:type="dxa"/>
            <w:vAlign w:val="center"/>
          </w:tcPr>
          <w:p w14:paraId="0310BE6A"/>
        </w:tc>
        <w:tc>
          <w:tcPr>
            <w:tcW w:w="1698" w:type="dxa"/>
            <w:vAlign w:val="center"/>
          </w:tcPr>
          <w:p w14:paraId="1B1D634E">
            <w:pPr>
              <w:snapToGrid w:val="0"/>
              <w:jc w:val="right"/>
            </w:pPr>
            <w:r>
              <w:rPr>
                <w:rFonts w:ascii="宋体" w:hAnsi="宋体" w:eastAsia="宋体" w:cs="宋体"/>
                <w:b w:val="0"/>
                <w:i w:val="0"/>
                <w:color w:val="000000"/>
                <w:sz w:val="20"/>
              </w:rPr>
              <w:t>7,856,256.46</w:t>
            </w:r>
          </w:p>
        </w:tc>
      </w:tr>
      <w:tr w14:paraId="255BF5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183F09B">
            <w:pPr>
              <w:snapToGrid w:val="0"/>
              <w:jc w:val="left"/>
            </w:pPr>
            <w:r>
              <w:rPr>
                <w:rFonts w:ascii="宋体" w:hAnsi="宋体" w:eastAsia="宋体" w:cs="宋体"/>
                <w:b w:val="0"/>
                <w:i w:val="0"/>
                <w:color w:val="000000"/>
                <w:sz w:val="20"/>
              </w:rPr>
              <w:t>21202</w:t>
            </w:r>
          </w:p>
        </w:tc>
        <w:tc>
          <w:tcPr>
            <w:tcW w:w="3480" w:type="dxa"/>
            <w:vAlign w:val="center"/>
          </w:tcPr>
          <w:p w14:paraId="4F957AE6">
            <w:pPr>
              <w:snapToGrid w:val="0"/>
              <w:jc w:val="left"/>
            </w:pPr>
            <w:r>
              <w:rPr>
                <w:rFonts w:ascii="宋体" w:hAnsi="宋体" w:eastAsia="宋体" w:cs="宋体"/>
                <w:b w:val="0"/>
                <w:i w:val="0"/>
                <w:color w:val="000000"/>
                <w:sz w:val="20"/>
              </w:rPr>
              <w:t>城乡社区规划与管理</w:t>
            </w:r>
          </w:p>
        </w:tc>
        <w:tc>
          <w:tcPr>
            <w:tcW w:w="1720" w:type="dxa"/>
            <w:vAlign w:val="center"/>
          </w:tcPr>
          <w:p w14:paraId="5559EE11">
            <w:pPr>
              <w:snapToGrid w:val="0"/>
              <w:jc w:val="right"/>
            </w:pPr>
            <w:r>
              <w:rPr>
                <w:rFonts w:ascii="宋体" w:hAnsi="宋体" w:eastAsia="宋体" w:cs="宋体"/>
                <w:b w:val="0"/>
                <w:i w:val="0"/>
                <w:color w:val="000000"/>
                <w:sz w:val="20"/>
              </w:rPr>
              <w:t>500,000.00</w:t>
            </w:r>
          </w:p>
        </w:tc>
        <w:tc>
          <w:tcPr>
            <w:tcW w:w="1720" w:type="dxa"/>
            <w:vAlign w:val="center"/>
          </w:tcPr>
          <w:p w14:paraId="773BDD05"/>
        </w:tc>
        <w:tc>
          <w:tcPr>
            <w:tcW w:w="1720" w:type="dxa"/>
            <w:vAlign w:val="center"/>
          </w:tcPr>
          <w:p w14:paraId="76026F1A"/>
        </w:tc>
        <w:tc>
          <w:tcPr>
            <w:tcW w:w="1720" w:type="dxa"/>
            <w:vAlign w:val="center"/>
          </w:tcPr>
          <w:p w14:paraId="4D419C07"/>
        </w:tc>
        <w:tc>
          <w:tcPr>
            <w:tcW w:w="1698" w:type="dxa"/>
            <w:vAlign w:val="center"/>
          </w:tcPr>
          <w:p w14:paraId="370E579C">
            <w:pPr>
              <w:snapToGrid w:val="0"/>
              <w:jc w:val="right"/>
            </w:pPr>
            <w:r>
              <w:rPr>
                <w:rFonts w:ascii="宋体" w:hAnsi="宋体" w:eastAsia="宋体" w:cs="宋体"/>
                <w:b w:val="0"/>
                <w:i w:val="0"/>
                <w:color w:val="000000"/>
                <w:sz w:val="20"/>
              </w:rPr>
              <w:t>500,000.00</w:t>
            </w:r>
          </w:p>
        </w:tc>
      </w:tr>
      <w:tr w14:paraId="52879A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FE029D8">
            <w:pPr>
              <w:snapToGrid w:val="0"/>
              <w:jc w:val="left"/>
            </w:pPr>
            <w:r>
              <w:rPr>
                <w:rFonts w:ascii="宋体" w:hAnsi="宋体" w:eastAsia="宋体" w:cs="宋体"/>
                <w:b w:val="0"/>
                <w:i w:val="0"/>
                <w:color w:val="000000"/>
                <w:sz w:val="20"/>
              </w:rPr>
              <w:t>2120201</w:t>
            </w:r>
          </w:p>
        </w:tc>
        <w:tc>
          <w:tcPr>
            <w:tcW w:w="3480" w:type="dxa"/>
            <w:vAlign w:val="center"/>
          </w:tcPr>
          <w:p w14:paraId="6451D818">
            <w:pPr>
              <w:snapToGrid w:val="0"/>
              <w:jc w:val="left"/>
            </w:pPr>
            <w:r>
              <w:rPr>
                <w:rFonts w:ascii="宋体" w:hAnsi="宋体" w:eastAsia="宋体" w:cs="宋体"/>
                <w:b w:val="0"/>
                <w:i w:val="0"/>
                <w:color w:val="000000"/>
                <w:sz w:val="20"/>
              </w:rPr>
              <w:t>城乡社区规划与管理</w:t>
            </w:r>
          </w:p>
        </w:tc>
        <w:tc>
          <w:tcPr>
            <w:tcW w:w="1720" w:type="dxa"/>
            <w:vAlign w:val="center"/>
          </w:tcPr>
          <w:p w14:paraId="3968CA07">
            <w:pPr>
              <w:snapToGrid w:val="0"/>
              <w:jc w:val="right"/>
            </w:pPr>
            <w:r>
              <w:rPr>
                <w:rFonts w:ascii="宋体" w:hAnsi="宋体" w:eastAsia="宋体" w:cs="宋体"/>
                <w:b w:val="0"/>
                <w:i w:val="0"/>
                <w:color w:val="000000"/>
                <w:sz w:val="20"/>
              </w:rPr>
              <w:t>500,000.00</w:t>
            </w:r>
          </w:p>
        </w:tc>
        <w:tc>
          <w:tcPr>
            <w:tcW w:w="1720" w:type="dxa"/>
            <w:vAlign w:val="center"/>
          </w:tcPr>
          <w:p w14:paraId="688A1BB6"/>
        </w:tc>
        <w:tc>
          <w:tcPr>
            <w:tcW w:w="1720" w:type="dxa"/>
            <w:vAlign w:val="center"/>
          </w:tcPr>
          <w:p w14:paraId="1BB35BFC"/>
        </w:tc>
        <w:tc>
          <w:tcPr>
            <w:tcW w:w="1720" w:type="dxa"/>
            <w:vAlign w:val="center"/>
          </w:tcPr>
          <w:p w14:paraId="2C04E4E2"/>
        </w:tc>
        <w:tc>
          <w:tcPr>
            <w:tcW w:w="1698" w:type="dxa"/>
            <w:vAlign w:val="center"/>
          </w:tcPr>
          <w:p w14:paraId="528E8FD9">
            <w:pPr>
              <w:snapToGrid w:val="0"/>
              <w:jc w:val="right"/>
            </w:pPr>
            <w:r>
              <w:rPr>
                <w:rFonts w:ascii="宋体" w:hAnsi="宋体" w:eastAsia="宋体" w:cs="宋体"/>
                <w:b w:val="0"/>
                <w:i w:val="0"/>
                <w:color w:val="000000"/>
                <w:sz w:val="20"/>
              </w:rPr>
              <w:t>500,000.00</w:t>
            </w:r>
          </w:p>
        </w:tc>
      </w:tr>
      <w:tr w14:paraId="1BF845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D8A8102">
            <w:pPr>
              <w:snapToGrid w:val="0"/>
              <w:jc w:val="left"/>
            </w:pPr>
            <w:r>
              <w:rPr>
                <w:rFonts w:ascii="宋体" w:hAnsi="宋体" w:eastAsia="宋体" w:cs="宋体"/>
                <w:b w:val="0"/>
                <w:i w:val="0"/>
                <w:color w:val="000000"/>
                <w:sz w:val="20"/>
              </w:rPr>
              <w:t>21203</w:t>
            </w:r>
          </w:p>
        </w:tc>
        <w:tc>
          <w:tcPr>
            <w:tcW w:w="3480" w:type="dxa"/>
            <w:vAlign w:val="center"/>
          </w:tcPr>
          <w:p w14:paraId="281375ED">
            <w:pPr>
              <w:snapToGrid w:val="0"/>
              <w:jc w:val="left"/>
            </w:pPr>
            <w:r>
              <w:rPr>
                <w:rFonts w:ascii="宋体" w:hAnsi="宋体" w:eastAsia="宋体" w:cs="宋体"/>
                <w:b w:val="0"/>
                <w:i w:val="0"/>
                <w:color w:val="000000"/>
                <w:sz w:val="20"/>
              </w:rPr>
              <w:t>城乡社区公共设施</w:t>
            </w:r>
          </w:p>
        </w:tc>
        <w:tc>
          <w:tcPr>
            <w:tcW w:w="1720" w:type="dxa"/>
            <w:vAlign w:val="center"/>
          </w:tcPr>
          <w:p w14:paraId="1AE5E9C7">
            <w:pPr>
              <w:snapToGrid w:val="0"/>
              <w:jc w:val="right"/>
            </w:pPr>
            <w:r>
              <w:rPr>
                <w:rFonts w:ascii="宋体" w:hAnsi="宋体" w:eastAsia="宋体" w:cs="宋体"/>
                <w:b w:val="0"/>
                <w:i w:val="0"/>
                <w:color w:val="000000"/>
                <w:sz w:val="20"/>
              </w:rPr>
              <w:t>380,771,100.00</w:t>
            </w:r>
          </w:p>
        </w:tc>
        <w:tc>
          <w:tcPr>
            <w:tcW w:w="1720" w:type="dxa"/>
            <w:vAlign w:val="center"/>
          </w:tcPr>
          <w:p w14:paraId="5E19C3F0"/>
        </w:tc>
        <w:tc>
          <w:tcPr>
            <w:tcW w:w="1720" w:type="dxa"/>
            <w:vAlign w:val="center"/>
          </w:tcPr>
          <w:p w14:paraId="5578ED09"/>
        </w:tc>
        <w:tc>
          <w:tcPr>
            <w:tcW w:w="1720" w:type="dxa"/>
            <w:vAlign w:val="center"/>
          </w:tcPr>
          <w:p w14:paraId="45C7E5EA"/>
        </w:tc>
        <w:tc>
          <w:tcPr>
            <w:tcW w:w="1698" w:type="dxa"/>
            <w:vAlign w:val="center"/>
          </w:tcPr>
          <w:p w14:paraId="75D49B18">
            <w:pPr>
              <w:snapToGrid w:val="0"/>
              <w:jc w:val="right"/>
            </w:pPr>
            <w:r>
              <w:rPr>
                <w:rFonts w:ascii="宋体" w:hAnsi="宋体" w:eastAsia="宋体" w:cs="宋体"/>
                <w:b w:val="0"/>
                <w:i w:val="0"/>
                <w:color w:val="000000"/>
                <w:sz w:val="20"/>
              </w:rPr>
              <w:t>380,771,100.00</w:t>
            </w:r>
          </w:p>
        </w:tc>
      </w:tr>
      <w:tr w14:paraId="65BE61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188A6C8">
            <w:pPr>
              <w:snapToGrid w:val="0"/>
              <w:jc w:val="left"/>
            </w:pPr>
            <w:r>
              <w:rPr>
                <w:rFonts w:ascii="宋体" w:hAnsi="宋体" w:eastAsia="宋体" w:cs="宋体"/>
                <w:b w:val="0"/>
                <w:i w:val="0"/>
                <w:color w:val="000000"/>
                <w:sz w:val="20"/>
              </w:rPr>
              <w:t>2120399</w:t>
            </w:r>
          </w:p>
        </w:tc>
        <w:tc>
          <w:tcPr>
            <w:tcW w:w="3480" w:type="dxa"/>
            <w:vAlign w:val="center"/>
          </w:tcPr>
          <w:p w14:paraId="0CF21CA3">
            <w:pPr>
              <w:snapToGrid w:val="0"/>
              <w:jc w:val="left"/>
            </w:pPr>
            <w:r>
              <w:rPr>
                <w:rFonts w:ascii="宋体" w:hAnsi="宋体" w:eastAsia="宋体" w:cs="宋体"/>
                <w:b w:val="0"/>
                <w:i w:val="0"/>
                <w:color w:val="000000"/>
                <w:sz w:val="20"/>
              </w:rPr>
              <w:t>其他城乡社区公共设施支出</w:t>
            </w:r>
          </w:p>
        </w:tc>
        <w:tc>
          <w:tcPr>
            <w:tcW w:w="1720" w:type="dxa"/>
            <w:vAlign w:val="center"/>
          </w:tcPr>
          <w:p w14:paraId="3701C74C">
            <w:pPr>
              <w:snapToGrid w:val="0"/>
              <w:jc w:val="right"/>
            </w:pPr>
            <w:r>
              <w:rPr>
                <w:rFonts w:ascii="宋体" w:hAnsi="宋体" w:eastAsia="宋体" w:cs="宋体"/>
                <w:b w:val="0"/>
                <w:i w:val="0"/>
                <w:color w:val="000000"/>
                <w:sz w:val="20"/>
              </w:rPr>
              <w:t>380,771,100.00</w:t>
            </w:r>
          </w:p>
        </w:tc>
        <w:tc>
          <w:tcPr>
            <w:tcW w:w="1720" w:type="dxa"/>
            <w:vAlign w:val="center"/>
          </w:tcPr>
          <w:p w14:paraId="18B5DE9B"/>
        </w:tc>
        <w:tc>
          <w:tcPr>
            <w:tcW w:w="1720" w:type="dxa"/>
            <w:vAlign w:val="center"/>
          </w:tcPr>
          <w:p w14:paraId="0BCDF9C5"/>
        </w:tc>
        <w:tc>
          <w:tcPr>
            <w:tcW w:w="1720" w:type="dxa"/>
            <w:vAlign w:val="center"/>
          </w:tcPr>
          <w:p w14:paraId="1EAFB643"/>
        </w:tc>
        <w:tc>
          <w:tcPr>
            <w:tcW w:w="1698" w:type="dxa"/>
            <w:vAlign w:val="center"/>
          </w:tcPr>
          <w:p w14:paraId="43DF8CCB">
            <w:pPr>
              <w:snapToGrid w:val="0"/>
              <w:jc w:val="right"/>
            </w:pPr>
            <w:r>
              <w:rPr>
                <w:rFonts w:ascii="宋体" w:hAnsi="宋体" w:eastAsia="宋体" w:cs="宋体"/>
                <w:b w:val="0"/>
                <w:i w:val="0"/>
                <w:color w:val="000000"/>
                <w:sz w:val="20"/>
              </w:rPr>
              <w:t>380,771,100.00</w:t>
            </w:r>
          </w:p>
        </w:tc>
      </w:tr>
      <w:tr w14:paraId="370AD5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F3BDAEA">
            <w:pPr>
              <w:snapToGrid w:val="0"/>
              <w:jc w:val="left"/>
            </w:pPr>
            <w:r>
              <w:rPr>
                <w:rFonts w:ascii="宋体" w:hAnsi="宋体" w:eastAsia="宋体" w:cs="宋体"/>
                <w:b w:val="0"/>
                <w:i w:val="0"/>
                <w:color w:val="000000"/>
                <w:sz w:val="20"/>
              </w:rPr>
              <w:t>21205</w:t>
            </w:r>
          </w:p>
        </w:tc>
        <w:tc>
          <w:tcPr>
            <w:tcW w:w="3480" w:type="dxa"/>
            <w:vAlign w:val="center"/>
          </w:tcPr>
          <w:p w14:paraId="01F2E6B9">
            <w:pPr>
              <w:snapToGrid w:val="0"/>
              <w:jc w:val="left"/>
            </w:pPr>
            <w:r>
              <w:rPr>
                <w:rFonts w:ascii="宋体" w:hAnsi="宋体" w:eastAsia="宋体" w:cs="宋体"/>
                <w:b w:val="0"/>
                <w:i w:val="0"/>
                <w:color w:val="000000"/>
                <w:sz w:val="20"/>
              </w:rPr>
              <w:t>城乡社区环境卫生</w:t>
            </w:r>
          </w:p>
        </w:tc>
        <w:tc>
          <w:tcPr>
            <w:tcW w:w="1720" w:type="dxa"/>
            <w:vAlign w:val="center"/>
          </w:tcPr>
          <w:p w14:paraId="36AD9C46">
            <w:pPr>
              <w:snapToGrid w:val="0"/>
              <w:jc w:val="right"/>
            </w:pPr>
            <w:r>
              <w:rPr>
                <w:rFonts w:ascii="宋体" w:hAnsi="宋体" w:eastAsia="宋体" w:cs="宋体"/>
                <w:b w:val="0"/>
                <w:i w:val="0"/>
                <w:color w:val="000000"/>
                <w:sz w:val="20"/>
              </w:rPr>
              <w:t>147,498,118.55</w:t>
            </w:r>
          </w:p>
        </w:tc>
        <w:tc>
          <w:tcPr>
            <w:tcW w:w="1720" w:type="dxa"/>
            <w:vAlign w:val="center"/>
          </w:tcPr>
          <w:p w14:paraId="360E9689">
            <w:pPr>
              <w:snapToGrid w:val="0"/>
              <w:jc w:val="right"/>
            </w:pPr>
            <w:r>
              <w:rPr>
                <w:rFonts w:ascii="宋体" w:hAnsi="宋体" w:eastAsia="宋体" w:cs="宋体"/>
                <w:b w:val="0"/>
                <w:i w:val="0"/>
                <w:color w:val="000000"/>
                <w:sz w:val="20"/>
              </w:rPr>
              <w:t>54,135,712.03</w:t>
            </w:r>
          </w:p>
        </w:tc>
        <w:tc>
          <w:tcPr>
            <w:tcW w:w="1720" w:type="dxa"/>
            <w:vAlign w:val="center"/>
          </w:tcPr>
          <w:p w14:paraId="320DB525">
            <w:pPr>
              <w:snapToGrid w:val="0"/>
              <w:jc w:val="right"/>
            </w:pPr>
            <w:r>
              <w:rPr>
                <w:rFonts w:ascii="宋体" w:hAnsi="宋体" w:eastAsia="宋体" w:cs="宋体"/>
                <w:b w:val="0"/>
                <w:i w:val="0"/>
                <w:color w:val="000000"/>
                <w:sz w:val="20"/>
              </w:rPr>
              <w:t>47,288,552.97</w:t>
            </w:r>
          </w:p>
        </w:tc>
        <w:tc>
          <w:tcPr>
            <w:tcW w:w="1720" w:type="dxa"/>
            <w:vAlign w:val="center"/>
          </w:tcPr>
          <w:p w14:paraId="124300B1">
            <w:pPr>
              <w:snapToGrid w:val="0"/>
              <w:jc w:val="right"/>
            </w:pPr>
            <w:r>
              <w:rPr>
                <w:rFonts w:ascii="宋体" w:hAnsi="宋体" w:eastAsia="宋体" w:cs="宋体"/>
                <w:b w:val="0"/>
                <w:i w:val="0"/>
                <w:color w:val="000000"/>
                <w:sz w:val="20"/>
              </w:rPr>
              <w:t>6,847,159.06</w:t>
            </w:r>
          </w:p>
        </w:tc>
        <w:tc>
          <w:tcPr>
            <w:tcW w:w="1698" w:type="dxa"/>
            <w:vAlign w:val="center"/>
          </w:tcPr>
          <w:p w14:paraId="5496F808">
            <w:pPr>
              <w:snapToGrid w:val="0"/>
              <w:jc w:val="right"/>
            </w:pPr>
            <w:r>
              <w:rPr>
                <w:rFonts w:ascii="宋体" w:hAnsi="宋体" w:eastAsia="宋体" w:cs="宋体"/>
                <w:b w:val="0"/>
                <w:i w:val="0"/>
                <w:color w:val="000000"/>
                <w:sz w:val="20"/>
              </w:rPr>
              <w:t>93,362,406.52</w:t>
            </w:r>
          </w:p>
        </w:tc>
      </w:tr>
      <w:tr w14:paraId="2EEFE2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3E7B80">
            <w:pPr>
              <w:snapToGrid w:val="0"/>
              <w:jc w:val="left"/>
            </w:pPr>
            <w:r>
              <w:rPr>
                <w:rFonts w:ascii="宋体" w:hAnsi="宋体" w:eastAsia="宋体" w:cs="宋体"/>
                <w:b w:val="0"/>
                <w:i w:val="0"/>
                <w:color w:val="000000"/>
                <w:sz w:val="20"/>
              </w:rPr>
              <w:t>2120501</w:t>
            </w:r>
          </w:p>
        </w:tc>
        <w:tc>
          <w:tcPr>
            <w:tcW w:w="3480" w:type="dxa"/>
            <w:vAlign w:val="center"/>
          </w:tcPr>
          <w:p w14:paraId="4B8E1A80">
            <w:pPr>
              <w:snapToGrid w:val="0"/>
              <w:jc w:val="left"/>
            </w:pPr>
            <w:r>
              <w:rPr>
                <w:rFonts w:ascii="宋体" w:hAnsi="宋体" w:eastAsia="宋体" w:cs="宋体"/>
                <w:b w:val="0"/>
                <w:i w:val="0"/>
                <w:color w:val="000000"/>
                <w:sz w:val="20"/>
              </w:rPr>
              <w:t>城乡社区环境卫生</w:t>
            </w:r>
          </w:p>
        </w:tc>
        <w:tc>
          <w:tcPr>
            <w:tcW w:w="1720" w:type="dxa"/>
            <w:vAlign w:val="center"/>
          </w:tcPr>
          <w:p w14:paraId="2F641E06">
            <w:pPr>
              <w:snapToGrid w:val="0"/>
              <w:jc w:val="right"/>
            </w:pPr>
            <w:r>
              <w:rPr>
                <w:rFonts w:ascii="宋体" w:hAnsi="宋体" w:eastAsia="宋体" w:cs="宋体"/>
                <w:b w:val="0"/>
                <w:i w:val="0"/>
                <w:color w:val="000000"/>
                <w:sz w:val="20"/>
              </w:rPr>
              <w:t>147,498,118.55</w:t>
            </w:r>
          </w:p>
        </w:tc>
        <w:tc>
          <w:tcPr>
            <w:tcW w:w="1720" w:type="dxa"/>
            <w:vAlign w:val="center"/>
          </w:tcPr>
          <w:p w14:paraId="6584CEF4">
            <w:pPr>
              <w:snapToGrid w:val="0"/>
              <w:jc w:val="right"/>
            </w:pPr>
            <w:r>
              <w:rPr>
                <w:rFonts w:ascii="宋体" w:hAnsi="宋体" w:eastAsia="宋体" w:cs="宋体"/>
                <w:b w:val="0"/>
                <w:i w:val="0"/>
                <w:color w:val="000000"/>
                <w:sz w:val="20"/>
              </w:rPr>
              <w:t>54,135,712.03</w:t>
            </w:r>
          </w:p>
        </w:tc>
        <w:tc>
          <w:tcPr>
            <w:tcW w:w="1720" w:type="dxa"/>
            <w:vAlign w:val="center"/>
          </w:tcPr>
          <w:p w14:paraId="0FBD01B3">
            <w:pPr>
              <w:snapToGrid w:val="0"/>
              <w:jc w:val="right"/>
            </w:pPr>
            <w:r>
              <w:rPr>
                <w:rFonts w:ascii="宋体" w:hAnsi="宋体" w:eastAsia="宋体" w:cs="宋体"/>
                <w:b w:val="0"/>
                <w:i w:val="0"/>
                <w:color w:val="000000"/>
                <w:sz w:val="20"/>
              </w:rPr>
              <w:t>47,288,552.97</w:t>
            </w:r>
          </w:p>
        </w:tc>
        <w:tc>
          <w:tcPr>
            <w:tcW w:w="1720" w:type="dxa"/>
            <w:vAlign w:val="center"/>
          </w:tcPr>
          <w:p w14:paraId="6EF5713C">
            <w:pPr>
              <w:snapToGrid w:val="0"/>
              <w:jc w:val="right"/>
            </w:pPr>
            <w:r>
              <w:rPr>
                <w:rFonts w:ascii="宋体" w:hAnsi="宋体" w:eastAsia="宋体" w:cs="宋体"/>
                <w:b w:val="0"/>
                <w:i w:val="0"/>
                <w:color w:val="000000"/>
                <w:sz w:val="20"/>
              </w:rPr>
              <w:t>6,847,159.06</w:t>
            </w:r>
          </w:p>
        </w:tc>
        <w:tc>
          <w:tcPr>
            <w:tcW w:w="1698" w:type="dxa"/>
            <w:vAlign w:val="center"/>
          </w:tcPr>
          <w:p w14:paraId="06790F70">
            <w:pPr>
              <w:snapToGrid w:val="0"/>
              <w:jc w:val="right"/>
            </w:pPr>
            <w:r>
              <w:rPr>
                <w:rFonts w:ascii="宋体" w:hAnsi="宋体" w:eastAsia="宋体" w:cs="宋体"/>
                <w:b w:val="0"/>
                <w:i w:val="0"/>
                <w:color w:val="000000"/>
                <w:sz w:val="20"/>
              </w:rPr>
              <w:t>93,362,406.52</w:t>
            </w:r>
          </w:p>
        </w:tc>
      </w:tr>
      <w:tr w14:paraId="2625A9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5CF166">
            <w:pPr>
              <w:snapToGrid w:val="0"/>
              <w:jc w:val="left"/>
            </w:pPr>
            <w:r>
              <w:rPr>
                <w:rFonts w:ascii="宋体" w:hAnsi="宋体" w:eastAsia="宋体" w:cs="宋体"/>
                <w:b w:val="0"/>
                <w:i w:val="0"/>
                <w:color w:val="000000"/>
                <w:sz w:val="20"/>
              </w:rPr>
              <w:t>221</w:t>
            </w:r>
          </w:p>
        </w:tc>
        <w:tc>
          <w:tcPr>
            <w:tcW w:w="3480" w:type="dxa"/>
            <w:vAlign w:val="center"/>
          </w:tcPr>
          <w:p w14:paraId="26616DD8">
            <w:pPr>
              <w:snapToGrid w:val="0"/>
              <w:jc w:val="left"/>
            </w:pPr>
            <w:r>
              <w:rPr>
                <w:rFonts w:ascii="宋体" w:hAnsi="宋体" w:eastAsia="宋体" w:cs="宋体"/>
                <w:b w:val="0"/>
                <w:i w:val="0"/>
                <w:color w:val="000000"/>
                <w:sz w:val="20"/>
              </w:rPr>
              <w:t>住房保障支出</w:t>
            </w:r>
          </w:p>
        </w:tc>
        <w:tc>
          <w:tcPr>
            <w:tcW w:w="1720" w:type="dxa"/>
            <w:vAlign w:val="center"/>
          </w:tcPr>
          <w:p w14:paraId="23865A2A">
            <w:pPr>
              <w:snapToGrid w:val="0"/>
              <w:jc w:val="right"/>
            </w:pPr>
            <w:r>
              <w:rPr>
                <w:rFonts w:ascii="宋体" w:hAnsi="宋体" w:eastAsia="宋体" w:cs="宋体"/>
                <w:b w:val="0"/>
                <w:i w:val="0"/>
                <w:color w:val="000000"/>
                <w:sz w:val="20"/>
              </w:rPr>
              <w:t>2,544,100.00</w:t>
            </w:r>
          </w:p>
        </w:tc>
        <w:tc>
          <w:tcPr>
            <w:tcW w:w="1720" w:type="dxa"/>
            <w:vAlign w:val="center"/>
          </w:tcPr>
          <w:p w14:paraId="54E286B1"/>
        </w:tc>
        <w:tc>
          <w:tcPr>
            <w:tcW w:w="1720" w:type="dxa"/>
            <w:vAlign w:val="center"/>
          </w:tcPr>
          <w:p w14:paraId="19F8CB51"/>
        </w:tc>
        <w:tc>
          <w:tcPr>
            <w:tcW w:w="1720" w:type="dxa"/>
            <w:vAlign w:val="center"/>
          </w:tcPr>
          <w:p w14:paraId="06685141"/>
        </w:tc>
        <w:tc>
          <w:tcPr>
            <w:tcW w:w="1698" w:type="dxa"/>
            <w:vAlign w:val="center"/>
          </w:tcPr>
          <w:p w14:paraId="463D1B6F">
            <w:pPr>
              <w:snapToGrid w:val="0"/>
              <w:jc w:val="right"/>
            </w:pPr>
            <w:r>
              <w:rPr>
                <w:rFonts w:ascii="宋体" w:hAnsi="宋体" w:eastAsia="宋体" w:cs="宋体"/>
                <w:b w:val="0"/>
                <w:i w:val="0"/>
                <w:color w:val="000000"/>
                <w:sz w:val="20"/>
              </w:rPr>
              <w:t>2,544,100.00</w:t>
            </w:r>
          </w:p>
        </w:tc>
      </w:tr>
      <w:tr w14:paraId="55BEC9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5906DAE">
            <w:pPr>
              <w:snapToGrid w:val="0"/>
              <w:jc w:val="left"/>
            </w:pPr>
            <w:r>
              <w:rPr>
                <w:rFonts w:ascii="宋体" w:hAnsi="宋体" w:eastAsia="宋体" w:cs="宋体"/>
                <w:b w:val="0"/>
                <w:i w:val="0"/>
                <w:color w:val="000000"/>
                <w:sz w:val="20"/>
              </w:rPr>
              <w:t>22103</w:t>
            </w:r>
          </w:p>
        </w:tc>
        <w:tc>
          <w:tcPr>
            <w:tcW w:w="3480" w:type="dxa"/>
            <w:vAlign w:val="center"/>
          </w:tcPr>
          <w:p w14:paraId="06D75F96">
            <w:pPr>
              <w:snapToGrid w:val="0"/>
              <w:jc w:val="left"/>
            </w:pPr>
            <w:r>
              <w:rPr>
                <w:rFonts w:ascii="宋体" w:hAnsi="宋体" w:eastAsia="宋体" w:cs="宋体"/>
                <w:b w:val="0"/>
                <w:i w:val="0"/>
                <w:color w:val="000000"/>
                <w:sz w:val="20"/>
              </w:rPr>
              <w:t>城乡社区住宅</w:t>
            </w:r>
          </w:p>
        </w:tc>
        <w:tc>
          <w:tcPr>
            <w:tcW w:w="1720" w:type="dxa"/>
            <w:vAlign w:val="center"/>
          </w:tcPr>
          <w:p w14:paraId="37BE31A8">
            <w:pPr>
              <w:snapToGrid w:val="0"/>
              <w:jc w:val="right"/>
            </w:pPr>
            <w:r>
              <w:rPr>
                <w:rFonts w:ascii="宋体" w:hAnsi="宋体" w:eastAsia="宋体" w:cs="宋体"/>
                <w:b w:val="0"/>
                <w:i w:val="0"/>
                <w:color w:val="000000"/>
                <w:sz w:val="20"/>
              </w:rPr>
              <w:t>2,544,100.00</w:t>
            </w:r>
          </w:p>
        </w:tc>
        <w:tc>
          <w:tcPr>
            <w:tcW w:w="1720" w:type="dxa"/>
            <w:vAlign w:val="center"/>
          </w:tcPr>
          <w:p w14:paraId="799BD9E5"/>
        </w:tc>
        <w:tc>
          <w:tcPr>
            <w:tcW w:w="1720" w:type="dxa"/>
            <w:vAlign w:val="center"/>
          </w:tcPr>
          <w:p w14:paraId="62B2628F"/>
        </w:tc>
        <w:tc>
          <w:tcPr>
            <w:tcW w:w="1720" w:type="dxa"/>
            <w:vAlign w:val="center"/>
          </w:tcPr>
          <w:p w14:paraId="142F35FC"/>
        </w:tc>
        <w:tc>
          <w:tcPr>
            <w:tcW w:w="1698" w:type="dxa"/>
            <w:vAlign w:val="center"/>
          </w:tcPr>
          <w:p w14:paraId="623196A4">
            <w:pPr>
              <w:snapToGrid w:val="0"/>
              <w:jc w:val="right"/>
            </w:pPr>
            <w:r>
              <w:rPr>
                <w:rFonts w:ascii="宋体" w:hAnsi="宋体" w:eastAsia="宋体" w:cs="宋体"/>
                <w:b w:val="0"/>
                <w:i w:val="0"/>
                <w:color w:val="000000"/>
                <w:sz w:val="20"/>
              </w:rPr>
              <w:t>2,544,100.00</w:t>
            </w:r>
          </w:p>
        </w:tc>
      </w:tr>
      <w:tr w14:paraId="521318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3C0BF06">
            <w:pPr>
              <w:snapToGrid w:val="0"/>
              <w:jc w:val="left"/>
            </w:pPr>
            <w:r>
              <w:rPr>
                <w:rFonts w:ascii="宋体" w:hAnsi="宋体" w:eastAsia="宋体" w:cs="宋体"/>
                <w:b w:val="0"/>
                <w:i w:val="0"/>
                <w:color w:val="000000"/>
                <w:sz w:val="20"/>
              </w:rPr>
              <w:t>2210399</w:t>
            </w:r>
          </w:p>
        </w:tc>
        <w:tc>
          <w:tcPr>
            <w:tcW w:w="3480" w:type="dxa"/>
            <w:vAlign w:val="center"/>
          </w:tcPr>
          <w:p w14:paraId="68C73623">
            <w:pPr>
              <w:snapToGrid w:val="0"/>
              <w:jc w:val="left"/>
            </w:pPr>
            <w:r>
              <w:rPr>
                <w:rFonts w:ascii="宋体" w:hAnsi="宋体" w:eastAsia="宋体" w:cs="宋体"/>
                <w:b w:val="0"/>
                <w:i w:val="0"/>
                <w:color w:val="000000"/>
                <w:sz w:val="20"/>
              </w:rPr>
              <w:t>其他城乡社区住宅支出</w:t>
            </w:r>
          </w:p>
        </w:tc>
        <w:tc>
          <w:tcPr>
            <w:tcW w:w="1720" w:type="dxa"/>
            <w:vAlign w:val="center"/>
          </w:tcPr>
          <w:p w14:paraId="1F91945C">
            <w:pPr>
              <w:snapToGrid w:val="0"/>
              <w:jc w:val="right"/>
            </w:pPr>
            <w:r>
              <w:rPr>
                <w:rFonts w:ascii="宋体" w:hAnsi="宋体" w:eastAsia="宋体" w:cs="宋体"/>
                <w:b w:val="0"/>
                <w:i w:val="0"/>
                <w:color w:val="000000"/>
                <w:sz w:val="20"/>
              </w:rPr>
              <w:t>2,544,100.00</w:t>
            </w:r>
          </w:p>
        </w:tc>
        <w:tc>
          <w:tcPr>
            <w:tcW w:w="1720" w:type="dxa"/>
            <w:vAlign w:val="center"/>
          </w:tcPr>
          <w:p w14:paraId="524C1489"/>
        </w:tc>
        <w:tc>
          <w:tcPr>
            <w:tcW w:w="1720" w:type="dxa"/>
            <w:vAlign w:val="center"/>
          </w:tcPr>
          <w:p w14:paraId="74E10F76"/>
        </w:tc>
        <w:tc>
          <w:tcPr>
            <w:tcW w:w="1720" w:type="dxa"/>
            <w:vAlign w:val="center"/>
          </w:tcPr>
          <w:p w14:paraId="32E72985"/>
        </w:tc>
        <w:tc>
          <w:tcPr>
            <w:tcW w:w="1698" w:type="dxa"/>
            <w:vAlign w:val="center"/>
          </w:tcPr>
          <w:p w14:paraId="0DC1A247">
            <w:pPr>
              <w:snapToGrid w:val="0"/>
              <w:jc w:val="right"/>
            </w:pPr>
            <w:r>
              <w:rPr>
                <w:rFonts w:ascii="宋体" w:hAnsi="宋体" w:eastAsia="宋体" w:cs="宋体"/>
                <w:b w:val="0"/>
                <w:i w:val="0"/>
                <w:color w:val="000000"/>
                <w:sz w:val="20"/>
              </w:rPr>
              <w:t>2,544,100.00</w:t>
            </w:r>
          </w:p>
        </w:tc>
      </w:tr>
      <w:tr w14:paraId="10A987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5A181DE">
            <w:pPr>
              <w:snapToGrid w:val="0"/>
              <w:jc w:val="left"/>
            </w:pPr>
            <w:r>
              <w:rPr>
                <w:rFonts w:ascii="宋体" w:hAnsi="宋体" w:eastAsia="宋体" w:cs="宋体"/>
                <w:b w:val="0"/>
                <w:i w:val="0"/>
                <w:color w:val="000000"/>
                <w:sz w:val="20"/>
              </w:rPr>
              <w:t>注：本表反映本年度一般公共预算财政拨款支出情况。</w:t>
            </w:r>
          </w:p>
        </w:tc>
      </w:tr>
    </w:tbl>
    <w:p w14:paraId="011D28F9">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72BBA85">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40889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F5B1887">
            <w:pPr>
              <w:jc w:val="right"/>
            </w:pPr>
          </w:p>
        </w:tc>
      </w:tr>
      <w:tr w14:paraId="446899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A713667">
            <w:pPr>
              <w:jc w:val="left"/>
            </w:pPr>
            <w:r>
              <w:rPr>
                <w:rFonts w:ascii="宋体" w:hAnsi="宋体" w:eastAsia="宋体" w:cs="宋体"/>
                <w:sz w:val="20"/>
              </w:rPr>
              <w:t>部门：天津市西青区城市管理委员会</w:t>
            </w:r>
          </w:p>
        </w:tc>
        <w:tc>
          <w:tcPr>
            <w:tcW w:w="2000" w:type="dxa"/>
          </w:tcPr>
          <w:p w14:paraId="6DAF960F">
            <w:pPr>
              <w:jc w:val="center"/>
            </w:pPr>
          </w:p>
        </w:tc>
        <w:tc>
          <w:tcPr>
            <w:tcW w:w="5619" w:type="dxa"/>
          </w:tcPr>
          <w:p w14:paraId="57D25272">
            <w:pPr>
              <w:jc w:val="right"/>
            </w:pPr>
            <w:r>
              <w:rPr>
                <w:rFonts w:ascii="宋体" w:hAnsi="宋体" w:eastAsia="宋体" w:cs="宋体"/>
                <w:sz w:val="20"/>
              </w:rPr>
              <w:t>单位：元</w:t>
            </w:r>
          </w:p>
        </w:tc>
      </w:tr>
    </w:tbl>
    <w:p w14:paraId="78CD4CB6">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22C402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144DEC89">
            <w:pPr>
              <w:snapToGrid w:val="0"/>
              <w:jc w:val="center"/>
            </w:pPr>
            <w:r>
              <w:rPr>
                <w:rFonts w:ascii="宋体" w:hAnsi="宋体" w:eastAsia="宋体" w:cs="宋体"/>
                <w:b w:val="0"/>
                <w:i w:val="0"/>
                <w:color w:val="000000"/>
                <w:sz w:val="14"/>
              </w:rPr>
              <w:t>人员经费</w:t>
            </w:r>
          </w:p>
        </w:tc>
        <w:tc>
          <w:tcPr>
            <w:tcW w:w="9038" w:type="dxa"/>
            <w:gridSpan w:val="6"/>
            <w:vAlign w:val="center"/>
          </w:tcPr>
          <w:p w14:paraId="17B4C12C">
            <w:pPr>
              <w:snapToGrid w:val="0"/>
              <w:jc w:val="center"/>
            </w:pPr>
            <w:r>
              <w:rPr>
                <w:rFonts w:ascii="宋体" w:hAnsi="宋体" w:eastAsia="宋体" w:cs="宋体"/>
                <w:b w:val="0"/>
                <w:i w:val="0"/>
                <w:color w:val="000000"/>
                <w:sz w:val="14"/>
              </w:rPr>
              <w:t>公用经费</w:t>
            </w:r>
          </w:p>
        </w:tc>
      </w:tr>
      <w:tr w14:paraId="51564F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C266917">
            <w:pPr>
              <w:snapToGrid w:val="0"/>
              <w:jc w:val="center"/>
            </w:pPr>
            <w:r>
              <w:rPr>
                <w:rFonts w:ascii="宋体" w:hAnsi="宋体" w:eastAsia="宋体" w:cs="宋体"/>
                <w:b w:val="0"/>
                <w:i w:val="0"/>
                <w:color w:val="000000"/>
                <w:sz w:val="14"/>
              </w:rPr>
              <w:t>科目编码</w:t>
            </w:r>
          </w:p>
        </w:tc>
        <w:tc>
          <w:tcPr>
            <w:tcW w:w="2340" w:type="dxa"/>
            <w:vAlign w:val="center"/>
          </w:tcPr>
          <w:p w14:paraId="5B27915B">
            <w:pPr>
              <w:snapToGrid w:val="0"/>
              <w:jc w:val="center"/>
            </w:pPr>
            <w:r>
              <w:rPr>
                <w:rFonts w:ascii="宋体" w:hAnsi="宋体" w:eastAsia="宋体" w:cs="宋体"/>
                <w:b w:val="0"/>
                <w:i w:val="0"/>
                <w:color w:val="000000"/>
                <w:sz w:val="14"/>
              </w:rPr>
              <w:t>科目名称</w:t>
            </w:r>
          </w:p>
        </w:tc>
        <w:tc>
          <w:tcPr>
            <w:tcW w:w="1220" w:type="dxa"/>
            <w:vAlign w:val="center"/>
          </w:tcPr>
          <w:p w14:paraId="7EBFCDF2">
            <w:pPr>
              <w:snapToGrid w:val="0"/>
              <w:jc w:val="center"/>
            </w:pPr>
            <w:r>
              <w:rPr>
                <w:rFonts w:ascii="宋体" w:hAnsi="宋体" w:eastAsia="宋体" w:cs="宋体"/>
                <w:b w:val="0"/>
                <w:i w:val="0"/>
                <w:color w:val="000000"/>
                <w:sz w:val="14"/>
              </w:rPr>
              <w:t>金额</w:t>
            </w:r>
          </w:p>
        </w:tc>
        <w:tc>
          <w:tcPr>
            <w:tcW w:w="640" w:type="dxa"/>
            <w:vAlign w:val="center"/>
          </w:tcPr>
          <w:p w14:paraId="0881BDC6">
            <w:pPr>
              <w:snapToGrid w:val="0"/>
              <w:jc w:val="center"/>
            </w:pPr>
            <w:r>
              <w:rPr>
                <w:rFonts w:ascii="宋体" w:hAnsi="宋体" w:eastAsia="宋体" w:cs="宋体"/>
                <w:b w:val="0"/>
                <w:i w:val="0"/>
                <w:color w:val="000000"/>
                <w:sz w:val="14"/>
              </w:rPr>
              <w:t>科目编码</w:t>
            </w:r>
          </w:p>
        </w:tc>
        <w:tc>
          <w:tcPr>
            <w:tcW w:w="2340" w:type="dxa"/>
            <w:vAlign w:val="center"/>
          </w:tcPr>
          <w:p w14:paraId="2D565075">
            <w:pPr>
              <w:snapToGrid w:val="0"/>
              <w:jc w:val="center"/>
            </w:pPr>
            <w:r>
              <w:rPr>
                <w:rFonts w:ascii="宋体" w:hAnsi="宋体" w:eastAsia="宋体" w:cs="宋体"/>
                <w:b w:val="0"/>
                <w:i w:val="0"/>
                <w:color w:val="000000"/>
                <w:sz w:val="14"/>
              </w:rPr>
              <w:t>科目名称</w:t>
            </w:r>
          </w:p>
        </w:tc>
        <w:tc>
          <w:tcPr>
            <w:tcW w:w="1220" w:type="dxa"/>
            <w:vAlign w:val="center"/>
          </w:tcPr>
          <w:p w14:paraId="6424B559">
            <w:pPr>
              <w:snapToGrid w:val="0"/>
              <w:jc w:val="center"/>
            </w:pPr>
            <w:r>
              <w:rPr>
                <w:rFonts w:ascii="宋体" w:hAnsi="宋体" w:eastAsia="宋体" w:cs="宋体"/>
                <w:b w:val="0"/>
                <w:i w:val="0"/>
                <w:color w:val="000000"/>
                <w:sz w:val="14"/>
              </w:rPr>
              <w:t>金额</w:t>
            </w:r>
          </w:p>
        </w:tc>
        <w:tc>
          <w:tcPr>
            <w:tcW w:w="640" w:type="dxa"/>
            <w:vAlign w:val="center"/>
          </w:tcPr>
          <w:p w14:paraId="6FFF47EE">
            <w:pPr>
              <w:snapToGrid w:val="0"/>
              <w:jc w:val="center"/>
            </w:pPr>
            <w:r>
              <w:rPr>
                <w:rFonts w:ascii="宋体" w:hAnsi="宋体" w:eastAsia="宋体" w:cs="宋体"/>
                <w:b w:val="0"/>
                <w:i w:val="0"/>
                <w:color w:val="000000"/>
                <w:sz w:val="14"/>
              </w:rPr>
              <w:t>科目编码</w:t>
            </w:r>
          </w:p>
        </w:tc>
        <w:tc>
          <w:tcPr>
            <w:tcW w:w="2980" w:type="dxa"/>
            <w:vAlign w:val="center"/>
          </w:tcPr>
          <w:p w14:paraId="1997B2A9">
            <w:pPr>
              <w:snapToGrid w:val="0"/>
              <w:jc w:val="center"/>
            </w:pPr>
            <w:r>
              <w:rPr>
                <w:rFonts w:ascii="宋体" w:hAnsi="宋体" w:eastAsia="宋体" w:cs="宋体"/>
                <w:b w:val="0"/>
                <w:i w:val="0"/>
                <w:color w:val="000000"/>
                <w:sz w:val="14"/>
              </w:rPr>
              <w:t>科目名称</w:t>
            </w:r>
          </w:p>
        </w:tc>
        <w:tc>
          <w:tcPr>
            <w:tcW w:w="1218" w:type="dxa"/>
            <w:vAlign w:val="center"/>
          </w:tcPr>
          <w:p w14:paraId="157648C7">
            <w:pPr>
              <w:snapToGrid w:val="0"/>
              <w:jc w:val="center"/>
            </w:pPr>
            <w:r>
              <w:rPr>
                <w:rFonts w:ascii="宋体" w:hAnsi="宋体" w:eastAsia="宋体" w:cs="宋体"/>
                <w:b w:val="0"/>
                <w:i w:val="0"/>
                <w:color w:val="000000"/>
                <w:sz w:val="14"/>
              </w:rPr>
              <w:t>金额</w:t>
            </w:r>
          </w:p>
        </w:tc>
      </w:tr>
      <w:tr w14:paraId="210F0D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0D191AF">
            <w:pPr>
              <w:snapToGrid w:val="0"/>
              <w:jc w:val="left"/>
            </w:pPr>
            <w:r>
              <w:rPr>
                <w:rFonts w:ascii="宋体" w:hAnsi="宋体" w:eastAsia="宋体" w:cs="宋体"/>
                <w:b/>
                <w:i w:val="0"/>
                <w:color w:val="000000"/>
                <w:sz w:val="14"/>
              </w:rPr>
              <w:t>301</w:t>
            </w:r>
          </w:p>
        </w:tc>
        <w:tc>
          <w:tcPr>
            <w:tcW w:w="2340" w:type="dxa"/>
            <w:vAlign w:val="center"/>
          </w:tcPr>
          <w:p w14:paraId="42B3292E">
            <w:pPr>
              <w:snapToGrid w:val="0"/>
              <w:jc w:val="left"/>
            </w:pPr>
            <w:r>
              <w:rPr>
                <w:rFonts w:ascii="宋体" w:hAnsi="宋体" w:eastAsia="宋体" w:cs="宋体"/>
                <w:b/>
                <w:i w:val="0"/>
                <w:color w:val="000000"/>
                <w:sz w:val="14"/>
              </w:rPr>
              <w:t>工资福利支出</w:t>
            </w:r>
          </w:p>
        </w:tc>
        <w:tc>
          <w:tcPr>
            <w:tcW w:w="1220" w:type="dxa"/>
            <w:vAlign w:val="center"/>
          </w:tcPr>
          <w:p w14:paraId="0D5157A8">
            <w:pPr>
              <w:snapToGrid w:val="0"/>
              <w:jc w:val="right"/>
            </w:pPr>
            <w:r>
              <w:rPr>
                <w:rFonts w:ascii="宋体" w:hAnsi="宋体" w:eastAsia="宋体" w:cs="宋体"/>
                <w:b w:val="0"/>
                <w:i w:val="0"/>
                <w:color w:val="000000"/>
                <w:sz w:val="14"/>
              </w:rPr>
              <w:t>66,887,788.50</w:t>
            </w:r>
          </w:p>
        </w:tc>
        <w:tc>
          <w:tcPr>
            <w:tcW w:w="640" w:type="dxa"/>
            <w:vAlign w:val="center"/>
          </w:tcPr>
          <w:p w14:paraId="44AA5CD1">
            <w:pPr>
              <w:snapToGrid w:val="0"/>
              <w:jc w:val="left"/>
            </w:pPr>
            <w:r>
              <w:rPr>
                <w:rFonts w:ascii="宋体" w:hAnsi="宋体" w:eastAsia="宋体" w:cs="宋体"/>
                <w:b/>
                <w:i w:val="0"/>
                <w:color w:val="000000"/>
                <w:sz w:val="14"/>
              </w:rPr>
              <w:t>302</w:t>
            </w:r>
          </w:p>
        </w:tc>
        <w:tc>
          <w:tcPr>
            <w:tcW w:w="2340" w:type="dxa"/>
            <w:vAlign w:val="center"/>
          </w:tcPr>
          <w:p w14:paraId="6BC8497F">
            <w:pPr>
              <w:snapToGrid w:val="0"/>
              <w:jc w:val="left"/>
            </w:pPr>
            <w:r>
              <w:rPr>
                <w:rFonts w:ascii="宋体" w:hAnsi="宋体" w:eastAsia="宋体" w:cs="宋体"/>
                <w:b/>
                <w:i w:val="0"/>
                <w:color w:val="000000"/>
                <w:sz w:val="14"/>
              </w:rPr>
              <w:t>商品和服务支出</w:t>
            </w:r>
          </w:p>
        </w:tc>
        <w:tc>
          <w:tcPr>
            <w:tcW w:w="1220" w:type="dxa"/>
            <w:vAlign w:val="center"/>
          </w:tcPr>
          <w:p w14:paraId="24F6816B">
            <w:pPr>
              <w:snapToGrid w:val="0"/>
              <w:jc w:val="right"/>
            </w:pPr>
            <w:r>
              <w:rPr>
                <w:rFonts w:ascii="宋体" w:hAnsi="宋体" w:eastAsia="宋体" w:cs="宋体"/>
                <w:b w:val="0"/>
                <w:i w:val="0"/>
                <w:color w:val="000000"/>
                <w:sz w:val="14"/>
              </w:rPr>
              <w:t>15,098,399.08</w:t>
            </w:r>
          </w:p>
        </w:tc>
        <w:tc>
          <w:tcPr>
            <w:tcW w:w="640" w:type="dxa"/>
            <w:vAlign w:val="center"/>
          </w:tcPr>
          <w:p w14:paraId="4A8685F0">
            <w:pPr>
              <w:snapToGrid w:val="0"/>
              <w:jc w:val="left"/>
            </w:pPr>
            <w:r>
              <w:rPr>
                <w:rFonts w:ascii="宋体" w:hAnsi="宋体" w:eastAsia="宋体" w:cs="宋体"/>
                <w:b w:val="0"/>
                <w:i w:val="0"/>
                <w:color w:val="000000"/>
                <w:sz w:val="14"/>
              </w:rPr>
              <w:t>30703</w:t>
            </w:r>
          </w:p>
        </w:tc>
        <w:tc>
          <w:tcPr>
            <w:tcW w:w="2980" w:type="dxa"/>
            <w:vAlign w:val="center"/>
          </w:tcPr>
          <w:p w14:paraId="0E841174">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47736589"/>
        </w:tc>
      </w:tr>
      <w:tr w14:paraId="2193E0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44849E9">
            <w:pPr>
              <w:snapToGrid w:val="0"/>
              <w:jc w:val="left"/>
            </w:pPr>
            <w:r>
              <w:rPr>
                <w:rFonts w:ascii="宋体" w:hAnsi="宋体" w:eastAsia="宋体" w:cs="宋体"/>
                <w:b w:val="0"/>
                <w:i w:val="0"/>
                <w:color w:val="000000"/>
                <w:sz w:val="14"/>
              </w:rPr>
              <w:t>30101</w:t>
            </w:r>
          </w:p>
        </w:tc>
        <w:tc>
          <w:tcPr>
            <w:tcW w:w="2340" w:type="dxa"/>
            <w:vAlign w:val="center"/>
          </w:tcPr>
          <w:p w14:paraId="7D41AD13">
            <w:pPr>
              <w:snapToGrid w:val="0"/>
              <w:jc w:val="left"/>
            </w:pPr>
            <w:r>
              <w:rPr>
                <w:rFonts w:ascii="宋体" w:hAnsi="宋体" w:eastAsia="宋体" w:cs="宋体"/>
                <w:b w:val="0"/>
                <w:i w:val="0"/>
                <w:color w:val="000000"/>
                <w:sz w:val="14"/>
              </w:rPr>
              <w:t xml:space="preserve">  基本工资</w:t>
            </w:r>
          </w:p>
        </w:tc>
        <w:tc>
          <w:tcPr>
            <w:tcW w:w="1220" w:type="dxa"/>
            <w:vAlign w:val="center"/>
          </w:tcPr>
          <w:p w14:paraId="02CFD569">
            <w:pPr>
              <w:snapToGrid w:val="0"/>
              <w:jc w:val="right"/>
            </w:pPr>
            <w:r>
              <w:rPr>
                <w:rFonts w:ascii="宋体" w:hAnsi="宋体" w:eastAsia="宋体" w:cs="宋体"/>
                <w:b w:val="0"/>
                <w:i w:val="0"/>
                <w:color w:val="000000"/>
                <w:sz w:val="14"/>
              </w:rPr>
              <w:t>7,090,354.13</w:t>
            </w:r>
          </w:p>
        </w:tc>
        <w:tc>
          <w:tcPr>
            <w:tcW w:w="640" w:type="dxa"/>
            <w:vAlign w:val="center"/>
          </w:tcPr>
          <w:p w14:paraId="13A33D16">
            <w:pPr>
              <w:snapToGrid w:val="0"/>
              <w:jc w:val="left"/>
            </w:pPr>
            <w:r>
              <w:rPr>
                <w:rFonts w:ascii="宋体" w:hAnsi="宋体" w:eastAsia="宋体" w:cs="宋体"/>
                <w:b w:val="0"/>
                <w:i w:val="0"/>
                <w:color w:val="000000"/>
                <w:sz w:val="14"/>
              </w:rPr>
              <w:t>30201</w:t>
            </w:r>
          </w:p>
        </w:tc>
        <w:tc>
          <w:tcPr>
            <w:tcW w:w="2340" w:type="dxa"/>
            <w:vAlign w:val="center"/>
          </w:tcPr>
          <w:p w14:paraId="328BBEBB">
            <w:pPr>
              <w:snapToGrid w:val="0"/>
              <w:jc w:val="left"/>
            </w:pPr>
            <w:r>
              <w:rPr>
                <w:rFonts w:ascii="宋体" w:hAnsi="宋体" w:eastAsia="宋体" w:cs="宋体"/>
                <w:b w:val="0"/>
                <w:i w:val="0"/>
                <w:color w:val="000000"/>
                <w:sz w:val="14"/>
              </w:rPr>
              <w:t xml:space="preserve">  办公费</w:t>
            </w:r>
          </w:p>
        </w:tc>
        <w:tc>
          <w:tcPr>
            <w:tcW w:w="1220" w:type="dxa"/>
            <w:vAlign w:val="center"/>
          </w:tcPr>
          <w:p w14:paraId="7D8DBF8B">
            <w:pPr>
              <w:snapToGrid w:val="0"/>
              <w:jc w:val="right"/>
            </w:pPr>
            <w:r>
              <w:rPr>
                <w:rFonts w:ascii="宋体" w:hAnsi="宋体" w:eastAsia="宋体" w:cs="宋体"/>
                <w:b w:val="0"/>
                <w:i w:val="0"/>
                <w:color w:val="000000"/>
                <w:sz w:val="14"/>
              </w:rPr>
              <w:t>279,204.89</w:t>
            </w:r>
          </w:p>
        </w:tc>
        <w:tc>
          <w:tcPr>
            <w:tcW w:w="640" w:type="dxa"/>
            <w:vAlign w:val="center"/>
          </w:tcPr>
          <w:p w14:paraId="74DABAAA">
            <w:pPr>
              <w:snapToGrid w:val="0"/>
              <w:jc w:val="left"/>
            </w:pPr>
            <w:r>
              <w:rPr>
                <w:rFonts w:ascii="宋体" w:hAnsi="宋体" w:eastAsia="宋体" w:cs="宋体"/>
                <w:b w:val="0"/>
                <w:i w:val="0"/>
                <w:color w:val="000000"/>
                <w:sz w:val="14"/>
              </w:rPr>
              <w:t>30704</w:t>
            </w:r>
          </w:p>
        </w:tc>
        <w:tc>
          <w:tcPr>
            <w:tcW w:w="2980" w:type="dxa"/>
            <w:vAlign w:val="center"/>
          </w:tcPr>
          <w:p w14:paraId="027BD7D5">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4931B409"/>
        </w:tc>
      </w:tr>
      <w:tr w14:paraId="73C2CD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97A934">
            <w:pPr>
              <w:snapToGrid w:val="0"/>
              <w:jc w:val="left"/>
            </w:pPr>
            <w:r>
              <w:rPr>
                <w:rFonts w:ascii="宋体" w:hAnsi="宋体" w:eastAsia="宋体" w:cs="宋体"/>
                <w:b w:val="0"/>
                <w:i w:val="0"/>
                <w:color w:val="000000"/>
                <w:sz w:val="14"/>
              </w:rPr>
              <w:t>30102</w:t>
            </w:r>
          </w:p>
        </w:tc>
        <w:tc>
          <w:tcPr>
            <w:tcW w:w="2340" w:type="dxa"/>
            <w:vAlign w:val="center"/>
          </w:tcPr>
          <w:p w14:paraId="6CC8E1EC">
            <w:pPr>
              <w:snapToGrid w:val="0"/>
              <w:jc w:val="left"/>
            </w:pPr>
            <w:r>
              <w:rPr>
                <w:rFonts w:ascii="宋体" w:hAnsi="宋体" w:eastAsia="宋体" w:cs="宋体"/>
                <w:b w:val="0"/>
                <w:i w:val="0"/>
                <w:color w:val="000000"/>
                <w:sz w:val="14"/>
              </w:rPr>
              <w:t xml:space="preserve">  津贴补贴</w:t>
            </w:r>
          </w:p>
        </w:tc>
        <w:tc>
          <w:tcPr>
            <w:tcW w:w="1220" w:type="dxa"/>
            <w:vAlign w:val="center"/>
          </w:tcPr>
          <w:p w14:paraId="6DF8AA01">
            <w:pPr>
              <w:snapToGrid w:val="0"/>
              <w:jc w:val="right"/>
            </w:pPr>
            <w:r>
              <w:rPr>
                <w:rFonts w:ascii="宋体" w:hAnsi="宋体" w:eastAsia="宋体" w:cs="宋体"/>
                <w:b w:val="0"/>
                <w:i w:val="0"/>
                <w:color w:val="000000"/>
                <w:sz w:val="14"/>
              </w:rPr>
              <w:t>5,758,386.20</w:t>
            </w:r>
          </w:p>
        </w:tc>
        <w:tc>
          <w:tcPr>
            <w:tcW w:w="640" w:type="dxa"/>
            <w:vAlign w:val="center"/>
          </w:tcPr>
          <w:p w14:paraId="32DE5DD6">
            <w:pPr>
              <w:snapToGrid w:val="0"/>
              <w:jc w:val="left"/>
            </w:pPr>
            <w:r>
              <w:rPr>
                <w:rFonts w:ascii="宋体" w:hAnsi="宋体" w:eastAsia="宋体" w:cs="宋体"/>
                <w:b w:val="0"/>
                <w:i w:val="0"/>
                <w:color w:val="000000"/>
                <w:sz w:val="14"/>
              </w:rPr>
              <w:t>30202</w:t>
            </w:r>
          </w:p>
        </w:tc>
        <w:tc>
          <w:tcPr>
            <w:tcW w:w="2340" w:type="dxa"/>
            <w:vAlign w:val="center"/>
          </w:tcPr>
          <w:p w14:paraId="5C6CA69B">
            <w:pPr>
              <w:snapToGrid w:val="0"/>
              <w:jc w:val="left"/>
            </w:pPr>
            <w:r>
              <w:rPr>
                <w:rFonts w:ascii="宋体" w:hAnsi="宋体" w:eastAsia="宋体" w:cs="宋体"/>
                <w:b w:val="0"/>
                <w:i w:val="0"/>
                <w:color w:val="000000"/>
                <w:sz w:val="14"/>
              </w:rPr>
              <w:t xml:space="preserve">  印刷费</w:t>
            </w:r>
          </w:p>
        </w:tc>
        <w:tc>
          <w:tcPr>
            <w:tcW w:w="1220" w:type="dxa"/>
            <w:vAlign w:val="center"/>
          </w:tcPr>
          <w:p w14:paraId="74407690"/>
        </w:tc>
        <w:tc>
          <w:tcPr>
            <w:tcW w:w="640" w:type="dxa"/>
            <w:vAlign w:val="center"/>
          </w:tcPr>
          <w:p w14:paraId="51C46562">
            <w:pPr>
              <w:snapToGrid w:val="0"/>
              <w:jc w:val="left"/>
            </w:pPr>
            <w:r>
              <w:rPr>
                <w:rFonts w:ascii="宋体" w:hAnsi="宋体" w:eastAsia="宋体" w:cs="宋体"/>
                <w:b/>
                <w:i w:val="0"/>
                <w:color w:val="000000"/>
                <w:sz w:val="14"/>
              </w:rPr>
              <w:t>310</w:t>
            </w:r>
          </w:p>
        </w:tc>
        <w:tc>
          <w:tcPr>
            <w:tcW w:w="2980" w:type="dxa"/>
            <w:vAlign w:val="center"/>
          </w:tcPr>
          <w:p w14:paraId="7EF09811">
            <w:pPr>
              <w:snapToGrid w:val="0"/>
              <w:jc w:val="left"/>
            </w:pPr>
            <w:r>
              <w:rPr>
                <w:rFonts w:ascii="宋体" w:hAnsi="宋体" w:eastAsia="宋体" w:cs="宋体"/>
                <w:b/>
                <w:i w:val="0"/>
                <w:color w:val="000000"/>
                <w:sz w:val="14"/>
              </w:rPr>
              <w:t>资本性支出</w:t>
            </w:r>
          </w:p>
        </w:tc>
        <w:tc>
          <w:tcPr>
            <w:tcW w:w="1218" w:type="dxa"/>
            <w:vAlign w:val="center"/>
          </w:tcPr>
          <w:p w14:paraId="75E93F1F">
            <w:pPr>
              <w:snapToGrid w:val="0"/>
              <w:jc w:val="right"/>
            </w:pPr>
            <w:r>
              <w:rPr>
                <w:rFonts w:ascii="宋体" w:hAnsi="宋体" w:eastAsia="宋体" w:cs="宋体"/>
                <w:b w:val="0"/>
                <w:i w:val="0"/>
                <w:color w:val="000000"/>
                <w:sz w:val="14"/>
              </w:rPr>
              <w:t>30,998.00</w:t>
            </w:r>
          </w:p>
        </w:tc>
      </w:tr>
      <w:tr w14:paraId="3E41A3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448E4D">
            <w:pPr>
              <w:snapToGrid w:val="0"/>
              <w:jc w:val="left"/>
            </w:pPr>
            <w:r>
              <w:rPr>
                <w:rFonts w:ascii="宋体" w:hAnsi="宋体" w:eastAsia="宋体" w:cs="宋体"/>
                <w:b w:val="0"/>
                <w:i w:val="0"/>
                <w:color w:val="000000"/>
                <w:sz w:val="14"/>
              </w:rPr>
              <w:t>30103</w:t>
            </w:r>
          </w:p>
        </w:tc>
        <w:tc>
          <w:tcPr>
            <w:tcW w:w="2340" w:type="dxa"/>
            <w:vAlign w:val="center"/>
          </w:tcPr>
          <w:p w14:paraId="3D380D2F">
            <w:pPr>
              <w:snapToGrid w:val="0"/>
              <w:jc w:val="left"/>
            </w:pPr>
            <w:r>
              <w:rPr>
                <w:rFonts w:ascii="宋体" w:hAnsi="宋体" w:eastAsia="宋体" w:cs="宋体"/>
                <w:b w:val="0"/>
                <w:i w:val="0"/>
                <w:color w:val="000000"/>
                <w:sz w:val="14"/>
              </w:rPr>
              <w:t xml:space="preserve">  奖金</w:t>
            </w:r>
          </w:p>
        </w:tc>
        <w:tc>
          <w:tcPr>
            <w:tcW w:w="1220" w:type="dxa"/>
            <w:vAlign w:val="center"/>
          </w:tcPr>
          <w:p w14:paraId="73CD0C26">
            <w:pPr>
              <w:snapToGrid w:val="0"/>
              <w:jc w:val="right"/>
            </w:pPr>
            <w:r>
              <w:rPr>
                <w:rFonts w:ascii="宋体" w:hAnsi="宋体" w:eastAsia="宋体" w:cs="宋体"/>
                <w:b w:val="0"/>
                <w:i w:val="0"/>
                <w:color w:val="000000"/>
                <w:sz w:val="14"/>
              </w:rPr>
              <w:t>3,840,001.20</w:t>
            </w:r>
          </w:p>
        </w:tc>
        <w:tc>
          <w:tcPr>
            <w:tcW w:w="640" w:type="dxa"/>
            <w:vAlign w:val="center"/>
          </w:tcPr>
          <w:p w14:paraId="0B470A3D">
            <w:pPr>
              <w:snapToGrid w:val="0"/>
              <w:jc w:val="left"/>
            </w:pPr>
            <w:r>
              <w:rPr>
                <w:rFonts w:ascii="宋体" w:hAnsi="宋体" w:eastAsia="宋体" w:cs="宋体"/>
                <w:b w:val="0"/>
                <w:i w:val="0"/>
                <w:color w:val="000000"/>
                <w:sz w:val="14"/>
              </w:rPr>
              <w:t>30203</w:t>
            </w:r>
          </w:p>
        </w:tc>
        <w:tc>
          <w:tcPr>
            <w:tcW w:w="2340" w:type="dxa"/>
            <w:vAlign w:val="center"/>
          </w:tcPr>
          <w:p w14:paraId="7574F95F">
            <w:pPr>
              <w:snapToGrid w:val="0"/>
              <w:jc w:val="left"/>
            </w:pPr>
            <w:r>
              <w:rPr>
                <w:rFonts w:ascii="宋体" w:hAnsi="宋体" w:eastAsia="宋体" w:cs="宋体"/>
                <w:b w:val="0"/>
                <w:i w:val="0"/>
                <w:color w:val="000000"/>
                <w:sz w:val="14"/>
              </w:rPr>
              <w:t xml:space="preserve">  咨询费</w:t>
            </w:r>
          </w:p>
        </w:tc>
        <w:tc>
          <w:tcPr>
            <w:tcW w:w="1220" w:type="dxa"/>
            <w:vAlign w:val="center"/>
          </w:tcPr>
          <w:p w14:paraId="1D4C75B3"/>
        </w:tc>
        <w:tc>
          <w:tcPr>
            <w:tcW w:w="640" w:type="dxa"/>
            <w:vAlign w:val="center"/>
          </w:tcPr>
          <w:p w14:paraId="1863CD2A">
            <w:pPr>
              <w:snapToGrid w:val="0"/>
              <w:jc w:val="left"/>
            </w:pPr>
            <w:r>
              <w:rPr>
                <w:rFonts w:ascii="宋体" w:hAnsi="宋体" w:eastAsia="宋体" w:cs="宋体"/>
                <w:b w:val="0"/>
                <w:i w:val="0"/>
                <w:color w:val="000000"/>
                <w:sz w:val="14"/>
              </w:rPr>
              <w:t>31001</w:t>
            </w:r>
          </w:p>
        </w:tc>
        <w:tc>
          <w:tcPr>
            <w:tcW w:w="2980" w:type="dxa"/>
            <w:vAlign w:val="center"/>
          </w:tcPr>
          <w:p w14:paraId="3A56D91A">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0D7A1B90"/>
        </w:tc>
      </w:tr>
      <w:tr w14:paraId="4E29DB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E85805">
            <w:pPr>
              <w:snapToGrid w:val="0"/>
              <w:jc w:val="left"/>
            </w:pPr>
            <w:r>
              <w:rPr>
                <w:rFonts w:ascii="宋体" w:hAnsi="宋体" w:eastAsia="宋体" w:cs="宋体"/>
                <w:b w:val="0"/>
                <w:i w:val="0"/>
                <w:color w:val="000000"/>
                <w:sz w:val="14"/>
              </w:rPr>
              <w:t>30106</w:t>
            </w:r>
          </w:p>
        </w:tc>
        <w:tc>
          <w:tcPr>
            <w:tcW w:w="2340" w:type="dxa"/>
            <w:vAlign w:val="center"/>
          </w:tcPr>
          <w:p w14:paraId="763A3566">
            <w:pPr>
              <w:snapToGrid w:val="0"/>
              <w:jc w:val="left"/>
            </w:pPr>
            <w:r>
              <w:rPr>
                <w:rFonts w:ascii="宋体" w:hAnsi="宋体" w:eastAsia="宋体" w:cs="宋体"/>
                <w:b w:val="0"/>
                <w:i w:val="0"/>
                <w:color w:val="000000"/>
                <w:sz w:val="14"/>
              </w:rPr>
              <w:t xml:space="preserve">  伙食补助费</w:t>
            </w:r>
          </w:p>
        </w:tc>
        <w:tc>
          <w:tcPr>
            <w:tcW w:w="1220" w:type="dxa"/>
            <w:vAlign w:val="center"/>
          </w:tcPr>
          <w:p w14:paraId="75CA8312"/>
        </w:tc>
        <w:tc>
          <w:tcPr>
            <w:tcW w:w="640" w:type="dxa"/>
            <w:vAlign w:val="center"/>
          </w:tcPr>
          <w:p w14:paraId="44959B80">
            <w:pPr>
              <w:snapToGrid w:val="0"/>
              <w:jc w:val="left"/>
            </w:pPr>
            <w:r>
              <w:rPr>
                <w:rFonts w:ascii="宋体" w:hAnsi="宋体" w:eastAsia="宋体" w:cs="宋体"/>
                <w:b w:val="0"/>
                <w:i w:val="0"/>
                <w:color w:val="000000"/>
                <w:sz w:val="14"/>
              </w:rPr>
              <w:t>30204</w:t>
            </w:r>
          </w:p>
        </w:tc>
        <w:tc>
          <w:tcPr>
            <w:tcW w:w="2340" w:type="dxa"/>
            <w:vAlign w:val="center"/>
          </w:tcPr>
          <w:p w14:paraId="4C2C3A2F">
            <w:pPr>
              <w:snapToGrid w:val="0"/>
              <w:jc w:val="left"/>
            </w:pPr>
            <w:r>
              <w:rPr>
                <w:rFonts w:ascii="宋体" w:hAnsi="宋体" w:eastAsia="宋体" w:cs="宋体"/>
                <w:b w:val="0"/>
                <w:i w:val="0"/>
                <w:color w:val="000000"/>
                <w:sz w:val="14"/>
              </w:rPr>
              <w:t xml:space="preserve">  手续费</w:t>
            </w:r>
          </w:p>
        </w:tc>
        <w:tc>
          <w:tcPr>
            <w:tcW w:w="1220" w:type="dxa"/>
            <w:vAlign w:val="center"/>
          </w:tcPr>
          <w:p w14:paraId="2B039332">
            <w:pPr>
              <w:snapToGrid w:val="0"/>
              <w:jc w:val="right"/>
            </w:pPr>
            <w:r>
              <w:rPr>
                <w:rFonts w:ascii="宋体" w:hAnsi="宋体" w:eastAsia="宋体" w:cs="宋体"/>
                <w:b w:val="0"/>
                <w:i w:val="0"/>
                <w:color w:val="000000"/>
                <w:sz w:val="14"/>
              </w:rPr>
              <w:t>1,716.00</w:t>
            </w:r>
          </w:p>
        </w:tc>
        <w:tc>
          <w:tcPr>
            <w:tcW w:w="640" w:type="dxa"/>
            <w:vAlign w:val="center"/>
          </w:tcPr>
          <w:p w14:paraId="48EE98B7">
            <w:pPr>
              <w:snapToGrid w:val="0"/>
              <w:jc w:val="left"/>
            </w:pPr>
            <w:r>
              <w:rPr>
                <w:rFonts w:ascii="宋体" w:hAnsi="宋体" w:eastAsia="宋体" w:cs="宋体"/>
                <w:b w:val="0"/>
                <w:i w:val="0"/>
                <w:color w:val="000000"/>
                <w:sz w:val="14"/>
              </w:rPr>
              <w:t>31002</w:t>
            </w:r>
          </w:p>
        </w:tc>
        <w:tc>
          <w:tcPr>
            <w:tcW w:w="2980" w:type="dxa"/>
            <w:vAlign w:val="center"/>
          </w:tcPr>
          <w:p w14:paraId="1E33967B">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5EB8D54A">
            <w:pPr>
              <w:snapToGrid w:val="0"/>
              <w:jc w:val="right"/>
            </w:pPr>
            <w:r>
              <w:rPr>
                <w:rFonts w:ascii="宋体" w:hAnsi="宋体" w:eastAsia="宋体" w:cs="宋体"/>
                <w:b w:val="0"/>
                <w:i w:val="0"/>
                <w:color w:val="000000"/>
                <w:sz w:val="14"/>
              </w:rPr>
              <w:t>30,998.00</w:t>
            </w:r>
          </w:p>
        </w:tc>
      </w:tr>
      <w:tr w14:paraId="3A23D5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76D92DE">
            <w:pPr>
              <w:snapToGrid w:val="0"/>
              <w:jc w:val="left"/>
            </w:pPr>
            <w:r>
              <w:rPr>
                <w:rFonts w:ascii="宋体" w:hAnsi="宋体" w:eastAsia="宋体" w:cs="宋体"/>
                <w:b w:val="0"/>
                <w:i w:val="0"/>
                <w:color w:val="000000"/>
                <w:sz w:val="14"/>
              </w:rPr>
              <w:t>30107</w:t>
            </w:r>
          </w:p>
        </w:tc>
        <w:tc>
          <w:tcPr>
            <w:tcW w:w="2340" w:type="dxa"/>
            <w:vAlign w:val="center"/>
          </w:tcPr>
          <w:p w14:paraId="05ACDBAC">
            <w:pPr>
              <w:snapToGrid w:val="0"/>
              <w:jc w:val="left"/>
            </w:pPr>
            <w:r>
              <w:rPr>
                <w:rFonts w:ascii="宋体" w:hAnsi="宋体" w:eastAsia="宋体" w:cs="宋体"/>
                <w:b w:val="0"/>
                <w:i w:val="0"/>
                <w:color w:val="000000"/>
                <w:sz w:val="14"/>
              </w:rPr>
              <w:t xml:space="preserve">  绩效工资</w:t>
            </w:r>
          </w:p>
        </w:tc>
        <w:tc>
          <w:tcPr>
            <w:tcW w:w="1220" w:type="dxa"/>
            <w:vAlign w:val="center"/>
          </w:tcPr>
          <w:p w14:paraId="26064C26">
            <w:pPr>
              <w:snapToGrid w:val="0"/>
              <w:jc w:val="right"/>
            </w:pPr>
            <w:r>
              <w:rPr>
                <w:rFonts w:ascii="宋体" w:hAnsi="宋体" w:eastAsia="宋体" w:cs="宋体"/>
                <w:b w:val="0"/>
                <w:i w:val="0"/>
                <w:color w:val="000000"/>
                <w:sz w:val="14"/>
              </w:rPr>
              <w:t>6,982,548.93</w:t>
            </w:r>
          </w:p>
        </w:tc>
        <w:tc>
          <w:tcPr>
            <w:tcW w:w="640" w:type="dxa"/>
            <w:vAlign w:val="center"/>
          </w:tcPr>
          <w:p w14:paraId="2D34DD76">
            <w:pPr>
              <w:snapToGrid w:val="0"/>
              <w:jc w:val="left"/>
            </w:pPr>
            <w:r>
              <w:rPr>
                <w:rFonts w:ascii="宋体" w:hAnsi="宋体" w:eastAsia="宋体" w:cs="宋体"/>
                <w:b w:val="0"/>
                <w:i w:val="0"/>
                <w:color w:val="000000"/>
                <w:sz w:val="14"/>
              </w:rPr>
              <w:t>30205</w:t>
            </w:r>
          </w:p>
        </w:tc>
        <w:tc>
          <w:tcPr>
            <w:tcW w:w="2340" w:type="dxa"/>
            <w:vAlign w:val="center"/>
          </w:tcPr>
          <w:p w14:paraId="6E21C69B">
            <w:pPr>
              <w:snapToGrid w:val="0"/>
              <w:jc w:val="left"/>
            </w:pPr>
            <w:r>
              <w:rPr>
                <w:rFonts w:ascii="宋体" w:hAnsi="宋体" w:eastAsia="宋体" w:cs="宋体"/>
                <w:b w:val="0"/>
                <w:i w:val="0"/>
                <w:color w:val="000000"/>
                <w:sz w:val="14"/>
              </w:rPr>
              <w:t xml:space="preserve">  水费</w:t>
            </w:r>
          </w:p>
        </w:tc>
        <w:tc>
          <w:tcPr>
            <w:tcW w:w="1220" w:type="dxa"/>
            <w:vAlign w:val="center"/>
          </w:tcPr>
          <w:p w14:paraId="03280187">
            <w:pPr>
              <w:snapToGrid w:val="0"/>
              <w:jc w:val="right"/>
            </w:pPr>
            <w:r>
              <w:rPr>
                <w:rFonts w:ascii="宋体" w:hAnsi="宋体" w:eastAsia="宋体" w:cs="宋体"/>
                <w:b w:val="0"/>
                <w:i w:val="0"/>
                <w:color w:val="000000"/>
                <w:sz w:val="14"/>
              </w:rPr>
              <w:t>56,993.45</w:t>
            </w:r>
          </w:p>
        </w:tc>
        <w:tc>
          <w:tcPr>
            <w:tcW w:w="640" w:type="dxa"/>
            <w:vAlign w:val="center"/>
          </w:tcPr>
          <w:p w14:paraId="6CA941B2">
            <w:pPr>
              <w:snapToGrid w:val="0"/>
              <w:jc w:val="left"/>
            </w:pPr>
            <w:r>
              <w:rPr>
                <w:rFonts w:ascii="宋体" w:hAnsi="宋体" w:eastAsia="宋体" w:cs="宋体"/>
                <w:b w:val="0"/>
                <w:i w:val="0"/>
                <w:color w:val="000000"/>
                <w:sz w:val="14"/>
              </w:rPr>
              <w:t>31003</w:t>
            </w:r>
          </w:p>
        </w:tc>
        <w:tc>
          <w:tcPr>
            <w:tcW w:w="2980" w:type="dxa"/>
            <w:vAlign w:val="center"/>
          </w:tcPr>
          <w:p w14:paraId="35F089B5">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07D5B6DF"/>
        </w:tc>
      </w:tr>
      <w:tr w14:paraId="6ACDFE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3AE130">
            <w:pPr>
              <w:snapToGrid w:val="0"/>
              <w:jc w:val="left"/>
            </w:pPr>
            <w:r>
              <w:rPr>
                <w:rFonts w:ascii="宋体" w:hAnsi="宋体" w:eastAsia="宋体" w:cs="宋体"/>
                <w:b w:val="0"/>
                <w:i w:val="0"/>
                <w:color w:val="000000"/>
                <w:sz w:val="14"/>
              </w:rPr>
              <w:t>30108</w:t>
            </w:r>
          </w:p>
        </w:tc>
        <w:tc>
          <w:tcPr>
            <w:tcW w:w="2340" w:type="dxa"/>
            <w:vAlign w:val="center"/>
          </w:tcPr>
          <w:p w14:paraId="5C2BA0BB">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78E7F8ED">
            <w:pPr>
              <w:snapToGrid w:val="0"/>
              <w:jc w:val="right"/>
            </w:pPr>
            <w:r>
              <w:rPr>
                <w:rFonts w:ascii="宋体" w:hAnsi="宋体" w:eastAsia="宋体" w:cs="宋体"/>
                <w:b w:val="0"/>
                <w:i w:val="0"/>
                <w:color w:val="000000"/>
                <w:sz w:val="14"/>
              </w:rPr>
              <w:t>2,961,095.41</w:t>
            </w:r>
          </w:p>
        </w:tc>
        <w:tc>
          <w:tcPr>
            <w:tcW w:w="640" w:type="dxa"/>
            <w:vAlign w:val="center"/>
          </w:tcPr>
          <w:p w14:paraId="11B71D10">
            <w:pPr>
              <w:snapToGrid w:val="0"/>
              <w:jc w:val="left"/>
            </w:pPr>
            <w:r>
              <w:rPr>
                <w:rFonts w:ascii="宋体" w:hAnsi="宋体" w:eastAsia="宋体" w:cs="宋体"/>
                <w:b w:val="0"/>
                <w:i w:val="0"/>
                <w:color w:val="000000"/>
                <w:sz w:val="14"/>
              </w:rPr>
              <w:t>30206</w:t>
            </w:r>
          </w:p>
        </w:tc>
        <w:tc>
          <w:tcPr>
            <w:tcW w:w="2340" w:type="dxa"/>
            <w:vAlign w:val="center"/>
          </w:tcPr>
          <w:p w14:paraId="3C33099B">
            <w:pPr>
              <w:snapToGrid w:val="0"/>
              <w:jc w:val="left"/>
            </w:pPr>
            <w:r>
              <w:rPr>
                <w:rFonts w:ascii="宋体" w:hAnsi="宋体" w:eastAsia="宋体" w:cs="宋体"/>
                <w:b w:val="0"/>
                <w:i w:val="0"/>
                <w:color w:val="000000"/>
                <w:sz w:val="14"/>
              </w:rPr>
              <w:t xml:space="preserve">  电费</w:t>
            </w:r>
          </w:p>
        </w:tc>
        <w:tc>
          <w:tcPr>
            <w:tcW w:w="1220" w:type="dxa"/>
            <w:vAlign w:val="center"/>
          </w:tcPr>
          <w:p w14:paraId="6FA05FC6">
            <w:pPr>
              <w:snapToGrid w:val="0"/>
              <w:jc w:val="right"/>
            </w:pPr>
            <w:r>
              <w:rPr>
                <w:rFonts w:ascii="宋体" w:hAnsi="宋体" w:eastAsia="宋体" w:cs="宋体"/>
                <w:b w:val="0"/>
                <w:i w:val="0"/>
                <w:color w:val="000000"/>
                <w:sz w:val="14"/>
              </w:rPr>
              <w:t>554,880.29</w:t>
            </w:r>
          </w:p>
        </w:tc>
        <w:tc>
          <w:tcPr>
            <w:tcW w:w="640" w:type="dxa"/>
            <w:vAlign w:val="center"/>
          </w:tcPr>
          <w:p w14:paraId="1DF3A648">
            <w:pPr>
              <w:snapToGrid w:val="0"/>
              <w:jc w:val="left"/>
            </w:pPr>
            <w:r>
              <w:rPr>
                <w:rFonts w:ascii="宋体" w:hAnsi="宋体" w:eastAsia="宋体" w:cs="宋体"/>
                <w:b w:val="0"/>
                <w:i w:val="0"/>
                <w:color w:val="000000"/>
                <w:sz w:val="14"/>
              </w:rPr>
              <w:t>31005</w:t>
            </w:r>
          </w:p>
        </w:tc>
        <w:tc>
          <w:tcPr>
            <w:tcW w:w="2980" w:type="dxa"/>
            <w:vAlign w:val="center"/>
          </w:tcPr>
          <w:p w14:paraId="2C527D5D">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2FE9A99B"/>
        </w:tc>
      </w:tr>
      <w:tr w14:paraId="0D3D42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F60800">
            <w:pPr>
              <w:snapToGrid w:val="0"/>
              <w:jc w:val="left"/>
            </w:pPr>
            <w:r>
              <w:rPr>
                <w:rFonts w:ascii="宋体" w:hAnsi="宋体" w:eastAsia="宋体" w:cs="宋体"/>
                <w:b w:val="0"/>
                <w:i w:val="0"/>
                <w:color w:val="000000"/>
                <w:sz w:val="14"/>
              </w:rPr>
              <w:t>30109</w:t>
            </w:r>
          </w:p>
        </w:tc>
        <w:tc>
          <w:tcPr>
            <w:tcW w:w="2340" w:type="dxa"/>
            <w:vAlign w:val="center"/>
          </w:tcPr>
          <w:p w14:paraId="14168BF4">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1E4F6431">
            <w:pPr>
              <w:snapToGrid w:val="0"/>
              <w:jc w:val="right"/>
            </w:pPr>
            <w:r>
              <w:rPr>
                <w:rFonts w:ascii="宋体" w:hAnsi="宋体" w:eastAsia="宋体" w:cs="宋体"/>
                <w:b w:val="0"/>
                <w:i w:val="0"/>
                <w:color w:val="000000"/>
                <w:sz w:val="14"/>
              </w:rPr>
              <w:t>1,480,375.04</w:t>
            </w:r>
          </w:p>
        </w:tc>
        <w:tc>
          <w:tcPr>
            <w:tcW w:w="640" w:type="dxa"/>
            <w:vAlign w:val="center"/>
          </w:tcPr>
          <w:p w14:paraId="42A33290">
            <w:pPr>
              <w:snapToGrid w:val="0"/>
              <w:jc w:val="left"/>
            </w:pPr>
            <w:r>
              <w:rPr>
                <w:rFonts w:ascii="宋体" w:hAnsi="宋体" w:eastAsia="宋体" w:cs="宋体"/>
                <w:b w:val="0"/>
                <w:i w:val="0"/>
                <w:color w:val="000000"/>
                <w:sz w:val="14"/>
              </w:rPr>
              <w:t>30207</w:t>
            </w:r>
          </w:p>
        </w:tc>
        <w:tc>
          <w:tcPr>
            <w:tcW w:w="2340" w:type="dxa"/>
            <w:vAlign w:val="center"/>
          </w:tcPr>
          <w:p w14:paraId="608C9E67">
            <w:pPr>
              <w:snapToGrid w:val="0"/>
              <w:jc w:val="left"/>
            </w:pPr>
            <w:r>
              <w:rPr>
                <w:rFonts w:ascii="宋体" w:hAnsi="宋体" w:eastAsia="宋体" w:cs="宋体"/>
                <w:b w:val="0"/>
                <w:i w:val="0"/>
                <w:color w:val="000000"/>
                <w:sz w:val="14"/>
              </w:rPr>
              <w:t xml:space="preserve">  邮电费</w:t>
            </w:r>
          </w:p>
        </w:tc>
        <w:tc>
          <w:tcPr>
            <w:tcW w:w="1220" w:type="dxa"/>
            <w:vAlign w:val="center"/>
          </w:tcPr>
          <w:p w14:paraId="1362EBE6">
            <w:pPr>
              <w:snapToGrid w:val="0"/>
              <w:jc w:val="right"/>
            </w:pPr>
            <w:r>
              <w:rPr>
                <w:rFonts w:ascii="宋体" w:hAnsi="宋体" w:eastAsia="宋体" w:cs="宋体"/>
                <w:b w:val="0"/>
                <w:i w:val="0"/>
                <w:color w:val="000000"/>
                <w:sz w:val="14"/>
              </w:rPr>
              <w:t>46,468.72</w:t>
            </w:r>
          </w:p>
        </w:tc>
        <w:tc>
          <w:tcPr>
            <w:tcW w:w="640" w:type="dxa"/>
            <w:vAlign w:val="center"/>
          </w:tcPr>
          <w:p w14:paraId="202DA164">
            <w:pPr>
              <w:snapToGrid w:val="0"/>
              <w:jc w:val="left"/>
            </w:pPr>
            <w:r>
              <w:rPr>
                <w:rFonts w:ascii="宋体" w:hAnsi="宋体" w:eastAsia="宋体" w:cs="宋体"/>
                <w:b w:val="0"/>
                <w:i w:val="0"/>
                <w:color w:val="000000"/>
                <w:sz w:val="14"/>
              </w:rPr>
              <w:t>31006</w:t>
            </w:r>
          </w:p>
        </w:tc>
        <w:tc>
          <w:tcPr>
            <w:tcW w:w="2980" w:type="dxa"/>
            <w:vAlign w:val="center"/>
          </w:tcPr>
          <w:p w14:paraId="06B4C674">
            <w:pPr>
              <w:snapToGrid w:val="0"/>
              <w:jc w:val="left"/>
            </w:pPr>
            <w:r>
              <w:rPr>
                <w:rFonts w:ascii="宋体" w:hAnsi="宋体" w:eastAsia="宋体" w:cs="宋体"/>
                <w:b w:val="0"/>
                <w:i w:val="0"/>
                <w:color w:val="000000"/>
                <w:sz w:val="14"/>
              </w:rPr>
              <w:t xml:space="preserve">  大型修缮</w:t>
            </w:r>
          </w:p>
        </w:tc>
        <w:tc>
          <w:tcPr>
            <w:tcW w:w="1218" w:type="dxa"/>
            <w:vAlign w:val="center"/>
          </w:tcPr>
          <w:p w14:paraId="78B0F65D"/>
        </w:tc>
      </w:tr>
      <w:tr w14:paraId="464B1A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CCDF6BD">
            <w:pPr>
              <w:snapToGrid w:val="0"/>
              <w:jc w:val="left"/>
            </w:pPr>
            <w:r>
              <w:rPr>
                <w:rFonts w:ascii="宋体" w:hAnsi="宋体" w:eastAsia="宋体" w:cs="宋体"/>
                <w:b w:val="0"/>
                <w:i w:val="0"/>
                <w:color w:val="000000"/>
                <w:sz w:val="14"/>
              </w:rPr>
              <w:t>30110</w:t>
            </w:r>
          </w:p>
        </w:tc>
        <w:tc>
          <w:tcPr>
            <w:tcW w:w="2340" w:type="dxa"/>
            <w:vAlign w:val="center"/>
          </w:tcPr>
          <w:p w14:paraId="47827C23">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054747A3">
            <w:pPr>
              <w:snapToGrid w:val="0"/>
              <w:jc w:val="right"/>
            </w:pPr>
            <w:r>
              <w:rPr>
                <w:rFonts w:ascii="宋体" w:hAnsi="宋体" w:eastAsia="宋体" w:cs="宋体"/>
                <w:b w:val="0"/>
                <w:i w:val="0"/>
                <w:color w:val="000000"/>
                <w:sz w:val="14"/>
              </w:rPr>
              <w:t>1,843,382.79</w:t>
            </w:r>
          </w:p>
        </w:tc>
        <w:tc>
          <w:tcPr>
            <w:tcW w:w="640" w:type="dxa"/>
            <w:vAlign w:val="center"/>
          </w:tcPr>
          <w:p w14:paraId="7E8B996C">
            <w:pPr>
              <w:snapToGrid w:val="0"/>
              <w:jc w:val="left"/>
            </w:pPr>
            <w:r>
              <w:rPr>
                <w:rFonts w:ascii="宋体" w:hAnsi="宋体" w:eastAsia="宋体" w:cs="宋体"/>
                <w:b w:val="0"/>
                <w:i w:val="0"/>
                <w:color w:val="000000"/>
                <w:sz w:val="14"/>
              </w:rPr>
              <w:t>30208</w:t>
            </w:r>
          </w:p>
        </w:tc>
        <w:tc>
          <w:tcPr>
            <w:tcW w:w="2340" w:type="dxa"/>
            <w:vAlign w:val="center"/>
          </w:tcPr>
          <w:p w14:paraId="4AFC6669">
            <w:pPr>
              <w:snapToGrid w:val="0"/>
              <w:jc w:val="left"/>
            </w:pPr>
            <w:r>
              <w:rPr>
                <w:rFonts w:ascii="宋体" w:hAnsi="宋体" w:eastAsia="宋体" w:cs="宋体"/>
                <w:b w:val="0"/>
                <w:i w:val="0"/>
                <w:color w:val="000000"/>
                <w:sz w:val="14"/>
              </w:rPr>
              <w:t xml:space="preserve">  取暖费</w:t>
            </w:r>
          </w:p>
        </w:tc>
        <w:tc>
          <w:tcPr>
            <w:tcW w:w="1220" w:type="dxa"/>
            <w:vAlign w:val="center"/>
          </w:tcPr>
          <w:p w14:paraId="286C5607">
            <w:pPr>
              <w:snapToGrid w:val="0"/>
              <w:jc w:val="right"/>
            </w:pPr>
            <w:r>
              <w:rPr>
                <w:rFonts w:ascii="宋体" w:hAnsi="宋体" w:eastAsia="宋体" w:cs="宋体"/>
                <w:b w:val="0"/>
                <w:i w:val="0"/>
                <w:color w:val="000000"/>
                <w:sz w:val="14"/>
              </w:rPr>
              <w:t>582,526.28</w:t>
            </w:r>
          </w:p>
        </w:tc>
        <w:tc>
          <w:tcPr>
            <w:tcW w:w="640" w:type="dxa"/>
            <w:vAlign w:val="center"/>
          </w:tcPr>
          <w:p w14:paraId="4708E9DB">
            <w:pPr>
              <w:snapToGrid w:val="0"/>
              <w:jc w:val="left"/>
            </w:pPr>
            <w:r>
              <w:rPr>
                <w:rFonts w:ascii="宋体" w:hAnsi="宋体" w:eastAsia="宋体" w:cs="宋体"/>
                <w:b w:val="0"/>
                <w:i w:val="0"/>
                <w:color w:val="000000"/>
                <w:sz w:val="14"/>
              </w:rPr>
              <w:t>31007</w:t>
            </w:r>
          </w:p>
        </w:tc>
        <w:tc>
          <w:tcPr>
            <w:tcW w:w="2980" w:type="dxa"/>
            <w:vAlign w:val="center"/>
          </w:tcPr>
          <w:p w14:paraId="5398B15A">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33915671"/>
        </w:tc>
      </w:tr>
      <w:tr w14:paraId="7FC6AB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390DDB">
            <w:pPr>
              <w:snapToGrid w:val="0"/>
              <w:jc w:val="left"/>
            </w:pPr>
            <w:r>
              <w:rPr>
                <w:rFonts w:ascii="宋体" w:hAnsi="宋体" w:eastAsia="宋体" w:cs="宋体"/>
                <w:b w:val="0"/>
                <w:i w:val="0"/>
                <w:color w:val="000000"/>
                <w:sz w:val="14"/>
              </w:rPr>
              <w:t>30111</w:t>
            </w:r>
          </w:p>
        </w:tc>
        <w:tc>
          <w:tcPr>
            <w:tcW w:w="2340" w:type="dxa"/>
            <w:vAlign w:val="center"/>
          </w:tcPr>
          <w:p w14:paraId="6D43F56A">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1875614A">
            <w:pPr>
              <w:snapToGrid w:val="0"/>
              <w:jc w:val="right"/>
            </w:pPr>
            <w:r>
              <w:rPr>
                <w:rFonts w:ascii="宋体" w:hAnsi="宋体" w:eastAsia="宋体" w:cs="宋体"/>
                <w:b w:val="0"/>
                <w:i w:val="0"/>
                <w:color w:val="000000"/>
                <w:sz w:val="14"/>
              </w:rPr>
              <w:t>144,308.72</w:t>
            </w:r>
          </w:p>
        </w:tc>
        <w:tc>
          <w:tcPr>
            <w:tcW w:w="640" w:type="dxa"/>
            <w:vAlign w:val="center"/>
          </w:tcPr>
          <w:p w14:paraId="1C2151B4">
            <w:pPr>
              <w:snapToGrid w:val="0"/>
              <w:jc w:val="left"/>
            </w:pPr>
            <w:r>
              <w:rPr>
                <w:rFonts w:ascii="宋体" w:hAnsi="宋体" w:eastAsia="宋体" w:cs="宋体"/>
                <w:b w:val="0"/>
                <w:i w:val="0"/>
                <w:color w:val="000000"/>
                <w:sz w:val="14"/>
              </w:rPr>
              <w:t>30209</w:t>
            </w:r>
          </w:p>
        </w:tc>
        <w:tc>
          <w:tcPr>
            <w:tcW w:w="2340" w:type="dxa"/>
            <w:vAlign w:val="center"/>
          </w:tcPr>
          <w:p w14:paraId="052DE4F5">
            <w:pPr>
              <w:snapToGrid w:val="0"/>
              <w:jc w:val="left"/>
            </w:pPr>
            <w:r>
              <w:rPr>
                <w:rFonts w:ascii="宋体" w:hAnsi="宋体" w:eastAsia="宋体" w:cs="宋体"/>
                <w:b w:val="0"/>
                <w:i w:val="0"/>
                <w:color w:val="000000"/>
                <w:sz w:val="14"/>
              </w:rPr>
              <w:t xml:space="preserve">  物业管理费</w:t>
            </w:r>
          </w:p>
        </w:tc>
        <w:tc>
          <w:tcPr>
            <w:tcW w:w="1220" w:type="dxa"/>
            <w:vAlign w:val="center"/>
          </w:tcPr>
          <w:p w14:paraId="5388B99A">
            <w:pPr>
              <w:snapToGrid w:val="0"/>
              <w:jc w:val="right"/>
            </w:pPr>
            <w:r>
              <w:rPr>
                <w:rFonts w:ascii="宋体" w:hAnsi="宋体" w:eastAsia="宋体" w:cs="宋体"/>
                <w:b w:val="0"/>
                <w:i w:val="0"/>
                <w:color w:val="000000"/>
                <w:sz w:val="14"/>
              </w:rPr>
              <w:t>2,778,784.59</w:t>
            </w:r>
          </w:p>
        </w:tc>
        <w:tc>
          <w:tcPr>
            <w:tcW w:w="640" w:type="dxa"/>
            <w:vAlign w:val="center"/>
          </w:tcPr>
          <w:p w14:paraId="2D09102B">
            <w:pPr>
              <w:snapToGrid w:val="0"/>
              <w:jc w:val="left"/>
            </w:pPr>
            <w:r>
              <w:rPr>
                <w:rFonts w:ascii="宋体" w:hAnsi="宋体" w:eastAsia="宋体" w:cs="宋体"/>
                <w:b w:val="0"/>
                <w:i w:val="0"/>
                <w:color w:val="000000"/>
                <w:sz w:val="14"/>
              </w:rPr>
              <w:t>31008</w:t>
            </w:r>
          </w:p>
        </w:tc>
        <w:tc>
          <w:tcPr>
            <w:tcW w:w="2980" w:type="dxa"/>
            <w:vAlign w:val="center"/>
          </w:tcPr>
          <w:p w14:paraId="5F1C8BF1">
            <w:pPr>
              <w:snapToGrid w:val="0"/>
              <w:jc w:val="left"/>
            </w:pPr>
            <w:r>
              <w:rPr>
                <w:rFonts w:ascii="宋体" w:hAnsi="宋体" w:eastAsia="宋体" w:cs="宋体"/>
                <w:b w:val="0"/>
                <w:i w:val="0"/>
                <w:color w:val="000000"/>
                <w:sz w:val="14"/>
              </w:rPr>
              <w:t xml:space="preserve">  物资储备</w:t>
            </w:r>
          </w:p>
        </w:tc>
        <w:tc>
          <w:tcPr>
            <w:tcW w:w="1218" w:type="dxa"/>
            <w:vAlign w:val="center"/>
          </w:tcPr>
          <w:p w14:paraId="1BDDDCD4"/>
        </w:tc>
      </w:tr>
      <w:tr w14:paraId="1948DB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01032C">
            <w:pPr>
              <w:snapToGrid w:val="0"/>
              <w:jc w:val="left"/>
            </w:pPr>
            <w:r>
              <w:rPr>
                <w:rFonts w:ascii="宋体" w:hAnsi="宋体" w:eastAsia="宋体" w:cs="宋体"/>
                <w:b w:val="0"/>
                <w:i w:val="0"/>
                <w:color w:val="000000"/>
                <w:sz w:val="14"/>
              </w:rPr>
              <w:t>30112</w:t>
            </w:r>
          </w:p>
        </w:tc>
        <w:tc>
          <w:tcPr>
            <w:tcW w:w="2340" w:type="dxa"/>
            <w:vAlign w:val="center"/>
          </w:tcPr>
          <w:p w14:paraId="7E3FD79F">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6B415221">
            <w:pPr>
              <w:snapToGrid w:val="0"/>
              <w:jc w:val="right"/>
            </w:pPr>
            <w:r>
              <w:rPr>
                <w:rFonts w:ascii="宋体" w:hAnsi="宋体" w:eastAsia="宋体" w:cs="宋体"/>
                <w:b w:val="0"/>
                <w:i w:val="0"/>
                <w:color w:val="000000"/>
                <w:sz w:val="14"/>
              </w:rPr>
              <w:t>236,656.64</w:t>
            </w:r>
          </w:p>
        </w:tc>
        <w:tc>
          <w:tcPr>
            <w:tcW w:w="640" w:type="dxa"/>
            <w:vAlign w:val="center"/>
          </w:tcPr>
          <w:p w14:paraId="408BCC08">
            <w:pPr>
              <w:snapToGrid w:val="0"/>
              <w:jc w:val="left"/>
            </w:pPr>
            <w:r>
              <w:rPr>
                <w:rFonts w:ascii="宋体" w:hAnsi="宋体" w:eastAsia="宋体" w:cs="宋体"/>
                <w:b w:val="0"/>
                <w:i w:val="0"/>
                <w:color w:val="000000"/>
                <w:sz w:val="14"/>
              </w:rPr>
              <w:t>30211</w:t>
            </w:r>
          </w:p>
        </w:tc>
        <w:tc>
          <w:tcPr>
            <w:tcW w:w="2340" w:type="dxa"/>
            <w:vAlign w:val="center"/>
          </w:tcPr>
          <w:p w14:paraId="30828A49">
            <w:pPr>
              <w:snapToGrid w:val="0"/>
              <w:jc w:val="left"/>
            </w:pPr>
            <w:r>
              <w:rPr>
                <w:rFonts w:ascii="宋体" w:hAnsi="宋体" w:eastAsia="宋体" w:cs="宋体"/>
                <w:b w:val="0"/>
                <w:i w:val="0"/>
                <w:color w:val="000000"/>
                <w:sz w:val="14"/>
              </w:rPr>
              <w:t xml:space="preserve">  差旅费</w:t>
            </w:r>
          </w:p>
        </w:tc>
        <w:tc>
          <w:tcPr>
            <w:tcW w:w="1220" w:type="dxa"/>
            <w:vAlign w:val="center"/>
          </w:tcPr>
          <w:p w14:paraId="1A36868D">
            <w:pPr>
              <w:snapToGrid w:val="0"/>
              <w:jc w:val="right"/>
            </w:pPr>
            <w:r>
              <w:rPr>
                <w:rFonts w:ascii="宋体" w:hAnsi="宋体" w:eastAsia="宋体" w:cs="宋体"/>
                <w:b w:val="0"/>
                <w:i w:val="0"/>
                <w:color w:val="000000"/>
                <w:sz w:val="14"/>
              </w:rPr>
              <w:t>98,506.88</w:t>
            </w:r>
          </w:p>
        </w:tc>
        <w:tc>
          <w:tcPr>
            <w:tcW w:w="640" w:type="dxa"/>
            <w:vAlign w:val="center"/>
          </w:tcPr>
          <w:p w14:paraId="7EF89D4E">
            <w:pPr>
              <w:snapToGrid w:val="0"/>
              <w:jc w:val="left"/>
            </w:pPr>
            <w:r>
              <w:rPr>
                <w:rFonts w:ascii="宋体" w:hAnsi="宋体" w:eastAsia="宋体" w:cs="宋体"/>
                <w:b w:val="0"/>
                <w:i w:val="0"/>
                <w:color w:val="000000"/>
                <w:sz w:val="14"/>
              </w:rPr>
              <w:t>31009</w:t>
            </w:r>
          </w:p>
        </w:tc>
        <w:tc>
          <w:tcPr>
            <w:tcW w:w="2980" w:type="dxa"/>
            <w:vAlign w:val="center"/>
          </w:tcPr>
          <w:p w14:paraId="3074038E">
            <w:pPr>
              <w:snapToGrid w:val="0"/>
              <w:jc w:val="left"/>
            </w:pPr>
            <w:r>
              <w:rPr>
                <w:rFonts w:ascii="宋体" w:hAnsi="宋体" w:eastAsia="宋体" w:cs="宋体"/>
                <w:b w:val="0"/>
                <w:i w:val="0"/>
                <w:color w:val="000000"/>
                <w:sz w:val="14"/>
              </w:rPr>
              <w:t xml:space="preserve">  土地补偿</w:t>
            </w:r>
          </w:p>
        </w:tc>
        <w:tc>
          <w:tcPr>
            <w:tcW w:w="1218" w:type="dxa"/>
            <w:vAlign w:val="center"/>
          </w:tcPr>
          <w:p w14:paraId="52C193E2"/>
        </w:tc>
      </w:tr>
      <w:tr w14:paraId="0814A8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2BF982">
            <w:pPr>
              <w:snapToGrid w:val="0"/>
              <w:jc w:val="left"/>
            </w:pPr>
            <w:r>
              <w:rPr>
                <w:rFonts w:ascii="宋体" w:hAnsi="宋体" w:eastAsia="宋体" w:cs="宋体"/>
                <w:b w:val="0"/>
                <w:i w:val="0"/>
                <w:color w:val="000000"/>
                <w:sz w:val="14"/>
              </w:rPr>
              <w:t>30113</w:t>
            </w:r>
          </w:p>
        </w:tc>
        <w:tc>
          <w:tcPr>
            <w:tcW w:w="2340" w:type="dxa"/>
            <w:vAlign w:val="center"/>
          </w:tcPr>
          <w:p w14:paraId="1EF0F7EF">
            <w:pPr>
              <w:snapToGrid w:val="0"/>
              <w:jc w:val="left"/>
            </w:pPr>
            <w:r>
              <w:rPr>
                <w:rFonts w:ascii="宋体" w:hAnsi="宋体" w:eastAsia="宋体" w:cs="宋体"/>
                <w:b w:val="0"/>
                <w:i w:val="0"/>
                <w:color w:val="000000"/>
                <w:sz w:val="14"/>
              </w:rPr>
              <w:t xml:space="preserve">  住房公积金</w:t>
            </w:r>
          </w:p>
        </w:tc>
        <w:tc>
          <w:tcPr>
            <w:tcW w:w="1220" w:type="dxa"/>
            <w:vAlign w:val="center"/>
          </w:tcPr>
          <w:p w14:paraId="2E2EE1C7">
            <w:pPr>
              <w:snapToGrid w:val="0"/>
              <w:jc w:val="right"/>
            </w:pPr>
            <w:r>
              <w:rPr>
                <w:rFonts w:ascii="宋体" w:hAnsi="宋体" w:eastAsia="宋体" w:cs="宋体"/>
                <w:b w:val="0"/>
                <w:i w:val="0"/>
                <w:color w:val="000000"/>
                <w:sz w:val="14"/>
              </w:rPr>
              <w:t>10,052,518.00</w:t>
            </w:r>
          </w:p>
        </w:tc>
        <w:tc>
          <w:tcPr>
            <w:tcW w:w="640" w:type="dxa"/>
            <w:vAlign w:val="center"/>
          </w:tcPr>
          <w:p w14:paraId="01B82287">
            <w:pPr>
              <w:snapToGrid w:val="0"/>
              <w:jc w:val="left"/>
            </w:pPr>
            <w:r>
              <w:rPr>
                <w:rFonts w:ascii="宋体" w:hAnsi="宋体" w:eastAsia="宋体" w:cs="宋体"/>
                <w:b w:val="0"/>
                <w:i w:val="0"/>
                <w:color w:val="000000"/>
                <w:sz w:val="14"/>
              </w:rPr>
              <w:t>30212</w:t>
            </w:r>
          </w:p>
        </w:tc>
        <w:tc>
          <w:tcPr>
            <w:tcW w:w="2340" w:type="dxa"/>
            <w:vAlign w:val="center"/>
          </w:tcPr>
          <w:p w14:paraId="71B13B86">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775879D7"/>
        </w:tc>
        <w:tc>
          <w:tcPr>
            <w:tcW w:w="640" w:type="dxa"/>
            <w:vAlign w:val="center"/>
          </w:tcPr>
          <w:p w14:paraId="58CD14C9">
            <w:pPr>
              <w:snapToGrid w:val="0"/>
              <w:jc w:val="left"/>
            </w:pPr>
            <w:r>
              <w:rPr>
                <w:rFonts w:ascii="宋体" w:hAnsi="宋体" w:eastAsia="宋体" w:cs="宋体"/>
                <w:b w:val="0"/>
                <w:i w:val="0"/>
                <w:color w:val="000000"/>
                <w:sz w:val="14"/>
              </w:rPr>
              <w:t>31010</w:t>
            </w:r>
          </w:p>
        </w:tc>
        <w:tc>
          <w:tcPr>
            <w:tcW w:w="2980" w:type="dxa"/>
            <w:vAlign w:val="center"/>
          </w:tcPr>
          <w:p w14:paraId="0CEEB659">
            <w:pPr>
              <w:snapToGrid w:val="0"/>
              <w:jc w:val="left"/>
            </w:pPr>
            <w:r>
              <w:rPr>
                <w:rFonts w:ascii="宋体" w:hAnsi="宋体" w:eastAsia="宋体" w:cs="宋体"/>
                <w:b w:val="0"/>
                <w:i w:val="0"/>
                <w:color w:val="000000"/>
                <w:sz w:val="14"/>
              </w:rPr>
              <w:t xml:space="preserve">  安置补助</w:t>
            </w:r>
          </w:p>
        </w:tc>
        <w:tc>
          <w:tcPr>
            <w:tcW w:w="1218" w:type="dxa"/>
            <w:vAlign w:val="center"/>
          </w:tcPr>
          <w:p w14:paraId="44687DCA"/>
        </w:tc>
      </w:tr>
      <w:tr w14:paraId="658EBF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64153B">
            <w:pPr>
              <w:snapToGrid w:val="0"/>
              <w:jc w:val="left"/>
            </w:pPr>
            <w:r>
              <w:rPr>
                <w:rFonts w:ascii="宋体" w:hAnsi="宋体" w:eastAsia="宋体" w:cs="宋体"/>
                <w:b w:val="0"/>
                <w:i w:val="0"/>
                <w:color w:val="000000"/>
                <w:sz w:val="14"/>
              </w:rPr>
              <w:t>30114</w:t>
            </w:r>
          </w:p>
        </w:tc>
        <w:tc>
          <w:tcPr>
            <w:tcW w:w="2340" w:type="dxa"/>
            <w:vAlign w:val="center"/>
          </w:tcPr>
          <w:p w14:paraId="023D46E8">
            <w:pPr>
              <w:snapToGrid w:val="0"/>
              <w:jc w:val="left"/>
            </w:pPr>
            <w:r>
              <w:rPr>
                <w:rFonts w:ascii="宋体" w:hAnsi="宋体" w:eastAsia="宋体" w:cs="宋体"/>
                <w:b w:val="0"/>
                <w:i w:val="0"/>
                <w:color w:val="000000"/>
                <w:sz w:val="14"/>
              </w:rPr>
              <w:t xml:space="preserve">  医疗费</w:t>
            </w:r>
          </w:p>
        </w:tc>
        <w:tc>
          <w:tcPr>
            <w:tcW w:w="1220" w:type="dxa"/>
            <w:vAlign w:val="center"/>
          </w:tcPr>
          <w:p w14:paraId="0B4DFED5">
            <w:pPr>
              <w:snapToGrid w:val="0"/>
              <w:jc w:val="right"/>
            </w:pPr>
            <w:r>
              <w:rPr>
                <w:rFonts w:ascii="宋体" w:hAnsi="宋体" w:eastAsia="宋体" w:cs="宋体"/>
                <w:b w:val="0"/>
                <w:i w:val="0"/>
                <w:color w:val="000000"/>
                <w:sz w:val="14"/>
              </w:rPr>
              <w:t>92,095.00</w:t>
            </w:r>
          </w:p>
        </w:tc>
        <w:tc>
          <w:tcPr>
            <w:tcW w:w="640" w:type="dxa"/>
            <w:vAlign w:val="center"/>
          </w:tcPr>
          <w:p w14:paraId="4000623A">
            <w:pPr>
              <w:snapToGrid w:val="0"/>
              <w:jc w:val="left"/>
            </w:pPr>
            <w:r>
              <w:rPr>
                <w:rFonts w:ascii="宋体" w:hAnsi="宋体" w:eastAsia="宋体" w:cs="宋体"/>
                <w:b w:val="0"/>
                <w:i w:val="0"/>
                <w:color w:val="000000"/>
                <w:sz w:val="14"/>
              </w:rPr>
              <w:t>30213</w:t>
            </w:r>
          </w:p>
        </w:tc>
        <w:tc>
          <w:tcPr>
            <w:tcW w:w="2340" w:type="dxa"/>
            <w:vAlign w:val="center"/>
          </w:tcPr>
          <w:p w14:paraId="4896B09F">
            <w:pPr>
              <w:snapToGrid w:val="0"/>
              <w:jc w:val="left"/>
            </w:pPr>
            <w:r>
              <w:rPr>
                <w:rFonts w:ascii="宋体" w:hAnsi="宋体" w:eastAsia="宋体" w:cs="宋体"/>
                <w:b w:val="0"/>
                <w:i w:val="0"/>
                <w:color w:val="000000"/>
                <w:sz w:val="14"/>
              </w:rPr>
              <w:t xml:space="preserve">  维修(护)费</w:t>
            </w:r>
          </w:p>
        </w:tc>
        <w:tc>
          <w:tcPr>
            <w:tcW w:w="1220" w:type="dxa"/>
            <w:vAlign w:val="center"/>
          </w:tcPr>
          <w:p w14:paraId="73528EDF">
            <w:pPr>
              <w:snapToGrid w:val="0"/>
              <w:jc w:val="right"/>
            </w:pPr>
            <w:r>
              <w:rPr>
                <w:rFonts w:ascii="宋体" w:hAnsi="宋体" w:eastAsia="宋体" w:cs="宋体"/>
                <w:b w:val="0"/>
                <w:i w:val="0"/>
                <w:color w:val="000000"/>
                <w:sz w:val="14"/>
              </w:rPr>
              <w:t>410,968.00</w:t>
            </w:r>
          </w:p>
        </w:tc>
        <w:tc>
          <w:tcPr>
            <w:tcW w:w="640" w:type="dxa"/>
            <w:vAlign w:val="center"/>
          </w:tcPr>
          <w:p w14:paraId="4BBAE51A">
            <w:pPr>
              <w:snapToGrid w:val="0"/>
              <w:jc w:val="left"/>
            </w:pPr>
            <w:r>
              <w:rPr>
                <w:rFonts w:ascii="宋体" w:hAnsi="宋体" w:eastAsia="宋体" w:cs="宋体"/>
                <w:b w:val="0"/>
                <w:i w:val="0"/>
                <w:color w:val="000000"/>
                <w:sz w:val="14"/>
              </w:rPr>
              <w:t>31011</w:t>
            </w:r>
          </w:p>
        </w:tc>
        <w:tc>
          <w:tcPr>
            <w:tcW w:w="2980" w:type="dxa"/>
            <w:vAlign w:val="center"/>
          </w:tcPr>
          <w:p w14:paraId="0A65CC50">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297D5F0C"/>
        </w:tc>
      </w:tr>
      <w:tr w14:paraId="7E0EE3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89FF71">
            <w:pPr>
              <w:snapToGrid w:val="0"/>
              <w:jc w:val="left"/>
            </w:pPr>
            <w:r>
              <w:rPr>
                <w:rFonts w:ascii="宋体" w:hAnsi="宋体" w:eastAsia="宋体" w:cs="宋体"/>
                <w:b w:val="0"/>
                <w:i w:val="0"/>
                <w:color w:val="000000"/>
                <w:sz w:val="14"/>
              </w:rPr>
              <w:t>30199</w:t>
            </w:r>
          </w:p>
        </w:tc>
        <w:tc>
          <w:tcPr>
            <w:tcW w:w="2340" w:type="dxa"/>
            <w:vAlign w:val="center"/>
          </w:tcPr>
          <w:p w14:paraId="3F18CB1E">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206BA27D">
            <w:pPr>
              <w:snapToGrid w:val="0"/>
              <w:jc w:val="right"/>
            </w:pPr>
            <w:r>
              <w:rPr>
                <w:rFonts w:ascii="宋体" w:hAnsi="宋体" w:eastAsia="宋体" w:cs="宋体"/>
                <w:b w:val="0"/>
                <w:i w:val="0"/>
                <w:color w:val="000000"/>
                <w:sz w:val="14"/>
              </w:rPr>
              <w:t>26,406,066.44</w:t>
            </w:r>
          </w:p>
        </w:tc>
        <w:tc>
          <w:tcPr>
            <w:tcW w:w="640" w:type="dxa"/>
            <w:vAlign w:val="center"/>
          </w:tcPr>
          <w:p w14:paraId="5C550076">
            <w:pPr>
              <w:snapToGrid w:val="0"/>
              <w:jc w:val="left"/>
            </w:pPr>
            <w:r>
              <w:rPr>
                <w:rFonts w:ascii="宋体" w:hAnsi="宋体" w:eastAsia="宋体" w:cs="宋体"/>
                <w:b w:val="0"/>
                <w:i w:val="0"/>
                <w:color w:val="000000"/>
                <w:sz w:val="14"/>
              </w:rPr>
              <w:t>30214</w:t>
            </w:r>
          </w:p>
        </w:tc>
        <w:tc>
          <w:tcPr>
            <w:tcW w:w="2340" w:type="dxa"/>
            <w:vAlign w:val="center"/>
          </w:tcPr>
          <w:p w14:paraId="6B11D81F">
            <w:pPr>
              <w:snapToGrid w:val="0"/>
              <w:jc w:val="left"/>
            </w:pPr>
            <w:r>
              <w:rPr>
                <w:rFonts w:ascii="宋体" w:hAnsi="宋体" w:eastAsia="宋体" w:cs="宋体"/>
                <w:b w:val="0"/>
                <w:i w:val="0"/>
                <w:color w:val="000000"/>
                <w:sz w:val="14"/>
              </w:rPr>
              <w:t xml:space="preserve">  租赁费</w:t>
            </w:r>
          </w:p>
        </w:tc>
        <w:tc>
          <w:tcPr>
            <w:tcW w:w="1220" w:type="dxa"/>
            <w:vAlign w:val="center"/>
          </w:tcPr>
          <w:p w14:paraId="733EC902"/>
        </w:tc>
        <w:tc>
          <w:tcPr>
            <w:tcW w:w="640" w:type="dxa"/>
            <w:vAlign w:val="center"/>
          </w:tcPr>
          <w:p w14:paraId="47399208">
            <w:pPr>
              <w:snapToGrid w:val="0"/>
              <w:jc w:val="left"/>
            </w:pPr>
            <w:r>
              <w:rPr>
                <w:rFonts w:ascii="宋体" w:hAnsi="宋体" w:eastAsia="宋体" w:cs="宋体"/>
                <w:b w:val="0"/>
                <w:i w:val="0"/>
                <w:color w:val="000000"/>
                <w:sz w:val="14"/>
              </w:rPr>
              <w:t>31012</w:t>
            </w:r>
          </w:p>
        </w:tc>
        <w:tc>
          <w:tcPr>
            <w:tcW w:w="2980" w:type="dxa"/>
            <w:vAlign w:val="center"/>
          </w:tcPr>
          <w:p w14:paraId="658DD750">
            <w:pPr>
              <w:snapToGrid w:val="0"/>
              <w:jc w:val="left"/>
            </w:pPr>
            <w:r>
              <w:rPr>
                <w:rFonts w:ascii="宋体" w:hAnsi="宋体" w:eastAsia="宋体" w:cs="宋体"/>
                <w:b w:val="0"/>
                <w:i w:val="0"/>
                <w:color w:val="000000"/>
                <w:sz w:val="14"/>
              </w:rPr>
              <w:t xml:space="preserve">  拆迁补偿</w:t>
            </w:r>
          </w:p>
        </w:tc>
        <w:tc>
          <w:tcPr>
            <w:tcW w:w="1218" w:type="dxa"/>
            <w:vAlign w:val="center"/>
          </w:tcPr>
          <w:p w14:paraId="367B4E26"/>
        </w:tc>
      </w:tr>
      <w:tr w14:paraId="409621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4B242B">
            <w:pPr>
              <w:snapToGrid w:val="0"/>
              <w:jc w:val="left"/>
            </w:pPr>
            <w:r>
              <w:rPr>
                <w:rFonts w:ascii="宋体" w:hAnsi="宋体" w:eastAsia="宋体" w:cs="宋体"/>
                <w:b/>
                <w:i w:val="0"/>
                <w:color w:val="000000"/>
                <w:sz w:val="14"/>
              </w:rPr>
              <w:t>303</w:t>
            </w:r>
          </w:p>
        </w:tc>
        <w:tc>
          <w:tcPr>
            <w:tcW w:w="2340" w:type="dxa"/>
            <w:vAlign w:val="center"/>
          </w:tcPr>
          <w:p w14:paraId="5FD0D9CD">
            <w:pPr>
              <w:snapToGrid w:val="0"/>
              <w:jc w:val="left"/>
            </w:pPr>
            <w:r>
              <w:rPr>
                <w:rFonts w:ascii="宋体" w:hAnsi="宋体" w:eastAsia="宋体" w:cs="宋体"/>
                <w:b/>
                <w:i w:val="0"/>
                <w:color w:val="000000"/>
                <w:sz w:val="14"/>
              </w:rPr>
              <w:t>对个人和家庭的补助</w:t>
            </w:r>
          </w:p>
        </w:tc>
        <w:tc>
          <w:tcPr>
            <w:tcW w:w="1220" w:type="dxa"/>
            <w:vAlign w:val="center"/>
          </w:tcPr>
          <w:p w14:paraId="63B6507C">
            <w:pPr>
              <w:snapToGrid w:val="0"/>
              <w:jc w:val="right"/>
            </w:pPr>
            <w:r>
              <w:rPr>
                <w:rFonts w:ascii="宋体" w:hAnsi="宋体" w:eastAsia="宋体" w:cs="宋体"/>
                <w:b w:val="0"/>
                <w:i w:val="0"/>
                <w:color w:val="000000"/>
                <w:sz w:val="14"/>
              </w:rPr>
              <w:t>959,679.32</w:t>
            </w:r>
          </w:p>
        </w:tc>
        <w:tc>
          <w:tcPr>
            <w:tcW w:w="640" w:type="dxa"/>
            <w:vAlign w:val="center"/>
          </w:tcPr>
          <w:p w14:paraId="20FAE711">
            <w:pPr>
              <w:snapToGrid w:val="0"/>
              <w:jc w:val="left"/>
            </w:pPr>
            <w:r>
              <w:rPr>
                <w:rFonts w:ascii="宋体" w:hAnsi="宋体" w:eastAsia="宋体" w:cs="宋体"/>
                <w:b w:val="0"/>
                <w:i w:val="0"/>
                <w:color w:val="000000"/>
                <w:sz w:val="14"/>
              </w:rPr>
              <w:t>30215</w:t>
            </w:r>
          </w:p>
        </w:tc>
        <w:tc>
          <w:tcPr>
            <w:tcW w:w="2340" w:type="dxa"/>
            <w:vAlign w:val="center"/>
          </w:tcPr>
          <w:p w14:paraId="1D476120">
            <w:pPr>
              <w:snapToGrid w:val="0"/>
              <w:jc w:val="left"/>
            </w:pPr>
            <w:r>
              <w:rPr>
                <w:rFonts w:ascii="宋体" w:hAnsi="宋体" w:eastAsia="宋体" w:cs="宋体"/>
                <w:b w:val="0"/>
                <w:i w:val="0"/>
                <w:color w:val="000000"/>
                <w:sz w:val="14"/>
              </w:rPr>
              <w:t xml:space="preserve">  会议费</w:t>
            </w:r>
          </w:p>
        </w:tc>
        <w:tc>
          <w:tcPr>
            <w:tcW w:w="1220" w:type="dxa"/>
            <w:vAlign w:val="center"/>
          </w:tcPr>
          <w:p w14:paraId="60B40D17"/>
        </w:tc>
        <w:tc>
          <w:tcPr>
            <w:tcW w:w="640" w:type="dxa"/>
            <w:vAlign w:val="center"/>
          </w:tcPr>
          <w:p w14:paraId="5D9F1AD3">
            <w:pPr>
              <w:snapToGrid w:val="0"/>
              <w:jc w:val="left"/>
            </w:pPr>
            <w:r>
              <w:rPr>
                <w:rFonts w:ascii="宋体" w:hAnsi="宋体" w:eastAsia="宋体" w:cs="宋体"/>
                <w:b w:val="0"/>
                <w:i w:val="0"/>
                <w:color w:val="000000"/>
                <w:sz w:val="14"/>
              </w:rPr>
              <w:t>31013</w:t>
            </w:r>
          </w:p>
        </w:tc>
        <w:tc>
          <w:tcPr>
            <w:tcW w:w="2980" w:type="dxa"/>
            <w:vAlign w:val="center"/>
          </w:tcPr>
          <w:p w14:paraId="012FC4AC">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3BE7A454"/>
        </w:tc>
      </w:tr>
      <w:tr w14:paraId="40C7BC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C40B3D">
            <w:pPr>
              <w:snapToGrid w:val="0"/>
              <w:jc w:val="left"/>
            </w:pPr>
            <w:r>
              <w:rPr>
                <w:rFonts w:ascii="宋体" w:hAnsi="宋体" w:eastAsia="宋体" w:cs="宋体"/>
                <w:b w:val="0"/>
                <w:i w:val="0"/>
                <w:color w:val="000000"/>
                <w:sz w:val="14"/>
              </w:rPr>
              <w:t>30301</w:t>
            </w:r>
          </w:p>
        </w:tc>
        <w:tc>
          <w:tcPr>
            <w:tcW w:w="2340" w:type="dxa"/>
            <w:vAlign w:val="center"/>
          </w:tcPr>
          <w:p w14:paraId="2979B822">
            <w:pPr>
              <w:snapToGrid w:val="0"/>
              <w:jc w:val="left"/>
            </w:pPr>
            <w:r>
              <w:rPr>
                <w:rFonts w:ascii="宋体" w:hAnsi="宋体" w:eastAsia="宋体" w:cs="宋体"/>
                <w:b w:val="0"/>
                <w:i w:val="0"/>
                <w:color w:val="000000"/>
                <w:sz w:val="14"/>
              </w:rPr>
              <w:t xml:space="preserve">  离休费</w:t>
            </w:r>
          </w:p>
        </w:tc>
        <w:tc>
          <w:tcPr>
            <w:tcW w:w="1220" w:type="dxa"/>
            <w:vAlign w:val="center"/>
          </w:tcPr>
          <w:p w14:paraId="78C1E146"/>
        </w:tc>
        <w:tc>
          <w:tcPr>
            <w:tcW w:w="640" w:type="dxa"/>
            <w:vAlign w:val="center"/>
          </w:tcPr>
          <w:p w14:paraId="242CD4ED">
            <w:pPr>
              <w:snapToGrid w:val="0"/>
              <w:jc w:val="left"/>
            </w:pPr>
            <w:r>
              <w:rPr>
                <w:rFonts w:ascii="宋体" w:hAnsi="宋体" w:eastAsia="宋体" w:cs="宋体"/>
                <w:b w:val="0"/>
                <w:i w:val="0"/>
                <w:color w:val="000000"/>
                <w:sz w:val="14"/>
              </w:rPr>
              <w:t>30216</w:t>
            </w:r>
          </w:p>
        </w:tc>
        <w:tc>
          <w:tcPr>
            <w:tcW w:w="2340" w:type="dxa"/>
            <w:vAlign w:val="center"/>
          </w:tcPr>
          <w:p w14:paraId="0D0EBF09">
            <w:pPr>
              <w:snapToGrid w:val="0"/>
              <w:jc w:val="left"/>
            </w:pPr>
            <w:r>
              <w:rPr>
                <w:rFonts w:ascii="宋体" w:hAnsi="宋体" w:eastAsia="宋体" w:cs="宋体"/>
                <w:b w:val="0"/>
                <w:i w:val="0"/>
                <w:color w:val="000000"/>
                <w:sz w:val="14"/>
              </w:rPr>
              <w:t xml:space="preserve">  培训费</w:t>
            </w:r>
          </w:p>
        </w:tc>
        <w:tc>
          <w:tcPr>
            <w:tcW w:w="1220" w:type="dxa"/>
            <w:vAlign w:val="center"/>
          </w:tcPr>
          <w:p w14:paraId="07493D0B">
            <w:pPr>
              <w:snapToGrid w:val="0"/>
              <w:jc w:val="right"/>
            </w:pPr>
            <w:r>
              <w:rPr>
                <w:rFonts w:ascii="宋体" w:hAnsi="宋体" w:eastAsia="宋体" w:cs="宋体"/>
                <w:b w:val="0"/>
                <w:i w:val="0"/>
                <w:color w:val="000000"/>
                <w:sz w:val="14"/>
              </w:rPr>
              <w:t>17,540.00</w:t>
            </w:r>
          </w:p>
        </w:tc>
        <w:tc>
          <w:tcPr>
            <w:tcW w:w="640" w:type="dxa"/>
            <w:vAlign w:val="center"/>
          </w:tcPr>
          <w:p w14:paraId="6D777491">
            <w:pPr>
              <w:snapToGrid w:val="0"/>
              <w:jc w:val="left"/>
            </w:pPr>
            <w:r>
              <w:rPr>
                <w:rFonts w:ascii="宋体" w:hAnsi="宋体" w:eastAsia="宋体" w:cs="宋体"/>
                <w:b w:val="0"/>
                <w:i w:val="0"/>
                <w:color w:val="000000"/>
                <w:sz w:val="14"/>
              </w:rPr>
              <w:t>31019</w:t>
            </w:r>
          </w:p>
        </w:tc>
        <w:tc>
          <w:tcPr>
            <w:tcW w:w="2980" w:type="dxa"/>
            <w:vAlign w:val="center"/>
          </w:tcPr>
          <w:p w14:paraId="227145A3">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21723301"/>
        </w:tc>
      </w:tr>
      <w:tr w14:paraId="0055BD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74F9F2E">
            <w:pPr>
              <w:snapToGrid w:val="0"/>
              <w:jc w:val="left"/>
            </w:pPr>
            <w:r>
              <w:rPr>
                <w:rFonts w:ascii="宋体" w:hAnsi="宋体" w:eastAsia="宋体" w:cs="宋体"/>
                <w:b w:val="0"/>
                <w:i w:val="0"/>
                <w:color w:val="000000"/>
                <w:sz w:val="14"/>
              </w:rPr>
              <w:t>30302</w:t>
            </w:r>
          </w:p>
        </w:tc>
        <w:tc>
          <w:tcPr>
            <w:tcW w:w="2340" w:type="dxa"/>
            <w:vAlign w:val="center"/>
          </w:tcPr>
          <w:p w14:paraId="19BDE645">
            <w:pPr>
              <w:snapToGrid w:val="0"/>
              <w:jc w:val="left"/>
            </w:pPr>
            <w:r>
              <w:rPr>
                <w:rFonts w:ascii="宋体" w:hAnsi="宋体" w:eastAsia="宋体" w:cs="宋体"/>
                <w:b w:val="0"/>
                <w:i w:val="0"/>
                <w:color w:val="000000"/>
                <w:sz w:val="14"/>
              </w:rPr>
              <w:t xml:space="preserve">  退休费</w:t>
            </w:r>
          </w:p>
        </w:tc>
        <w:tc>
          <w:tcPr>
            <w:tcW w:w="1220" w:type="dxa"/>
            <w:vAlign w:val="center"/>
          </w:tcPr>
          <w:p w14:paraId="1CE2C8B9">
            <w:pPr>
              <w:snapToGrid w:val="0"/>
              <w:jc w:val="right"/>
            </w:pPr>
            <w:r>
              <w:rPr>
                <w:rFonts w:ascii="宋体" w:hAnsi="宋体" w:eastAsia="宋体" w:cs="宋体"/>
                <w:b w:val="0"/>
                <w:i w:val="0"/>
                <w:color w:val="000000"/>
                <w:sz w:val="14"/>
              </w:rPr>
              <w:t>748,995.48</w:t>
            </w:r>
          </w:p>
        </w:tc>
        <w:tc>
          <w:tcPr>
            <w:tcW w:w="640" w:type="dxa"/>
            <w:vAlign w:val="center"/>
          </w:tcPr>
          <w:p w14:paraId="0F34AF4E">
            <w:pPr>
              <w:snapToGrid w:val="0"/>
              <w:jc w:val="left"/>
            </w:pPr>
            <w:r>
              <w:rPr>
                <w:rFonts w:ascii="宋体" w:hAnsi="宋体" w:eastAsia="宋体" w:cs="宋体"/>
                <w:b w:val="0"/>
                <w:i w:val="0"/>
                <w:color w:val="000000"/>
                <w:sz w:val="14"/>
              </w:rPr>
              <w:t>30217</w:t>
            </w:r>
          </w:p>
        </w:tc>
        <w:tc>
          <w:tcPr>
            <w:tcW w:w="2340" w:type="dxa"/>
            <w:vAlign w:val="center"/>
          </w:tcPr>
          <w:p w14:paraId="73EA8AB7">
            <w:pPr>
              <w:snapToGrid w:val="0"/>
              <w:jc w:val="left"/>
            </w:pPr>
            <w:r>
              <w:rPr>
                <w:rFonts w:ascii="宋体" w:hAnsi="宋体" w:eastAsia="宋体" w:cs="宋体"/>
                <w:b w:val="0"/>
                <w:i w:val="0"/>
                <w:color w:val="000000"/>
                <w:sz w:val="14"/>
              </w:rPr>
              <w:t xml:space="preserve">  公务接待费</w:t>
            </w:r>
          </w:p>
        </w:tc>
        <w:tc>
          <w:tcPr>
            <w:tcW w:w="1220" w:type="dxa"/>
            <w:vAlign w:val="center"/>
          </w:tcPr>
          <w:p w14:paraId="563F0276"/>
        </w:tc>
        <w:tc>
          <w:tcPr>
            <w:tcW w:w="640" w:type="dxa"/>
            <w:vAlign w:val="center"/>
          </w:tcPr>
          <w:p w14:paraId="130A4E28">
            <w:pPr>
              <w:snapToGrid w:val="0"/>
              <w:jc w:val="left"/>
            </w:pPr>
            <w:r>
              <w:rPr>
                <w:rFonts w:ascii="宋体" w:hAnsi="宋体" w:eastAsia="宋体" w:cs="宋体"/>
                <w:b w:val="0"/>
                <w:i w:val="0"/>
                <w:color w:val="000000"/>
                <w:sz w:val="14"/>
              </w:rPr>
              <w:t>31021</w:t>
            </w:r>
          </w:p>
        </w:tc>
        <w:tc>
          <w:tcPr>
            <w:tcW w:w="2980" w:type="dxa"/>
            <w:vAlign w:val="center"/>
          </w:tcPr>
          <w:p w14:paraId="6569F0E6">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171679C9"/>
        </w:tc>
      </w:tr>
      <w:tr w14:paraId="78100E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501076">
            <w:pPr>
              <w:snapToGrid w:val="0"/>
              <w:jc w:val="left"/>
            </w:pPr>
            <w:r>
              <w:rPr>
                <w:rFonts w:ascii="宋体" w:hAnsi="宋体" w:eastAsia="宋体" w:cs="宋体"/>
                <w:b w:val="0"/>
                <w:i w:val="0"/>
                <w:color w:val="000000"/>
                <w:sz w:val="14"/>
              </w:rPr>
              <w:t>30303</w:t>
            </w:r>
          </w:p>
        </w:tc>
        <w:tc>
          <w:tcPr>
            <w:tcW w:w="2340" w:type="dxa"/>
            <w:vAlign w:val="center"/>
          </w:tcPr>
          <w:p w14:paraId="01B05DB5">
            <w:pPr>
              <w:snapToGrid w:val="0"/>
              <w:jc w:val="left"/>
            </w:pPr>
            <w:r>
              <w:rPr>
                <w:rFonts w:ascii="宋体" w:hAnsi="宋体" w:eastAsia="宋体" w:cs="宋体"/>
                <w:b w:val="0"/>
                <w:i w:val="0"/>
                <w:color w:val="000000"/>
                <w:sz w:val="14"/>
              </w:rPr>
              <w:t xml:space="preserve">  退职（役）费</w:t>
            </w:r>
          </w:p>
        </w:tc>
        <w:tc>
          <w:tcPr>
            <w:tcW w:w="1220" w:type="dxa"/>
            <w:vAlign w:val="center"/>
          </w:tcPr>
          <w:p w14:paraId="4849166A">
            <w:pPr>
              <w:snapToGrid w:val="0"/>
              <w:jc w:val="right"/>
            </w:pPr>
            <w:r>
              <w:rPr>
                <w:rFonts w:ascii="宋体" w:hAnsi="宋体" w:eastAsia="宋体" w:cs="宋体"/>
                <w:b w:val="0"/>
                <w:i w:val="0"/>
                <w:color w:val="000000"/>
                <w:sz w:val="14"/>
              </w:rPr>
              <w:t>8,702.80</w:t>
            </w:r>
          </w:p>
        </w:tc>
        <w:tc>
          <w:tcPr>
            <w:tcW w:w="640" w:type="dxa"/>
            <w:vAlign w:val="center"/>
          </w:tcPr>
          <w:p w14:paraId="24916A99">
            <w:pPr>
              <w:snapToGrid w:val="0"/>
              <w:jc w:val="left"/>
            </w:pPr>
            <w:r>
              <w:rPr>
                <w:rFonts w:ascii="宋体" w:hAnsi="宋体" w:eastAsia="宋体" w:cs="宋体"/>
                <w:b w:val="0"/>
                <w:i w:val="0"/>
                <w:color w:val="000000"/>
                <w:sz w:val="14"/>
              </w:rPr>
              <w:t>30218</w:t>
            </w:r>
          </w:p>
        </w:tc>
        <w:tc>
          <w:tcPr>
            <w:tcW w:w="2340" w:type="dxa"/>
            <w:vAlign w:val="center"/>
          </w:tcPr>
          <w:p w14:paraId="7B2F6117">
            <w:pPr>
              <w:snapToGrid w:val="0"/>
              <w:jc w:val="left"/>
            </w:pPr>
            <w:r>
              <w:rPr>
                <w:rFonts w:ascii="宋体" w:hAnsi="宋体" w:eastAsia="宋体" w:cs="宋体"/>
                <w:b w:val="0"/>
                <w:i w:val="0"/>
                <w:color w:val="000000"/>
                <w:sz w:val="14"/>
              </w:rPr>
              <w:t xml:space="preserve">  专用材料费</w:t>
            </w:r>
          </w:p>
        </w:tc>
        <w:tc>
          <w:tcPr>
            <w:tcW w:w="1220" w:type="dxa"/>
            <w:vAlign w:val="center"/>
          </w:tcPr>
          <w:p w14:paraId="1F678322"/>
        </w:tc>
        <w:tc>
          <w:tcPr>
            <w:tcW w:w="640" w:type="dxa"/>
            <w:vAlign w:val="center"/>
          </w:tcPr>
          <w:p w14:paraId="0B566D4C">
            <w:pPr>
              <w:snapToGrid w:val="0"/>
              <w:jc w:val="left"/>
            </w:pPr>
            <w:r>
              <w:rPr>
                <w:rFonts w:ascii="宋体" w:hAnsi="宋体" w:eastAsia="宋体" w:cs="宋体"/>
                <w:b w:val="0"/>
                <w:i w:val="0"/>
                <w:color w:val="000000"/>
                <w:sz w:val="14"/>
              </w:rPr>
              <w:t>31022</w:t>
            </w:r>
          </w:p>
        </w:tc>
        <w:tc>
          <w:tcPr>
            <w:tcW w:w="2980" w:type="dxa"/>
            <w:vAlign w:val="center"/>
          </w:tcPr>
          <w:p w14:paraId="05A07FC9">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15D10A2C"/>
        </w:tc>
      </w:tr>
      <w:tr w14:paraId="042915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FCD7E3">
            <w:pPr>
              <w:snapToGrid w:val="0"/>
              <w:jc w:val="left"/>
            </w:pPr>
            <w:r>
              <w:rPr>
                <w:rFonts w:ascii="宋体" w:hAnsi="宋体" w:eastAsia="宋体" w:cs="宋体"/>
                <w:b w:val="0"/>
                <w:i w:val="0"/>
                <w:color w:val="000000"/>
                <w:sz w:val="14"/>
              </w:rPr>
              <w:t>30304</w:t>
            </w:r>
          </w:p>
        </w:tc>
        <w:tc>
          <w:tcPr>
            <w:tcW w:w="2340" w:type="dxa"/>
            <w:vAlign w:val="center"/>
          </w:tcPr>
          <w:p w14:paraId="73CE240F">
            <w:pPr>
              <w:snapToGrid w:val="0"/>
              <w:jc w:val="left"/>
            </w:pPr>
            <w:r>
              <w:rPr>
                <w:rFonts w:ascii="宋体" w:hAnsi="宋体" w:eastAsia="宋体" w:cs="宋体"/>
                <w:b w:val="0"/>
                <w:i w:val="0"/>
                <w:color w:val="000000"/>
                <w:sz w:val="14"/>
              </w:rPr>
              <w:t xml:space="preserve">  抚恤金</w:t>
            </w:r>
          </w:p>
        </w:tc>
        <w:tc>
          <w:tcPr>
            <w:tcW w:w="1220" w:type="dxa"/>
            <w:vAlign w:val="center"/>
          </w:tcPr>
          <w:p w14:paraId="4364D981"/>
        </w:tc>
        <w:tc>
          <w:tcPr>
            <w:tcW w:w="640" w:type="dxa"/>
            <w:vAlign w:val="center"/>
          </w:tcPr>
          <w:p w14:paraId="6679024D">
            <w:pPr>
              <w:snapToGrid w:val="0"/>
              <w:jc w:val="left"/>
            </w:pPr>
            <w:r>
              <w:rPr>
                <w:rFonts w:ascii="宋体" w:hAnsi="宋体" w:eastAsia="宋体" w:cs="宋体"/>
                <w:b w:val="0"/>
                <w:i w:val="0"/>
                <w:color w:val="000000"/>
                <w:sz w:val="14"/>
              </w:rPr>
              <w:t>30224</w:t>
            </w:r>
          </w:p>
        </w:tc>
        <w:tc>
          <w:tcPr>
            <w:tcW w:w="2340" w:type="dxa"/>
            <w:vAlign w:val="center"/>
          </w:tcPr>
          <w:p w14:paraId="513CF26F">
            <w:pPr>
              <w:snapToGrid w:val="0"/>
              <w:jc w:val="left"/>
            </w:pPr>
            <w:r>
              <w:rPr>
                <w:rFonts w:ascii="宋体" w:hAnsi="宋体" w:eastAsia="宋体" w:cs="宋体"/>
                <w:b w:val="0"/>
                <w:i w:val="0"/>
                <w:color w:val="000000"/>
                <w:sz w:val="14"/>
              </w:rPr>
              <w:t xml:space="preserve">  被装购置费</w:t>
            </w:r>
          </w:p>
        </w:tc>
        <w:tc>
          <w:tcPr>
            <w:tcW w:w="1220" w:type="dxa"/>
            <w:vAlign w:val="center"/>
          </w:tcPr>
          <w:p w14:paraId="35F5B395"/>
        </w:tc>
        <w:tc>
          <w:tcPr>
            <w:tcW w:w="640" w:type="dxa"/>
            <w:vAlign w:val="center"/>
          </w:tcPr>
          <w:p w14:paraId="13874879">
            <w:pPr>
              <w:snapToGrid w:val="0"/>
              <w:jc w:val="left"/>
            </w:pPr>
            <w:r>
              <w:rPr>
                <w:rFonts w:ascii="宋体" w:hAnsi="宋体" w:eastAsia="宋体" w:cs="宋体"/>
                <w:b w:val="0"/>
                <w:i w:val="0"/>
                <w:color w:val="000000"/>
                <w:sz w:val="14"/>
              </w:rPr>
              <w:t>31099</w:t>
            </w:r>
          </w:p>
        </w:tc>
        <w:tc>
          <w:tcPr>
            <w:tcW w:w="2980" w:type="dxa"/>
            <w:vAlign w:val="center"/>
          </w:tcPr>
          <w:p w14:paraId="565233CF">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4FE75FE3"/>
        </w:tc>
      </w:tr>
      <w:tr w14:paraId="7E6F97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7930646">
            <w:pPr>
              <w:snapToGrid w:val="0"/>
              <w:jc w:val="left"/>
            </w:pPr>
            <w:r>
              <w:rPr>
                <w:rFonts w:ascii="宋体" w:hAnsi="宋体" w:eastAsia="宋体" w:cs="宋体"/>
                <w:b w:val="0"/>
                <w:i w:val="0"/>
                <w:color w:val="000000"/>
                <w:sz w:val="14"/>
              </w:rPr>
              <w:t>30305</w:t>
            </w:r>
          </w:p>
        </w:tc>
        <w:tc>
          <w:tcPr>
            <w:tcW w:w="2340" w:type="dxa"/>
            <w:vAlign w:val="center"/>
          </w:tcPr>
          <w:p w14:paraId="6C865967">
            <w:pPr>
              <w:snapToGrid w:val="0"/>
              <w:jc w:val="left"/>
            </w:pPr>
            <w:r>
              <w:rPr>
                <w:rFonts w:ascii="宋体" w:hAnsi="宋体" w:eastAsia="宋体" w:cs="宋体"/>
                <w:b w:val="0"/>
                <w:i w:val="0"/>
                <w:color w:val="000000"/>
                <w:sz w:val="14"/>
              </w:rPr>
              <w:t xml:space="preserve">  生活补助</w:t>
            </w:r>
          </w:p>
        </w:tc>
        <w:tc>
          <w:tcPr>
            <w:tcW w:w="1220" w:type="dxa"/>
            <w:vAlign w:val="center"/>
          </w:tcPr>
          <w:p w14:paraId="554357F1">
            <w:pPr>
              <w:snapToGrid w:val="0"/>
              <w:jc w:val="right"/>
            </w:pPr>
            <w:r>
              <w:rPr>
                <w:rFonts w:ascii="宋体" w:hAnsi="宋体" w:eastAsia="宋体" w:cs="宋体"/>
                <w:b w:val="0"/>
                <w:i w:val="0"/>
                <w:color w:val="000000"/>
                <w:sz w:val="14"/>
              </w:rPr>
              <w:t>33,566.04</w:t>
            </w:r>
          </w:p>
        </w:tc>
        <w:tc>
          <w:tcPr>
            <w:tcW w:w="640" w:type="dxa"/>
            <w:vAlign w:val="center"/>
          </w:tcPr>
          <w:p w14:paraId="2D6142E1">
            <w:pPr>
              <w:snapToGrid w:val="0"/>
              <w:jc w:val="left"/>
            </w:pPr>
            <w:r>
              <w:rPr>
                <w:rFonts w:ascii="宋体" w:hAnsi="宋体" w:eastAsia="宋体" w:cs="宋体"/>
                <w:b w:val="0"/>
                <w:i w:val="0"/>
                <w:color w:val="000000"/>
                <w:sz w:val="14"/>
              </w:rPr>
              <w:t>30225</w:t>
            </w:r>
          </w:p>
        </w:tc>
        <w:tc>
          <w:tcPr>
            <w:tcW w:w="2340" w:type="dxa"/>
            <w:vAlign w:val="center"/>
          </w:tcPr>
          <w:p w14:paraId="5E7B84B2">
            <w:pPr>
              <w:snapToGrid w:val="0"/>
              <w:jc w:val="left"/>
            </w:pPr>
            <w:r>
              <w:rPr>
                <w:rFonts w:ascii="宋体" w:hAnsi="宋体" w:eastAsia="宋体" w:cs="宋体"/>
                <w:b w:val="0"/>
                <w:i w:val="0"/>
                <w:color w:val="000000"/>
                <w:sz w:val="14"/>
              </w:rPr>
              <w:t xml:space="preserve">  专用燃料费</w:t>
            </w:r>
          </w:p>
        </w:tc>
        <w:tc>
          <w:tcPr>
            <w:tcW w:w="1220" w:type="dxa"/>
            <w:vAlign w:val="center"/>
          </w:tcPr>
          <w:p w14:paraId="6DC6FB6B"/>
        </w:tc>
        <w:tc>
          <w:tcPr>
            <w:tcW w:w="640" w:type="dxa"/>
            <w:vAlign w:val="center"/>
          </w:tcPr>
          <w:p w14:paraId="19C61391">
            <w:pPr>
              <w:snapToGrid w:val="0"/>
              <w:jc w:val="left"/>
            </w:pPr>
            <w:r>
              <w:rPr>
                <w:rFonts w:ascii="宋体" w:hAnsi="宋体" w:eastAsia="宋体" w:cs="宋体"/>
                <w:b/>
                <w:i w:val="0"/>
                <w:color w:val="000000"/>
                <w:sz w:val="14"/>
              </w:rPr>
              <w:t>312</w:t>
            </w:r>
          </w:p>
        </w:tc>
        <w:tc>
          <w:tcPr>
            <w:tcW w:w="2980" w:type="dxa"/>
            <w:vAlign w:val="center"/>
          </w:tcPr>
          <w:p w14:paraId="2D78A9C4">
            <w:pPr>
              <w:snapToGrid w:val="0"/>
              <w:jc w:val="left"/>
            </w:pPr>
            <w:r>
              <w:rPr>
                <w:rFonts w:ascii="宋体" w:hAnsi="宋体" w:eastAsia="宋体" w:cs="宋体"/>
                <w:b/>
                <w:i w:val="0"/>
                <w:color w:val="000000"/>
                <w:sz w:val="14"/>
              </w:rPr>
              <w:t>对企业补助</w:t>
            </w:r>
          </w:p>
        </w:tc>
        <w:tc>
          <w:tcPr>
            <w:tcW w:w="1218" w:type="dxa"/>
            <w:vAlign w:val="center"/>
          </w:tcPr>
          <w:p w14:paraId="6D78172C"/>
        </w:tc>
      </w:tr>
      <w:tr w14:paraId="288B7B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0030CA">
            <w:pPr>
              <w:snapToGrid w:val="0"/>
              <w:jc w:val="left"/>
            </w:pPr>
            <w:r>
              <w:rPr>
                <w:rFonts w:ascii="宋体" w:hAnsi="宋体" w:eastAsia="宋体" w:cs="宋体"/>
                <w:b w:val="0"/>
                <w:i w:val="0"/>
                <w:color w:val="000000"/>
                <w:sz w:val="14"/>
              </w:rPr>
              <w:t>30306</w:t>
            </w:r>
          </w:p>
        </w:tc>
        <w:tc>
          <w:tcPr>
            <w:tcW w:w="2340" w:type="dxa"/>
            <w:vAlign w:val="center"/>
          </w:tcPr>
          <w:p w14:paraId="13C2C79E">
            <w:pPr>
              <w:snapToGrid w:val="0"/>
              <w:jc w:val="left"/>
            </w:pPr>
            <w:r>
              <w:rPr>
                <w:rFonts w:ascii="宋体" w:hAnsi="宋体" w:eastAsia="宋体" w:cs="宋体"/>
                <w:b w:val="0"/>
                <w:i w:val="0"/>
                <w:color w:val="000000"/>
                <w:sz w:val="14"/>
              </w:rPr>
              <w:t xml:space="preserve">  救济费</w:t>
            </w:r>
          </w:p>
        </w:tc>
        <w:tc>
          <w:tcPr>
            <w:tcW w:w="1220" w:type="dxa"/>
            <w:vAlign w:val="center"/>
          </w:tcPr>
          <w:p w14:paraId="68A2ED35"/>
        </w:tc>
        <w:tc>
          <w:tcPr>
            <w:tcW w:w="640" w:type="dxa"/>
            <w:vAlign w:val="center"/>
          </w:tcPr>
          <w:p w14:paraId="58179B26">
            <w:pPr>
              <w:snapToGrid w:val="0"/>
              <w:jc w:val="left"/>
            </w:pPr>
            <w:r>
              <w:rPr>
                <w:rFonts w:ascii="宋体" w:hAnsi="宋体" w:eastAsia="宋体" w:cs="宋体"/>
                <w:b w:val="0"/>
                <w:i w:val="0"/>
                <w:color w:val="000000"/>
                <w:sz w:val="14"/>
              </w:rPr>
              <w:t>30226</w:t>
            </w:r>
          </w:p>
        </w:tc>
        <w:tc>
          <w:tcPr>
            <w:tcW w:w="2340" w:type="dxa"/>
            <w:vAlign w:val="center"/>
          </w:tcPr>
          <w:p w14:paraId="334DCABC">
            <w:pPr>
              <w:snapToGrid w:val="0"/>
              <w:jc w:val="left"/>
            </w:pPr>
            <w:r>
              <w:rPr>
                <w:rFonts w:ascii="宋体" w:hAnsi="宋体" w:eastAsia="宋体" w:cs="宋体"/>
                <w:b w:val="0"/>
                <w:i w:val="0"/>
                <w:color w:val="000000"/>
                <w:sz w:val="14"/>
              </w:rPr>
              <w:t xml:space="preserve">  劳务费</w:t>
            </w:r>
          </w:p>
        </w:tc>
        <w:tc>
          <w:tcPr>
            <w:tcW w:w="1220" w:type="dxa"/>
            <w:vAlign w:val="center"/>
          </w:tcPr>
          <w:p w14:paraId="78912701"/>
        </w:tc>
        <w:tc>
          <w:tcPr>
            <w:tcW w:w="640" w:type="dxa"/>
            <w:vAlign w:val="center"/>
          </w:tcPr>
          <w:p w14:paraId="3F7C1E18">
            <w:pPr>
              <w:snapToGrid w:val="0"/>
              <w:jc w:val="left"/>
            </w:pPr>
            <w:r>
              <w:rPr>
                <w:rFonts w:ascii="宋体" w:hAnsi="宋体" w:eastAsia="宋体" w:cs="宋体"/>
                <w:b w:val="0"/>
                <w:i w:val="0"/>
                <w:color w:val="000000"/>
                <w:sz w:val="14"/>
              </w:rPr>
              <w:t>31201</w:t>
            </w:r>
          </w:p>
        </w:tc>
        <w:tc>
          <w:tcPr>
            <w:tcW w:w="2980" w:type="dxa"/>
            <w:vAlign w:val="center"/>
          </w:tcPr>
          <w:p w14:paraId="03117474">
            <w:pPr>
              <w:snapToGrid w:val="0"/>
              <w:jc w:val="left"/>
            </w:pPr>
            <w:r>
              <w:rPr>
                <w:rFonts w:ascii="宋体" w:hAnsi="宋体" w:eastAsia="宋体" w:cs="宋体"/>
                <w:b w:val="0"/>
                <w:i w:val="0"/>
                <w:color w:val="000000"/>
                <w:sz w:val="14"/>
              </w:rPr>
              <w:t xml:space="preserve">  资本金注入</w:t>
            </w:r>
          </w:p>
        </w:tc>
        <w:tc>
          <w:tcPr>
            <w:tcW w:w="1218" w:type="dxa"/>
            <w:vAlign w:val="center"/>
          </w:tcPr>
          <w:p w14:paraId="45B8EA18"/>
        </w:tc>
      </w:tr>
      <w:tr w14:paraId="28171E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973347F">
            <w:pPr>
              <w:snapToGrid w:val="0"/>
              <w:jc w:val="left"/>
            </w:pPr>
            <w:r>
              <w:rPr>
                <w:rFonts w:ascii="宋体" w:hAnsi="宋体" w:eastAsia="宋体" w:cs="宋体"/>
                <w:b w:val="0"/>
                <w:i w:val="0"/>
                <w:color w:val="000000"/>
                <w:sz w:val="14"/>
              </w:rPr>
              <w:t>30307</w:t>
            </w:r>
          </w:p>
        </w:tc>
        <w:tc>
          <w:tcPr>
            <w:tcW w:w="2340" w:type="dxa"/>
            <w:vAlign w:val="center"/>
          </w:tcPr>
          <w:p w14:paraId="57BEF719">
            <w:pPr>
              <w:snapToGrid w:val="0"/>
              <w:jc w:val="left"/>
            </w:pPr>
            <w:r>
              <w:rPr>
                <w:rFonts w:ascii="宋体" w:hAnsi="宋体" w:eastAsia="宋体" w:cs="宋体"/>
                <w:b w:val="0"/>
                <w:i w:val="0"/>
                <w:color w:val="000000"/>
                <w:sz w:val="14"/>
              </w:rPr>
              <w:t xml:space="preserve">  医疗费补助</w:t>
            </w:r>
          </w:p>
        </w:tc>
        <w:tc>
          <w:tcPr>
            <w:tcW w:w="1220" w:type="dxa"/>
            <w:vAlign w:val="center"/>
          </w:tcPr>
          <w:p w14:paraId="019A08DE">
            <w:pPr>
              <w:snapToGrid w:val="0"/>
              <w:jc w:val="right"/>
            </w:pPr>
            <w:r>
              <w:rPr>
                <w:rFonts w:ascii="宋体" w:hAnsi="宋体" w:eastAsia="宋体" w:cs="宋体"/>
                <w:b w:val="0"/>
                <w:i w:val="0"/>
                <w:color w:val="000000"/>
                <w:sz w:val="14"/>
              </w:rPr>
              <w:t>114,915.00</w:t>
            </w:r>
          </w:p>
        </w:tc>
        <w:tc>
          <w:tcPr>
            <w:tcW w:w="640" w:type="dxa"/>
            <w:vAlign w:val="center"/>
          </w:tcPr>
          <w:p w14:paraId="2C7E67AC">
            <w:pPr>
              <w:snapToGrid w:val="0"/>
              <w:jc w:val="left"/>
            </w:pPr>
            <w:r>
              <w:rPr>
                <w:rFonts w:ascii="宋体" w:hAnsi="宋体" w:eastAsia="宋体" w:cs="宋体"/>
                <w:b w:val="0"/>
                <w:i w:val="0"/>
                <w:color w:val="000000"/>
                <w:sz w:val="14"/>
              </w:rPr>
              <w:t>30227</w:t>
            </w:r>
          </w:p>
        </w:tc>
        <w:tc>
          <w:tcPr>
            <w:tcW w:w="2340" w:type="dxa"/>
            <w:vAlign w:val="center"/>
          </w:tcPr>
          <w:p w14:paraId="2F88D399">
            <w:pPr>
              <w:snapToGrid w:val="0"/>
              <w:jc w:val="left"/>
            </w:pPr>
            <w:r>
              <w:rPr>
                <w:rFonts w:ascii="宋体" w:hAnsi="宋体" w:eastAsia="宋体" w:cs="宋体"/>
                <w:b w:val="0"/>
                <w:i w:val="0"/>
                <w:color w:val="000000"/>
                <w:sz w:val="14"/>
              </w:rPr>
              <w:t xml:space="preserve">  委托业务费</w:t>
            </w:r>
          </w:p>
        </w:tc>
        <w:tc>
          <w:tcPr>
            <w:tcW w:w="1220" w:type="dxa"/>
            <w:vAlign w:val="center"/>
          </w:tcPr>
          <w:p w14:paraId="3188FF77">
            <w:pPr>
              <w:snapToGrid w:val="0"/>
              <w:jc w:val="right"/>
            </w:pPr>
            <w:r>
              <w:rPr>
                <w:rFonts w:ascii="宋体" w:hAnsi="宋体" w:eastAsia="宋体" w:cs="宋体"/>
                <w:b w:val="0"/>
                <w:i w:val="0"/>
                <w:color w:val="000000"/>
                <w:sz w:val="14"/>
              </w:rPr>
              <w:t>77,319.00</w:t>
            </w:r>
          </w:p>
        </w:tc>
        <w:tc>
          <w:tcPr>
            <w:tcW w:w="640" w:type="dxa"/>
            <w:vAlign w:val="center"/>
          </w:tcPr>
          <w:p w14:paraId="64641261">
            <w:pPr>
              <w:snapToGrid w:val="0"/>
              <w:jc w:val="left"/>
            </w:pPr>
            <w:r>
              <w:rPr>
                <w:rFonts w:ascii="宋体" w:hAnsi="宋体" w:eastAsia="宋体" w:cs="宋体"/>
                <w:b w:val="0"/>
                <w:i w:val="0"/>
                <w:color w:val="000000"/>
                <w:sz w:val="14"/>
              </w:rPr>
              <w:t>31203</w:t>
            </w:r>
          </w:p>
        </w:tc>
        <w:tc>
          <w:tcPr>
            <w:tcW w:w="2980" w:type="dxa"/>
            <w:vAlign w:val="center"/>
          </w:tcPr>
          <w:p w14:paraId="0B100CFD">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0D55E207"/>
        </w:tc>
      </w:tr>
      <w:tr w14:paraId="63FA60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443F1C">
            <w:pPr>
              <w:snapToGrid w:val="0"/>
              <w:jc w:val="left"/>
            </w:pPr>
            <w:r>
              <w:rPr>
                <w:rFonts w:ascii="宋体" w:hAnsi="宋体" w:eastAsia="宋体" w:cs="宋体"/>
                <w:b w:val="0"/>
                <w:i w:val="0"/>
                <w:color w:val="000000"/>
                <w:sz w:val="14"/>
              </w:rPr>
              <w:t>30308</w:t>
            </w:r>
          </w:p>
        </w:tc>
        <w:tc>
          <w:tcPr>
            <w:tcW w:w="2340" w:type="dxa"/>
            <w:vAlign w:val="center"/>
          </w:tcPr>
          <w:p w14:paraId="42567FF8">
            <w:pPr>
              <w:snapToGrid w:val="0"/>
              <w:jc w:val="left"/>
            </w:pPr>
            <w:r>
              <w:rPr>
                <w:rFonts w:ascii="宋体" w:hAnsi="宋体" w:eastAsia="宋体" w:cs="宋体"/>
                <w:b w:val="0"/>
                <w:i w:val="0"/>
                <w:color w:val="000000"/>
                <w:sz w:val="14"/>
              </w:rPr>
              <w:t xml:space="preserve">  助学金</w:t>
            </w:r>
          </w:p>
        </w:tc>
        <w:tc>
          <w:tcPr>
            <w:tcW w:w="1220" w:type="dxa"/>
            <w:vAlign w:val="center"/>
          </w:tcPr>
          <w:p w14:paraId="083CE3FD"/>
        </w:tc>
        <w:tc>
          <w:tcPr>
            <w:tcW w:w="640" w:type="dxa"/>
            <w:vAlign w:val="center"/>
          </w:tcPr>
          <w:p w14:paraId="013AD908">
            <w:pPr>
              <w:snapToGrid w:val="0"/>
              <w:jc w:val="left"/>
            </w:pPr>
            <w:r>
              <w:rPr>
                <w:rFonts w:ascii="宋体" w:hAnsi="宋体" w:eastAsia="宋体" w:cs="宋体"/>
                <w:b w:val="0"/>
                <w:i w:val="0"/>
                <w:color w:val="000000"/>
                <w:sz w:val="14"/>
              </w:rPr>
              <w:t>30228</w:t>
            </w:r>
          </w:p>
        </w:tc>
        <w:tc>
          <w:tcPr>
            <w:tcW w:w="2340" w:type="dxa"/>
            <w:vAlign w:val="center"/>
          </w:tcPr>
          <w:p w14:paraId="69BA48A8">
            <w:pPr>
              <w:snapToGrid w:val="0"/>
              <w:jc w:val="left"/>
            </w:pPr>
            <w:r>
              <w:rPr>
                <w:rFonts w:ascii="宋体" w:hAnsi="宋体" w:eastAsia="宋体" w:cs="宋体"/>
                <w:b w:val="0"/>
                <w:i w:val="0"/>
                <w:color w:val="000000"/>
                <w:sz w:val="14"/>
              </w:rPr>
              <w:t xml:space="preserve">  工会经费</w:t>
            </w:r>
          </w:p>
        </w:tc>
        <w:tc>
          <w:tcPr>
            <w:tcW w:w="1220" w:type="dxa"/>
            <w:vAlign w:val="center"/>
          </w:tcPr>
          <w:p w14:paraId="13C0E8E3">
            <w:pPr>
              <w:snapToGrid w:val="0"/>
              <w:jc w:val="right"/>
            </w:pPr>
            <w:r>
              <w:rPr>
                <w:rFonts w:ascii="宋体" w:hAnsi="宋体" w:eastAsia="宋体" w:cs="宋体"/>
                <w:b w:val="0"/>
                <w:i w:val="0"/>
                <w:color w:val="000000"/>
                <w:sz w:val="14"/>
              </w:rPr>
              <w:t>760,833.68</w:t>
            </w:r>
          </w:p>
        </w:tc>
        <w:tc>
          <w:tcPr>
            <w:tcW w:w="640" w:type="dxa"/>
            <w:vAlign w:val="center"/>
          </w:tcPr>
          <w:p w14:paraId="210387D9">
            <w:pPr>
              <w:snapToGrid w:val="0"/>
              <w:jc w:val="left"/>
            </w:pPr>
            <w:r>
              <w:rPr>
                <w:rFonts w:ascii="宋体" w:hAnsi="宋体" w:eastAsia="宋体" w:cs="宋体"/>
                <w:b w:val="0"/>
                <w:i w:val="0"/>
                <w:color w:val="000000"/>
                <w:sz w:val="14"/>
              </w:rPr>
              <w:t>31204</w:t>
            </w:r>
          </w:p>
        </w:tc>
        <w:tc>
          <w:tcPr>
            <w:tcW w:w="2980" w:type="dxa"/>
            <w:vAlign w:val="center"/>
          </w:tcPr>
          <w:p w14:paraId="201095C7">
            <w:pPr>
              <w:snapToGrid w:val="0"/>
              <w:jc w:val="left"/>
            </w:pPr>
            <w:r>
              <w:rPr>
                <w:rFonts w:ascii="宋体" w:hAnsi="宋体" w:eastAsia="宋体" w:cs="宋体"/>
                <w:b w:val="0"/>
                <w:i w:val="0"/>
                <w:color w:val="000000"/>
                <w:sz w:val="14"/>
              </w:rPr>
              <w:t xml:space="preserve">  费用补贴</w:t>
            </w:r>
          </w:p>
        </w:tc>
        <w:tc>
          <w:tcPr>
            <w:tcW w:w="1218" w:type="dxa"/>
            <w:vAlign w:val="center"/>
          </w:tcPr>
          <w:p w14:paraId="405778A4"/>
        </w:tc>
      </w:tr>
      <w:tr w14:paraId="69533B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197B9C8">
            <w:pPr>
              <w:snapToGrid w:val="0"/>
              <w:jc w:val="left"/>
            </w:pPr>
            <w:r>
              <w:rPr>
                <w:rFonts w:ascii="宋体" w:hAnsi="宋体" w:eastAsia="宋体" w:cs="宋体"/>
                <w:b w:val="0"/>
                <w:i w:val="0"/>
                <w:color w:val="000000"/>
                <w:sz w:val="14"/>
              </w:rPr>
              <w:t>30309</w:t>
            </w:r>
          </w:p>
        </w:tc>
        <w:tc>
          <w:tcPr>
            <w:tcW w:w="2340" w:type="dxa"/>
            <w:vAlign w:val="center"/>
          </w:tcPr>
          <w:p w14:paraId="0998E93D">
            <w:pPr>
              <w:snapToGrid w:val="0"/>
              <w:jc w:val="left"/>
            </w:pPr>
            <w:r>
              <w:rPr>
                <w:rFonts w:ascii="宋体" w:hAnsi="宋体" w:eastAsia="宋体" w:cs="宋体"/>
                <w:b w:val="0"/>
                <w:i w:val="0"/>
                <w:color w:val="000000"/>
                <w:sz w:val="14"/>
              </w:rPr>
              <w:t xml:space="preserve">  奖励金</w:t>
            </w:r>
          </w:p>
        </w:tc>
        <w:tc>
          <w:tcPr>
            <w:tcW w:w="1220" w:type="dxa"/>
            <w:vAlign w:val="center"/>
          </w:tcPr>
          <w:p w14:paraId="66C1D8CA"/>
        </w:tc>
        <w:tc>
          <w:tcPr>
            <w:tcW w:w="640" w:type="dxa"/>
            <w:vAlign w:val="center"/>
          </w:tcPr>
          <w:p w14:paraId="77A4CCDF">
            <w:pPr>
              <w:snapToGrid w:val="0"/>
              <w:jc w:val="left"/>
            </w:pPr>
            <w:r>
              <w:rPr>
                <w:rFonts w:ascii="宋体" w:hAnsi="宋体" w:eastAsia="宋体" w:cs="宋体"/>
                <w:b w:val="0"/>
                <w:i w:val="0"/>
                <w:color w:val="000000"/>
                <w:sz w:val="14"/>
              </w:rPr>
              <w:t>30229</w:t>
            </w:r>
          </w:p>
        </w:tc>
        <w:tc>
          <w:tcPr>
            <w:tcW w:w="2340" w:type="dxa"/>
            <w:vAlign w:val="center"/>
          </w:tcPr>
          <w:p w14:paraId="461B7823">
            <w:pPr>
              <w:snapToGrid w:val="0"/>
              <w:jc w:val="left"/>
            </w:pPr>
            <w:r>
              <w:rPr>
                <w:rFonts w:ascii="宋体" w:hAnsi="宋体" w:eastAsia="宋体" w:cs="宋体"/>
                <w:b w:val="0"/>
                <w:i w:val="0"/>
                <w:color w:val="000000"/>
                <w:sz w:val="14"/>
              </w:rPr>
              <w:t xml:space="preserve">  福利费</w:t>
            </w:r>
          </w:p>
        </w:tc>
        <w:tc>
          <w:tcPr>
            <w:tcW w:w="1220" w:type="dxa"/>
            <w:vAlign w:val="center"/>
          </w:tcPr>
          <w:p w14:paraId="663162C3">
            <w:pPr>
              <w:snapToGrid w:val="0"/>
              <w:jc w:val="right"/>
            </w:pPr>
            <w:r>
              <w:rPr>
                <w:rFonts w:ascii="宋体" w:hAnsi="宋体" w:eastAsia="宋体" w:cs="宋体"/>
                <w:b w:val="0"/>
                <w:i w:val="0"/>
                <w:color w:val="000000"/>
                <w:sz w:val="14"/>
              </w:rPr>
              <w:t>625,800.00</w:t>
            </w:r>
          </w:p>
        </w:tc>
        <w:tc>
          <w:tcPr>
            <w:tcW w:w="640" w:type="dxa"/>
            <w:vAlign w:val="center"/>
          </w:tcPr>
          <w:p w14:paraId="3288A113">
            <w:pPr>
              <w:snapToGrid w:val="0"/>
              <w:jc w:val="left"/>
            </w:pPr>
            <w:r>
              <w:rPr>
                <w:rFonts w:ascii="宋体" w:hAnsi="宋体" w:eastAsia="宋体" w:cs="宋体"/>
                <w:b w:val="0"/>
                <w:i w:val="0"/>
                <w:color w:val="000000"/>
                <w:sz w:val="14"/>
              </w:rPr>
              <w:t>31205</w:t>
            </w:r>
          </w:p>
        </w:tc>
        <w:tc>
          <w:tcPr>
            <w:tcW w:w="2980" w:type="dxa"/>
            <w:vAlign w:val="center"/>
          </w:tcPr>
          <w:p w14:paraId="61001F52">
            <w:pPr>
              <w:snapToGrid w:val="0"/>
              <w:jc w:val="left"/>
            </w:pPr>
            <w:r>
              <w:rPr>
                <w:rFonts w:ascii="宋体" w:hAnsi="宋体" w:eastAsia="宋体" w:cs="宋体"/>
                <w:b w:val="0"/>
                <w:i w:val="0"/>
                <w:color w:val="000000"/>
                <w:sz w:val="14"/>
              </w:rPr>
              <w:t xml:space="preserve">  利息补贴</w:t>
            </w:r>
          </w:p>
        </w:tc>
        <w:tc>
          <w:tcPr>
            <w:tcW w:w="1218" w:type="dxa"/>
            <w:vAlign w:val="center"/>
          </w:tcPr>
          <w:p w14:paraId="39C054B1"/>
        </w:tc>
      </w:tr>
      <w:tr w14:paraId="1FF22F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1A5DF6">
            <w:pPr>
              <w:snapToGrid w:val="0"/>
              <w:jc w:val="left"/>
            </w:pPr>
            <w:r>
              <w:rPr>
                <w:rFonts w:ascii="宋体" w:hAnsi="宋体" w:eastAsia="宋体" w:cs="宋体"/>
                <w:b w:val="0"/>
                <w:i w:val="0"/>
                <w:color w:val="000000"/>
                <w:sz w:val="14"/>
              </w:rPr>
              <w:t>30310</w:t>
            </w:r>
          </w:p>
        </w:tc>
        <w:tc>
          <w:tcPr>
            <w:tcW w:w="2340" w:type="dxa"/>
            <w:vAlign w:val="center"/>
          </w:tcPr>
          <w:p w14:paraId="76FEA9E1">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2A71ADB7"/>
        </w:tc>
        <w:tc>
          <w:tcPr>
            <w:tcW w:w="640" w:type="dxa"/>
            <w:vAlign w:val="center"/>
          </w:tcPr>
          <w:p w14:paraId="10165023">
            <w:pPr>
              <w:snapToGrid w:val="0"/>
              <w:jc w:val="left"/>
            </w:pPr>
            <w:r>
              <w:rPr>
                <w:rFonts w:ascii="宋体" w:hAnsi="宋体" w:eastAsia="宋体" w:cs="宋体"/>
                <w:b w:val="0"/>
                <w:i w:val="0"/>
                <w:color w:val="000000"/>
                <w:sz w:val="14"/>
              </w:rPr>
              <w:t>30231</w:t>
            </w:r>
          </w:p>
        </w:tc>
        <w:tc>
          <w:tcPr>
            <w:tcW w:w="2340" w:type="dxa"/>
            <w:vAlign w:val="center"/>
          </w:tcPr>
          <w:p w14:paraId="5D4ADB58">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7D595478"/>
        </w:tc>
        <w:tc>
          <w:tcPr>
            <w:tcW w:w="640" w:type="dxa"/>
            <w:vAlign w:val="center"/>
          </w:tcPr>
          <w:p w14:paraId="60A1B81B">
            <w:pPr>
              <w:snapToGrid w:val="0"/>
              <w:jc w:val="left"/>
            </w:pPr>
            <w:r>
              <w:rPr>
                <w:rFonts w:ascii="宋体" w:hAnsi="宋体" w:eastAsia="宋体" w:cs="宋体"/>
                <w:b w:val="0"/>
                <w:i w:val="0"/>
                <w:color w:val="000000"/>
                <w:sz w:val="14"/>
              </w:rPr>
              <w:t>31206</w:t>
            </w:r>
          </w:p>
        </w:tc>
        <w:tc>
          <w:tcPr>
            <w:tcW w:w="2980" w:type="dxa"/>
            <w:vAlign w:val="center"/>
          </w:tcPr>
          <w:p w14:paraId="49CA6856">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026B73F3"/>
        </w:tc>
      </w:tr>
      <w:tr w14:paraId="73B97F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AB1201">
            <w:pPr>
              <w:snapToGrid w:val="0"/>
              <w:jc w:val="left"/>
            </w:pPr>
            <w:r>
              <w:rPr>
                <w:rFonts w:ascii="宋体" w:hAnsi="宋体" w:eastAsia="宋体" w:cs="宋体"/>
                <w:b w:val="0"/>
                <w:i w:val="0"/>
                <w:color w:val="000000"/>
                <w:sz w:val="14"/>
              </w:rPr>
              <w:t>30311</w:t>
            </w:r>
          </w:p>
        </w:tc>
        <w:tc>
          <w:tcPr>
            <w:tcW w:w="2340" w:type="dxa"/>
            <w:vAlign w:val="center"/>
          </w:tcPr>
          <w:p w14:paraId="6A679A2F">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249A4E4A"/>
        </w:tc>
        <w:tc>
          <w:tcPr>
            <w:tcW w:w="640" w:type="dxa"/>
            <w:vAlign w:val="center"/>
          </w:tcPr>
          <w:p w14:paraId="5E32048A">
            <w:pPr>
              <w:snapToGrid w:val="0"/>
              <w:jc w:val="left"/>
            </w:pPr>
            <w:r>
              <w:rPr>
                <w:rFonts w:ascii="宋体" w:hAnsi="宋体" w:eastAsia="宋体" w:cs="宋体"/>
                <w:b w:val="0"/>
                <w:i w:val="0"/>
                <w:color w:val="000000"/>
                <w:sz w:val="14"/>
              </w:rPr>
              <w:t>30239</w:t>
            </w:r>
          </w:p>
        </w:tc>
        <w:tc>
          <w:tcPr>
            <w:tcW w:w="2340" w:type="dxa"/>
            <w:vAlign w:val="center"/>
          </w:tcPr>
          <w:p w14:paraId="0E42F707">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74845591">
            <w:pPr>
              <w:snapToGrid w:val="0"/>
              <w:jc w:val="right"/>
            </w:pPr>
            <w:r>
              <w:rPr>
                <w:rFonts w:ascii="宋体" w:hAnsi="宋体" w:eastAsia="宋体" w:cs="宋体"/>
                <w:b w:val="0"/>
                <w:i w:val="0"/>
                <w:color w:val="000000"/>
                <w:sz w:val="14"/>
              </w:rPr>
              <w:t>5,260,002.30</w:t>
            </w:r>
          </w:p>
        </w:tc>
        <w:tc>
          <w:tcPr>
            <w:tcW w:w="640" w:type="dxa"/>
            <w:vAlign w:val="center"/>
          </w:tcPr>
          <w:p w14:paraId="101D91AD">
            <w:pPr>
              <w:snapToGrid w:val="0"/>
              <w:jc w:val="left"/>
            </w:pPr>
            <w:r>
              <w:rPr>
                <w:rFonts w:ascii="宋体" w:hAnsi="宋体" w:eastAsia="宋体" w:cs="宋体"/>
                <w:b w:val="0"/>
                <w:i w:val="0"/>
                <w:color w:val="000000"/>
                <w:sz w:val="14"/>
              </w:rPr>
              <w:t>31299</w:t>
            </w:r>
          </w:p>
        </w:tc>
        <w:tc>
          <w:tcPr>
            <w:tcW w:w="2980" w:type="dxa"/>
            <w:vAlign w:val="center"/>
          </w:tcPr>
          <w:p w14:paraId="478645DE">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642B166A"/>
        </w:tc>
      </w:tr>
      <w:tr w14:paraId="17CE01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119A0C">
            <w:pPr>
              <w:snapToGrid w:val="0"/>
              <w:jc w:val="left"/>
            </w:pPr>
            <w:r>
              <w:rPr>
                <w:rFonts w:ascii="宋体" w:hAnsi="宋体" w:eastAsia="宋体" w:cs="宋体"/>
                <w:b w:val="0"/>
                <w:i w:val="0"/>
                <w:color w:val="000000"/>
                <w:sz w:val="14"/>
              </w:rPr>
              <w:t>30399</w:t>
            </w:r>
          </w:p>
        </w:tc>
        <w:tc>
          <w:tcPr>
            <w:tcW w:w="2340" w:type="dxa"/>
            <w:vAlign w:val="center"/>
          </w:tcPr>
          <w:p w14:paraId="1CB47C81">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7B3D9A46">
            <w:pPr>
              <w:snapToGrid w:val="0"/>
              <w:jc w:val="right"/>
            </w:pPr>
            <w:r>
              <w:rPr>
                <w:rFonts w:ascii="宋体" w:hAnsi="宋体" w:eastAsia="宋体" w:cs="宋体"/>
                <w:b w:val="0"/>
                <w:i w:val="0"/>
                <w:color w:val="000000"/>
                <w:sz w:val="14"/>
              </w:rPr>
              <w:t>53,500.00</w:t>
            </w:r>
          </w:p>
        </w:tc>
        <w:tc>
          <w:tcPr>
            <w:tcW w:w="640" w:type="dxa"/>
            <w:vAlign w:val="center"/>
          </w:tcPr>
          <w:p w14:paraId="25945B79">
            <w:pPr>
              <w:snapToGrid w:val="0"/>
              <w:jc w:val="left"/>
            </w:pPr>
            <w:r>
              <w:rPr>
                <w:rFonts w:ascii="宋体" w:hAnsi="宋体" w:eastAsia="宋体" w:cs="宋体"/>
                <w:b w:val="0"/>
                <w:i w:val="0"/>
                <w:color w:val="000000"/>
                <w:sz w:val="14"/>
              </w:rPr>
              <w:t>30240</w:t>
            </w:r>
          </w:p>
        </w:tc>
        <w:tc>
          <w:tcPr>
            <w:tcW w:w="2340" w:type="dxa"/>
            <w:vAlign w:val="center"/>
          </w:tcPr>
          <w:p w14:paraId="73E46952">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22EF61D1"/>
        </w:tc>
        <w:tc>
          <w:tcPr>
            <w:tcW w:w="640" w:type="dxa"/>
            <w:vAlign w:val="center"/>
          </w:tcPr>
          <w:p w14:paraId="46957C2E">
            <w:pPr>
              <w:snapToGrid w:val="0"/>
              <w:jc w:val="left"/>
            </w:pPr>
            <w:r>
              <w:rPr>
                <w:rFonts w:ascii="宋体" w:hAnsi="宋体" w:eastAsia="宋体" w:cs="宋体"/>
                <w:b/>
                <w:i w:val="0"/>
                <w:color w:val="000000"/>
                <w:sz w:val="14"/>
              </w:rPr>
              <w:t>399</w:t>
            </w:r>
          </w:p>
        </w:tc>
        <w:tc>
          <w:tcPr>
            <w:tcW w:w="2980" w:type="dxa"/>
            <w:vAlign w:val="center"/>
          </w:tcPr>
          <w:p w14:paraId="5C32D4AF">
            <w:pPr>
              <w:snapToGrid w:val="0"/>
              <w:jc w:val="left"/>
            </w:pPr>
            <w:r>
              <w:rPr>
                <w:rFonts w:ascii="宋体" w:hAnsi="宋体" w:eastAsia="宋体" w:cs="宋体"/>
                <w:b/>
                <w:i w:val="0"/>
                <w:color w:val="000000"/>
                <w:sz w:val="14"/>
              </w:rPr>
              <w:t>其他支出</w:t>
            </w:r>
          </w:p>
        </w:tc>
        <w:tc>
          <w:tcPr>
            <w:tcW w:w="1218" w:type="dxa"/>
            <w:vAlign w:val="center"/>
          </w:tcPr>
          <w:p w14:paraId="7ED449F5"/>
        </w:tc>
      </w:tr>
      <w:tr w14:paraId="0E752F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AAF2AC"/>
        </w:tc>
        <w:tc>
          <w:tcPr>
            <w:tcW w:w="2340" w:type="dxa"/>
            <w:vAlign w:val="center"/>
          </w:tcPr>
          <w:p w14:paraId="7A1DCB31"/>
        </w:tc>
        <w:tc>
          <w:tcPr>
            <w:tcW w:w="1220" w:type="dxa"/>
            <w:vAlign w:val="center"/>
          </w:tcPr>
          <w:p w14:paraId="10DBDE6E"/>
        </w:tc>
        <w:tc>
          <w:tcPr>
            <w:tcW w:w="640" w:type="dxa"/>
            <w:vAlign w:val="center"/>
          </w:tcPr>
          <w:p w14:paraId="222FCB8C">
            <w:pPr>
              <w:snapToGrid w:val="0"/>
              <w:jc w:val="left"/>
            </w:pPr>
            <w:r>
              <w:rPr>
                <w:rFonts w:ascii="宋体" w:hAnsi="宋体" w:eastAsia="宋体" w:cs="宋体"/>
                <w:b w:val="0"/>
                <w:i w:val="0"/>
                <w:color w:val="000000"/>
                <w:sz w:val="14"/>
              </w:rPr>
              <w:t>30299</w:t>
            </w:r>
          </w:p>
        </w:tc>
        <w:tc>
          <w:tcPr>
            <w:tcW w:w="2340" w:type="dxa"/>
            <w:vAlign w:val="center"/>
          </w:tcPr>
          <w:p w14:paraId="02E65D05">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7E478D25">
            <w:pPr>
              <w:snapToGrid w:val="0"/>
              <w:jc w:val="right"/>
            </w:pPr>
            <w:r>
              <w:rPr>
                <w:rFonts w:ascii="宋体" w:hAnsi="宋体" w:eastAsia="宋体" w:cs="宋体"/>
                <w:b w:val="0"/>
                <w:i w:val="0"/>
                <w:color w:val="000000"/>
                <w:sz w:val="14"/>
              </w:rPr>
              <w:t>3,546,855.00</w:t>
            </w:r>
          </w:p>
        </w:tc>
        <w:tc>
          <w:tcPr>
            <w:tcW w:w="640" w:type="dxa"/>
            <w:vAlign w:val="center"/>
          </w:tcPr>
          <w:p w14:paraId="0220CADC">
            <w:pPr>
              <w:snapToGrid w:val="0"/>
              <w:jc w:val="left"/>
            </w:pPr>
            <w:r>
              <w:rPr>
                <w:rFonts w:ascii="宋体" w:hAnsi="宋体" w:eastAsia="宋体" w:cs="宋体"/>
                <w:b w:val="0"/>
                <w:i w:val="0"/>
                <w:color w:val="000000"/>
                <w:sz w:val="14"/>
              </w:rPr>
              <w:t>39907</w:t>
            </w:r>
          </w:p>
        </w:tc>
        <w:tc>
          <w:tcPr>
            <w:tcW w:w="2980" w:type="dxa"/>
            <w:vAlign w:val="center"/>
          </w:tcPr>
          <w:p w14:paraId="1C623783">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5FFEADA0"/>
        </w:tc>
      </w:tr>
      <w:tr w14:paraId="4BB1D9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DD7840"/>
        </w:tc>
        <w:tc>
          <w:tcPr>
            <w:tcW w:w="2340" w:type="dxa"/>
            <w:vAlign w:val="center"/>
          </w:tcPr>
          <w:p w14:paraId="395A7292"/>
        </w:tc>
        <w:tc>
          <w:tcPr>
            <w:tcW w:w="1220" w:type="dxa"/>
            <w:vAlign w:val="center"/>
          </w:tcPr>
          <w:p w14:paraId="491CD828"/>
        </w:tc>
        <w:tc>
          <w:tcPr>
            <w:tcW w:w="640" w:type="dxa"/>
            <w:vAlign w:val="center"/>
          </w:tcPr>
          <w:p w14:paraId="7BC02EFE">
            <w:pPr>
              <w:snapToGrid w:val="0"/>
              <w:jc w:val="left"/>
            </w:pPr>
            <w:r>
              <w:rPr>
                <w:rFonts w:ascii="宋体" w:hAnsi="宋体" w:eastAsia="宋体" w:cs="宋体"/>
                <w:b/>
                <w:i w:val="0"/>
                <w:color w:val="000000"/>
                <w:sz w:val="14"/>
              </w:rPr>
              <w:t>307</w:t>
            </w:r>
          </w:p>
        </w:tc>
        <w:tc>
          <w:tcPr>
            <w:tcW w:w="2340" w:type="dxa"/>
            <w:vAlign w:val="center"/>
          </w:tcPr>
          <w:p w14:paraId="7E985B5E">
            <w:pPr>
              <w:snapToGrid w:val="0"/>
              <w:jc w:val="left"/>
            </w:pPr>
            <w:r>
              <w:rPr>
                <w:rFonts w:ascii="宋体" w:hAnsi="宋体" w:eastAsia="宋体" w:cs="宋体"/>
                <w:b/>
                <w:i w:val="0"/>
                <w:color w:val="000000"/>
                <w:sz w:val="14"/>
              </w:rPr>
              <w:t>债务利息及费用支出</w:t>
            </w:r>
          </w:p>
        </w:tc>
        <w:tc>
          <w:tcPr>
            <w:tcW w:w="1220" w:type="dxa"/>
            <w:vAlign w:val="center"/>
          </w:tcPr>
          <w:p w14:paraId="4C9CC6CF"/>
        </w:tc>
        <w:tc>
          <w:tcPr>
            <w:tcW w:w="640" w:type="dxa"/>
            <w:vAlign w:val="center"/>
          </w:tcPr>
          <w:p w14:paraId="34C20B6B">
            <w:pPr>
              <w:snapToGrid w:val="0"/>
              <w:jc w:val="left"/>
            </w:pPr>
            <w:r>
              <w:rPr>
                <w:rFonts w:ascii="宋体" w:hAnsi="宋体" w:eastAsia="宋体" w:cs="宋体"/>
                <w:b w:val="0"/>
                <w:i w:val="0"/>
                <w:color w:val="000000"/>
                <w:sz w:val="14"/>
              </w:rPr>
              <w:t>39908</w:t>
            </w:r>
          </w:p>
        </w:tc>
        <w:tc>
          <w:tcPr>
            <w:tcW w:w="2980" w:type="dxa"/>
            <w:vAlign w:val="center"/>
          </w:tcPr>
          <w:p w14:paraId="6F739CAC">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67817EA8"/>
        </w:tc>
      </w:tr>
      <w:tr w14:paraId="1C4490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BDAC55"/>
        </w:tc>
        <w:tc>
          <w:tcPr>
            <w:tcW w:w="2340" w:type="dxa"/>
            <w:vAlign w:val="center"/>
          </w:tcPr>
          <w:p w14:paraId="3AD787AF"/>
        </w:tc>
        <w:tc>
          <w:tcPr>
            <w:tcW w:w="1220" w:type="dxa"/>
            <w:vAlign w:val="center"/>
          </w:tcPr>
          <w:p w14:paraId="081FB49F"/>
        </w:tc>
        <w:tc>
          <w:tcPr>
            <w:tcW w:w="640" w:type="dxa"/>
            <w:vAlign w:val="center"/>
          </w:tcPr>
          <w:p w14:paraId="274598C8">
            <w:pPr>
              <w:snapToGrid w:val="0"/>
              <w:jc w:val="left"/>
            </w:pPr>
            <w:r>
              <w:rPr>
                <w:rFonts w:ascii="宋体" w:hAnsi="宋体" w:eastAsia="宋体" w:cs="宋体"/>
                <w:b w:val="0"/>
                <w:i w:val="0"/>
                <w:color w:val="000000"/>
                <w:sz w:val="14"/>
              </w:rPr>
              <w:t>30701</w:t>
            </w:r>
          </w:p>
        </w:tc>
        <w:tc>
          <w:tcPr>
            <w:tcW w:w="2340" w:type="dxa"/>
            <w:vAlign w:val="center"/>
          </w:tcPr>
          <w:p w14:paraId="41100343">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12569AED"/>
        </w:tc>
        <w:tc>
          <w:tcPr>
            <w:tcW w:w="640" w:type="dxa"/>
            <w:vAlign w:val="center"/>
          </w:tcPr>
          <w:p w14:paraId="1C63126A">
            <w:pPr>
              <w:snapToGrid w:val="0"/>
              <w:jc w:val="left"/>
            </w:pPr>
            <w:r>
              <w:rPr>
                <w:rFonts w:ascii="宋体" w:hAnsi="宋体" w:eastAsia="宋体" w:cs="宋体"/>
                <w:b w:val="0"/>
                <w:i w:val="0"/>
                <w:color w:val="000000"/>
                <w:sz w:val="14"/>
              </w:rPr>
              <w:t>39909</w:t>
            </w:r>
          </w:p>
        </w:tc>
        <w:tc>
          <w:tcPr>
            <w:tcW w:w="2980" w:type="dxa"/>
            <w:vAlign w:val="center"/>
          </w:tcPr>
          <w:p w14:paraId="4AEE2A98">
            <w:pPr>
              <w:snapToGrid w:val="0"/>
              <w:jc w:val="left"/>
            </w:pPr>
            <w:r>
              <w:rPr>
                <w:rFonts w:ascii="宋体" w:hAnsi="宋体" w:eastAsia="宋体" w:cs="宋体"/>
                <w:b w:val="0"/>
                <w:i w:val="0"/>
                <w:color w:val="000000"/>
                <w:sz w:val="14"/>
              </w:rPr>
              <w:t xml:space="preserve">  经常性赠与</w:t>
            </w:r>
          </w:p>
        </w:tc>
        <w:tc>
          <w:tcPr>
            <w:tcW w:w="1218" w:type="dxa"/>
            <w:vAlign w:val="center"/>
          </w:tcPr>
          <w:p w14:paraId="3005D961"/>
        </w:tc>
      </w:tr>
      <w:tr w14:paraId="7A3E02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CE0B32"/>
        </w:tc>
        <w:tc>
          <w:tcPr>
            <w:tcW w:w="2340" w:type="dxa"/>
            <w:vAlign w:val="center"/>
          </w:tcPr>
          <w:p w14:paraId="18114470"/>
        </w:tc>
        <w:tc>
          <w:tcPr>
            <w:tcW w:w="1220" w:type="dxa"/>
            <w:vAlign w:val="center"/>
          </w:tcPr>
          <w:p w14:paraId="364DC4E6"/>
        </w:tc>
        <w:tc>
          <w:tcPr>
            <w:tcW w:w="640" w:type="dxa"/>
            <w:vAlign w:val="center"/>
          </w:tcPr>
          <w:p w14:paraId="67C41944">
            <w:pPr>
              <w:snapToGrid w:val="0"/>
              <w:jc w:val="left"/>
            </w:pPr>
            <w:r>
              <w:rPr>
                <w:rFonts w:ascii="宋体" w:hAnsi="宋体" w:eastAsia="宋体" w:cs="宋体"/>
                <w:b w:val="0"/>
                <w:i w:val="0"/>
                <w:color w:val="000000"/>
                <w:sz w:val="14"/>
              </w:rPr>
              <w:t>30702</w:t>
            </w:r>
          </w:p>
        </w:tc>
        <w:tc>
          <w:tcPr>
            <w:tcW w:w="2340" w:type="dxa"/>
            <w:vAlign w:val="center"/>
          </w:tcPr>
          <w:p w14:paraId="7042C7D0">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00508337"/>
        </w:tc>
        <w:tc>
          <w:tcPr>
            <w:tcW w:w="640" w:type="dxa"/>
            <w:vAlign w:val="center"/>
          </w:tcPr>
          <w:p w14:paraId="31F6EC1F">
            <w:pPr>
              <w:snapToGrid w:val="0"/>
              <w:jc w:val="left"/>
            </w:pPr>
            <w:r>
              <w:rPr>
                <w:rFonts w:ascii="宋体" w:hAnsi="宋体" w:eastAsia="宋体" w:cs="宋体"/>
                <w:b w:val="0"/>
                <w:i w:val="0"/>
                <w:color w:val="000000"/>
                <w:sz w:val="14"/>
              </w:rPr>
              <w:t>39910</w:t>
            </w:r>
          </w:p>
        </w:tc>
        <w:tc>
          <w:tcPr>
            <w:tcW w:w="2980" w:type="dxa"/>
            <w:vAlign w:val="center"/>
          </w:tcPr>
          <w:p w14:paraId="5293507B">
            <w:pPr>
              <w:snapToGrid w:val="0"/>
              <w:jc w:val="left"/>
            </w:pPr>
            <w:r>
              <w:rPr>
                <w:rFonts w:ascii="宋体" w:hAnsi="宋体" w:eastAsia="宋体" w:cs="宋体"/>
                <w:b w:val="0"/>
                <w:i w:val="0"/>
                <w:color w:val="000000"/>
                <w:sz w:val="14"/>
              </w:rPr>
              <w:t xml:space="preserve">  资本性赠与</w:t>
            </w:r>
          </w:p>
        </w:tc>
        <w:tc>
          <w:tcPr>
            <w:tcW w:w="1218" w:type="dxa"/>
            <w:vAlign w:val="center"/>
          </w:tcPr>
          <w:p w14:paraId="76C9F944"/>
        </w:tc>
      </w:tr>
      <w:tr w14:paraId="6B5F0E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FC5601A"/>
        </w:tc>
        <w:tc>
          <w:tcPr>
            <w:tcW w:w="2340" w:type="dxa"/>
            <w:vAlign w:val="center"/>
          </w:tcPr>
          <w:p w14:paraId="36056EC9"/>
        </w:tc>
        <w:tc>
          <w:tcPr>
            <w:tcW w:w="1220" w:type="dxa"/>
            <w:vAlign w:val="center"/>
          </w:tcPr>
          <w:p w14:paraId="5741FBC8"/>
        </w:tc>
        <w:tc>
          <w:tcPr>
            <w:tcW w:w="640" w:type="dxa"/>
            <w:vAlign w:val="center"/>
          </w:tcPr>
          <w:p w14:paraId="10B42A1B"/>
        </w:tc>
        <w:tc>
          <w:tcPr>
            <w:tcW w:w="2340" w:type="dxa"/>
            <w:vAlign w:val="center"/>
          </w:tcPr>
          <w:p w14:paraId="4FE10F9B"/>
        </w:tc>
        <w:tc>
          <w:tcPr>
            <w:tcW w:w="1220" w:type="dxa"/>
            <w:vAlign w:val="center"/>
          </w:tcPr>
          <w:p w14:paraId="1F4155C8"/>
        </w:tc>
        <w:tc>
          <w:tcPr>
            <w:tcW w:w="640" w:type="dxa"/>
            <w:vAlign w:val="center"/>
          </w:tcPr>
          <w:p w14:paraId="06CF4C63">
            <w:pPr>
              <w:snapToGrid w:val="0"/>
              <w:jc w:val="left"/>
            </w:pPr>
            <w:r>
              <w:rPr>
                <w:rFonts w:ascii="宋体" w:hAnsi="宋体" w:eastAsia="宋体" w:cs="宋体"/>
                <w:b w:val="0"/>
                <w:i w:val="0"/>
                <w:color w:val="000000"/>
                <w:sz w:val="14"/>
              </w:rPr>
              <w:t>39999</w:t>
            </w:r>
          </w:p>
        </w:tc>
        <w:tc>
          <w:tcPr>
            <w:tcW w:w="2980" w:type="dxa"/>
            <w:vAlign w:val="center"/>
          </w:tcPr>
          <w:p w14:paraId="674D40B8">
            <w:pPr>
              <w:snapToGrid w:val="0"/>
              <w:jc w:val="left"/>
            </w:pPr>
            <w:r>
              <w:rPr>
                <w:rFonts w:ascii="宋体" w:hAnsi="宋体" w:eastAsia="宋体" w:cs="宋体"/>
                <w:b w:val="0"/>
                <w:i w:val="0"/>
                <w:color w:val="000000"/>
                <w:sz w:val="14"/>
              </w:rPr>
              <w:t xml:space="preserve">  其他支出</w:t>
            </w:r>
          </w:p>
        </w:tc>
        <w:tc>
          <w:tcPr>
            <w:tcW w:w="1218" w:type="dxa"/>
            <w:vAlign w:val="center"/>
          </w:tcPr>
          <w:p w14:paraId="4A7D4DBC"/>
        </w:tc>
      </w:tr>
      <w:tr w14:paraId="432AD6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7714633E">
            <w:pPr>
              <w:snapToGrid w:val="0"/>
              <w:jc w:val="center"/>
            </w:pPr>
            <w:r>
              <w:rPr>
                <w:rFonts w:ascii="宋体" w:hAnsi="宋体" w:eastAsia="宋体" w:cs="宋体"/>
                <w:b/>
                <w:i w:val="0"/>
                <w:color w:val="000000"/>
                <w:sz w:val="14"/>
              </w:rPr>
              <w:t>人员经费合计</w:t>
            </w:r>
          </w:p>
        </w:tc>
        <w:tc>
          <w:tcPr>
            <w:tcW w:w="1220" w:type="dxa"/>
            <w:vAlign w:val="center"/>
          </w:tcPr>
          <w:p w14:paraId="2EF8415D">
            <w:pPr>
              <w:snapToGrid w:val="0"/>
              <w:jc w:val="right"/>
            </w:pPr>
            <w:r>
              <w:rPr>
                <w:rFonts w:ascii="宋体" w:hAnsi="宋体" w:eastAsia="宋体" w:cs="宋体"/>
                <w:b w:val="0"/>
                <w:i w:val="0"/>
                <w:color w:val="000000"/>
                <w:sz w:val="14"/>
              </w:rPr>
              <w:t>67,847,467.82</w:t>
            </w:r>
          </w:p>
        </w:tc>
        <w:tc>
          <w:tcPr>
            <w:tcW w:w="7820" w:type="dxa"/>
            <w:gridSpan w:val="5"/>
            <w:vAlign w:val="center"/>
          </w:tcPr>
          <w:p w14:paraId="7B674D97">
            <w:pPr>
              <w:snapToGrid w:val="0"/>
              <w:jc w:val="center"/>
            </w:pPr>
            <w:r>
              <w:rPr>
                <w:rFonts w:ascii="宋体" w:hAnsi="宋体" w:eastAsia="宋体" w:cs="宋体"/>
                <w:b/>
                <w:i w:val="0"/>
                <w:color w:val="000000"/>
                <w:sz w:val="14"/>
              </w:rPr>
              <w:t>公用经费合计</w:t>
            </w:r>
          </w:p>
        </w:tc>
        <w:tc>
          <w:tcPr>
            <w:tcW w:w="1218" w:type="dxa"/>
            <w:vAlign w:val="center"/>
          </w:tcPr>
          <w:p w14:paraId="38C41E21">
            <w:pPr>
              <w:snapToGrid w:val="0"/>
              <w:jc w:val="right"/>
            </w:pPr>
            <w:r>
              <w:rPr>
                <w:rFonts w:ascii="宋体" w:hAnsi="宋体" w:eastAsia="宋体" w:cs="宋体"/>
                <w:b w:val="0"/>
                <w:i w:val="0"/>
                <w:color w:val="000000"/>
                <w:sz w:val="14"/>
              </w:rPr>
              <w:t>15,129,397.08</w:t>
            </w:r>
          </w:p>
        </w:tc>
      </w:tr>
      <w:tr w14:paraId="7E096B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FDD272B">
            <w:pPr>
              <w:snapToGrid w:val="0"/>
              <w:jc w:val="left"/>
            </w:pPr>
            <w:r>
              <w:rPr>
                <w:rFonts w:ascii="宋体" w:hAnsi="宋体" w:eastAsia="宋体" w:cs="宋体"/>
                <w:b w:val="0"/>
                <w:i w:val="0"/>
                <w:color w:val="000000"/>
                <w:sz w:val="14"/>
              </w:rPr>
              <w:t>注：本表反映本年度一般公共预算财政拨款基本支出明细情况。</w:t>
            </w:r>
          </w:p>
        </w:tc>
      </w:tr>
    </w:tbl>
    <w:p w14:paraId="22ACC3B6">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1059543692"/>
      <w:bookmarkStart w:id="23" w:name="_Toc628211258"/>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20996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BB4E5FC">
            <w:pPr>
              <w:jc w:val="right"/>
            </w:pPr>
          </w:p>
        </w:tc>
      </w:tr>
      <w:tr w14:paraId="3EEBAF6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34535E1">
            <w:pPr>
              <w:jc w:val="left"/>
            </w:pPr>
            <w:r>
              <w:rPr>
                <w:rFonts w:ascii="宋体" w:hAnsi="宋体" w:eastAsia="宋体" w:cs="宋体"/>
                <w:sz w:val="20"/>
              </w:rPr>
              <w:t>部门：天津市西青区城市管理委员会</w:t>
            </w:r>
          </w:p>
        </w:tc>
        <w:tc>
          <w:tcPr>
            <w:tcW w:w="2000" w:type="dxa"/>
          </w:tcPr>
          <w:p w14:paraId="4AB747CF">
            <w:pPr>
              <w:jc w:val="center"/>
            </w:pPr>
          </w:p>
        </w:tc>
        <w:tc>
          <w:tcPr>
            <w:tcW w:w="5619" w:type="dxa"/>
          </w:tcPr>
          <w:p w14:paraId="44BA845F">
            <w:pPr>
              <w:jc w:val="right"/>
            </w:pPr>
            <w:r>
              <w:rPr>
                <w:rFonts w:ascii="宋体" w:hAnsi="宋体" w:eastAsia="宋体" w:cs="宋体"/>
                <w:sz w:val="20"/>
              </w:rPr>
              <w:t>单位：元</w:t>
            </w:r>
          </w:p>
        </w:tc>
      </w:tr>
    </w:tbl>
    <w:p w14:paraId="0EDD2D2C">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BDDE9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2C21B85">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F7C2852">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1604CCE">
            <w:pPr>
              <w:snapToGrid w:val="0"/>
              <w:jc w:val="center"/>
            </w:pPr>
            <w:r>
              <w:rPr>
                <w:rFonts w:ascii="宋体" w:hAnsi="宋体" w:eastAsia="宋体" w:cs="宋体"/>
                <w:b w:val="0"/>
                <w:i w:val="0"/>
                <w:color w:val="000000"/>
                <w:sz w:val="18"/>
              </w:rPr>
              <w:t>本年收入</w:t>
            </w:r>
          </w:p>
        </w:tc>
        <w:tc>
          <w:tcPr>
            <w:tcW w:w="4560" w:type="dxa"/>
            <w:gridSpan w:val="3"/>
            <w:vAlign w:val="center"/>
          </w:tcPr>
          <w:p w14:paraId="64211E0E">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B63524C">
            <w:pPr>
              <w:snapToGrid w:val="0"/>
              <w:jc w:val="center"/>
            </w:pPr>
            <w:r>
              <w:rPr>
                <w:rFonts w:ascii="宋体" w:hAnsi="宋体" w:eastAsia="宋体" w:cs="宋体"/>
                <w:b w:val="0"/>
                <w:i w:val="0"/>
                <w:color w:val="000000"/>
                <w:sz w:val="18"/>
              </w:rPr>
              <w:t>年末结转和结余</w:t>
            </w:r>
          </w:p>
        </w:tc>
      </w:tr>
      <w:tr w14:paraId="009019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97CA6FE">
            <w:pPr>
              <w:snapToGrid w:val="0"/>
              <w:jc w:val="center"/>
            </w:pPr>
            <w:r>
              <w:rPr>
                <w:rFonts w:ascii="宋体" w:hAnsi="宋体" w:eastAsia="宋体" w:cs="宋体"/>
                <w:b w:val="0"/>
                <w:i w:val="0"/>
                <w:color w:val="000000"/>
                <w:sz w:val="18"/>
              </w:rPr>
              <w:t>科目编码</w:t>
            </w:r>
          </w:p>
        </w:tc>
        <w:tc>
          <w:tcPr>
            <w:tcW w:w="3080" w:type="dxa"/>
            <w:vAlign w:val="center"/>
          </w:tcPr>
          <w:p w14:paraId="6484190D">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E32B5B6"/>
        </w:tc>
        <w:tc>
          <w:tcPr>
            <w:tcW w:w="1520" w:type="dxa"/>
            <w:vMerge w:val="continue"/>
            <w:vAlign w:val="center"/>
          </w:tcPr>
          <w:p w14:paraId="1A4D787E"/>
        </w:tc>
        <w:tc>
          <w:tcPr>
            <w:tcW w:w="1520" w:type="dxa"/>
            <w:vAlign w:val="center"/>
          </w:tcPr>
          <w:p w14:paraId="3BD43229">
            <w:pPr>
              <w:snapToGrid w:val="0"/>
              <w:jc w:val="center"/>
            </w:pPr>
            <w:r>
              <w:rPr>
                <w:rFonts w:ascii="宋体" w:hAnsi="宋体" w:eastAsia="宋体" w:cs="宋体"/>
                <w:b w:val="0"/>
                <w:i w:val="0"/>
                <w:color w:val="000000"/>
                <w:sz w:val="18"/>
              </w:rPr>
              <w:t>小计</w:t>
            </w:r>
          </w:p>
        </w:tc>
        <w:tc>
          <w:tcPr>
            <w:tcW w:w="1520" w:type="dxa"/>
            <w:vAlign w:val="center"/>
          </w:tcPr>
          <w:p w14:paraId="5DC12D63">
            <w:pPr>
              <w:snapToGrid w:val="0"/>
              <w:jc w:val="center"/>
            </w:pPr>
            <w:r>
              <w:rPr>
                <w:rFonts w:ascii="宋体" w:hAnsi="宋体" w:eastAsia="宋体" w:cs="宋体"/>
                <w:b w:val="0"/>
                <w:i w:val="0"/>
                <w:color w:val="000000"/>
                <w:sz w:val="18"/>
              </w:rPr>
              <w:t xml:space="preserve">基本支出  </w:t>
            </w:r>
          </w:p>
        </w:tc>
        <w:tc>
          <w:tcPr>
            <w:tcW w:w="1520" w:type="dxa"/>
            <w:vAlign w:val="center"/>
          </w:tcPr>
          <w:p w14:paraId="4EC04ABD">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C3ADF84"/>
        </w:tc>
      </w:tr>
      <w:tr w14:paraId="148421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3A0C1DF2">
            <w:pPr>
              <w:snapToGrid w:val="0"/>
              <w:jc w:val="center"/>
            </w:pPr>
            <w:r>
              <w:rPr>
                <w:rFonts w:ascii="宋体" w:hAnsi="宋体" w:eastAsia="宋体" w:cs="宋体"/>
                <w:b w:val="0"/>
                <w:i w:val="0"/>
                <w:color w:val="000000"/>
                <w:sz w:val="18"/>
              </w:rPr>
              <w:t>合计</w:t>
            </w:r>
          </w:p>
        </w:tc>
        <w:tc>
          <w:tcPr>
            <w:tcW w:w="1520" w:type="dxa"/>
            <w:vAlign w:val="center"/>
          </w:tcPr>
          <w:p w14:paraId="031498DF"/>
        </w:tc>
        <w:tc>
          <w:tcPr>
            <w:tcW w:w="1520" w:type="dxa"/>
            <w:vAlign w:val="center"/>
          </w:tcPr>
          <w:p w14:paraId="4617E618">
            <w:pPr>
              <w:snapToGrid w:val="0"/>
              <w:jc w:val="right"/>
            </w:pPr>
            <w:r>
              <w:rPr>
                <w:rFonts w:ascii="宋体" w:hAnsi="宋体" w:eastAsia="宋体" w:cs="宋体"/>
                <w:b w:val="0"/>
                <w:i w:val="0"/>
                <w:color w:val="000000"/>
                <w:sz w:val="18"/>
              </w:rPr>
              <w:t>30,471,000.00</w:t>
            </w:r>
          </w:p>
        </w:tc>
        <w:tc>
          <w:tcPr>
            <w:tcW w:w="1520" w:type="dxa"/>
            <w:vAlign w:val="center"/>
          </w:tcPr>
          <w:p w14:paraId="62186850">
            <w:pPr>
              <w:snapToGrid w:val="0"/>
              <w:jc w:val="right"/>
            </w:pPr>
            <w:r>
              <w:rPr>
                <w:rFonts w:ascii="宋体" w:hAnsi="宋体" w:eastAsia="宋体" w:cs="宋体"/>
                <w:b w:val="0"/>
                <w:i w:val="0"/>
                <w:color w:val="000000"/>
                <w:sz w:val="18"/>
              </w:rPr>
              <w:t>30,471,000.00</w:t>
            </w:r>
          </w:p>
        </w:tc>
        <w:tc>
          <w:tcPr>
            <w:tcW w:w="1520" w:type="dxa"/>
            <w:vAlign w:val="center"/>
          </w:tcPr>
          <w:p w14:paraId="5E986987"/>
        </w:tc>
        <w:tc>
          <w:tcPr>
            <w:tcW w:w="1520" w:type="dxa"/>
            <w:vAlign w:val="center"/>
          </w:tcPr>
          <w:p w14:paraId="48A3EEF4">
            <w:pPr>
              <w:snapToGrid w:val="0"/>
              <w:jc w:val="right"/>
            </w:pPr>
            <w:r>
              <w:rPr>
                <w:rFonts w:ascii="宋体" w:hAnsi="宋体" w:eastAsia="宋体" w:cs="宋体"/>
                <w:b w:val="0"/>
                <w:i w:val="0"/>
                <w:color w:val="000000"/>
                <w:sz w:val="18"/>
              </w:rPr>
              <w:t>30,471,000.00</w:t>
            </w:r>
          </w:p>
        </w:tc>
        <w:tc>
          <w:tcPr>
            <w:tcW w:w="1518" w:type="dxa"/>
            <w:vAlign w:val="center"/>
          </w:tcPr>
          <w:p w14:paraId="0081C229"/>
        </w:tc>
      </w:tr>
      <w:tr w14:paraId="045A45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A2B6892">
            <w:pPr>
              <w:snapToGrid w:val="0"/>
              <w:jc w:val="left"/>
            </w:pPr>
            <w:r>
              <w:rPr>
                <w:rFonts w:ascii="宋体" w:hAnsi="宋体" w:eastAsia="宋体" w:cs="宋体"/>
                <w:b w:val="0"/>
                <w:i w:val="0"/>
                <w:color w:val="000000"/>
                <w:sz w:val="18"/>
              </w:rPr>
              <w:t>212</w:t>
            </w:r>
          </w:p>
        </w:tc>
        <w:tc>
          <w:tcPr>
            <w:tcW w:w="3080" w:type="dxa"/>
            <w:vAlign w:val="center"/>
          </w:tcPr>
          <w:p w14:paraId="3425197C">
            <w:pPr>
              <w:snapToGrid w:val="0"/>
              <w:jc w:val="left"/>
            </w:pPr>
            <w:r>
              <w:rPr>
                <w:rFonts w:ascii="宋体" w:hAnsi="宋体" w:eastAsia="宋体" w:cs="宋体"/>
                <w:b w:val="0"/>
                <w:i w:val="0"/>
                <w:color w:val="000000"/>
                <w:sz w:val="18"/>
              </w:rPr>
              <w:t>城乡社区支出</w:t>
            </w:r>
          </w:p>
        </w:tc>
        <w:tc>
          <w:tcPr>
            <w:tcW w:w="1520" w:type="dxa"/>
            <w:vAlign w:val="center"/>
          </w:tcPr>
          <w:p w14:paraId="5488E495"/>
        </w:tc>
        <w:tc>
          <w:tcPr>
            <w:tcW w:w="1520" w:type="dxa"/>
            <w:vAlign w:val="center"/>
          </w:tcPr>
          <w:p w14:paraId="1DDAA8A4">
            <w:pPr>
              <w:snapToGrid w:val="0"/>
              <w:jc w:val="right"/>
            </w:pPr>
            <w:r>
              <w:rPr>
                <w:rFonts w:ascii="宋体" w:hAnsi="宋体" w:eastAsia="宋体" w:cs="宋体"/>
                <w:b w:val="0"/>
                <w:i w:val="0"/>
                <w:color w:val="000000"/>
                <w:sz w:val="18"/>
              </w:rPr>
              <w:t>30,471,000.00</w:t>
            </w:r>
          </w:p>
        </w:tc>
        <w:tc>
          <w:tcPr>
            <w:tcW w:w="1520" w:type="dxa"/>
            <w:vAlign w:val="center"/>
          </w:tcPr>
          <w:p w14:paraId="756438A5">
            <w:pPr>
              <w:snapToGrid w:val="0"/>
              <w:jc w:val="right"/>
            </w:pPr>
            <w:r>
              <w:rPr>
                <w:rFonts w:ascii="宋体" w:hAnsi="宋体" w:eastAsia="宋体" w:cs="宋体"/>
                <w:b w:val="0"/>
                <w:i w:val="0"/>
                <w:color w:val="000000"/>
                <w:sz w:val="18"/>
              </w:rPr>
              <w:t>30,471,000.00</w:t>
            </w:r>
          </w:p>
        </w:tc>
        <w:tc>
          <w:tcPr>
            <w:tcW w:w="1520" w:type="dxa"/>
            <w:vAlign w:val="center"/>
          </w:tcPr>
          <w:p w14:paraId="449A6DF6"/>
        </w:tc>
        <w:tc>
          <w:tcPr>
            <w:tcW w:w="1520" w:type="dxa"/>
            <w:vAlign w:val="center"/>
          </w:tcPr>
          <w:p w14:paraId="23FC63B2">
            <w:pPr>
              <w:snapToGrid w:val="0"/>
              <w:jc w:val="right"/>
            </w:pPr>
            <w:r>
              <w:rPr>
                <w:rFonts w:ascii="宋体" w:hAnsi="宋体" w:eastAsia="宋体" w:cs="宋体"/>
                <w:b w:val="0"/>
                <w:i w:val="0"/>
                <w:color w:val="000000"/>
                <w:sz w:val="18"/>
              </w:rPr>
              <w:t>30,471,000.00</w:t>
            </w:r>
          </w:p>
        </w:tc>
        <w:tc>
          <w:tcPr>
            <w:tcW w:w="1518" w:type="dxa"/>
            <w:vAlign w:val="center"/>
          </w:tcPr>
          <w:p w14:paraId="5D7C2C7E"/>
        </w:tc>
      </w:tr>
      <w:tr w14:paraId="492DCE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13E24DE">
            <w:pPr>
              <w:snapToGrid w:val="0"/>
              <w:jc w:val="left"/>
            </w:pPr>
            <w:r>
              <w:rPr>
                <w:rFonts w:ascii="宋体" w:hAnsi="宋体" w:eastAsia="宋体" w:cs="宋体"/>
                <w:b w:val="0"/>
                <w:i w:val="0"/>
                <w:color w:val="000000"/>
                <w:sz w:val="18"/>
              </w:rPr>
              <w:t>21208</w:t>
            </w:r>
          </w:p>
        </w:tc>
        <w:tc>
          <w:tcPr>
            <w:tcW w:w="3080" w:type="dxa"/>
            <w:vAlign w:val="center"/>
          </w:tcPr>
          <w:p w14:paraId="28987E30">
            <w:pPr>
              <w:snapToGrid w:val="0"/>
              <w:jc w:val="left"/>
            </w:pPr>
            <w:r>
              <w:rPr>
                <w:rFonts w:ascii="宋体" w:hAnsi="宋体" w:eastAsia="宋体" w:cs="宋体"/>
                <w:b w:val="0"/>
                <w:i w:val="0"/>
                <w:color w:val="000000"/>
                <w:sz w:val="18"/>
              </w:rPr>
              <w:t>国有土地使用权出让收入安排的支出</w:t>
            </w:r>
          </w:p>
        </w:tc>
        <w:tc>
          <w:tcPr>
            <w:tcW w:w="1520" w:type="dxa"/>
            <w:vAlign w:val="center"/>
          </w:tcPr>
          <w:p w14:paraId="4AFECA11"/>
        </w:tc>
        <w:tc>
          <w:tcPr>
            <w:tcW w:w="1520" w:type="dxa"/>
            <w:vAlign w:val="center"/>
          </w:tcPr>
          <w:p w14:paraId="4D738EDC">
            <w:pPr>
              <w:snapToGrid w:val="0"/>
              <w:jc w:val="right"/>
            </w:pPr>
            <w:r>
              <w:rPr>
                <w:rFonts w:ascii="宋体" w:hAnsi="宋体" w:eastAsia="宋体" w:cs="宋体"/>
                <w:b w:val="0"/>
                <w:i w:val="0"/>
                <w:color w:val="000000"/>
                <w:sz w:val="18"/>
              </w:rPr>
              <w:t>8,102,100.00</w:t>
            </w:r>
          </w:p>
        </w:tc>
        <w:tc>
          <w:tcPr>
            <w:tcW w:w="1520" w:type="dxa"/>
            <w:vAlign w:val="center"/>
          </w:tcPr>
          <w:p w14:paraId="6F6164FD">
            <w:pPr>
              <w:snapToGrid w:val="0"/>
              <w:jc w:val="right"/>
            </w:pPr>
            <w:r>
              <w:rPr>
                <w:rFonts w:ascii="宋体" w:hAnsi="宋体" w:eastAsia="宋体" w:cs="宋体"/>
                <w:b w:val="0"/>
                <w:i w:val="0"/>
                <w:color w:val="000000"/>
                <w:sz w:val="18"/>
              </w:rPr>
              <w:t>8,102,100.00</w:t>
            </w:r>
          </w:p>
        </w:tc>
        <w:tc>
          <w:tcPr>
            <w:tcW w:w="1520" w:type="dxa"/>
            <w:vAlign w:val="center"/>
          </w:tcPr>
          <w:p w14:paraId="40381938"/>
        </w:tc>
        <w:tc>
          <w:tcPr>
            <w:tcW w:w="1520" w:type="dxa"/>
            <w:vAlign w:val="center"/>
          </w:tcPr>
          <w:p w14:paraId="51414ED5">
            <w:pPr>
              <w:snapToGrid w:val="0"/>
              <w:jc w:val="right"/>
            </w:pPr>
            <w:r>
              <w:rPr>
                <w:rFonts w:ascii="宋体" w:hAnsi="宋体" w:eastAsia="宋体" w:cs="宋体"/>
                <w:b w:val="0"/>
                <w:i w:val="0"/>
                <w:color w:val="000000"/>
                <w:sz w:val="18"/>
              </w:rPr>
              <w:t>8,102,100.00</w:t>
            </w:r>
          </w:p>
        </w:tc>
        <w:tc>
          <w:tcPr>
            <w:tcW w:w="1518" w:type="dxa"/>
            <w:vAlign w:val="center"/>
          </w:tcPr>
          <w:p w14:paraId="10FF3836"/>
        </w:tc>
      </w:tr>
      <w:tr w14:paraId="0E3DC1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77A152D">
            <w:pPr>
              <w:snapToGrid w:val="0"/>
              <w:jc w:val="left"/>
            </w:pPr>
            <w:r>
              <w:rPr>
                <w:rFonts w:ascii="宋体" w:hAnsi="宋体" w:eastAsia="宋体" w:cs="宋体"/>
                <w:b w:val="0"/>
                <w:i w:val="0"/>
                <w:color w:val="000000"/>
                <w:sz w:val="18"/>
              </w:rPr>
              <w:t>2120899</w:t>
            </w:r>
          </w:p>
        </w:tc>
        <w:tc>
          <w:tcPr>
            <w:tcW w:w="3080" w:type="dxa"/>
            <w:vAlign w:val="center"/>
          </w:tcPr>
          <w:p w14:paraId="1388FFC1">
            <w:pPr>
              <w:snapToGrid w:val="0"/>
              <w:jc w:val="left"/>
            </w:pPr>
            <w:r>
              <w:rPr>
                <w:rFonts w:ascii="宋体" w:hAnsi="宋体" w:eastAsia="宋体" w:cs="宋体"/>
                <w:b w:val="0"/>
                <w:i w:val="0"/>
                <w:color w:val="000000"/>
                <w:sz w:val="18"/>
              </w:rPr>
              <w:t>其他国有土地使用权出让收入安排的支出</w:t>
            </w:r>
          </w:p>
        </w:tc>
        <w:tc>
          <w:tcPr>
            <w:tcW w:w="1520" w:type="dxa"/>
            <w:vAlign w:val="center"/>
          </w:tcPr>
          <w:p w14:paraId="71497B8D"/>
        </w:tc>
        <w:tc>
          <w:tcPr>
            <w:tcW w:w="1520" w:type="dxa"/>
            <w:vAlign w:val="center"/>
          </w:tcPr>
          <w:p w14:paraId="105DD870">
            <w:pPr>
              <w:snapToGrid w:val="0"/>
              <w:jc w:val="right"/>
            </w:pPr>
            <w:r>
              <w:rPr>
                <w:rFonts w:ascii="宋体" w:hAnsi="宋体" w:eastAsia="宋体" w:cs="宋体"/>
                <w:b w:val="0"/>
                <w:i w:val="0"/>
                <w:color w:val="000000"/>
                <w:sz w:val="18"/>
              </w:rPr>
              <w:t>8,102,100.00</w:t>
            </w:r>
          </w:p>
        </w:tc>
        <w:tc>
          <w:tcPr>
            <w:tcW w:w="1520" w:type="dxa"/>
            <w:vAlign w:val="center"/>
          </w:tcPr>
          <w:p w14:paraId="2EE7FDD2">
            <w:pPr>
              <w:snapToGrid w:val="0"/>
              <w:jc w:val="right"/>
            </w:pPr>
            <w:r>
              <w:rPr>
                <w:rFonts w:ascii="宋体" w:hAnsi="宋体" w:eastAsia="宋体" w:cs="宋体"/>
                <w:b w:val="0"/>
                <w:i w:val="0"/>
                <w:color w:val="000000"/>
                <w:sz w:val="18"/>
              </w:rPr>
              <w:t>8,102,100.00</w:t>
            </w:r>
          </w:p>
        </w:tc>
        <w:tc>
          <w:tcPr>
            <w:tcW w:w="1520" w:type="dxa"/>
            <w:vAlign w:val="center"/>
          </w:tcPr>
          <w:p w14:paraId="5002FC68"/>
        </w:tc>
        <w:tc>
          <w:tcPr>
            <w:tcW w:w="1520" w:type="dxa"/>
            <w:vAlign w:val="center"/>
          </w:tcPr>
          <w:p w14:paraId="6E98DA85">
            <w:pPr>
              <w:snapToGrid w:val="0"/>
              <w:jc w:val="right"/>
            </w:pPr>
            <w:r>
              <w:rPr>
                <w:rFonts w:ascii="宋体" w:hAnsi="宋体" w:eastAsia="宋体" w:cs="宋体"/>
                <w:b w:val="0"/>
                <w:i w:val="0"/>
                <w:color w:val="000000"/>
                <w:sz w:val="18"/>
              </w:rPr>
              <w:t>8,102,100.00</w:t>
            </w:r>
          </w:p>
        </w:tc>
        <w:tc>
          <w:tcPr>
            <w:tcW w:w="1518" w:type="dxa"/>
            <w:vAlign w:val="center"/>
          </w:tcPr>
          <w:p w14:paraId="78F555E1"/>
        </w:tc>
      </w:tr>
      <w:tr w14:paraId="19BCD1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6AEAF1F">
            <w:pPr>
              <w:snapToGrid w:val="0"/>
              <w:jc w:val="left"/>
            </w:pPr>
            <w:r>
              <w:rPr>
                <w:rFonts w:ascii="宋体" w:hAnsi="宋体" w:eastAsia="宋体" w:cs="宋体"/>
                <w:b w:val="0"/>
                <w:i w:val="0"/>
                <w:color w:val="000000"/>
                <w:sz w:val="18"/>
              </w:rPr>
              <w:t>21298</w:t>
            </w:r>
          </w:p>
        </w:tc>
        <w:tc>
          <w:tcPr>
            <w:tcW w:w="3080" w:type="dxa"/>
            <w:vAlign w:val="center"/>
          </w:tcPr>
          <w:p w14:paraId="39E28827">
            <w:pPr>
              <w:snapToGrid w:val="0"/>
              <w:jc w:val="left"/>
            </w:pPr>
            <w:r>
              <w:rPr>
                <w:rFonts w:ascii="宋体" w:hAnsi="宋体" w:eastAsia="宋体" w:cs="宋体"/>
                <w:b w:val="0"/>
                <w:i w:val="0"/>
                <w:color w:val="000000"/>
                <w:sz w:val="18"/>
              </w:rPr>
              <w:t>超长期特别国债安排的支出</w:t>
            </w:r>
          </w:p>
        </w:tc>
        <w:tc>
          <w:tcPr>
            <w:tcW w:w="1520" w:type="dxa"/>
            <w:vAlign w:val="center"/>
          </w:tcPr>
          <w:p w14:paraId="6869F0DC"/>
        </w:tc>
        <w:tc>
          <w:tcPr>
            <w:tcW w:w="1520" w:type="dxa"/>
            <w:vAlign w:val="center"/>
          </w:tcPr>
          <w:p w14:paraId="7E9AF1CB">
            <w:pPr>
              <w:snapToGrid w:val="0"/>
              <w:jc w:val="right"/>
            </w:pPr>
            <w:r>
              <w:rPr>
                <w:rFonts w:ascii="宋体" w:hAnsi="宋体" w:eastAsia="宋体" w:cs="宋体"/>
                <w:b w:val="0"/>
                <w:i w:val="0"/>
                <w:color w:val="000000"/>
                <w:sz w:val="18"/>
              </w:rPr>
              <w:t>22,368,900.00</w:t>
            </w:r>
          </w:p>
        </w:tc>
        <w:tc>
          <w:tcPr>
            <w:tcW w:w="1520" w:type="dxa"/>
            <w:vAlign w:val="center"/>
          </w:tcPr>
          <w:p w14:paraId="203DBAC2">
            <w:pPr>
              <w:snapToGrid w:val="0"/>
              <w:jc w:val="right"/>
            </w:pPr>
            <w:r>
              <w:rPr>
                <w:rFonts w:ascii="宋体" w:hAnsi="宋体" w:eastAsia="宋体" w:cs="宋体"/>
                <w:b w:val="0"/>
                <w:i w:val="0"/>
                <w:color w:val="000000"/>
                <w:sz w:val="18"/>
              </w:rPr>
              <w:t>22,368,900.00</w:t>
            </w:r>
          </w:p>
        </w:tc>
        <w:tc>
          <w:tcPr>
            <w:tcW w:w="1520" w:type="dxa"/>
            <w:vAlign w:val="center"/>
          </w:tcPr>
          <w:p w14:paraId="42E41DD9"/>
        </w:tc>
        <w:tc>
          <w:tcPr>
            <w:tcW w:w="1520" w:type="dxa"/>
            <w:vAlign w:val="center"/>
          </w:tcPr>
          <w:p w14:paraId="32ADBEC3">
            <w:pPr>
              <w:snapToGrid w:val="0"/>
              <w:jc w:val="right"/>
            </w:pPr>
            <w:r>
              <w:rPr>
                <w:rFonts w:ascii="宋体" w:hAnsi="宋体" w:eastAsia="宋体" w:cs="宋体"/>
                <w:b w:val="0"/>
                <w:i w:val="0"/>
                <w:color w:val="000000"/>
                <w:sz w:val="18"/>
              </w:rPr>
              <w:t>22,368,900.00</w:t>
            </w:r>
          </w:p>
        </w:tc>
        <w:tc>
          <w:tcPr>
            <w:tcW w:w="1518" w:type="dxa"/>
            <w:vAlign w:val="center"/>
          </w:tcPr>
          <w:p w14:paraId="4BFC5323"/>
        </w:tc>
      </w:tr>
      <w:tr w14:paraId="6B834A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40CD068">
            <w:pPr>
              <w:snapToGrid w:val="0"/>
              <w:jc w:val="left"/>
            </w:pPr>
            <w:r>
              <w:rPr>
                <w:rFonts w:ascii="宋体" w:hAnsi="宋体" w:eastAsia="宋体" w:cs="宋体"/>
                <w:b w:val="0"/>
                <w:i w:val="0"/>
                <w:color w:val="000000"/>
                <w:sz w:val="18"/>
              </w:rPr>
              <w:t>2129801</w:t>
            </w:r>
          </w:p>
        </w:tc>
        <w:tc>
          <w:tcPr>
            <w:tcW w:w="3080" w:type="dxa"/>
            <w:vAlign w:val="center"/>
          </w:tcPr>
          <w:p w14:paraId="56B51AE3">
            <w:pPr>
              <w:snapToGrid w:val="0"/>
              <w:jc w:val="left"/>
            </w:pPr>
            <w:r>
              <w:rPr>
                <w:rFonts w:ascii="宋体" w:hAnsi="宋体" w:eastAsia="宋体" w:cs="宋体"/>
                <w:b w:val="0"/>
                <w:i w:val="0"/>
                <w:color w:val="000000"/>
                <w:sz w:val="18"/>
              </w:rPr>
              <w:t>城乡社区公共设施</w:t>
            </w:r>
          </w:p>
        </w:tc>
        <w:tc>
          <w:tcPr>
            <w:tcW w:w="1520" w:type="dxa"/>
            <w:vAlign w:val="center"/>
          </w:tcPr>
          <w:p w14:paraId="06940BB6"/>
        </w:tc>
        <w:tc>
          <w:tcPr>
            <w:tcW w:w="1520" w:type="dxa"/>
            <w:vAlign w:val="center"/>
          </w:tcPr>
          <w:p w14:paraId="3B8380FC">
            <w:pPr>
              <w:snapToGrid w:val="0"/>
              <w:jc w:val="right"/>
            </w:pPr>
            <w:r>
              <w:rPr>
                <w:rFonts w:ascii="宋体" w:hAnsi="宋体" w:eastAsia="宋体" w:cs="宋体"/>
                <w:b w:val="0"/>
                <w:i w:val="0"/>
                <w:color w:val="000000"/>
                <w:sz w:val="18"/>
              </w:rPr>
              <w:t>22,368,900.00</w:t>
            </w:r>
          </w:p>
        </w:tc>
        <w:tc>
          <w:tcPr>
            <w:tcW w:w="1520" w:type="dxa"/>
            <w:vAlign w:val="center"/>
          </w:tcPr>
          <w:p w14:paraId="7866A361">
            <w:pPr>
              <w:snapToGrid w:val="0"/>
              <w:jc w:val="right"/>
            </w:pPr>
            <w:r>
              <w:rPr>
                <w:rFonts w:ascii="宋体" w:hAnsi="宋体" w:eastAsia="宋体" w:cs="宋体"/>
                <w:b w:val="0"/>
                <w:i w:val="0"/>
                <w:color w:val="000000"/>
                <w:sz w:val="18"/>
              </w:rPr>
              <w:t>22,368,900.00</w:t>
            </w:r>
          </w:p>
        </w:tc>
        <w:tc>
          <w:tcPr>
            <w:tcW w:w="1520" w:type="dxa"/>
            <w:vAlign w:val="center"/>
          </w:tcPr>
          <w:p w14:paraId="6B9D6FB2"/>
        </w:tc>
        <w:tc>
          <w:tcPr>
            <w:tcW w:w="1520" w:type="dxa"/>
            <w:vAlign w:val="center"/>
          </w:tcPr>
          <w:p w14:paraId="51219958">
            <w:pPr>
              <w:snapToGrid w:val="0"/>
              <w:jc w:val="right"/>
            </w:pPr>
            <w:r>
              <w:rPr>
                <w:rFonts w:ascii="宋体" w:hAnsi="宋体" w:eastAsia="宋体" w:cs="宋体"/>
                <w:b w:val="0"/>
                <w:i w:val="0"/>
                <w:color w:val="000000"/>
                <w:sz w:val="18"/>
              </w:rPr>
              <w:t>22,368,900.00</w:t>
            </w:r>
          </w:p>
        </w:tc>
        <w:tc>
          <w:tcPr>
            <w:tcW w:w="1518" w:type="dxa"/>
            <w:vAlign w:val="center"/>
          </w:tcPr>
          <w:p w14:paraId="2979A587"/>
        </w:tc>
      </w:tr>
      <w:tr w14:paraId="632A24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1051298">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73981E7F">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B849B2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E176B2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5D986E9">
            <w:pPr>
              <w:jc w:val="right"/>
            </w:pPr>
          </w:p>
        </w:tc>
      </w:tr>
      <w:tr w14:paraId="4B288E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5E461D3">
            <w:pPr>
              <w:jc w:val="left"/>
            </w:pPr>
            <w:r>
              <w:rPr>
                <w:rFonts w:ascii="宋体" w:hAnsi="宋体" w:eastAsia="宋体" w:cs="宋体"/>
                <w:sz w:val="20"/>
              </w:rPr>
              <w:t>部门：天津市西青区城市管理委员会</w:t>
            </w:r>
          </w:p>
        </w:tc>
        <w:tc>
          <w:tcPr>
            <w:tcW w:w="2000" w:type="dxa"/>
          </w:tcPr>
          <w:p w14:paraId="083FF56A">
            <w:pPr>
              <w:jc w:val="center"/>
            </w:pPr>
          </w:p>
        </w:tc>
        <w:tc>
          <w:tcPr>
            <w:tcW w:w="5619" w:type="dxa"/>
          </w:tcPr>
          <w:p w14:paraId="77C30116">
            <w:pPr>
              <w:jc w:val="right"/>
            </w:pPr>
            <w:r>
              <w:rPr>
                <w:rFonts w:ascii="宋体" w:hAnsi="宋体" w:eastAsia="宋体" w:cs="宋体"/>
                <w:sz w:val="20"/>
              </w:rPr>
              <w:t>单位：元</w:t>
            </w:r>
          </w:p>
        </w:tc>
      </w:tr>
    </w:tbl>
    <w:p w14:paraId="02B6DC1A">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4041C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2F05E3D">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4CB96DC">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A640CEF">
            <w:pPr>
              <w:snapToGrid w:val="0"/>
              <w:jc w:val="center"/>
            </w:pPr>
            <w:r>
              <w:rPr>
                <w:rFonts w:ascii="宋体" w:hAnsi="宋体" w:eastAsia="宋体" w:cs="宋体"/>
                <w:b w:val="0"/>
                <w:i w:val="0"/>
                <w:color w:val="000000"/>
                <w:sz w:val="18"/>
              </w:rPr>
              <w:t>本年收入</w:t>
            </w:r>
          </w:p>
        </w:tc>
        <w:tc>
          <w:tcPr>
            <w:tcW w:w="4560" w:type="dxa"/>
            <w:gridSpan w:val="3"/>
            <w:vAlign w:val="center"/>
          </w:tcPr>
          <w:p w14:paraId="37D0CD4A">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0329E10">
            <w:pPr>
              <w:snapToGrid w:val="0"/>
              <w:jc w:val="center"/>
            </w:pPr>
            <w:r>
              <w:rPr>
                <w:rFonts w:ascii="宋体" w:hAnsi="宋体" w:eastAsia="宋体" w:cs="宋体"/>
                <w:b w:val="0"/>
                <w:i w:val="0"/>
                <w:color w:val="000000"/>
                <w:sz w:val="18"/>
              </w:rPr>
              <w:t>年末结转和结余</w:t>
            </w:r>
          </w:p>
        </w:tc>
      </w:tr>
      <w:tr w14:paraId="72B300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06024D2">
            <w:pPr>
              <w:snapToGrid w:val="0"/>
              <w:jc w:val="center"/>
            </w:pPr>
            <w:r>
              <w:rPr>
                <w:rFonts w:ascii="宋体" w:hAnsi="宋体" w:eastAsia="宋体" w:cs="宋体"/>
                <w:b w:val="0"/>
                <w:i w:val="0"/>
                <w:color w:val="000000"/>
                <w:sz w:val="18"/>
              </w:rPr>
              <w:t>科目编码</w:t>
            </w:r>
          </w:p>
        </w:tc>
        <w:tc>
          <w:tcPr>
            <w:tcW w:w="3080" w:type="dxa"/>
            <w:vAlign w:val="center"/>
          </w:tcPr>
          <w:p w14:paraId="762F936C">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1A97AD7"/>
        </w:tc>
        <w:tc>
          <w:tcPr>
            <w:tcW w:w="1520" w:type="dxa"/>
            <w:vMerge w:val="continue"/>
            <w:vAlign w:val="center"/>
          </w:tcPr>
          <w:p w14:paraId="7BEC9723"/>
        </w:tc>
        <w:tc>
          <w:tcPr>
            <w:tcW w:w="1520" w:type="dxa"/>
            <w:vAlign w:val="center"/>
          </w:tcPr>
          <w:p w14:paraId="03854891">
            <w:pPr>
              <w:snapToGrid w:val="0"/>
              <w:jc w:val="center"/>
            </w:pPr>
            <w:r>
              <w:rPr>
                <w:rFonts w:ascii="宋体" w:hAnsi="宋体" w:eastAsia="宋体" w:cs="宋体"/>
                <w:b w:val="0"/>
                <w:i w:val="0"/>
                <w:color w:val="000000"/>
                <w:sz w:val="18"/>
              </w:rPr>
              <w:t>合计</w:t>
            </w:r>
          </w:p>
        </w:tc>
        <w:tc>
          <w:tcPr>
            <w:tcW w:w="1520" w:type="dxa"/>
            <w:vAlign w:val="center"/>
          </w:tcPr>
          <w:p w14:paraId="46E32F89">
            <w:pPr>
              <w:snapToGrid w:val="0"/>
              <w:jc w:val="center"/>
            </w:pPr>
            <w:r>
              <w:rPr>
                <w:rFonts w:ascii="宋体" w:hAnsi="宋体" w:eastAsia="宋体" w:cs="宋体"/>
                <w:b w:val="0"/>
                <w:i w:val="0"/>
                <w:color w:val="000000"/>
                <w:sz w:val="18"/>
              </w:rPr>
              <w:t xml:space="preserve">基本支出  </w:t>
            </w:r>
          </w:p>
        </w:tc>
        <w:tc>
          <w:tcPr>
            <w:tcW w:w="1520" w:type="dxa"/>
            <w:vAlign w:val="center"/>
          </w:tcPr>
          <w:p w14:paraId="1FC6EAC4">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0B92B94"/>
        </w:tc>
      </w:tr>
      <w:tr w14:paraId="42A451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356C164A">
            <w:pPr>
              <w:snapToGrid w:val="0"/>
              <w:jc w:val="center"/>
            </w:pPr>
            <w:r>
              <w:rPr>
                <w:rFonts w:ascii="宋体" w:hAnsi="宋体" w:eastAsia="宋体" w:cs="宋体"/>
                <w:b w:val="0"/>
                <w:i w:val="0"/>
                <w:color w:val="000000"/>
                <w:sz w:val="18"/>
              </w:rPr>
              <w:t>合计</w:t>
            </w:r>
          </w:p>
        </w:tc>
        <w:tc>
          <w:tcPr>
            <w:tcW w:w="1520" w:type="dxa"/>
            <w:vAlign w:val="center"/>
          </w:tcPr>
          <w:p w14:paraId="397461E7"/>
        </w:tc>
        <w:tc>
          <w:tcPr>
            <w:tcW w:w="1520" w:type="dxa"/>
            <w:vAlign w:val="center"/>
          </w:tcPr>
          <w:p w14:paraId="2EE80DAA"/>
        </w:tc>
        <w:tc>
          <w:tcPr>
            <w:tcW w:w="1520" w:type="dxa"/>
            <w:vAlign w:val="center"/>
          </w:tcPr>
          <w:p w14:paraId="380E8D7E"/>
        </w:tc>
        <w:tc>
          <w:tcPr>
            <w:tcW w:w="1520" w:type="dxa"/>
            <w:vAlign w:val="center"/>
          </w:tcPr>
          <w:p w14:paraId="3F7280EB"/>
        </w:tc>
        <w:tc>
          <w:tcPr>
            <w:tcW w:w="1520" w:type="dxa"/>
            <w:vAlign w:val="center"/>
          </w:tcPr>
          <w:p w14:paraId="20500B5D"/>
        </w:tc>
        <w:tc>
          <w:tcPr>
            <w:tcW w:w="1518" w:type="dxa"/>
            <w:vAlign w:val="center"/>
          </w:tcPr>
          <w:p w14:paraId="0B11B557"/>
        </w:tc>
      </w:tr>
      <w:tr w14:paraId="70EF83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A8B7768"/>
        </w:tc>
        <w:tc>
          <w:tcPr>
            <w:tcW w:w="3080" w:type="dxa"/>
            <w:vAlign w:val="center"/>
          </w:tcPr>
          <w:p w14:paraId="68143444"/>
        </w:tc>
        <w:tc>
          <w:tcPr>
            <w:tcW w:w="1520" w:type="dxa"/>
            <w:vAlign w:val="center"/>
          </w:tcPr>
          <w:p w14:paraId="1CA0AAC7"/>
        </w:tc>
        <w:tc>
          <w:tcPr>
            <w:tcW w:w="1520" w:type="dxa"/>
            <w:vAlign w:val="center"/>
          </w:tcPr>
          <w:p w14:paraId="049F7841"/>
        </w:tc>
        <w:tc>
          <w:tcPr>
            <w:tcW w:w="1520" w:type="dxa"/>
            <w:vAlign w:val="center"/>
          </w:tcPr>
          <w:p w14:paraId="76162EBB"/>
        </w:tc>
        <w:tc>
          <w:tcPr>
            <w:tcW w:w="1520" w:type="dxa"/>
            <w:vAlign w:val="center"/>
          </w:tcPr>
          <w:p w14:paraId="621266D9"/>
        </w:tc>
        <w:tc>
          <w:tcPr>
            <w:tcW w:w="1520" w:type="dxa"/>
            <w:vAlign w:val="center"/>
          </w:tcPr>
          <w:p w14:paraId="5107DED9"/>
        </w:tc>
        <w:tc>
          <w:tcPr>
            <w:tcW w:w="1518" w:type="dxa"/>
            <w:vAlign w:val="center"/>
          </w:tcPr>
          <w:p w14:paraId="792ECD24"/>
        </w:tc>
      </w:tr>
      <w:tr w14:paraId="38C16D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FB42009">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187A61FF">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天津市西青区城市管理委员会2024年国有资本经营预算财政拨款收入支出决算表为空表。</w:t>
      </w:r>
      <w:bookmarkStart w:id="25" w:name="_Toc1743858547"/>
      <w:bookmarkStart w:id="26" w:name="_Toc781589449"/>
      <w:bookmarkStart w:id="27" w:name="_Toc2076180092"/>
      <w:bookmarkStart w:id="28" w:name="_Toc1474728957"/>
    </w:p>
    <w:p w14:paraId="5EB28EE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128654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5"/>
      <w:bookmarkEnd w:id="26"/>
      <w:bookmarkEnd w:id="27"/>
      <w:bookmarkEnd w:id="28"/>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D9451F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79C7363">
            <w:pPr>
              <w:jc w:val="right"/>
            </w:pPr>
          </w:p>
        </w:tc>
      </w:tr>
      <w:tr w14:paraId="7DFCA56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06184C5">
            <w:pPr>
              <w:jc w:val="left"/>
            </w:pPr>
            <w:r>
              <w:rPr>
                <w:rFonts w:ascii="宋体" w:hAnsi="宋体" w:eastAsia="宋体" w:cs="宋体"/>
                <w:sz w:val="20"/>
              </w:rPr>
              <w:t>部门：天津市西青区城市管理委员会</w:t>
            </w:r>
          </w:p>
        </w:tc>
        <w:tc>
          <w:tcPr>
            <w:tcW w:w="2000" w:type="dxa"/>
          </w:tcPr>
          <w:p w14:paraId="60678067">
            <w:pPr>
              <w:jc w:val="center"/>
            </w:pPr>
          </w:p>
        </w:tc>
        <w:tc>
          <w:tcPr>
            <w:tcW w:w="5619" w:type="dxa"/>
          </w:tcPr>
          <w:p w14:paraId="27CE54AB">
            <w:pPr>
              <w:jc w:val="right"/>
            </w:pPr>
            <w:r>
              <w:rPr>
                <w:rFonts w:ascii="宋体" w:hAnsi="宋体" w:eastAsia="宋体" w:cs="宋体"/>
                <w:sz w:val="20"/>
              </w:rPr>
              <w:t>单位：元</w:t>
            </w:r>
          </w:p>
        </w:tc>
      </w:tr>
    </w:tbl>
    <w:p w14:paraId="2196FB26">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4191C5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5AE29A5E">
            <w:pPr>
              <w:snapToGrid w:val="0"/>
              <w:jc w:val="center"/>
            </w:pPr>
            <w:r>
              <w:rPr>
                <w:rFonts w:ascii="宋体" w:hAnsi="宋体" w:eastAsia="宋体" w:cs="宋体"/>
                <w:b w:val="0"/>
                <w:i w:val="0"/>
                <w:color w:val="000000"/>
                <w:sz w:val="24"/>
              </w:rPr>
              <w:t>合计</w:t>
            </w:r>
          </w:p>
        </w:tc>
        <w:tc>
          <w:tcPr>
            <w:tcW w:w="2200" w:type="dxa"/>
            <w:vMerge w:val="restart"/>
            <w:vAlign w:val="center"/>
          </w:tcPr>
          <w:p w14:paraId="73147795">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40E0DD9D">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171FFD94">
            <w:pPr>
              <w:snapToGrid w:val="0"/>
              <w:jc w:val="center"/>
            </w:pPr>
            <w:r>
              <w:rPr>
                <w:rFonts w:ascii="宋体" w:hAnsi="宋体" w:eastAsia="宋体" w:cs="宋体"/>
                <w:b w:val="0"/>
                <w:i w:val="0"/>
                <w:color w:val="000000"/>
                <w:sz w:val="24"/>
              </w:rPr>
              <w:t>公务接待费</w:t>
            </w:r>
          </w:p>
        </w:tc>
      </w:tr>
      <w:tr w14:paraId="2F5B7E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1F4D24B6"/>
        </w:tc>
        <w:tc>
          <w:tcPr>
            <w:tcW w:w="2200" w:type="dxa"/>
            <w:vMerge w:val="continue"/>
            <w:vAlign w:val="center"/>
          </w:tcPr>
          <w:p w14:paraId="46A4B280"/>
        </w:tc>
        <w:tc>
          <w:tcPr>
            <w:tcW w:w="2200" w:type="dxa"/>
            <w:vAlign w:val="center"/>
          </w:tcPr>
          <w:p w14:paraId="55D98259">
            <w:pPr>
              <w:snapToGrid w:val="0"/>
              <w:jc w:val="center"/>
            </w:pPr>
            <w:r>
              <w:rPr>
                <w:rFonts w:ascii="宋体" w:hAnsi="宋体" w:eastAsia="宋体" w:cs="宋体"/>
                <w:b w:val="0"/>
                <w:i w:val="0"/>
                <w:color w:val="000000"/>
                <w:sz w:val="24"/>
              </w:rPr>
              <w:t>小计</w:t>
            </w:r>
          </w:p>
        </w:tc>
        <w:tc>
          <w:tcPr>
            <w:tcW w:w="2200" w:type="dxa"/>
            <w:vAlign w:val="center"/>
          </w:tcPr>
          <w:p w14:paraId="634D046A">
            <w:pPr>
              <w:snapToGrid w:val="0"/>
              <w:jc w:val="center"/>
            </w:pPr>
            <w:r>
              <w:rPr>
                <w:rFonts w:ascii="宋体" w:hAnsi="宋体" w:eastAsia="宋体" w:cs="宋体"/>
                <w:b w:val="0"/>
                <w:i w:val="0"/>
                <w:color w:val="000000"/>
                <w:sz w:val="24"/>
              </w:rPr>
              <w:t>公务用车购置费</w:t>
            </w:r>
          </w:p>
        </w:tc>
        <w:tc>
          <w:tcPr>
            <w:tcW w:w="2220" w:type="dxa"/>
            <w:vAlign w:val="center"/>
          </w:tcPr>
          <w:p w14:paraId="5516371C">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549B00D6"/>
        </w:tc>
      </w:tr>
      <w:tr w14:paraId="597460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43FB90E9"/>
        </w:tc>
        <w:tc>
          <w:tcPr>
            <w:tcW w:w="2200" w:type="dxa"/>
            <w:vAlign w:val="center"/>
          </w:tcPr>
          <w:p w14:paraId="3D04DF93"/>
        </w:tc>
        <w:tc>
          <w:tcPr>
            <w:tcW w:w="2200" w:type="dxa"/>
            <w:vAlign w:val="center"/>
          </w:tcPr>
          <w:p w14:paraId="04BC319F"/>
        </w:tc>
        <w:tc>
          <w:tcPr>
            <w:tcW w:w="2200" w:type="dxa"/>
            <w:vAlign w:val="center"/>
          </w:tcPr>
          <w:p w14:paraId="73229894"/>
        </w:tc>
        <w:tc>
          <w:tcPr>
            <w:tcW w:w="2220" w:type="dxa"/>
            <w:vAlign w:val="center"/>
          </w:tcPr>
          <w:p w14:paraId="22CE05DD"/>
        </w:tc>
        <w:tc>
          <w:tcPr>
            <w:tcW w:w="2218" w:type="dxa"/>
            <w:vAlign w:val="center"/>
          </w:tcPr>
          <w:p w14:paraId="00FBBF4F"/>
        </w:tc>
      </w:tr>
      <w:tr w14:paraId="7C5A17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80212D3">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4527C241">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天津市西青区城市管理委员会2024年财政拨款“三公”经费支出决算表为空表。</w:t>
      </w:r>
    </w:p>
    <w:p w14:paraId="4E9C270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29" w:name="_Toc1660810272"/>
    </w:p>
    <w:p w14:paraId="13C7ECE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0" w:name="_Toc173785173"/>
      <w:bookmarkStart w:id="31" w:name="_Toc2044509788"/>
      <w:bookmarkStart w:id="32" w:name="_Toc16400644"/>
      <w:r>
        <w:rPr>
          <w:rFonts w:hint="eastAsia" w:ascii="黑体" w:hAnsi="黑体" w:eastAsia="黑体" w:cs="Times New Roman"/>
          <w:b/>
          <w:bCs/>
          <w:sz w:val="30"/>
          <w:szCs w:val="30"/>
          <w:highlight w:val="none"/>
          <w:u w:val="none"/>
          <w:lang w:val="en-US" w:eastAsia="zh-CN"/>
        </w:rPr>
        <w:t>十一、《项目支出决算表》</w:t>
      </w:r>
      <w:bookmarkEnd w:id="30"/>
      <w:bookmarkEnd w:id="31"/>
      <w:bookmarkEnd w:id="32"/>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3B076F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CE2230A">
            <w:pPr>
              <w:jc w:val="right"/>
            </w:pPr>
          </w:p>
        </w:tc>
      </w:tr>
      <w:tr w14:paraId="08C1A8F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1A0BBE4">
            <w:pPr>
              <w:jc w:val="left"/>
            </w:pPr>
            <w:r>
              <w:rPr>
                <w:rFonts w:ascii="宋体" w:hAnsi="宋体" w:eastAsia="宋体" w:cs="宋体"/>
                <w:sz w:val="20"/>
              </w:rPr>
              <w:t>部门：天津市西青区城市管理委员会</w:t>
            </w:r>
          </w:p>
        </w:tc>
        <w:tc>
          <w:tcPr>
            <w:tcW w:w="2000" w:type="dxa"/>
          </w:tcPr>
          <w:p w14:paraId="5D90545A">
            <w:pPr>
              <w:jc w:val="center"/>
            </w:pPr>
          </w:p>
        </w:tc>
        <w:tc>
          <w:tcPr>
            <w:tcW w:w="5619" w:type="dxa"/>
          </w:tcPr>
          <w:p w14:paraId="5C9D43A7">
            <w:pPr>
              <w:jc w:val="right"/>
            </w:pPr>
            <w:r>
              <w:rPr>
                <w:rFonts w:ascii="宋体" w:hAnsi="宋体" w:eastAsia="宋体" w:cs="宋体"/>
                <w:sz w:val="20"/>
              </w:rPr>
              <w:t>单位：元</w:t>
            </w:r>
          </w:p>
        </w:tc>
      </w:tr>
    </w:tbl>
    <w:p w14:paraId="746C2C65">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19A26D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5908CC49">
            <w:pPr>
              <w:snapToGrid w:val="0"/>
              <w:jc w:val="center"/>
            </w:pPr>
            <w:r>
              <w:rPr>
                <w:rFonts w:ascii="宋体" w:hAnsi="宋体" w:eastAsia="宋体" w:cs="宋体"/>
                <w:b w:val="0"/>
                <w:i w:val="0"/>
                <w:color w:val="000000"/>
                <w:sz w:val="16"/>
              </w:rPr>
              <w:t>科目编码</w:t>
            </w:r>
          </w:p>
        </w:tc>
        <w:tc>
          <w:tcPr>
            <w:tcW w:w="3980" w:type="dxa"/>
            <w:vMerge w:val="restart"/>
            <w:vAlign w:val="center"/>
          </w:tcPr>
          <w:p w14:paraId="2AA82D1F">
            <w:pPr>
              <w:snapToGrid w:val="0"/>
              <w:jc w:val="center"/>
            </w:pPr>
            <w:r>
              <w:rPr>
                <w:rFonts w:ascii="宋体" w:hAnsi="宋体" w:eastAsia="宋体" w:cs="宋体"/>
                <w:b w:val="0"/>
                <w:i w:val="0"/>
                <w:color w:val="000000"/>
                <w:sz w:val="16"/>
              </w:rPr>
              <w:t>科目名称</w:t>
            </w:r>
          </w:p>
        </w:tc>
        <w:tc>
          <w:tcPr>
            <w:tcW w:w="8318" w:type="dxa"/>
            <w:gridSpan w:val="6"/>
            <w:vAlign w:val="center"/>
          </w:tcPr>
          <w:p w14:paraId="11A88928">
            <w:pPr>
              <w:snapToGrid w:val="0"/>
              <w:jc w:val="center"/>
            </w:pPr>
            <w:r>
              <w:rPr>
                <w:rFonts w:ascii="宋体" w:hAnsi="宋体" w:eastAsia="宋体" w:cs="宋体"/>
                <w:b w:val="0"/>
                <w:i w:val="0"/>
                <w:color w:val="000000"/>
                <w:sz w:val="16"/>
              </w:rPr>
              <w:t>本年支出</w:t>
            </w:r>
          </w:p>
        </w:tc>
      </w:tr>
      <w:tr w14:paraId="62CE9F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1C4405A8"/>
        </w:tc>
        <w:tc>
          <w:tcPr>
            <w:tcW w:w="3980" w:type="dxa"/>
            <w:vMerge w:val="continue"/>
            <w:vAlign w:val="center"/>
          </w:tcPr>
          <w:p w14:paraId="474EF40B"/>
        </w:tc>
        <w:tc>
          <w:tcPr>
            <w:tcW w:w="1380" w:type="dxa"/>
            <w:vAlign w:val="center"/>
          </w:tcPr>
          <w:p w14:paraId="7E378F16">
            <w:pPr>
              <w:snapToGrid w:val="0"/>
              <w:jc w:val="center"/>
            </w:pPr>
            <w:r>
              <w:rPr>
                <w:rFonts w:ascii="宋体" w:hAnsi="宋体" w:eastAsia="宋体" w:cs="宋体"/>
                <w:b w:val="0"/>
                <w:i w:val="0"/>
                <w:color w:val="000000"/>
                <w:sz w:val="16"/>
              </w:rPr>
              <w:t>合  计</w:t>
            </w:r>
          </w:p>
        </w:tc>
        <w:tc>
          <w:tcPr>
            <w:tcW w:w="1380" w:type="dxa"/>
            <w:vAlign w:val="center"/>
          </w:tcPr>
          <w:p w14:paraId="1CFCBBA0">
            <w:pPr>
              <w:snapToGrid w:val="0"/>
              <w:jc w:val="center"/>
            </w:pPr>
            <w:r>
              <w:rPr>
                <w:rFonts w:ascii="宋体" w:hAnsi="宋体" w:eastAsia="宋体" w:cs="宋体"/>
                <w:b w:val="0"/>
                <w:i w:val="0"/>
                <w:color w:val="000000"/>
                <w:sz w:val="16"/>
              </w:rPr>
              <w:t>一般公共预算</w:t>
            </w:r>
          </w:p>
        </w:tc>
        <w:tc>
          <w:tcPr>
            <w:tcW w:w="1380" w:type="dxa"/>
            <w:vAlign w:val="center"/>
          </w:tcPr>
          <w:p w14:paraId="4895BB65">
            <w:pPr>
              <w:snapToGrid w:val="0"/>
              <w:jc w:val="center"/>
            </w:pPr>
            <w:r>
              <w:rPr>
                <w:rFonts w:ascii="宋体" w:hAnsi="宋体" w:eastAsia="宋体" w:cs="宋体"/>
                <w:b w:val="0"/>
                <w:i w:val="0"/>
                <w:color w:val="000000"/>
                <w:sz w:val="16"/>
              </w:rPr>
              <w:t>政府性基金预算</w:t>
            </w:r>
          </w:p>
        </w:tc>
        <w:tc>
          <w:tcPr>
            <w:tcW w:w="1380" w:type="dxa"/>
            <w:vAlign w:val="center"/>
          </w:tcPr>
          <w:p w14:paraId="3C6B5847">
            <w:pPr>
              <w:snapToGrid w:val="0"/>
              <w:jc w:val="center"/>
            </w:pPr>
            <w:r>
              <w:rPr>
                <w:rFonts w:ascii="宋体" w:hAnsi="宋体" w:eastAsia="宋体" w:cs="宋体"/>
                <w:b w:val="0"/>
                <w:i w:val="0"/>
                <w:color w:val="000000"/>
                <w:sz w:val="16"/>
              </w:rPr>
              <w:t>国有资本经营预算</w:t>
            </w:r>
          </w:p>
        </w:tc>
        <w:tc>
          <w:tcPr>
            <w:tcW w:w="1380" w:type="dxa"/>
            <w:vAlign w:val="center"/>
          </w:tcPr>
          <w:p w14:paraId="2D919739">
            <w:pPr>
              <w:snapToGrid w:val="0"/>
              <w:jc w:val="center"/>
            </w:pPr>
            <w:r>
              <w:rPr>
                <w:rFonts w:ascii="宋体" w:hAnsi="宋体" w:eastAsia="宋体" w:cs="宋体"/>
                <w:b w:val="0"/>
                <w:i w:val="0"/>
                <w:color w:val="000000"/>
                <w:sz w:val="16"/>
              </w:rPr>
              <w:t>财政专户管理资金</w:t>
            </w:r>
          </w:p>
        </w:tc>
        <w:tc>
          <w:tcPr>
            <w:tcW w:w="1418" w:type="dxa"/>
            <w:vAlign w:val="center"/>
          </w:tcPr>
          <w:p w14:paraId="70BE7277">
            <w:pPr>
              <w:snapToGrid w:val="0"/>
              <w:jc w:val="center"/>
            </w:pPr>
            <w:r>
              <w:rPr>
                <w:rFonts w:ascii="宋体" w:hAnsi="宋体" w:eastAsia="宋体" w:cs="宋体"/>
                <w:b w:val="0"/>
                <w:i w:val="0"/>
                <w:color w:val="000000"/>
                <w:sz w:val="16"/>
              </w:rPr>
              <w:t>单位资金</w:t>
            </w:r>
          </w:p>
        </w:tc>
      </w:tr>
      <w:tr w14:paraId="06E2EC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511AF087">
            <w:pPr>
              <w:snapToGrid w:val="0"/>
              <w:jc w:val="center"/>
            </w:pPr>
            <w:r>
              <w:rPr>
                <w:rFonts w:ascii="宋体" w:hAnsi="宋体" w:eastAsia="宋体" w:cs="宋体"/>
                <w:b w:val="0"/>
                <w:i w:val="0"/>
                <w:color w:val="000000"/>
                <w:sz w:val="16"/>
              </w:rPr>
              <w:t>合计</w:t>
            </w:r>
          </w:p>
        </w:tc>
        <w:tc>
          <w:tcPr>
            <w:tcW w:w="1380" w:type="dxa"/>
            <w:vAlign w:val="center"/>
          </w:tcPr>
          <w:p w14:paraId="12535023">
            <w:pPr>
              <w:snapToGrid w:val="0"/>
              <w:jc w:val="right"/>
            </w:pPr>
            <w:r>
              <w:rPr>
                <w:rFonts w:ascii="宋体" w:hAnsi="宋体" w:eastAsia="宋体" w:cs="宋体"/>
                <w:b w:val="0"/>
                <w:i w:val="0"/>
                <w:color w:val="000000"/>
                <w:sz w:val="16"/>
              </w:rPr>
              <w:t>515,557,532.80</w:t>
            </w:r>
          </w:p>
        </w:tc>
        <w:tc>
          <w:tcPr>
            <w:tcW w:w="1380" w:type="dxa"/>
            <w:vAlign w:val="center"/>
          </w:tcPr>
          <w:p w14:paraId="0C365BB5">
            <w:pPr>
              <w:snapToGrid w:val="0"/>
              <w:jc w:val="right"/>
            </w:pPr>
            <w:r>
              <w:rPr>
                <w:rFonts w:ascii="宋体" w:hAnsi="宋体" w:eastAsia="宋体" w:cs="宋体"/>
                <w:b w:val="0"/>
                <w:i w:val="0"/>
                <w:color w:val="000000"/>
                <w:sz w:val="16"/>
              </w:rPr>
              <w:t>485,086,532.80</w:t>
            </w:r>
          </w:p>
        </w:tc>
        <w:tc>
          <w:tcPr>
            <w:tcW w:w="1380" w:type="dxa"/>
            <w:vAlign w:val="center"/>
          </w:tcPr>
          <w:p w14:paraId="37D8E193">
            <w:pPr>
              <w:snapToGrid w:val="0"/>
              <w:jc w:val="right"/>
            </w:pPr>
            <w:r>
              <w:rPr>
                <w:rFonts w:ascii="宋体" w:hAnsi="宋体" w:eastAsia="宋体" w:cs="宋体"/>
                <w:b w:val="0"/>
                <w:i w:val="0"/>
                <w:color w:val="000000"/>
                <w:sz w:val="16"/>
              </w:rPr>
              <w:t>30,471,000.00</w:t>
            </w:r>
          </w:p>
        </w:tc>
        <w:tc>
          <w:tcPr>
            <w:tcW w:w="1380" w:type="dxa"/>
            <w:vAlign w:val="center"/>
          </w:tcPr>
          <w:p w14:paraId="5C35AEAB"/>
        </w:tc>
        <w:tc>
          <w:tcPr>
            <w:tcW w:w="1380" w:type="dxa"/>
            <w:vAlign w:val="center"/>
          </w:tcPr>
          <w:p w14:paraId="0FB98002"/>
        </w:tc>
        <w:tc>
          <w:tcPr>
            <w:tcW w:w="1418" w:type="dxa"/>
            <w:vAlign w:val="center"/>
          </w:tcPr>
          <w:p w14:paraId="5B1FD9C2"/>
        </w:tc>
      </w:tr>
      <w:tr w14:paraId="16D844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63FA4B0">
            <w:pPr>
              <w:snapToGrid w:val="0"/>
              <w:jc w:val="left"/>
            </w:pPr>
            <w:r>
              <w:rPr>
                <w:rFonts w:ascii="宋体" w:hAnsi="宋体" w:eastAsia="宋体" w:cs="宋体"/>
                <w:b w:val="0"/>
                <w:i w:val="0"/>
                <w:color w:val="000000"/>
                <w:sz w:val="16"/>
              </w:rPr>
              <w:t>212</w:t>
            </w:r>
          </w:p>
        </w:tc>
        <w:tc>
          <w:tcPr>
            <w:tcW w:w="3980" w:type="dxa"/>
            <w:vAlign w:val="center"/>
          </w:tcPr>
          <w:p w14:paraId="506DAB14">
            <w:pPr>
              <w:snapToGrid w:val="0"/>
              <w:jc w:val="left"/>
            </w:pPr>
            <w:r>
              <w:rPr>
                <w:rFonts w:ascii="宋体" w:hAnsi="宋体" w:eastAsia="宋体" w:cs="宋体"/>
                <w:b w:val="0"/>
                <w:i w:val="0"/>
                <w:color w:val="000000"/>
                <w:sz w:val="16"/>
              </w:rPr>
              <w:t>城乡社区支出</w:t>
            </w:r>
          </w:p>
        </w:tc>
        <w:tc>
          <w:tcPr>
            <w:tcW w:w="1380" w:type="dxa"/>
            <w:vAlign w:val="center"/>
          </w:tcPr>
          <w:p w14:paraId="6A5A7C4C">
            <w:pPr>
              <w:snapToGrid w:val="0"/>
              <w:jc w:val="right"/>
            </w:pPr>
            <w:r>
              <w:rPr>
                <w:rFonts w:ascii="宋体" w:hAnsi="宋体" w:eastAsia="宋体" w:cs="宋体"/>
                <w:b w:val="0"/>
                <w:i w:val="0"/>
                <w:color w:val="000000"/>
                <w:sz w:val="16"/>
              </w:rPr>
              <w:t>513,013,432.80</w:t>
            </w:r>
          </w:p>
        </w:tc>
        <w:tc>
          <w:tcPr>
            <w:tcW w:w="1380" w:type="dxa"/>
            <w:vAlign w:val="center"/>
          </w:tcPr>
          <w:p w14:paraId="491E78E0">
            <w:pPr>
              <w:snapToGrid w:val="0"/>
              <w:jc w:val="right"/>
            </w:pPr>
            <w:r>
              <w:rPr>
                <w:rFonts w:ascii="宋体" w:hAnsi="宋体" w:eastAsia="宋体" w:cs="宋体"/>
                <w:b w:val="0"/>
                <w:i w:val="0"/>
                <w:color w:val="000000"/>
                <w:sz w:val="16"/>
              </w:rPr>
              <w:t>482,542,432.80</w:t>
            </w:r>
          </w:p>
        </w:tc>
        <w:tc>
          <w:tcPr>
            <w:tcW w:w="1380" w:type="dxa"/>
            <w:vAlign w:val="center"/>
          </w:tcPr>
          <w:p w14:paraId="2F0DB753">
            <w:pPr>
              <w:snapToGrid w:val="0"/>
              <w:jc w:val="right"/>
            </w:pPr>
            <w:r>
              <w:rPr>
                <w:rFonts w:ascii="宋体" w:hAnsi="宋体" w:eastAsia="宋体" w:cs="宋体"/>
                <w:b w:val="0"/>
                <w:i w:val="0"/>
                <w:color w:val="000000"/>
                <w:sz w:val="16"/>
              </w:rPr>
              <w:t>30,471,000.00</w:t>
            </w:r>
          </w:p>
        </w:tc>
        <w:tc>
          <w:tcPr>
            <w:tcW w:w="1380" w:type="dxa"/>
            <w:vAlign w:val="center"/>
          </w:tcPr>
          <w:p w14:paraId="4E23D36A"/>
        </w:tc>
        <w:tc>
          <w:tcPr>
            <w:tcW w:w="1380" w:type="dxa"/>
            <w:vAlign w:val="center"/>
          </w:tcPr>
          <w:p w14:paraId="311D07FA"/>
        </w:tc>
        <w:tc>
          <w:tcPr>
            <w:tcW w:w="1418" w:type="dxa"/>
            <w:vAlign w:val="center"/>
          </w:tcPr>
          <w:p w14:paraId="315AC9BF"/>
        </w:tc>
      </w:tr>
      <w:tr w14:paraId="100545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AD6F26E">
            <w:pPr>
              <w:snapToGrid w:val="0"/>
              <w:jc w:val="left"/>
            </w:pPr>
            <w:r>
              <w:rPr>
                <w:rFonts w:ascii="宋体" w:hAnsi="宋体" w:eastAsia="宋体" w:cs="宋体"/>
                <w:b w:val="0"/>
                <w:i w:val="0"/>
                <w:color w:val="000000"/>
                <w:sz w:val="16"/>
              </w:rPr>
              <w:t>21201</w:t>
            </w:r>
          </w:p>
        </w:tc>
        <w:tc>
          <w:tcPr>
            <w:tcW w:w="3980" w:type="dxa"/>
            <w:vAlign w:val="center"/>
          </w:tcPr>
          <w:p w14:paraId="25D0C3DC">
            <w:pPr>
              <w:snapToGrid w:val="0"/>
              <w:jc w:val="left"/>
            </w:pPr>
            <w:r>
              <w:rPr>
                <w:rFonts w:ascii="宋体" w:hAnsi="宋体" w:eastAsia="宋体" w:cs="宋体"/>
                <w:b w:val="0"/>
                <w:i w:val="0"/>
                <w:color w:val="000000"/>
                <w:sz w:val="16"/>
              </w:rPr>
              <w:t>城乡社区管理事务</w:t>
            </w:r>
          </w:p>
        </w:tc>
        <w:tc>
          <w:tcPr>
            <w:tcW w:w="1380" w:type="dxa"/>
            <w:vAlign w:val="center"/>
          </w:tcPr>
          <w:p w14:paraId="29C88A05">
            <w:pPr>
              <w:snapToGrid w:val="0"/>
              <w:jc w:val="right"/>
            </w:pPr>
            <w:r>
              <w:rPr>
                <w:rFonts w:ascii="宋体" w:hAnsi="宋体" w:eastAsia="宋体" w:cs="宋体"/>
                <w:b w:val="0"/>
                <w:i w:val="0"/>
                <w:color w:val="000000"/>
                <w:sz w:val="16"/>
              </w:rPr>
              <w:t>7,908,926.28</w:t>
            </w:r>
          </w:p>
        </w:tc>
        <w:tc>
          <w:tcPr>
            <w:tcW w:w="1380" w:type="dxa"/>
            <w:vAlign w:val="center"/>
          </w:tcPr>
          <w:p w14:paraId="4857CF9D">
            <w:pPr>
              <w:snapToGrid w:val="0"/>
              <w:jc w:val="right"/>
            </w:pPr>
            <w:r>
              <w:rPr>
                <w:rFonts w:ascii="宋体" w:hAnsi="宋体" w:eastAsia="宋体" w:cs="宋体"/>
                <w:b w:val="0"/>
                <w:i w:val="0"/>
                <w:color w:val="000000"/>
                <w:sz w:val="16"/>
              </w:rPr>
              <w:t>7,908,926.28</w:t>
            </w:r>
          </w:p>
        </w:tc>
        <w:tc>
          <w:tcPr>
            <w:tcW w:w="1380" w:type="dxa"/>
            <w:vAlign w:val="center"/>
          </w:tcPr>
          <w:p w14:paraId="5E68F0B0"/>
        </w:tc>
        <w:tc>
          <w:tcPr>
            <w:tcW w:w="1380" w:type="dxa"/>
            <w:vAlign w:val="center"/>
          </w:tcPr>
          <w:p w14:paraId="3120AAAE"/>
        </w:tc>
        <w:tc>
          <w:tcPr>
            <w:tcW w:w="1380" w:type="dxa"/>
            <w:vAlign w:val="center"/>
          </w:tcPr>
          <w:p w14:paraId="5B5103D0"/>
        </w:tc>
        <w:tc>
          <w:tcPr>
            <w:tcW w:w="1418" w:type="dxa"/>
            <w:vAlign w:val="center"/>
          </w:tcPr>
          <w:p w14:paraId="346C9AA2"/>
        </w:tc>
      </w:tr>
      <w:tr w14:paraId="7A359E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20982A4">
            <w:pPr>
              <w:snapToGrid w:val="0"/>
              <w:jc w:val="left"/>
            </w:pPr>
            <w:r>
              <w:rPr>
                <w:rFonts w:ascii="宋体" w:hAnsi="宋体" w:eastAsia="宋体" w:cs="宋体"/>
                <w:b w:val="0"/>
                <w:i w:val="0"/>
                <w:color w:val="000000"/>
                <w:sz w:val="16"/>
              </w:rPr>
              <w:t>2120104</w:t>
            </w:r>
          </w:p>
        </w:tc>
        <w:tc>
          <w:tcPr>
            <w:tcW w:w="3980" w:type="dxa"/>
            <w:vAlign w:val="center"/>
          </w:tcPr>
          <w:p w14:paraId="3B59F9D3">
            <w:pPr>
              <w:snapToGrid w:val="0"/>
              <w:jc w:val="left"/>
            </w:pPr>
            <w:r>
              <w:rPr>
                <w:rFonts w:ascii="宋体" w:hAnsi="宋体" w:eastAsia="宋体" w:cs="宋体"/>
                <w:b w:val="0"/>
                <w:i w:val="0"/>
                <w:color w:val="000000"/>
                <w:sz w:val="16"/>
              </w:rPr>
              <w:t>城管执法</w:t>
            </w:r>
          </w:p>
        </w:tc>
        <w:tc>
          <w:tcPr>
            <w:tcW w:w="1380" w:type="dxa"/>
            <w:vAlign w:val="center"/>
          </w:tcPr>
          <w:p w14:paraId="2204B729">
            <w:pPr>
              <w:snapToGrid w:val="0"/>
              <w:jc w:val="right"/>
            </w:pPr>
            <w:r>
              <w:rPr>
                <w:rFonts w:ascii="宋体" w:hAnsi="宋体" w:eastAsia="宋体" w:cs="宋体"/>
                <w:b w:val="0"/>
                <w:i w:val="0"/>
                <w:color w:val="000000"/>
                <w:sz w:val="16"/>
              </w:rPr>
              <w:t>52,669.82</w:t>
            </w:r>
          </w:p>
        </w:tc>
        <w:tc>
          <w:tcPr>
            <w:tcW w:w="1380" w:type="dxa"/>
            <w:vAlign w:val="center"/>
          </w:tcPr>
          <w:p w14:paraId="7E357241">
            <w:pPr>
              <w:snapToGrid w:val="0"/>
              <w:jc w:val="right"/>
            </w:pPr>
            <w:r>
              <w:rPr>
                <w:rFonts w:ascii="宋体" w:hAnsi="宋体" w:eastAsia="宋体" w:cs="宋体"/>
                <w:b w:val="0"/>
                <w:i w:val="0"/>
                <w:color w:val="000000"/>
                <w:sz w:val="16"/>
              </w:rPr>
              <w:t>52,669.82</w:t>
            </w:r>
          </w:p>
        </w:tc>
        <w:tc>
          <w:tcPr>
            <w:tcW w:w="1380" w:type="dxa"/>
            <w:vAlign w:val="center"/>
          </w:tcPr>
          <w:p w14:paraId="5CD2F243"/>
        </w:tc>
        <w:tc>
          <w:tcPr>
            <w:tcW w:w="1380" w:type="dxa"/>
            <w:vAlign w:val="center"/>
          </w:tcPr>
          <w:p w14:paraId="179A5313"/>
        </w:tc>
        <w:tc>
          <w:tcPr>
            <w:tcW w:w="1380" w:type="dxa"/>
            <w:vAlign w:val="center"/>
          </w:tcPr>
          <w:p w14:paraId="2EB29F91"/>
        </w:tc>
        <w:tc>
          <w:tcPr>
            <w:tcW w:w="1418" w:type="dxa"/>
            <w:vAlign w:val="center"/>
          </w:tcPr>
          <w:p w14:paraId="5AD68365"/>
        </w:tc>
      </w:tr>
      <w:tr w14:paraId="66450E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1795F60">
            <w:pPr>
              <w:snapToGrid w:val="0"/>
              <w:jc w:val="left"/>
            </w:pPr>
            <w:r>
              <w:rPr>
                <w:rFonts w:ascii="宋体" w:hAnsi="宋体" w:eastAsia="宋体" w:cs="宋体"/>
                <w:b w:val="0"/>
                <w:i w:val="0"/>
                <w:color w:val="000000"/>
                <w:sz w:val="16"/>
              </w:rPr>
              <w:t>2120199</w:t>
            </w:r>
          </w:p>
        </w:tc>
        <w:tc>
          <w:tcPr>
            <w:tcW w:w="3980" w:type="dxa"/>
            <w:vAlign w:val="center"/>
          </w:tcPr>
          <w:p w14:paraId="23C5381A">
            <w:pPr>
              <w:snapToGrid w:val="0"/>
              <w:jc w:val="left"/>
            </w:pPr>
            <w:r>
              <w:rPr>
                <w:rFonts w:ascii="宋体" w:hAnsi="宋体" w:eastAsia="宋体" w:cs="宋体"/>
                <w:b w:val="0"/>
                <w:i w:val="0"/>
                <w:color w:val="000000"/>
                <w:sz w:val="16"/>
              </w:rPr>
              <w:t>其他城乡社区管理事务支出</w:t>
            </w:r>
          </w:p>
        </w:tc>
        <w:tc>
          <w:tcPr>
            <w:tcW w:w="1380" w:type="dxa"/>
            <w:vAlign w:val="center"/>
          </w:tcPr>
          <w:p w14:paraId="0EFECFDA">
            <w:pPr>
              <w:snapToGrid w:val="0"/>
              <w:jc w:val="right"/>
            </w:pPr>
            <w:r>
              <w:rPr>
                <w:rFonts w:ascii="宋体" w:hAnsi="宋体" w:eastAsia="宋体" w:cs="宋体"/>
                <w:b w:val="0"/>
                <w:i w:val="0"/>
                <w:color w:val="000000"/>
                <w:sz w:val="16"/>
              </w:rPr>
              <w:t>7,856,256.46</w:t>
            </w:r>
          </w:p>
        </w:tc>
        <w:tc>
          <w:tcPr>
            <w:tcW w:w="1380" w:type="dxa"/>
            <w:vAlign w:val="center"/>
          </w:tcPr>
          <w:p w14:paraId="75DCB00D">
            <w:pPr>
              <w:snapToGrid w:val="0"/>
              <w:jc w:val="right"/>
            </w:pPr>
            <w:r>
              <w:rPr>
                <w:rFonts w:ascii="宋体" w:hAnsi="宋体" w:eastAsia="宋体" w:cs="宋体"/>
                <w:b w:val="0"/>
                <w:i w:val="0"/>
                <w:color w:val="000000"/>
                <w:sz w:val="16"/>
              </w:rPr>
              <w:t>7,856,256.46</w:t>
            </w:r>
          </w:p>
        </w:tc>
        <w:tc>
          <w:tcPr>
            <w:tcW w:w="1380" w:type="dxa"/>
            <w:vAlign w:val="center"/>
          </w:tcPr>
          <w:p w14:paraId="375BFD5D"/>
        </w:tc>
        <w:tc>
          <w:tcPr>
            <w:tcW w:w="1380" w:type="dxa"/>
            <w:vAlign w:val="center"/>
          </w:tcPr>
          <w:p w14:paraId="0D4E3C42"/>
        </w:tc>
        <w:tc>
          <w:tcPr>
            <w:tcW w:w="1380" w:type="dxa"/>
            <w:vAlign w:val="center"/>
          </w:tcPr>
          <w:p w14:paraId="1C1E88C6"/>
        </w:tc>
        <w:tc>
          <w:tcPr>
            <w:tcW w:w="1418" w:type="dxa"/>
            <w:vAlign w:val="center"/>
          </w:tcPr>
          <w:p w14:paraId="2C957A8A"/>
        </w:tc>
      </w:tr>
      <w:tr w14:paraId="028A6B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7D73CF8">
            <w:pPr>
              <w:snapToGrid w:val="0"/>
              <w:jc w:val="left"/>
            </w:pPr>
            <w:r>
              <w:rPr>
                <w:rFonts w:ascii="宋体" w:hAnsi="宋体" w:eastAsia="宋体" w:cs="宋体"/>
                <w:b w:val="0"/>
                <w:i w:val="0"/>
                <w:color w:val="000000"/>
                <w:sz w:val="16"/>
              </w:rPr>
              <w:t>21202</w:t>
            </w:r>
          </w:p>
        </w:tc>
        <w:tc>
          <w:tcPr>
            <w:tcW w:w="3980" w:type="dxa"/>
            <w:vAlign w:val="center"/>
          </w:tcPr>
          <w:p w14:paraId="46FC63D9">
            <w:pPr>
              <w:snapToGrid w:val="0"/>
              <w:jc w:val="left"/>
            </w:pPr>
            <w:r>
              <w:rPr>
                <w:rFonts w:ascii="宋体" w:hAnsi="宋体" w:eastAsia="宋体" w:cs="宋体"/>
                <w:b w:val="0"/>
                <w:i w:val="0"/>
                <w:color w:val="000000"/>
                <w:sz w:val="16"/>
              </w:rPr>
              <w:t>城乡社区规划与管理</w:t>
            </w:r>
          </w:p>
        </w:tc>
        <w:tc>
          <w:tcPr>
            <w:tcW w:w="1380" w:type="dxa"/>
            <w:vAlign w:val="center"/>
          </w:tcPr>
          <w:p w14:paraId="6E02BBCA">
            <w:pPr>
              <w:snapToGrid w:val="0"/>
              <w:jc w:val="right"/>
            </w:pPr>
            <w:r>
              <w:rPr>
                <w:rFonts w:ascii="宋体" w:hAnsi="宋体" w:eastAsia="宋体" w:cs="宋体"/>
                <w:b w:val="0"/>
                <w:i w:val="0"/>
                <w:color w:val="000000"/>
                <w:sz w:val="16"/>
              </w:rPr>
              <w:t>500,000.00</w:t>
            </w:r>
          </w:p>
        </w:tc>
        <w:tc>
          <w:tcPr>
            <w:tcW w:w="1380" w:type="dxa"/>
            <w:vAlign w:val="center"/>
          </w:tcPr>
          <w:p w14:paraId="2CB9C3FF">
            <w:pPr>
              <w:snapToGrid w:val="0"/>
              <w:jc w:val="right"/>
            </w:pPr>
            <w:r>
              <w:rPr>
                <w:rFonts w:ascii="宋体" w:hAnsi="宋体" w:eastAsia="宋体" w:cs="宋体"/>
                <w:b w:val="0"/>
                <w:i w:val="0"/>
                <w:color w:val="000000"/>
                <w:sz w:val="16"/>
              </w:rPr>
              <w:t>500,000.00</w:t>
            </w:r>
          </w:p>
        </w:tc>
        <w:tc>
          <w:tcPr>
            <w:tcW w:w="1380" w:type="dxa"/>
            <w:vAlign w:val="center"/>
          </w:tcPr>
          <w:p w14:paraId="2832905E"/>
        </w:tc>
        <w:tc>
          <w:tcPr>
            <w:tcW w:w="1380" w:type="dxa"/>
            <w:vAlign w:val="center"/>
          </w:tcPr>
          <w:p w14:paraId="356A0BC1"/>
        </w:tc>
        <w:tc>
          <w:tcPr>
            <w:tcW w:w="1380" w:type="dxa"/>
            <w:vAlign w:val="center"/>
          </w:tcPr>
          <w:p w14:paraId="2504F002"/>
        </w:tc>
        <w:tc>
          <w:tcPr>
            <w:tcW w:w="1418" w:type="dxa"/>
            <w:vAlign w:val="center"/>
          </w:tcPr>
          <w:p w14:paraId="12B01D96"/>
        </w:tc>
      </w:tr>
      <w:tr w14:paraId="06F979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B1E2C4B">
            <w:pPr>
              <w:snapToGrid w:val="0"/>
              <w:jc w:val="left"/>
            </w:pPr>
            <w:r>
              <w:rPr>
                <w:rFonts w:ascii="宋体" w:hAnsi="宋体" w:eastAsia="宋体" w:cs="宋体"/>
                <w:b w:val="0"/>
                <w:i w:val="0"/>
                <w:color w:val="000000"/>
                <w:sz w:val="16"/>
              </w:rPr>
              <w:t>2120201</w:t>
            </w:r>
          </w:p>
        </w:tc>
        <w:tc>
          <w:tcPr>
            <w:tcW w:w="3980" w:type="dxa"/>
            <w:vAlign w:val="center"/>
          </w:tcPr>
          <w:p w14:paraId="1A69C11C">
            <w:pPr>
              <w:snapToGrid w:val="0"/>
              <w:jc w:val="left"/>
            </w:pPr>
            <w:r>
              <w:rPr>
                <w:rFonts w:ascii="宋体" w:hAnsi="宋体" w:eastAsia="宋体" w:cs="宋体"/>
                <w:b w:val="0"/>
                <w:i w:val="0"/>
                <w:color w:val="000000"/>
                <w:sz w:val="16"/>
              </w:rPr>
              <w:t>城乡社区规划与管理</w:t>
            </w:r>
          </w:p>
        </w:tc>
        <w:tc>
          <w:tcPr>
            <w:tcW w:w="1380" w:type="dxa"/>
            <w:vAlign w:val="center"/>
          </w:tcPr>
          <w:p w14:paraId="6F024488">
            <w:pPr>
              <w:snapToGrid w:val="0"/>
              <w:jc w:val="right"/>
            </w:pPr>
            <w:r>
              <w:rPr>
                <w:rFonts w:ascii="宋体" w:hAnsi="宋体" w:eastAsia="宋体" w:cs="宋体"/>
                <w:b w:val="0"/>
                <w:i w:val="0"/>
                <w:color w:val="000000"/>
                <w:sz w:val="16"/>
              </w:rPr>
              <w:t>500,000.00</w:t>
            </w:r>
          </w:p>
        </w:tc>
        <w:tc>
          <w:tcPr>
            <w:tcW w:w="1380" w:type="dxa"/>
            <w:vAlign w:val="center"/>
          </w:tcPr>
          <w:p w14:paraId="1070AF9E">
            <w:pPr>
              <w:snapToGrid w:val="0"/>
              <w:jc w:val="right"/>
            </w:pPr>
            <w:r>
              <w:rPr>
                <w:rFonts w:ascii="宋体" w:hAnsi="宋体" w:eastAsia="宋体" w:cs="宋体"/>
                <w:b w:val="0"/>
                <w:i w:val="0"/>
                <w:color w:val="000000"/>
                <w:sz w:val="16"/>
              </w:rPr>
              <w:t>500,000.00</w:t>
            </w:r>
          </w:p>
        </w:tc>
        <w:tc>
          <w:tcPr>
            <w:tcW w:w="1380" w:type="dxa"/>
            <w:vAlign w:val="center"/>
          </w:tcPr>
          <w:p w14:paraId="2376B7B4"/>
        </w:tc>
        <w:tc>
          <w:tcPr>
            <w:tcW w:w="1380" w:type="dxa"/>
            <w:vAlign w:val="center"/>
          </w:tcPr>
          <w:p w14:paraId="418FCE08"/>
        </w:tc>
        <w:tc>
          <w:tcPr>
            <w:tcW w:w="1380" w:type="dxa"/>
            <w:vAlign w:val="center"/>
          </w:tcPr>
          <w:p w14:paraId="433363C9"/>
        </w:tc>
        <w:tc>
          <w:tcPr>
            <w:tcW w:w="1418" w:type="dxa"/>
            <w:vAlign w:val="center"/>
          </w:tcPr>
          <w:p w14:paraId="739B9B86"/>
        </w:tc>
      </w:tr>
      <w:tr w14:paraId="0DBD7A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878A21E">
            <w:pPr>
              <w:snapToGrid w:val="0"/>
              <w:jc w:val="left"/>
            </w:pPr>
            <w:r>
              <w:rPr>
                <w:rFonts w:ascii="宋体" w:hAnsi="宋体" w:eastAsia="宋体" w:cs="宋体"/>
                <w:b w:val="0"/>
                <w:i w:val="0"/>
                <w:color w:val="000000"/>
                <w:sz w:val="16"/>
              </w:rPr>
              <w:t>21203</w:t>
            </w:r>
          </w:p>
        </w:tc>
        <w:tc>
          <w:tcPr>
            <w:tcW w:w="3980" w:type="dxa"/>
            <w:vAlign w:val="center"/>
          </w:tcPr>
          <w:p w14:paraId="0A4F40C8">
            <w:pPr>
              <w:snapToGrid w:val="0"/>
              <w:jc w:val="left"/>
            </w:pPr>
            <w:r>
              <w:rPr>
                <w:rFonts w:ascii="宋体" w:hAnsi="宋体" w:eastAsia="宋体" w:cs="宋体"/>
                <w:b w:val="0"/>
                <w:i w:val="0"/>
                <w:color w:val="000000"/>
                <w:sz w:val="16"/>
              </w:rPr>
              <w:t>城乡社区公共设施</w:t>
            </w:r>
          </w:p>
        </w:tc>
        <w:tc>
          <w:tcPr>
            <w:tcW w:w="1380" w:type="dxa"/>
            <w:vAlign w:val="center"/>
          </w:tcPr>
          <w:p w14:paraId="7FB98711">
            <w:pPr>
              <w:snapToGrid w:val="0"/>
              <w:jc w:val="right"/>
            </w:pPr>
            <w:r>
              <w:rPr>
                <w:rFonts w:ascii="宋体" w:hAnsi="宋体" w:eastAsia="宋体" w:cs="宋体"/>
                <w:b w:val="0"/>
                <w:i w:val="0"/>
                <w:color w:val="000000"/>
                <w:sz w:val="16"/>
              </w:rPr>
              <w:t>380,771,100.00</w:t>
            </w:r>
          </w:p>
        </w:tc>
        <w:tc>
          <w:tcPr>
            <w:tcW w:w="1380" w:type="dxa"/>
            <w:vAlign w:val="center"/>
          </w:tcPr>
          <w:p w14:paraId="56B70993">
            <w:pPr>
              <w:snapToGrid w:val="0"/>
              <w:jc w:val="right"/>
            </w:pPr>
            <w:r>
              <w:rPr>
                <w:rFonts w:ascii="宋体" w:hAnsi="宋体" w:eastAsia="宋体" w:cs="宋体"/>
                <w:b w:val="0"/>
                <w:i w:val="0"/>
                <w:color w:val="000000"/>
                <w:sz w:val="16"/>
              </w:rPr>
              <w:t>380,771,100.00</w:t>
            </w:r>
          </w:p>
        </w:tc>
        <w:tc>
          <w:tcPr>
            <w:tcW w:w="1380" w:type="dxa"/>
            <w:vAlign w:val="center"/>
          </w:tcPr>
          <w:p w14:paraId="751697F7"/>
        </w:tc>
        <w:tc>
          <w:tcPr>
            <w:tcW w:w="1380" w:type="dxa"/>
            <w:vAlign w:val="center"/>
          </w:tcPr>
          <w:p w14:paraId="2DD26F3A"/>
        </w:tc>
        <w:tc>
          <w:tcPr>
            <w:tcW w:w="1380" w:type="dxa"/>
            <w:vAlign w:val="center"/>
          </w:tcPr>
          <w:p w14:paraId="3B6713A6"/>
        </w:tc>
        <w:tc>
          <w:tcPr>
            <w:tcW w:w="1418" w:type="dxa"/>
            <w:vAlign w:val="center"/>
          </w:tcPr>
          <w:p w14:paraId="2476F357"/>
        </w:tc>
      </w:tr>
      <w:tr w14:paraId="189986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4642611">
            <w:pPr>
              <w:snapToGrid w:val="0"/>
              <w:jc w:val="left"/>
            </w:pPr>
            <w:r>
              <w:rPr>
                <w:rFonts w:ascii="宋体" w:hAnsi="宋体" w:eastAsia="宋体" w:cs="宋体"/>
                <w:b w:val="0"/>
                <w:i w:val="0"/>
                <w:color w:val="000000"/>
                <w:sz w:val="16"/>
              </w:rPr>
              <w:t>2120399</w:t>
            </w:r>
          </w:p>
        </w:tc>
        <w:tc>
          <w:tcPr>
            <w:tcW w:w="3980" w:type="dxa"/>
            <w:vAlign w:val="center"/>
          </w:tcPr>
          <w:p w14:paraId="5C77EB29">
            <w:pPr>
              <w:snapToGrid w:val="0"/>
              <w:jc w:val="left"/>
            </w:pPr>
            <w:r>
              <w:rPr>
                <w:rFonts w:ascii="宋体" w:hAnsi="宋体" w:eastAsia="宋体" w:cs="宋体"/>
                <w:b w:val="0"/>
                <w:i w:val="0"/>
                <w:color w:val="000000"/>
                <w:sz w:val="16"/>
              </w:rPr>
              <w:t>其他城乡社区公共设施支出</w:t>
            </w:r>
          </w:p>
        </w:tc>
        <w:tc>
          <w:tcPr>
            <w:tcW w:w="1380" w:type="dxa"/>
            <w:vAlign w:val="center"/>
          </w:tcPr>
          <w:p w14:paraId="0E22E801">
            <w:pPr>
              <w:snapToGrid w:val="0"/>
              <w:jc w:val="right"/>
            </w:pPr>
            <w:r>
              <w:rPr>
                <w:rFonts w:ascii="宋体" w:hAnsi="宋体" w:eastAsia="宋体" w:cs="宋体"/>
                <w:b w:val="0"/>
                <w:i w:val="0"/>
                <w:color w:val="000000"/>
                <w:sz w:val="16"/>
              </w:rPr>
              <w:t>380,771,100.00</w:t>
            </w:r>
          </w:p>
        </w:tc>
        <w:tc>
          <w:tcPr>
            <w:tcW w:w="1380" w:type="dxa"/>
            <w:vAlign w:val="center"/>
          </w:tcPr>
          <w:p w14:paraId="713151D3">
            <w:pPr>
              <w:snapToGrid w:val="0"/>
              <w:jc w:val="right"/>
            </w:pPr>
            <w:r>
              <w:rPr>
                <w:rFonts w:ascii="宋体" w:hAnsi="宋体" w:eastAsia="宋体" w:cs="宋体"/>
                <w:b w:val="0"/>
                <w:i w:val="0"/>
                <w:color w:val="000000"/>
                <w:sz w:val="16"/>
              </w:rPr>
              <w:t>380,771,100.00</w:t>
            </w:r>
          </w:p>
        </w:tc>
        <w:tc>
          <w:tcPr>
            <w:tcW w:w="1380" w:type="dxa"/>
            <w:vAlign w:val="center"/>
          </w:tcPr>
          <w:p w14:paraId="435D3FE8"/>
        </w:tc>
        <w:tc>
          <w:tcPr>
            <w:tcW w:w="1380" w:type="dxa"/>
            <w:vAlign w:val="center"/>
          </w:tcPr>
          <w:p w14:paraId="64A1425D"/>
        </w:tc>
        <w:tc>
          <w:tcPr>
            <w:tcW w:w="1380" w:type="dxa"/>
            <w:vAlign w:val="center"/>
          </w:tcPr>
          <w:p w14:paraId="1C687CA9"/>
        </w:tc>
        <w:tc>
          <w:tcPr>
            <w:tcW w:w="1418" w:type="dxa"/>
            <w:vAlign w:val="center"/>
          </w:tcPr>
          <w:p w14:paraId="003F372B"/>
        </w:tc>
      </w:tr>
      <w:tr w14:paraId="0EE528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A51E2DE">
            <w:pPr>
              <w:snapToGrid w:val="0"/>
              <w:jc w:val="left"/>
            </w:pPr>
            <w:r>
              <w:rPr>
                <w:rFonts w:ascii="宋体" w:hAnsi="宋体" w:eastAsia="宋体" w:cs="宋体"/>
                <w:b w:val="0"/>
                <w:i w:val="0"/>
                <w:color w:val="000000"/>
                <w:sz w:val="16"/>
              </w:rPr>
              <w:t>21205</w:t>
            </w:r>
          </w:p>
        </w:tc>
        <w:tc>
          <w:tcPr>
            <w:tcW w:w="3980" w:type="dxa"/>
            <w:vAlign w:val="center"/>
          </w:tcPr>
          <w:p w14:paraId="24252EBC">
            <w:pPr>
              <w:snapToGrid w:val="0"/>
              <w:jc w:val="left"/>
            </w:pPr>
            <w:r>
              <w:rPr>
                <w:rFonts w:ascii="宋体" w:hAnsi="宋体" w:eastAsia="宋体" w:cs="宋体"/>
                <w:b w:val="0"/>
                <w:i w:val="0"/>
                <w:color w:val="000000"/>
                <w:sz w:val="16"/>
              </w:rPr>
              <w:t>城乡社区环境卫生</w:t>
            </w:r>
          </w:p>
        </w:tc>
        <w:tc>
          <w:tcPr>
            <w:tcW w:w="1380" w:type="dxa"/>
            <w:vAlign w:val="center"/>
          </w:tcPr>
          <w:p w14:paraId="6C6EC871">
            <w:pPr>
              <w:snapToGrid w:val="0"/>
              <w:jc w:val="right"/>
            </w:pPr>
            <w:r>
              <w:rPr>
                <w:rFonts w:ascii="宋体" w:hAnsi="宋体" w:eastAsia="宋体" w:cs="宋体"/>
                <w:b w:val="0"/>
                <w:i w:val="0"/>
                <w:color w:val="000000"/>
                <w:sz w:val="16"/>
              </w:rPr>
              <w:t>93,362,406.52</w:t>
            </w:r>
          </w:p>
        </w:tc>
        <w:tc>
          <w:tcPr>
            <w:tcW w:w="1380" w:type="dxa"/>
            <w:vAlign w:val="center"/>
          </w:tcPr>
          <w:p w14:paraId="3256AD76">
            <w:pPr>
              <w:snapToGrid w:val="0"/>
              <w:jc w:val="right"/>
            </w:pPr>
            <w:r>
              <w:rPr>
                <w:rFonts w:ascii="宋体" w:hAnsi="宋体" w:eastAsia="宋体" w:cs="宋体"/>
                <w:b w:val="0"/>
                <w:i w:val="0"/>
                <w:color w:val="000000"/>
                <w:sz w:val="16"/>
              </w:rPr>
              <w:t>93,362,406.52</w:t>
            </w:r>
          </w:p>
        </w:tc>
        <w:tc>
          <w:tcPr>
            <w:tcW w:w="1380" w:type="dxa"/>
            <w:vAlign w:val="center"/>
          </w:tcPr>
          <w:p w14:paraId="502FDD33"/>
        </w:tc>
        <w:tc>
          <w:tcPr>
            <w:tcW w:w="1380" w:type="dxa"/>
            <w:vAlign w:val="center"/>
          </w:tcPr>
          <w:p w14:paraId="0686114D"/>
        </w:tc>
        <w:tc>
          <w:tcPr>
            <w:tcW w:w="1380" w:type="dxa"/>
            <w:vAlign w:val="center"/>
          </w:tcPr>
          <w:p w14:paraId="1460DCAD"/>
        </w:tc>
        <w:tc>
          <w:tcPr>
            <w:tcW w:w="1418" w:type="dxa"/>
            <w:vAlign w:val="center"/>
          </w:tcPr>
          <w:p w14:paraId="009C138A"/>
        </w:tc>
      </w:tr>
      <w:tr w14:paraId="772B99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2E63489">
            <w:pPr>
              <w:snapToGrid w:val="0"/>
              <w:jc w:val="left"/>
            </w:pPr>
            <w:r>
              <w:rPr>
                <w:rFonts w:ascii="宋体" w:hAnsi="宋体" w:eastAsia="宋体" w:cs="宋体"/>
                <w:b w:val="0"/>
                <w:i w:val="0"/>
                <w:color w:val="000000"/>
                <w:sz w:val="16"/>
              </w:rPr>
              <w:t>2120501</w:t>
            </w:r>
          </w:p>
        </w:tc>
        <w:tc>
          <w:tcPr>
            <w:tcW w:w="3980" w:type="dxa"/>
            <w:vAlign w:val="center"/>
          </w:tcPr>
          <w:p w14:paraId="71745811">
            <w:pPr>
              <w:snapToGrid w:val="0"/>
              <w:jc w:val="left"/>
            </w:pPr>
            <w:r>
              <w:rPr>
                <w:rFonts w:ascii="宋体" w:hAnsi="宋体" w:eastAsia="宋体" w:cs="宋体"/>
                <w:b w:val="0"/>
                <w:i w:val="0"/>
                <w:color w:val="000000"/>
                <w:sz w:val="16"/>
              </w:rPr>
              <w:t>城乡社区环境卫生</w:t>
            </w:r>
          </w:p>
        </w:tc>
        <w:tc>
          <w:tcPr>
            <w:tcW w:w="1380" w:type="dxa"/>
            <w:vAlign w:val="center"/>
          </w:tcPr>
          <w:p w14:paraId="54A36F87">
            <w:pPr>
              <w:snapToGrid w:val="0"/>
              <w:jc w:val="right"/>
            </w:pPr>
            <w:r>
              <w:rPr>
                <w:rFonts w:ascii="宋体" w:hAnsi="宋体" w:eastAsia="宋体" w:cs="宋体"/>
                <w:b w:val="0"/>
                <w:i w:val="0"/>
                <w:color w:val="000000"/>
                <w:sz w:val="16"/>
              </w:rPr>
              <w:t>93,362,406.52</w:t>
            </w:r>
          </w:p>
        </w:tc>
        <w:tc>
          <w:tcPr>
            <w:tcW w:w="1380" w:type="dxa"/>
            <w:vAlign w:val="center"/>
          </w:tcPr>
          <w:p w14:paraId="63C83D2B">
            <w:pPr>
              <w:snapToGrid w:val="0"/>
              <w:jc w:val="right"/>
            </w:pPr>
            <w:r>
              <w:rPr>
                <w:rFonts w:ascii="宋体" w:hAnsi="宋体" w:eastAsia="宋体" w:cs="宋体"/>
                <w:b w:val="0"/>
                <w:i w:val="0"/>
                <w:color w:val="000000"/>
                <w:sz w:val="16"/>
              </w:rPr>
              <w:t>93,362,406.52</w:t>
            </w:r>
          </w:p>
        </w:tc>
        <w:tc>
          <w:tcPr>
            <w:tcW w:w="1380" w:type="dxa"/>
            <w:vAlign w:val="center"/>
          </w:tcPr>
          <w:p w14:paraId="00BC7DB2"/>
        </w:tc>
        <w:tc>
          <w:tcPr>
            <w:tcW w:w="1380" w:type="dxa"/>
            <w:vAlign w:val="center"/>
          </w:tcPr>
          <w:p w14:paraId="55003487"/>
        </w:tc>
        <w:tc>
          <w:tcPr>
            <w:tcW w:w="1380" w:type="dxa"/>
            <w:vAlign w:val="center"/>
          </w:tcPr>
          <w:p w14:paraId="724AC5DF"/>
        </w:tc>
        <w:tc>
          <w:tcPr>
            <w:tcW w:w="1418" w:type="dxa"/>
            <w:vAlign w:val="center"/>
          </w:tcPr>
          <w:p w14:paraId="123E19A0"/>
        </w:tc>
      </w:tr>
      <w:tr w14:paraId="03B738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2B835B1">
            <w:pPr>
              <w:snapToGrid w:val="0"/>
              <w:jc w:val="left"/>
            </w:pPr>
            <w:r>
              <w:rPr>
                <w:rFonts w:ascii="宋体" w:hAnsi="宋体" w:eastAsia="宋体" w:cs="宋体"/>
                <w:b w:val="0"/>
                <w:i w:val="0"/>
                <w:color w:val="000000"/>
                <w:sz w:val="16"/>
              </w:rPr>
              <w:t>21208</w:t>
            </w:r>
          </w:p>
        </w:tc>
        <w:tc>
          <w:tcPr>
            <w:tcW w:w="3980" w:type="dxa"/>
            <w:vAlign w:val="center"/>
          </w:tcPr>
          <w:p w14:paraId="797C1EFD">
            <w:pPr>
              <w:snapToGrid w:val="0"/>
              <w:jc w:val="left"/>
            </w:pPr>
            <w:r>
              <w:rPr>
                <w:rFonts w:ascii="宋体" w:hAnsi="宋体" w:eastAsia="宋体" w:cs="宋体"/>
                <w:b w:val="0"/>
                <w:i w:val="0"/>
                <w:color w:val="000000"/>
                <w:sz w:val="16"/>
              </w:rPr>
              <w:t>国有土地使用权出让收入安排的支出</w:t>
            </w:r>
          </w:p>
        </w:tc>
        <w:tc>
          <w:tcPr>
            <w:tcW w:w="1380" w:type="dxa"/>
            <w:vAlign w:val="center"/>
          </w:tcPr>
          <w:p w14:paraId="22A1C75D">
            <w:pPr>
              <w:snapToGrid w:val="0"/>
              <w:jc w:val="right"/>
            </w:pPr>
            <w:r>
              <w:rPr>
                <w:rFonts w:ascii="宋体" w:hAnsi="宋体" w:eastAsia="宋体" w:cs="宋体"/>
                <w:b w:val="0"/>
                <w:i w:val="0"/>
                <w:color w:val="000000"/>
                <w:sz w:val="16"/>
              </w:rPr>
              <w:t>8,102,100.00</w:t>
            </w:r>
          </w:p>
        </w:tc>
        <w:tc>
          <w:tcPr>
            <w:tcW w:w="1380" w:type="dxa"/>
            <w:vAlign w:val="center"/>
          </w:tcPr>
          <w:p w14:paraId="0D939976"/>
        </w:tc>
        <w:tc>
          <w:tcPr>
            <w:tcW w:w="1380" w:type="dxa"/>
            <w:vAlign w:val="center"/>
          </w:tcPr>
          <w:p w14:paraId="0FF1B492">
            <w:pPr>
              <w:snapToGrid w:val="0"/>
              <w:jc w:val="right"/>
            </w:pPr>
            <w:r>
              <w:rPr>
                <w:rFonts w:ascii="宋体" w:hAnsi="宋体" w:eastAsia="宋体" w:cs="宋体"/>
                <w:b w:val="0"/>
                <w:i w:val="0"/>
                <w:color w:val="000000"/>
                <w:sz w:val="16"/>
              </w:rPr>
              <w:t>8,102,100.00</w:t>
            </w:r>
          </w:p>
        </w:tc>
        <w:tc>
          <w:tcPr>
            <w:tcW w:w="1380" w:type="dxa"/>
            <w:vAlign w:val="center"/>
          </w:tcPr>
          <w:p w14:paraId="1D9DF638"/>
        </w:tc>
        <w:tc>
          <w:tcPr>
            <w:tcW w:w="1380" w:type="dxa"/>
            <w:vAlign w:val="center"/>
          </w:tcPr>
          <w:p w14:paraId="2940C8AC"/>
        </w:tc>
        <w:tc>
          <w:tcPr>
            <w:tcW w:w="1418" w:type="dxa"/>
            <w:vAlign w:val="center"/>
          </w:tcPr>
          <w:p w14:paraId="63C4538C"/>
        </w:tc>
      </w:tr>
      <w:tr w14:paraId="5F206A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CC3F3DD">
            <w:pPr>
              <w:snapToGrid w:val="0"/>
              <w:jc w:val="left"/>
            </w:pPr>
            <w:r>
              <w:rPr>
                <w:rFonts w:ascii="宋体" w:hAnsi="宋体" w:eastAsia="宋体" w:cs="宋体"/>
                <w:b w:val="0"/>
                <w:i w:val="0"/>
                <w:color w:val="000000"/>
                <w:sz w:val="16"/>
              </w:rPr>
              <w:t>2120899</w:t>
            </w:r>
          </w:p>
        </w:tc>
        <w:tc>
          <w:tcPr>
            <w:tcW w:w="3980" w:type="dxa"/>
            <w:vAlign w:val="center"/>
          </w:tcPr>
          <w:p w14:paraId="69FB5E23">
            <w:pPr>
              <w:snapToGrid w:val="0"/>
              <w:jc w:val="left"/>
            </w:pPr>
            <w:r>
              <w:rPr>
                <w:rFonts w:ascii="宋体" w:hAnsi="宋体" w:eastAsia="宋体" w:cs="宋体"/>
                <w:b w:val="0"/>
                <w:i w:val="0"/>
                <w:color w:val="000000"/>
                <w:sz w:val="16"/>
              </w:rPr>
              <w:t>其他国有土地使用权出让收入安排的支出</w:t>
            </w:r>
          </w:p>
        </w:tc>
        <w:tc>
          <w:tcPr>
            <w:tcW w:w="1380" w:type="dxa"/>
            <w:vAlign w:val="center"/>
          </w:tcPr>
          <w:p w14:paraId="7BE187D3">
            <w:pPr>
              <w:snapToGrid w:val="0"/>
              <w:jc w:val="right"/>
            </w:pPr>
            <w:r>
              <w:rPr>
                <w:rFonts w:ascii="宋体" w:hAnsi="宋体" w:eastAsia="宋体" w:cs="宋体"/>
                <w:b w:val="0"/>
                <w:i w:val="0"/>
                <w:color w:val="000000"/>
                <w:sz w:val="16"/>
              </w:rPr>
              <w:t>8,102,100.00</w:t>
            </w:r>
          </w:p>
        </w:tc>
        <w:tc>
          <w:tcPr>
            <w:tcW w:w="1380" w:type="dxa"/>
            <w:vAlign w:val="center"/>
          </w:tcPr>
          <w:p w14:paraId="3EDD1081"/>
        </w:tc>
        <w:tc>
          <w:tcPr>
            <w:tcW w:w="1380" w:type="dxa"/>
            <w:vAlign w:val="center"/>
          </w:tcPr>
          <w:p w14:paraId="7BD7E936">
            <w:pPr>
              <w:snapToGrid w:val="0"/>
              <w:jc w:val="right"/>
            </w:pPr>
            <w:r>
              <w:rPr>
                <w:rFonts w:ascii="宋体" w:hAnsi="宋体" w:eastAsia="宋体" w:cs="宋体"/>
                <w:b w:val="0"/>
                <w:i w:val="0"/>
                <w:color w:val="000000"/>
                <w:sz w:val="16"/>
              </w:rPr>
              <w:t>8,102,100.00</w:t>
            </w:r>
          </w:p>
        </w:tc>
        <w:tc>
          <w:tcPr>
            <w:tcW w:w="1380" w:type="dxa"/>
            <w:vAlign w:val="center"/>
          </w:tcPr>
          <w:p w14:paraId="4D04AE05"/>
        </w:tc>
        <w:tc>
          <w:tcPr>
            <w:tcW w:w="1380" w:type="dxa"/>
            <w:vAlign w:val="center"/>
          </w:tcPr>
          <w:p w14:paraId="08B6AEA0"/>
        </w:tc>
        <w:tc>
          <w:tcPr>
            <w:tcW w:w="1418" w:type="dxa"/>
            <w:vAlign w:val="center"/>
          </w:tcPr>
          <w:p w14:paraId="38187960"/>
        </w:tc>
      </w:tr>
      <w:tr w14:paraId="39A1F0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5E99C63">
            <w:pPr>
              <w:snapToGrid w:val="0"/>
              <w:jc w:val="left"/>
            </w:pPr>
            <w:r>
              <w:rPr>
                <w:rFonts w:ascii="宋体" w:hAnsi="宋体" w:eastAsia="宋体" w:cs="宋体"/>
                <w:b w:val="0"/>
                <w:i w:val="0"/>
                <w:color w:val="000000"/>
                <w:sz w:val="16"/>
              </w:rPr>
              <w:t>21298</w:t>
            </w:r>
          </w:p>
        </w:tc>
        <w:tc>
          <w:tcPr>
            <w:tcW w:w="3980" w:type="dxa"/>
            <w:vAlign w:val="center"/>
          </w:tcPr>
          <w:p w14:paraId="6D5D89E9">
            <w:pPr>
              <w:snapToGrid w:val="0"/>
              <w:jc w:val="left"/>
            </w:pPr>
            <w:r>
              <w:rPr>
                <w:rFonts w:ascii="宋体" w:hAnsi="宋体" w:eastAsia="宋体" w:cs="宋体"/>
                <w:b w:val="0"/>
                <w:i w:val="0"/>
                <w:color w:val="000000"/>
                <w:sz w:val="16"/>
              </w:rPr>
              <w:t>超长期特别国债安排的支出</w:t>
            </w:r>
          </w:p>
        </w:tc>
        <w:tc>
          <w:tcPr>
            <w:tcW w:w="1380" w:type="dxa"/>
            <w:vAlign w:val="center"/>
          </w:tcPr>
          <w:p w14:paraId="60229DCB">
            <w:pPr>
              <w:snapToGrid w:val="0"/>
              <w:jc w:val="right"/>
            </w:pPr>
            <w:r>
              <w:rPr>
                <w:rFonts w:ascii="宋体" w:hAnsi="宋体" w:eastAsia="宋体" w:cs="宋体"/>
                <w:b w:val="0"/>
                <w:i w:val="0"/>
                <w:color w:val="000000"/>
                <w:sz w:val="16"/>
              </w:rPr>
              <w:t>22,368,900.00</w:t>
            </w:r>
          </w:p>
        </w:tc>
        <w:tc>
          <w:tcPr>
            <w:tcW w:w="1380" w:type="dxa"/>
            <w:vAlign w:val="center"/>
          </w:tcPr>
          <w:p w14:paraId="3CCC14E0"/>
        </w:tc>
        <w:tc>
          <w:tcPr>
            <w:tcW w:w="1380" w:type="dxa"/>
            <w:vAlign w:val="center"/>
          </w:tcPr>
          <w:p w14:paraId="3B9ACB3C">
            <w:pPr>
              <w:snapToGrid w:val="0"/>
              <w:jc w:val="right"/>
            </w:pPr>
            <w:r>
              <w:rPr>
                <w:rFonts w:ascii="宋体" w:hAnsi="宋体" w:eastAsia="宋体" w:cs="宋体"/>
                <w:b w:val="0"/>
                <w:i w:val="0"/>
                <w:color w:val="000000"/>
                <w:sz w:val="16"/>
              </w:rPr>
              <w:t>22,368,900.00</w:t>
            </w:r>
          </w:p>
        </w:tc>
        <w:tc>
          <w:tcPr>
            <w:tcW w:w="1380" w:type="dxa"/>
            <w:vAlign w:val="center"/>
          </w:tcPr>
          <w:p w14:paraId="290DAB70"/>
        </w:tc>
        <w:tc>
          <w:tcPr>
            <w:tcW w:w="1380" w:type="dxa"/>
            <w:vAlign w:val="center"/>
          </w:tcPr>
          <w:p w14:paraId="784E9962"/>
        </w:tc>
        <w:tc>
          <w:tcPr>
            <w:tcW w:w="1418" w:type="dxa"/>
            <w:vAlign w:val="center"/>
          </w:tcPr>
          <w:p w14:paraId="6BDA0DD6"/>
        </w:tc>
      </w:tr>
      <w:tr w14:paraId="46557F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A97E1A1">
            <w:pPr>
              <w:snapToGrid w:val="0"/>
              <w:jc w:val="left"/>
            </w:pPr>
            <w:r>
              <w:rPr>
                <w:rFonts w:ascii="宋体" w:hAnsi="宋体" w:eastAsia="宋体" w:cs="宋体"/>
                <w:b w:val="0"/>
                <w:i w:val="0"/>
                <w:color w:val="000000"/>
                <w:sz w:val="16"/>
              </w:rPr>
              <w:t>2129801</w:t>
            </w:r>
          </w:p>
        </w:tc>
        <w:tc>
          <w:tcPr>
            <w:tcW w:w="3980" w:type="dxa"/>
            <w:vAlign w:val="center"/>
          </w:tcPr>
          <w:p w14:paraId="34377519">
            <w:pPr>
              <w:snapToGrid w:val="0"/>
              <w:jc w:val="left"/>
            </w:pPr>
            <w:r>
              <w:rPr>
                <w:rFonts w:ascii="宋体" w:hAnsi="宋体" w:eastAsia="宋体" w:cs="宋体"/>
                <w:b w:val="0"/>
                <w:i w:val="0"/>
                <w:color w:val="000000"/>
                <w:sz w:val="16"/>
              </w:rPr>
              <w:t>城乡社区公共设施</w:t>
            </w:r>
          </w:p>
        </w:tc>
        <w:tc>
          <w:tcPr>
            <w:tcW w:w="1380" w:type="dxa"/>
            <w:vAlign w:val="center"/>
          </w:tcPr>
          <w:p w14:paraId="0B736772">
            <w:pPr>
              <w:snapToGrid w:val="0"/>
              <w:jc w:val="right"/>
            </w:pPr>
            <w:r>
              <w:rPr>
                <w:rFonts w:ascii="宋体" w:hAnsi="宋体" w:eastAsia="宋体" w:cs="宋体"/>
                <w:b w:val="0"/>
                <w:i w:val="0"/>
                <w:color w:val="000000"/>
                <w:sz w:val="16"/>
              </w:rPr>
              <w:t>22,368,900.00</w:t>
            </w:r>
          </w:p>
        </w:tc>
        <w:tc>
          <w:tcPr>
            <w:tcW w:w="1380" w:type="dxa"/>
            <w:vAlign w:val="center"/>
          </w:tcPr>
          <w:p w14:paraId="1795CAFF"/>
        </w:tc>
        <w:tc>
          <w:tcPr>
            <w:tcW w:w="1380" w:type="dxa"/>
            <w:vAlign w:val="center"/>
          </w:tcPr>
          <w:p w14:paraId="65900C9C">
            <w:pPr>
              <w:snapToGrid w:val="0"/>
              <w:jc w:val="right"/>
            </w:pPr>
            <w:r>
              <w:rPr>
                <w:rFonts w:ascii="宋体" w:hAnsi="宋体" w:eastAsia="宋体" w:cs="宋体"/>
                <w:b w:val="0"/>
                <w:i w:val="0"/>
                <w:color w:val="000000"/>
                <w:sz w:val="16"/>
              </w:rPr>
              <w:t>22,368,900.00</w:t>
            </w:r>
          </w:p>
        </w:tc>
        <w:tc>
          <w:tcPr>
            <w:tcW w:w="1380" w:type="dxa"/>
            <w:vAlign w:val="center"/>
          </w:tcPr>
          <w:p w14:paraId="5EB5BC1F"/>
        </w:tc>
        <w:tc>
          <w:tcPr>
            <w:tcW w:w="1380" w:type="dxa"/>
            <w:vAlign w:val="center"/>
          </w:tcPr>
          <w:p w14:paraId="2555A646"/>
        </w:tc>
        <w:tc>
          <w:tcPr>
            <w:tcW w:w="1418" w:type="dxa"/>
            <w:vAlign w:val="center"/>
          </w:tcPr>
          <w:p w14:paraId="096A74A7"/>
        </w:tc>
      </w:tr>
      <w:tr w14:paraId="1BAE1B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BDEE7D3">
            <w:pPr>
              <w:snapToGrid w:val="0"/>
              <w:jc w:val="left"/>
            </w:pPr>
            <w:r>
              <w:rPr>
                <w:rFonts w:ascii="宋体" w:hAnsi="宋体" w:eastAsia="宋体" w:cs="宋体"/>
                <w:b w:val="0"/>
                <w:i w:val="0"/>
                <w:color w:val="000000"/>
                <w:sz w:val="16"/>
              </w:rPr>
              <w:t>221</w:t>
            </w:r>
          </w:p>
        </w:tc>
        <w:tc>
          <w:tcPr>
            <w:tcW w:w="3980" w:type="dxa"/>
            <w:vAlign w:val="center"/>
          </w:tcPr>
          <w:p w14:paraId="32715772">
            <w:pPr>
              <w:snapToGrid w:val="0"/>
              <w:jc w:val="left"/>
            </w:pPr>
            <w:r>
              <w:rPr>
                <w:rFonts w:ascii="宋体" w:hAnsi="宋体" w:eastAsia="宋体" w:cs="宋体"/>
                <w:b w:val="0"/>
                <w:i w:val="0"/>
                <w:color w:val="000000"/>
                <w:sz w:val="16"/>
              </w:rPr>
              <w:t>住房保障支出</w:t>
            </w:r>
          </w:p>
        </w:tc>
        <w:tc>
          <w:tcPr>
            <w:tcW w:w="1380" w:type="dxa"/>
            <w:vAlign w:val="center"/>
          </w:tcPr>
          <w:p w14:paraId="07A8D3CA">
            <w:pPr>
              <w:snapToGrid w:val="0"/>
              <w:jc w:val="right"/>
            </w:pPr>
            <w:r>
              <w:rPr>
                <w:rFonts w:ascii="宋体" w:hAnsi="宋体" w:eastAsia="宋体" w:cs="宋体"/>
                <w:b w:val="0"/>
                <w:i w:val="0"/>
                <w:color w:val="000000"/>
                <w:sz w:val="16"/>
              </w:rPr>
              <w:t>2,544,100.00</w:t>
            </w:r>
          </w:p>
        </w:tc>
        <w:tc>
          <w:tcPr>
            <w:tcW w:w="1380" w:type="dxa"/>
            <w:vAlign w:val="center"/>
          </w:tcPr>
          <w:p w14:paraId="55837DDC">
            <w:pPr>
              <w:snapToGrid w:val="0"/>
              <w:jc w:val="right"/>
            </w:pPr>
            <w:r>
              <w:rPr>
                <w:rFonts w:ascii="宋体" w:hAnsi="宋体" w:eastAsia="宋体" w:cs="宋体"/>
                <w:b w:val="0"/>
                <w:i w:val="0"/>
                <w:color w:val="000000"/>
                <w:sz w:val="16"/>
              </w:rPr>
              <w:t>2,544,100.00</w:t>
            </w:r>
          </w:p>
        </w:tc>
        <w:tc>
          <w:tcPr>
            <w:tcW w:w="1380" w:type="dxa"/>
            <w:vAlign w:val="center"/>
          </w:tcPr>
          <w:p w14:paraId="5EF5C814"/>
        </w:tc>
        <w:tc>
          <w:tcPr>
            <w:tcW w:w="1380" w:type="dxa"/>
            <w:vAlign w:val="center"/>
          </w:tcPr>
          <w:p w14:paraId="09FE5B1B"/>
        </w:tc>
        <w:tc>
          <w:tcPr>
            <w:tcW w:w="1380" w:type="dxa"/>
            <w:vAlign w:val="center"/>
          </w:tcPr>
          <w:p w14:paraId="62D069AE"/>
        </w:tc>
        <w:tc>
          <w:tcPr>
            <w:tcW w:w="1418" w:type="dxa"/>
            <w:vAlign w:val="center"/>
          </w:tcPr>
          <w:p w14:paraId="1E178C3C"/>
        </w:tc>
      </w:tr>
      <w:tr w14:paraId="4D3107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232FB86">
            <w:pPr>
              <w:snapToGrid w:val="0"/>
              <w:jc w:val="left"/>
            </w:pPr>
            <w:r>
              <w:rPr>
                <w:rFonts w:ascii="宋体" w:hAnsi="宋体" w:eastAsia="宋体" w:cs="宋体"/>
                <w:b w:val="0"/>
                <w:i w:val="0"/>
                <w:color w:val="000000"/>
                <w:sz w:val="16"/>
              </w:rPr>
              <w:t>22103</w:t>
            </w:r>
          </w:p>
        </w:tc>
        <w:tc>
          <w:tcPr>
            <w:tcW w:w="3980" w:type="dxa"/>
            <w:vAlign w:val="center"/>
          </w:tcPr>
          <w:p w14:paraId="734C2914">
            <w:pPr>
              <w:snapToGrid w:val="0"/>
              <w:jc w:val="left"/>
            </w:pPr>
            <w:r>
              <w:rPr>
                <w:rFonts w:ascii="宋体" w:hAnsi="宋体" w:eastAsia="宋体" w:cs="宋体"/>
                <w:b w:val="0"/>
                <w:i w:val="0"/>
                <w:color w:val="000000"/>
                <w:sz w:val="16"/>
              </w:rPr>
              <w:t>城乡社区住宅</w:t>
            </w:r>
          </w:p>
        </w:tc>
        <w:tc>
          <w:tcPr>
            <w:tcW w:w="1380" w:type="dxa"/>
            <w:vAlign w:val="center"/>
          </w:tcPr>
          <w:p w14:paraId="3CA8BB16">
            <w:pPr>
              <w:snapToGrid w:val="0"/>
              <w:jc w:val="right"/>
            </w:pPr>
            <w:r>
              <w:rPr>
                <w:rFonts w:ascii="宋体" w:hAnsi="宋体" w:eastAsia="宋体" w:cs="宋体"/>
                <w:b w:val="0"/>
                <w:i w:val="0"/>
                <w:color w:val="000000"/>
                <w:sz w:val="16"/>
              </w:rPr>
              <w:t>2,544,100.00</w:t>
            </w:r>
          </w:p>
        </w:tc>
        <w:tc>
          <w:tcPr>
            <w:tcW w:w="1380" w:type="dxa"/>
            <w:vAlign w:val="center"/>
          </w:tcPr>
          <w:p w14:paraId="72A2225C">
            <w:pPr>
              <w:snapToGrid w:val="0"/>
              <w:jc w:val="right"/>
            </w:pPr>
            <w:r>
              <w:rPr>
                <w:rFonts w:ascii="宋体" w:hAnsi="宋体" w:eastAsia="宋体" w:cs="宋体"/>
                <w:b w:val="0"/>
                <w:i w:val="0"/>
                <w:color w:val="000000"/>
                <w:sz w:val="16"/>
              </w:rPr>
              <w:t>2,544,100.00</w:t>
            </w:r>
          </w:p>
        </w:tc>
        <w:tc>
          <w:tcPr>
            <w:tcW w:w="1380" w:type="dxa"/>
            <w:vAlign w:val="center"/>
          </w:tcPr>
          <w:p w14:paraId="0FF47684"/>
        </w:tc>
        <w:tc>
          <w:tcPr>
            <w:tcW w:w="1380" w:type="dxa"/>
            <w:vAlign w:val="center"/>
          </w:tcPr>
          <w:p w14:paraId="5467BB28"/>
        </w:tc>
        <w:tc>
          <w:tcPr>
            <w:tcW w:w="1380" w:type="dxa"/>
            <w:vAlign w:val="center"/>
          </w:tcPr>
          <w:p w14:paraId="51F6E0C0"/>
        </w:tc>
        <w:tc>
          <w:tcPr>
            <w:tcW w:w="1418" w:type="dxa"/>
            <w:vAlign w:val="center"/>
          </w:tcPr>
          <w:p w14:paraId="50764BFC"/>
        </w:tc>
      </w:tr>
      <w:tr w14:paraId="752F71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0E25119">
            <w:pPr>
              <w:snapToGrid w:val="0"/>
              <w:jc w:val="left"/>
            </w:pPr>
            <w:r>
              <w:rPr>
                <w:rFonts w:ascii="宋体" w:hAnsi="宋体" w:eastAsia="宋体" w:cs="宋体"/>
                <w:b w:val="0"/>
                <w:i w:val="0"/>
                <w:color w:val="000000"/>
                <w:sz w:val="16"/>
              </w:rPr>
              <w:t>2210399</w:t>
            </w:r>
          </w:p>
        </w:tc>
        <w:tc>
          <w:tcPr>
            <w:tcW w:w="3980" w:type="dxa"/>
            <w:vAlign w:val="center"/>
          </w:tcPr>
          <w:p w14:paraId="414CDE70">
            <w:pPr>
              <w:snapToGrid w:val="0"/>
              <w:jc w:val="left"/>
            </w:pPr>
            <w:r>
              <w:rPr>
                <w:rFonts w:ascii="宋体" w:hAnsi="宋体" w:eastAsia="宋体" w:cs="宋体"/>
                <w:b w:val="0"/>
                <w:i w:val="0"/>
                <w:color w:val="000000"/>
                <w:sz w:val="16"/>
              </w:rPr>
              <w:t>其他城乡社区住宅支出</w:t>
            </w:r>
          </w:p>
        </w:tc>
        <w:tc>
          <w:tcPr>
            <w:tcW w:w="1380" w:type="dxa"/>
            <w:vAlign w:val="center"/>
          </w:tcPr>
          <w:p w14:paraId="3A3C3C7C">
            <w:pPr>
              <w:snapToGrid w:val="0"/>
              <w:jc w:val="right"/>
            </w:pPr>
            <w:r>
              <w:rPr>
                <w:rFonts w:ascii="宋体" w:hAnsi="宋体" w:eastAsia="宋体" w:cs="宋体"/>
                <w:b w:val="0"/>
                <w:i w:val="0"/>
                <w:color w:val="000000"/>
                <w:sz w:val="16"/>
              </w:rPr>
              <w:t>2,544,100.00</w:t>
            </w:r>
          </w:p>
        </w:tc>
        <w:tc>
          <w:tcPr>
            <w:tcW w:w="1380" w:type="dxa"/>
            <w:vAlign w:val="center"/>
          </w:tcPr>
          <w:p w14:paraId="18B19AF1">
            <w:pPr>
              <w:snapToGrid w:val="0"/>
              <w:jc w:val="right"/>
            </w:pPr>
            <w:r>
              <w:rPr>
                <w:rFonts w:ascii="宋体" w:hAnsi="宋体" w:eastAsia="宋体" w:cs="宋体"/>
                <w:b w:val="0"/>
                <w:i w:val="0"/>
                <w:color w:val="000000"/>
                <w:sz w:val="16"/>
              </w:rPr>
              <w:t>2,544,100.00</w:t>
            </w:r>
          </w:p>
        </w:tc>
        <w:tc>
          <w:tcPr>
            <w:tcW w:w="1380" w:type="dxa"/>
            <w:vAlign w:val="center"/>
          </w:tcPr>
          <w:p w14:paraId="48B874BD"/>
        </w:tc>
        <w:tc>
          <w:tcPr>
            <w:tcW w:w="1380" w:type="dxa"/>
            <w:vAlign w:val="center"/>
          </w:tcPr>
          <w:p w14:paraId="02695A6A"/>
        </w:tc>
        <w:tc>
          <w:tcPr>
            <w:tcW w:w="1380" w:type="dxa"/>
            <w:vAlign w:val="center"/>
          </w:tcPr>
          <w:p w14:paraId="6A0666E6"/>
        </w:tc>
        <w:tc>
          <w:tcPr>
            <w:tcW w:w="1418" w:type="dxa"/>
            <w:vAlign w:val="center"/>
          </w:tcPr>
          <w:p w14:paraId="343639B3"/>
        </w:tc>
      </w:tr>
      <w:tr w14:paraId="5C7E39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64BCAD9">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04CC658F">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29"/>
    <w:p w14:paraId="62DB57E3">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3" w:name="_Toc767716892"/>
      <w:bookmarkStart w:id="34" w:name="_Toc190171269"/>
      <w:bookmarkStart w:id="35" w:name="_Toc229642691"/>
      <w:bookmarkStart w:id="36" w:name="_Toc245797798"/>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3"/>
      <w:bookmarkEnd w:id="34"/>
      <w:bookmarkEnd w:id="35"/>
      <w:bookmarkEnd w:id="36"/>
    </w:p>
    <w:p w14:paraId="5E6E0B5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37" w:name="_Toc576593978"/>
      <w:bookmarkStart w:id="38" w:name="_Toc752851347"/>
      <w:bookmarkStart w:id="39" w:name="_Toc1512537805"/>
      <w:bookmarkStart w:id="40" w:name="_Toc936052668"/>
      <w:r>
        <w:rPr>
          <w:rFonts w:hint="eastAsia" w:ascii="黑体" w:hAnsi="黑体" w:eastAsia="黑体"/>
          <w:b/>
          <w:bCs w:val="0"/>
          <w:sz w:val="30"/>
          <w:szCs w:val="30"/>
          <w:highlight w:val="none"/>
          <w:u w:val="none"/>
          <w:lang w:val="en-US" w:eastAsia="zh-CN"/>
        </w:rPr>
        <w:t>一、收入支出决算总体情况说明</w:t>
      </w:r>
      <w:bookmarkEnd w:id="37"/>
      <w:bookmarkEnd w:id="38"/>
      <w:bookmarkEnd w:id="39"/>
      <w:bookmarkEnd w:id="40"/>
    </w:p>
    <w:p w14:paraId="7F95AF7B">
      <w:pPr>
        <w:snapToGrid w:val="0"/>
        <w:spacing w:line="52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天津市西青区城市管理委员会2024年度收入、支出决算总计610,954,398.30元。与2023年度相比，收、支总计各增加44,095,736.15元，增长7.780%，主要原因是项目支出根据实际需要予以增加。</w:t>
      </w:r>
    </w:p>
    <w:p w14:paraId="7BC5FAD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收入包括：一般公共预算财政拨款收入568,063,397.70元、政府性基金预算财政拨款收入30,471,000.00元、事业收入12,401,378.70元、其他收入18,621.90元。</w:t>
      </w:r>
    </w:p>
    <w:p w14:paraId="2A1B54A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支出包括：教育支出17,540.00元、社会保障和就业支出5,186,154.33元、卫生健康支出2,201,971.09元、城乡社区支出601,004,632.88元、住房保障支出2,544,100.00元。</w:t>
      </w:r>
    </w:p>
    <w:p w14:paraId="38C75C4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1" w:name="_Toc1458959096"/>
      <w:bookmarkStart w:id="42" w:name="_Toc1919476801"/>
      <w:bookmarkStart w:id="43" w:name="_Toc198940905"/>
      <w:bookmarkStart w:id="44" w:name="_Toc1368772982"/>
      <w:r>
        <w:rPr>
          <w:rFonts w:hint="eastAsia" w:ascii="黑体" w:hAnsi="黑体" w:eastAsia="黑体" w:cs="仿宋_GB2312"/>
          <w:b/>
          <w:bCs w:val="0"/>
          <w:sz w:val="30"/>
          <w:szCs w:val="30"/>
          <w:highlight w:val="none"/>
          <w:u w:val="none"/>
          <w:lang w:val="en-US" w:eastAsia="zh-CN"/>
        </w:rPr>
        <w:t>二、收入决算情况说明</w:t>
      </w:r>
      <w:bookmarkEnd w:id="41"/>
      <w:bookmarkEnd w:id="42"/>
      <w:bookmarkEnd w:id="43"/>
      <w:bookmarkEnd w:id="44"/>
    </w:p>
    <w:p w14:paraId="02ABC93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市管理委员会2024年度本年收入合计610,954,398.30元，与2023年度相比增加44,095,736.15元，主要原因是项目支出根据实际需要予以增加。其中：一般公共预算财政拨款收入568,063,397.70元，占92.980%；政府性基金预算财政拨款收入30,471,000.00元，占4.987%；事业收入12,401,378.70元，占2.030%；其他收入18,621.90元，占0.003%。</w:t>
      </w:r>
    </w:p>
    <w:p w14:paraId="6CFB669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2115235603"/>
      <w:bookmarkStart w:id="46" w:name="_Toc1147249173"/>
      <w:bookmarkStart w:id="47" w:name="_Toc757245026"/>
      <w:bookmarkStart w:id="48" w:name="_Toc1122681810"/>
      <w:r>
        <w:rPr>
          <w:rFonts w:hint="eastAsia" w:ascii="黑体" w:hAnsi="黑体" w:eastAsia="黑体" w:cs="仿宋_GB2312"/>
          <w:b/>
          <w:bCs w:val="0"/>
          <w:sz w:val="30"/>
          <w:szCs w:val="30"/>
          <w:highlight w:val="none"/>
          <w:u w:val="none"/>
          <w:lang w:val="en-US" w:eastAsia="zh-CN"/>
        </w:rPr>
        <w:t>三、支出决算情况说明</w:t>
      </w:r>
      <w:bookmarkEnd w:id="45"/>
      <w:bookmarkEnd w:id="46"/>
      <w:bookmarkEnd w:id="47"/>
      <w:bookmarkEnd w:id="48"/>
    </w:p>
    <w:p w14:paraId="1078456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市管理委员会2024年度本年支出合计610,954,398.30元，与2023年度相比增加44,095,736.15元，主要原因是项目支出根据实际需要予以增加。其中：基本支出95,396,865.50元，占15.614%；项目支出515,557,532.80元，占84.386%。</w:t>
      </w:r>
    </w:p>
    <w:p w14:paraId="41B1B64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9" w:name="_Toc1029059860"/>
      <w:bookmarkStart w:id="50" w:name="_Toc1320487183"/>
      <w:bookmarkStart w:id="51" w:name="_Toc1708667845"/>
      <w:bookmarkStart w:id="52" w:name="_Toc1121858128"/>
      <w:r>
        <w:rPr>
          <w:rFonts w:hint="eastAsia" w:ascii="黑体" w:hAnsi="黑体" w:eastAsia="黑体"/>
          <w:b/>
          <w:bCs w:val="0"/>
          <w:sz w:val="30"/>
          <w:szCs w:val="30"/>
          <w:highlight w:val="none"/>
          <w:u w:val="none"/>
          <w:lang w:val="en-US" w:eastAsia="zh-CN"/>
        </w:rPr>
        <w:t>四、财政拨款收支决算总体情况说明</w:t>
      </w:r>
      <w:bookmarkEnd w:id="49"/>
      <w:bookmarkEnd w:id="50"/>
      <w:bookmarkEnd w:id="51"/>
      <w:bookmarkEnd w:id="52"/>
    </w:p>
    <w:p w14:paraId="6A1382F2">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天津市西青区城市管理委员会2024年度财政拨款收入、支出决算总计598,534,397.70元。与2023年度相比，财政拨款收、支总计各增加48,633,235.78元，增长8.844%，主要原因是项目支出根据实际需要予以增加。</w:t>
      </w:r>
    </w:p>
    <w:p w14:paraId="061C8D08">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收入包括：一般公共预算财政拨款568,063,397.70元、政府性基金预算财政拨款30,471,000.00元。</w:t>
      </w:r>
    </w:p>
    <w:p w14:paraId="3B187D1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支出包括：教育支出17,540.00元、社会保障和就业支出5,186,154.33元、卫生健康支出2,201,971.09元、城乡社区支出588,584,632.28元、住房保障支出2,544,100.00元。</w:t>
      </w:r>
    </w:p>
    <w:p w14:paraId="4456E9A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3" w:name="_Toc163136636"/>
      <w:bookmarkStart w:id="54" w:name="_Toc1332076583"/>
      <w:bookmarkStart w:id="55" w:name="_Toc1429143231"/>
      <w:bookmarkStart w:id="56" w:name="_Toc1723257729"/>
      <w:r>
        <w:rPr>
          <w:rFonts w:hint="eastAsia" w:ascii="黑体" w:hAnsi="黑体" w:eastAsia="黑体" w:cs="仿宋_GB2312"/>
          <w:b/>
          <w:bCs/>
          <w:sz w:val="30"/>
          <w:szCs w:val="30"/>
          <w:highlight w:val="none"/>
          <w:u w:val="none"/>
          <w:lang w:val="en-US" w:eastAsia="zh-CN"/>
        </w:rPr>
        <w:t>五、一般公共预算财政拨款支出决算情况说明</w:t>
      </w:r>
      <w:bookmarkEnd w:id="53"/>
      <w:bookmarkEnd w:id="54"/>
      <w:bookmarkEnd w:id="55"/>
      <w:bookmarkEnd w:id="56"/>
    </w:p>
    <w:p w14:paraId="778FB81A">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21D5E57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市管理委员会2024年度部门决算一般公共预算财政拨款支出合计568,063,397.70元，占本年支出合计的92.980%。与2023年度相比，一般公共预算财政拨款支出增加18,433,335.78元，增长3.354%，主要原因是项目支出根据实际需要予以增加。</w:t>
      </w:r>
    </w:p>
    <w:p w14:paraId="6E0FEEA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739807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568,063,397.70元，主要用于以下方面：教育支出（类）支出17,540.00元，占0.003%,社会保障和就业支出（类）支出5,186,154.33元，占0.913%,卫生健康支出（类）支出2,201,971.09元，占0.388%,城乡社区支出（类）支出558,113,632.28元，占98.248%,住房保障支出（类）支出2,544,100.00元，占0.448%。</w:t>
      </w:r>
    </w:p>
    <w:p w14:paraId="11E10B33">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46EB780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2024年度一般公共预算财政拨款支出年初预算为383,295,735.61元，支出决算为568,063,397.70元，完成年初预算的148.205%。其中：</w:t>
      </w:r>
    </w:p>
    <w:p w14:paraId="78A92C6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1.教育支出(类)进修及培训(款)培训支出(项)年初预算为42,000.00元，支出决算为17,540.00元，完成年初预算的41.762%，决算数小于预算数的主要原因是：严格执行“过紧日子”要求，压减经费支出。</w:t>
      </w:r>
    </w:p>
    <w:p w14:paraId="64E45F8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2.社会保障和就业支出(类)行政事业单位养老支出(款)行政单位离退休(项)年初预算为93,483.20元，支出决算为97,878.80元，完成年初预算的104.702%，决算数大于预算数的主要原因是：人员变动，退休人员增加。</w:t>
      </w:r>
    </w:p>
    <w:p w14:paraId="1FF2B09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3.社会保障和就业支出(类)行政事业单位养老支出(款)事业单位离退休(项)年初预算为626,887.68元，支出决算为646,805.08元，完成年初预算的103.177%，决算数大于预算数的主要原因是：人员变动，退休人员增加。</w:t>
      </w:r>
    </w:p>
    <w:p w14:paraId="36110BB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4.社会保障和就业支出(类)行政事业单位养老支出(款)机关事业单位基本养老保险缴费支出(项)年初预算为3,042,839.04元，支出决算为2,961,095.41元，完成年初预算的97.314%，决算数小于预算数的主要原因是：人员变动。</w:t>
      </w:r>
    </w:p>
    <w:p w14:paraId="041ABE6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5.社会保障和就业支出(类)行政事业单位养老支出(款)机关事业单位职业年金缴费支出(项)年初预算为1,521,419.52元，支出决算为1,480,375.04元，完成年初预算的97.302%，决算数小于预算数的主要原因是：人员变动。</w:t>
      </w:r>
    </w:p>
    <w:p w14:paraId="551E83D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6.卫生健康支出(类)行政事业单位医疗(款)行政单位医疗(项)年初预算为763,718.16元，支出决算为721,719.87元，完成年初预算的94.501%，决算数小于预算数的主要原因是：人员变动。</w:t>
      </w:r>
    </w:p>
    <w:p w14:paraId="716D0E4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7.卫生健康支出(类)行政事业单位医疗(款)事业单位医疗(项)年初预算为1,233,150.36元，支出决算为1,128,932.50元，完成年初预算的91.549%，决算数小于预算数的主要原因是：人员变动。</w:t>
      </w:r>
    </w:p>
    <w:p w14:paraId="0875E15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8.卫生健康支出(类)行政事业单位医疗(款)公务员医疗补助(项)年初预算为145,469.76元，支出决算为144,308.72元，完成年初预算的99.202%，决算数小于预算数的主要原因是：人员变动。</w:t>
      </w:r>
    </w:p>
    <w:p w14:paraId="5E0DB77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9.卫生健康支出(类)行政事业单位医疗(款)其他行政事业单位医疗支出(项)年初预算为167,690.00元，支出决算为207,010.00元，完成年初预算的123.448%，决算数大于预算数的主要原因是：人员变动。</w:t>
      </w:r>
    </w:p>
    <w:p w14:paraId="31A88BB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10.城乡社区支出(类)城乡社区管理事务(款)行政运行(项)年初预算为15,256,163.90元，支出决算为12,629,332.52元，完成年初预算的82.782%，决算数小于预算数的主要原因是：严格执行“过紧日子”要求，压减经费支出。</w:t>
      </w:r>
    </w:p>
    <w:p w14:paraId="3B7F2F0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城乡社区支出(类)城乡社区管理事务(款)一般行政管理事务(项)年初预算为38,900.00元，支出决算为21,710.00元，完成年初预算的55.810%，决算数小于预算数的主要原因是：严格执行“过紧日子”要求，压减经费支出。</w:t>
      </w:r>
    </w:p>
    <w:p w14:paraId="61481CD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12.城乡社区支出(类)城乡社区管理事务(款)城管执法(项)年初预算为8,130,889.64元，支出决算为8,837,114.75元，完成年初预算的108.686%，决算数大于预算数的主要原因是：城市管理执法支队人员增加。</w:t>
      </w:r>
    </w:p>
    <w:p w14:paraId="7359B74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城乡社区支出(类)城乡社区管理事务(款)其他城乡社区管理事务支出(项)年初预算为0.00元，支出决算为7,856,256.46元，决算数大于预算数的主要原因是：预算调整，项目支出根据实际需要予以增加，用于偿还西青区卓睿建筑设计有限公司其他应收款款项项目支出。</w:t>
      </w:r>
    </w:p>
    <w:p w14:paraId="63DC5C8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14.城乡社区支出(类)城乡社区规划与管理(款)城乡社区规划与管理(项)年初预算为0.00元，支出决算为500,000.00元，决算数大于预算数的主要原因是：预算调整，项目支出根据实际需要予以增加，用于西青区公共停车设施专项规划延续项目支出。</w:t>
      </w:r>
    </w:p>
    <w:p w14:paraId="269135B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15.城乡社区支出(类)城乡社区公共设施(款)其他城乡社区公共设施支出(项)年初预算为241,300,000.00元，支出决算为380,771,100.00元，完成年初预算的157.800%，决算数大于预算数的主要原因是：预算调整，项目支出根据实际需要予以增加。</w:t>
      </w:r>
    </w:p>
    <w:p w14:paraId="135B3CD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16.城乡社区支出(类)城乡社区环境卫生(款)城乡社区环境卫生(项)年初预算为107,492,124.35元，支出决算为147,498,118.55元，完成年初预算的137.218%，决算数大于预算数的主要原因是：预算调整，项目支出根据实际需要予以增加。</w:t>
      </w:r>
    </w:p>
    <w:p w14:paraId="1FE5609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17.住房保障支出(类)城乡社区住宅(款)其他城乡社区住宅支出(项)年初预算为3,441,000.00元，支出决算为2,544,100.00元，完成年初预算的73.935%，决算数小于预算数的主要原因是：严格执行“过紧日子”要求，压减经费支出。</w:t>
      </w:r>
    </w:p>
    <w:p w14:paraId="3E9F56D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127616914"/>
      <w:bookmarkStart w:id="58" w:name="_Toc1648307680"/>
      <w:bookmarkStart w:id="59" w:name="_Toc1828187861"/>
      <w:bookmarkStart w:id="60"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57"/>
      <w:bookmarkEnd w:id="58"/>
      <w:bookmarkEnd w:id="59"/>
      <w:bookmarkEnd w:id="60"/>
    </w:p>
    <w:p w14:paraId="5984C9D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天津市西青区城市管理委员会2024年度部门决算一般公共预算财政拨款基本支出合计82,976,864.90元，与2023年度相比减少4,106,900.89元，主要原因是严格执行“过紧日子”要求。其中：</w:t>
      </w:r>
    </w:p>
    <w:p w14:paraId="3647346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67,847,467.82元，主要包括基本工资、津贴补贴、奖金、绩效工资、机关事业单位基本养老保险缴费、职业年金缴费、职工基本医疗保险缴费、公务员医疗补助缴费、其他社会保障缴费、住房公积金、医疗费、其他工资福利支出、退休费、退职（役）费、生活补助、医疗费补助、其他对个人和家庭的补助。</w:t>
      </w:r>
    </w:p>
    <w:p w14:paraId="5D347A4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15,129,397.08元，主要包括办公费、手续费、水费、电费、邮电费、取暖费、物业管理费、差旅费、维修(护)费、培训费、委托业务费、工会经费、福利费、其他交通费用、其他商品和服务支出、办公设备购置。</w:t>
      </w:r>
    </w:p>
    <w:p w14:paraId="79DE874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568131460"/>
      <w:bookmarkStart w:id="62" w:name="_Toc1171491186"/>
      <w:bookmarkStart w:id="63" w:name="_Toc157358551"/>
      <w:bookmarkStart w:id="64"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1"/>
      <w:bookmarkEnd w:id="62"/>
      <w:bookmarkEnd w:id="63"/>
      <w:bookmarkEnd w:id="64"/>
    </w:p>
    <w:p w14:paraId="7DE5254C">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（一）总体情况</w:t>
      </w:r>
    </w:p>
    <w:p w14:paraId="393F297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市管理委员会2024年度部门决算政府性基金预算财政拨款年初结转和结余0.00元，收入30,471,000.00元，支出30,471,000.00元，年末结转和结余0.00元。与2023年度相比，政府性基金预算财政拨款支出增加30,199,900.00元，主要原因是本年度2022年城市管理“以奖代补”市级资金及城市管理以奖代补项目增加支出。</w:t>
      </w:r>
    </w:p>
    <w:p w14:paraId="37398E28">
      <w:pPr>
        <w:pageBreakBefore w:val="0"/>
        <w:kinsoku/>
        <w:wordWrap/>
        <w:overflowPunct/>
        <w:topLinePunct w:val="0"/>
        <w:autoSpaceDE/>
        <w:autoSpaceDN/>
        <w:bidi w:val="0"/>
        <w:snapToGrid/>
        <w:spacing w:line="600" w:lineRule="exact"/>
        <w:ind w:firstLine="602" w:firstLineChars="200"/>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1C3188A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2024年度政府性基金预算财政拨款支出30,471,000.00元，主要用于以下方面：城乡社区支出（类）支出30,471,000.00元，占100.000%。</w:t>
      </w:r>
    </w:p>
    <w:p w14:paraId="0D0B03E5">
      <w:pPr>
        <w:pageBreakBefore w:val="0"/>
        <w:kinsoku/>
        <w:wordWrap/>
        <w:overflowPunct/>
        <w:topLinePunct w:val="0"/>
        <w:autoSpaceDE/>
        <w:autoSpaceDN/>
        <w:bidi w:val="0"/>
        <w:snapToGrid/>
        <w:spacing w:line="600" w:lineRule="exact"/>
        <w:ind w:firstLine="600" w:firstLineChars="200"/>
        <w:rPr>
          <w:rFonts w:hint="eastAsia" w:ascii="黑体" w:hAnsi="黑体" w:eastAsia="黑体" w:cs="Times New Roman"/>
          <w:b w:val="0"/>
          <w:sz w:val="30"/>
          <w:szCs w:val="30"/>
          <w:highlight w:val="none"/>
          <w:u w:val="none"/>
          <w:lang w:val="en-US" w:eastAsia="zh-CN"/>
        </w:rPr>
      </w:pPr>
      <w:r>
        <w:rPr>
          <w:rFonts w:hint="eastAsia" w:ascii="黑体" w:hAnsi="黑体" w:eastAsia="黑体" w:cs="Times New Roman"/>
          <w:b w:val="0"/>
          <w:sz w:val="30"/>
          <w:szCs w:val="30"/>
          <w:highlight w:val="none"/>
          <w:u w:val="none"/>
          <w:lang w:val="en-US" w:eastAsia="zh-CN"/>
        </w:rPr>
        <w:t>（三）具体情况</w:t>
      </w:r>
    </w:p>
    <w:p w14:paraId="656D8DD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2024年度政府性基金预算财政拨款支出年初预算为5,989,200.00元，支出决算为30,471,000.00元，完成年初预算的508.766%。其中：</w:t>
      </w:r>
    </w:p>
    <w:p w14:paraId="204A353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城乡社区支出(类)国有土地使用权出让收入安排的支出(款)其他国有土地使用权出让收入安排的支出(项)年初预算为5,989,200.00元，支出决算为8,102,100.00元，完成年初预算的135.279%，决算数大于预算数的主要原因是：</w:t>
      </w:r>
      <w:r>
        <w:rPr>
          <w:rFonts w:hint="eastAsia" w:eastAsia="仿宋_GB2312"/>
          <w:sz w:val="30"/>
          <w:szCs w:val="30"/>
        </w:rPr>
        <w:t>年中</w:t>
      </w:r>
      <w:r>
        <w:rPr>
          <w:rFonts w:hint="eastAsia" w:eastAsia="仿宋_GB2312"/>
          <w:sz w:val="30"/>
          <w:szCs w:val="30"/>
          <w:lang w:val="en-US" w:eastAsia="zh-CN"/>
        </w:rPr>
        <w:t>追</w:t>
      </w:r>
      <w:r>
        <w:rPr>
          <w:rFonts w:hint="eastAsia" w:eastAsia="仿宋_GB2312"/>
          <w:sz w:val="30"/>
          <w:szCs w:val="30"/>
        </w:rPr>
        <w:t>加城市管理以奖代补项目（市容园林服务中心）</w:t>
      </w:r>
      <w:r>
        <w:rPr>
          <w:rFonts w:hint="eastAsia" w:eastAsia="仿宋_GB2312"/>
          <w:sz w:val="30"/>
          <w:szCs w:val="30"/>
          <w:lang w:eastAsia="zh-CN"/>
        </w:rPr>
        <w:t>、城市管理以奖代补</w:t>
      </w:r>
      <w:r>
        <w:rPr>
          <w:rFonts w:hint="eastAsia" w:eastAsia="仿宋_GB2312"/>
          <w:sz w:val="30"/>
          <w:szCs w:val="30"/>
          <w:lang w:val="en-US" w:eastAsia="zh-CN"/>
        </w:rPr>
        <w:t>等项</w:t>
      </w:r>
      <w:r>
        <w:rPr>
          <w:rFonts w:hint="eastAsia" w:eastAsia="仿宋_GB2312"/>
          <w:sz w:val="30"/>
          <w:szCs w:val="30"/>
        </w:rPr>
        <w:t>目支出</w:t>
      </w:r>
      <w:r>
        <w:rPr>
          <w:rFonts w:hint="eastAsia" w:eastAsia="仿宋_GB2312"/>
          <w:sz w:val="30"/>
          <w:szCs w:val="30"/>
          <w:highlight w:val="none"/>
          <w:u w:val="none"/>
          <w:lang w:val="en-US" w:eastAsia="zh-CN"/>
        </w:rPr>
        <w:t>。</w:t>
      </w:r>
    </w:p>
    <w:p w14:paraId="62AE796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2.城乡社区支出(类)超长期特别国债安排的支出(款)城乡社区公共设施(项)年初预算为0.00元，支出决算为22,368,900.00元，决算数大于预算数的主要原因是：</w:t>
      </w:r>
      <w:r>
        <w:rPr>
          <w:rFonts w:hint="eastAsia" w:eastAsia="仿宋_GB2312"/>
          <w:sz w:val="30"/>
          <w:szCs w:val="30"/>
        </w:rPr>
        <w:t>年中</w:t>
      </w:r>
      <w:r>
        <w:rPr>
          <w:rFonts w:hint="eastAsia" w:eastAsia="仿宋_GB2312"/>
          <w:sz w:val="30"/>
          <w:szCs w:val="30"/>
          <w:lang w:val="en-US" w:eastAsia="zh-CN"/>
        </w:rPr>
        <w:t>追加</w:t>
      </w:r>
      <w:r>
        <w:rPr>
          <w:rFonts w:hint="eastAsia" w:eastAsia="仿宋_GB2312"/>
          <w:sz w:val="30"/>
          <w:szCs w:val="30"/>
        </w:rPr>
        <w:t>西青区庭院及楼内公共管道老化更新项目支出</w:t>
      </w:r>
      <w:r>
        <w:rPr>
          <w:rFonts w:hint="eastAsia" w:eastAsia="仿宋_GB2312"/>
          <w:sz w:val="30"/>
          <w:szCs w:val="30"/>
          <w:highlight w:val="none"/>
          <w:u w:val="none"/>
          <w:lang w:val="en-US" w:eastAsia="zh-CN"/>
        </w:rPr>
        <w:t>。</w:t>
      </w:r>
    </w:p>
    <w:p w14:paraId="02A56C81">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172797200"/>
      <w:bookmarkStart w:id="66" w:name="_Toc1122287406"/>
      <w:bookmarkStart w:id="67" w:name="_Toc873153658"/>
      <w:bookmarkStart w:id="68" w:name="_Toc1589960188"/>
      <w:r>
        <w:rPr>
          <w:rFonts w:hint="eastAsia" w:ascii="黑体" w:hAnsi="黑体" w:eastAsia="黑体" w:cs="仿宋_GB2312"/>
          <w:b/>
          <w:bCs/>
          <w:sz w:val="30"/>
          <w:szCs w:val="30"/>
          <w:highlight w:val="none"/>
          <w:u w:val="none"/>
          <w:lang w:val="en-US" w:eastAsia="zh-CN"/>
        </w:rPr>
        <w:t>八、国有资本经营预算财政拨款收支决算情况说明</w:t>
      </w:r>
      <w:bookmarkEnd w:id="65"/>
      <w:bookmarkEnd w:id="66"/>
      <w:bookmarkEnd w:id="67"/>
      <w:bookmarkEnd w:id="68"/>
    </w:p>
    <w:p w14:paraId="51D064B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天津市西青区城市管理委员会2024年度无国有资本经营预算财政拨款收入、支出和结转结余。</w:t>
      </w:r>
    </w:p>
    <w:p w14:paraId="63F6588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935561041"/>
      <w:bookmarkStart w:id="70" w:name="_Toc1597628234"/>
      <w:bookmarkStart w:id="71" w:name="_Toc1337770055"/>
      <w:bookmarkStart w:id="72"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69"/>
      <w:bookmarkEnd w:id="70"/>
      <w:bookmarkEnd w:id="71"/>
      <w:bookmarkEnd w:id="72"/>
    </w:p>
    <w:p w14:paraId="4B1C6EDC">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3" w:name="_Toc784288450"/>
      <w:bookmarkStart w:id="74" w:name="_Toc99152753"/>
      <w:r>
        <w:rPr>
          <w:rFonts w:hint="eastAsia" w:ascii="楷体" w:hAnsi="楷体" w:eastAsia="楷体" w:cs="楷体"/>
          <w:b/>
          <w:bCs/>
          <w:sz w:val="30"/>
          <w:szCs w:val="30"/>
          <w:highlight w:val="none"/>
          <w:u w:val="none"/>
          <w:lang w:val="en-US" w:eastAsia="zh-CN"/>
        </w:rPr>
        <w:t>（一）总体情况</w:t>
      </w:r>
      <w:bookmarkEnd w:id="73"/>
      <w:bookmarkEnd w:id="74"/>
    </w:p>
    <w:p w14:paraId="2B66F5D6">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1BFA577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5" w:name="_Toc281353864"/>
      <w:bookmarkStart w:id="76" w:name="_Toc13009599"/>
      <w:r>
        <w:rPr>
          <w:rFonts w:hint="eastAsia" w:ascii="楷体" w:hAnsi="楷体" w:eastAsia="楷体" w:cs="楷体"/>
          <w:b/>
          <w:bCs/>
          <w:sz w:val="30"/>
          <w:szCs w:val="30"/>
          <w:highlight w:val="none"/>
          <w:u w:val="none"/>
          <w:lang w:val="en-US" w:eastAsia="zh-CN"/>
        </w:rPr>
        <w:t>（二）具体情况</w:t>
      </w:r>
      <w:bookmarkEnd w:id="75"/>
      <w:bookmarkEnd w:id="76"/>
    </w:p>
    <w:p w14:paraId="4F28909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7D7E326">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063535D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26F3A983">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73C18A8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48BF7B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4804D39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10417DA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5D15794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6F736019">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7" w:name="_Toc1895013942"/>
      <w:bookmarkStart w:id="78" w:name="_Toc1349690397"/>
      <w:bookmarkStart w:id="79" w:name="_Toc1756482046"/>
      <w:bookmarkStart w:id="80" w:name="_Toc2102885201"/>
      <w:r>
        <w:rPr>
          <w:rFonts w:hint="eastAsia" w:ascii="黑体" w:hAnsi="黑体" w:eastAsia="黑体" w:cs="仿宋_GB2312"/>
          <w:b/>
          <w:bCs/>
          <w:sz w:val="30"/>
          <w:szCs w:val="30"/>
          <w:highlight w:val="none"/>
          <w:u w:val="none"/>
          <w:lang w:val="en-US" w:eastAsia="zh-CN"/>
        </w:rPr>
        <w:t>十、机关运行经费支出情况说明</w:t>
      </w:r>
      <w:bookmarkEnd w:id="77"/>
      <w:bookmarkEnd w:id="78"/>
      <w:bookmarkEnd w:id="79"/>
      <w:bookmarkEnd w:id="80"/>
    </w:p>
    <w:p w14:paraId="1C1AD5A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城市管理委员会2024年度机关运行经费年初预算11,584,084.66元，决算数8,264,698.02元，与年初预算相比减少3,319,386.64元，完成年初预算的71.345%；比2023年减少735,981.12元，下降8.177%，主要原因是：严格执行“过紧日子”要求，压减公用经费支出。</w:t>
      </w:r>
    </w:p>
    <w:p w14:paraId="2A7B1B6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376739118"/>
      <w:bookmarkStart w:id="82" w:name="_Toc2053194528"/>
      <w:bookmarkStart w:id="83" w:name="_Toc169354537"/>
      <w:bookmarkStart w:id="84" w:name="_Toc1883535460"/>
      <w:r>
        <w:rPr>
          <w:rFonts w:hint="eastAsia" w:ascii="黑体" w:hAnsi="黑体" w:eastAsia="黑体" w:cs="仿宋_GB2312"/>
          <w:b/>
          <w:bCs/>
          <w:sz w:val="30"/>
          <w:szCs w:val="30"/>
          <w:highlight w:val="none"/>
          <w:u w:val="none"/>
          <w:lang w:val="en-US" w:eastAsia="zh-CN"/>
        </w:rPr>
        <w:t>十一、政府采购支出情况说明</w:t>
      </w:r>
      <w:bookmarkEnd w:id="81"/>
      <w:bookmarkEnd w:id="82"/>
      <w:bookmarkEnd w:id="83"/>
      <w:bookmarkEnd w:id="84"/>
    </w:p>
    <w:p w14:paraId="6F0B0FD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城市管理委员会2024年政府采购支出总额95,848,463.78元，其中：政府采购货物支出1,042,992.00元、政府采购工程支出1,825,650.00元、政府采购服务支出92,979,821.78元。授予中小企业合同金额94,520,475.44元，占政府采购支出总额的98.614%，其中：授予小微企业合同金额76,822,271.44元，占政府采购支出总额的80.150%；货物采购授予中小企业合同金额占货物支出金额的98.704%，工程采购授予中小企业合同金额占工程支出金额的100.000%，服务采购授予中小企业合同金额占服务支出金额的98.586%。</w:t>
      </w:r>
    </w:p>
    <w:p w14:paraId="55C21BC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925871084"/>
      <w:bookmarkStart w:id="86" w:name="_Toc1072564870"/>
      <w:bookmarkStart w:id="87" w:name="_Toc524035793"/>
      <w:bookmarkStart w:id="88" w:name="_Toc125708453"/>
      <w:r>
        <w:rPr>
          <w:rFonts w:hint="eastAsia" w:ascii="黑体" w:hAnsi="黑体" w:eastAsia="黑体" w:cs="仿宋_GB2312"/>
          <w:b/>
          <w:bCs/>
          <w:sz w:val="30"/>
          <w:szCs w:val="30"/>
          <w:highlight w:val="none"/>
          <w:u w:val="none"/>
          <w:lang w:val="en-US" w:eastAsia="zh-CN"/>
        </w:rPr>
        <w:t>十二、国有资产占有使用情况说明</w:t>
      </w:r>
      <w:bookmarkEnd w:id="85"/>
      <w:bookmarkEnd w:id="86"/>
      <w:bookmarkEnd w:id="87"/>
      <w:bookmarkEnd w:id="88"/>
    </w:p>
    <w:p w14:paraId="003CE8A5">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89" w:name="_Toc620037172"/>
      <w:r>
        <w:rPr>
          <w:rFonts w:hint="eastAsia" w:ascii="Times New Roman" w:hAnsi="Times New Roman" w:eastAsia="仿宋_GB2312" w:cs="Times New Roman"/>
          <w:sz w:val="30"/>
          <w:szCs w:val="30"/>
          <w:highlight w:val="none"/>
          <w:u w:val="none"/>
          <w:lang w:val="en-US" w:eastAsia="zh-CN"/>
        </w:rPr>
        <w:t>截至2024年12月31日，天津市西青区城市管理委员会共有车辆273辆，其中：执法执勤用车3辆、特种专业技术用车3辆、其他用车267辆，其他用车主要包括环卫作业车辆。单价100万元以上的设备2台（套）。</w:t>
      </w:r>
    </w:p>
    <w:p w14:paraId="5E5421BA">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0" w:name="_Toc1805544570"/>
      <w:bookmarkStart w:id="91" w:name="_Toc639136604"/>
      <w:bookmarkStart w:id="92" w:name="_Toc448802626"/>
      <w:r>
        <w:rPr>
          <w:rFonts w:hint="eastAsia" w:ascii="黑体" w:hAnsi="黑体" w:eastAsia="黑体" w:cs="仿宋_GB2312"/>
          <w:b/>
          <w:bCs/>
          <w:sz w:val="30"/>
          <w:szCs w:val="30"/>
          <w:highlight w:val="none"/>
          <w:u w:val="none"/>
          <w:lang w:val="en-US" w:eastAsia="zh-CN"/>
        </w:rPr>
        <w:t>预算绩效情况说明</w:t>
      </w:r>
      <w:bookmarkEnd w:id="89"/>
      <w:bookmarkEnd w:id="90"/>
      <w:bookmarkEnd w:id="91"/>
      <w:bookmarkEnd w:id="92"/>
    </w:p>
    <w:p w14:paraId="14D76C9C">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根据预算绩效管理要求，天津市西青区城市管理委员会已对41个2024年度项目开展绩效自评，涉及金额515,557,532.80元，自评结果已随部门决算一并公开。本部门2024年度未开展部门评价</w:t>
      </w:r>
    </w:p>
    <w:p w14:paraId="6927D21C">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3" w:name="_Toc1843655880"/>
      <w:bookmarkStart w:id="94" w:name="_Toc1374094560"/>
      <w:bookmarkStart w:id="95" w:name="_Toc255701134"/>
      <w:bookmarkStart w:id="96" w:name="_Toc1063166918"/>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3"/>
      <w:bookmarkEnd w:id="94"/>
      <w:bookmarkEnd w:id="95"/>
      <w:bookmarkEnd w:id="96"/>
    </w:p>
    <w:p w14:paraId="33117138">
      <w:pPr>
        <w:numPr>
          <w:ilvl w:val="0"/>
          <w:numId w:val="0"/>
        </w:numPr>
        <w:ind w:firstLine="600" w:firstLineChars="200"/>
        <w:rPr>
          <w:rFonts w:hint="eastAsia" w:ascii="仿宋" w:hAnsi="仿宋" w:eastAsia="仿宋"/>
          <w:color w:val="000000"/>
          <w:kern w:val="2"/>
          <w:sz w:val="30"/>
          <w:szCs w:val="24"/>
          <w:lang w:val="zh-CN"/>
        </w:rPr>
      </w:pPr>
      <w:r>
        <w:rPr>
          <w:rFonts w:hint="eastAsia" w:ascii="Times New Roman" w:hAnsi="Times New Roman" w:eastAsia="仿宋_GB2312" w:cs="Times New Roman"/>
          <w:sz w:val="30"/>
          <w:szCs w:val="30"/>
          <w:highlight w:val="none"/>
          <w:u w:val="none"/>
          <w:lang w:val="en-US" w:eastAsia="zh-CN"/>
        </w:rPr>
        <w:t>天津市西青区城市管理委员会</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p>
    <w:p w14:paraId="424E4314">
      <w:pPr>
        <w:numPr>
          <w:ilvl w:val="0"/>
          <w:numId w:val="0"/>
        </w:numPr>
        <w:ind w:firstLine="600" w:firstLineChars="200"/>
        <w:rPr>
          <w:rFonts w:hint="eastAsia" w:ascii="仿宋" w:hAnsi="仿宋" w:eastAsia="仿宋"/>
          <w:color w:val="000000"/>
          <w:kern w:val="2"/>
          <w:sz w:val="30"/>
          <w:szCs w:val="24"/>
          <w:lang w:val="zh-CN"/>
        </w:rPr>
      </w:pPr>
    </w:p>
    <w:p w14:paraId="3AD6FFD6">
      <w:pPr>
        <w:numPr>
          <w:ilvl w:val="0"/>
          <w:numId w:val="0"/>
        </w:numPr>
        <w:ind w:firstLine="600" w:firstLineChars="200"/>
        <w:rPr>
          <w:rFonts w:hint="eastAsia" w:ascii="仿宋" w:hAnsi="仿宋" w:eastAsia="仿宋"/>
          <w:color w:val="000000"/>
          <w:kern w:val="2"/>
          <w:sz w:val="30"/>
          <w:szCs w:val="24"/>
          <w:lang w:val="zh-CN"/>
        </w:rPr>
      </w:pPr>
    </w:p>
    <w:p w14:paraId="51A07963">
      <w:pPr>
        <w:numPr>
          <w:ilvl w:val="0"/>
          <w:numId w:val="0"/>
        </w:numPr>
        <w:ind w:firstLine="600" w:firstLineChars="200"/>
        <w:rPr>
          <w:rFonts w:hint="eastAsia" w:ascii="仿宋" w:hAnsi="仿宋" w:eastAsia="仿宋"/>
          <w:color w:val="000000"/>
          <w:kern w:val="2"/>
          <w:sz w:val="30"/>
          <w:szCs w:val="24"/>
          <w:lang w:val="zh-CN"/>
        </w:rPr>
      </w:pPr>
    </w:p>
    <w:p w14:paraId="75CE0413">
      <w:pPr>
        <w:numPr>
          <w:ilvl w:val="0"/>
          <w:numId w:val="0"/>
        </w:numPr>
        <w:ind w:firstLine="600" w:firstLineChars="200"/>
        <w:rPr>
          <w:rFonts w:hint="eastAsia" w:ascii="仿宋" w:hAnsi="仿宋" w:eastAsia="仿宋"/>
          <w:color w:val="000000"/>
          <w:kern w:val="2"/>
          <w:sz w:val="30"/>
          <w:szCs w:val="24"/>
          <w:lang w:val="zh-CN"/>
        </w:rPr>
      </w:pPr>
    </w:p>
    <w:p w14:paraId="48F7B44B">
      <w:pPr>
        <w:numPr>
          <w:ilvl w:val="0"/>
          <w:numId w:val="0"/>
        </w:numPr>
        <w:ind w:firstLine="600" w:firstLineChars="200"/>
        <w:rPr>
          <w:rFonts w:hint="eastAsia" w:ascii="仿宋" w:hAnsi="仿宋" w:eastAsia="仿宋"/>
          <w:color w:val="000000"/>
          <w:kern w:val="2"/>
          <w:sz w:val="30"/>
          <w:szCs w:val="24"/>
          <w:lang w:val="zh-CN"/>
        </w:rPr>
      </w:pPr>
    </w:p>
    <w:p w14:paraId="434AA9FE">
      <w:pPr>
        <w:numPr>
          <w:ilvl w:val="0"/>
          <w:numId w:val="0"/>
        </w:numPr>
        <w:ind w:firstLine="600" w:firstLineChars="200"/>
        <w:rPr>
          <w:rFonts w:hint="eastAsia" w:ascii="仿宋" w:hAnsi="仿宋" w:eastAsia="仿宋"/>
          <w:color w:val="000000"/>
          <w:kern w:val="2"/>
          <w:sz w:val="30"/>
          <w:szCs w:val="24"/>
          <w:lang w:val="zh-CN"/>
        </w:rPr>
      </w:pPr>
    </w:p>
    <w:p w14:paraId="0F77C881">
      <w:pPr>
        <w:numPr>
          <w:ilvl w:val="0"/>
          <w:numId w:val="0"/>
        </w:numPr>
        <w:ind w:firstLine="600" w:firstLineChars="200"/>
        <w:rPr>
          <w:rFonts w:hint="eastAsia" w:ascii="仿宋" w:hAnsi="仿宋" w:eastAsia="仿宋"/>
          <w:color w:val="000000"/>
          <w:kern w:val="2"/>
          <w:sz w:val="30"/>
          <w:szCs w:val="24"/>
          <w:lang w:val="zh-CN"/>
        </w:rPr>
      </w:pPr>
    </w:p>
    <w:p w14:paraId="223FCC04">
      <w:pPr>
        <w:numPr>
          <w:ilvl w:val="0"/>
          <w:numId w:val="0"/>
        </w:numPr>
        <w:ind w:firstLine="600" w:firstLineChars="200"/>
        <w:rPr>
          <w:rFonts w:hint="eastAsia" w:ascii="仿宋" w:hAnsi="仿宋" w:eastAsia="仿宋"/>
          <w:color w:val="000000"/>
          <w:kern w:val="2"/>
          <w:sz w:val="30"/>
          <w:szCs w:val="24"/>
          <w:lang w:val="zh-CN"/>
        </w:rPr>
      </w:pPr>
    </w:p>
    <w:p w14:paraId="5D6E39E6">
      <w:pPr>
        <w:numPr>
          <w:ilvl w:val="0"/>
          <w:numId w:val="0"/>
        </w:numPr>
        <w:ind w:firstLine="600" w:firstLineChars="200"/>
        <w:rPr>
          <w:rFonts w:hint="eastAsia" w:ascii="仿宋" w:hAnsi="仿宋" w:eastAsia="仿宋"/>
          <w:color w:val="000000"/>
          <w:kern w:val="2"/>
          <w:sz w:val="30"/>
          <w:szCs w:val="24"/>
          <w:lang w:val="zh-CN"/>
        </w:rPr>
      </w:pPr>
    </w:p>
    <w:p w14:paraId="4AD67060">
      <w:pPr>
        <w:numPr>
          <w:ilvl w:val="0"/>
          <w:numId w:val="0"/>
        </w:numPr>
        <w:ind w:firstLine="600" w:firstLineChars="200"/>
        <w:rPr>
          <w:rFonts w:hint="eastAsia" w:ascii="仿宋" w:hAnsi="仿宋" w:eastAsia="仿宋"/>
          <w:color w:val="000000"/>
          <w:kern w:val="2"/>
          <w:sz w:val="30"/>
          <w:szCs w:val="24"/>
          <w:lang w:val="zh-CN"/>
        </w:rPr>
      </w:pPr>
    </w:p>
    <w:p w14:paraId="0DFC6C7A">
      <w:pPr>
        <w:numPr>
          <w:ilvl w:val="0"/>
          <w:numId w:val="0"/>
        </w:numPr>
        <w:ind w:firstLine="600" w:firstLineChars="200"/>
        <w:rPr>
          <w:rFonts w:hint="eastAsia" w:ascii="仿宋" w:hAnsi="仿宋" w:eastAsia="仿宋"/>
          <w:color w:val="000000"/>
          <w:kern w:val="2"/>
          <w:sz w:val="30"/>
          <w:szCs w:val="24"/>
          <w:lang w:val="zh-CN"/>
        </w:rPr>
      </w:pPr>
    </w:p>
    <w:p w14:paraId="624BEA31">
      <w:pPr>
        <w:numPr>
          <w:ilvl w:val="0"/>
          <w:numId w:val="0"/>
        </w:numPr>
        <w:ind w:firstLine="600" w:firstLineChars="200"/>
        <w:rPr>
          <w:rFonts w:hint="eastAsia" w:ascii="仿宋" w:hAnsi="仿宋" w:eastAsia="仿宋"/>
          <w:color w:val="000000"/>
          <w:kern w:val="2"/>
          <w:sz w:val="30"/>
          <w:szCs w:val="24"/>
          <w:lang w:val="zh-CN"/>
        </w:rPr>
      </w:pPr>
    </w:p>
    <w:p w14:paraId="21DA1685">
      <w:pPr>
        <w:numPr>
          <w:ilvl w:val="0"/>
          <w:numId w:val="0"/>
        </w:numPr>
        <w:ind w:firstLine="600" w:firstLineChars="200"/>
        <w:rPr>
          <w:rFonts w:hint="eastAsia" w:ascii="仿宋" w:hAnsi="仿宋" w:eastAsia="仿宋"/>
          <w:color w:val="000000"/>
          <w:kern w:val="2"/>
          <w:sz w:val="30"/>
          <w:szCs w:val="24"/>
          <w:lang w:val="zh-CN"/>
        </w:rPr>
      </w:pPr>
    </w:p>
    <w:p w14:paraId="00EF5A71">
      <w:pPr>
        <w:numPr>
          <w:ilvl w:val="0"/>
          <w:numId w:val="0"/>
        </w:numPr>
        <w:ind w:firstLine="600" w:firstLineChars="200"/>
        <w:rPr>
          <w:rFonts w:hint="eastAsia" w:ascii="仿宋" w:hAnsi="仿宋" w:eastAsia="仿宋"/>
          <w:color w:val="000000"/>
          <w:kern w:val="2"/>
          <w:sz w:val="30"/>
          <w:szCs w:val="24"/>
          <w:lang w:val="zh-CN"/>
        </w:rPr>
      </w:pPr>
    </w:p>
    <w:p w14:paraId="72DD9E5F">
      <w:pPr>
        <w:numPr>
          <w:ilvl w:val="0"/>
          <w:numId w:val="0"/>
        </w:numPr>
        <w:ind w:firstLine="600" w:firstLineChars="200"/>
        <w:rPr>
          <w:rFonts w:hint="eastAsia" w:ascii="仿宋" w:hAnsi="仿宋" w:eastAsia="仿宋"/>
          <w:color w:val="000000"/>
          <w:kern w:val="2"/>
          <w:sz w:val="30"/>
          <w:szCs w:val="24"/>
          <w:lang w:val="zh-CN"/>
        </w:rPr>
      </w:pPr>
    </w:p>
    <w:p w14:paraId="77C70394">
      <w:pPr>
        <w:numPr>
          <w:ilvl w:val="0"/>
          <w:numId w:val="0"/>
        </w:numPr>
        <w:ind w:firstLine="600" w:firstLineChars="200"/>
        <w:rPr>
          <w:rFonts w:hint="eastAsia" w:ascii="仿宋" w:hAnsi="仿宋" w:eastAsia="仿宋"/>
          <w:color w:val="000000"/>
          <w:kern w:val="2"/>
          <w:sz w:val="30"/>
          <w:szCs w:val="24"/>
          <w:lang w:val="zh-CN"/>
        </w:rPr>
      </w:pPr>
    </w:p>
    <w:p w14:paraId="212038F2">
      <w:pPr>
        <w:numPr>
          <w:ilvl w:val="0"/>
          <w:numId w:val="0"/>
        </w:numPr>
        <w:ind w:firstLine="600" w:firstLineChars="200"/>
        <w:rPr>
          <w:rFonts w:hint="eastAsia" w:ascii="仿宋" w:hAnsi="仿宋" w:eastAsia="仿宋"/>
          <w:color w:val="000000"/>
          <w:kern w:val="2"/>
          <w:sz w:val="30"/>
          <w:szCs w:val="24"/>
          <w:lang w:val="zh-CN"/>
        </w:rPr>
      </w:pPr>
    </w:p>
    <w:p w14:paraId="42997656">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97" w:name="_Toc1582447786"/>
      <w:bookmarkStart w:id="98" w:name="_Toc454181491"/>
      <w:bookmarkStart w:id="99" w:name="_Toc282832597"/>
      <w:bookmarkStart w:id="100" w:name="_Toc368130082"/>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97"/>
      <w:bookmarkEnd w:id="98"/>
      <w:bookmarkEnd w:id="99"/>
      <w:bookmarkEnd w:id="100"/>
    </w:p>
    <w:p w14:paraId="1290E552">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1C97A57E">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EDDF0A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13ABBC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F19C5">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3301C">
    <w:pPr>
      <w:pStyle w:val="1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8ABE63E">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33</w:t>
                          </w:r>
                          <w:r>
                            <w:rPr>
                              <w:rFonts w:hint="eastAsia"/>
                              <w:szCs w:val="24"/>
                              <w:lang w:val="en-US" w:eastAsia="zh-CN"/>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&#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o2pgP0QEAAKMDAAAOAAAAAAAAAAEAIAAAACIB&#10;AABkcnMvZTJvRG9jLnhtbFBLBQYAAAAABgAGAFkBAABlBQAAAAA=&#10;">
              <v:fill on="f" focussize="0,0"/>
              <v:stroke on="f" weight="1.25pt"/>
              <v:imagedata o:title=""/>
              <o:lock v:ext="edit" aspectratio="f"/>
              <v:textbox inset="0mm,0mm,0mm,0mm" style="mso-fit-shape-to-text:t;">
                <w:txbxContent>
                  <w:p w14:paraId="28ABE63E">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33</w:t>
                    </w:r>
                    <w:r>
                      <w:rPr>
                        <w:rFonts w:hint="eastAsia"/>
                        <w:szCs w:val="24"/>
                        <w:lang w:val="en-US"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8911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37266">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03CCD">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26C3D1"/>
    <w:multiLevelType w:val="singleLevel"/>
    <w:tmpl w:val="5826C3D1"/>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01C975CE"/>
    <w:rsid w:val="1167461D"/>
    <w:rsid w:val="15407110"/>
    <w:rsid w:val="2CEF794E"/>
    <w:rsid w:val="304B11FB"/>
    <w:rsid w:val="43583F99"/>
    <w:rsid w:val="5F314DB2"/>
    <w:rsid w:val="6F373729"/>
    <w:rsid w:val="73AF2E63"/>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41</Pages>
  <Words>3102</Words>
  <Characters>3273</Characters>
  <Lines>60</Lines>
  <Paragraphs>16</Paragraphs>
  <TotalTime>1</TotalTime>
  <ScaleCrop>false</ScaleCrop>
  <LinksUpToDate>false</LinksUpToDate>
  <CharactersWithSpaces>3314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2019-08-04T10:37:00Z</dcterms:created>
  <dc:creator>Administrator</dc:creator>
  <cp:lastModifiedBy>葉絡隨風</cp:lastModifiedBy>
  <cp:lastPrinted>2025-07-01T19:27:00Z</cp:lastPrinted>
  <dcterms:modified xsi:type="dcterms:W3CDTF">2025-08-26T02:18:25Z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