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269300">
      <w:pPr>
        <w:wordWrap/>
        <w:snapToGrid/>
        <w:spacing w:line="580" w:lineRule="exact"/>
        <w:jc w:val="center"/>
        <w:rPr>
          <w:rFonts w:eastAsia="黑体"/>
          <w:w w:val="95"/>
          <w:sz w:val="44"/>
          <w:szCs w:val="44"/>
          <w:highlight w:val="none"/>
          <w:u w:val="none"/>
          <w:lang w:val="en-US" w:eastAsia="zh-CN"/>
        </w:rPr>
      </w:pPr>
      <w:bookmarkStart w:id="101" w:name="_GoBack"/>
    </w:p>
    <w:p w14:paraId="2965B52E">
      <w:pPr>
        <w:wordWrap/>
        <w:snapToGrid/>
        <w:spacing w:line="580" w:lineRule="exact"/>
        <w:jc w:val="center"/>
        <w:rPr>
          <w:rFonts w:eastAsia="黑体"/>
          <w:w w:val="95"/>
          <w:sz w:val="44"/>
          <w:szCs w:val="44"/>
          <w:highlight w:val="none"/>
          <w:u w:val="none"/>
          <w:lang w:val="en-US" w:eastAsia="zh-CN"/>
        </w:rPr>
      </w:pPr>
    </w:p>
    <w:p w14:paraId="07B9FD2B">
      <w:pPr>
        <w:wordWrap/>
        <w:snapToGrid/>
        <w:spacing w:line="580" w:lineRule="exact"/>
        <w:jc w:val="center"/>
        <w:rPr>
          <w:rFonts w:eastAsia="黑体"/>
          <w:w w:val="95"/>
          <w:sz w:val="44"/>
          <w:szCs w:val="44"/>
          <w:highlight w:val="none"/>
          <w:u w:val="none"/>
          <w:lang w:val="en-US" w:eastAsia="zh-CN"/>
        </w:rPr>
      </w:pPr>
    </w:p>
    <w:p w14:paraId="46AF3C2D">
      <w:pPr>
        <w:wordWrap/>
        <w:snapToGrid/>
        <w:spacing w:line="580" w:lineRule="exact"/>
        <w:jc w:val="center"/>
        <w:rPr>
          <w:rFonts w:eastAsia="黑体"/>
          <w:w w:val="95"/>
          <w:sz w:val="44"/>
          <w:szCs w:val="44"/>
          <w:highlight w:val="none"/>
          <w:u w:val="none"/>
          <w:lang w:val="en-US" w:eastAsia="zh-CN"/>
        </w:rPr>
      </w:pPr>
    </w:p>
    <w:p w14:paraId="184C9A72">
      <w:pPr>
        <w:wordWrap/>
        <w:snapToGrid/>
        <w:spacing w:line="580" w:lineRule="exact"/>
        <w:jc w:val="center"/>
        <w:rPr>
          <w:rFonts w:eastAsia="黑体"/>
          <w:w w:val="95"/>
          <w:sz w:val="44"/>
          <w:szCs w:val="44"/>
          <w:highlight w:val="none"/>
          <w:u w:val="none"/>
          <w:lang w:val="en-US" w:eastAsia="zh-CN"/>
        </w:rPr>
      </w:pPr>
    </w:p>
    <w:p w14:paraId="44DB4A91">
      <w:pPr>
        <w:wordWrap/>
        <w:snapToGrid/>
        <w:spacing w:line="580" w:lineRule="exact"/>
        <w:jc w:val="center"/>
        <w:rPr>
          <w:rFonts w:eastAsia="黑体"/>
          <w:w w:val="95"/>
          <w:sz w:val="44"/>
          <w:szCs w:val="44"/>
          <w:highlight w:val="none"/>
          <w:u w:val="none"/>
          <w:lang w:val="en-US" w:eastAsia="zh-CN"/>
        </w:rPr>
      </w:pPr>
    </w:p>
    <w:p w14:paraId="57AF7B63">
      <w:pPr>
        <w:wordWrap/>
        <w:snapToGrid/>
        <w:spacing w:line="580" w:lineRule="exact"/>
        <w:jc w:val="center"/>
        <w:rPr>
          <w:rFonts w:eastAsia="黑体"/>
          <w:w w:val="95"/>
          <w:sz w:val="44"/>
          <w:szCs w:val="44"/>
          <w:highlight w:val="none"/>
          <w:u w:val="none"/>
          <w:lang w:val="en-US" w:eastAsia="zh-CN"/>
        </w:rPr>
      </w:pPr>
    </w:p>
    <w:p w14:paraId="4DF6AFBF">
      <w:pPr>
        <w:wordWrap/>
        <w:snapToGrid/>
        <w:spacing w:line="580" w:lineRule="exact"/>
        <w:jc w:val="center"/>
        <w:rPr>
          <w:rFonts w:eastAsia="黑体"/>
          <w:w w:val="95"/>
          <w:sz w:val="44"/>
          <w:szCs w:val="44"/>
          <w:highlight w:val="none"/>
          <w:u w:val="none"/>
          <w:lang w:val="en-US" w:eastAsia="zh-CN"/>
        </w:rPr>
      </w:pPr>
    </w:p>
    <w:p w14:paraId="4F98ADE1">
      <w:pPr>
        <w:wordWrap/>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天津市西青区农业农村委员会</w:t>
      </w:r>
    </w:p>
    <w:p w14:paraId="03E00D95">
      <w:pPr>
        <w:wordWrap/>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49C319E">
      <w:pPr>
        <w:wordWrap/>
        <w:snapToGrid/>
        <w:spacing w:line="580" w:lineRule="exact"/>
        <w:jc w:val="center"/>
        <w:rPr>
          <w:rFonts w:hint="eastAsia" w:ascii="黑体" w:eastAsia="黑体"/>
          <w:sz w:val="30"/>
          <w:szCs w:val="30"/>
          <w:highlight w:val="none"/>
          <w:u w:val="none"/>
          <w:lang w:val="en-US" w:eastAsia="zh-CN"/>
        </w:rPr>
      </w:pPr>
    </w:p>
    <w:p w14:paraId="11D41C05">
      <w:pPr>
        <w:wordWrap/>
        <w:snapToGrid/>
        <w:spacing w:line="580" w:lineRule="exact"/>
        <w:jc w:val="center"/>
        <w:rPr>
          <w:rFonts w:hint="eastAsia" w:ascii="黑体" w:eastAsia="黑体"/>
          <w:sz w:val="30"/>
          <w:szCs w:val="30"/>
          <w:highlight w:val="none"/>
          <w:u w:val="none"/>
          <w:lang w:val="en-US" w:eastAsia="zh-CN"/>
        </w:rPr>
      </w:pPr>
    </w:p>
    <w:p w14:paraId="69D45B49">
      <w:pPr>
        <w:wordWrap/>
        <w:snapToGrid/>
        <w:spacing w:line="580" w:lineRule="exact"/>
        <w:jc w:val="center"/>
        <w:rPr>
          <w:rFonts w:hint="eastAsia" w:ascii="黑体" w:eastAsia="黑体"/>
          <w:sz w:val="30"/>
          <w:szCs w:val="30"/>
          <w:highlight w:val="none"/>
          <w:u w:val="none"/>
          <w:lang w:val="en-US" w:eastAsia="zh-CN"/>
        </w:rPr>
      </w:pPr>
    </w:p>
    <w:p w14:paraId="2FD5400F">
      <w:pPr>
        <w:wordWrap/>
        <w:snapToGrid/>
        <w:spacing w:line="580" w:lineRule="exact"/>
        <w:jc w:val="center"/>
        <w:rPr>
          <w:rFonts w:hint="eastAsia" w:ascii="黑体" w:eastAsia="黑体"/>
          <w:sz w:val="30"/>
          <w:szCs w:val="30"/>
          <w:highlight w:val="none"/>
          <w:u w:val="none"/>
          <w:lang w:val="en-US" w:eastAsia="zh-CN"/>
        </w:rPr>
      </w:pPr>
    </w:p>
    <w:p w14:paraId="76CABD7C">
      <w:pPr>
        <w:wordWrap/>
        <w:snapToGrid/>
        <w:spacing w:line="580" w:lineRule="exact"/>
        <w:jc w:val="center"/>
        <w:rPr>
          <w:rFonts w:hint="eastAsia" w:ascii="黑体" w:eastAsia="黑体"/>
          <w:sz w:val="30"/>
          <w:szCs w:val="30"/>
          <w:highlight w:val="none"/>
          <w:u w:val="none"/>
          <w:lang w:val="en-US" w:eastAsia="zh-CN"/>
        </w:rPr>
      </w:pPr>
    </w:p>
    <w:p w14:paraId="7F4F841B">
      <w:pPr>
        <w:wordWrap/>
        <w:snapToGrid/>
        <w:spacing w:line="580" w:lineRule="exact"/>
        <w:jc w:val="center"/>
        <w:rPr>
          <w:rFonts w:hint="eastAsia" w:ascii="黑体" w:eastAsia="黑体"/>
          <w:sz w:val="30"/>
          <w:szCs w:val="30"/>
          <w:highlight w:val="none"/>
          <w:u w:val="none"/>
          <w:lang w:val="en-US" w:eastAsia="zh-CN"/>
        </w:rPr>
      </w:pPr>
    </w:p>
    <w:p w14:paraId="0A6CE526">
      <w:pPr>
        <w:wordWrap/>
        <w:snapToGrid/>
        <w:spacing w:line="580" w:lineRule="exact"/>
        <w:jc w:val="center"/>
        <w:rPr>
          <w:rFonts w:hint="eastAsia" w:ascii="黑体" w:eastAsia="黑体"/>
          <w:sz w:val="30"/>
          <w:szCs w:val="30"/>
          <w:highlight w:val="none"/>
          <w:u w:val="none"/>
          <w:lang w:val="en-US" w:eastAsia="zh-CN"/>
        </w:rPr>
      </w:pPr>
    </w:p>
    <w:p w14:paraId="25293D4B">
      <w:pPr>
        <w:wordWrap/>
        <w:snapToGrid/>
        <w:spacing w:line="580" w:lineRule="exact"/>
        <w:jc w:val="center"/>
        <w:rPr>
          <w:rFonts w:hint="eastAsia" w:ascii="黑体" w:eastAsia="黑体"/>
          <w:sz w:val="30"/>
          <w:szCs w:val="30"/>
          <w:highlight w:val="none"/>
          <w:u w:val="none"/>
          <w:lang w:val="en-US" w:eastAsia="zh-CN"/>
        </w:rPr>
      </w:pPr>
    </w:p>
    <w:p w14:paraId="215CBEFD">
      <w:pPr>
        <w:wordWrap/>
        <w:snapToGrid/>
        <w:spacing w:line="580" w:lineRule="exact"/>
        <w:jc w:val="center"/>
        <w:rPr>
          <w:rFonts w:hint="eastAsia" w:ascii="黑体" w:eastAsia="黑体"/>
          <w:sz w:val="30"/>
          <w:szCs w:val="30"/>
          <w:highlight w:val="none"/>
          <w:u w:val="none"/>
          <w:lang w:val="en-US" w:eastAsia="zh-CN"/>
        </w:rPr>
      </w:pPr>
    </w:p>
    <w:p w14:paraId="73FAE064">
      <w:pPr>
        <w:wordWrap/>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1F6A0260">
      <w:pPr>
        <w:wordWrap/>
        <w:snapToGrid/>
        <w:spacing w:line="600" w:lineRule="exact"/>
        <w:jc w:val="both"/>
        <w:rPr>
          <w:rFonts w:hint="eastAsia" w:ascii="黑体" w:eastAsia="黑体"/>
          <w:sz w:val="44"/>
          <w:szCs w:val="44"/>
          <w:highlight w:val="none"/>
          <w:u w:val="none"/>
          <w:lang w:val="en-US" w:eastAsia="zh-CN"/>
        </w:rPr>
      </w:pPr>
    </w:p>
    <w:p w14:paraId="69347905">
      <w:pPr>
        <w:spacing w:line="600" w:lineRule="exact"/>
        <w:jc w:val="center"/>
      </w:pPr>
      <w:r>
        <w:rPr>
          <w:rFonts w:hint="eastAsia" w:ascii="黑体" w:eastAsia="黑体"/>
          <w:sz w:val="44"/>
          <w:szCs w:val="44"/>
        </w:rPr>
        <w:t>目  录</w:t>
      </w:r>
    </w:p>
    <w:p w14:paraId="29557F85">
      <w:pPr>
        <w:pStyle w:val="2"/>
        <w:tabs>
          <w:tab w:val="right" w:leader="dot" w:pos="8306"/>
          <w:tab w:val="clear" w:pos="8296"/>
        </w:tabs>
        <w:rPr>
          <w:rFonts w:cs="黑体"/>
          <w:sz w:val="30"/>
          <w:szCs w:val="30"/>
        </w:rPr>
      </w:pPr>
      <w:r>
        <w:rPr>
          <w:rFonts w:hint="eastAsia" w:cs="黑体"/>
          <w:sz w:val="30"/>
          <w:szCs w:val="30"/>
        </w:rPr>
        <w:t>第一部分  概 况</w:t>
      </w:r>
    </w:p>
    <w:p w14:paraId="43F9895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53A6E24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5E6347A2">
      <w:pPr>
        <w:pStyle w:val="2"/>
        <w:tabs>
          <w:tab w:val="right" w:leader="dot" w:pos="8306"/>
          <w:tab w:val="clear" w:pos="8296"/>
        </w:tabs>
        <w:rPr>
          <w:rFonts w:cs="黑体"/>
          <w:sz w:val="30"/>
          <w:szCs w:val="30"/>
        </w:rPr>
      </w:pPr>
      <w:r>
        <w:rPr>
          <w:rFonts w:hint="eastAsia" w:cs="黑体"/>
          <w:sz w:val="30"/>
          <w:szCs w:val="30"/>
        </w:rPr>
        <w:t>第二部分  2024年度部门决算表</w:t>
      </w:r>
    </w:p>
    <w:p w14:paraId="10540EF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38128B6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138425F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76BC43C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33F4103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3E8028F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328EA5E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4F6F81E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10D8240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53CF73F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1D081D5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3F8CD916">
      <w:pPr>
        <w:pStyle w:val="2"/>
        <w:tabs>
          <w:tab w:val="right" w:leader="dot" w:pos="8306"/>
          <w:tab w:val="clear" w:pos="8296"/>
        </w:tabs>
        <w:rPr>
          <w:rFonts w:cs="黑体"/>
          <w:sz w:val="30"/>
          <w:szCs w:val="30"/>
        </w:rPr>
      </w:pPr>
      <w:r>
        <w:rPr>
          <w:rFonts w:hint="eastAsia" w:cs="黑体"/>
          <w:sz w:val="30"/>
          <w:szCs w:val="30"/>
        </w:rPr>
        <w:t>第三部分 2024年度部门决算情况说明</w:t>
      </w:r>
    </w:p>
    <w:p w14:paraId="49EBD5A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3B46CD2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445E0F0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5435560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78B28BE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4C440CA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602F964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404CF63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4174B9D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1D20EFC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0D5DD7F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5464A8B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77269D6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5C565AB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4BB2946C">
      <w:pPr>
        <w:pStyle w:val="2"/>
        <w:tabs>
          <w:tab w:val="right" w:leader="dot" w:pos="8306"/>
          <w:tab w:val="clear" w:pos="8296"/>
        </w:tabs>
        <w:rPr>
          <w:rFonts w:cs="黑体"/>
          <w:sz w:val="30"/>
          <w:szCs w:val="30"/>
        </w:rPr>
      </w:pPr>
      <w:r>
        <w:rPr>
          <w:rFonts w:hint="eastAsia" w:cs="黑体"/>
          <w:sz w:val="30"/>
          <w:szCs w:val="30"/>
        </w:rPr>
        <w:t>第四部分  名词解释</w:t>
      </w:r>
    </w:p>
    <w:p w14:paraId="624FB2A5">
      <w:pPr>
        <w:widowControl w:val="0"/>
        <w:wordWrap/>
        <w:adjustRightInd w:val="0"/>
        <w:snapToGrid/>
        <w:spacing w:before="0" w:after="0" w:line="360" w:lineRule="atLeast"/>
        <w:ind w:left="0" w:leftChars="0" w:right="0" w:firstLine="0" w:firstLineChars="0"/>
        <w:jc w:val="left"/>
        <w:textAlignment w:val="baseline"/>
        <w:rPr>
          <w:rFonts w:ascii="Times New Roman" w:hAnsi="Times New Roman" w:eastAsia="仿宋" w:cs="Times New Roman"/>
          <w:b/>
          <w:bCs w:val="0"/>
          <w:szCs w:val="32"/>
          <w:lang w:val="en-US" w:eastAsia="zh-CN"/>
        </w:rPr>
      </w:pPr>
    </w:p>
    <w:p w14:paraId="33C45D06">
      <w:pPr>
        <w:widowControl w:val="0"/>
        <w:wordWrap/>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5E42838E">
      <w:pPr>
        <w:wordWrap/>
        <w:snapToGrid/>
        <w:rPr>
          <w:rFonts w:hint="eastAsia"/>
          <w:lang w:val="en-US" w:eastAsia="zh-CN"/>
        </w:rPr>
      </w:pPr>
    </w:p>
    <w:p w14:paraId="1AD50B65">
      <w:pPr>
        <w:wordWrap/>
        <w:snapToGrid/>
        <w:rPr>
          <w:rFonts w:hint="eastAsia"/>
          <w:lang w:val="en-US" w:eastAsia="zh-CN"/>
        </w:rPr>
      </w:pPr>
    </w:p>
    <w:p w14:paraId="137FA3E3">
      <w:pPr>
        <w:wordWrap/>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4C61A6D9">
      <w:pPr>
        <w:pStyle w:val="5"/>
        <w:wordWrap/>
        <w:snapToGrid/>
        <w:spacing w:before="0" w:after="0" w:line="600" w:lineRule="exact"/>
        <w:jc w:val="center"/>
        <w:outlineLvl w:val="0"/>
        <w:rPr>
          <w:rFonts w:hint="eastAsia"/>
          <w:highlight w:val="none"/>
          <w:u w:val="none"/>
          <w:lang w:val="en-US" w:eastAsia="zh-CN"/>
        </w:rPr>
      </w:pPr>
      <w:bookmarkStart w:id="0" w:name="_Toc403062085"/>
      <w:bookmarkStart w:id="1" w:name="_Toc1084941266"/>
      <w:bookmarkStart w:id="2" w:name="_Toc1358716097"/>
      <w:bookmarkStart w:id="3" w:name="_Toc1198055373"/>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2F726A16">
      <w:pPr>
        <w:pStyle w:val="6"/>
        <w:wordWrap/>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324210985"/>
      <w:bookmarkStart w:id="6" w:name="_Toc1747823728"/>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6B7162D1">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1、贯彻落实“三农”工作法律法规。统筹实施乡村振兴战略和城乡协同发展,贯彻执行中央、市委、区委关于乡村振兴战略政策规定。统筹研究和组织实施本区“三农”工作的发展战略、中长期规划、重大政策。</w:t>
      </w:r>
    </w:p>
    <w:p w14:paraId="5B155CD4">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2、协助有关部门推动发展衣村社会事业、农村公共服务、农村文化、农村基层设施和乡村治理。牵头组织改善农村人居环境。指导农村精神文明和优秀农耕文化建设。</w:t>
      </w:r>
    </w:p>
    <w:p w14:paraId="1FC7DFC8">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3、拟订深化农村经济体制改革和巩固完善农村基本经营制度的政策。负责农民承包地、农村宅基地改革和管理有关工作。负责农村集体产权制度政革,指导农村集体经济组织发展和集体资产管理工作。指导农民合作经济组织、农业社会化服务体系、新型农业经营主体建设与发展。</w:t>
      </w:r>
    </w:p>
    <w:p w14:paraId="2270C547">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4、指导乡村特色产业、农产品加工业和休闲农业发展工作。提出促进大宗农产品流通的建议,培育、保护农业品牌。发布农业农村经济信息,监测分析农业农村经济运行。承担农业统计和农业农村信息化有关工作。</w:t>
      </w:r>
    </w:p>
    <w:p w14:paraId="5F5EF337">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5、负责种植业、畜牧业、渔业、农业机械化等农业各行业的监督管理。指导粮食等农产品生产。组织构建现代农业产业体系、生产体系、经营体系,指导农业标准化生产。负责渔政监督管理。指导农业机械化发展和农机安全监理。</w:t>
      </w:r>
    </w:p>
    <w:p w14:paraId="6D4980CF">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6、负责农产品质量安全和农业生产安全的监督管理。组织开展农产品质量安全监测、追湖、风险评估。会同有关部门实施农产品质量安全国家标准。指导农业检验检测体系建设。负责农业领域安全生产监督管理工作。</w:t>
      </w:r>
    </w:p>
    <w:p w14:paraId="3743375D">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7、组织农业资源区划工作。指导农用地、渔业水域以及农业生物物种资源的保护与管理,负责水生野生动植物保护、湿地、耕地及永久基本农田质量保护工作。指导农产品产地环境管理和农业清洁生产。指导设施农业、生态循环农业、节水农业发展以及农村可再生能源综合开发利用、农业生物质产业发展。</w:t>
      </w:r>
    </w:p>
    <w:p w14:paraId="12B21E8A">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8、负责有关农业生产资料和农业投入品的监督管理。组织农业生产资料市场体系建设,监督有关农业生产资料国家标准实施。实施兽药质量、兽医残留限量和残留检测方法国家标准。组织兽医医政、兽药药政药检工作,负责执业兽医和畜禽屠宰行业管理。</w:t>
      </w:r>
    </w:p>
    <w:p w14:paraId="7943283F">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9、负责农业防灾减灾、重大动植物疫病疫情防控工作。指导动植物防疫检疫体系建设,组织、监督动植物防疫检疫工作,根据权限发布疫情并组织扑灭。负责牵头管理外来物种。</w:t>
      </w:r>
    </w:p>
    <w:p w14:paraId="5E693066">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10、负责推动农业项目建设。负责农业投资项目、农田整治项目、农田水利建设项目、农业综合开发项目、农村环境整治项目管理工作。组织推动农业项目招商引资、引进农业技术和智力及对外交流。</w:t>
      </w:r>
    </w:p>
    <w:p w14:paraId="41089823">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11、推动农业科技体制改革和农业科技创新体系建设。指导农业产业技术体系和农技推广体系建设,组织开展农业领域的高新技术和应用技术研究、科技成果转化和技术推广。负责农业转基因生物安全监督管理和农业植物新品种保护。</w:t>
      </w:r>
    </w:p>
    <w:p w14:paraId="3EBC4786">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12、指导农业农村人才培训工作。拟订农业农村人才队伍建设规划并组织实施,指导农业教育和农业职业技能开发,指导新型职业农民培育、农业科技人才培养和农村实用人才培训工作。</w:t>
      </w:r>
    </w:p>
    <w:p w14:paraId="619E43C5">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13、负责全区农村林业绿化工作。综合管理全区林业和农村绿化工作,负责全民义务植树活动。负责落实防灾减灾规划相关要求,组织编制并组织实施全区森林火灾防治规划及防护标准并指导实施。指导开展防火巡护、火源管理、防火设施建设、防火宣传、监测预警、督促检查等工作。</w:t>
      </w:r>
    </w:p>
    <w:p w14:paraId="7072ACB9">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14、负责对口支援和帮扶工作。负责东西部扶贫协作和对口支援工作。会同有关部门组织推动困难村帮扶工作。</w:t>
      </w:r>
    </w:p>
    <w:p w14:paraId="3C50A147">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15、承担农产品质量安全、农业投入品、动物卫生、水产渔业、农业机械以及林业行政执法工作。承办主管部门交办的农业领域其他执法事项。</w:t>
      </w:r>
    </w:p>
    <w:p w14:paraId="2EC738B5">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16、贯彻实施国家和本市有关种植业、养殖业、林业、农业机械、农产质量安全和野生动物保护等农业行政执法的方针政策、法律法规、规章和规范性文件。</w:t>
      </w:r>
    </w:p>
    <w:p w14:paraId="6CDAAC0B">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17、负责法律法规规定的应由县级农业行政主管部门负责的种子、农药、肥料、植物检疫监督、农业野生植物保护和农业转基因生物安全等方面的行政执法。</w:t>
      </w:r>
    </w:p>
    <w:p w14:paraId="74733F54">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18、负责法律法规规定的应由县级农业行政主管部门负责的兽药、饲料、畜牧、水产、种畜禽、生鲜乳、渔业资源保护、屠宰和动物防疫、动物诊疗、兽医及实验室生物安全等方面的行政执法。负责辖区内市政府批准常设的公路动物防疫监督检查站的执法工作。</w:t>
      </w:r>
    </w:p>
    <w:p w14:paraId="48BEFF6E">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19、负责法律法规规定的应由县级农业行政主管部门负责的农业机械安全监督、农村集体资产监督等方面的行政执法。</w:t>
      </w:r>
    </w:p>
    <w:p w14:paraId="35270B19">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20、负责法律法规规定的应由县级农业行政主管部门负责的农产品质量安全等方面的行政执法。</w:t>
      </w:r>
    </w:p>
    <w:p w14:paraId="46B93EFA">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21、负责法律法规规定的应由县级农业行政主管部门负责的盗伐、滥伐、超限额采伐森林、林木；非法运输林木和林木苗种、破坏森林资源、森林减灾防火、非法侵占湿地资源等方面的行政执法。</w:t>
      </w:r>
    </w:p>
    <w:p w14:paraId="49CC1C18">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22、负责法律法规规定的应由县级农业行政主管部门负责的运输、收购、养殖、捕猎和携带国家或者地方重点保护野生动物或者其产品等方面的行政执法。</w:t>
      </w:r>
    </w:p>
    <w:p w14:paraId="2B6B76DE">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23、组织推动农业综合行政执法规范化、标准化和信息化建设。</w:t>
      </w:r>
    </w:p>
    <w:p w14:paraId="680944FB">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24、负责农业综合行政执法队伍建设，组织开展农业综合行政执法宣传教育和人员培训。</w:t>
      </w:r>
    </w:p>
    <w:p w14:paraId="23EEF616">
      <w:pPr>
        <w:spacing w:before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25、配合上级部门提出区农业农村部门权责清单中有关行政处罚、行政检查、行政强制的具体权责事项。</w:t>
      </w:r>
    </w:p>
    <w:p w14:paraId="7E18F0B0">
      <w:pPr>
        <w:wordWrap/>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26、完成区委、区政府交办的其他事项</w:t>
      </w:r>
      <w:r>
        <w:rPr>
          <w:rFonts w:hint="eastAsia" w:ascii="仿宋_GB2312" w:eastAsia="仿宋_GB2312"/>
          <w:sz w:val="30"/>
          <w:szCs w:val="30"/>
          <w:highlight w:val="none"/>
          <w:u w:val="none"/>
          <w:lang w:val="en-US" w:eastAsia="zh-CN"/>
        </w:rPr>
        <w:t>。</w:t>
      </w:r>
    </w:p>
    <w:p w14:paraId="7C4AA56B">
      <w:pPr>
        <w:pStyle w:val="6"/>
        <w:wordWrap/>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848012456"/>
      <w:bookmarkStart w:id="10" w:name="_Toc311971100"/>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7100D598">
      <w:pPr>
        <w:wordWrap/>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天津市西青区农业农村委员会内设6个职能</w:t>
      </w:r>
      <w:r>
        <w:rPr>
          <w:rFonts w:hint="eastAsia" w:ascii="仿宋" w:hAnsi="仿宋" w:eastAsia="仿宋" w:cs="仿宋"/>
          <w:sz w:val="30"/>
          <w:szCs w:val="30"/>
          <w:lang w:val="en-US" w:eastAsia="zh-CN"/>
        </w:rPr>
        <w:t>科</w:t>
      </w:r>
      <w:r>
        <w:rPr>
          <w:rFonts w:hint="eastAsia" w:ascii="仿宋" w:hAnsi="仿宋" w:eastAsia="仿宋" w:cs="仿宋"/>
          <w:sz w:val="30"/>
          <w:szCs w:val="30"/>
          <w:lang w:eastAsia="zh-CN"/>
        </w:rPr>
        <w:t>室；下辖</w:t>
      </w:r>
      <w:r>
        <w:rPr>
          <w:rFonts w:hint="eastAsia" w:ascii="仿宋" w:hAnsi="仿宋" w:eastAsia="仿宋" w:cs="仿宋"/>
          <w:sz w:val="30"/>
          <w:szCs w:val="30"/>
          <w:lang w:val="en-US" w:eastAsia="zh-CN"/>
        </w:rPr>
        <w:t>3</w:t>
      </w:r>
      <w:r>
        <w:rPr>
          <w:rFonts w:hint="eastAsia" w:ascii="仿宋" w:hAnsi="仿宋" w:eastAsia="仿宋" w:cs="仿宋"/>
          <w:sz w:val="30"/>
          <w:szCs w:val="30"/>
          <w:lang w:eastAsia="zh-CN"/>
        </w:rPr>
        <w:t>个预算单位。</w:t>
      </w:r>
      <w:r>
        <w:rPr>
          <w:rFonts w:hint="eastAsia" w:ascii="仿宋_GB2312" w:eastAsia="仿宋_GB2312"/>
          <w:sz w:val="30"/>
          <w:szCs w:val="30"/>
          <w:highlight w:val="none"/>
          <w:u w:val="none"/>
          <w:lang w:val="en-US" w:eastAsia="zh-CN"/>
        </w:rPr>
        <w:t>纳入天津市西青区农业农村委员会2024年度部门决算编制范围的单位包括：</w:t>
      </w:r>
    </w:p>
    <w:p w14:paraId="4AA04E6B">
      <w:pPr>
        <w:widowControl w:val="0"/>
        <w:wordWrap/>
        <w:adjustRightInd w:val="0"/>
        <w:snapToGrid/>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1.天津市西青区农业农村委员会（本级）</w:t>
      </w:r>
    </w:p>
    <w:p w14:paraId="4072A627">
      <w:pPr>
        <w:widowControl w:val="0"/>
        <w:wordWrap/>
        <w:adjustRightInd w:val="0"/>
        <w:snapToGrid/>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2.天津市西青区农业农村发展服务中心</w:t>
      </w:r>
    </w:p>
    <w:p w14:paraId="7463670D">
      <w:pPr>
        <w:widowControl w:val="0"/>
        <w:wordWrap/>
        <w:adjustRightInd w:val="0"/>
        <w:snapToGrid/>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3.天津市西青区农业综合行政执法支队</w:t>
      </w:r>
    </w:p>
    <w:p w14:paraId="0941DD4D">
      <w:pPr>
        <w:widowControl w:val="0"/>
        <w:wordWrap/>
        <w:adjustRightInd w:val="0"/>
        <w:snapToGrid/>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4.天津市西青区农民就业培训中心</w:t>
      </w:r>
    </w:p>
    <w:p w14:paraId="45F4D887">
      <w:pPr>
        <w:wordWrap/>
        <w:snapToGrid/>
        <w:spacing w:line="600" w:lineRule="exact"/>
        <w:ind w:firstLine="600" w:firstLineChars="200"/>
        <w:rPr>
          <w:rFonts w:hint="eastAsia" w:ascii="仿宋_GB2312" w:eastAsia="仿宋_GB2312"/>
          <w:sz w:val="30"/>
          <w:szCs w:val="30"/>
          <w:highlight w:val="none"/>
          <w:u w:val="none"/>
          <w:lang w:val="en-US" w:eastAsia="zh-CN"/>
        </w:rPr>
      </w:pPr>
    </w:p>
    <w:p w14:paraId="4601DFB8">
      <w:pPr>
        <w:wordWrap/>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1290695373"/>
      <w:bookmarkStart w:id="14" w:name="_Toc526698323"/>
    </w:p>
    <w:p w14:paraId="45E6743C">
      <w:pPr>
        <w:wordWrap/>
        <w:snapToGrid/>
        <w:spacing w:line="580" w:lineRule="exact"/>
        <w:jc w:val="center"/>
        <w:rPr>
          <w:rFonts w:eastAsia="黑体"/>
          <w:w w:val="95"/>
          <w:sz w:val="44"/>
          <w:szCs w:val="44"/>
          <w:highlight w:val="none"/>
          <w:u w:val="none"/>
          <w:lang w:val="en-US" w:eastAsia="zh-CN"/>
        </w:rPr>
      </w:pPr>
    </w:p>
    <w:p w14:paraId="27EB8C5D">
      <w:pPr>
        <w:wordWrap/>
        <w:snapToGrid/>
        <w:spacing w:line="580" w:lineRule="exact"/>
        <w:jc w:val="center"/>
        <w:rPr>
          <w:rFonts w:eastAsia="黑体"/>
          <w:w w:val="95"/>
          <w:sz w:val="44"/>
          <w:szCs w:val="44"/>
          <w:highlight w:val="none"/>
          <w:u w:val="none"/>
          <w:lang w:val="en-US" w:eastAsia="zh-CN"/>
        </w:rPr>
      </w:pPr>
    </w:p>
    <w:p w14:paraId="0229131B">
      <w:pPr>
        <w:wordWrap/>
        <w:snapToGrid/>
        <w:spacing w:line="580" w:lineRule="exact"/>
        <w:jc w:val="center"/>
        <w:rPr>
          <w:rFonts w:eastAsia="黑体"/>
          <w:w w:val="95"/>
          <w:sz w:val="44"/>
          <w:szCs w:val="44"/>
          <w:highlight w:val="none"/>
          <w:u w:val="none"/>
          <w:lang w:val="en-US" w:eastAsia="zh-CN"/>
        </w:rPr>
      </w:pPr>
    </w:p>
    <w:p w14:paraId="7DAD6DB0">
      <w:pPr>
        <w:wordWrap/>
        <w:snapToGrid/>
        <w:spacing w:line="580" w:lineRule="exact"/>
        <w:jc w:val="center"/>
        <w:rPr>
          <w:rFonts w:eastAsia="黑体"/>
          <w:w w:val="95"/>
          <w:sz w:val="44"/>
          <w:szCs w:val="44"/>
          <w:highlight w:val="none"/>
          <w:u w:val="none"/>
          <w:lang w:val="en-US" w:eastAsia="zh-CN"/>
        </w:rPr>
      </w:pPr>
    </w:p>
    <w:p w14:paraId="06D9306B">
      <w:pPr>
        <w:wordWrap/>
        <w:snapToGrid/>
        <w:spacing w:line="580" w:lineRule="exact"/>
        <w:jc w:val="center"/>
        <w:rPr>
          <w:rFonts w:eastAsia="黑体"/>
          <w:w w:val="95"/>
          <w:sz w:val="44"/>
          <w:szCs w:val="44"/>
          <w:highlight w:val="none"/>
          <w:u w:val="none"/>
          <w:lang w:val="en-US" w:eastAsia="zh-CN"/>
        </w:rPr>
      </w:pPr>
    </w:p>
    <w:p w14:paraId="4BE41860">
      <w:pPr>
        <w:wordWrap/>
        <w:snapToGrid/>
        <w:spacing w:line="580" w:lineRule="exact"/>
        <w:jc w:val="center"/>
        <w:rPr>
          <w:rFonts w:eastAsia="黑体"/>
          <w:w w:val="95"/>
          <w:sz w:val="44"/>
          <w:szCs w:val="44"/>
          <w:highlight w:val="none"/>
          <w:u w:val="none"/>
          <w:lang w:val="en-US" w:eastAsia="zh-CN"/>
        </w:rPr>
      </w:pPr>
    </w:p>
    <w:p w14:paraId="6AC1190D">
      <w:pPr>
        <w:wordWrap/>
        <w:snapToGrid/>
        <w:spacing w:line="580" w:lineRule="exact"/>
        <w:jc w:val="center"/>
        <w:rPr>
          <w:rFonts w:eastAsia="黑体"/>
          <w:w w:val="95"/>
          <w:sz w:val="44"/>
          <w:szCs w:val="44"/>
          <w:highlight w:val="none"/>
          <w:u w:val="none"/>
          <w:lang w:val="en-US" w:eastAsia="zh-CN"/>
        </w:rPr>
      </w:pPr>
    </w:p>
    <w:p w14:paraId="252A92FB">
      <w:pPr>
        <w:pStyle w:val="5"/>
        <w:wordWrap/>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第二部分  天津市西青区农业农村委员会</w:t>
      </w:r>
      <w:bookmarkEnd w:id="15"/>
    </w:p>
    <w:p w14:paraId="41C60CD5">
      <w:pPr>
        <w:pStyle w:val="5"/>
        <w:wordWrap/>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1D122DA1">
      <w:pPr>
        <w:wordWrap/>
        <w:snapToGrid/>
        <w:spacing w:line="600" w:lineRule="exact"/>
        <w:jc w:val="center"/>
        <w:rPr>
          <w:rFonts w:hint="eastAsia"/>
          <w:highlight w:val="none"/>
          <w:u w:val="none"/>
          <w:lang w:val="en-US" w:eastAsia="zh-CN"/>
        </w:rPr>
      </w:pPr>
    </w:p>
    <w:p w14:paraId="6D3C28A6">
      <w:pPr>
        <w:pStyle w:val="6"/>
        <w:wordWrap/>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7FD1097E">
      <w:pPr>
        <w:pStyle w:val="6"/>
        <w:wordWrap/>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C0CCC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5C280069">
            <w:pPr>
              <w:jc w:val="right"/>
            </w:pPr>
          </w:p>
        </w:tc>
      </w:tr>
      <w:tr w14:paraId="47B728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4A65567D">
            <w:pPr>
              <w:jc w:val="left"/>
            </w:pPr>
            <w:r>
              <w:rPr>
                <w:rFonts w:ascii="宋体" w:hAnsi="宋体" w:eastAsia="宋体" w:cs="宋体"/>
                <w:sz w:val="20"/>
              </w:rPr>
              <w:t>部门：天津市西青区农业农村委员会</w:t>
            </w:r>
          </w:p>
        </w:tc>
        <w:tc>
          <w:tcPr>
            <w:tcW w:w="2000" w:type="dxa"/>
            <w:vAlign w:val="top"/>
          </w:tcPr>
          <w:p w14:paraId="7B83B5DD">
            <w:pPr>
              <w:jc w:val="center"/>
            </w:pPr>
          </w:p>
        </w:tc>
        <w:tc>
          <w:tcPr>
            <w:tcW w:w="5619" w:type="dxa"/>
            <w:vAlign w:val="top"/>
          </w:tcPr>
          <w:p w14:paraId="4A6AC80A">
            <w:pPr>
              <w:jc w:val="right"/>
            </w:pPr>
            <w:r>
              <w:rPr>
                <w:rFonts w:ascii="宋体" w:hAnsi="宋体" w:eastAsia="宋体" w:cs="宋体"/>
                <w:sz w:val="20"/>
              </w:rPr>
              <w:t>单位：元</w:t>
            </w:r>
          </w:p>
        </w:tc>
      </w:tr>
    </w:tbl>
    <w:p w14:paraId="6E1ECBEA">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FF630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70" w:hRule="exact"/>
          <w:jc w:val="center"/>
        </w:trPr>
        <w:tc>
          <w:tcPr>
            <w:tcW w:w="6620" w:type="dxa"/>
            <w:gridSpan w:val="2"/>
            <w:vAlign w:val="center"/>
          </w:tcPr>
          <w:p w14:paraId="218888B4">
            <w:pPr>
              <w:snapToGrid w:val="0"/>
              <w:jc w:val="center"/>
            </w:pPr>
            <w:r>
              <w:rPr>
                <w:rFonts w:ascii="宋体" w:hAnsi="宋体" w:eastAsia="宋体" w:cs="宋体"/>
                <w:b w:val="0"/>
                <w:i w:val="0"/>
                <w:color w:val="000000"/>
                <w:sz w:val="23"/>
              </w:rPr>
              <w:t>收入</w:t>
            </w:r>
          </w:p>
        </w:tc>
        <w:tc>
          <w:tcPr>
            <w:tcW w:w="6618" w:type="dxa"/>
            <w:gridSpan w:val="2"/>
            <w:vAlign w:val="center"/>
          </w:tcPr>
          <w:p w14:paraId="06C545A4">
            <w:pPr>
              <w:snapToGrid w:val="0"/>
              <w:jc w:val="center"/>
            </w:pPr>
            <w:r>
              <w:rPr>
                <w:rFonts w:ascii="宋体" w:hAnsi="宋体" w:eastAsia="宋体" w:cs="宋体"/>
                <w:b w:val="0"/>
                <w:i w:val="0"/>
                <w:color w:val="000000"/>
                <w:sz w:val="23"/>
              </w:rPr>
              <w:t>支出</w:t>
            </w:r>
          </w:p>
        </w:tc>
      </w:tr>
      <w:tr w14:paraId="5C8891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1CBF74">
            <w:pPr>
              <w:snapToGrid w:val="0"/>
              <w:jc w:val="center"/>
            </w:pPr>
            <w:r>
              <w:rPr>
                <w:rFonts w:ascii="宋体" w:hAnsi="宋体" w:eastAsia="宋体" w:cs="宋体"/>
                <w:b w:val="0"/>
                <w:i w:val="0"/>
                <w:color w:val="000000"/>
                <w:sz w:val="23"/>
              </w:rPr>
              <w:t>项    目</w:t>
            </w:r>
          </w:p>
        </w:tc>
        <w:tc>
          <w:tcPr>
            <w:tcW w:w="1980" w:type="dxa"/>
            <w:vAlign w:val="center"/>
          </w:tcPr>
          <w:p w14:paraId="3A21A4CB">
            <w:pPr>
              <w:snapToGrid w:val="0"/>
              <w:jc w:val="center"/>
            </w:pPr>
            <w:r>
              <w:rPr>
                <w:rFonts w:ascii="宋体" w:hAnsi="宋体" w:eastAsia="宋体" w:cs="宋体"/>
                <w:b w:val="0"/>
                <w:i w:val="0"/>
                <w:color w:val="000000"/>
                <w:sz w:val="23"/>
              </w:rPr>
              <w:t>金额</w:t>
            </w:r>
          </w:p>
        </w:tc>
        <w:tc>
          <w:tcPr>
            <w:tcW w:w="4640" w:type="dxa"/>
            <w:vAlign w:val="center"/>
          </w:tcPr>
          <w:p w14:paraId="3AC6564F">
            <w:pPr>
              <w:snapToGrid w:val="0"/>
              <w:jc w:val="center"/>
            </w:pPr>
            <w:r>
              <w:rPr>
                <w:rFonts w:ascii="宋体" w:hAnsi="宋体" w:eastAsia="宋体" w:cs="宋体"/>
                <w:b w:val="0"/>
                <w:i w:val="0"/>
                <w:color w:val="000000"/>
                <w:sz w:val="23"/>
              </w:rPr>
              <w:t>项    目</w:t>
            </w:r>
          </w:p>
        </w:tc>
        <w:tc>
          <w:tcPr>
            <w:tcW w:w="1978" w:type="dxa"/>
            <w:vAlign w:val="center"/>
          </w:tcPr>
          <w:p w14:paraId="65A1A2F9">
            <w:pPr>
              <w:snapToGrid w:val="0"/>
              <w:jc w:val="center"/>
            </w:pPr>
            <w:r>
              <w:rPr>
                <w:rFonts w:ascii="宋体" w:hAnsi="宋体" w:eastAsia="宋体" w:cs="宋体"/>
                <w:b w:val="0"/>
                <w:i w:val="0"/>
                <w:color w:val="000000"/>
                <w:sz w:val="23"/>
              </w:rPr>
              <w:t>金额</w:t>
            </w:r>
          </w:p>
        </w:tc>
      </w:tr>
      <w:tr w14:paraId="14FD87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F59B10">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7C660137">
            <w:pPr>
              <w:snapToGrid w:val="0"/>
              <w:jc w:val="right"/>
            </w:pPr>
            <w:r>
              <w:rPr>
                <w:rFonts w:ascii="宋体" w:hAnsi="宋体" w:eastAsia="宋体" w:cs="宋体"/>
                <w:b w:val="0"/>
                <w:i w:val="0"/>
                <w:color w:val="000000"/>
                <w:sz w:val="23"/>
              </w:rPr>
              <w:t>165,421,302.36</w:t>
            </w:r>
          </w:p>
        </w:tc>
        <w:tc>
          <w:tcPr>
            <w:tcW w:w="4640" w:type="dxa"/>
            <w:vAlign w:val="center"/>
          </w:tcPr>
          <w:p w14:paraId="6CCAC667">
            <w:pPr>
              <w:snapToGrid w:val="0"/>
              <w:jc w:val="left"/>
            </w:pPr>
            <w:r>
              <w:rPr>
                <w:rFonts w:ascii="宋体" w:hAnsi="宋体" w:eastAsia="宋体" w:cs="宋体"/>
                <w:b w:val="0"/>
                <w:i w:val="0"/>
                <w:color w:val="000000"/>
                <w:sz w:val="23"/>
              </w:rPr>
              <w:t>一、一般公共服务支出</w:t>
            </w:r>
          </w:p>
        </w:tc>
        <w:tc>
          <w:tcPr>
            <w:tcW w:w="1978" w:type="dxa"/>
            <w:vAlign w:val="center"/>
          </w:tcPr>
          <w:p w14:paraId="3A2C3F45"/>
        </w:tc>
      </w:tr>
      <w:tr w14:paraId="41D0D0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FAF8D00">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1ED93CD4">
            <w:pPr>
              <w:snapToGrid w:val="0"/>
              <w:jc w:val="right"/>
            </w:pPr>
            <w:r>
              <w:rPr>
                <w:rFonts w:ascii="宋体" w:hAnsi="宋体" w:eastAsia="宋体" w:cs="宋体"/>
                <w:b w:val="0"/>
                <w:i w:val="0"/>
                <w:color w:val="000000"/>
                <w:sz w:val="23"/>
              </w:rPr>
              <w:t>40,310,200.00</w:t>
            </w:r>
          </w:p>
        </w:tc>
        <w:tc>
          <w:tcPr>
            <w:tcW w:w="4640" w:type="dxa"/>
            <w:vAlign w:val="center"/>
          </w:tcPr>
          <w:p w14:paraId="4A86C83C">
            <w:pPr>
              <w:snapToGrid w:val="0"/>
              <w:jc w:val="left"/>
            </w:pPr>
            <w:r>
              <w:rPr>
                <w:rFonts w:ascii="宋体" w:hAnsi="宋体" w:eastAsia="宋体" w:cs="宋体"/>
                <w:b w:val="0"/>
                <w:i w:val="0"/>
                <w:color w:val="000000"/>
                <w:sz w:val="23"/>
              </w:rPr>
              <w:t>二、公共安全支出</w:t>
            </w:r>
          </w:p>
        </w:tc>
        <w:tc>
          <w:tcPr>
            <w:tcW w:w="1978" w:type="dxa"/>
            <w:vAlign w:val="center"/>
          </w:tcPr>
          <w:p w14:paraId="0E4E7843"/>
        </w:tc>
      </w:tr>
      <w:tr w14:paraId="770403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A0C0B5">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7362DA7"/>
        </w:tc>
        <w:tc>
          <w:tcPr>
            <w:tcW w:w="4640" w:type="dxa"/>
            <w:vAlign w:val="center"/>
          </w:tcPr>
          <w:p w14:paraId="442F8D37">
            <w:pPr>
              <w:snapToGrid w:val="0"/>
              <w:jc w:val="left"/>
            </w:pPr>
            <w:r>
              <w:rPr>
                <w:rFonts w:ascii="宋体" w:hAnsi="宋体" w:eastAsia="宋体" w:cs="宋体"/>
                <w:b w:val="0"/>
                <w:i w:val="0"/>
                <w:color w:val="000000"/>
                <w:sz w:val="23"/>
              </w:rPr>
              <w:t>三、教育支出</w:t>
            </w:r>
          </w:p>
        </w:tc>
        <w:tc>
          <w:tcPr>
            <w:tcW w:w="1978" w:type="dxa"/>
            <w:vAlign w:val="center"/>
          </w:tcPr>
          <w:p w14:paraId="066B3453">
            <w:pPr>
              <w:snapToGrid w:val="0"/>
              <w:jc w:val="right"/>
            </w:pPr>
            <w:r>
              <w:rPr>
                <w:rFonts w:ascii="宋体" w:hAnsi="宋体" w:eastAsia="宋体" w:cs="宋体"/>
                <w:b w:val="0"/>
                <w:i w:val="0"/>
                <w:color w:val="000000"/>
                <w:sz w:val="23"/>
              </w:rPr>
              <w:t>22,630.00</w:t>
            </w:r>
          </w:p>
        </w:tc>
      </w:tr>
      <w:tr w14:paraId="69A066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FAF88A">
            <w:pPr>
              <w:snapToGrid w:val="0"/>
              <w:jc w:val="left"/>
            </w:pPr>
            <w:r>
              <w:rPr>
                <w:rFonts w:ascii="宋体" w:hAnsi="宋体" w:eastAsia="宋体" w:cs="宋体"/>
                <w:b w:val="0"/>
                <w:i w:val="0"/>
                <w:color w:val="000000"/>
                <w:sz w:val="23"/>
              </w:rPr>
              <w:t>四、财政专户管理资金</w:t>
            </w:r>
          </w:p>
        </w:tc>
        <w:tc>
          <w:tcPr>
            <w:tcW w:w="1980" w:type="dxa"/>
            <w:vAlign w:val="center"/>
          </w:tcPr>
          <w:p w14:paraId="2B7CF610"/>
        </w:tc>
        <w:tc>
          <w:tcPr>
            <w:tcW w:w="4640" w:type="dxa"/>
            <w:vAlign w:val="center"/>
          </w:tcPr>
          <w:p w14:paraId="5E56AFC4">
            <w:pPr>
              <w:snapToGrid w:val="0"/>
              <w:jc w:val="left"/>
            </w:pPr>
            <w:r>
              <w:rPr>
                <w:rFonts w:ascii="宋体" w:hAnsi="宋体" w:eastAsia="宋体" w:cs="宋体"/>
                <w:b w:val="0"/>
                <w:i w:val="0"/>
                <w:color w:val="000000"/>
                <w:sz w:val="23"/>
              </w:rPr>
              <w:t>四、科学技术支出</w:t>
            </w:r>
          </w:p>
        </w:tc>
        <w:tc>
          <w:tcPr>
            <w:tcW w:w="1978" w:type="dxa"/>
            <w:vAlign w:val="center"/>
          </w:tcPr>
          <w:p w14:paraId="275D62BD"/>
        </w:tc>
      </w:tr>
      <w:tr w14:paraId="72F63E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56C2E8">
            <w:pPr>
              <w:snapToGrid w:val="0"/>
              <w:jc w:val="left"/>
            </w:pPr>
            <w:r>
              <w:rPr>
                <w:rFonts w:ascii="宋体" w:hAnsi="宋体" w:eastAsia="宋体" w:cs="宋体"/>
                <w:b w:val="0"/>
                <w:i w:val="0"/>
                <w:color w:val="000000"/>
                <w:sz w:val="23"/>
              </w:rPr>
              <w:t>五、事业收入</w:t>
            </w:r>
          </w:p>
        </w:tc>
        <w:tc>
          <w:tcPr>
            <w:tcW w:w="1980" w:type="dxa"/>
            <w:vAlign w:val="center"/>
          </w:tcPr>
          <w:p w14:paraId="1535CB6A"/>
        </w:tc>
        <w:tc>
          <w:tcPr>
            <w:tcW w:w="4640" w:type="dxa"/>
            <w:vAlign w:val="center"/>
          </w:tcPr>
          <w:p w14:paraId="4D0CFBC1">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76F820B9"/>
        </w:tc>
      </w:tr>
      <w:tr w14:paraId="25AEAF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FE3B097">
            <w:pPr>
              <w:snapToGrid w:val="0"/>
              <w:jc w:val="left"/>
            </w:pPr>
            <w:r>
              <w:rPr>
                <w:rFonts w:ascii="宋体" w:hAnsi="宋体" w:eastAsia="宋体" w:cs="宋体"/>
                <w:b w:val="0"/>
                <w:i w:val="0"/>
                <w:color w:val="000000"/>
                <w:sz w:val="23"/>
              </w:rPr>
              <w:t>六、事业单位经营收入</w:t>
            </w:r>
          </w:p>
        </w:tc>
        <w:tc>
          <w:tcPr>
            <w:tcW w:w="1980" w:type="dxa"/>
            <w:vAlign w:val="center"/>
          </w:tcPr>
          <w:p w14:paraId="36529828"/>
        </w:tc>
        <w:tc>
          <w:tcPr>
            <w:tcW w:w="4640" w:type="dxa"/>
            <w:vAlign w:val="center"/>
          </w:tcPr>
          <w:p w14:paraId="171F24A5">
            <w:pPr>
              <w:snapToGrid w:val="0"/>
              <w:jc w:val="left"/>
            </w:pPr>
            <w:r>
              <w:rPr>
                <w:rFonts w:ascii="宋体" w:hAnsi="宋体" w:eastAsia="宋体" w:cs="宋体"/>
                <w:b w:val="0"/>
                <w:i w:val="0"/>
                <w:color w:val="000000"/>
                <w:sz w:val="23"/>
              </w:rPr>
              <w:t>六、社会保障和就业支出</w:t>
            </w:r>
          </w:p>
        </w:tc>
        <w:tc>
          <w:tcPr>
            <w:tcW w:w="1978" w:type="dxa"/>
            <w:vAlign w:val="center"/>
          </w:tcPr>
          <w:p w14:paraId="676DC693">
            <w:pPr>
              <w:snapToGrid w:val="0"/>
              <w:jc w:val="right"/>
            </w:pPr>
            <w:r>
              <w:rPr>
                <w:rFonts w:ascii="宋体" w:hAnsi="宋体" w:eastAsia="宋体" w:cs="宋体"/>
                <w:b w:val="0"/>
                <w:i w:val="0"/>
                <w:color w:val="000000"/>
                <w:sz w:val="23"/>
              </w:rPr>
              <w:t>5,125,105.53</w:t>
            </w:r>
          </w:p>
        </w:tc>
      </w:tr>
      <w:tr w14:paraId="57E92B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9F9750">
            <w:pPr>
              <w:snapToGrid w:val="0"/>
              <w:jc w:val="left"/>
            </w:pPr>
            <w:r>
              <w:rPr>
                <w:rFonts w:ascii="宋体" w:hAnsi="宋体" w:eastAsia="宋体" w:cs="宋体"/>
                <w:b w:val="0"/>
                <w:i w:val="0"/>
                <w:color w:val="000000"/>
                <w:sz w:val="23"/>
              </w:rPr>
              <w:t>七、上级补助收入</w:t>
            </w:r>
          </w:p>
        </w:tc>
        <w:tc>
          <w:tcPr>
            <w:tcW w:w="1980" w:type="dxa"/>
            <w:vAlign w:val="center"/>
          </w:tcPr>
          <w:p w14:paraId="1B211C0E"/>
        </w:tc>
        <w:tc>
          <w:tcPr>
            <w:tcW w:w="4640" w:type="dxa"/>
            <w:vAlign w:val="center"/>
          </w:tcPr>
          <w:p w14:paraId="306D0D56">
            <w:pPr>
              <w:snapToGrid w:val="0"/>
              <w:jc w:val="left"/>
            </w:pPr>
            <w:r>
              <w:rPr>
                <w:rFonts w:ascii="宋体" w:hAnsi="宋体" w:eastAsia="宋体" w:cs="宋体"/>
                <w:b w:val="0"/>
                <w:i w:val="0"/>
                <w:color w:val="000000"/>
                <w:sz w:val="23"/>
              </w:rPr>
              <w:t>七、卫生健康支出</w:t>
            </w:r>
          </w:p>
        </w:tc>
        <w:tc>
          <w:tcPr>
            <w:tcW w:w="1978" w:type="dxa"/>
            <w:vAlign w:val="center"/>
          </w:tcPr>
          <w:p w14:paraId="220040D2">
            <w:pPr>
              <w:snapToGrid w:val="0"/>
              <w:jc w:val="right"/>
            </w:pPr>
            <w:r>
              <w:rPr>
                <w:rFonts w:ascii="宋体" w:hAnsi="宋体" w:eastAsia="宋体" w:cs="宋体"/>
                <w:b w:val="0"/>
                <w:i w:val="0"/>
                <w:color w:val="000000"/>
                <w:sz w:val="23"/>
              </w:rPr>
              <w:t>1,795,931.19</w:t>
            </w:r>
          </w:p>
        </w:tc>
      </w:tr>
      <w:tr w14:paraId="0B7776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9AE54A">
            <w:pPr>
              <w:snapToGrid w:val="0"/>
              <w:jc w:val="left"/>
            </w:pPr>
            <w:r>
              <w:rPr>
                <w:rFonts w:ascii="宋体" w:hAnsi="宋体" w:eastAsia="宋体" w:cs="宋体"/>
                <w:b w:val="0"/>
                <w:i w:val="0"/>
                <w:color w:val="000000"/>
                <w:sz w:val="23"/>
              </w:rPr>
              <w:t>八、附属单位上缴收入</w:t>
            </w:r>
          </w:p>
        </w:tc>
        <w:tc>
          <w:tcPr>
            <w:tcW w:w="1980" w:type="dxa"/>
            <w:vAlign w:val="center"/>
          </w:tcPr>
          <w:p w14:paraId="24B5760D"/>
        </w:tc>
        <w:tc>
          <w:tcPr>
            <w:tcW w:w="4640" w:type="dxa"/>
            <w:vAlign w:val="center"/>
          </w:tcPr>
          <w:p w14:paraId="6C495A6D">
            <w:pPr>
              <w:snapToGrid w:val="0"/>
              <w:jc w:val="left"/>
            </w:pPr>
            <w:r>
              <w:rPr>
                <w:rFonts w:ascii="宋体" w:hAnsi="宋体" w:eastAsia="宋体" w:cs="宋体"/>
                <w:b w:val="0"/>
                <w:i w:val="0"/>
                <w:color w:val="000000"/>
                <w:sz w:val="23"/>
              </w:rPr>
              <w:t>八、节能环保支出</w:t>
            </w:r>
          </w:p>
        </w:tc>
        <w:tc>
          <w:tcPr>
            <w:tcW w:w="1978" w:type="dxa"/>
            <w:vAlign w:val="center"/>
          </w:tcPr>
          <w:p w14:paraId="7220CDEE">
            <w:pPr>
              <w:snapToGrid w:val="0"/>
              <w:jc w:val="right"/>
            </w:pPr>
            <w:r>
              <w:rPr>
                <w:rFonts w:ascii="宋体" w:hAnsi="宋体" w:eastAsia="宋体" w:cs="宋体"/>
                <w:b w:val="0"/>
                <w:i w:val="0"/>
                <w:color w:val="000000"/>
                <w:sz w:val="23"/>
              </w:rPr>
              <w:t>130,000.00</w:t>
            </w:r>
          </w:p>
        </w:tc>
      </w:tr>
      <w:tr w14:paraId="7474A8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44568D6">
            <w:pPr>
              <w:snapToGrid w:val="0"/>
              <w:jc w:val="left"/>
            </w:pPr>
            <w:r>
              <w:rPr>
                <w:rFonts w:ascii="宋体" w:hAnsi="宋体" w:eastAsia="宋体" w:cs="宋体"/>
                <w:b w:val="0"/>
                <w:i w:val="0"/>
                <w:color w:val="000000"/>
                <w:sz w:val="23"/>
              </w:rPr>
              <w:t>九、其他收入</w:t>
            </w:r>
          </w:p>
        </w:tc>
        <w:tc>
          <w:tcPr>
            <w:tcW w:w="1980" w:type="dxa"/>
            <w:vAlign w:val="center"/>
          </w:tcPr>
          <w:p w14:paraId="5F4A9901"/>
        </w:tc>
        <w:tc>
          <w:tcPr>
            <w:tcW w:w="4640" w:type="dxa"/>
            <w:vAlign w:val="center"/>
          </w:tcPr>
          <w:p w14:paraId="03E1AC9F">
            <w:pPr>
              <w:snapToGrid w:val="0"/>
              <w:jc w:val="left"/>
            </w:pPr>
            <w:r>
              <w:rPr>
                <w:rFonts w:ascii="宋体" w:hAnsi="宋体" w:eastAsia="宋体" w:cs="宋体"/>
                <w:b w:val="0"/>
                <w:i w:val="0"/>
                <w:color w:val="000000"/>
                <w:sz w:val="23"/>
              </w:rPr>
              <w:t>九、城乡社区支出</w:t>
            </w:r>
          </w:p>
        </w:tc>
        <w:tc>
          <w:tcPr>
            <w:tcW w:w="1978" w:type="dxa"/>
            <w:vAlign w:val="center"/>
          </w:tcPr>
          <w:p w14:paraId="1A3E21DC">
            <w:pPr>
              <w:snapToGrid w:val="0"/>
              <w:jc w:val="right"/>
            </w:pPr>
            <w:r>
              <w:rPr>
                <w:rFonts w:ascii="宋体" w:hAnsi="宋体" w:eastAsia="宋体" w:cs="宋体"/>
                <w:b w:val="0"/>
                <w:i w:val="0"/>
                <w:color w:val="000000"/>
                <w:sz w:val="23"/>
              </w:rPr>
              <w:t>5,209,200.00</w:t>
            </w:r>
          </w:p>
        </w:tc>
      </w:tr>
      <w:tr w14:paraId="1E8742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824107"/>
        </w:tc>
        <w:tc>
          <w:tcPr>
            <w:tcW w:w="1980" w:type="dxa"/>
            <w:vAlign w:val="center"/>
          </w:tcPr>
          <w:p w14:paraId="68E7D850"/>
        </w:tc>
        <w:tc>
          <w:tcPr>
            <w:tcW w:w="4640" w:type="dxa"/>
            <w:vAlign w:val="center"/>
          </w:tcPr>
          <w:p w14:paraId="77127292">
            <w:pPr>
              <w:snapToGrid w:val="0"/>
              <w:jc w:val="left"/>
            </w:pPr>
            <w:r>
              <w:rPr>
                <w:rFonts w:ascii="宋体" w:hAnsi="宋体" w:eastAsia="宋体" w:cs="宋体"/>
                <w:b w:val="0"/>
                <w:i w:val="0"/>
                <w:color w:val="000000"/>
                <w:sz w:val="23"/>
              </w:rPr>
              <w:t>十、农林水支出</w:t>
            </w:r>
          </w:p>
        </w:tc>
        <w:tc>
          <w:tcPr>
            <w:tcW w:w="1978" w:type="dxa"/>
            <w:vAlign w:val="center"/>
          </w:tcPr>
          <w:p w14:paraId="0B0FA97C">
            <w:pPr>
              <w:snapToGrid w:val="0"/>
              <w:jc w:val="right"/>
            </w:pPr>
            <w:r>
              <w:rPr>
                <w:rFonts w:ascii="宋体" w:hAnsi="宋体" w:eastAsia="宋体" w:cs="宋体"/>
                <w:b w:val="0"/>
                <w:i w:val="0"/>
                <w:color w:val="000000"/>
                <w:sz w:val="23"/>
              </w:rPr>
              <w:t>158,347,635.64</w:t>
            </w:r>
          </w:p>
        </w:tc>
      </w:tr>
      <w:tr w14:paraId="529DE9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07C76C"/>
        </w:tc>
        <w:tc>
          <w:tcPr>
            <w:tcW w:w="1980" w:type="dxa"/>
            <w:vAlign w:val="center"/>
          </w:tcPr>
          <w:p w14:paraId="117C453B"/>
        </w:tc>
        <w:tc>
          <w:tcPr>
            <w:tcW w:w="4640" w:type="dxa"/>
            <w:vAlign w:val="center"/>
          </w:tcPr>
          <w:p w14:paraId="3A954B39">
            <w:pPr>
              <w:snapToGrid w:val="0"/>
              <w:jc w:val="left"/>
            </w:pPr>
            <w:r>
              <w:rPr>
                <w:rFonts w:ascii="宋体" w:hAnsi="宋体" w:eastAsia="宋体" w:cs="宋体"/>
                <w:b w:val="0"/>
                <w:i w:val="0"/>
                <w:color w:val="000000"/>
                <w:sz w:val="23"/>
              </w:rPr>
              <w:t>十一、交通运输支出</w:t>
            </w:r>
          </w:p>
        </w:tc>
        <w:tc>
          <w:tcPr>
            <w:tcW w:w="1978" w:type="dxa"/>
            <w:vAlign w:val="center"/>
          </w:tcPr>
          <w:p w14:paraId="0E8E6731"/>
        </w:tc>
      </w:tr>
      <w:tr w14:paraId="560D5F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5A676A"/>
        </w:tc>
        <w:tc>
          <w:tcPr>
            <w:tcW w:w="1980" w:type="dxa"/>
            <w:vAlign w:val="center"/>
          </w:tcPr>
          <w:p w14:paraId="713010D9"/>
        </w:tc>
        <w:tc>
          <w:tcPr>
            <w:tcW w:w="4640" w:type="dxa"/>
            <w:vAlign w:val="center"/>
          </w:tcPr>
          <w:p w14:paraId="72C08D2B">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08F788EE">
            <w:pPr>
              <w:snapToGrid w:val="0"/>
              <w:jc w:val="right"/>
            </w:pPr>
            <w:r>
              <w:rPr>
                <w:rFonts w:ascii="宋体" w:hAnsi="宋体" w:eastAsia="宋体" w:cs="宋体"/>
                <w:b w:val="0"/>
                <w:i w:val="0"/>
                <w:color w:val="000000"/>
                <w:sz w:val="23"/>
              </w:rPr>
              <w:t>151,000.00</w:t>
            </w:r>
          </w:p>
        </w:tc>
      </w:tr>
      <w:tr w14:paraId="5AED9F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9BFE4B"/>
        </w:tc>
        <w:tc>
          <w:tcPr>
            <w:tcW w:w="1980" w:type="dxa"/>
            <w:vAlign w:val="center"/>
          </w:tcPr>
          <w:p w14:paraId="016724C6"/>
        </w:tc>
        <w:tc>
          <w:tcPr>
            <w:tcW w:w="4640" w:type="dxa"/>
            <w:vAlign w:val="center"/>
          </w:tcPr>
          <w:p w14:paraId="5EB9AC28">
            <w:pPr>
              <w:snapToGrid w:val="0"/>
              <w:jc w:val="left"/>
            </w:pPr>
            <w:r>
              <w:rPr>
                <w:rFonts w:ascii="宋体" w:hAnsi="宋体" w:eastAsia="宋体" w:cs="宋体"/>
                <w:b w:val="0"/>
                <w:i w:val="0"/>
                <w:color w:val="000000"/>
                <w:sz w:val="23"/>
              </w:rPr>
              <w:t>十三、商业服务业等支出</w:t>
            </w:r>
          </w:p>
        </w:tc>
        <w:tc>
          <w:tcPr>
            <w:tcW w:w="1978" w:type="dxa"/>
            <w:vAlign w:val="center"/>
          </w:tcPr>
          <w:p w14:paraId="7318BB19"/>
        </w:tc>
      </w:tr>
      <w:tr w14:paraId="711620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EEB049"/>
        </w:tc>
        <w:tc>
          <w:tcPr>
            <w:tcW w:w="1980" w:type="dxa"/>
            <w:vAlign w:val="center"/>
          </w:tcPr>
          <w:p w14:paraId="1E49A2EA"/>
        </w:tc>
        <w:tc>
          <w:tcPr>
            <w:tcW w:w="4640" w:type="dxa"/>
            <w:vAlign w:val="center"/>
          </w:tcPr>
          <w:p w14:paraId="6EAD0682">
            <w:pPr>
              <w:snapToGrid w:val="0"/>
              <w:jc w:val="left"/>
            </w:pPr>
            <w:r>
              <w:rPr>
                <w:rFonts w:ascii="宋体" w:hAnsi="宋体" w:eastAsia="宋体" w:cs="宋体"/>
                <w:b w:val="0"/>
                <w:i w:val="0"/>
                <w:color w:val="000000"/>
                <w:sz w:val="23"/>
              </w:rPr>
              <w:t>十四、金融支出</w:t>
            </w:r>
          </w:p>
        </w:tc>
        <w:tc>
          <w:tcPr>
            <w:tcW w:w="1978" w:type="dxa"/>
            <w:vAlign w:val="center"/>
          </w:tcPr>
          <w:p w14:paraId="001756E3"/>
        </w:tc>
      </w:tr>
      <w:tr w14:paraId="3B4546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AC0E13"/>
        </w:tc>
        <w:tc>
          <w:tcPr>
            <w:tcW w:w="1980" w:type="dxa"/>
            <w:vAlign w:val="center"/>
          </w:tcPr>
          <w:p w14:paraId="5F00A411"/>
        </w:tc>
        <w:tc>
          <w:tcPr>
            <w:tcW w:w="4640" w:type="dxa"/>
            <w:vAlign w:val="center"/>
          </w:tcPr>
          <w:p w14:paraId="006EE312">
            <w:pPr>
              <w:snapToGrid w:val="0"/>
              <w:jc w:val="left"/>
            </w:pPr>
            <w:r>
              <w:rPr>
                <w:rFonts w:ascii="宋体" w:hAnsi="宋体" w:eastAsia="宋体" w:cs="宋体"/>
                <w:b w:val="0"/>
                <w:i w:val="0"/>
                <w:color w:val="000000"/>
                <w:sz w:val="23"/>
              </w:rPr>
              <w:t>十五、援助其他地区支出</w:t>
            </w:r>
          </w:p>
        </w:tc>
        <w:tc>
          <w:tcPr>
            <w:tcW w:w="1978" w:type="dxa"/>
            <w:vAlign w:val="center"/>
          </w:tcPr>
          <w:p w14:paraId="19E2895F"/>
        </w:tc>
      </w:tr>
      <w:tr w14:paraId="1A69C8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809800"/>
        </w:tc>
        <w:tc>
          <w:tcPr>
            <w:tcW w:w="1980" w:type="dxa"/>
            <w:vAlign w:val="center"/>
          </w:tcPr>
          <w:p w14:paraId="0A9BC3AA"/>
        </w:tc>
        <w:tc>
          <w:tcPr>
            <w:tcW w:w="4640" w:type="dxa"/>
            <w:vAlign w:val="center"/>
          </w:tcPr>
          <w:p w14:paraId="255EFA71">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1BEFBF46"/>
        </w:tc>
      </w:tr>
      <w:tr w14:paraId="6F2567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2938BC"/>
        </w:tc>
        <w:tc>
          <w:tcPr>
            <w:tcW w:w="1980" w:type="dxa"/>
            <w:vAlign w:val="center"/>
          </w:tcPr>
          <w:p w14:paraId="25E2E06C"/>
        </w:tc>
        <w:tc>
          <w:tcPr>
            <w:tcW w:w="4640" w:type="dxa"/>
            <w:vAlign w:val="center"/>
          </w:tcPr>
          <w:p w14:paraId="1EC949E2">
            <w:pPr>
              <w:snapToGrid w:val="0"/>
              <w:jc w:val="left"/>
            </w:pPr>
            <w:r>
              <w:rPr>
                <w:rFonts w:ascii="宋体" w:hAnsi="宋体" w:eastAsia="宋体" w:cs="宋体"/>
                <w:b w:val="0"/>
                <w:i w:val="0"/>
                <w:color w:val="000000"/>
                <w:sz w:val="23"/>
              </w:rPr>
              <w:t>十七、住房保障支出</w:t>
            </w:r>
          </w:p>
        </w:tc>
        <w:tc>
          <w:tcPr>
            <w:tcW w:w="1978" w:type="dxa"/>
            <w:vAlign w:val="center"/>
          </w:tcPr>
          <w:p w14:paraId="1175BAB9"/>
        </w:tc>
      </w:tr>
      <w:tr w14:paraId="1BFDAE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E7FD15"/>
        </w:tc>
        <w:tc>
          <w:tcPr>
            <w:tcW w:w="1980" w:type="dxa"/>
            <w:vAlign w:val="center"/>
          </w:tcPr>
          <w:p w14:paraId="25AA843A"/>
        </w:tc>
        <w:tc>
          <w:tcPr>
            <w:tcW w:w="4640" w:type="dxa"/>
            <w:vAlign w:val="center"/>
          </w:tcPr>
          <w:p w14:paraId="7784E9BC">
            <w:pPr>
              <w:snapToGrid w:val="0"/>
              <w:jc w:val="left"/>
            </w:pPr>
            <w:r>
              <w:rPr>
                <w:rFonts w:ascii="宋体" w:hAnsi="宋体" w:eastAsia="宋体" w:cs="宋体"/>
                <w:b w:val="0"/>
                <w:i w:val="0"/>
                <w:color w:val="000000"/>
                <w:sz w:val="23"/>
              </w:rPr>
              <w:t>十八、粮油物资储备支出</w:t>
            </w:r>
          </w:p>
        </w:tc>
        <w:tc>
          <w:tcPr>
            <w:tcW w:w="1978" w:type="dxa"/>
            <w:vAlign w:val="center"/>
          </w:tcPr>
          <w:p w14:paraId="0D786DD1"/>
        </w:tc>
      </w:tr>
      <w:tr w14:paraId="78986A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A37151"/>
        </w:tc>
        <w:tc>
          <w:tcPr>
            <w:tcW w:w="1980" w:type="dxa"/>
            <w:vAlign w:val="center"/>
          </w:tcPr>
          <w:p w14:paraId="0B912ED7"/>
        </w:tc>
        <w:tc>
          <w:tcPr>
            <w:tcW w:w="4640" w:type="dxa"/>
            <w:vAlign w:val="center"/>
          </w:tcPr>
          <w:p w14:paraId="6AF68553">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152B06E9"/>
        </w:tc>
      </w:tr>
      <w:tr w14:paraId="06CD0E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33ABDD"/>
        </w:tc>
        <w:tc>
          <w:tcPr>
            <w:tcW w:w="1980" w:type="dxa"/>
            <w:vAlign w:val="center"/>
          </w:tcPr>
          <w:p w14:paraId="26F915F2"/>
        </w:tc>
        <w:tc>
          <w:tcPr>
            <w:tcW w:w="4640" w:type="dxa"/>
            <w:vAlign w:val="center"/>
          </w:tcPr>
          <w:p w14:paraId="621D007D">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20C7AE00"/>
        </w:tc>
      </w:tr>
      <w:tr w14:paraId="1C1ED9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DF3032"/>
        </w:tc>
        <w:tc>
          <w:tcPr>
            <w:tcW w:w="1980" w:type="dxa"/>
            <w:vAlign w:val="center"/>
          </w:tcPr>
          <w:p w14:paraId="1F03A3DB"/>
        </w:tc>
        <w:tc>
          <w:tcPr>
            <w:tcW w:w="4640" w:type="dxa"/>
            <w:vAlign w:val="center"/>
          </w:tcPr>
          <w:p w14:paraId="127261E3">
            <w:pPr>
              <w:snapToGrid w:val="0"/>
              <w:jc w:val="left"/>
            </w:pPr>
            <w:r>
              <w:rPr>
                <w:rFonts w:ascii="宋体" w:hAnsi="宋体" w:eastAsia="宋体" w:cs="宋体"/>
                <w:b w:val="0"/>
                <w:i w:val="0"/>
                <w:color w:val="000000"/>
                <w:sz w:val="23"/>
              </w:rPr>
              <w:t>二十一、其他支出</w:t>
            </w:r>
          </w:p>
        </w:tc>
        <w:tc>
          <w:tcPr>
            <w:tcW w:w="1978" w:type="dxa"/>
            <w:vAlign w:val="center"/>
          </w:tcPr>
          <w:p w14:paraId="6FDF2720"/>
        </w:tc>
      </w:tr>
      <w:tr w14:paraId="196F09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F95FD6"/>
        </w:tc>
        <w:tc>
          <w:tcPr>
            <w:tcW w:w="1980" w:type="dxa"/>
            <w:vAlign w:val="center"/>
          </w:tcPr>
          <w:p w14:paraId="122C2EED"/>
        </w:tc>
        <w:tc>
          <w:tcPr>
            <w:tcW w:w="4640" w:type="dxa"/>
            <w:vAlign w:val="center"/>
          </w:tcPr>
          <w:p w14:paraId="3BB31C09">
            <w:pPr>
              <w:snapToGrid w:val="0"/>
              <w:jc w:val="left"/>
            </w:pPr>
            <w:r>
              <w:rPr>
                <w:rFonts w:ascii="宋体" w:hAnsi="宋体" w:eastAsia="宋体" w:cs="宋体"/>
                <w:b w:val="0"/>
                <w:i w:val="0"/>
                <w:color w:val="000000"/>
                <w:sz w:val="23"/>
              </w:rPr>
              <w:t>二十二、债务付息支出</w:t>
            </w:r>
          </w:p>
        </w:tc>
        <w:tc>
          <w:tcPr>
            <w:tcW w:w="1978" w:type="dxa"/>
            <w:vAlign w:val="center"/>
          </w:tcPr>
          <w:p w14:paraId="4E02D76B">
            <w:pPr>
              <w:snapToGrid w:val="0"/>
              <w:jc w:val="right"/>
            </w:pPr>
            <w:r>
              <w:rPr>
                <w:rFonts w:ascii="宋体" w:hAnsi="宋体" w:eastAsia="宋体" w:cs="宋体"/>
                <w:b w:val="0"/>
                <w:i w:val="0"/>
                <w:color w:val="000000"/>
                <w:sz w:val="23"/>
              </w:rPr>
              <w:t>34,950,000.00</w:t>
            </w:r>
          </w:p>
        </w:tc>
      </w:tr>
      <w:tr w14:paraId="3ED826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1BF809"/>
        </w:tc>
        <w:tc>
          <w:tcPr>
            <w:tcW w:w="1980" w:type="dxa"/>
            <w:vAlign w:val="center"/>
          </w:tcPr>
          <w:p w14:paraId="1D0EC2CB"/>
        </w:tc>
        <w:tc>
          <w:tcPr>
            <w:tcW w:w="4640" w:type="dxa"/>
            <w:vAlign w:val="center"/>
          </w:tcPr>
          <w:p w14:paraId="351FD3CD">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436BB905"/>
        </w:tc>
      </w:tr>
      <w:tr w14:paraId="42791E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F0603FE">
            <w:pPr>
              <w:snapToGrid w:val="0"/>
              <w:jc w:val="center"/>
            </w:pPr>
            <w:r>
              <w:rPr>
                <w:rFonts w:ascii="宋体" w:hAnsi="宋体" w:eastAsia="宋体" w:cs="宋体"/>
                <w:b w:val="0"/>
                <w:i w:val="0"/>
                <w:color w:val="000000"/>
                <w:sz w:val="23"/>
              </w:rPr>
              <w:t>本年收入合计</w:t>
            </w:r>
          </w:p>
        </w:tc>
        <w:tc>
          <w:tcPr>
            <w:tcW w:w="1980" w:type="dxa"/>
            <w:vAlign w:val="center"/>
          </w:tcPr>
          <w:p w14:paraId="245A9019">
            <w:pPr>
              <w:snapToGrid w:val="0"/>
              <w:jc w:val="right"/>
            </w:pPr>
            <w:r>
              <w:rPr>
                <w:rFonts w:ascii="宋体" w:hAnsi="宋体" w:eastAsia="宋体" w:cs="宋体"/>
                <w:b w:val="0"/>
                <w:i w:val="0"/>
                <w:color w:val="000000"/>
                <w:sz w:val="23"/>
              </w:rPr>
              <w:t>205,731,502.36</w:t>
            </w:r>
          </w:p>
        </w:tc>
        <w:tc>
          <w:tcPr>
            <w:tcW w:w="4640" w:type="dxa"/>
            <w:vAlign w:val="center"/>
          </w:tcPr>
          <w:p w14:paraId="2E01AF3E">
            <w:pPr>
              <w:snapToGrid w:val="0"/>
              <w:jc w:val="center"/>
            </w:pPr>
            <w:r>
              <w:rPr>
                <w:rFonts w:ascii="宋体" w:hAnsi="宋体" w:eastAsia="宋体" w:cs="宋体"/>
                <w:b w:val="0"/>
                <w:i w:val="0"/>
                <w:color w:val="000000"/>
                <w:sz w:val="23"/>
              </w:rPr>
              <w:t>本年支出合计</w:t>
            </w:r>
          </w:p>
        </w:tc>
        <w:tc>
          <w:tcPr>
            <w:tcW w:w="1978" w:type="dxa"/>
            <w:vAlign w:val="center"/>
          </w:tcPr>
          <w:p w14:paraId="0244CEB0">
            <w:pPr>
              <w:snapToGrid w:val="0"/>
              <w:jc w:val="right"/>
            </w:pPr>
            <w:r>
              <w:rPr>
                <w:rFonts w:ascii="宋体" w:hAnsi="宋体" w:eastAsia="宋体" w:cs="宋体"/>
                <w:b w:val="0"/>
                <w:i w:val="0"/>
                <w:color w:val="000000"/>
                <w:sz w:val="23"/>
              </w:rPr>
              <w:t>205,731,502.36</w:t>
            </w:r>
          </w:p>
        </w:tc>
      </w:tr>
      <w:tr w14:paraId="04024F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FBEE55">
            <w:pPr>
              <w:snapToGrid w:val="0"/>
              <w:jc w:val="left"/>
            </w:pPr>
            <w:r>
              <w:rPr>
                <w:rFonts w:ascii="宋体" w:hAnsi="宋体" w:eastAsia="宋体" w:cs="宋体"/>
                <w:b w:val="0"/>
                <w:i w:val="0"/>
                <w:color w:val="000000"/>
                <w:sz w:val="23"/>
              </w:rPr>
              <w:t>十、使用非财政拨款结余</w:t>
            </w:r>
          </w:p>
        </w:tc>
        <w:tc>
          <w:tcPr>
            <w:tcW w:w="1980" w:type="dxa"/>
            <w:vAlign w:val="center"/>
          </w:tcPr>
          <w:p w14:paraId="7959D458"/>
        </w:tc>
        <w:tc>
          <w:tcPr>
            <w:tcW w:w="4640" w:type="dxa"/>
            <w:vAlign w:val="center"/>
          </w:tcPr>
          <w:p w14:paraId="30007090">
            <w:pPr>
              <w:snapToGrid w:val="0"/>
              <w:jc w:val="left"/>
            </w:pPr>
            <w:r>
              <w:rPr>
                <w:rFonts w:ascii="宋体" w:hAnsi="宋体" w:eastAsia="宋体" w:cs="宋体"/>
                <w:b w:val="0"/>
                <w:i w:val="0"/>
                <w:color w:val="000000"/>
                <w:sz w:val="23"/>
              </w:rPr>
              <w:t>二十四、结余分配</w:t>
            </w:r>
          </w:p>
        </w:tc>
        <w:tc>
          <w:tcPr>
            <w:tcW w:w="1978" w:type="dxa"/>
            <w:vAlign w:val="center"/>
          </w:tcPr>
          <w:p w14:paraId="2CBC21E0"/>
        </w:tc>
      </w:tr>
      <w:tr w14:paraId="40BAC8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9BDB31">
            <w:pPr>
              <w:snapToGrid w:val="0"/>
              <w:jc w:val="left"/>
            </w:pPr>
            <w:r>
              <w:rPr>
                <w:rFonts w:ascii="宋体" w:hAnsi="宋体" w:eastAsia="宋体" w:cs="宋体"/>
                <w:b w:val="0"/>
                <w:i w:val="0"/>
                <w:color w:val="000000"/>
                <w:sz w:val="23"/>
              </w:rPr>
              <w:t>十一、年初结转和结余</w:t>
            </w:r>
          </w:p>
        </w:tc>
        <w:tc>
          <w:tcPr>
            <w:tcW w:w="1980" w:type="dxa"/>
            <w:vAlign w:val="center"/>
          </w:tcPr>
          <w:p w14:paraId="02C2B3E6"/>
        </w:tc>
        <w:tc>
          <w:tcPr>
            <w:tcW w:w="4640" w:type="dxa"/>
            <w:vAlign w:val="center"/>
          </w:tcPr>
          <w:p w14:paraId="540580A9">
            <w:pPr>
              <w:snapToGrid w:val="0"/>
              <w:jc w:val="left"/>
            </w:pPr>
            <w:r>
              <w:rPr>
                <w:rFonts w:ascii="宋体" w:hAnsi="宋体" w:eastAsia="宋体" w:cs="宋体"/>
                <w:b w:val="0"/>
                <w:i w:val="0"/>
                <w:color w:val="000000"/>
                <w:sz w:val="23"/>
              </w:rPr>
              <w:t>二十五、年末结转和结余</w:t>
            </w:r>
          </w:p>
        </w:tc>
        <w:tc>
          <w:tcPr>
            <w:tcW w:w="1978" w:type="dxa"/>
            <w:vAlign w:val="center"/>
          </w:tcPr>
          <w:p w14:paraId="4F7A2093"/>
        </w:tc>
      </w:tr>
      <w:tr w14:paraId="01EA0E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91B913">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3FDD2E46"/>
        </w:tc>
        <w:tc>
          <w:tcPr>
            <w:tcW w:w="4640" w:type="dxa"/>
            <w:vAlign w:val="center"/>
          </w:tcPr>
          <w:p w14:paraId="31A5E26C"/>
        </w:tc>
        <w:tc>
          <w:tcPr>
            <w:tcW w:w="1978" w:type="dxa"/>
            <w:vAlign w:val="center"/>
          </w:tcPr>
          <w:p w14:paraId="784864AD"/>
        </w:tc>
      </w:tr>
      <w:tr w14:paraId="3421BA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BFF78A">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114CBC5"/>
        </w:tc>
        <w:tc>
          <w:tcPr>
            <w:tcW w:w="4640" w:type="dxa"/>
            <w:vAlign w:val="center"/>
          </w:tcPr>
          <w:p w14:paraId="69D21AAA"/>
        </w:tc>
        <w:tc>
          <w:tcPr>
            <w:tcW w:w="1978" w:type="dxa"/>
            <w:vAlign w:val="center"/>
          </w:tcPr>
          <w:p w14:paraId="5D46D9F1"/>
        </w:tc>
      </w:tr>
      <w:tr w14:paraId="535A34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640F3C">
            <w:pPr>
              <w:snapToGrid w:val="0"/>
              <w:jc w:val="center"/>
            </w:pPr>
            <w:r>
              <w:rPr>
                <w:rFonts w:ascii="宋体" w:hAnsi="宋体" w:eastAsia="宋体" w:cs="宋体"/>
                <w:b w:val="0"/>
                <w:i w:val="0"/>
                <w:color w:val="000000"/>
                <w:sz w:val="23"/>
              </w:rPr>
              <w:t>收入总计</w:t>
            </w:r>
          </w:p>
        </w:tc>
        <w:tc>
          <w:tcPr>
            <w:tcW w:w="1980" w:type="dxa"/>
            <w:vAlign w:val="center"/>
          </w:tcPr>
          <w:p w14:paraId="2AEC47C4">
            <w:pPr>
              <w:snapToGrid w:val="0"/>
              <w:jc w:val="right"/>
            </w:pPr>
            <w:r>
              <w:rPr>
                <w:rFonts w:ascii="宋体" w:hAnsi="宋体" w:eastAsia="宋体" w:cs="宋体"/>
                <w:b w:val="0"/>
                <w:i w:val="0"/>
                <w:color w:val="000000"/>
                <w:sz w:val="23"/>
              </w:rPr>
              <w:t>205,731,502.36</w:t>
            </w:r>
          </w:p>
        </w:tc>
        <w:tc>
          <w:tcPr>
            <w:tcW w:w="4640" w:type="dxa"/>
            <w:vAlign w:val="center"/>
          </w:tcPr>
          <w:p w14:paraId="2B652D48">
            <w:pPr>
              <w:snapToGrid w:val="0"/>
              <w:jc w:val="center"/>
            </w:pPr>
            <w:r>
              <w:rPr>
                <w:rFonts w:ascii="宋体" w:hAnsi="宋体" w:eastAsia="宋体" w:cs="宋体"/>
                <w:b w:val="0"/>
                <w:i w:val="0"/>
                <w:color w:val="000000"/>
                <w:sz w:val="23"/>
              </w:rPr>
              <w:t>支出总计</w:t>
            </w:r>
          </w:p>
        </w:tc>
        <w:tc>
          <w:tcPr>
            <w:tcW w:w="1978" w:type="dxa"/>
            <w:vAlign w:val="center"/>
          </w:tcPr>
          <w:p w14:paraId="7E27DE96">
            <w:pPr>
              <w:snapToGrid w:val="0"/>
              <w:jc w:val="right"/>
            </w:pPr>
            <w:r>
              <w:rPr>
                <w:rFonts w:ascii="宋体" w:hAnsi="宋体" w:eastAsia="宋体" w:cs="宋体"/>
                <w:b w:val="0"/>
                <w:i w:val="0"/>
                <w:color w:val="000000"/>
                <w:sz w:val="23"/>
              </w:rPr>
              <w:t>205,731,502.36</w:t>
            </w:r>
          </w:p>
        </w:tc>
      </w:tr>
      <w:tr w14:paraId="440B45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3A374DD8">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2E3BD8F2">
      <w:pPr>
        <w:pStyle w:val="6"/>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88AEDA5">
      <w:pPr>
        <w:pStyle w:val="6"/>
        <w:wordWrap/>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07139E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5D29E746">
            <w:pPr>
              <w:jc w:val="right"/>
            </w:pPr>
          </w:p>
        </w:tc>
      </w:tr>
      <w:tr w14:paraId="19F5F94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53EA8690">
            <w:pPr>
              <w:jc w:val="left"/>
            </w:pPr>
            <w:r>
              <w:rPr>
                <w:rFonts w:ascii="宋体" w:hAnsi="宋体" w:eastAsia="宋体" w:cs="宋体"/>
                <w:sz w:val="20"/>
              </w:rPr>
              <w:t>部门：天津市西青区农业农村委员会</w:t>
            </w:r>
          </w:p>
        </w:tc>
        <w:tc>
          <w:tcPr>
            <w:tcW w:w="2000" w:type="dxa"/>
            <w:vAlign w:val="top"/>
          </w:tcPr>
          <w:p w14:paraId="0AF0174F">
            <w:pPr>
              <w:jc w:val="center"/>
            </w:pPr>
          </w:p>
        </w:tc>
        <w:tc>
          <w:tcPr>
            <w:tcW w:w="5619" w:type="dxa"/>
            <w:vAlign w:val="top"/>
          </w:tcPr>
          <w:p w14:paraId="1A292D3F">
            <w:pPr>
              <w:jc w:val="right"/>
            </w:pPr>
            <w:r>
              <w:rPr>
                <w:rFonts w:ascii="宋体" w:hAnsi="宋体" w:eastAsia="宋体" w:cs="宋体"/>
                <w:sz w:val="20"/>
              </w:rPr>
              <w:t>单位：元</w:t>
            </w:r>
          </w:p>
        </w:tc>
      </w:tr>
    </w:tbl>
    <w:p w14:paraId="089EDA3B">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A3D25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D2DC344">
            <w:pPr>
              <w:snapToGrid w:val="0"/>
              <w:jc w:val="center"/>
            </w:pPr>
            <w:r>
              <w:rPr>
                <w:rFonts w:ascii="宋体" w:hAnsi="宋体" w:eastAsia="宋体" w:cs="宋体"/>
                <w:b w:val="0"/>
                <w:i w:val="0"/>
                <w:color w:val="000000"/>
                <w:sz w:val="14"/>
              </w:rPr>
              <w:t>项      目</w:t>
            </w:r>
          </w:p>
        </w:tc>
        <w:tc>
          <w:tcPr>
            <w:tcW w:w="1240" w:type="dxa"/>
            <w:vMerge w:val="restart"/>
            <w:vAlign w:val="center"/>
          </w:tcPr>
          <w:p w14:paraId="7299A9DE">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8A4D151">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06C5DB3D">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40A446D2">
            <w:pPr>
              <w:snapToGrid w:val="0"/>
              <w:jc w:val="center"/>
            </w:pPr>
            <w:r>
              <w:rPr>
                <w:rFonts w:ascii="宋体" w:hAnsi="宋体" w:eastAsia="宋体" w:cs="宋体"/>
                <w:b w:val="0"/>
                <w:i w:val="0"/>
                <w:color w:val="000000"/>
                <w:sz w:val="14"/>
              </w:rPr>
              <w:t>事业收入</w:t>
            </w:r>
          </w:p>
        </w:tc>
        <w:tc>
          <w:tcPr>
            <w:tcW w:w="1240" w:type="dxa"/>
            <w:vMerge w:val="restart"/>
            <w:vAlign w:val="center"/>
          </w:tcPr>
          <w:p w14:paraId="2A923A76">
            <w:pPr>
              <w:snapToGrid w:val="0"/>
              <w:jc w:val="center"/>
            </w:pPr>
            <w:r>
              <w:rPr>
                <w:rFonts w:ascii="宋体" w:hAnsi="宋体" w:eastAsia="宋体" w:cs="宋体"/>
                <w:b w:val="0"/>
                <w:i w:val="0"/>
                <w:color w:val="000000"/>
                <w:sz w:val="14"/>
              </w:rPr>
              <w:t>经营收入</w:t>
            </w:r>
          </w:p>
        </w:tc>
        <w:tc>
          <w:tcPr>
            <w:tcW w:w="1240" w:type="dxa"/>
            <w:vMerge w:val="restart"/>
            <w:vAlign w:val="center"/>
          </w:tcPr>
          <w:p w14:paraId="72868E51">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529F7A03">
            <w:pPr>
              <w:snapToGrid w:val="0"/>
              <w:jc w:val="center"/>
            </w:pPr>
            <w:r>
              <w:rPr>
                <w:rFonts w:ascii="宋体" w:hAnsi="宋体" w:eastAsia="宋体" w:cs="宋体"/>
                <w:b w:val="0"/>
                <w:i w:val="0"/>
                <w:color w:val="000000"/>
                <w:sz w:val="14"/>
              </w:rPr>
              <w:t>其他收入</w:t>
            </w:r>
          </w:p>
        </w:tc>
      </w:tr>
      <w:tr w14:paraId="1EFDB6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E17CD1">
            <w:pPr>
              <w:snapToGrid w:val="0"/>
              <w:jc w:val="center"/>
            </w:pPr>
            <w:r>
              <w:rPr>
                <w:rFonts w:ascii="宋体" w:hAnsi="宋体" w:eastAsia="宋体" w:cs="宋体"/>
                <w:b w:val="0"/>
                <w:i w:val="0"/>
                <w:color w:val="000000"/>
                <w:sz w:val="14"/>
              </w:rPr>
              <w:t>科目编码</w:t>
            </w:r>
          </w:p>
        </w:tc>
        <w:tc>
          <w:tcPr>
            <w:tcW w:w="2520" w:type="dxa"/>
            <w:vAlign w:val="center"/>
          </w:tcPr>
          <w:p w14:paraId="4252B896">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3AFF9004"/>
        </w:tc>
        <w:tc>
          <w:tcPr>
            <w:tcW w:w="1240" w:type="dxa"/>
            <w:vMerge w:val="continue"/>
            <w:vAlign w:val="center"/>
          </w:tcPr>
          <w:p w14:paraId="7654C62E"/>
        </w:tc>
        <w:tc>
          <w:tcPr>
            <w:tcW w:w="1240" w:type="dxa"/>
            <w:vMerge w:val="continue"/>
            <w:vAlign w:val="center"/>
          </w:tcPr>
          <w:p w14:paraId="52A2701D"/>
        </w:tc>
        <w:tc>
          <w:tcPr>
            <w:tcW w:w="1240" w:type="dxa"/>
            <w:vAlign w:val="center"/>
          </w:tcPr>
          <w:p w14:paraId="4AE6F9FF">
            <w:pPr>
              <w:snapToGrid w:val="0"/>
              <w:jc w:val="center"/>
            </w:pPr>
            <w:r>
              <w:rPr>
                <w:rFonts w:ascii="宋体" w:hAnsi="宋体" w:eastAsia="宋体" w:cs="宋体"/>
                <w:b w:val="0"/>
                <w:i w:val="0"/>
                <w:color w:val="000000"/>
                <w:sz w:val="14"/>
              </w:rPr>
              <w:t>小计</w:t>
            </w:r>
          </w:p>
        </w:tc>
        <w:tc>
          <w:tcPr>
            <w:tcW w:w="1240" w:type="dxa"/>
            <w:vAlign w:val="center"/>
          </w:tcPr>
          <w:p w14:paraId="3A62F2C8">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78818379"/>
        </w:tc>
        <w:tc>
          <w:tcPr>
            <w:tcW w:w="1240" w:type="dxa"/>
            <w:vMerge w:val="continue"/>
            <w:vAlign w:val="center"/>
          </w:tcPr>
          <w:p w14:paraId="55581887"/>
        </w:tc>
        <w:tc>
          <w:tcPr>
            <w:tcW w:w="1198" w:type="dxa"/>
            <w:vMerge w:val="continue"/>
            <w:vAlign w:val="center"/>
          </w:tcPr>
          <w:p w14:paraId="4015B94B"/>
        </w:tc>
      </w:tr>
      <w:tr w14:paraId="6E2463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6BF086E">
            <w:pPr>
              <w:snapToGrid w:val="0"/>
              <w:jc w:val="center"/>
            </w:pPr>
            <w:r>
              <w:rPr>
                <w:rFonts w:ascii="宋体" w:hAnsi="宋体" w:eastAsia="宋体" w:cs="宋体"/>
                <w:b w:val="0"/>
                <w:i w:val="0"/>
                <w:color w:val="000000"/>
                <w:sz w:val="14"/>
              </w:rPr>
              <w:t>合计</w:t>
            </w:r>
          </w:p>
        </w:tc>
        <w:tc>
          <w:tcPr>
            <w:tcW w:w="1240" w:type="dxa"/>
            <w:vAlign w:val="center"/>
          </w:tcPr>
          <w:p w14:paraId="4B4AE9F9">
            <w:pPr>
              <w:snapToGrid w:val="0"/>
              <w:jc w:val="right"/>
            </w:pPr>
            <w:r>
              <w:rPr>
                <w:rFonts w:ascii="宋体" w:hAnsi="宋体" w:eastAsia="宋体" w:cs="宋体"/>
                <w:b w:val="0"/>
                <w:i w:val="0"/>
                <w:color w:val="000000"/>
                <w:sz w:val="14"/>
              </w:rPr>
              <w:t>205,731,502.36</w:t>
            </w:r>
          </w:p>
        </w:tc>
        <w:tc>
          <w:tcPr>
            <w:tcW w:w="1240" w:type="dxa"/>
            <w:vAlign w:val="center"/>
          </w:tcPr>
          <w:p w14:paraId="6FE101EA">
            <w:pPr>
              <w:snapToGrid w:val="0"/>
              <w:jc w:val="right"/>
            </w:pPr>
            <w:r>
              <w:rPr>
                <w:rFonts w:ascii="宋体" w:hAnsi="宋体" w:eastAsia="宋体" w:cs="宋体"/>
                <w:b w:val="0"/>
                <w:i w:val="0"/>
                <w:color w:val="000000"/>
                <w:sz w:val="14"/>
              </w:rPr>
              <w:t>205,731,502.36</w:t>
            </w:r>
          </w:p>
        </w:tc>
        <w:tc>
          <w:tcPr>
            <w:tcW w:w="1240" w:type="dxa"/>
            <w:vAlign w:val="center"/>
          </w:tcPr>
          <w:p w14:paraId="2B5D6EA7"/>
        </w:tc>
        <w:tc>
          <w:tcPr>
            <w:tcW w:w="1240" w:type="dxa"/>
            <w:vAlign w:val="center"/>
          </w:tcPr>
          <w:p w14:paraId="3C9DAC18"/>
        </w:tc>
        <w:tc>
          <w:tcPr>
            <w:tcW w:w="1240" w:type="dxa"/>
            <w:vAlign w:val="center"/>
          </w:tcPr>
          <w:p w14:paraId="6EDF7E42"/>
        </w:tc>
        <w:tc>
          <w:tcPr>
            <w:tcW w:w="1240" w:type="dxa"/>
            <w:vAlign w:val="center"/>
          </w:tcPr>
          <w:p w14:paraId="0A20D125"/>
        </w:tc>
        <w:tc>
          <w:tcPr>
            <w:tcW w:w="1240" w:type="dxa"/>
            <w:vAlign w:val="center"/>
          </w:tcPr>
          <w:p w14:paraId="0310909F"/>
        </w:tc>
        <w:tc>
          <w:tcPr>
            <w:tcW w:w="1198" w:type="dxa"/>
            <w:vAlign w:val="center"/>
          </w:tcPr>
          <w:p w14:paraId="74E49A41"/>
        </w:tc>
      </w:tr>
      <w:tr w14:paraId="270022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A69B434">
            <w:pPr>
              <w:snapToGrid w:val="0"/>
              <w:jc w:val="left"/>
            </w:pPr>
            <w:r>
              <w:rPr>
                <w:rFonts w:ascii="宋体" w:hAnsi="宋体" w:eastAsia="宋体" w:cs="宋体"/>
                <w:b w:val="0"/>
                <w:i w:val="0"/>
                <w:color w:val="000000"/>
                <w:sz w:val="14"/>
              </w:rPr>
              <w:t>205</w:t>
            </w:r>
          </w:p>
        </w:tc>
        <w:tc>
          <w:tcPr>
            <w:tcW w:w="2520" w:type="dxa"/>
            <w:vAlign w:val="center"/>
          </w:tcPr>
          <w:p w14:paraId="510B0985">
            <w:pPr>
              <w:snapToGrid w:val="0"/>
              <w:jc w:val="left"/>
            </w:pPr>
            <w:r>
              <w:rPr>
                <w:rFonts w:ascii="宋体" w:hAnsi="宋体" w:eastAsia="宋体" w:cs="宋体"/>
                <w:b w:val="0"/>
                <w:i w:val="0"/>
                <w:color w:val="000000"/>
                <w:sz w:val="14"/>
              </w:rPr>
              <w:t>教育支出</w:t>
            </w:r>
          </w:p>
        </w:tc>
        <w:tc>
          <w:tcPr>
            <w:tcW w:w="1240" w:type="dxa"/>
            <w:vAlign w:val="center"/>
          </w:tcPr>
          <w:p w14:paraId="28D6C696">
            <w:pPr>
              <w:snapToGrid w:val="0"/>
              <w:jc w:val="right"/>
            </w:pPr>
            <w:r>
              <w:rPr>
                <w:rFonts w:ascii="宋体" w:hAnsi="宋体" w:eastAsia="宋体" w:cs="宋体"/>
                <w:b w:val="0"/>
                <w:i w:val="0"/>
                <w:color w:val="000000"/>
                <w:sz w:val="14"/>
              </w:rPr>
              <w:t>22,630.00</w:t>
            </w:r>
          </w:p>
        </w:tc>
        <w:tc>
          <w:tcPr>
            <w:tcW w:w="1240" w:type="dxa"/>
            <w:vAlign w:val="center"/>
          </w:tcPr>
          <w:p w14:paraId="36BDB450">
            <w:pPr>
              <w:snapToGrid w:val="0"/>
              <w:jc w:val="right"/>
            </w:pPr>
            <w:r>
              <w:rPr>
                <w:rFonts w:ascii="宋体" w:hAnsi="宋体" w:eastAsia="宋体" w:cs="宋体"/>
                <w:b w:val="0"/>
                <w:i w:val="0"/>
                <w:color w:val="000000"/>
                <w:sz w:val="14"/>
              </w:rPr>
              <w:t>22,630.00</w:t>
            </w:r>
          </w:p>
        </w:tc>
        <w:tc>
          <w:tcPr>
            <w:tcW w:w="1240" w:type="dxa"/>
            <w:vAlign w:val="center"/>
          </w:tcPr>
          <w:p w14:paraId="232651DE"/>
        </w:tc>
        <w:tc>
          <w:tcPr>
            <w:tcW w:w="1240" w:type="dxa"/>
            <w:vAlign w:val="center"/>
          </w:tcPr>
          <w:p w14:paraId="1BEC5A10"/>
        </w:tc>
        <w:tc>
          <w:tcPr>
            <w:tcW w:w="1240" w:type="dxa"/>
            <w:vAlign w:val="center"/>
          </w:tcPr>
          <w:p w14:paraId="3E4E9F34"/>
        </w:tc>
        <w:tc>
          <w:tcPr>
            <w:tcW w:w="1240" w:type="dxa"/>
            <w:vAlign w:val="center"/>
          </w:tcPr>
          <w:p w14:paraId="3643E8EB"/>
        </w:tc>
        <w:tc>
          <w:tcPr>
            <w:tcW w:w="1240" w:type="dxa"/>
            <w:vAlign w:val="center"/>
          </w:tcPr>
          <w:p w14:paraId="06F3A96A"/>
        </w:tc>
        <w:tc>
          <w:tcPr>
            <w:tcW w:w="1198" w:type="dxa"/>
            <w:vAlign w:val="center"/>
          </w:tcPr>
          <w:p w14:paraId="53C0A8E8"/>
        </w:tc>
      </w:tr>
      <w:tr w14:paraId="51D8F7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DC887C">
            <w:pPr>
              <w:snapToGrid w:val="0"/>
              <w:jc w:val="left"/>
            </w:pPr>
            <w:r>
              <w:rPr>
                <w:rFonts w:ascii="宋体" w:hAnsi="宋体" w:eastAsia="宋体" w:cs="宋体"/>
                <w:b w:val="0"/>
                <w:i w:val="0"/>
                <w:color w:val="000000"/>
                <w:sz w:val="14"/>
              </w:rPr>
              <w:t>20508</w:t>
            </w:r>
          </w:p>
        </w:tc>
        <w:tc>
          <w:tcPr>
            <w:tcW w:w="2520" w:type="dxa"/>
            <w:vAlign w:val="center"/>
          </w:tcPr>
          <w:p w14:paraId="2A218CF1">
            <w:pPr>
              <w:snapToGrid w:val="0"/>
              <w:jc w:val="left"/>
            </w:pPr>
            <w:r>
              <w:rPr>
                <w:rFonts w:ascii="宋体" w:hAnsi="宋体" w:eastAsia="宋体" w:cs="宋体"/>
                <w:b w:val="0"/>
                <w:i w:val="0"/>
                <w:color w:val="000000"/>
                <w:sz w:val="14"/>
              </w:rPr>
              <w:t>进修及培训</w:t>
            </w:r>
          </w:p>
        </w:tc>
        <w:tc>
          <w:tcPr>
            <w:tcW w:w="1240" w:type="dxa"/>
            <w:vAlign w:val="center"/>
          </w:tcPr>
          <w:p w14:paraId="2FD69461">
            <w:pPr>
              <w:snapToGrid w:val="0"/>
              <w:jc w:val="right"/>
            </w:pPr>
            <w:r>
              <w:rPr>
                <w:rFonts w:ascii="宋体" w:hAnsi="宋体" w:eastAsia="宋体" w:cs="宋体"/>
                <w:b w:val="0"/>
                <w:i w:val="0"/>
                <w:color w:val="000000"/>
                <w:sz w:val="14"/>
              </w:rPr>
              <w:t>22,630.00</w:t>
            </w:r>
          </w:p>
        </w:tc>
        <w:tc>
          <w:tcPr>
            <w:tcW w:w="1240" w:type="dxa"/>
            <w:vAlign w:val="center"/>
          </w:tcPr>
          <w:p w14:paraId="6B64A16A">
            <w:pPr>
              <w:snapToGrid w:val="0"/>
              <w:jc w:val="right"/>
            </w:pPr>
            <w:r>
              <w:rPr>
                <w:rFonts w:ascii="宋体" w:hAnsi="宋体" w:eastAsia="宋体" w:cs="宋体"/>
                <w:b w:val="0"/>
                <w:i w:val="0"/>
                <w:color w:val="000000"/>
                <w:sz w:val="14"/>
              </w:rPr>
              <w:t>22,630.00</w:t>
            </w:r>
          </w:p>
        </w:tc>
        <w:tc>
          <w:tcPr>
            <w:tcW w:w="1240" w:type="dxa"/>
            <w:vAlign w:val="center"/>
          </w:tcPr>
          <w:p w14:paraId="0F25EF4E"/>
        </w:tc>
        <w:tc>
          <w:tcPr>
            <w:tcW w:w="1240" w:type="dxa"/>
            <w:vAlign w:val="center"/>
          </w:tcPr>
          <w:p w14:paraId="2C0DB448"/>
        </w:tc>
        <w:tc>
          <w:tcPr>
            <w:tcW w:w="1240" w:type="dxa"/>
            <w:vAlign w:val="center"/>
          </w:tcPr>
          <w:p w14:paraId="19032332"/>
        </w:tc>
        <w:tc>
          <w:tcPr>
            <w:tcW w:w="1240" w:type="dxa"/>
            <w:vAlign w:val="center"/>
          </w:tcPr>
          <w:p w14:paraId="74168D34"/>
        </w:tc>
        <w:tc>
          <w:tcPr>
            <w:tcW w:w="1240" w:type="dxa"/>
            <w:vAlign w:val="center"/>
          </w:tcPr>
          <w:p w14:paraId="7E156E35"/>
        </w:tc>
        <w:tc>
          <w:tcPr>
            <w:tcW w:w="1198" w:type="dxa"/>
            <w:vAlign w:val="center"/>
          </w:tcPr>
          <w:p w14:paraId="6C6DC80D"/>
        </w:tc>
      </w:tr>
      <w:tr w14:paraId="56501C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C295170">
            <w:pPr>
              <w:snapToGrid w:val="0"/>
              <w:jc w:val="left"/>
            </w:pPr>
            <w:r>
              <w:rPr>
                <w:rFonts w:ascii="宋体" w:hAnsi="宋体" w:eastAsia="宋体" w:cs="宋体"/>
                <w:b w:val="0"/>
                <w:i w:val="0"/>
                <w:color w:val="000000"/>
                <w:sz w:val="14"/>
              </w:rPr>
              <w:t>2050803</w:t>
            </w:r>
          </w:p>
        </w:tc>
        <w:tc>
          <w:tcPr>
            <w:tcW w:w="2520" w:type="dxa"/>
            <w:vAlign w:val="center"/>
          </w:tcPr>
          <w:p w14:paraId="6EBFB844">
            <w:pPr>
              <w:snapToGrid w:val="0"/>
              <w:jc w:val="left"/>
            </w:pPr>
            <w:r>
              <w:rPr>
                <w:rFonts w:ascii="宋体" w:hAnsi="宋体" w:eastAsia="宋体" w:cs="宋体"/>
                <w:b w:val="0"/>
                <w:i w:val="0"/>
                <w:color w:val="000000"/>
                <w:sz w:val="14"/>
              </w:rPr>
              <w:t>培训支出</w:t>
            </w:r>
          </w:p>
        </w:tc>
        <w:tc>
          <w:tcPr>
            <w:tcW w:w="1240" w:type="dxa"/>
            <w:vAlign w:val="center"/>
          </w:tcPr>
          <w:p w14:paraId="44B2DB2B">
            <w:pPr>
              <w:snapToGrid w:val="0"/>
              <w:jc w:val="right"/>
            </w:pPr>
            <w:r>
              <w:rPr>
                <w:rFonts w:ascii="宋体" w:hAnsi="宋体" w:eastAsia="宋体" w:cs="宋体"/>
                <w:b w:val="0"/>
                <w:i w:val="0"/>
                <w:color w:val="000000"/>
                <w:sz w:val="14"/>
              </w:rPr>
              <w:t>22,630.00</w:t>
            </w:r>
          </w:p>
        </w:tc>
        <w:tc>
          <w:tcPr>
            <w:tcW w:w="1240" w:type="dxa"/>
            <w:vAlign w:val="center"/>
          </w:tcPr>
          <w:p w14:paraId="2C31DEFE">
            <w:pPr>
              <w:snapToGrid w:val="0"/>
              <w:jc w:val="right"/>
            </w:pPr>
            <w:r>
              <w:rPr>
                <w:rFonts w:ascii="宋体" w:hAnsi="宋体" w:eastAsia="宋体" w:cs="宋体"/>
                <w:b w:val="0"/>
                <w:i w:val="0"/>
                <w:color w:val="000000"/>
                <w:sz w:val="14"/>
              </w:rPr>
              <w:t>22,630.00</w:t>
            </w:r>
          </w:p>
        </w:tc>
        <w:tc>
          <w:tcPr>
            <w:tcW w:w="1240" w:type="dxa"/>
            <w:vAlign w:val="center"/>
          </w:tcPr>
          <w:p w14:paraId="1D1057A1"/>
        </w:tc>
        <w:tc>
          <w:tcPr>
            <w:tcW w:w="1240" w:type="dxa"/>
            <w:vAlign w:val="center"/>
          </w:tcPr>
          <w:p w14:paraId="0B6D628A"/>
        </w:tc>
        <w:tc>
          <w:tcPr>
            <w:tcW w:w="1240" w:type="dxa"/>
            <w:vAlign w:val="center"/>
          </w:tcPr>
          <w:p w14:paraId="7C0B1F94"/>
        </w:tc>
        <w:tc>
          <w:tcPr>
            <w:tcW w:w="1240" w:type="dxa"/>
            <w:vAlign w:val="center"/>
          </w:tcPr>
          <w:p w14:paraId="07B2907A"/>
        </w:tc>
        <w:tc>
          <w:tcPr>
            <w:tcW w:w="1240" w:type="dxa"/>
            <w:vAlign w:val="center"/>
          </w:tcPr>
          <w:p w14:paraId="79F3259C"/>
        </w:tc>
        <w:tc>
          <w:tcPr>
            <w:tcW w:w="1198" w:type="dxa"/>
            <w:vAlign w:val="center"/>
          </w:tcPr>
          <w:p w14:paraId="4FB6D68B"/>
        </w:tc>
      </w:tr>
      <w:tr w14:paraId="3633E8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2ECFBA">
            <w:pPr>
              <w:snapToGrid w:val="0"/>
              <w:jc w:val="left"/>
            </w:pPr>
            <w:r>
              <w:rPr>
                <w:rFonts w:ascii="宋体" w:hAnsi="宋体" w:eastAsia="宋体" w:cs="宋体"/>
                <w:b w:val="0"/>
                <w:i w:val="0"/>
                <w:color w:val="000000"/>
                <w:sz w:val="14"/>
              </w:rPr>
              <w:t>208</w:t>
            </w:r>
          </w:p>
        </w:tc>
        <w:tc>
          <w:tcPr>
            <w:tcW w:w="2520" w:type="dxa"/>
            <w:vAlign w:val="center"/>
          </w:tcPr>
          <w:p w14:paraId="20605850">
            <w:pPr>
              <w:snapToGrid w:val="0"/>
              <w:jc w:val="left"/>
            </w:pPr>
            <w:r>
              <w:rPr>
                <w:rFonts w:ascii="宋体" w:hAnsi="宋体" w:eastAsia="宋体" w:cs="宋体"/>
                <w:b w:val="0"/>
                <w:i w:val="0"/>
                <w:color w:val="000000"/>
                <w:sz w:val="14"/>
              </w:rPr>
              <w:t>社会保障和就业支出</w:t>
            </w:r>
          </w:p>
        </w:tc>
        <w:tc>
          <w:tcPr>
            <w:tcW w:w="1240" w:type="dxa"/>
            <w:vAlign w:val="center"/>
          </w:tcPr>
          <w:p w14:paraId="32B4020A">
            <w:pPr>
              <w:snapToGrid w:val="0"/>
              <w:jc w:val="right"/>
            </w:pPr>
            <w:r>
              <w:rPr>
                <w:rFonts w:ascii="宋体" w:hAnsi="宋体" w:eastAsia="宋体" w:cs="宋体"/>
                <w:b w:val="0"/>
                <w:i w:val="0"/>
                <w:color w:val="000000"/>
                <w:sz w:val="14"/>
              </w:rPr>
              <w:t>5,125,105.53</w:t>
            </w:r>
          </w:p>
        </w:tc>
        <w:tc>
          <w:tcPr>
            <w:tcW w:w="1240" w:type="dxa"/>
            <w:vAlign w:val="center"/>
          </w:tcPr>
          <w:p w14:paraId="16423CF7">
            <w:pPr>
              <w:snapToGrid w:val="0"/>
              <w:jc w:val="right"/>
            </w:pPr>
            <w:r>
              <w:rPr>
                <w:rFonts w:ascii="宋体" w:hAnsi="宋体" w:eastAsia="宋体" w:cs="宋体"/>
                <w:b w:val="0"/>
                <w:i w:val="0"/>
                <w:color w:val="000000"/>
                <w:sz w:val="14"/>
              </w:rPr>
              <w:t>5,125,105.53</w:t>
            </w:r>
          </w:p>
        </w:tc>
        <w:tc>
          <w:tcPr>
            <w:tcW w:w="1240" w:type="dxa"/>
            <w:vAlign w:val="center"/>
          </w:tcPr>
          <w:p w14:paraId="4FBE7287"/>
        </w:tc>
        <w:tc>
          <w:tcPr>
            <w:tcW w:w="1240" w:type="dxa"/>
            <w:vAlign w:val="center"/>
          </w:tcPr>
          <w:p w14:paraId="69CEF854"/>
        </w:tc>
        <w:tc>
          <w:tcPr>
            <w:tcW w:w="1240" w:type="dxa"/>
            <w:vAlign w:val="center"/>
          </w:tcPr>
          <w:p w14:paraId="3F4EA597"/>
        </w:tc>
        <w:tc>
          <w:tcPr>
            <w:tcW w:w="1240" w:type="dxa"/>
            <w:vAlign w:val="center"/>
          </w:tcPr>
          <w:p w14:paraId="02FD57B0"/>
        </w:tc>
        <w:tc>
          <w:tcPr>
            <w:tcW w:w="1240" w:type="dxa"/>
            <w:vAlign w:val="center"/>
          </w:tcPr>
          <w:p w14:paraId="61D81968"/>
        </w:tc>
        <w:tc>
          <w:tcPr>
            <w:tcW w:w="1198" w:type="dxa"/>
            <w:vAlign w:val="center"/>
          </w:tcPr>
          <w:p w14:paraId="6868ACD0"/>
        </w:tc>
      </w:tr>
      <w:tr w14:paraId="7D2A38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64F0A1">
            <w:pPr>
              <w:snapToGrid w:val="0"/>
              <w:jc w:val="left"/>
            </w:pPr>
            <w:r>
              <w:rPr>
                <w:rFonts w:ascii="宋体" w:hAnsi="宋体" w:eastAsia="宋体" w:cs="宋体"/>
                <w:b w:val="0"/>
                <w:i w:val="0"/>
                <w:color w:val="000000"/>
                <w:sz w:val="14"/>
              </w:rPr>
              <w:t>20801</w:t>
            </w:r>
          </w:p>
        </w:tc>
        <w:tc>
          <w:tcPr>
            <w:tcW w:w="2520" w:type="dxa"/>
            <w:vAlign w:val="center"/>
          </w:tcPr>
          <w:p w14:paraId="015C564D">
            <w:pPr>
              <w:snapToGrid w:val="0"/>
              <w:jc w:val="left"/>
            </w:pPr>
            <w:r>
              <w:rPr>
                <w:rFonts w:ascii="宋体" w:hAnsi="宋体" w:eastAsia="宋体" w:cs="宋体"/>
                <w:b w:val="0"/>
                <w:i w:val="0"/>
                <w:color w:val="000000"/>
                <w:sz w:val="14"/>
              </w:rPr>
              <w:t>人力资源和社会保障管理事务</w:t>
            </w:r>
          </w:p>
        </w:tc>
        <w:tc>
          <w:tcPr>
            <w:tcW w:w="1240" w:type="dxa"/>
            <w:vAlign w:val="center"/>
          </w:tcPr>
          <w:p w14:paraId="441AC3EB">
            <w:pPr>
              <w:snapToGrid w:val="0"/>
              <w:jc w:val="right"/>
            </w:pPr>
            <w:r>
              <w:rPr>
                <w:rFonts w:ascii="宋体" w:hAnsi="宋体" w:eastAsia="宋体" w:cs="宋体"/>
                <w:b w:val="0"/>
                <w:i w:val="0"/>
                <w:color w:val="000000"/>
                <w:sz w:val="14"/>
              </w:rPr>
              <w:t>26,033.96</w:t>
            </w:r>
          </w:p>
        </w:tc>
        <w:tc>
          <w:tcPr>
            <w:tcW w:w="1240" w:type="dxa"/>
            <w:vAlign w:val="center"/>
          </w:tcPr>
          <w:p w14:paraId="00BBD9C1">
            <w:pPr>
              <w:snapToGrid w:val="0"/>
              <w:jc w:val="right"/>
            </w:pPr>
            <w:r>
              <w:rPr>
                <w:rFonts w:ascii="宋体" w:hAnsi="宋体" w:eastAsia="宋体" w:cs="宋体"/>
                <w:b w:val="0"/>
                <w:i w:val="0"/>
                <w:color w:val="000000"/>
                <w:sz w:val="14"/>
              </w:rPr>
              <w:t>26,033.96</w:t>
            </w:r>
          </w:p>
        </w:tc>
        <w:tc>
          <w:tcPr>
            <w:tcW w:w="1240" w:type="dxa"/>
            <w:vAlign w:val="center"/>
          </w:tcPr>
          <w:p w14:paraId="353FD27F"/>
        </w:tc>
        <w:tc>
          <w:tcPr>
            <w:tcW w:w="1240" w:type="dxa"/>
            <w:vAlign w:val="center"/>
          </w:tcPr>
          <w:p w14:paraId="38BE5795"/>
        </w:tc>
        <w:tc>
          <w:tcPr>
            <w:tcW w:w="1240" w:type="dxa"/>
            <w:vAlign w:val="center"/>
          </w:tcPr>
          <w:p w14:paraId="43DF12E3"/>
        </w:tc>
        <w:tc>
          <w:tcPr>
            <w:tcW w:w="1240" w:type="dxa"/>
            <w:vAlign w:val="center"/>
          </w:tcPr>
          <w:p w14:paraId="197FD593"/>
        </w:tc>
        <w:tc>
          <w:tcPr>
            <w:tcW w:w="1240" w:type="dxa"/>
            <w:vAlign w:val="center"/>
          </w:tcPr>
          <w:p w14:paraId="32FAC4B2"/>
        </w:tc>
        <w:tc>
          <w:tcPr>
            <w:tcW w:w="1198" w:type="dxa"/>
            <w:vAlign w:val="center"/>
          </w:tcPr>
          <w:p w14:paraId="294BAA87"/>
        </w:tc>
      </w:tr>
      <w:tr w14:paraId="50814E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EAAEE0">
            <w:pPr>
              <w:snapToGrid w:val="0"/>
              <w:jc w:val="left"/>
            </w:pPr>
            <w:r>
              <w:rPr>
                <w:rFonts w:ascii="宋体" w:hAnsi="宋体" w:eastAsia="宋体" w:cs="宋体"/>
                <w:b w:val="0"/>
                <w:i w:val="0"/>
                <w:color w:val="000000"/>
                <w:sz w:val="14"/>
              </w:rPr>
              <w:t>2080199</w:t>
            </w:r>
          </w:p>
        </w:tc>
        <w:tc>
          <w:tcPr>
            <w:tcW w:w="2520" w:type="dxa"/>
            <w:vAlign w:val="center"/>
          </w:tcPr>
          <w:p w14:paraId="3949DC11">
            <w:pPr>
              <w:snapToGrid w:val="0"/>
              <w:jc w:val="left"/>
            </w:pPr>
            <w:r>
              <w:rPr>
                <w:rFonts w:ascii="宋体" w:hAnsi="宋体" w:eastAsia="宋体" w:cs="宋体"/>
                <w:b w:val="0"/>
                <w:i w:val="0"/>
                <w:color w:val="000000"/>
                <w:sz w:val="14"/>
              </w:rPr>
              <w:t>其他人力资源和社会保障管理事务支出</w:t>
            </w:r>
          </w:p>
        </w:tc>
        <w:tc>
          <w:tcPr>
            <w:tcW w:w="1240" w:type="dxa"/>
            <w:vAlign w:val="center"/>
          </w:tcPr>
          <w:p w14:paraId="2CC5C2BF">
            <w:pPr>
              <w:snapToGrid w:val="0"/>
              <w:jc w:val="right"/>
            </w:pPr>
            <w:r>
              <w:rPr>
                <w:rFonts w:ascii="宋体" w:hAnsi="宋体" w:eastAsia="宋体" w:cs="宋体"/>
                <w:b w:val="0"/>
                <w:i w:val="0"/>
                <w:color w:val="000000"/>
                <w:sz w:val="14"/>
              </w:rPr>
              <w:t>26,033.96</w:t>
            </w:r>
          </w:p>
        </w:tc>
        <w:tc>
          <w:tcPr>
            <w:tcW w:w="1240" w:type="dxa"/>
            <w:vAlign w:val="center"/>
          </w:tcPr>
          <w:p w14:paraId="4AD9A429">
            <w:pPr>
              <w:snapToGrid w:val="0"/>
              <w:jc w:val="right"/>
            </w:pPr>
            <w:r>
              <w:rPr>
                <w:rFonts w:ascii="宋体" w:hAnsi="宋体" w:eastAsia="宋体" w:cs="宋体"/>
                <w:b w:val="0"/>
                <w:i w:val="0"/>
                <w:color w:val="000000"/>
                <w:sz w:val="14"/>
              </w:rPr>
              <w:t>26,033.96</w:t>
            </w:r>
          </w:p>
        </w:tc>
        <w:tc>
          <w:tcPr>
            <w:tcW w:w="1240" w:type="dxa"/>
            <w:vAlign w:val="center"/>
          </w:tcPr>
          <w:p w14:paraId="4C332601"/>
        </w:tc>
        <w:tc>
          <w:tcPr>
            <w:tcW w:w="1240" w:type="dxa"/>
            <w:vAlign w:val="center"/>
          </w:tcPr>
          <w:p w14:paraId="2F353067"/>
        </w:tc>
        <w:tc>
          <w:tcPr>
            <w:tcW w:w="1240" w:type="dxa"/>
            <w:vAlign w:val="center"/>
          </w:tcPr>
          <w:p w14:paraId="5274BB20"/>
        </w:tc>
        <w:tc>
          <w:tcPr>
            <w:tcW w:w="1240" w:type="dxa"/>
            <w:vAlign w:val="center"/>
          </w:tcPr>
          <w:p w14:paraId="57899950"/>
        </w:tc>
        <w:tc>
          <w:tcPr>
            <w:tcW w:w="1240" w:type="dxa"/>
            <w:vAlign w:val="center"/>
          </w:tcPr>
          <w:p w14:paraId="6941F1A9"/>
        </w:tc>
        <w:tc>
          <w:tcPr>
            <w:tcW w:w="1198" w:type="dxa"/>
            <w:vAlign w:val="center"/>
          </w:tcPr>
          <w:p w14:paraId="5840AB7C"/>
        </w:tc>
      </w:tr>
      <w:tr w14:paraId="10E322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CC62E0">
            <w:pPr>
              <w:snapToGrid w:val="0"/>
              <w:jc w:val="left"/>
            </w:pPr>
            <w:r>
              <w:rPr>
                <w:rFonts w:ascii="宋体" w:hAnsi="宋体" w:eastAsia="宋体" w:cs="宋体"/>
                <w:b w:val="0"/>
                <w:i w:val="0"/>
                <w:color w:val="000000"/>
                <w:sz w:val="14"/>
              </w:rPr>
              <w:t>20805</w:t>
            </w:r>
          </w:p>
        </w:tc>
        <w:tc>
          <w:tcPr>
            <w:tcW w:w="2520" w:type="dxa"/>
            <w:vAlign w:val="center"/>
          </w:tcPr>
          <w:p w14:paraId="2AD61457">
            <w:pPr>
              <w:snapToGrid w:val="0"/>
              <w:jc w:val="left"/>
            </w:pPr>
            <w:r>
              <w:rPr>
                <w:rFonts w:ascii="宋体" w:hAnsi="宋体" w:eastAsia="宋体" w:cs="宋体"/>
                <w:b w:val="0"/>
                <w:i w:val="0"/>
                <w:color w:val="000000"/>
                <w:sz w:val="14"/>
              </w:rPr>
              <w:t>行政事业单位养老支出</w:t>
            </w:r>
          </w:p>
        </w:tc>
        <w:tc>
          <w:tcPr>
            <w:tcW w:w="1240" w:type="dxa"/>
            <w:vAlign w:val="center"/>
          </w:tcPr>
          <w:p w14:paraId="162D630C">
            <w:pPr>
              <w:snapToGrid w:val="0"/>
              <w:jc w:val="right"/>
            </w:pPr>
            <w:r>
              <w:rPr>
                <w:rFonts w:ascii="宋体" w:hAnsi="宋体" w:eastAsia="宋体" w:cs="宋体"/>
                <w:b w:val="0"/>
                <w:i w:val="0"/>
                <w:color w:val="000000"/>
                <w:sz w:val="14"/>
              </w:rPr>
              <w:t>4,825,541.57</w:t>
            </w:r>
          </w:p>
        </w:tc>
        <w:tc>
          <w:tcPr>
            <w:tcW w:w="1240" w:type="dxa"/>
            <w:vAlign w:val="center"/>
          </w:tcPr>
          <w:p w14:paraId="6ED0649D">
            <w:pPr>
              <w:snapToGrid w:val="0"/>
              <w:jc w:val="right"/>
            </w:pPr>
            <w:r>
              <w:rPr>
                <w:rFonts w:ascii="宋体" w:hAnsi="宋体" w:eastAsia="宋体" w:cs="宋体"/>
                <w:b w:val="0"/>
                <w:i w:val="0"/>
                <w:color w:val="000000"/>
                <w:sz w:val="14"/>
              </w:rPr>
              <w:t>4,825,541.57</w:t>
            </w:r>
          </w:p>
        </w:tc>
        <w:tc>
          <w:tcPr>
            <w:tcW w:w="1240" w:type="dxa"/>
            <w:vAlign w:val="center"/>
          </w:tcPr>
          <w:p w14:paraId="5482336A"/>
        </w:tc>
        <w:tc>
          <w:tcPr>
            <w:tcW w:w="1240" w:type="dxa"/>
            <w:vAlign w:val="center"/>
          </w:tcPr>
          <w:p w14:paraId="63E58925"/>
        </w:tc>
        <w:tc>
          <w:tcPr>
            <w:tcW w:w="1240" w:type="dxa"/>
            <w:vAlign w:val="center"/>
          </w:tcPr>
          <w:p w14:paraId="7FCA0416"/>
        </w:tc>
        <w:tc>
          <w:tcPr>
            <w:tcW w:w="1240" w:type="dxa"/>
            <w:vAlign w:val="center"/>
          </w:tcPr>
          <w:p w14:paraId="779E4FCC"/>
        </w:tc>
        <w:tc>
          <w:tcPr>
            <w:tcW w:w="1240" w:type="dxa"/>
            <w:vAlign w:val="center"/>
          </w:tcPr>
          <w:p w14:paraId="6F7B291F"/>
        </w:tc>
        <w:tc>
          <w:tcPr>
            <w:tcW w:w="1198" w:type="dxa"/>
            <w:vAlign w:val="center"/>
          </w:tcPr>
          <w:p w14:paraId="19A2BFC7"/>
        </w:tc>
      </w:tr>
      <w:tr w14:paraId="63BA35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DB9178">
            <w:pPr>
              <w:snapToGrid w:val="0"/>
              <w:jc w:val="left"/>
            </w:pPr>
            <w:r>
              <w:rPr>
                <w:rFonts w:ascii="宋体" w:hAnsi="宋体" w:eastAsia="宋体" w:cs="宋体"/>
                <w:b w:val="0"/>
                <w:i w:val="0"/>
                <w:color w:val="000000"/>
                <w:sz w:val="14"/>
              </w:rPr>
              <w:t>2080501</w:t>
            </w:r>
          </w:p>
        </w:tc>
        <w:tc>
          <w:tcPr>
            <w:tcW w:w="2520" w:type="dxa"/>
            <w:vAlign w:val="center"/>
          </w:tcPr>
          <w:p w14:paraId="34D65931">
            <w:pPr>
              <w:snapToGrid w:val="0"/>
              <w:jc w:val="left"/>
            </w:pPr>
            <w:r>
              <w:rPr>
                <w:rFonts w:ascii="宋体" w:hAnsi="宋体" w:eastAsia="宋体" w:cs="宋体"/>
                <w:b w:val="0"/>
                <w:i w:val="0"/>
                <w:color w:val="000000"/>
                <w:sz w:val="14"/>
              </w:rPr>
              <w:t>行政单位离退休</w:t>
            </w:r>
          </w:p>
        </w:tc>
        <w:tc>
          <w:tcPr>
            <w:tcW w:w="1240" w:type="dxa"/>
            <w:vAlign w:val="center"/>
          </w:tcPr>
          <w:p w14:paraId="7D599B52">
            <w:pPr>
              <w:snapToGrid w:val="0"/>
              <w:jc w:val="right"/>
            </w:pPr>
            <w:r>
              <w:rPr>
                <w:rFonts w:ascii="宋体" w:hAnsi="宋体" w:eastAsia="宋体" w:cs="宋体"/>
                <w:b w:val="0"/>
                <w:i w:val="0"/>
                <w:color w:val="000000"/>
                <w:sz w:val="14"/>
              </w:rPr>
              <w:t>440,802.84</w:t>
            </w:r>
          </w:p>
        </w:tc>
        <w:tc>
          <w:tcPr>
            <w:tcW w:w="1240" w:type="dxa"/>
            <w:vAlign w:val="center"/>
          </w:tcPr>
          <w:p w14:paraId="68727E78">
            <w:pPr>
              <w:snapToGrid w:val="0"/>
              <w:jc w:val="right"/>
            </w:pPr>
            <w:r>
              <w:rPr>
                <w:rFonts w:ascii="宋体" w:hAnsi="宋体" w:eastAsia="宋体" w:cs="宋体"/>
                <w:b w:val="0"/>
                <w:i w:val="0"/>
                <w:color w:val="000000"/>
                <w:sz w:val="14"/>
              </w:rPr>
              <w:t>440,802.84</w:t>
            </w:r>
          </w:p>
        </w:tc>
        <w:tc>
          <w:tcPr>
            <w:tcW w:w="1240" w:type="dxa"/>
            <w:vAlign w:val="center"/>
          </w:tcPr>
          <w:p w14:paraId="62A18461"/>
        </w:tc>
        <w:tc>
          <w:tcPr>
            <w:tcW w:w="1240" w:type="dxa"/>
            <w:vAlign w:val="center"/>
          </w:tcPr>
          <w:p w14:paraId="4059A1B2"/>
        </w:tc>
        <w:tc>
          <w:tcPr>
            <w:tcW w:w="1240" w:type="dxa"/>
            <w:vAlign w:val="center"/>
          </w:tcPr>
          <w:p w14:paraId="67974DE6"/>
        </w:tc>
        <w:tc>
          <w:tcPr>
            <w:tcW w:w="1240" w:type="dxa"/>
            <w:vAlign w:val="center"/>
          </w:tcPr>
          <w:p w14:paraId="2FF7AC13"/>
        </w:tc>
        <w:tc>
          <w:tcPr>
            <w:tcW w:w="1240" w:type="dxa"/>
            <w:vAlign w:val="center"/>
          </w:tcPr>
          <w:p w14:paraId="138A41AD"/>
        </w:tc>
        <w:tc>
          <w:tcPr>
            <w:tcW w:w="1198" w:type="dxa"/>
            <w:vAlign w:val="center"/>
          </w:tcPr>
          <w:p w14:paraId="4902F088"/>
        </w:tc>
      </w:tr>
      <w:tr w14:paraId="54DE2B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6D9EAC">
            <w:pPr>
              <w:snapToGrid w:val="0"/>
              <w:jc w:val="left"/>
            </w:pPr>
            <w:r>
              <w:rPr>
                <w:rFonts w:ascii="宋体" w:hAnsi="宋体" w:eastAsia="宋体" w:cs="宋体"/>
                <w:b w:val="0"/>
                <w:i w:val="0"/>
                <w:color w:val="000000"/>
                <w:sz w:val="14"/>
              </w:rPr>
              <w:t>2080502</w:t>
            </w:r>
          </w:p>
        </w:tc>
        <w:tc>
          <w:tcPr>
            <w:tcW w:w="2520" w:type="dxa"/>
            <w:vAlign w:val="center"/>
          </w:tcPr>
          <w:p w14:paraId="61CC55C6">
            <w:pPr>
              <w:snapToGrid w:val="0"/>
              <w:jc w:val="left"/>
            </w:pPr>
            <w:r>
              <w:rPr>
                <w:rFonts w:ascii="宋体" w:hAnsi="宋体" w:eastAsia="宋体" w:cs="宋体"/>
                <w:b w:val="0"/>
                <w:i w:val="0"/>
                <w:color w:val="000000"/>
                <w:sz w:val="14"/>
              </w:rPr>
              <w:t>事业单位离退休</w:t>
            </w:r>
          </w:p>
        </w:tc>
        <w:tc>
          <w:tcPr>
            <w:tcW w:w="1240" w:type="dxa"/>
            <w:vAlign w:val="center"/>
          </w:tcPr>
          <w:p w14:paraId="565B352E">
            <w:pPr>
              <w:snapToGrid w:val="0"/>
              <w:jc w:val="right"/>
            </w:pPr>
            <w:r>
              <w:rPr>
                <w:rFonts w:ascii="宋体" w:hAnsi="宋体" w:eastAsia="宋体" w:cs="宋体"/>
                <w:b w:val="0"/>
                <w:i w:val="0"/>
                <w:color w:val="000000"/>
                <w:sz w:val="14"/>
              </w:rPr>
              <w:t>693,773.50</w:t>
            </w:r>
          </w:p>
        </w:tc>
        <w:tc>
          <w:tcPr>
            <w:tcW w:w="1240" w:type="dxa"/>
            <w:vAlign w:val="center"/>
          </w:tcPr>
          <w:p w14:paraId="1F5FDCB1">
            <w:pPr>
              <w:snapToGrid w:val="0"/>
              <w:jc w:val="right"/>
            </w:pPr>
            <w:r>
              <w:rPr>
                <w:rFonts w:ascii="宋体" w:hAnsi="宋体" w:eastAsia="宋体" w:cs="宋体"/>
                <w:b w:val="0"/>
                <w:i w:val="0"/>
                <w:color w:val="000000"/>
                <w:sz w:val="14"/>
              </w:rPr>
              <w:t>693,773.50</w:t>
            </w:r>
          </w:p>
        </w:tc>
        <w:tc>
          <w:tcPr>
            <w:tcW w:w="1240" w:type="dxa"/>
            <w:vAlign w:val="center"/>
          </w:tcPr>
          <w:p w14:paraId="58643A56"/>
        </w:tc>
        <w:tc>
          <w:tcPr>
            <w:tcW w:w="1240" w:type="dxa"/>
            <w:vAlign w:val="center"/>
          </w:tcPr>
          <w:p w14:paraId="37BD1C1F"/>
        </w:tc>
        <w:tc>
          <w:tcPr>
            <w:tcW w:w="1240" w:type="dxa"/>
            <w:vAlign w:val="center"/>
          </w:tcPr>
          <w:p w14:paraId="794EAAF0"/>
        </w:tc>
        <w:tc>
          <w:tcPr>
            <w:tcW w:w="1240" w:type="dxa"/>
            <w:vAlign w:val="center"/>
          </w:tcPr>
          <w:p w14:paraId="56F97FFA"/>
        </w:tc>
        <w:tc>
          <w:tcPr>
            <w:tcW w:w="1240" w:type="dxa"/>
            <w:vAlign w:val="center"/>
          </w:tcPr>
          <w:p w14:paraId="5801E11A"/>
        </w:tc>
        <w:tc>
          <w:tcPr>
            <w:tcW w:w="1198" w:type="dxa"/>
            <w:vAlign w:val="center"/>
          </w:tcPr>
          <w:p w14:paraId="5C5B5D9A"/>
        </w:tc>
      </w:tr>
      <w:tr w14:paraId="5FCA72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E828C74">
            <w:pPr>
              <w:snapToGrid w:val="0"/>
              <w:jc w:val="left"/>
            </w:pPr>
            <w:r>
              <w:rPr>
                <w:rFonts w:ascii="宋体" w:hAnsi="宋体" w:eastAsia="宋体" w:cs="宋体"/>
                <w:b w:val="0"/>
                <w:i w:val="0"/>
                <w:color w:val="000000"/>
                <w:sz w:val="14"/>
              </w:rPr>
              <w:t>2080505</w:t>
            </w:r>
          </w:p>
        </w:tc>
        <w:tc>
          <w:tcPr>
            <w:tcW w:w="2520" w:type="dxa"/>
            <w:vAlign w:val="center"/>
          </w:tcPr>
          <w:p w14:paraId="3EA94481">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5C7C86A0">
            <w:pPr>
              <w:snapToGrid w:val="0"/>
              <w:jc w:val="right"/>
            </w:pPr>
            <w:r>
              <w:rPr>
                <w:rFonts w:ascii="宋体" w:hAnsi="宋体" w:eastAsia="宋体" w:cs="宋体"/>
                <w:b w:val="0"/>
                <w:i w:val="0"/>
                <w:color w:val="000000"/>
                <w:sz w:val="14"/>
              </w:rPr>
              <w:t>2,460,746.99</w:t>
            </w:r>
          </w:p>
        </w:tc>
        <w:tc>
          <w:tcPr>
            <w:tcW w:w="1240" w:type="dxa"/>
            <w:vAlign w:val="center"/>
          </w:tcPr>
          <w:p w14:paraId="6D774A29">
            <w:pPr>
              <w:snapToGrid w:val="0"/>
              <w:jc w:val="right"/>
            </w:pPr>
            <w:r>
              <w:rPr>
                <w:rFonts w:ascii="宋体" w:hAnsi="宋体" w:eastAsia="宋体" w:cs="宋体"/>
                <w:b w:val="0"/>
                <w:i w:val="0"/>
                <w:color w:val="000000"/>
                <w:sz w:val="14"/>
              </w:rPr>
              <w:t>2,460,746.99</w:t>
            </w:r>
          </w:p>
        </w:tc>
        <w:tc>
          <w:tcPr>
            <w:tcW w:w="1240" w:type="dxa"/>
            <w:vAlign w:val="center"/>
          </w:tcPr>
          <w:p w14:paraId="5836E749"/>
        </w:tc>
        <w:tc>
          <w:tcPr>
            <w:tcW w:w="1240" w:type="dxa"/>
            <w:vAlign w:val="center"/>
          </w:tcPr>
          <w:p w14:paraId="1D6EC533"/>
        </w:tc>
        <w:tc>
          <w:tcPr>
            <w:tcW w:w="1240" w:type="dxa"/>
            <w:vAlign w:val="center"/>
          </w:tcPr>
          <w:p w14:paraId="0E19AC9F"/>
        </w:tc>
        <w:tc>
          <w:tcPr>
            <w:tcW w:w="1240" w:type="dxa"/>
            <w:vAlign w:val="center"/>
          </w:tcPr>
          <w:p w14:paraId="136C30A0"/>
        </w:tc>
        <w:tc>
          <w:tcPr>
            <w:tcW w:w="1240" w:type="dxa"/>
            <w:vAlign w:val="center"/>
          </w:tcPr>
          <w:p w14:paraId="203AB12C"/>
        </w:tc>
        <w:tc>
          <w:tcPr>
            <w:tcW w:w="1198" w:type="dxa"/>
            <w:vAlign w:val="center"/>
          </w:tcPr>
          <w:p w14:paraId="461CEF1B"/>
        </w:tc>
      </w:tr>
      <w:tr w14:paraId="1805FE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BC57936">
            <w:pPr>
              <w:snapToGrid w:val="0"/>
              <w:jc w:val="left"/>
            </w:pPr>
            <w:r>
              <w:rPr>
                <w:rFonts w:ascii="宋体" w:hAnsi="宋体" w:eastAsia="宋体" w:cs="宋体"/>
                <w:b w:val="0"/>
                <w:i w:val="0"/>
                <w:color w:val="000000"/>
                <w:sz w:val="14"/>
              </w:rPr>
              <w:t>2080506</w:t>
            </w:r>
          </w:p>
        </w:tc>
        <w:tc>
          <w:tcPr>
            <w:tcW w:w="2520" w:type="dxa"/>
            <w:vAlign w:val="center"/>
          </w:tcPr>
          <w:p w14:paraId="6D6A0FB3">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500D6F4A">
            <w:pPr>
              <w:snapToGrid w:val="0"/>
              <w:jc w:val="right"/>
            </w:pPr>
            <w:r>
              <w:rPr>
                <w:rFonts w:ascii="宋体" w:hAnsi="宋体" w:eastAsia="宋体" w:cs="宋体"/>
                <w:b w:val="0"/>
                <w:i w:val="0"/>
                <w:color w:val="000000"/>
                <w:sz w:val="14"/>
              </w:rPr>
              <w:t>1,230,218.24</w:t>
            </w:r>
          </w:p>
        </w:tc>
        <w:tc>
          <w:tcPr>
            <w:tcW w:w="1240" w:type="dxa"/>
            <w:vAlign w:val="center"/>
          </w:tcPr>
          <w:p w14:paraId="7A1C442E">
            <w:pPr>
              <w:snapToGrid w:val="0"/>
              <w:jc w:val="right"/>
            </w:pPr>
            <w:r>
              <w:rPr>
                <w:rFonts w:ascii="宋体" w:hAnsi="宋体" w:eastAsia="宋体" w:cs="宋体"/>
                <w:b w:val="0"/>
                <w:i w:val="0"/>
                <w:color w:val="000000"/>
                <w:sz w:val="14"/>
              </w:rPr>
              <w:t>1,230,218.24</w:t>
            </w:r>
          </w:p>
        </w:tc>
        <w:tc>
          <w:tcPr>
            <w:tcW w:w="1240" w:type="dxa"/>
            <w:vAlign w:val="center"/>
          </w:tcPr>
          <w:p w14:paraId="04D69106"/>
        </w:tc>
        <w:tc>
          <w:tcPr>
            <w:tcW w:w="1240" w:type="dxa"/>
            <w:vAlign w:val="center"/>
          </w:tcPr>
          <w:p w14:paraId="76404B54"/>
        </w:tc>
        <w:tc>
          <w:tcPr>
            <w:tcW w:w="1240" w:type="dxa"/>
            <w:vAlign w:val="center"/>
          </w:tcPr>
          <w:p w14:paraId="2BCB0056"/>
        </w:tc>
        <w:tc>
          <w:tcPr>
            <w:tcW w:w="1240" w:type="dxa"/>
            <w:vAlign w:val="center"/>
          </w:tcPr>
          <w:p w14:paraId="6BC061A4"/>
        </w:tc>
        <w:tc>
          <w:tcPr>
            <w:tcW w:w="1240" w:type="dxa"/>
            <w:vAlign w:val="center"/>
          </w:tcPr>
          <w:p w14:paraId="2D36A27F"/>
        </w:tc>
        <w:tc>
          <w:tcPr>
            <w:tcW w:w="1198" w:type="dxa"/>
            <w:vAlign w:val="center"/>
          </w:tcPr>
          <w:p w14:paraId="7A4F691B"/>
        </w:tc>
      </w:tr>
      <w:tr w14:paraId="01A5B1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718F43">
            <w:pPr>
              <w:snapToGrid w:val="0"/>
              <w:jc w:val="left"/>
            </w:pPr>
            <w:r>
              <w:rPr>
                <w:rFonts w:ascii="宋体" w:hAnsi="宋体" w:eastAsia="宋体" w:cs="宋体"/>
                <w:b w:val="0"/>
                <w:i w:val="0"/>
                <w:color w:val="000000"/>
                <w:sz w:val="14"/>
              </w:rPr>
              <w:t>20808</w:t>
            </w:r>
          </w:p>
        </w:tc>
        <w:tc>
          <w:tcPr>
            <w:tcW w:w="2520" w:type="dxa"/>
            <w:vAlign w:val="center"/>
          </w:tcPr>
          <w:p w14:paraId="369ED3CC">
            <w:pPr>
              <w:snapToGrid w:val="0"/>
              <w:jc w:val="left"/>
            </w:pPr>
            <w:r>
              <w:rPr>
                <w:rFonts w:ascii="宋体" w:hAnsi="宋体" w:eastAsia="宋体" w:cs="宋体"/>
                <w:b w:val="0"/>
                <w:i w:val="0"/>
                <w:color w:val="000000"/>
                <w:sz w:val="14"/>
              </w:rPr>
              <w:t>抚恤</w:t>
            </w:r>
          </w:p>
        </w:tc>
        <w:tc>
          <w:tcPr>
            <w:tcW w:w="1240" w:type="dxa"/>
            <w:vAlign w:val="center"/>
          </w:tcPr>
          <w:p w14:paraId="6EBC0CF6">
            <w:pPr>
              <w:snapToGrid w:val="0"/>
              <w:jc w:val="right"/>
            </w:pPr>
            <w:r>
              <w:rPr>
                <w:rFonts w:ascii="宋体" w:hAnsi="宋体" w:eastAsia="宋体" w:cs="宋体"/>
                <w:b w:val="0"/>
                <w:i w:val="0"/>
                <w:color w:val="000000"/>
                <w:sz w:val="14"/>
              </w:rPr>
              <w:t>273,530.00</w:t>
            </w:r>
          </w:p>
        </w:tc>
        <w:tc>
          <w:tcPr>
            <w:tcW w:w="1240" w:type="dxa"/>
            <w:vAlign w:val="center"/>
          </w:tcPr>
          <w:p w14:paraId="22E12F5E">
            <w:pPr>
              <w:snapToGrid w:val="0"/>
              <w:jc w:val="right"/>
            </w:pPr>
            <w:r>
              <w:rPr>
                <w:rFonts w:ascii="宋体" w:hAnsi="宋体" w:eastAsia="宋体" w:cs="宋体"/>
                <w:b w:val="0"/>
                <w:i w:val="0"/>
                <w:color w:val="000000"/>
                <w:sz w:val="14"/>
              </w:rPr>
              <w:t>273,530.00</w:t>
            </w:r>
          </w:p>
        </w:tc>
        <w:tc>
          <w:tcPr>
            <w:tcW w:w="1240" w:type="dxa"/>
            <w:vAlign w:val="center"/>
          </w:tcPr>
          <w:p w14:paraId="3E117BA8"/>
        </w:tc>
        <w:tc>
          <w:tcPr>
            <w:tcW w:w="1240" w:type="dxa"/>
            <w:vAlign w:val="center"/>
          </w:tcPr>
          <w:p w14:paraId="6194ED68"/>
        </w:tc>
        <w:tc>
          <w:tcPr>
            <w:tcW w:w="1240" w:type="dxa"/>
            <w:vAlign w:val="center"/>
          </w:tcPr>
          <w:p w14:paraId="05735844"/>
        </w:tc>
        <w:tc>
          <w:tcPr>
            <w:tcW w:w="1240" w:type="dxa"/>
            <w:vAlign w:val="center"/>
          </w:tcPr>
          <w:p w14:paraId="1035040E"/>
        </w:tc>
        <w:tc>
          <w:tcPr>
            <w:tcW w:w="1240" w:type="dxa"/>
            <w:vAlign w:val="center"/>
          </w:tcPr>
          <w:p w14:paraId="49FB6167"/>
        </w:tc>
        <w:tc>
          <w:tcPr>
            <w:tcW w:w="1198" w:type="dxa"/>
            <w:vAlign w:val="center"/>
          </w:tcPr>
          <w:p w14:paraId="4B363CC1"/>
        </w:tc>
      </w:tr>
      <w:tr w14:paraId="1FFC83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6036077">
            <w:pPr>
              <w:snapToGrid w:val="0"/>
              <w:jc w:val="left"/>
            </w:pPr>
            <w:r>
              <w:rPr>
                <w:rFonts w:ascii="宋体" w:hAnsi="宋体" w:eastAsia="宋体" w:cs="宋体"/>
                <w:b w:val="0"/>
                <w:i w:val="0"/>
                <w:color w:val="000000"/>
                <w:sz w:val="14"/>
              </w:rPr>
              <w:t>2080801</w:t>
            </w:r>
          </w:p>
        </w:tc>
        <w:tc>
          <w:tcPr>
            <w:tcW w:w="2520" w:type="dxa"/>
            <w:vAlign w:val="center"/>
          </w:tcPr>
          <w:p w14:paraId="6ADFA2B3">
            <w:pPr>
              <w:snapToGrid w:val="0"/>
              <w:jc w:val="left"/>
            </w:pPr>
            <w:r>
              <w:rPr>
                <w:rFonts w:ascii="宋体" w:hAnsi="宋体" w:eastAsia="宋体" w:cs="宋体"/>
                <w:b w:val="0"/>
                <w:i w:val="0"/>
                <w:color w:val="000000"/>
                <w:sz w:val="14"/>
              </w:rPr>
              <w:t>死亡抚恤</w:t>
            </w:r>
          </w:p>
        </w:tc>
        <w:tc>
          <w:tcPr>
            <w:tcW w:w="1240" w:type="dxa"/>
            <w:vAlign w:val="center"/>
          </w:tcPr>
          <w:p w14:paraId="4EE8D501">
            <w:pPr>
              <w:snapToGrid w:val="0"/>
              <w:jc w:val="right"/>
            </w:pPr>
            <w:r>
              <w:rPr>
                <w:rFonts w:ascii="宋体" w:hAnsi="宋体" w:eastAsia="宋体" w:cs="宋体"/>
                <w:b w:val="0"/>
                <w:i w:val="0"/>
                <w:color w:val="000000"/>
                <w:sz w:val="14"/>
              </w:rPr>
              <w:t>273,530.00</w:t>
            </w:r>
          </w:p>
        </w:tc>
        <w:tc>
          <w:tcPr>
            <w:tcW w:w="1240" w:type="dxa"/>
            <w:vAlign w:val="center"/>
          </w:tcPr>
          <w:p w14:paraId="1FF49FBE">
            <w:pPr>
              <w:snapToGrid w:val="0"/>
              <w:jc w:val="right"/>
            </w:pPr>
            <w:r>
              <w:rPr>
                <w:rFonts w:ascii="宋体" w:hAnsi="宋体" w:eastAsia="宋体" w:cs="宋体"/>
                <w:b w:val="0"/>
                <w:i w:val="0"/>
                <w:color w:val="000000"/>
                <w:sz w:val="14"/>
              </w:rPr>
              <w:t>273,530.00</w:t>
            </w:r>
          </w:p>
        </w:tc>
        <w:tc>
          <w:tcPr>
            <w:tcW w:w="1240" w:type="dxa"/>
            <w:vAlign w:val="center"/>
          </w:tcPr>
          <w:p w14:paraId="63B49A45"/>
        </w:tc>
        <w:tc>
          <w:tcPr>
            <w:tcW w:w="1240" w:type="dxa"/>
            <w:vAlign w:val="center"/>
          </w:tcPr>
          <w:p w14:paraId="3E70D69C"/>
        </w:tc>
        <w:tc>
          <w:tcPr>
            <w:tcW w:w="1240" w:type="dxa"/>
            <w:vAlign w:val="center"/>
          </w:tcPr>
          <w:p w14:paraId="340D5B3C"/>
        </w:tc>
        <w:tc>
          <w:tcPr>
            <w:tcW w:w="1240" w:type="dxa"/>
            <w:vAlign w:val="center"/>
          </w:tcPr>
          <w:p w14:paraId="73723033"/>
        </w:tc>
        <w:tc>
          <w:tcPr>
            <w:tcW w:w="1240" w:type="dxa"/>
            <w:vAlign w:val="center"/>
          </w:tcPr>
          <w:p w14:paraId="0D4174EA"/>
        </w:tc>
        <w:tc>
          <w:tcPr>
            <w:tcW w:w="1198" w:type="dxa"/>
            <w:vAlign w:val="center"/>
          </w:tcPr>
          <w:p w14:paraId="710AF7E0"/>
        </w:tc>
      </w:tr>
      <w:tr w14:paraId="228088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4A59DB">
            <w:pPr>
              <w:snapToGrid w:val="0"/>
              <w:jc w:val="left"/>
            </w:pPr>
            <w:r>
              <w:rPr>
                <w:rFonts w:ascii="宋体" w:hAnsi="宋体" w:eastAsia="宋体" w:cs="宋体"/>
                <w:b w:val="0"/>
                <w:i w:val="0"/>
                <w:color w:val="000000"/>
                <w:sz w:val="14"/>
              </w:rPr>
              <w:t>210</w:t>
            </w:r>
          </w:p>
        </w:tc>
        <w:tc>
          <w:tcPr>
            <w:tcW w:w="2520" w:type="dxa"/>
            <w:vAlign w:val="center"/>
          </w:tcPr>
          <w:p w14:paraId="407E5D3D">
            <w:pPr>
              <w:snapToGrid w:val="0"/>
              <w:jc w:val="left"/>
            </w:pPr>
            <w:r>
              <w:rPr>
                <w:rFonts w:ascii="宋体" w:hAnsi="宋体" w:eastAsia="宋体" w:cs="宋体"/>
                <w:b w:val="0"/>
                <w:i w:val="0"/>
                <w:color w:val="000000"/>
                <w:sz w:val="14"/>
              </w:rPr>
              <w:t>卫生健康支出</w:t>
            </w:r>
          </w:p>
        </w:tc>
        <w:tc>
          <w:tcPr>
            <w:tcW w:w="1240" w:type="dxa"/>
            <w:vAlign w:val="center"/>
          </w:tcPr>
          <w:p w14:paraId="4B447EBB">
            <w:pPr>
              <w:snapToGrid w:val="0"/>
              <w:jc w:val="right"/>
            </w:pPr>
            <w:r>
              <w:rPr>
                <w:rFonts w:ascii="宋体" w:hAnsi="宋体" w:eastAsia="宋体" w:cs="宋体"/>
                <w:b w:val="0"/>
                <w:i w:val="0"/>
                <w:color w:val="000000"/>
                <w:sz w:val="14"/>
              </w:rPr>
              <w:t>1,795,931.19</w:t>
            </w:r>
          </w:p>
        </w:tc>
        <w:tc>
          <w:tcPr>
            <w:tcW w:w="1240" w:type="dxa"/>
            <w:vAlign w:val="center"/>
          </w:tcPr>
          <w:p w14:paraId="2C7B6925">
            <w:pPr>
              <w:snapToGrid w:val="0"/>
              <w:jc w:val="right"/>
            </w:pPr>
            <w:r>
              <w:rPr>
                <w:rFonts w:ascii="宋体" w:hAnsi="宋体" w:eastAsia="宋体" w:cs="宋体"/>
                <w:b w:val="0"/>
                <w:i w:val="0"/>
                <w:color w:val="000000"/>
                <w:sz w:val="14"/>
              </w:rPr>
              <w:t>1,795,931.19</w:t>
            </w:r>
          </w:p>
        </w:tc>
        <w:tc>
          <w:tcPr>
            <w:tcW w:w="1240" w:type="dxa"/>
            <w:vAlign w:val="center"/>
          </w:tcPr>
          <w:p w14:paraId="1340AA24"/>
        </w:tc>
        <w:tc>
          <w:tcPr>
            <w:tcW w:w="1240" w:type="dxa"/>
            <w:vAlign w:val="center"/>
          </w:tcPr>
          <w:p w14:paraId="4C8A8CE2"/>
        </w:tc>
        <w:tc>
          <w:tcPr>
            <w:tcW w:w="1240" w:type="dxa"/>
            <w:vAlign w:val="center"/>
          </w:tcPr>
          <w:p w14:paraId="5C644838"/>
        </w:tc>
        <w:tc>
          <w:tcPr>
            <w:tcW w:w="1240" w:type="dxa"/>
            <w:vAlign w:val="center"/>
          </w:tcPr>
          <w:p w14:paraId="2202870D"/>
        </w:tc>
        <w:tc>
          <w:tcPr>
            <w:tcW w:w="1240" w:type="dxa"/>
            <w:vAlign w:val="center"/>
          </w:tcPr>
          <w:p w14:paraId="29DC4ABD"/>
        </w:tc>
        <w:tc>
          <w:tcPr>
            <w:tcW w:w="1198" w:type="dxa"/>
            <w:vAlign w:val="center"/>
          </w:tcPr>
          <w:p w14:paraId="27796055"/>
        </w:tc>
      </w:tr>
      <w:tr w14:paraId="6308C4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F629C94">
            <w:pPr>
              <w:snapToGrid w:val="0"/>
              <w:jc w:val="left"/>
            </w:pPr>
            <w:r>
              <w:rPr>
                <w:rFonts w:ascii="宋体" w:hAnsi="宋体" w:eastAsia="宋体" w:cs="宋体"/>
                <w:b w:val="0"/>
                <w:i w:val="0"/>
                <w:color w:val="000000"/>
                <w:sz w:val="14"/>
              </w:rPr>
              <w:t>21011</w:t>
            </w:r>
          </w:p>
        </w:tc>
        <w:tc>
          <w:tcPr>
            <w:tcW w:w="2520" w:type="dxa"/>
            <w:vAlign w:val="center"/>
          </w:tcPr>
          <w:p w14:paraId="0306DF8C">
            <w:pPr>
              <w:snapToGrid w:val="0"/>
              <w:jc w:val="left"/>
            </w:pPr>
            <w:r>
              <w:rPr>
                <w:rFonts w:ascii="宋体" w:hAnsi="宋体" w:eastAsia="宋体" w:cs="宋体"/>
                <w:b w:val="0"/>
                <w:i w:val="0"/>
                <w:color w:val="000000"/>
                <w:sz w:val="14"/>
              </w:rPr>
              <w:t>行政事业单位医疗</w:t>
            </w:r>
          </w:p>
        </w:tc>
        <w:tc>
          <w:tcPr>
            <w:tcW w:w="1240" w:type="dxa"/>
            <w:vAlign w:val="center"/>
          </w:tcPr>
          <w:p w14:paraId="0A66DFB2">
            <w:pPr>
              <w:snapToGrid w:val="0"/>
              <w:jc w:val="right"/>
            </w:pPr>
            <w:r>
              <w:rPr>
                <w:rFonts w:ascii="宋体" w:hAnsi="宋体" w:eastAsia="宋体" w:cs="宋体"/>
                <w:b w:val="0"/>
                <w:i w:val="0"/>
                <w:color w:val="000000"/>
                <w:sz w:val="14"/>
              </w:rPr>
              <w:t>1,795,931.19</w:t>
            </w:r>
          </w:p>
        </w:tc>
        <w:tc>
          <w:tcPr>
            <w:tcW w:w="1240" w:type="dxa"/>
            <w:vAlign w:val="center"/>
          </w:tcPr>
          <w:p w14:paraId="7B3E8D23">
            <w:pPr>
              <w:snapToGrid w:val="0"/>
              <w:jc w:val="right"/>
            </w:pPr>
            <w:r>
              <w:rPr>
                <w:rFonts w:ascii="宋体" w:hAnsi="宋体" w:eastAsia="宋体" w:cs="宋体"/>
                <w:b w:val="0"/>
                <w:i w:val="0"/>
                <w:color w:val="000000"/>
                <w:sz w:val="14"/>
              </w:rPr>
              <w:t>1,795,931.19</w:t>
            </w:r>
          </w:p>
        </w:tc>
        <w:tc>
          <w:tcPr>
            <w:tcW w:w="1240" w:type="dxa"/>
            <w:vAlign w:val="center"/>
          </w:tcPr>
          <w:p w14:paraId="2765A826"/>
        </w:tc>
        <w:tc>
          <w:tcPr>
            <w:tcW w:w="1240" w:type="dxa"/>
            <w:vAlign w:val="center"/>
          </w:tcPr>
          <w:p w14:paraId="08974B51"/>
        </w:tc>
        <w:tc>
          <w:tcPr>
            <w:tcW w:w="1240" w:type="dxa"/>
            <w:vAlign w:val="center"/>
          </w:tcPr>
          <w:p w14:paraId="520E43F8"/>
        </w:tc>
        <w:tc>
          <w:tcPr>
            <w:tcW w:w="1240" w:type="dxa"/>
            <w:vAlign w:val="center"/>
          </w:tcPr>
          <w:p w14:paraId="1C5ED601"/>
        </w:tc>
        <w:tc>
          <w:tcPr>
            <w:tcW w:w="1240" w:type="dxa"/>
            <w:vAlign w:val="center"/>
          </w:tcPr>
          <w:p w14:paraId="7FAEF18A"/>
        </w:tc>
        <w:tc>
          <w:tcPr>
            <w:tcW w:w="1198" w:type="dxa"/>
            <w:vAlign w:val="center"/>
          </w:tcPr>
          <w:p w14:paraId="516B1F25"/>
        </w:tc>
      </w:tr>
      <w:tr w14:paraId="68BF4B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315FA3B">
            <w:pPr>
              <w:snapToGrid w:val="0"/>
              <w:jc w:val="left"/>
            </w:pPr>
            <w:r>
              <w:rPr>
                <w:rFonts w:ascii="宋体" w:hAnsi="宋体" w:eastAsia="宋体" w:cs="宋体"/>
                <w:b w:val="0"/>
                <w:i w:val="0"/>
                <w:color w:val="000000"/>
                <w:sz w:val="14"/>
              </w:rPr>
              <w:t>2101101</w:t>
            </w:r>
          </w:p>
        </w:tc>
        <w:tc>
          <w:tcPr>
            <w:tcW w:w="2520" w:type="dxa"/>
            <w:vAlign w:val="center"/>
          </w:tcPr>
          <w:p w14:paraId="7A64B9FB">
            <w:pPr>
              <w:snapToGrid w:val="0"/>
              <w:jc w:val="left"/>
            </w:pPr>
            <w:r>
              <w:rPr>
                <w:rFonts w:ascii="宋体" w:hAnsi="宋体" w:eastAsia="宋体" w:cs="宋体"/>
                <w:b w:val="0"/>
                <w:i w:val="0"/>
                <w:color w:val="000000"/>
                <w:sz w:val="14"/>
              </w:rPr>
              <w:t>行政单位医疗</w:t>
            </w:r>
          </w:p>
        </w:tc>
        <w:tc>
          <w:tcPr>
            <w:tcW w:w="1240" w:type="dxa"/>
            <w:vAlign w:val="center"/>
          </w:tcPr>
          <w:p w14:paraId="7F94B7AF">
            <w:pPr>
              <w:snapToGrid w:val="0"/>
              <w:jc w:val="right"/>
            </w:pPr>
            <w:r>
              <w:rPr>
                <w:rFonts w:ascii="宋体" w:hAnsi="宋体" w:eastAsia="宋体" w:cs="宋体"/>
                <w:b w:val="0"/>
                <w:i w:val="0"/>
                <w:color w:val="000000"/>
                <w:sz w:val="14"/>
              </w:rPr>
              <w:t>263,196.88</w:t>
            </w:r>
          </w:p>
        </w:tc>
        <w:tc>
          <w:tcPr>
            <w:tcW w:w="1240" w:type="dxa"/>
            <w:vAlign w:val="center"/>
          </w:tcPr>
          <w:p w14:paraId="5D20D1A9">
            <w:pPr>
              <w:snapToGrid w:val="0"/>
              <w:jc w:val="right"/>
            </w:pPr>
            <w:r>
              <w:rPr>
                <w:rFonts w:ascii="宋体" w:hAnsi="宋体" w:eastAsia="宋体" w:cs="宋体"/>
                <w:b w:val="0"/>
                <w:i w:val="0"/>
                <w:color w:val="000000"/>
                <w:sz w:val="14"/>
              </w:rPr>
              <w:t>263,196.88</w:t>
            </w:r>
          </w:p>
        </w:tc>
        <w:tc>
          <w:tcPr>
            <w:tcW w:w="1240" w:type="dxa"/>
            <w:vAlign w:val="center"/>
          </w:tcPr>
          <w:p w14:paraId="24AACD6F"/>
        </w:tc>
        <w:tc>
          <w:tcPr>
            <w:tcW w:w="1240" w:type="dxa"/>
            <w:vAlign w:val="center"/>
          </w:tcPr>
          <w:p w14:paraId="3897EFCB"/>
        </w:tc>
        <w:tc>
          <w:tcPr>
            <w:tcW w:w="1240" w:type="dxa"/>
            <w:vAlign w:val="center"/>
          </w:tcPr>
          <w:p w14:paraId="37B4146D"/>
        </w:tc>
        <w:tc>
          <w:tcPr>
            <w:tcW w:w="1240" w:type="dxa"/>
            <w:vAlign w:val="center"/>
          </w:tcPr>
          <w:p w14:paraId="75893489"/>
        </w:tc>
        <w:tc>
          <w:tcPr>
            <w:tcW w:w="1240" w:type="dxa"/>
            <w:vAlign w:val="center"/>
          </w:tcPr>
          <w:p w14:paraId="6A0A5BDC"/>
        </w:tc>
        <w:tc>
          <w:tcPr>
            <w:tcW w:w="1198" w:type="dxa"/>
            <w:vAlign w:val="center"/>
          </w:tcPr>
          <w:p w14:paraId="18612C59"/>
        </w:tc>
      </w:tr>
      <w:tr w14:paraId="6A56A8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566AA8">
            <w:pPr>
              <w:snapToGrid w:val="0"/>
              <w:jc w:val="left"/>
            </w:pPr>
            <w:r>
              <w:rPr>
                <w:rFonts w:ascii="宋体" w:hAnsi="宋体" w:eastAsia="宋体" w:cs="宋体"/>
                <w:b w:val="0"/>
                <w:i w:val="0"/>
                <w:color w:val="000000"/>
                <w:sz w:val="14"/>
              </w:rPr>
              <w:t>2101102</w:t>
            </w:r>
          </w:p>
        </w:tc>
        <w:tc>
          <w:tcPr>
            <w:tcW w:w="2520" w:type="dxa"/>
            <w:vAlign w:val="center"/>
          </w:tcPr>
          <w:p w14:paraId="62C6F7EA">
            <w:pPr>
              <w:snapToGrid w:val="0"/>
              <w:jc w:val="left"/>
            </w:pPr>
            <w:r>
              <w:rPr>
                <w:rFonts w:ascii="宋体" w:hAnsi="宋体" w:eastAsia="宋体" w:cs="宋体"/>
                <w:b w:val="0"/>
                <w:i w:val="0"/>
                <w:color w:val="000000"/>
                <w:sz w:val="14"/>
              </w:rPr>
              <w:t>事业单位医疗</w:t>
            </w:r>
          </w:p>
        </w:tc>
        <w:tc>
          <w:tcPr>
            <w:tcW w:w="1240" w:type="dxa"/>
            <w:vAlign w:val="center"/>
          </w:tcPr>
          <w:p w14:paraId="378558DD">
            <w:pPr>
              <w:snapToGrid w:val="0"/>
              <w:jc w:val="right"/>
            </w:pPr>
            <w:r>
              <w:rPr>
                <w:rFonts w:ascii="宋体" w:hAnsi="宋体" w:eastAsia="宋体" w:cs="宋体"/>
                <w:b w:val="0"/>
                <w:i w:val="0"/>
                <w:color w:val="000000"/>
                <w:sz w:val="14"/>
              </w:rPr>
              <w:t>1,274,739.17</w:t>
            </w:r>
          </w:p>
        </w:tc>
        <w:tc>
          <w:tcPr>
            <w:tcW w:w="1240" w:type="dxa"/>
            <w:vAlign w:val="center"/>
          </w:tcPr>
          <w:p w14:paraId="05DF2C85">
            <w:pPr>
              <w:snapToGrid w:val="0"/>
              <w:jc w:val="right"/>
            </w:pPr>
            <w:r>
              <w:rPr>
                <w:rFonts w:ascii="宋体" w:hAnsi="宋体" w:eastAsia="宋体" w:cs="宋体"/>
                <w:b w:val="0"/>
                <w:i w:val="0"/>
                <w:color w:val="000000"/>
                <w:sz w:val="14"/>
              </w:rPr>
              <w:t>1,274,739.17</w:t>
            </w:r>
          </w:p>
        </w:tc>
        <w:tc>
          <w:tcPr>
            <w:tcW w:w="1240" w:type="dxa"/>
            <w:vAlign w:val="center"/>
          </w:tcPr>
          <w:p w14:paraId="5C79BA22"/>
        </w:tc>
        <w:tc>
          <w:tcPr>
            <w:tcW w:w="1240" w:type="dxa"/>
            <w:vAlign w:val="center"/>
          </w:tcPr>
          <w:p w14:paraId="3B3704D6"/>
        </w:tc>
        <w:tc>
          <w:tcPr>
            <w:tcW w:w="1240" w:type="dxa"/>
            <w:vAlign w:val="center"/>
          </w:tcPr>
          <w:p w14:paraId="56068AF2"/>
        </w:tc>
        <w:tc>
          <w:tcPr>
            <w:tcW w:w="1240" w:type="dxa"/>
            <w:vAlign w:val="center"/>
          </w:tcPr>
          <w:p w14:paraId="16EB7C14"/>
        </w:tc>
        <w:tc>
          <w:tcPr>
            <w:tcW w:w="1240" w:type="dxa"/>
            <w:vAlign w:val="center"/>
          </w:tcPr>
          <w:p w14:paraId="74996231"/>
        </w:tc>
        <w:tc>
          <w:tcPr>
            <w:tcW w:w="1198" w:type="dxa"/>
            <w:vAlign w:val="center"/>
          </w:tcPr>
          <w:p w14:paraId="735DD441"/>
        </w:tc>
      </w:tr>
      <w:tr w14:paraId="053F6E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1AC104">
            <w:pPr>
              <w:snapToGrid w:val="0"/>
              <w:jc w:val="left"/>
            </w:pPr>
            <w:r>
              <w:rPr>
                <w:rFonts w:ascii="宋体" w:hAnsi="宋体" w:eastAsia="宋体" w:cs="宋体"/>
                <w:b w:val="0"/>
                <w:i w:val="0"/>
                <w:color w:val="000000"/>
                <w:sz w:val="14"/>
              </w:rPr>
              <w:t>2101103</w:t>
            </w:r>
          </w:p>
        </w:tc>
        <w:tc>
          <w:tcPr>
            <w:tcW w:w="2520" w:type="dxa"/>
            <w:vAlign w:val="center"/>
          </w:tcPr>
          <w:p w14:paraId="5F837418">
            <w:pPr>
              <w:snapToGrid w:val="0"/>
              <w:jc w:val="left"/>
            </w:pPr>
            <w:r>
              <w:rPr>
                <w:rFonts w:ascii="宋体" w:hAnsi="宋体" w:eastAsia="宋体" w:cs="宋体"/>
                <w:b w:val="0"/>
                <w:i w:val="0"/>
                <w:color w:val="000000"/>
                <w:sz w:val="14"/>
              </w:rPr>
              <w:t>公务员医疗补助</w:t>
            </w:r>
          </w:p>
        </w:tc>
        <w:tc>
          <w:tcPr>
            <w:tcW w:w="1240" w:type="dxa"/>
            <w:vAlign w:val="center"/>
          </w:tcPr>
          <w:p w14:paraId="38ACC65F">
            <w:pPr>
              <w:snapToGrid w:val="0"/>
              <w:jc w:val="right"/>
            </w:pPr>
            <w:r>
              <w:rPr>
                <w:rFonts w:ascii="宋体" w:hAnsi="宋体" w:eastAsia="宋体" w:cs="宋体"/>
                <w:b w:val="0"/>
                <w:i w:val="0"/>
                <w:color w:val="000000"/>
                <w:sz w:val="14"/>
              </w:rPr>
              <w:t>52,615.14</w:t>
            </w:r>
          </w:p>
        </w:tc>
        <w:tc>
          <w:tcPr>
            <w:tcW w:w="1240" w:type="dxa"/>
            <w:vAlign w:val="center"/>
          </w:tcPr>
          <w:p w14:paraId="4DC3A872">
            <w:pPr>
              <w:snapToGrid w:val="0"/>
              <w:jc w:val="right"/>
            </w:pPr>
            <w:r>
              <w:rPr>
                <w:rFonts w:ascii="宋体" w:hAnsi="宋体" w:eastAsia="宋体" w:cs="宋体"/>
                <w:b w:val="0"/>
                <w:i w:val="0"/>
                <w:color w:val="000000"/>
                <w:sz w:val="14"/>
              </w:rPr>
              <w:t>52,615.14</w:t>
            </w:r>
          </w:p>
        </w:tc>
        <w:tc>
          <w:tcPr>
            <w:tcW w:w="1240" w:type="dxa"/>
            <w:vAlign w:val="center"/>
          </w:tcPr>
          <w:p w14:paraId="72AAFF04"/>
        </w:tc>
        <w:tc>
          <w:tcPr>
            <w:tcW w:w="1240" w:type="dxa"/>
            <w:vAlign w:val="center"/>
          </w:tcPr>
          <w:p w14:paraId="19BF5358"/>
        </w:tc>
        <w:tc>
          <w:tcPr>
            <w:tcW w:w="1240" w:type="dxa"/>
            <w:vAlign w:val="center"/>
          </w:tcPr>
          <w:p w14:paraId="0D004A80"/>
        </w:tc>
        <w:tc>
          <w:tcPr>
            <w:tcW w:w="1240" w:type="dxa"/>
            <w:vAlign w:val="center"/>
          </w:tcPr>
          <w:p w14:paraId="7FACA637"/>
        </w:tc>
        <w:tc>
          <w:tcPr>
            <w:tcW w:w="1240" w:type="dxa"/>
            <w:vAlign w:val="center"/>
          </w:tcPr>
          <w:p w14:paraId="52F78064"/>
        </w:tc>
        <w:tc>
          <w:tcPr>
            <w:tcW w:w="1198" w:type="dxa"/>
            <w:vAlign w:val="center"/>
          </w:tcPr>
          <w:p w14:paraId="2EF6FBA7"/>
        </w:tc>
      </w:tr>
      <w:tr w14:paraId="3663C4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86D02C">
            <w:pPr>
              <w:snapToGrid w:val="0"/>
              <w:jc w:val="left"/>
            </w:pPr>
            <w:r>
              <w:rPr>
                <w:rFonts w:ascii="宋体" w:hAnsi="宋体" w:eastAsia="宋体" w:cs="宋体"/>
                <w:b w:val="0"/>
                <w:i w:val="0"/>
                <w:color w:val="000000"/>
                <w:sz w:val="14"/>
              </w:rPr>
              <w:t>2101199</w:t>
            </w:r>
          </w:p>
        </w:tc>
        <w:tc>
          <w:tcPr>
            <w:tcW w:w="2520" w:type="dxa"/>
            <w:vAlign w:val="center"/>
          </w:tcPr>
          <w:p w14:paraId="39E15CE1">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7242729A">
            <w:pPr>
              <w:snapToGrid w:val="0"/>
              <w:jc w:val="right"/>
            </w:pPr>
            <w:r>
              <w:rPr>
                <w:rFonts w:ascii="宋体" w:hAnsi="宋体" w:eastAsia="宋体" w:cs="宋体"/>
                <w:b w:val="0"/>
                <w:i w:val="0"/>
                <w:color w:val="000000"/>
                <w:sz w:val="14"/>
              </w:rPr>
              <w:t>205,380.00</w:t>
            </w:r>
          </w:p>
        </w:tc>
        <w:tc>
          <w:tcPr>
            <w:tcW w:w="1240" w:type="dxa"/>
            <w:vAlign w:val="center"/>
          </w:tcPr>
          <w:p w14:paraId="1C933B70">
            <w:pPr>
              <w:snapToGrid w:val="0"/>
              <w:jc w:val="right"/>
            </w:pPr>
            <w:r>
              <w:rPr>
                <w:rFonts w:ascii="宋体" w:hAnsi="宋体" w:eastAsia="宋体" w:cs="宋体"/>
                <w:b w:val="0"/>
                <w:i w:val="0"/>
                <w:color w:val="000000"/>
                <w:sz w:val="14"/>
              </w:rPr>
              <w:t>205,380.00</w:t>
            </w:r>
          </w:p>
        </w:tc>
        <w:tc>
          <w:tcPr>
            <w:tcW w:w="1240" w:type="dxa"/>
            <w:vAlign w:val="center"/>
          </w:tcPr>
          <w:p w14:paraId="3426FE8A"/>
        </w:tc>
        <w:tc>
          <w:tcPr>
            <w:tcW w:w="1240" w:type="dxa"/>
            <w:vAlign w:val="center"/>
          </w:tcPr>
          <w:p w14:paraId="64463E1F"/>
        </w:tc>
        <w:tc>
          <w:tcPr>
            <w:tcW w:w="1240" w:type="dxa"/>
            <w:vAlign w:val="center"/>
          </w:tcPr>
          <w:p w14:paraId="3D605E91"/>
        </w:tc>
        <w:tc>
          <w:tcPr>
            <w:tcW w:w="1240" w:type="dxa"/>
            <w:vAlign w:val="center"/>
          </w:tcPr>
          <w:p w14:paraId="10D36132"/>
        </w:tc>
        <w:tc>
          <w:tcPr>
            <w:tcW w:w="1240" w:type="dxa"/>
            <w:vAlign w:val="center"/>
          </w:tcPr>
          <w:p w14:paraId="38F44B90"/>
        </w:tc>
        <w:tc>
          <w:tcPr>
            <w:tcW w:w="1198" w:type="dxa"/>
            <w:vAlign w:val="center"/>
          </w:tcPr>
          <w:p w14:paraId="413C4E20"/>
        </w:tc>
      </w:tr>
      <w:tr w14:paraId="21CE28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7EF6AC">
            <w:pPr>
              <w:snapToGrid w:val="0"/>
              <w:jc w:val="left"/>
            </w:pPr>
            <w:r>
              <w:rPr>
                <w:rFonts w:ascii="宋体" w:hAnsi="宋体" w:eastAsia="宋体" w:cs="宋体"/>
                <w:b w:val="0"/>
                <w:i w:val="0"/>
                <w:color w:val="000000"/>
                <w:sz w:val="14"/>
              </w:rPr>
              <w:t>211</w:t>
            </w:r>
          </w:p>
        </w:tc>
        <w:tc>
          <w:tcPr>
            <w:tcW w:w="2520" w:type="dxa"/>
            <w:vAlign w:val="center"/>
          </w:tcPr>
          <w:p w14:paraId="7D5A6288">
            <w:pPr>
              <w:snapToGrid w:val="0"/>
              <w:jc w:val="left"/>
            </w:pPr>
            <w:r>
              <w:rPr>
                <w:rFonts w:ascii="宋体" w:hAnsi="宋体" w:eastAsia="宋体" w:cs="宋体"/>
                <w:b w:val="0"/>
                <w:i w:val="0"/>
                <w:color w:val="000000"/>
                <w:sz w:val="14"/>
              </w:rPr>
              <w:t>节能环保支出</w:t>
            </w:r>
          </w:p>
        </w:tc>
        <w:tc>
          <w:tcPr>
            <w:tcW w:w="1240" w:type="dxa"/>
            <w:vAlign w:val="center"/>
          </w:tcPr>
          <w:p w14:paraId="660321D1">
            <w:pPr>
              <w:snapToGrid w:val="0"/>
              <w:jc w:val="right"/>
            </w:pPr>
            <w:r>
              <w:rPr>
                <w:rFonts w:ascii="宋体" w:hAnsi="宋体" w:eastAsia="宋体" w:cs="宋体"/>
                <w:b w:val="0"/>
                <w:i w:val="0"/>
                <w:color w:val="000000"/>
                <w:sz w:val="14"/>
              </w:rPr>
              <w:t>130,000.00</w:t>
            </w:r>
          </w:p>
        </w:tc>
        <w:tc>
          <w:tcPr>
            <w:tcW w:w="1240" w:type="dxa"/>
            <w:vAlign w:val="center"/>
          </w:tcPr>
          <w:p w14:paraId="4F191603">
            <w:pPr>
              <w:snapToGrid w:val="0"/>
              <w:jc w:val="right"/>
            </w:pPr>
            <w:r>
              <w:rPr>
                <w:rFonts w:ascii="宋体" w:hAnsi="宋体" w:eastAsia="宋体" w:cs="宋体"/>
                <w:b w:val="0"/>
                <w:i w:val="0"/>
                <w:color w:val="000000"/>
                <w:sz w:val="14"/>
              </w:rPr>
              <w:t>130,000.00</w:t>
            </w:r>
          </w:p>
        </w:tc>
        <w:tc>
          <w:tcPr>
            <w:tcW w:w="1240" w:type="dxa"/>
            <w:vAlign w:val="center"/>
          </w:tcPr>
          <w:p w14:paraId="6887D7A5"/>
        </w:tc>
        <w:tc>
          <w:tcPr>
            <w:tcW w:w="1240" w:type="dxa"/>
            <w:vAlign w:val="center"/>
          </w:tcPr>
          <w:p w14:paraId="5F8CAA28"/>
        </w:tc>
        <w:tc>
          <w:tcPr>
            <w:tcW w:w="1240" w:type="dxa"/>
            <w:vAlign w:val="center"/>
          </w:tcPr>
          <w:p w14:paraId="2E0775D2"/>
        </w:tc>
        <w:tc>
          <w:tcPr>
            <w:tcW w:w="1240" w:type="dxa"/>
            <w:vAlign w:val="center"/>
          </w:tcPr>
          <w:p w14:paraId="469138C9"/>
        </w:tc>
        <w:tc>
          <w:tcPr>
            <w:tcW w:w="1240" w:type="dxa"/>
            <w:vAlign w:val="center"/>
          </w:tcPr>
          <w:p w14:paraId="6A07FD9C"/>
        </w:tc>
        <w:tc>
          <w:tcPr>
            <w:tcW w:w="1198" w:type="dxa"/>
            <w:vAlign w:val="center"/>
          </w:tcPr>
          <w:p w14:paraId="02453071"/>
        </w:tc>
      </w:tr>
      <w:tr w14:paraId="7BF30A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EDEAF9">
            <w:pPr>
              <w:snapToGrid w:val="0"/>
              <w:jc w:val="left"/>
            </w:pPr>
            <w:r>
              <w:rPr>
                <w:rFonts w:ascii="宋体" w:hAnsi="宋体" w:eastAsia="宋体" w:cs="宋体"/>
                <w:b w:val="0"/>
                <w:i w:val="0"/>
                <w:color w:val="000000"/>
                <w:sz w:val="14"/>
              </w:rPr>
              <w:t>21104</w:t>
            </w:r>
          </w:p>
        </w:tc>
        <w:tc>
          <w:tcPr>
            <w:tcW w:w="2520" w:type="dxa"/>
            <w:vAlign w:val="center"/>
          </w:tcPr>
          <w:p w14:paraId="6C829A1C">
            <w:pPr>
              <w:snapToGrid w:val="0"/>
              <w:jc w:val="left"/>
            </w:pPr>
            <w:r>
              <w:rPr>
                <w:rFonts w:ascii="宋体" w:hAnsi="宋体" w:eastAsia="宋体" w:cs="宋体"/>
                <w:b w:val="0"/>
                <w:i w:val="0"/>
                <w:color w:val="000000"/>
                <w:sz w:val="14"/>
              </w:rPr>
              <w:t>自然生态保护</w:t>
            </w:r>
          </w:p>
        </w:tc>
        <w:tc>
          <w:tcPr>
            <w:tcW w:w="1240" w:type="dxa"/>
            <w:vAlign w:val="center"/>
          </w:tcPr>
          <w:p w14:paraId="1F19DA4B">
            <w:pPr>
              <w:snapToGrid w:val="0"/>
              <w:jc w:val="right"/>
            </w:pPr>
            <w:r>
              <w:rPr>
                <w:rFonts w:ascii="宋体" w:hAnsi="宋体" w:eastAsia="宋体" w:cs="宋体"/>
                <w:b w:val="0"/>
                <w:i w:val="0"/>
                <w:color w:val="000000"/>
                <w:sz w:val="14"/>
              </w:rPr>
              <w:t>130,000.00</w:t>
            </w:r>
          </w:p>
        </w:tc>
        <w:tc>
          <w:tcPr>
            <w:tcW w:w="1240" w:type="dxa"/>
            <w:vAlign w:val="center"/>
          </w:tcPr>
          <w:p w14:paraId="38EF15C9">
            <w:pPr>
              <w:snapToGrid w:val="0"/>
              <w:jc w:val="right"/>
            </w:pPr>
            <w:r>
              <w:rPr>
                <w:rFonts w:ascii="宋体" w:hAnsi="宋体" w:eastAsia="宋体" w:cs="宋体"/>
                <w:b w:val="0"/>
                <w:i w:val="0"/>
                <w:color w:val="000000"/>
                <w:sz w:val="14"/>
              </w:rPr>
              <w:t>130,000.00</w:t>
            </w:r>
          </w:p>
        </w:tc>
        <w:tc>
          <w:tcPr>
            <w:tcW w:w="1240" w:type="dxa"/>
            <w:vAlign w:val="center"/>
          </w:tcPr>
          <w:p w14:paraId="479B054B"/>
        </w:tc>
        <w:tc>
          <w:tcPr>
            <w:tcW w:w="1240" w:type="dxa"/>
            <w:vAlign w:val="center"/>
          </w:tcPr>
          <w:p w14:paraId="1E7D154D"/>
        </w:tc>
        <w:tc>
          <w:tcPr>
            <w:tcW w:w="1240" w:type="dxa"/>
            <w:vAlign w:val="center"/>
          </w:tcPr>
          <w:p w14:paraId="0604C0C6"/>
        </w:tc>
        <w:tc>
          <w:tcPr>
            <w:tcW w:w="1240" w:type="dxa"/>
            <w:vAlign w:val="center"/>
          </w:tcPr>
          <w:p w14:paraId="52F99482"/>
        </w:tc>
        <w:tc>
          <w:tcPr>
            <w:tcW w:w="1240" w:type="dxa"/>
            <w:vAlign w:val="center"/>
          </w:tcPr>
          <w:p w14:paraId="75FB057D"/>
        </w:tc>
        <w:tc>
          <w:tcPr>
            <w:tcW w:w="1198" w:type="dxa"/>
            <w:vAlign w:val="center"/>
          </w:tcPr>
          <w:p w14:paraId="2EEF1854"/>
        </w:tc>
      </w:tr>
      <w:tr w14:paraId="4755F6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AA44AFD">
            <w:pPr>
              <w:snapToGrid w:val="0"/>
              <w:jc w:val="left"/>
            </w:pPr>
            <w:r>
              <w:rPr>
                <w:rFonts w:ascii="宋体" w:hAnsi="宋体" w:eastAsia="宋体" w:cs="宋体"/>
                <w:b w:val="0"/>
                <w:i w:val="0"/>
                <w:color w:val="000000"/>
                <w:sz w:val="14"/>
              </w:rPr>
              <w:t>2110404</w:t>
            </w:r>
          </w:p>
        </w:tc>
        <w:tc>
          <w:tcPr>
            <w:tcW w:w="2520" w:type="dxa"/>
            <w:vAlign w:val="center"/>
          </w:tcPr>
          <w:p w14:paraId="39EC50FD">
            <w:pPr>
              <w:snapToGrid w:val="0"/>
              <w:jc w:val="left"/>
            </w:pPr>
            <w:r>
              <w:rPr>
                <w:rFonts w:ascii="宋体" w:hAnsi="宋体" w:eastAsia="宋体" w:cs="宋体"/>
                <w:b w:val="0"/>
                <w:i w:val="0"/>
                <w:color w:val="000000"/>
                <w:sz w:val="14"/>
              </w:rPr>
              <w:t>生物及物种资源保护</w:t>
            </w:r>
          </w:p>
        </w:tc>
        <w:tc>
          <w:tcPr>
            <w:tcW w:w="1240" w:type="dxa"/>
            <w:vAlign w:val="center"/>
          </w:tcPr>
          <w:p w14:paraId="38790350">
            <w:pPr>
              <w:snapToGrid w:val="0"/>
              <w:jc w:val="right"/>
            </w:pPr>
            <w:r>
              <w:rPr>
                <w:rFonts w:ascii="宋体" w:hAnsi="宋体" w:eastAsia="宋体" w:cs="宋体"/>
                <w:b w:val="0"/>
                <w:i w:val="0"/>
                <w:color w:val="000000"/>
                <w:sz w:val="14"/>
              </w:rPr>
              <w:t>130,000.00</w:t>
            </w:r>
          </w:p>
        </w:tc>
        <w:tc>
          <w:tcPr>
            <w:tcW w:w="1240" w:type="dxa"/>
            <w:vAlign w:val="center"/>
          </w:tcPr>
          <w:p w14:paraId="770539A4">
            <w:pPr>
              <w:snapToGrid w:val="0"/>
              <w:jc w:val="right"/>
            </w:pPr>
            <w:r>
              <w:rPr>
                <w:rFonts w:ascii="宋体" w:hAnsi="宋体" w:eastAsia="宋体" w:cs="宋体"/>
                <w:b w:val="0"/>
                <w:i w:val="0"/>
                <w:color w:val="000000"/>
                <w:sz w:val="14"/>
              </w:rPr>
              <w:t>130,000.00</w:t>
            </w:r>
          </w:p>
        </w:tc>
        <w:tc>
          <w:tcPr>
            <w:tcW w:w="1240" w:type="dxa"/>
            <w:vAlign w:val="center"/>
          </w:tcPr>
          <w:p w14:paraId="24C5F1CD"/>
        </w:tc>
        <w:tc>
          <w:tcPr>
            <w:tcW w:w="1240" w:type="dxa"/>
            <w:vAlign w:val="center"/>
          </w:tcPr>
          <w:p w14:paraId="113056A6"/>
        </w:tc>
        <w:tc>
          <w:tcPr>
            <w:tcW w:w="1240" w:type="dxa"/>
            <w:vAlign w:val="center"/>
          </w:tcPr>
          <w:p w14:paraId="40183941"/>
        </w:tc>
        <w:tc>
          <w:tcPr>
            <w:tcW w:w="1240" w:type="dxa"/>
            <w:vAlign w:val="center"/>
          </w:tcPr>
          <w:p w14:paraId="480DF5E2"/>
        </w:tc>
        <w:tc>
          <w:tcPr>
            <w:tcW w:w="1240" w:type="dxa"/>
            <w:vAlign w:val="center"/>
          </w:tcPr>
          <w:p w14:paraId="7C7A4C88"/>
        </w:tc>
        <w:tc>
          <w:tcPr>
            <w:tcW w:w="1198" w:type="dxa"/>
            <w:vAlign w:val="center"/>
          </w:tcPr>
          <w:p w14:paraId="2F6C40A8"/>
        </w:tc>
      </w:tr>
      <w:tr w14:paraId="38323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6A919EE">
            <w:pPr>
              <w:snapToGrid w:val="0"/>
              <w:jc w:val="left"/>
            </w:pPr>
            <w:r>
              <w:rPr>
                <w:rFonts w:ascii="宋体" w:hAnsi="宋体" w:eastAsia="宋体" w:cs="宋体"/>
                <w:b w:val="0"/>
                <w:i w:val="0"/>
                <w:color w:val="000000"/>
                <w:sz w:val="14"/>
              </w:rPr>
              <w:t>212</w:t>
            </w:r>
          </w:p>
        </w:tc>
        <w:tc>
          <w:tcPr>
            <w:tcW w:w="2520" w:type="dxa"/>
            <w:vAlign w:val="center"/>
          </w:tcPr>
          <w:p w14:paraId="70BBCFA0">
            <w:pPr>
              <w:snapToGrid w:val="0"/>
              <w:jc w:val="left"/>
            </w:pPr>
            <w:r>
              <w:rPr>
                <w:rFonts w:ascii="宋体" w:hAnsi="宋体" w:eastAsia="宋体" w:cs="宋体"/>
                <w:b w:val="0"/>
                <w:i w:val="0"/>
                <w:color w:val="000000"/>
                <w:sz w:val="14"/>
              </w:rPr>
              <w:t>城乡社区支出</w:t>
            </w:r>
          </w:p>
        </w:tc>
        <w:tc>
          <w:tcPr>
            <w:tcW w:w="1240" w:type="dxa"/>
            <w:vAlign w:val="center"/>
          </w:tcPr>
          <w:p w14:paraId="1B3D7DED">
            <w:pPr>
              <w:snapToGrid w:val="0"/>
              <w:jc w:val="right"/>
            </w:pPr>
            <w:r>
              <w:rPr>
                <w:rFonts w:ascii="宋体" w:hAnsi="宋体" w:eastAsia="宋体" w:cs="宋体"/>
                <w:b w:val="0"/>
                <w:i w:val="0"/>
                <w:color w:val="000000"/>
                <w:sz w:val="14"/>
              </w:rPr>
              <w:t>5,209,200.00</w:t>
            </w:r>
          </w:p>
        </w:tc>
        <w:tc>
          <w:tcPr>
            <w:tcW w:w="1240" w:type="dxa"/>
            <w:vAlign w:val="center"/>
          </w:tcPr>
          <w:p w14:paraId="75CD1347">
            <w:pPr>
              <w:snapToGrid w:val="0"/>
              <w:jc w:val="right"/>
            </w:pPr>
            <w:r>
              <w:rPr>
                <w:rFonts w:ascii="宋体" w:hAnsi="宋体" w:eastAsia="宋体" w:cs="宋体"/>
                <w:b w:val="0"/>
                <w:i w:val="0"/>
                <w:color w:val="000000"/>
                <w:sz w:val="14"/>
              </w:rPr>
              <w:t>5,209,200.00</w:t>
            </w:r>
          </w:p>
        </w:tc>
        <w:tc>
          <w:tcPr>
            <w:tcW w:w="1240" w:type="dxa"/>
            <w:vAlign w:val="center"/>
          </w:tcPr>
          <w:p w14:paraId="3AA78B02"/>
        </w:tc>
        <w:tc>
          <w:tcPr>
            <w:tcW w:w="1240" w:type="dxa"/>
            <w:vAlign w:val="center"/>
          </w:tcPr>
          <w:p w14:paraId="38205993"/>
        </w:tc>
        <w:tc>
          <w:tcPr>
            <w:tcW w:w="1240" w:type="dxa"/>
            <w:vAlign w:val="center"/>
          </w:tcPr>
          <w:p w14:paraId="2216D863"/>
        </w:tc>
        <w:tc>
          <w:tcPr>
            <w:tcW w:w="1240" w:type="dxa"/>
            <w:vAlign w:val="center"/>
          </w:tcPr>
          <w:p w14:paraId="0DE7DBC1"/>
        </w:tc>
        <w:tc>
          <w:tcPr>
            <w:tcW w:w="1240" w:type="dxa"/>
            <w:vAlign w:val="center"/>
          </w:tcPr>
          <w:p w14:paraId="2B240F48"/>
        </w:tc>
        <w:tc>
          <w:tcPr>
            <w:tcW w:w="1198" w:type="dxa"/>
            <w:vAlign w:val="center"/>
          </w:tcPr>
          <w:p w14:paraId="18E84040"/>
        </w:tc>
      </w:tr>
      <w:tr w14:paraId="6B6A8B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2B4E35B">
            <w:pPr>
              <w:snapToGrid w:val="0"/>
              <w:jc w:val="left"/>
            </w:pPr>
            <w:r>
              <w:rPr>
                <w:rFonts w:ascii="宋体" w:hAnsi="宋体" w:eastAsia="宋体" w:cs="宋体"/>
                <w:b w:val="0"/>
                <w:i w:val="0"/>
                <w:color w:val="000000"/>
                <w:sz w:val="14"/>
              </w:rPr>
              <w:t>21208</w:t>
            </w:r>
          </w:p>
        </w:tc>
        <w:tc>
          <w:tcPr>
            <w:tcW w:w="2520" w:type="dxa"/>
            <w:vAlign w:val="center"/>
          </w:tcPr>
          <w:p w14:paraId="23895E43">
            <w:pPr>
              <w:snapToGrid w:val="0"/>
              <w:jc w:val="left"/>
            </w:pPr>
            <w:r>
              <w:rPr>
                <w:rFonts w:ascii="宋体" w:hAnsi="宋体" w:eastAsia="宋体" w:cs="宋体"/>
                <w:b w:val="0"/>
                <w:i w:val="0"/>
                <w:color w:val="000000"/>
                <w:sz w:val="14"/>
              </w:rPr>
              <w:t>国有土地使用权出让收入安排的支出</w:t>
            </w:r>
          </w:p>
        </w:tc>
        <w:tc>
          <w:tcPr>
            <w:tcW w:w="1240" w:type="dxa"/>
            <w:vAlign w:val="center"/>
          </w:tcPr>
          <w:p w14:paraId="6CF77E87">
            <w:pPr>
              <w:snapToGrid w:val="0"/>
              <w:jc w:val="right"/>
            </w:pPr>
            <w:r>
              <w:rPr>
                <w:rFonts w:ascii="宋体" w:hAnsi="宋体" w:eastAsia="宋体" w:cs="宋体"/>
                <w:b w:val="0"/>
                <w:i w:val="0"/>
                <w:color w:val="000000"/>
                <w:sz w:val="14"/>
              </w:rPr>
              <w:t>5,209,200.00</w:t>
            </w:r>
          </w:p>
        </w:tc>
        <w:tc>
          <w:tcPr>
            <w:tcW w:w="1240" w:type="dxa"/>
            <w:vAlign w:val="center"/>
          </w:tcPr>
          <w:p w14:paraId="35A638C8">
            <w:pPr>
              <w:snapToGrid w:val="0"/>
              <w:jc w:val="right"/>
            </w:pPr>
            <w:r>
              <w:rPr>
                <w:rFonts w:ascii="宋体" w:hAnsi="宋体" w:eastAsia="宋体" w:cs="宋体"/>
                <w:b w:val="0"/>
                <w:i w:val="0"/>
                <w:color w:val="000000"/>
                <w:sz w:val="14"/>
              </w:rPr>
              <w:t>5,209,200.00</w:t>
            </w:r>
          </w:p>
        </w:tc>
        <w:tc>
          <w:tcPr>
            <w:tcW w:w="1240" w:type="dxa"/>
            <w:vAlign w:val="center"/>
          </w:tcPr>
          <w:p w14:paraId="636D599F"/>
        </w:tc>
        <w:tc>
          <w:tcPr>
            <w:tcW w:w="1240" w:type="dxa"/>
            <w:vAlign w:val="center"/>
          </w:tcPr>
          <w:p w14:paraId="054B604C"/>
        </w:tc>
        <w:tc>
          <w:tcPr>
            <w:tcW w:w="1240" w:type="dxa"/>
            <w:vAlign w:val="center"/>
          </w:tcPr>
          <w:p w14:paraId="0317F222"/>
        </w:tc>
        <w:tc>
          <w:tcPr>
            <w:tcW w:w="1240" w:type="dxa"/>
            <w:vAlign w:val="center"/>
          </w:tcPr>
          <w:p w14:paraId="7F260532"/>
        </w:tc>
        <w:tc>
          <w:tcPr>
            <w:tcW w:w="1240" w:type="dxa"/>
            <w:vAlign w:val="center"/>
          </w:tcPr>
          <w:p w14:paraId="0DA2D843"/>
        </w:tc>
        <w:tc>
          <w:tcPr>
            <w:tcW w:w="1198" w:type="dxa"/>
            <w:vAlign w:val="center"/>
          </w:tcPr>
          <w:p w14:paraId="77684E04"/>
        </w:tc>
      </w:tr>
      <w:tr w14:paraId="110772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A83DC5">
            <w:pPr>
              <w:snapToGrid w:val="0"/>
              <w:jc w:val="left"/>
            </w:pPr>
            <w:r>
              <w:rPr>
                <w:rFonts w:ascii="宋体" w:hAnsi="宋体" w:eastAsia="宋体" w:cs="宋体"/>
                <w:b w:val="0"/>
                <w:i w:val="0"/>
                <w:color w:val="000000"/>
                <w:sz w:val="14"/>
              </w:rPr>
              <w:t>2120814</w:t>
            </w:r>
          </w:p>
        </w:tc>
        <w:tc>
          <w:tcPr>
            <w:tcW w:w="2520" w:type="dxa"/>
            <w:vAlign w:val="center"/>
          </w:tcPr>
          <w:p w14:paraId="69626E41">
            <w:pPr>
              <w:snapToGrid w:val="0"/>
              <w:jc w:val="left"/>
            </w:pPr>
            <w:r>
              <w:rPr>
                <w:rFonts w:ascii="宋体" w:hAnsi="宋体" w:eastAsia="宋体" w:cs="宋体"/>
                <w:b w:val="0"/>
                <w:i w:val="0"/>
                <w:color w:val="000000"/>
                <w:sz w:val="14"/>
              </w:rPr>
              <w:t>农业生产发展支出</w:t>
            </w:r>
          </w:p>
        </w:tc>
        <w:tc>
          <w:tcPr>
            <w:tcW w:w="1240" w:type="dxa"/>
            <w:vAlign w:val="center"/>
          </w:tcPr>
          <w:p w14:paraId="42455215">
            <w:pPr>
              <w:snapToGrid w:val="0"/>
              <w:jc w:val="right"/>
            </w:pPr>
            <w:r>
              <w:rPr>
                <w:rFonts w:ascii="宋体" w:hAnsi="宋体" w:eastAsia="宋体" w:cs="宋体"/>
                <w:b w:val="0"/>
                <w:i w:val="0"/>
                <w:color w:val="000000"/>
                <w:sz w:val="14"/>
              </w:rPr>
              <w:t>4,546,000.00</w:t>
            </w:r>
          </w:p>
        </w:tc>
        <w:tc>
          <w:tcPr>
            <w:tcW w:w="1240" w:type="dxa"/>
            <w:vAlign w:val="center"/>
          </w:tcPr>
          <w:p w14:paraId="67B99825">
            <w:pPr>
              <w:snapToGrid w:val="0"/>
              <w:jc w:val="right"/>
            </w:pPr>
            <w:r>
              <w:rPr>
                <w:rFonts w:ascii="宋体" w:hAnsi="宋体" w:eastAsia="宋体" w:cs="宋体"/>
                <w:b w:val="0"/>
                <w:i w:val="0"/>
                <w:color w:val="000000"/>
                <w:sz w:val="14"/>
              </w:rPr>
              <w:t>4,546,000.00</w:t>
            </w:r>
          </w:p>
        </w:tc>
        <w:tc>
          <w:tcPr>
            <w:tcW w:w="1240" w:type="dxa"/>
            <w:vAlign w:val="center"/>
          </w:tcPr>
          <w:p w14:paraId="712CB959"/>
        </w:tc>
        <w:tc>
          <w:tcPr>
            <w:tcW w:w="1240" w:type="dxa"/>
            <w:vAlign w:val="center"/>
          </w:tcPr>
          <w:p w14:paraId="39DC63ED"/>
        </w:tc>
        <w:tc>
          <w:tcPr>
            <w:tcW w:w="1240" w:type="dxa"/>
            <w:vAlign w:val="center"/>
          </w:tcPr>
          <w:p w14:paraId="0A2C18B2"/>
        </w:tc>
        <w:tc>
          <w:tcPr>
            <w:tcW w:w="1240" w:type="dxa"/>
            <w:vAlign w:val="center"/>
          </w:tcPr>
          <w:p w14:paraId="15A9C9A4"/>
        </w:tc>
        <w:tc>
          <w:tcPr>
            <w:tcW w:w="1240" w:type="dxa"/>
            <w:vAlign w:val="center"/>
          </w:tcPr>
          <w:p w14:paraId="24F3CE1A"/>
        </w:tc>
        <w:tc>
          <w:tcPr>
            <w:tcW w:w="1198" w:type="dxa"/>
            <w:vAlign w:val="center"/>
          </w:tcPr>
          <w:p w14:paraId="21109852"/>
        </w:tc>
      </w:tr>
      <w:tr w14:paraId="7BC1C2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9BAAD8">
            <w:pPr>
              <w:snapToGrid w:val="0"/>
              <w:jc w:val="left"/>
            </w:pPr>
            <w:r>
              <w:rPr>
                <w:rFonts w:ascii="宋体" w:hAnsi="宋体" w:eastAsia="宋体" w:cs="宋体"/>
                <w:b w:val="0"/>
                <w:i w:val="0"/>
                <w:color w:val="000000"/>
                <w:sz w:val="14"/>
              </w:rPr>
              <w:t>2120816</w:t>
            </w:r>
          </w:p>
        </w:tc>
        <w:tc>
          <w:tcPr>
            <w:tcW w:w="2520" w:type="dxa"/>
            <w:vAlign w:val="center"/>
          </w:tcPr>
          <w:p w14:paraId="13317E63">
            <w:pPr>
              <w:snapToGrid w:val="0"/>
              <w:jc w:val="left"/>
            </w:pPr>
            <w:r>
              <w:rPr>
                <w:rFonts w:ascii="宋体" w:hAnsi="宋体" w:eastAsia="宋体" w:cs="宋体"/>
                <w:b w:val="0"/>
                <w:i w:val="0"/>
                <w:color w:val="000000"/>
                <w:sz w:val="14"/>
              </w:rPr>
              <w:t>农业农村生态环境支出</w:t>
            </w:r>
          </w:p>
        </w:tc>
        <w:tc>
          <w:tcPr>
            <w:tcW w:w="1240" w:type="dxa"/>
            <w:vAlign w:val="center"/>
          </w:tcPr>
          <w:p w14:paraId="362AEE86">
            <w:pPr>
              <w:snapToGrid w:val="0"/>
              <w:jc w:val="right"/>
            </w:pPr>
            <w:r>
              <w:rPr>
                <w:rFonts w:ascii="宋体" w:hAnsi="宋体" w:eastAsia="宋体" w:cs="宋体"/>
                <w:b w:val="0"/>
                <w:i w:val="0"/>
                <w:color w:val="000000"/>
                <w:sz w:val="14"/>
              </w:rPr>
              <w:t>663,200.00</w:t>
            </w:r>
          </w:p>
        </w:tc>
        <w:tc>
          <w:tcPr>
            <w:tcW w:w="1240" w:type="dxa"/>
            <w:vAlign w:val="center"/>
          </w:tcPr>
          <w:p w14:paraId="07220C98">
            <w:pPr>
              <w:snapToGrid w:val="0"/>
              <w:jc w:val="right"/>
            </w:pPr>
            <w:r>
              <w:rPr>
                <w:rFonts w:ascii="宋体" w:hAnsi="宋体" w:eastAsia="宋体" w:cs="宋体"/>
                <w:b w:val="0"/>
                <w:i w:val="0"/>
                <w:color w:val="000000"/>
                <w:sz w:val="14"/>
              </w:rPr>
              <w:t>663,200.00</w:t>
            </w:r>
          </w:p>
        </w:tc>
        <w:tc>
          <w:tcPr>
            <w:tcW w:w="1240" w:type="dxa"/>
            <w:vAlign w:val="center"/>
          </w:tcPr>
          <w:p w14:paraId="42AEA86A"/>
        </w:tc>
        <w:tc>
          <w:tcPr>
            <w:tcW w:w="1240" w:type="dxa"/>
            <w:vAlign w:val="center"/>
          </w:tcPr>
          <w:p w14:paraId="1BE5EA44"/>
        </w:tc>
        <w:tc>
          <w:tcPr>
            <w:tcW w:w="1240" w:type="dxa"/>
            <w:vAlign w:val="center"/>
          </w:tcPr>
          <w:p w14:paraId="2E35D055"/>
        </w:tc>
        <w:tc>
          <w:tcPr>
            <w:tcW w:w="1240" w:type="dxa"/>
            <w:vAlign w:val="center"/>
          </w:tcPr>
          <w:p w14:paraId="2BC28F42"/>
        </w:tc>
        <w:tc>
          <w:tcPr>
            <w:tcW w:w="1240" w:type="dxa"/>
            <w:vAlign w:val="center"/>
          </w:tcPr>
          <w:p w14:paraId="1954281A"/>
        </w:tc>
        <w:tc>
          <w:tcPr>
            <w:tcW w:w="1198" w:type="dxa"/>
            <w:vAlign w:val="center"/>
          </w:tcPr>
          <w:p w14:paraId="08364536"/>
        </w:tc>
      </w:tr>
      <w:tr w14:paraId="4DA7A8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A3CED7">
            <w:pPr>
              <w:snapToGrid w:val="0"/>
              <w:jc w:val="left"/>
            </w:pPr>
            <w:r>
              <w:rPr>
                <w:rFonts w:ascii="宋体" w:hAnsi="宋体" w:eastAsia="宋体" w:cs="宋体"/>
                <w:b w:val="0"/>
                <w:i w:val="0"/>
                <w:color w:val="000000"/>
                <w:sz w:val="14"/>
              </w:rPr>
              <w:t>213</w:t>
            </w:r>
          </w:p>
        </w:tc>
        <w:tc>
          <w:tcPr>
            <w:tcW w:w="2520" w:type="dxa"/>
            <w:vAlign w:val="center"/>
          </w:tcPr>
          <w:p w14:paraId="457BC951">
            <w:pPr>
              <w:snapToGrid w:val="0"/>
              <w:jc w:val="left"/>
            </w:pPr>
            <w:r>
              <w:rPr>
                <w:rFonts w:ascii="宋体" w:hAnsi="宋体" w:eastAsia="宋体" w:cs="宋体"/>
                <w:b w:val="0"/>
                <w:i w:val="0"/>
                <w:color w:val="000000"/>
                <w:sz w:val="14"/>
              </w:rPr>
              <w:t>农林水支出</w:t>
            </w:r>
          </w:p>
        </w:tc>
        <w:tc>
          <w:tcPr>
            <w:tcW w:w="1240" w:type="dxa"/>
            <w:vAlign w:val="center"/>
          </w:tcPr>
          <w:p w14:paraId="0261BCD3">
            <w:pPr>
              <w:snapToGrid w:val="0"/>
              <w:jc w:val="right"/>
            </w:pPr>
            <w:r>
              <w:rPr>
                <w:rFonts w:ascii="宋体" w:hAnsi="宋体" w:eastAsia="宋体" w:cs="宋体"/>
                <w:b w:val="0"/>
                <w:i w:val="0"/>
                <w:color w:val="000000"/>
                <w:sz w:val="14"/>
              </w:rPr>
              <w:t>158,347,635.64</w:t>
            </w:r>
          </w:p>
        </w:tc>
        <w:tc>
          <w:tcPr>
            <w:tcW w:w="1240" w:type="dxa"/>
            <w:vAlign w:val="center"/>
          </w:tcPr>
          <w:p w14:paraId="7D1664A2">
            <w:pPr>
              <w:snapToGrid w:val="0"/>
              <w:jc w:val="right"/>
            </w:pPr>
            <w:r>
              <w:rPr>
                <w:rFonts w:ascii="宋体" w:hAnsi="宋体" w:eastAsia="宋体" w:cs="宋体"/>
                <w:b w:val="0"/>
                <w:i w:val="0"/>
                <w:color w:val="000000"/>
                <w:sz w:val="14"/>
              </w:rPr>
              <w:t>158,347,635.64</w:t>
            </w:r>
          </w:p>
        </w:tc>
        <w:tc>
          <w:tcPr>
            <w:tcW w:w="1240" w:type="dxa"/>
            <w:vAlign w:val="center"/>
          </w:tcPr>
          <w:p w14:paraId="54D235E6"/>
        </w:tc>
        <w:tc>
          <w:tcPr>
            <w:tcW w:w="1240" w:type="dxa"/>
            <w:vAlign w:val="center"/>
          </w:tcPr>
          <w:p w14:paraId="416BD4E6"/>
        </w:tc>
        <w:tc>
          <w:tcPr>
            <w:tcW w:w="1240" w:type="dxa"/>
            <w:vAlign w:val="center"/>
          </w:tcPr>
          <w:p w14:paraId="0FE6074E"/>
        </w:tc>
        <w:tc>
          <w:tcPr>
            <w:tcW w:w="1240" w:type="dxa"/>
            <w:vAlign w:val="center"/>
          </w:tcPr>
          <w:p w14:paraId="6C92F30E"/>
        </w:tc>
        <w:tc>
          <w:tcPr>
            <w:tcW w:w="1240" w:type="dxa"/>
            <w:vAlign w:val="center"/>
          </w:tcPr>
          <w:p w14:paraId="6DED56D6"/>
        </w:tc>
        <w:tc>
          <w:tcPr>
            <w:tcW w:w="1198" w:type="dxa"/>
            <w:vAlign w:val="center"/>
          </w:tcPr>
          <w:p w14:paraId="70CA6A8E"/>
        </w:tc>
      </w:tr>
      <w:tr w14:paraId="0D091C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D43E3A7">
            <w:pPr>
              <w:snapToGrid w:val="0"/>
              <w:jc w:val="left"/>
            </w:pPr>
            <w:r>
              <w:rPr>
                <w:rFonts w:ascii="宋体" w:hAnsi="宋体" w:eastAsia="宋体" w:cs="宋体"/>
                <w:b w:val="0"/>
                <w:i w:val="0"/>
                <w:color w:val="000000"/>
                <w:sz w:val="14"/>
              </w:rPr>
              <w:t>21301</w:t>
            </w:r>
          </w:p>
        </w:tc>
        <w:tc>
          <w:tcPr>
            <w:tcW w:w="2520" w:type="dxa"/>
            <w:vAlign w:val="center"/>
          </w:tcPr>
          <w:p w14:paraId="1069E416">
            <w:pPr>
              <w:snapToGrid w:val="0"/>
              <w:jc w:val="left"/>
            </w:pPr>
            <w:r>
              <w:rPr>
                <w:rFonts w:ascii="宋体" w:hAnsi="宋体" w:eastAsia="宋体" w:cs="宋体"/>
                <w:b w:val="0"/>
                <w:i w:val="0"/>
                <w:color w:val="000000"/>
                <w:sz w:val="14"/>
              </w:rPr>
              <w:t>农业农村</w:t>
            </w:r>
          </w:p>
        </w:tc>
        <w:tc>
          <w:tcPr>
            <w:tcW w:w="1240" w:type="dxa"/>
            <w:vAlign w:val="center"/>
          </w:tcPr>
          <w:p w14:paraId="3BC90642">
            <w:pPr>
              <w:snapToGrid w:val="0"/>
              <w:jc w:val="right"/>
            </w:pPr>
            <w:r>
              <w:rPr>
                <w:rFonts w:ascii="宋体" w:hAnsi="宋体" w:eastAsia="宋体" w:cs="宋体"/>
                <w:b w:val="0"/>
                <w:i w:val="0"/>
                <w:color w:val="000000"/>
                <w:sz w:val="14"/>
              </w:rPr>
              <w:t>138,642,225.76</w:t>
            </w:r>
          </w:p>
        </w:tc>
        <w:tc>
          <w:tcPr>
            <w:tcW w:w="1240" w:type="dxa"/>
            <w:vAlign w:val="center"/>
          </w:tcPr>
          <w:p w14:paraId="2DB1121E">
            <w:pPr>
              <w:snapToGrid w:val="0"/>
              <w:jc w:val="right"/>
            </w:pPr>
            <w:r>
              <w:rPr>
                <w:rFonts w:ascii="宋体" w:hAnsi="宋体" w:eastAsia="宋体" w:cs="宋体"/>
                <w:b w:val="0"/>
                <w:i w:val="0"/>
                <w:color w:val="000000"/>
                <w:sz w:val="14"/>
              </w:rPr>
              <w:t>138,642,225.76</w:t>
            </w:r>
          </w:p>
        </w:tc>
        <w:tc>
          <w:tcPr>
            <w:tcW w:w="1240" w:type="dxa"/>
            <w:vAlign w:val="center"/>
          </w:tcPr>
          <w:p w14:paraId="1EAE9424"/>
        </w:tc>
        <w:tc>
          <w:tcPr>
            <w:tcW w:w="1240" w:type="dxa"/>
            <w:vAlign w:val="center"/>
          </w:tcPr>
          <w:p w14:paraId="2BA7B5C4"/>
        </w:tc>
        <w:tc>
          <w:tcPr>
            <w:tcW w:w="1240" w:type="dxa"/>
            <w:vAlign w:val="center"/>
          </w:tcPr>
          <w:p w14:paraId="399A88C7"/>
        </w:tc>
        <w:tc>
          <w:tcPr>
            <w:tcW w:w="1240" w:type="dxa"/>
            <w:vAlign w:val="center"/>
          </w:tcPr>
          <w:p w14:paraId="6E621194"/>
        </w:tc>
        <w:tc>
          <w:tcPr>
            <w:tcW w:w="1240" w:type="dxa"/>
            <w:vAlign w:val="center"/>
          </w:tcPr>
          <w:p w14:paraId="0F815EEA"/>
        </w:tc>
        <w:tc>
          <w:tcPr>
            <w:tcW w:w="1198" w:type="dxa"/>
            <w:vAlign w:val="center"/>
          </w:tcPr>
          <w:p w14:paraId="20468502"/>
        </w:tc>
      </w:tr>
      <w:tr w14:paraId="47088A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FAB5417">
            <w:pPr>
              <w:snapToGrid w:val="0"/>
              <w:jc w:val="left"/>
            </w:pPr>
            <w:r>
              <w:rPr>
                <w:rFonts w:ascii="宋体" w:hAnsi="宋体" w:eastAsia="宋体" w:cs="宋体"/>
                <w:b w:val="0"/>
                <w:i w:val="0"/>
                <w:color w:val="000000"/>
                <w:sz w:val="14"/>
              </w:rPr>
              <w:t>2130101</w:t>
            </w:r>
          </w:p>
        </w:tc>
        <w:tc>
          <w:tcPr>
            <w:tcW w:w="2520" w:type="dxa"/>
            <w:vAlign w:val="center"/>
          </w:tcPr>
          <w:p w14:paraId="7913E295">
            <w:pPr>
              <w:snapToGrid w:val="0"/>
              <w:jc w:val="left"/>
            </w:pPr>
            <w:r>
              <w:rPr>
                <w:rFonts w:ascii="宋体" w:hAnsi="宋体" w:eastAsia="宋体" w:cs="宋体"/>
                <w:b w:val="0"/>
                <w:i w:val="0"/>
                <w:color w:val="000000"/>
                <w:sz w:val="14"/>
              </w:rPr>
              <w:t>行政运行</w:t>
            </w:r>
          </w:p>
        </w:tc>
        <w:tc>
          <w:tcPr>
            <w:tcW w:w="1240" w:type="dxa"/>
            <w:vAlign w:val="center"/>
          </w:tcPr>
          <w:p w14:paraId="5081B7A4">
            <w:pPr>
              <w:snapToGrid w:val="0"/>
              <w:jc w:val="right"/>
            </w:pPr>
            <w:r>
              <w:rPr>
                <w:rFonts w:ascii="宋体" w:hAnsi="宋体" w:eastAsia="宋体" w:cs="宋体"/>
                <w:b w:val="0"/>
                <w:i w:val="0"/>
                <w:color w:val="000000"/>
                <w:sz w:val="14"/>
              </w:rPr>
              <w:t>12,356,800.14</w:t>
            </w:r>
          </w:p>
        </w:tc>
        <w:tc>
          <w:tcPr>
            <w:tcW w:w="1240" w:type="dxa"/>
            <w:vAlign w:val="center"/>
          </w:tcPr>
          <w:p w14:paraId="40E06750">
            <w:pPr>
              <w:snapToGrid w:val="0"/>
              <w:jc w:val="right"/>
            </w:pPr>
            <w:r>
              <w:rPr>
                <w:rFonts w:ascii="宋体" w:hAnsi="宋体" w:eastAsia="宋体" w:cs="宋体"/>
                <w:b w:val="0"/>
                <w:i w:val="0"/>
                <w:color w:val="000000"/>
                <w:sz w:val="14"/>
              </w:rPr>
              <w:t>12,356,800.14</w:t>
            </w:r>
          </w:p>
        </w:tc>
        <w:tc>
          <w:tcPr>
            <w:tcW w:w="1240" w:type="dxa"/>
            <w:vAlign w:val="center"/>
          </w:tcPr>
          <w:p w14:paraId="51883B53"/>
        </w:tc>
        <w:tc>
          <w:tcPr>
            <w:tcW w:w="1240" w:type="dxa"/>
            <w:vAlign w:val="center"/>
          </w:tcPr>
          <w:p w14:paraId="4C8A8951"/>
        </w:tc>
        <w:tc>
          <w:tcPr>
            <w:tcW w:w="1240" w:type="dxa"/>
            <w:vAlign w:val="center"/>
          </w:tcPr>
          <w:p w14:paraId="3B19A5E1"/>
        </w:tc>
        <w:tc>
          <w:tcPr>
            <w:tcW w:w="1240" w:type="dxa"/>
            <w:vAlign w:val="center"/>
          </w:tcPr>
          <w:p w14:paraId="366AFC19"/>
        </w:tc>
        <w:tc>
          <w:tcPr>
            <w:tcW w:w="1240" w:type="dxa"/>
            <w:vAlign w:val="center"/>
          </w:tcPr>
          <w:p w14:paraId="677939BE"/>
        </w:tc>
        <w:tc>
          <w:tcPr>
            <w:tcW w:w="1198" w:type="dxa"/>
            <w:vAlign w:val="center"/>
          </w:tcPr>
          <w:p w14:paraId="0D023D79"/>
        </w:tc>
      </w:tr>
      <w:tr w14:paraId="59358B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87E84D">
            <w:pPr>
              <w:snapToGrid w:val="0"/>
              <w:jc w:val="left"/>
            </w:pPr>
            <w:r>
              <w:rPr>
                <w:rFonts w:ascii="宋体" w:hAnsi="宋体" w:eastAsia="宋体" w:cs="宋体"/>
                <w:b w:val="0"/>
                <w:i w:val="0"/>
                <w:color w:val="000000"/>
                <w:sz w:val="14"/>
              </w:rPr>
              <w:t>2130104</w:t>
            </w:r>
          </w:p>
        </w:tc>
        <w:tc>
          <w:tcPr>
            <w:tcW w:w="2520" w:type="dxa"/>
            <w:vAlign w:val="center"/>
          </w:tcPr>
          <w:p w14:paraId="30D82E39">
            <w:pPr>
              <w:snapToGrid w:val="0"/>
              <w:jc w:val="left"/>
            </w:pPr>
            <w:r>
              <w:rPr>
                <w:rFonts w:ascii="宋体" w:hAnsi="宋体" w:eastAsia="宋体" w:cs="宋体"/>
                <w:b w:val="0"/>
                <w:i w:val="0"/>
                <w:color w:val="000000"/>
                <w:sz w:val="14"/>
              </w:rPr>
              <w:t>事业运行</w:t>
            </w:r>
          </w:p>
        </w:tc>
        <w:tc>
          <w:tcPr>
            <w:tcW w:w="1240" w:type="dxa"/>
            <w:vAlign w:val="center"/>
          </w:tcPr>
          <w:p w14:paraId="14DB7924">
            <w:pPr>
              <w:snapToGrid w:val="0"/>
              <w:jc w:val="right"/>
            </w:pPr>
            <w:r>
              <w:rPr>
                <w:rFonts w:ascii="宋体" w:hAnsi="宋体" w:eastAsia="宋体" w:cs="宋体"/>
                <w:b w:val="0"/>
                <w:i w:val="0"/>
                <w:color w:val="000000"/>
                <w:sz w:val="14"/>
              </w:rPr>
              <w:t>28,955,497.56</w:t>
            </w:r>
          </w:p>
        </w:tc>
        <w:tc>
          <w:tcPr>
            <w:tcW w:w="1240" w:type="dxa"/>
            <w:vAlign w:val="center"/>
          </w:tcPr>
          <w:p w14:paraId="09765B38">
            <w:pPr>
              <w:snapToGrid w:val="0"/>
              <w:jc w:val="right"/>
            </w:pPr>
            <w:r>
              <w:rPr>
                <w:rFonts w:ascii="宋体" w:hAnsi="宋体" w:eastAsia="宋体" w:cs="宋体"/>
                <w:b w:val="0"/>
                <w:i w:val="0"/>
                <w:color w:val="000000"/>
                <w:sz w:val="14"/>
              </w:rPr>
              <w:t>28,955,497.56</w:t>
            </w:r>
          </w:p>
        </w:tc>
        <w:tc>
          <w:tcPr>
            <w:tcW w:w="1240" w:type="dxa"/>
            <w:vAlign w:val="center"/>
          </w:tcPr>
          <w:p w14:paraId="69F6CBE4"/>
        </w:tc>
        <w:tc>
          <w:tcPr>
            <w:tcW w:w="1240" w:type="dxa"/>
            <w:vAlign w:val="center"/>
          </w:tcPr>
          <w:p w14:paraId="285ECF7A"/>
        </w:tc>
        <w:tc>
          <w:tcPr>
            <w:tcW w:w="1240" w:type="dxa"/>
            <w:vAlign w:val="center"/>
          </w:tcPr>
          <w:p w14:paraId="7775255C"/>
        </w:tc>
        <w:tc>
          <w:tcPr>
            <w:tcW w:w="1240" w:type="dxa"/>
            <w:vAlign w:val="center"/>
          </w:tcPr>
          <w:p w14:paraId="0C53597C"/>
        </w:tc>
        <w:tc>
          <w:tcPr>
            <w:tcW w:w="1240" w:type="dxa"/>
            <w:vAlign w:val="center"/>
          </w:tcPr>
          <w:p w14:paraId="491BA1DE"/>
        </w:tc>
        <w:tc>
          <w:tcPr>
            <w:tcW w:w="1198" w:type="dxa"/>
            <w:vAlign w:val="center"/>
          </w:tcPr>
          <w:p w14:paraId="0ECAD222"/>
        </w:tc>
      </w:tr>
      <w:tr w14:paraId="038E05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600A11">
            <w:pPr>
              <w:snapToGrid w:val="0"/>
              <w:jc w:val="left"/>
            </w:pPr>
            <w:r>
              <w:rPr>
                <w:rFonts w:ascii="宋体" w:hAnsi="宋体" w:eastAsia="宋体" w:cs="宋体"/>
                <w:b w:val="0"/>
                <w:i w:val="0"/>
                <w:color w:val="000000"/>
                <w:sz w:val="14"/>
              </w:rPr>
              <w:t>2130106</w:t>
            </w:r>
          </w:p>
        </w:tc>
        <w:tc>
          <w:tcPr>
            <w:tcW w:w="2520" w:type="dxa"/>
            <w:vAlign w:val="center"/>
          </w:tcPr>
          <w:p w14:paraId="6FC2A87F">
            <w:pPr>
              <w:snapToGrid w:val="0"/>
              <w:jc w:val="left"/>
            </w:pPr>
            <w:r>
              <w:rPr>
                <w:rFonts w:ascii="宋体" w:hAnsi="宋体" w:eastAsia="宋体" w:cs="宋体"/>
                <w:b w:val="0"/>
                <w:i w:val="0"/>
                <w:color w:val="000000"/>
                <w:sz w:val="14"/>
              </w:rPr>
              <w:t>科技转化与推广服务</w:t>
            </w:r>
          </w:p>
        </w:tc>
        <w:tc>
          <w:tcPr>
            <w:tcW w:w="1240" w:type="dxa"/>
            <w:vAlign w:val="center"/>
          </w:tcPr>
          <w:p w14:paraId="5934F428">
            <w:pPr>
              <w:snapToGrid w:val="0"/>
              <w:jc w:val="right"/>
            </w:pPr>
            <w:r>
              <w:rPr>
                <w:rFonts w:ascii="宋体" w:hAnsi="宋体" w:eastAsia="宋体" w:cs="宋体"/>
                <w:b w:val="0"/>
                <w:i w:val="0"/>
                <w:color w:val="000000"/>
                <w:sz w:val="14"/>
              </w:rPr>
              <w:t>676,862.00</w:t>
            </w:r>
          </w:p>
        </w:tc>
        <w:tc>
          <w:tcPr>
            <w:tcW w:w="1240" w:type="dxa"/>
            <w:vAlign w:val="center"/>
          </w:tcPr>
          <w:p w14:paraId="712ABFEE">
            <w:pPr>
              <w:snapToGrid w:val="0"/>
              <w:jc w:val="right"/>
            </w:pPr>
            <w:r>
              <w:rPr>
                <w:rFonts w:ascii="宋体" w:hAnsi="宋体" w:eastAsia="宋体" w:cs="宋体"/>
                <w:b w:val="0"/>
                <w:i w:val="0"/>
                <w:color w:val="000000"/>
                <w:sz w:val="14"/>
              </w:rPr>
              <w:t>676,862.00</w:t>
            </w:r>
          </w:p>
        </w:tc>
        <w:tc>
          <w:tcPr>
            <w:tcW w:w="1240" w:type="dxa"/>
            <w:vAlign w:val="center"/>
          </w:tcPr>
          <w:p w14:paraId="3F1A1BDB"/>
        </w:tc>
        <w:tc>
          <w:tcPr>
            <w:tcW w:w="1240" w:type="dxa"/>
            <w:vAlign w:val="center"/>
          </w:tcPr>
          <w:p w14:paraId="1D472EDD"/>
        </w:tc>
        <w:tc>
          <w:tcPr>
            <w:tcW w:w="1240" w:type="dxa"/>
            <w:vAlign w:val="center"/>
          </w:tcPr>
          <w:p w14:paraId="3F304798"/>
        </w:tc>
        <w:tc>
          <w:tcPr>
            <w:tcW w:w="1240" w:type="dxa"/>
            <w:vAlign w:val="center"/>
          </w:tcPr>
          <w:p w14:paraId="18701A32"/>
        </w:tc>
        <w:tc>
          <w:tcPr>
            <w:tcW w:w="1240" w:type="dxa"/>
            <w:vAlign w:val="center"/>
          </w:tcPr>
          <w:p w14:paraId="7B4C3DAA"/>
        </w:tc>
        <w:tc>
          <w:tcPr>
            <w:tcW w:w="1198" w:type="dxa"/>
            <w:vAlign w:val="center"/>
          </w:tcPr>
          <w:p w14:paraId="3EFA8A05"/>
        </w:tc>
      </w:tr>
      <w:tr w14:paraId="316141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C12DA3">
            <w:pPr>
              <w:snapToGrid w:val="0"/>
              <w:jc w:val="left"/>
            </w:pPr>
            <w:r>
              <w:rPr>
                <w:rFonts w:ascii="宋体" w:hAnsi="宋体" w:eastAsia="宋体" w:cs="宋体"/>
                <w:b w:val="0"/>
                <w:i w:val="0"/>
                <w:color w:val="000000"/>
                <w:sz w:val="14"/>
              </w:rPr>
              <w:t>2130108</w:t>
            </w:r>
          </w:p>
        </w:tc>
        <w:tc>
          <w:tcPr>
            <w:tcW w:w="2520" w:type="dxa"/>
            <w:vAlign w:val="center"/>
          </w:tcPr>
          <w:p w14:paraId="7D650B61">
            <w:pPr>
              <w:snapToGrid w:val="0"/>
              <w:jc w:val="left"/>
            </w:pPr>
            <w:r>
              <w:rPr>
                <w:rFonts w:ascii="宋体" w:hAnsi="宋体" w:eastAsia="宋体" w:cs="宋体"/>
                <w:b w:val="0"/>
                <w:i w:val="0"/>
                <w:color w:val="000000"/>
                <w:sz w:val="14"/>
              </w:rPr>
              <w:t>病虫害控制</w:t>
            </w:r>
          </w:p>
        </w:tc>
        <w:tc>
          <w:tcPr>
            <w:tcW w:w="1240" w:type="dxa"/>
            <w:vAlign w:val="center"/>
          </w:tcPr>
          <w:p w14:paraId="209A7859">
            <w:pPr>
              <w:snapToGrid w:val="0"/>
              <w:jc w:val="right"/>
            </w:pPr>
            <w:r>
              <w:rPr>
                <w:rFonts w:ascii="宋体" w:hAnsi="宋体" w:eastAsia="宋体" w:cs="宋体"/>
                <w:b w:val="0"/>
                <w:i w:val="0"/>
                <w:color w:val="000000"/>
                <w:sz w:val="14"/>
              </w:rPr>
              <w:t>898,447.88</w:t>
            </w:r>
          </w:p>
        </w:tc>
        <w:tc>
          <w:tcPr>
            <w:tcW w:w="1240" w:type="dxa"/>
            <w:vAlign w:val="center"/>
          </w:tcPr>
          <w:p w14:paraId="55B2BB05">
            <w:pPr>
              <w:snapToGrid w:val="0"/>
              <w:jc w:val="right"/>
            </w:pPr>
            <w:r>
              <w:rPr>
                <w:rFonts w:ascii="宋体" w:hAnsi="宋体" w:eastAsia="宋体" w:cs="宋体"/>
                <w:b w:val="0"/>
                <w:i w:val="0"/>
                <w:color w:val="000000"/>
                <w:sz w:val="14"/>
              </w:rPr>
              <w:t>898,447.88</w:t>
            </w:r>
          </w:p>
        </w:tc>
        <w:tc>
          <w:tcPr>
            <w:tcW w:w="1240" w:type="dxa"/>
            <w:vAlign w:val="center"/>
          </w:tcPr>
          <w:p w14:paraId="3AE871E2"/>
        </w:tc>
        <w:tc>
          <w:tcPr>
            <w:tcW w:w="1240" w:type="dxa"/>
            <w:vAlign w:val="center"/>
          </w:tcPr>
          <w:p w14:paraId="6604AA56"/>
        </w:tc>
        <w:tc>
          <w:tcPr>
            <w:tcW w:w="1240" w:type="dxa"/>
            <w:vAlign w:val="center"/>
          </w:tcPr>
          <w:p w14:paraId="62078DD8"/>
        </w:tc>
        <w:tc>
          <w:tcPr>
            <w:tcW w:w="1240" w:type="dxa"/>
            <w:vAlign w:val="center"/>
          </w:tcPr>
          <w:p w14:paraId="6F7E15A0"/>
        </w:tc>
        <w:tc>
          <w:tcPr>
            <w:tcW w:w="1240" w:type="dxa"/>
            <w:vAlign w:val="center"/>
          </w:tcPr>
          <w:p w14:paraId="32B0994B"/>
        </w:tc>
        <w:tc>
          <w:tcPr>
            <w:tcW w:w="1198" w:type="dxa"/>
            <w:vAlign w:val="center"/>
          </w:tcPr>
          <w:p w14:paraId="26E8BD72"/>
        </w:tc>
      </w:tr>
      <w:tr w14:paraId="714694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9E1B4FC">
            <w:pPr>
              <w:snapToGrid w:val="0"/>
              <w:jc w:val="left"/>
            </w:pPr>
            <w:r>
              <w:rPr>
                <w:rFonts w:ascii="宋体" w:hAnsi="宋体" w:eastAsia="宋体" w:cs="宋体"/>
                <w:b w:val="0"/>
                <w:i w:val="0"/>
                <w:color w:val="000000"/>
                <w:sz w:val="14"/>
              </w:rPr>
              <w:t>2130109</w:t>
            </w:r>
          </w:p>
        </w:tc>
        <w:tc>
          <w:tcPr>
            <w:tcW w:w="2520" w:type="dxa"/>
            <w:vAlign w:val="center"/>
          </w:tcPr>
          <w:p w14:paraId="7EC9D55B">
            <w:pPr>
              <w:snapToGrid w:val="0"/>
              <w:jc w:val="left"/>
            </w:pPr>
            <w:r>
              <w:rPr>
                <w:rFonts w:ascii="宋体" w:hAnsi="宋体" w:eastAsia="宋体" w:cs="宋体"/>
                <w:b w:val="0"/>
                <w:i w:val="0"/>
                <w:color w:val="000000"/>
                <w:sz w:val="14"/>
              </w:rPr>
              <w:t>农产品质量安全</w:t>
            </w:r>
          </w:p>
        </w:tc>
        <w:tc>
          <w:tcPr>
            <w:tcW w:w="1240" w:type="dxa"/>
            <w:vAlign w:val="center"/>
          </w:tcPr>
          <w:p w14:paraId="47698A7D">
            <w:pPr>
              <w:snapToGrid w:val="0"/>
              <w:jc w:val="right"/>
            </w:pPr>
            <w:r>
              <w:rPr>
                <w:rFonts w:ascii="宋体" w:hAnsi="宋体" w:eastAsia="宋体" w:cs="宋体"/>
                <w:b w:val="0"/>
                <w:i w:val="0"/>
                <w:color w:val="000000"/>
                <w:sz w:val="14"/>
              </w:rPr>
              <w:t>2,729,450.00</w:t>
            </w:r>
          </w:p>
        </w:tc>
        <w:tc>
          <w:tcPr>
            <w:tcW w:w="1240" w:type="dxa"/>
            <w:vAlign w:val="center"/>
          </w:tcPr>
          <w:p w14:paraId="03960A7C">
            <w:pPr>
              <w:snapToGrid w:val="0"/>
              <w:jc w:val="right"/>
            </w:pPr>
            <w:r>
              <w:rPr>
                <w:rFonts w:ascii="宋体" w:hAnsi="宋体" w:eastAsia="宋体" w:cs="宋体"/>
                <w:b w:val="0"/>
                <w:i w:val="0"/>
                <w:color w:val="000000"/>
                <w:sz w:val="14"/>
              </w:rPr>
              <w:t>2,729,450.00</w:t>
            </w:r>
          </w:p>
        </w:tc>
        <w:tc>
          <w:tcPr>
            <w:tcW w:w="1240" w:type="dxa"/>
            <w:vAlign w:val="center"/>
          </w:tcPr>
          <w:p w14:paraId="0C354E6B"/>
        </w:tc>
        <w:tc>
          <w:tcPr>
            <w:tcW w:w="1240" w:type="dxa"/>
            <w:vAlign w:val="center"/>
          </w:tcPr>
          <w:p w14:paraId="12C7ED48"/>
        </w:tc>
        <w:tc>
          <w:tcPr>
            <w:tcW w:w="1240" w:type="dxa"/>
            <w:vAlign w:val="center"/>
          </w:tcPr>
          <w:p w14:paraId="3A7D479E"/>
        </w:tc>
        <w:tc>
          <w:tcPr>
            <w:tcW w:w="1240" w:type="dxa"/>
            <w:vAlign w:val="center"/>
          </w:tcPr>
          <w:p w14:paraId="245EFB82"/>
        </w:tc>
        <w:tc>
          <w:tcPr>
            <w:tcW w:w="1240" w:type="dxa"/>
            <w:vAlign w:val="center"/>
          </w:tcPr>
          <w:p w14:paraId="487C656D"/>
        </w:tc>
        <w:tc>
          <w:tcPr>
            <w:tcW w:w="1198" w:type="dxa"/>
            <w:vAlign w:val="center"/>
          </w:tcPr>
          <w:p w14:paraId="652EE331"/>
        </w:tc>
      </w:tr>
      <w:tr w14:paraId="14A0A7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B9CC5F">
            <w:pPr>
              <w:snapToGrid w:val="0"/>
              <w:jc w:val="left"/>
            </w:pPr>
            <w:r>
              <w:rPr>
                <w:rFonts w:ascii="宋体" w:hAnsi="宋体" w:eastAsia="宋体" w:cs="宋体"/>
                <w:b w:val="0"/>
                <w:i w:val="0"/>
                <w:color w:val="000000"/>
                <w:sz w:val="14"/>
              </w:rPr>
              <w:t>2130112</w:t>
            </w:r>
          </w:p>
        </w:tc>
        <w:tc>
          <w:tcPr>
            <w:tcW w:w="2520" w:type="dxa"/>
            <w:vAlign w:val="center"/>
          </w:tcPr>
          <w:p w14:paraId="1F5CAB4F">
            <w:pPr>
              <w:snapToGrid w:val="0"/>
              <w:jc w:val="left"/>
            </w:pPr>
            <w:r>
              <w:rPr>
                <w:rFonts w:ascii="宋体" w:hAnsi="宋体" w:eastAsia="宋体" w:cs="宋体"/>
                <w:b w:val="0"/>
                <w:i w:val="0"/>
                <w:color w:val="000000"/>
                <w:sz w:val="14"/>
              </w:rPr>
              <w:t>行业业务管理</w:t>
            </w:r>
          </w:p>
        </w:tc>
        <w:tc>
          <w:tcPr>
            <w:tcW w:w="1240" w:type="dxa"/>
            <w:vAlign w:val="center"/>
          </w:tcPr>
          <w:p w14:paraId="57ADEFA5">
            <w:pPr>
              <w:snapToGrid w:val="0"/>
              <w:jc w:val="right"/>
            </w:pPr>
            <w:r>
              <w:rPr>
                <w:rFonts w:ascii="宋体" w:hAnsi="宋体" w:eastAsia="宋体" w:cs="宋体"/>
                <w:b w:val="0"/>
                <w:i w:val="0"/>
                <w:color w:val="000000"/>
                <w:sz w:val="14"/>
              </w:rPr>
              <w:t>1,703,901.50</w:t>
            </w:r>
          </w:p>
        </w:tc>
        <w:tc>
          <w:tcPr>
            <w:tcW w:w="1240" w:type="dxa"/>
            <w:vAlign w:val="center"/>
          </w:tcPr>
          <w:p w14:paraId="076B21DB">
            <w:pPr>
              <w:snapToGrid w:val="0"/>
              <w:jc w:val="right"/>
            </w:pPr>
            <w:r>
              <w:rPr>
                <w:rFonts w:ascii="宋体" w:hAnsi="宋体" w:eastAsia="宋体" w:cs="宋体"/>
                <w:b w:val="0"/>
                <w:i w:val="0"/>
                <w:color w:val="000000"/>
                <w:sz w:val="14"/>
              </w:rPr>
              <w:t>1,703,901.50</w:t>
            </w:r>
          </w:p>
        </w:tc>
        <w:tc>
          <w:tcPr>
            <w:tcW w:w="1240" w:type="dxa"/>
            <w:vAlign w:val="center"/>
          </w:tcPr>
          <w:p w14:paraId="35FA42F3"/>
        </w:tc>
        <w:tc>
          <w:tcPr>
            <w:tcW w:w="1240" w:type="dxa"/>
            <w:vAlign w:val="center"/>
          </w:tcPr>
          <w:p w14:paraId="1369364F"/>
        </w:tc>
        <w:tc>
          <w:tcPr>
            <w:tcW w:w="1240" w:type="dxa"/>
            <w:vAlign w:val="center"/>
          </w:tcPr>
          <w:p w14:paraId="7BDF2B28"/>
        </w:tc>
        <w:tc>
          <w:tcPr>
            <w:tcW w:w="1240" w:type="dxa"/>
            <w:vAlign w:val="center"/>
          </w:tcPr>
          <w:p w14:paraId="0DC7BAE5"/>
        </w:tc>
        <w:tc>
          <w:tcPr>
            <w:tcW w:w="1240" w:type="dxa"/>
            <w:vAlign w:val="center"/>
          </w:tcPr>
          <w:p w14:paraId="47C5CA34"/>
        </w:tc>
        <w:tc>
          <w:tcPr>
            <w:tcW w:w="1198" w:type="dxa"/>
            <w:vAlign w:val="center"/>
          </w:tcPr>
          <w:p w14:paraId="2A30DC49"/>
        </w:tc>
      </w:tr>
      <w:tr w14:paraId="5861B7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2D8DE0">
            <w:pPr>
              <w:snapToGrid w:val="0"/>
              <w:jc w:val="left"/>
            </w:pPr>
            <w:r>
              <w:rPr>
                <w:rFonts w:ascii="宋体" w:hAnsi="宋体" w:eastAsia="宋体" w:cs="宋体"/>
                <w:b w:val="0"/>
                <w:i w:val="0"/>
                <w:color w:val="000000"/>
                <w:sz w:val="14"/>
              </w:rPr>
              <w:t>2130120</w:t>
            </w:r>
          </w:p>
        </w:tc>
        <w:tc>
          <w:tcPr>
            <w:tcW w:w="2520" w:type="dxa"/>
            <w:vAlign w:val="center"/>
          </w:tcPr>
          <w:p w14:paraId="5356167C">
            <w:pPr>
              <w:snapToGrid w:val="0"/>
              <w:jc w:val="left"/>
            </w:pPr>
            <w:r>
              <w:rPr>
                <w:rFonts w:ascii="宋体" w:hAnsi="宋体" w:eastAsia="宋体" w:cs="宋体"/>
                <w:b w:val="0"/>
                <w:i w:val="0"/>
                <w:color w:val="000000"/>
                <w:sz w:val="14"/>
              </w:rPr>
              <w:t>稳定农民收入补贴</w:t>
            </w:r>
          </w:p>
        </w:tc>
        <w:tc>
          <w:tcPr>
            <w:tcW w:w="1240" w:type="dxa"/>
            <w:vAlign w:val="center"/>
          </w:tcPr>
          <w:p w14:paraId="72CA004C">
            <w:pPr>
              <w:snapToGrid w:val="0"/>
              <w:jc w:val="right"/>
            </w:pPr>
            <w:r>
              <w:rPr>
                <w:rFonts w:ascii="宋体" w:hAnsi="宋体" w:eastAsia="宋体" w:cs="宋体"/>
                <w:b w:val="0"/>
                <w:i w:val="0"/>
                <w:color w:val="000000"/>
                <w:sz w:val="14"/>
              </w:rPr>
              <w:t>8,706,000.00</w:t>
            </w:r>
          </w:p>
        </w:tc>
        <w:tc>
          <w:tcPr>
            <w:tcW w:w="1240" w:type="dxa"/>
            <w:vAlign w:val="center"/>
          </w:tcPr>
          <w:p w14:paraId="7FD64D18">
            <w:pPr>
              <w:snapToGrid w:val="0"/>
              <w:jc w:val="right"/>
            </w:pPr>
            <w:r>
              <w:rPr>
                <w:rFonts w:ascii="宋体" w:hAnsi="宋体" w:eastAsia="宋体" w:cs="宋体"/>
                <w:b w:val="0"/>
                <w:i w:val="0"/>
                <w:color w:val="000000"/>
                <w:sz w:val="14"/>
              </w:rPr>
              <w:t>8,706,000.00</w:t>
            </w:r>
          </w:p>
        </w:tc>
        <w:tc>
          <w:tcPr>
            <w:tcW w:w="1240" w:type="dxa"/>
            <w:vAlign w:val="center"/>
          </w:tcPr>
          <w:p w14:paraId="128F78BC"/>
        </w:tc>
        <w:tc>
          <w:tcPr>
            <w:tcW w:w="1240" w:type="dxa"/>
            <w:vAlign w:val="center"/>
          </w:tcPr>
          <w:p w14:paraId="6A7E6927"/>
        </w:tc>
        <w:tc>
          <w:tcPr>
            <w:tcW w:w="1240" w:type="dxa"/>
            <w:vAlign w:val="center"/>
          </w:tcPr>
          <w:p w14:paraId="402B78E5"/>
        </w:tc>
        <w:tc>
          <w:tcPr>
            <w:tcW w:w="1240" w:type="dxa"/>
            <w:vAlign w:val="center"/>
          </w:tcPr>
          <w:p w14:paraId="5CBFAED1"/>
        </w:tc>
        <w:tc>
          <w:tcPr>
            <w:tcW w:w="1240" w:type="dxa"/>
            <w:vAlign w:val="center"/>
          </w:tcPr>
          <w:p w14:paraId="74E506FA"/>
        </w:tc>
        <w:tc>
          <w:tcPr>
            <w:tcW w:w="1198" w:type="dxa"/>
            <w:vAlign w:val="center"/>
          </w:tcPr>
          <w:p w14:paraId="594A2655"/>
        </w:tc>
      </w:tr>
      <w:tr w14:paraId="4E32F6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EED130">
            <w:pPr>
              <w:snapToGrid w:val="0"/>
              <w:jc w:val="left"/>
            </w:pPr>
            <w:r>
              <w:rPr>
                <w:rFonts w:ascii="宋体" w:hAnsi="宋体" w:eastAsia="宋体" w:cs="宋体"/>
                <w:b w:val="0"/>
                <w:i w:val="0"/>
                <w:color w:val="000000"/>
                <w:sz w:val="14"/>
              </w:rPr>
              <w:t>2130122</w:t>
            </w:r>
          </w:p>
        </w:tc>
        <w:tc>
          <w:tcPr>
            <w:tcW w:w="2520" w:type="dxa"/>
            <w:vAlign w:val="center"/>
          </w:tcPr>
          <w:p w14:paraId="726F42E3">
            <w:pPr>
              <w:snapToGrid w:val="0"/>
              <w:jc w:val="left"/>
            </w:pPr>
            <w:r>
              <w:rPr>
                <w:rFonts w:ascii="宋体" w:hAnsi="宋体" w:eastAsia="宋体" w:cs="宋体"/>
                <w:b w:val="0"/>
                <w:i w:val="0"/>
                <w:color w:val="000000"/>
                <w:sz w:val="14"/>
              </w:rPr>
              <w:t>农业生产发展</w:t>
            </w:r>
          </w:p>
        </w:tc>
        <w:tc>
          <w:tcPr>
            <w:tcW w:w="1240" w:type="dxa"/>
            <w:vAlign w:val="center"/>
          </w:tcPr>
          <w:p w14:paraId="3584DB99">
            <w:pPr>
              <w:snapToGrid w:val="0"/>
              <w:jc w:val="right"/>
            </w:pPr>
            <w:r>
              <w:rPr>
                <w:rFonts w:ascii="宋体" w:hAnsi="宋体" w:eastAsia="宋体" w:cs="宋体"/>
                <w:b w:val="0"/>
                <w:i w:val="0"/>
                <w:color w:val="000000"/>
                <w:sz w:val="14"/>
              </w:rPr>
              <w:t>8,663,683.20</w:t>
            </w:r>
          </w:p>
        </w:tc>
        <w:tc>
          <w:tcPr>
            <w:tcW w:w="1240" w:type="dxa"/>
            <w:vAlign w:val="center"/>
          </w:tcPr>
          <w:p w14:paraId="2873E644">
            <w:pPr>
              <w:snapToGrid w:val="0"/>
              <w:jc w:val="right"/>
            </w:pPr>
            <w:r>
              <w:rPr>
                <w:rFonts w:ascii="宋体" w:hAnsi="宋体" w:eastAsia="宋体" w:cs="宋体"/>
                <w:b w:val="0"/>
                <w:i w:val="0"/>
                <w:color w:val="000000"/>
                <w:sz w:val="14"/>
              </w:rPr>
              <w:t>8,663,683.20</w:t>
            </w:r>
          </w:p>
        </w:tc>
        <w:tc>
          <w:tcPr>
            <w:tcW w:w="1240" w:type="dxa"/>
            <w:vAlign w:val="center"/>
          </w:tcPr>
          <w:p w14:paraId="6EE41185"/>
        </w:tc>
        <w:tc>
          <w:tcPr>
            <w:tcW w:w="1240" w:type="dxa"/>
            <w:vAlign w:val="center"/>
          </w:tcPr>
          <w:p w14:paraId="6356996B"/>
        </w:tc>
        <w:tc>
          <w:tcPr>
            <w:tcW w:w="1240" w:type="dxa"/>
            <w:vAlign w:val="center"/>
          </w:tcPr>
          <w:p w14:paraId="27C9552F"/>
        </w:tc>
        <w:tc>
          <w:tcPr>
            <w:tcW w:w="1240" w:type="dxa"/>
            <w:vAlign w:val="center"/>
          </w:tcPr>
          <w:p w14:paraId="7F0B4D1A"/>
        </w:tc>
        <w:tc>
          <w:tcPr>
            <w:tcW w:w="1240" w:type="dxa"/>
            <w:vAlign w:val="center"/>
          </w:tcPr>
          <w:p w14:paraId="6CEA69FC"/>
        </w:tc>
        <w:tc>
          <w:tcPr>
            <w:tcW w:w="1198" w:type="dxa"/>
            <w:vAlign w:val="center"/>
          </w:tcPr>
          <w:p w14:paraId="3E059F5C"/>
        </w:tc>
      </w:tr>
      <w:tr w14:paraId="5334D8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E3762DD">
            <w:pPr>
              <w:snapToGrid w:val="0"/>
              <w:jc w:val="left"/>
            </w:pPr>
            <w:r>
              <w:rPr>
                <w:rFonts w:ascii="宋体" w:hAnsi="宋体" w:eastAsia="宋体" w:cs="宋体"/>
                <w:b w:val="0"/>
                <w:i w:val="0"/>
                <w:color w:val="000000"/>
                <w:sz w:val="14"/>
              </w:rPr>
              <w:t>2130124</w:t>
            </w:r>
          </w:p>
        </w:tc>
        <w:tc>
          <w:tcPr>
            <w:tcW w:w="2520" w:type="dxa"/>
            <w:vAlign w:val="center"/>
          </w:tcPr>
          <w:p w14:paraId="086711F2">
            <w:pPr>
              <w:snapToGrid w:val="0"/>
              <w:jc w:val="left"/>
            </w:pPr>
            <w:r>
              <w:rPr>
                <w:rFonts w:ascii="宋体" w:hAnsi="宋体" w:eastAsia="宋体" w:cs="宋体"/>
                <w:b w:val="0"/>
                <w:i w:val="0"/>
                <w:color w:val="000000"/>
                <w:sz w:val="14"/>
              </w:rPr>
              <w:t>农村合作经济</w:t>
            </w:r>
          </w:p>
        </w:tc>
        <w:tc>
          <w:tcPr>
            <w:tcW w:w="1240" w:type="dxa"/>
            <w:vAlign w:val="center"/>
          </w:tcPr>
          <w:p w14:paraId="4654EF4D">
            <w:pPr>
              <w:snapToGrid w:val="0"/>
              <w:jc w:val="right"/>
            </w:pPr>
            <w:r>
              <w:rPr>
                <w:rFonts w:ascii="宋体" w:hAnsi="宋体" w:eastAsia="宋体" w:cs="宋体"/>
                <w:b w:val="0"/>
                <w:i w:val="0"/>
                <w:color w:val="000000"/>
                <w:sz w:val="14"/>
              </w:rPr>
              <w:t>900,000.00</w:t>
            </w:r>
          </w:p>
        </w:tc>
        <w:tc>
          <w:tcPr>
            <w:tcW w:w="1240" w:type="dxa"/>
            <w:vAlign w:val="center"/>
          </w:tcPr>
          <w:p w14:paraId="0362675F">
            <w:pPr>
              <w:snapToGrid w:val="0"/>
              <w:jc w:val="right"/>
            </w:pPr>
            <w:r>
              <w:rPr>
                <w:rFonts w:ascii="宋体" w:hAnsi="宋体" w:eastAsia="宋体" w:cs="宋体"/>
                <w:b w:val="0"/>
                <w:i w:val="0"/>
                <w:color w:val="000000"/>
                <w:sz w:val="14"/>
              </w:rPr>
              <w:t>900,000.00</w:t>
            </w:r>
          </w:p>
        </w:tc>
        <w:tc>
          <w:tcPr>
            <w:tcW w:w="1240" w:type="dxa"/>
            <w:vAlign w:val="center"/>
          </w:tcPr>
          <w:p w14:paraId="2408FC66"/>
        </w:tc>
        <w:tc>
          <w:tcPr>
            <w:tcW w:w="1240" w:type="dxa"/>
            <w:vAlign w:val="center"/>
          </w:tcPr>
          <w:p w14:paraId="0D17CCB9"/>
        </w:tc>
        <w:tc>
          <w:tcPr>
            <w:tcW w:w="1240" w:type="dxa"/>
            <w:vAlign w:val="center"/>
          </w:tcPr>
          <w:p w14:paraId="7E92A7AF"/>
        </w:tc>
        <w:tc>
          <w:tcPr>
            <w:tcW w:w="1240" w:type="dxa"/>
            <w:vAlign w:val="center"/>
          </w:tcPr>
          <w:p w14:paraId="6EEF4D1A"/>
        </w:tc>
        <w:tc>
          <w:tcPr>
            <w:tcW w:w="1240" w:type="dxa"/>
            <w:vAlign w:val="center"/>
          </w:tcPr>
          <w:p w14:paraId="61C125DA"/>
        </w:tc>
        <w:tc>
          <w:tcPr>
            <w:tcW w:w="1198" w:type="dxa"/>
            <w:vAlign w:val="center"/>
          </w:tcPr>
          <w:p w14:paraId="1E2E11CE"/>
        </w:tc>
      </w:tr>
      <w:tr w14:paraId="3BDBD4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19247F">
            <w:pPr>
              <w:snapToGrid w:val="0"/>
              <w:jc w:val="left"/>
            </w:pPr>
            <w:r>
              <w:rPr>
                <w:rFonts w:ascii="宋体" w:hAnsi="宋体" w:eastAsia="宋体" w:cs="宋体"/>
                <w:b w:val="0"/>
                <w:i w:val="0"/>
                <w:color w:val="000000"/>
                <w:sz w:val="14"/>
              </w:rPr>
              <w:t>2130126</w:t>
            </w:r>
          </w:p>
        </w:tc>
        <w:tc>
          <w:tcPr>
            <w:tcW w:w="2520" w:type="dxa"/>
            <w:vAlign w:val="center"/>
          </w:tcPr>
          <w:p w14:paraId="24DF4B0F">
            <w:pPr>
              <w:snapToGrid w:val="0"/>
              <w:jc w:val="left"/>
            </w:pPr>
            <w:r>
              <w:rPr>
                <w:rFonts w:ascii="宋体" w:hAnsi="宋体" w:eastAsia="宋体" w:cs="宋体"/>
                <w:b w:val="0"/>
                <w:i w:val="0"/>
                <w:color w:val="000000"/>
                <w:sz w:val="14"/>
              </w:rPr>
              <w:t>农村社会事业</w:t>
            </w:r>
          </w:p>
        </w:tc>
        <w:tc>
          <w:tcPr>
            <w:tcW w:w="1240" w:type="dxa"/>
            <w:vAlign w:val="center"/>
          </w:tcPr>
          <w:p w14:paraId="62451B9E">
            <w:pPr>
              <w:snapToGrid w:val="0"/>
              <w:jc w:val="right"/>
            </w:pPr>
            <w:r>
              <w:rPr>
                <w:rFonts w:ascii="宋体" w:hAnsi="宋体" w:eastAsia="宋体" w:cs="宋体"/>
                <w:b w:val="0"/>
                <w:i w:val="0"/>
                <w:color w:val="000000"/>
                <w:sz w:val="14"/>
              </w:rPr>
              <w:t>290,000.00</w:t>
            </w:r>
          </w:p>
        </w:tc>
        <w:tc>
          <w:tcPr>
            <w:tcW w:w="1240" w:type="dxa"/>
            <w:vAlign w:val="center"/>
          </w:tcPr>
          <w:p w14:paraId="0B21BA6B">
            <w:pPr>
              <w:snapToGrid w:val="0"/>
              <w:jc w:val="right"/>
            </w:pPr>
            <w:r>
              <w:rPr>
                <w:rFonts w:ascii="宋体" w:hAnsi="宋体" w:eastAsia="宋体" w:cs="宋体"/>
                <w:b w:val="0"/>
                <w:i w:val="0"/>
                <w:color w:val="000000"/>
                <w:sz w:val="14"/>
              </w:rPr>
              <w:t>290,000.00</w:t>
            </w:r>
          </w:p>
        </w:tc>
        <w:tc>
          <w:tcPr>
            <w:tcW w:w="1240" w:type="dxa"/>
            <w:vAlign w:val="center"/>
          </w:tcPr>
          <w:p w14:paraId="33B56614"/>
        </w:tc>
        <w:tc>
          <w:tcPr>
            <w:tcW w:w="1240" w:type="dxa"/>
            <w:vAlign w:val="center"/>
          </w:tcPr>
          <w:p w14:paraId="4B597776"/>
        </w:tc>
        <w:tc>
          <w:tcPr>
            <w:tcW w:w="1240" w:type="dxa"/>
            <w:vAlign w:val="center"/>
          </w:tcPr>
          <w:p w14:paraId="65C19E19"/>
        </w:tc>
        <w:tc>
          <w:tcPr>
            <w:tcW w:w="1240" w:type="dxa"/>
            <w:vAlign w:val="center"/>
          </w:tcPr>
          <w:p w14:paraId="7056F149"/>
        </w:tc>
        <w:tc>
          <w:tcPr>
            <w:tcW w:w="1240" w:type="dxa"/>
            <w:vAlign w:val="center"/>
          </w:tcPr>
          <w:p w14:paraId="15F9CADD"/>
        </w:tc>
        <w:tc>
          <w:tcPr>
            <w:tcW w:w="1198" w:type="dxa"/>
            <w:vAlign w:val="center"/>
          </w:tcPr>
          <w:p w14:paraId="498BF3CB"/>
        </w:tc>
      </w:tr>
      <w:tr w14:paraId="1FE350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8D6896">
            <w:pPr>
              <w:snapToGrid w:val="0"/>
              <w:jc w:val="left"/>
            </w:pPr>
            <w:r>
              <w:rPr>
                <w:rFonts w:ascii="宋体" w:hAnsi="宋体" w:eastAsia="宋体" w:cs="宋体"/>
                <w:b w:val="0"/>
                <w:i w:val="0"/>
                <w:color w:val="000000"/>
                <w:sz w:val="14"/>
              </w:rPr>
              <w:t>2130135</w:t>
            </w:r>
          </w:p>
        </w:tc>
        <w:tc>
          <w:tcPr>
            <w:tcW w:w="2520" w:type="dxa"/>
            <w:vAlign w:val="center"/>
          </w:tcPr>
          <w:p w14:paraId="69BCDB79">
            <w:pPr>
              <w:snapToGrid w:val="0"/>
              <w:jc w:val="left"/>
            </w:pPr>
            <w:r>
              <w:rPr>
                <w:rFonts w:ascii="宋体" w:hAnsi="宋体" w:eastAsia="宋体" w:cs="宋体"/>
                <w:b w:val="0"/>
                <w:i w:val="0"/>
                <w:color w:val="000000"/>
                <w:sz w:val="14"/>
              </w:rPr>
              <w:t>农业生态资源保护</w:t>
            </w:r>
          </w:p>
        </w:tc>
        <w:tc>
          <w:tcPr>
            <w:tcW w:w="1240" w:type="dxa"/>
            <w:vAlign w:val="center"/>
          </w:tcPr>
          <w:p w14:paraId="5565126D">
            <w:pPr>
              <w:snapToGrid w:val="0"/>
              <w:jc w:val="right"/>
            </w:pPr>
            <w:r>
              <w:rPr>
                <w:rFonts w:ascii="宋体" w:hAnsi="宋体" w:eastAsia="宋体" w:cs="宋体"/>
                <w:b w:val="0"/>
                <w:i w:val="0"/>
                <w:color w:val="000000"/>
                <w:sz w:val="14"/>
              </w:rPr>
              <w:t>72,000.00</w:t>
            </w:r>
          </w:p>
        </w:tc>
        <w:tc>
          <w:tcPr>
            <w:tcW w:w="1240" w:type="dxa"/>
            <w:vAlign w:val="center"/>
          </w:tcPr>
          <w:p w14:paraId="473CB8C7">
            <w:pPr>
              <w:snapToGrid w:val="0"/>
              <w:jc w:val="right"/>
            </w:pPr>
            <w:r>
              <w:rPr>
                <w:rFonts w:ascii="宋体" w:hAnsi="宋体" w:eastAsia="宋体" w:cs="宋体"/>
                <w:b w:val="0"/>
                <w:i w:val="0"/>
                <w:color w:val="000000"/>
                <w:sz w:val="14"/>
              </w:rPr>
              <w:t>72,000.00</w:t>
            </w:r>
          </w:p>
        </w:tc>
        <w:tc>
          <w:tcPr>
            <w:tcW w:w="1240" w:type="dxa"/>
            <w:vAlign w:val="center"/>
          </w:tcPr>
          <w:p w14:paraId="6D2BBB75"/>
        </w:tc>
        <w:tc>
          <w:tcPr>
            <w:tcW w:w="1240" w:type="dxa"/>
            <w:vAlign w:val="center"/>
          </w:tcPr>
          <w:p w14:paraId="5749168C"/>
        </w:tc>
        <w:tc>
          <w:tcPr>
            <w:tcW w:w="1240" w:type="dxa"/>
            <w:vAlign w:val="center"/>
          </w:tcPr>
          <w:p w14:paraId="45AAB678"/>
        </w:tc>
        <w:tc>
          <w:tcPr>
            <w:tcW w:w="1240" w:type="dxa"/>
            <w:vAlign w:val="center"/>
          </w:tcPr>
          <w:p w14:paraId="616847CD"/>
        </w:tc>
        <w:tc>
          <w:tcPr>
            <w:tcW w:w="1240" w:type="dxa"/>
            <w:vAlign w:val="center"/>
          </w:tcPr>
          <w:p w14:paraId="55BFE197"/>
        </w:tc>
        <w:tc>
          <w:tcPr>
            <w:tcW w:w="1198" w:type="dxa"/>
            <w:vAlign w:val="center"/>
          </w:tcPr>
          <w:p w14:paraId="2AA2DA07"/>
        </w:tc>
      </w:tr>
      <w:tr w14:paraId="4DD396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AFD2024">
            <w:pPr>
              <w:snapToGrid w:val="0"/>
              <w:jc w:val="left"/>
            </w:pPr>
            <w:r>
              <w:rPr>
                <w:rFonts w:ascii="宋体" w:hAnsi="宋体" w:eastAsia="宋体" w:cs="宋体"/>
                <w:b w:val="0"/>
                <w:i w:val="0"/>
                <w:color w:val="000000"/>
                <w:sz w:val="14"/>
              </w:rPr>
              <w:t>2130148</w:t>
            </w:r>
          </w:p>
        </w:tc>
        <w:tc>
          <w:tcPr>
            <w:tcW w:w="2520" w:type="dxa"/>
            <w:vAlign w:val="center"/>
          </w:tcPr>
          <w:p w14:paraId="09A066CD">
            <w:pPr>
              <w:snapToGrid w:val="0"/>
              <w:jc w:val="left"/>
            </w:pPr>
            <w:r>
              <w:rPr>
                <w:rFonts w:ascii="宋体" w:hAnsi="宋体" w:eastAsia="宋体" w:cs="宋体"/>
                <w:b w:val="0"/>
                <w:i w:val="0"/>
                <w:color w:val="000000"/>
                <w:sz w:val="14"/>
              </w:rPr>
              <w:t>渔业发展</w:t>
            </w:r>
          </w:p>
        </w:tc>
        <w:tc>
          <w:tcPr>
            <w:tcW w:w="1240" w:type="dxa"/>
            <w:vAlign w:val="center"/>
          </w:tcPr>
          <w:p w14:paraId="2DEE0765">
            <w:pPr>
              <w:snapToGrid w:val="0"/>
              <w:jc w:val="right"/>
            </w:pPr>
            <w:r>
              <w:rPr>
                <w:rFonts w:ascii="宋体" w:hAnsi="宋体" w:eastAsia="宋体" w:cs="宋体"/>
                <w:b w:val="0"/>
                <w:i w:val="0"/>
                <w:color w:val="000000"/>
                <w:sz w:val="14"/>
              </w:rPr>
              <w:t>822,420.48</w:t>
            </w:r>
          </w:p>
        </w:tc>
        <w:tc>
          <w:tcPr>
            <w:tcW w:w="1240" w:type="dxa"/>
            <w:vAlign w:val="center"/>
          </w:tcPr>
          <w:p w14:paraId="2E1A1D0F">
            <w:pPr>
              <w:snapToGrid w:val="0"/>
              <w:jc w:val="right"/>
            </w:pPr>
            <w:r>
              <w:rPr>
                <w:rFonts w:ascii="宋体" w:hAnsi="宋体" w:eastAsia="宋体" w:cs="宋体"/>
                <w:b w:val="0"/>
                <w:i w:val="0"/>
                <w:color w:val="000000"/>
                <w:sz w:val="14"/>
              </w:rPr>
              <w:t>822,420.48</w:t>
            </w:r>
          </w:p>
        </w:tc>
        <w:tc>
          <w:tcPr>
            <w:tcW w:w="1240" w:type="dxa"/>
            <w:vAlign w:val="center"/>
          </w:tcPr>
          <w:p w14:paraId="05D3E559"/>
        </w:tc>
        <w:tc>
          <w:tcPr>
            <w:tcW w:w="1240" w:type="dxa"/>
            <w:vAlign w:val="center"/>
          </w:tcPr>
          <w:p w14:paraId="40AA7380"/>
        </w:tc>
        <w:tc>
          <w:tcPr>
            <w:tcW w:w="1240" w:type="dxa"/>
            <w:vAlign w:val="center"/>
          </w:tcPr>
          <w:p w14:paraId="127FB8BC"/>
        </w:tc>
        <w:tc>
          <w:tcPr>
            <w:tcW w:w="1240" w:type="dxa"/>
            <w:vAlign w:val="center"/>
          </w:tcPr>
          <w:p w14:paraId="46161965"/>
        </w:tc>
        <w:tc>
          <w:tcPr>
            <w:tcW w:w="1240" w:type="dxa"/>
            <w:vAlign w:val="center"/>
          </w:tcPr>
          <w:p w14:paraId="62E09356"/>
        </w:tc>
        <w:tc>
          <w:tcPr>
            <w:tcW w:w="1198" w:type="dxa"/>
            <w:vAlign w:val="center"/>
          </w:tcPr>
          <w:p w14:paraId="45198E6E"/>
        </w:tc>
      </w:tr>
      <w:tr w14:paraId="1222CC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804ADC">
            <w:pPr>
              <w:snapToGrid w:val="0"/>
              <w:jc w:val="left"/>
            </w:pPr>
            <w:r>
              <w:rPr>
                <w:rFonts w:ascii="宋体" w:hAnsi="宋体" w:eastAsia="宋体" w:cs="宋体"/>
                <w:b w:val="0"/>
                <w:i w:val="0"/>
                <w:color w:val="000000"/>
                <w:sz w:val="14"/>
              </w:rPr>
              <w:t>2130153</w:t>
            </w:r>
          </w:p>
        </w:tc>
        <w:tc>
          <w:tcPr>
            <w:tcW w:w="2520" w:type="dxa"/>
            <w:vAlign w:val="center"/>
          </w:tcPr>
          <w:p w14:paraId="6FD21762">
            <w:pPr>
              <w:snapToGrid w:val="0"/>
              <w:jc w:val="left"/>
            </w:pPr>
            <w:r>
              <w:rPr>
                <w:rFonts w:ascii="宋体" w:hAnsi="宋体" w:eastAsia="宋体" w:cs="宋体"/>
                <w:b w:val="0"/>
                <w:i w:val="0"/>
                <w:color w:val="000000"/>
                <w:sz w:val="14"/>
              </w:rPr>
              <w:t>耕地建设与利用</w:t>
            </w:r>
          </w:p>
        </w:tc>
        <w:tc>
          <w:tcPr>
            <w:tcW w:w="1240" w:type="dxa"/>
            <w:vAlign w:val="center"/>
          </w:tcPr>
          <w:p w14:paraId="3E7CC7A8">
            <w:pPr>
              <w:snapToGrid w:val="0"/>
              <w:jc w:val="right"/>
            </w:pPr>
            <w:r>
              <w:rPr>
                <w:rFonts w:ascii="宋体" w:hAnsi="宋体" w:eastAsia="宋体" w:cs="宋体"/>
                <w:b w:val="0"/>
                <w:i w:val="0"/>
                <w:color w:val="000000"/>
                <w:sz w:val="14"/>
              </w:rPr>
              <w:t>71,867,163.00</w:t>
            </w:r>
          </w:p>
        </w:tc>
        <w:tc>
          <w:tcPr>
            <w:tcW w:w="1240" w:type="dxa"/>
            <w:vAlign w:val="center"/>
          </w:tcPr>
          <w:p w14:paraId="70BF9FC4">
            <w:pPr>
              <w:snapToGrid w:val="0"/>
              <w:jc w:val="right"/>
            </w:pPr>
            <w:r>
              <w:rPr>
                <w:rFonts w:ascii="宋体" w:hAnsi="宋体" w:eastAsia="宋体" w:cs="宋体"/>
                <w:b w:val="0"/>
                <w:i w:val="0"/>
                <w:color w:val="000000"/>
                <w:sz w:val="14"/>
              </w:rPr>
              <w:t>71,867,163.00</w:t>
            </w:r>
          </w:p>
        </w:tc>
        <w:tc>
          <w:tcPr>
            <w:tcW w:w="1240" w:type="dxa"/>
            <w:vAlign w:val="center"/>
          </w:tcPr>
          <w:p w14:paraId="3D622BBE"/>
        </w:tc>
        <w:tc>
          <w:tcPr>
            <w:tcW w:w="1240" w:type="dxa"/>
            <w:vAlign w:val="center"/>
          </w:tcPr>
          <w:p w14:paraId="64C2DBF1"/>
        </w:tc>
        <w:tc>
          <w:tcPr>
            <w:tcW w:w="1240" w:type="dxa"/>
            <w:vAlign w:val="center"/>
          </w:tcPr>
          <w:p w14:paraId="4DACD157"/>
        </w:tc>
        <w:tc>
          <w:tcPr>
            <w:tcW w:w="1240" w:type="dxa"/>
            <w:vAlign w:val="center"/>
          </w:tcPr>
          <w:p w14:paraId="415CB03C"/>
        </w:tc>
        <w:tc>
          <w:tcPr>
            <w:tcW w:w="1240" w:type="dxa"/>
            <w:vAlign w:val="center"/>
          </w:tcPr>
          <w:p w14:paraId="0DE01C56"/>
        </w:tc>
        <w:tc>
          <w:tcPr>
            <w:tcW w:w="1198" w:type="dxa"/>
            <w:vAlign w:val="center"/>
          </w:tcPr>
          <w:p w14:paraId="510BD329"/>
        </w:tc>
      </w:tr>
      <w:tr w14:paraId="4083FF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6137E1">
            <w:pPr>
              <w:snapToGrid w:val="0"/>
              <w:jc w:val="left"/>
            </w:pPr>
            <w:r>
              <w:rPr>
                <w:rFonts w:ascii="宋体" w:hAnsi="宋体" w:eastAsia="宋体" w:cs="宋体"/>
                <w:b w:val="0"/>
                <w:i w:val="0"/>
                <w:color w:val="000000"/>
                <w:sz w:val="14"/>
              </w:rPr>
              <w:t>21302</w:t>
            </w:r>
          </w:p>
        </w:tc>
        <w:tc>
          <w:tcPr>
            <w:tcW w:w="2520" w:type="dxa"/>
            <w:vAlign w:val="center"/>
          </w:tcPr>
          <w:p w14:paraId="43C794C0">
            <w:pPr>
              <w:snapToGrid w:val="0"/>
              <w:jc w:val="left"/>
            </w:pPr>
            <w:r>
              <w:rPr>
                <w:rFonts w:ascii="宋体" w:hAnsi="宋体" w:eastAsia="宋体" w:cs="宋体"/>
                <w:b w:val="0"/>
                <w:i w:val="0"/>
                <w:color w:val="000000"/>
                <w:sz w:val="14"/>
              </w:rPr>
              <w:t>林业和草原</w:t>
            </w:r>
          </w:p>
        </w:tc>
        <w:tc>
          <w:tcPr>
            <w:tcW w:w="1240" w:type="dxa"/>
            <w:vAlign w:val="center"/>
          </w:tcPr>
          <w:p w14:paraId="7E7FA328">
            <w:pPr>
              <w:snapToGrid w:val="0"/>
              <w:jc w:val="right"/>
            </w:pPr>
            <w:r>
              <w:rPr>
                <w:rFonts w:ascii="宋体" w:hAnsi="宋体" w:eastAsia="宋体" w:cs="宋体"/>
                <w:b w:val="0"/>
                <w:i w:val="0"/>
                <w:color w:val="000000"/>
                <w:sz w:val="14"/>
              </w:rPr>
              <w:t>1,404,300.00</w:t>
            </w:r>
          </w:p>
        </w:tc>
        <w:tc>
          <w:tcPr>
            <w:tcW w:w="1240" w:type="dxa"/>
            <w:vAlign w:val="center"/>
          </w:tcPr>
          <w:p w14:paraId="6C29727D">
            <w:pPr>
              <w:snapToGrid w:val="0"/>
              <w:jc w:val="right"/>
            </w:pPr>
            <w:r>
              <w:rPr>
                <w:rFonts w:ascii="宋体" w:hAnsi="宋体" w:eastAsia="宋体" w:cs="宋体"/>
                <w:b w:val="0"/>
                <w:i w:val="0"/>
                <w:color w:val="000000"/>
                <w:sz w:val="14"/>
              </w:rPr>
              <w:t>1,404,300.00</w:t>
            </w:r>
          </w:p>
        </w:tc>
        <w:tc>
          <w:tcPr>
            <w:tcW w:w="1240" w:type="dxa"/>
            <w:vAlign w:val="center"/>
          </w:tcPr>
          <w:p w14:paraId="104C13BF"/>
        </w:tc>
        <w:tc>
          <w:tcPr>
            <w:tcW w:w="1240" w:type="dxa"/>
            <w:vAlign w:val="center"/>
          </w:tcPr>
          <w:p w14:paraId="754F829C"/>
        </w:tc>
        <w:tc>
          <w:tcPr>
            <w:tcW w:w="1240" w:type="dxa"/>
            <w:vAlign w:val="center"/>
          </w:tcPr>
          <w:p w14:paraId="466F8139"/>
        </w:tc>
        <w:tc>
          <w:tcPr>
            <w:tcW w:w="1240" w:type="dxa"/>
            <w:vAlign w:val="center"/>
          </w:tcPr>
          <w:p w14:paraId="51221552"/>
        </w:tc>
        <w:tc>
          <w:tcPr>
            <w:tcW w:w="1240" w:type="dxa"/>
            <w:vAlign w:val="center"/>
          </w:tcPr>
          <w:p w14:paraId="26B9BAF8"/>
        </w:tc>
        <w:tc>
          <w:tcPr>
            <w:tcW w:w="1198" w:type="dxa"/>
            <w:vAlign w:val="center"/>
          </w:tcPr>
          <w:p w14:paraId="1BA2EC15"/>
        </w:tc>
      </w:tr>
      <w:tr w14:paraId="76EE7C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4EEE668">
            <w:pPr>
              <w:snapToGrid w:val="0"/>
              <w:jc w:val="left"/>
            </w:pPr>
            <w:r>
              <w:rPr>
                <w:rFonts w:ascii="宋体" w:hAnsi="宋体" w:eastAsia="宋体" w:cs="宋体"/>
                <w:b w:val="0"/>
                <w:i w:val="0"/>
                <w:color w:val="000000"/>
                <w:sz w:val="14"/>
              </w:rPr>
              <w:t>2130234</w:t>
            </w:r>
          </w:p>
        </w:tc>
        <w:tc>
          <w:tcPr>
            <w:tcW w:w="2520" w:type="dxa"/>
            <w:vAlign w:val="center"/>
          </w:tcPr>
          <w:p w14:paraId="6BEA1650">
            <w:pPr>
              <w:snapToGrid w:val="0"/>
              <w:jc w:val="left"/>
            </w:pPr>
            <w:r>
              <w:rPr>
                <w:rFonts w:ascii="宋体" w:hAnsi="宋体" w:eastAsia="宋体" w:cs="宋体"/>
                <w:b w:val="0"/>
                <w:i w:val="0"/>
                <w:color w:val="000000"/>
                <w:sz w:val="14"/>
              </w:rPr>
              <w:t>林业草原防灾减灾</w:t>
            </w:r>
          </w:p>
        </w:tc>
        <w:tc>
          <w:tcPr>
            <w:tcW w:w="1240" w:type="dxa"/>
            <w:vAlign w:val="center"/>
          </w:tcPr>
          <w:p w14:paraId="3457DF3A">
            <w:pPr>
              <w:snapToGrid w:val="0"/>
              <w:jc w:val="right"/>
            </w:pPr>
            <w:r>
              <w:rPr>
                <w:rFonts w:ascii="宋体" w:hAnsi="宋体" w:eastAsia="宋体" w:cs="宋体"/>
                <w:b w:val="0"/>
                <w:i w:val="0"/>
                <w:color w:val="000000"/>
                <w:sz w:val="14"/>
              </w:rPr>
              <w:t>1,404,300.00</w:t>
            </w:r>
          </w:p>
        </w:tc>
        <w:tc>
          <w:tcPr>
            <w:tcW w:w="1240" w:type="dxa"/>
            <w:vAlign w:val="center"/>
          </w:tcPr>
          <w:p w14:paraId="2124E967">
            <w:pPr>
              <w:snapToGrid w:val="0"/>
              <w:jc w:val="right"/>
            </w:pPr>
            <w:r>
              <w:rPr>
                <w:rFonts w:ascii="宋体" w:hAnsi="宋体" w:eastAsia="宋体" w:cs="宋体"/>
                <w:b w:val="0"/>
                <w:i w:val="0"/>
                <w:color w:val="000000"/>
                <w:sz w:val="14"/>
              </w:rPr>
              <w:t>1,404,300.00</w:t>
            </w:r>
          </w:p>
        </w:tc>
        <w:tc>
          <w:tcPr>
            <w:tcW w:w="1240" w:type="dxa"/>
            <w:vAlign w:val="center"/>
          </w:tcPr>
          <w:p w14:paraId="05CDC5B8"/>
        </w:tc>
        <w:tc>
          <w:tcPr>
            <w:tcW w:w="1240" w:type="dxa"/>
            <w:vAlign w:val="center"/>
          </w:tcPr>
          <w:p w14:paraId="1D9192B2"/>
        </w:tc>
        <w:tc>
          <w:tcPr>
            <w:tcW w:w="1240" w:type="dxa"/>
            <w:vAlign w:val="center"/>
          </w:tcPr>
          <w:p w14:paraId="2F791F35"/>
        </w:tc>
        <w:tc>
          <w:tcPr>
            <w:tcW w:w="1240" w:type="dxa"/>
            <w:vAlign w:val="center"/>
          </w:tcPr>
          <w:p w14:paraId="1AB86EF7"/>
        </w:tc>
        <w:tc>
          <w:tcPr>
            <w:tcW w:w="1240" w:type="dxa"/>
            <w:vAlign w:val="center"/>
          </w:tcPr>
          <w:p w14:paraId="2F95D9C5"/>
        </w:tc>
        <w:tc>
          <w:tcPr>
            <w:tcW w:w="1198" w:type="dxa"/>
            <w:vAlign w:val="center"/>
          </w:tcPr>
          <w:p w14:paraId="1ACF8BCB"/>
        </w:tc>
      </w:tr>
      <w:tr w14:paraId="52B6FE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0B80AD">
            <w:pPr>
              <w:snapToGrid w:val="0"/>
              <w:jc w:val="left"/>
            </w:pPr>
            <w:r>
              <w:rPr>
                <w:rFonts w:ascii="宋体" w:hAnsi="宋体" w:eastAsia="宋体" w:cs="宋体"/>
                <w:b w:val="0"/>
                <w:i w:val="0"/>
                <w:color w:val="000000"/>
                <w:sz w:val="14"/>
              </w:rPr>
              <w:t>21305</w:t>
            </w:r>
          </w:p>
        </w:tc>
        <w:tc>
          <w:tcPr>
            <w:tcW w:w="2520" w:type="dxa"/>
            <w:vAlign w:val="center"/>
          </w:tcPr>
          <w:p w14:paraId="08CFE5EA">
            <w:pPr>
              <w:snapToGrid w:val="0"/>
              <w:jc w:val="left"/>
            </w:pPr>
            <w:r>
              <w:rPr>
                <w:rFonts w:ascii="宋体" w:hAnsi="宋体" w:eastAsia="宋体" w:cs="宋体"/>
                <w:b w:val="0"/>
                <w:i w:val="0"/>
                <w:color w:val="000000"/>
                <w:sz w:val="14"/>
              </w:rPr>
              <w:t>巩固脱贫攻坚成果衔接乡村振兴</w:t>
            </w:r>
          </w:p>
        </w:tc>
        <w:tc>
          <w:tcPr>
            <w:tcW w:w="1240" w:type="dxa"/>
            <w:vAlign w:val="center"/>
          </w:tcPr>
          <w:p w14:paraId="0E5DAF9D">
            <w:pPr>
              <w:snapToGrid w:val="0"/>
              <w:jc w:val="right"/>
            </w:pPr>
            <w:r>
              <w:rPr>
                <w:rFonts w:ascii="宋体" w:hAnsi="宋体" w:eastAsia="宋体" w:cs="宋体"/>
                <w:b w:val="0"/>
                <w:i w:val="0"/>
                <w:color w:val="000000"/>
                <w:sz w:val="14"/>
              </w:rPr>
              <w:t>1,227,333.50</w:t>
            </w:r>
          </w:p>
        </w:tc>
        <w:tc>
          <w:tcPr>
            <w:tcW w:w="1240" w:type="dxa"/>
            <w:vAlign w:val="center"/>
          </w:tcPr>
          <w:p w14:paraId="0B0B42E6">
            <w:pPr>
              <w:snapToGrid w:val="0"/>
              <w:jc w:val="right"/>
            </w:pPr>
            <w:r>
              <w:rPr>
                <w:rFonts w:ascii="宋体" w:hAnsi="宋体" w:eastAsia="宋体" w:cs="宋体"/>
                <w:b w:val="0"/>
                <w:i w:val="0"/>
                <w:color w:val="000000"/>
                <w:sz w:val="14"/>
              </w:rPr>
              <w:t>1,227,333.50</w:t>
            </w:r>
          </w:p>
        </w:tc>
        <w:tc>
          <w:tcPr>
            <w:tcW w:w="1240" w:type="dxa"/>
            <w:vAlign w:val="center"/>
          </w:tcPr>
          <w:p w14:paraId="1D9B37B0"/>
        </w:tc>
        <w:tc>
          <w:tcPr>
            <w:tcW w:w="1240" w:type="dxa"/>
            <w:vAlign w:val="center"/>
          </w:tcPr>
          <w:p w14:paraId="7E444C87"/>
        </w:tc>
        <w:tc>
          <w:tcPr>
            <w:tcW w:w="1240" w:type="dxa"/>
            <w:vAlign w:val="center"/>
          </w:tcPr>
          <w:p w14:paraId="27287C86"/>
        </w:tc>
        <w:tc>
          <w:tcPr>
            <w:tcW w:w="1240" w:type="dxa"/>
            <w:vAlign w:val="center"/>
          </w:tcPr>
          <w:p w14:paraId="67CCB2CF"/>
        </w:tc>
        <w:tc>
          <w:tcPr>
            <w:tcW w:w="1240" w:type="dxa"/>
            <w:vAlign w:val="center"/>
          </w:tcPr>
          <w:p w14:paraId="24792E20"/>
        </w:tc>
        <w:tc>
          <w:tcPr>
            <w:tcW w:w="1198" w:type="dxa"/>
            <w:vAlign w:val="center"/>
          </w:tcPr>
          <w:p w14:paraId="44034FCA"/>
        </w:tc>
      </w:tr>
      <w:tr w14:paraId="0D928F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2D6D8F">
            <w:pPr>
              <w:snapToGrid w:val="0"/>
              <w:jc w:val="left"/>
            </w:pPr>
            <w:r>
              <w:rPr>
                <w:rFonts w:ascii="宋体" w:hAnsi="宋体" w:eastAsia="宋体" w:cs="宋体"/>
                <w:b w:val="0"/>
                <w:i w:val="0"/>
                <w:color w:val="000000"/>
                <w:sz w:val="14"/>
              </w:rPr>
              <w:t>2130505</w:t>
            </w:r>
          </w:p>
        </w:tc>
        <w:tc>
          <w:tcPr>
            <w:tcW w:w="2520" w:type="dxa"/>
            <w:vAlign w:val="center"/>
          </w:tcPr>
          <w:p w14:paraId="78323B61">
            <w:pPr>
              <w:snapToGrid w:val="0"/>
              <w:jc w:val="left"/>
            </w:pPr>
            <w:r>
              <w:rPr>
                <w:rFonts w:ascii="宋体" w:hAnsi="宋体" w:eastAsia="宋体" w:cs="宋体"/>
                <w:b w:val="0"/>
                <w:i w:val="0"/>
                <w:color w:val="000000"/>
                <w:sz w:val="14"/>
              </w:rPr>
              <w:t>生产发展</w:t>
            </w:r>
          </w:p>
        </w:tc>
        <w:tc>
          <w:tcPr>
            <w:tcW w:w="1240" w:type="dxa"/>
            <w:vAlign w:val="center"/>
          </w:tcPr>
          <w:p w14:paraId="49B91928">
            <w:pPr>
              <w:snapToGrid w:val="0"/>
              <w:jc w:val="right"/>
            </w:pPr>
            <w:r>
              <w:rPr>
                <w:rFonts w:ascii="宋体" w:hAnsi="宋体" w:eastAsia="宋体" w:cs="宋体"/>
                <w:b w:val="0"/>
                <w:i w:val="0"/>
                <w:color w:val="000000"/>
                <w:sz w:val="14"/>
              </w:rPr>
              <w:t>1,227,333.50</w:t>
            </w:r>
          </w:p>
        </w:tc>
        <w:tc>
          <w:tcPr>
            <w:tcW w:w="1240" w:type="dxa"/>
            <w:vAlign w:val="center"/>
          </w:tcPr>
          <w:p w14:paraId="2148CFB0">
            <w:pPr>
              <w:snapToGrid w:val="0"/>
              <w:jc w:val="right"/>
            </w:pPr>
            <w:r>
              <w:rPr>
                <w:rFonts w:ascii="宋体" w:hAnsi="宋体" w:eastAsia="宋体" w:cs="宋体"/>
                <w:b w:val="0"/>
                <w:i w:val="0"/>
                <w:color w:val="000000"/>
                <w:sz w:val="14"/>
              </w:rPr>
              <w:t>1,227,333.50</w:t>
            </w:r>
          </w:p>
        </w:tc>
        <w:tc>
          <w:tcPr>
            <w:tcW w:w="1240" w:type="dxa"/>
            <w:vAlign w:val="center"/>
          </w:tcPr>
          <w:p w14:paraId="5541D21D"/>
        </w:tc>
        <w:tc>
          <w:tcPr>
            <w:tcW w:w="1240" w:type="dxa"/>
            <w:vAlign w:val="center"/>
          </w:tcPr>
          <w:p w14:paraId="031270CA"/>
        </w:tc>
        <w:tc>
          <w:tcPr>
            <w:tcW w:w="1240" w:type="dxa"/>
            <w:vAlign w:val="center"/>
          </w:tcPr>
          <w:p w14:paraId="531052AC"/>
        </w:tc>
        <w:tc>
          <w:tcPr>
            <w:tcW w:w="1240" w:type="dxa"/>
            <w:vAlign w:val="center"/>
          </w:tcPr>
          <w:p w14:paraId="2B445FFF"/>
        </w:tc>
        <w:tc>
          <w:tcPr>
            <w:tcW w:w="1240" w:type="dxa"/>
            <w:vAlign w:val="center"/>
          </w:tcPr>
          <w:p w14:paraId="70D4FC17"/>
        </w:tc>
        <w:tc>
          <w:tcPr>
            <w:tcW w:w="1198" w:type="dxa"/>
            <w:vAlign w:val="center"/>
          </w:tcPr>
          <w:p w14:paraId="0FB82DBC"/>
        </w:tc>
      </w:tr>
      <w:tr w14:paraId="5AE549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DA665C">
            <w:pPr>
              <w:snapToGrid w:val="0"/>
              <w:jc w:val="left"/>
            </w:pPr>
            <w:r>
              <w:rPr>
                <w:rFonts w:ascii="宋体" w:hAnsi="宋体" w:eastAsia="宋体" w:cs="宋体"/>
                <w:b w:val="0"/>
                <w:i w:val="0"/>
                <w:color w:val="000000"/>
                <w:sz w:val="14"/>
              </w:rPr>
              <w:t>21307</w:t>
            </w:r>
          </w:p>
        </w:tc>
        <w:tc>
          <w:tcPr>
            <w:tcW w:w="2520" w:type="dxa"/>
            <w:vAlign w:val="center"/>
          </w:tcPr>
          <w:p w14:paraId="69D71E3A">
            <w:pPr>
              <w:snapToGrid w:val="0"/>
              <w:jc w:val="left"/>
            </w:pPr>
            <w:r>
              <w:rPr>
                <w:rFonts w:ascii="宋体" w:hAnsi="宋体" w:eastAsia="宋体" w:cs="宋体"/>
                <w:b w:val="0"/>
                <w:i w:val="0"/>
                <w:color w:val="000000"/>
                <w:sz w:val="14"/>
              </w:rPr>
              <w:t>农村综合改革</w:t>
            </w:r>
          </w:p>
        </w:tc>
        <w:tc>
          <w:tcPr>
            <w:tcW w:w="1240" w:type="dxa"/>
            <w:vAlign w:val="center"/>
          </w:tcPr>
          <w:p w14:paraId="06FD44CD">
            <w:pPr>
              <w:snapToGrid w:val="0"/>
              <w:jc w:val="right"/>
            </w:pPr>
            <w:r>
              <w:rPr>
                <w:rFonts w:ascii="宋体" w:hAnsi="宋体" w:eastAsia="宋体" w:cs="宋体"/>
                <w:b w:val="0"/>
                <w:i w:val="0"/>
                <w:color w:val="000000"/>
                <w:sz w:val="14"/>
              </w:rPr>
              <w:t>3,112,270.21</w:t>
            </w:r>
          </w:p>
        </w:tc>
        <w:tc>
          <w:tcPr>
            <w:tcW w:w="1240" w:type="dxa"/>
            <w:vAlign w:val="center"/>
          </w:tcPr>
          <w:p w14:paraId="30524021">
            <w:pPr>
              <w:snapToGrid w:val="0"/>
              <w:jc w:val="right"/>
            </w:pPr>
            <w:r>
              <w:rPr>
                <w:rFonts w:ascii="宋体" w:hAnsi="宋体" w:eastAsia="宋体" w:cs="宋体"/>
                <w:b w:val="0"/>
                <w:i w:val="0"/>
                <w:color w:val="000000"/>
                <w:sz w:val="14"/>
              </w:rPr>
              <w:t>3,112,270.21</w:t>
            </w:r>
          </w:p>
        </w:tc>
        <w:tc>
          <w:tcPr>
            <w:tcW w:w="1240" w:type="dxa"/>
            <w:vAlign w:val="center"/>
          </w:tcPr>
          <w:p w14:paraId="5A11C1C6"/>
        </w:tc>
        <w:tc>
          <w:tcPr>
            <w:tcW w:w="1240" w:type="dxa"/>
            <w:vAlign w:val="center"/>
          </w:tcPr>
          <w:p w14:paraId="44B9B374"/>
        </w:tc>
        <w:tc>
          <w:tcPr>
            <w:tcW w:w="1240" w:type="dxa"/>
            <w:vAlign w:val="center"/>
          </w:tcPr>
          <w:p w14:paraId="641B4720"/>
        </w:tc>
        <w:tc>
          <w:tcPr>
            <w:tcW w:w="1240" w:type="dxa"/>
            <w:vAlign w:val="center"/>
          </w:tcPr>
          <w:p w14:paraId="14E3F24A"/>
        </w:tc>
        <w:tc>
          <w:tcPr>
            <w:tcW w:w="1240" w:type="dxa"/>
            <w:vAlign w:val="center"/>
          </w:tcPr>
          <w:p w14:paraId="30B6B0B7"/>
        </w:tc>
        <w:tc>
          <w:tcPr>
            <w:tcW w:w="1198" w:type="dxa"/>
            <w:vAlign w:val="center"/>
          </w:tcPr>
          <w:p w14:paraId="0BC28DD9"/>
        </w:tc>
      </w:tr>
      <w:tr w14:paraId="7C37E1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AA64EF5">
            <w:pPr>
              <w:snapToGrid w:val="0"/>
              <w:jc w:val="left"/>
            </w:pPr>
            <w:r>
              <w:rPr>
                <w:rFonts w:ascii="宋体" w:hAnsi="宋体" w:eastAsia="宋体" w:cs="宋体"/>
                <w:b w:val="0"/>
                <w:i w:val="0"/>
                <w:color w:val="000000"/>
                <w:sz w:val="14"/>
              </w:rPr>
              <w:t>2130701</w:t>
            </w:r>
          </w:p>
        </w:tc>
        <w:tc>
          <w:tcPr>
            <w:tcW w:w="2520" w:type="dxa"/>
            <w:vAlign w:val="center"/>
          </w:tcPr>
          <w:p w14:paraId="2C9055D0">
            <w:pPr>
              <w:snapToGrid w:val="0"/>
              <w:jc w:val="left"/>
            </w:pPr>
            <w:r>
              <w:rPr>
                <w:rFonts w:ascii="宋体" w:hAnsi="宋体" w:eastAsia="宋体" w:cs="宋体"/>
                <w:b w:val="0"/>
                <w:i w:val="0"/>
                <w:color w:val="000000"/>
                <w:sz w:val="14"/>
              </w:rPr>
              <w:t>对村级公益事业建设的补助</w:t>
            </w:r>
          </w:p>
        </w:tc>
        <w:tc>
          <w:tcPr>
            <w:tcW w:w="1240" w:type="dxa"/>
            <w:vAlign w:val="center"/>
          </w:tcPr>
          <w:p w14:paraId="2549D5B1">
            <w:pPr>
              <w:snapToGrid w:val="0"/>
              <w:jc w:val="right"/>
            </w:pPr>
            <w:r>
              <w:rPr>
                <w:rFonts w:ascii="宋体" w:hAnsi="宋体" w:eastAsia="宋体" w:cs="宋体"/>
                <w:b w:val="0"/>
                <w:i w:val="0"/>
                <w:color w:val="000000"/>
                <w:sz w:val="14"/>
              </w:rPr>
              <w:t>3,112,270.21</w:t>
            </w:r>
          </w:p>
        </w:tc>
        <w:tc>
          <w:tcPr>
            <w:tcW w:w="1240" w:type="dxa"/>
            <w:vAlign w:val="center"/>
          </w:tcPr>
          <w:p w14:paraId="3B0984F1">
            <w:pPr>
              <w:snapToGrid w:val="0"/>
              <w:jc w:val="right"/>
            </w:pPr>
            <w:r>
              <w:rPr>
                <w:rFonts w:ascii="宋体" w:hAnsi="宋体" w:eastAsia="宋体" w:cs="宋体"/>
                <w:b w:val="0"/>
                <w:i w:val="0"/>
                <w:color w:val="000000"/>
                <w:sz w:val="14"/>
              </w:rPr>
              <w:t>3,112,270.21</w:t>
            </w:r>
          </w:p>
        </w:tc>
        <w:tc>
          <w:tcPr>
            <w:tcW w:w="1240" w:type="dxa"/>
            <w:vAlign w:val="center"/>
          </w:tcPr>
          <w:p w14:paraId="16A90BBB"/>
        </w:tc>
        <w:tc>
          <w:tcPr>
            <w:tcW w:w="1240" w:type="dxa"/>
            <w:vAlign w:val="center"/>
          </w:tcPr>
          <w:p w14:paraId="4FF5A024"/>
        </w:tc>
        <w:tc>
          <w:tcPr>
            <w:tcW w:w="1240" w:type="dxa"/>
            <w:vAlign w:val="center"/>
          </w:tcPr>
          <w:p w14:paraId="29530946"/>
        </w:tc>
        <w:tc>
          <w:tcPr>
            <w:tcW w:w="1240" w:type="dxa"/>
            <w:vAlign w:val="center"/>
          </w:tcPr>
          <w:p w14:paraId="2DE864E6"/>
        </w:tc>
        <w:tc>
          <w:tcPr>
            <w:tcW w:w="1240" w:type="dxa"/>
            <w:vAlign w:val="center"/>
          </w:tcPr>
          <w:p w14:paraId="51042951"/>
        </w:tc>
        <w:tc>
          <w:tcPr>
            <w:tcW w:w="1198" w:type="dxa"/>
            <w:vAlign w:val="center"/>
          </w:tcPr>
          <w:p w14:paraId="41F8F68E"/>
        </w:tc>
      </w:tr>
      <w:tr w14:paraId="4D84DE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858A504">
            <w:pPr>
              <w:snapToGrid w:val="0"/>
              <w:jc w:val="left"/>
            </w:pPr>
            <w:r>
              <w:rPr>
                <w:rFonts w:ascii="宋体" w:hAnsi="宋体" w:eastAsia="宋体" w:cs="宋体"/>
                <w:b w:val="0"/>
                <w:i w:val="0"/>
                <w:color w:val="000000"/>
                <w:sz w:val="14"/>
              </w:rPr>
              <w:t>21308</w:t>
            </w:r>
          </w:p>
        </w:tc>
        <w:tc>
          <w:tcPr>
            <w:tcW w:w="2520" w:type="dxa"/>
            <w:vAlign w:val="center"/>
          </w:tcPr>
          <w:p w14:paraId="659B856D">
            <w:pPr>
              <w:snapToGrid w:val="0"/>
              <w:jc w:val="left"/>
            </w:pPr>
            <w:r>
              <w:rPr>
                <w:rFonts w:ascii="宋体" w:hAnsi="宋体" w:eastAsia="宋体" w:cs="宋体"/>
                <w:b w:val="0"/>
                <w:i w:val="0"/>
                <w:color w:val="000000"/>
                <w:sz w:val="14"/>
              </w:rPr>
              <w:t>普惠金融发展支出</w:t>
            </w:r>
          </w:p>
        </w:tc>
        <w:tc>
          <w:tcPr>
            <w:tcW w:w="1240" w:type="dxa"/>
            <w:vAlign w:val="center"/>
          </w:tcPr>
          <w:p w14:paraId="4BEFE7CB">
            <w:pPr>
              <w:snapToGrid w:val="0"/>
              <w:jc w:val="right"/>
            </w:pPr>
            <w:r>
              <w:rPr>
                <w:rFonts w:ascii="宋体" w:hAnsi="宋体" w:eastAsia="宋体" w:cs="宋体"/>
                <w:b w:val="0"/>
                <w:i w:val="0"/>
                <w:color w:val="000000"/>
                <w:sz w:val="14"/>
              </w:rPr>
              <w:t>13,961,506.17</w:t>
            </w:r>
          </w:p>
        </w:tc>
        <w:tc>
          <w:tcPr>
            <w:tcW w:w="1240" w:type="dxa"/>
            <w:vAlign w:val="center"/>
          </w:tcPr>
          <w:p w14:paraId="128AD945">
            <w:pPr>
              <w:snapToGrid w:val="0"/>
              <w:jc w:val="right"/>
            </w:pPr>
            <w:r>
              <w:rPr>
                <w:rFonts w:ascii="宋体" w:hAnsi="宋体" w:eastAsia="宋体" w:cs="宋体"/>
                <w:b w:val="0"/>
                <w:i w:val="0"/>
                <w:color w:val="000000"/>
                <w:sz w:val="14"/>
              </w:rPr>
              <w:t>13,961,506.17</w:t>
            </w:r>
          </w:p>
        </w:tc>
        <w:tc>
          <w:tcPr>
            <w:tcW w:w="1240" w:type="dxa"/>
            <w:vAlign w:val="center"/>
          </w:tcPr>
          <w:p w14:paraId="1FA1189A"/>
        </w:tc>
        <w:tc>
          <w:tcPr>
            <w:tcW w:w="1240" w:type="dxa"/>
            <w:vAlign w:val="center"/>
          </w:tcPr>
          <w:p w14:paraId="33C7759A"/>
        </w:tc>
        <w:tc>
          <w:tcPr>
            <w:tcW w:w="1240" w:type="dxa"/>
            <w:vAlign w:val="center"/>
          </w:tcPr>
          <w:p w14:paraId="41CA46B8"/>
        </w:tc>
        <w:tc>
          <w:tcPr>
            <w:tcW w:w="1240" w:type="dxa"/>
            <w:vAlign w:val="center"/>
          </w:tcPr>
          <w:p w14:paraId="030F902F"/>
        </w:tc>
        <w:tc>
          <w:tcPr>
            <w:tcW w:w="1240" w:type="dxa"/>
            <w:vAlign w:val="center"/>
          </w:tcPr>
          <w:p w14:paraId="0B6FBFA6"/>
        </w:tc>
        <w:tc>
          <w:tcPr>
            <w:tcW w:w="1198" w:type="dxa"/>
            <w:vAlign w:val="center"/>
          </w:tcPr>
          <w:p w14:paraId="2A732494"/>
        </w:tc>
      </w:tr>
      <w:tr w14:paraId="3DC704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F0D1A2">
            <w:pPr>
              <w:snapToGrid w:val="0"/>
              <w:jc w:val="left"/>
            </w:pPr>
            <w:r>
              <w:rPr>
                <w:rFonts w:ascii="宋体" w:hAnsi="宋体" w:eastAsia="宋体" w:cs="宋体"/>
                <w:b w:val="0"/>
                <w:i w:val="0"/>
                <w:color w:val="000000"/>
                <w:sz w:val="14"/>
              </w:rPr>
              <w:t>2130803</w:t>
            </w:r>
          </w:p>
        </w:tc>
        <w:tc>
          <w:tcPr>
            <w:tcW w:w="2520" w:type="dxa"/>
            <w:vAlign w:val="center"/>
          </w:tcPr>
          <w:p w14:paraId="3077F695">
            <w:pPr>
              <w:snapToGrid w:val="0"/>
              <w:jc w:val="left"/>
            </w:pPr>
            <w:r>
              <w:rPr>
                <w:rFonts w:ascii="宋体" w:hAnsi="宋体" w:eastAsia="宋体" w:cs="宋体"/>
                <w:b w:val="0"/>
                <w:i w:val="0"/>
                <w:color w:val="000000"/>
                <w:sz w:val="14"/>
              </w:rPr>
              <w:t>农业保险保费补贴</w:t>
            </w:r>
          </w:p>
        </w:tc>
        <w:tc>
          <w:tcPr>
            <w:tcW w:w="1240" w:type="dxa"/>
            <w:vAlign w:val="center"/>
          </w:tcPr>
          <w:p w14:paraId="206FE301">
            <w:pPr>
              <w:snapToGrid w:val="0"/>
              <w:jc w:val="right"/>
            </w:pPr>
            <w:r>
              <w:rPr>
                <w:rFonts w:ascii="宋体" w:hAnsi="宋体" w:eastAsia="宋体" w:cs="宋体"/>
                <w:b w:val="0"/>
                <w:i w:val="0"/>
                <w:color w:val="000000"/>
                <w:sz w:val="14"/>
              </w:rPr>
              <w:t>13,961,506.17</w:t>
            </w:r>
          </w:p>
        </w:tc>
        <w:tc>
          <w:tcPr>
            <w:tcW w:w="1240" w:type="dxa"/>
            <w:vAlign w:val="center"/>
          </w:tcPr>
          <w:p w14:paraId="5D092009">
            <w:pPr>
              <w:snapToGrid w:val="0"/>
              <w:jc w:val="right"/>
            </w:pPr>
            <w:r>
              <w:rPr>
                <w:rFonts w:ascii="宋体" w:hAnsi="宋体" w:eastAsia="宋体" w:cs="宋体"/>
                <w:b w:val="0"/>
                <w:i w:val="0"/>
                <w:color w:val="000000"/>
                <w:sz w:val="14"/>
              </w:rPr>
              <w:t>13,961,506.17</w:t>
            </w:r>
          </w:p>
        </w:tc>
        <w:tc>
          <w:tcPr>
            <w:tcW w:w="1240" w:type="dxa"/>
            <w:vAlign w:val="center"/>
          </w:tcPr>
          <w:p w14:paraId="2F6CD3BE"/>
        </w:tc>
        <w:tc>
          <w:tcPr>
            <w:tcW w:w="1240" w:type="dxa"/>
            <w:vAlign w:val="center"/>
          </w:tcPr>
          <w:p w14:paraId="4815E3B8"/>
        </w:tc>
        <w:tc>
          <w:tcPr>
            <w:tcW w:w="1240" w:type="dxa"/>
            <w:vAlign w:val="center"/>
          </w:tcPr>
          <w:p w14:paraId="2111255F"/>
        </w:tc>
        <w:tc>
          <w:tcPr>
            <w:tcW w:w="1240" w:type="dxa"/>
            <w:vAlign w:val="center"/>
          </w:tcPr>
          <w:p w14:paraId="298DED02"/>
        </w:tc>
        <w:tc>
          <w:tcPr>
            <w:tcW w:w="1240" w:type="dxa"/>
            <w:vAlign w:val="center"/>
          </w:tcPr>
          <w:p w14:paraId="13F54187"/>
        </w:tc>
        <w:tc>
          <w:tcPr>
            <w:tcW w:w="1198" w:type="dxa"/>
            <w:vAlign w:val="center"/>
          </w:tcPr>
          <w:p w14:paraId="7E25C91A"/>
        </w:tc>
      </w:tr>
      <w:tr w14:paraId="47C4A2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34001F">
            <w:pPr>
              <w:snapToGrid w:val="0"/>
              <w:jc w:val="left"/>
            </w:pPr>
            <w:r>
              <w:rPr>
                <w:rFonts w:ascii="宋体" w:hAnsi="宋体" w:eastAsia="宋体" w:cs="宋体"/>
                <w:b w:val="0"/>
                <w:i w:val="0"/>
                <w:color w:val="000000"/>
                <w:sz w:val="14"/>
              </w:rPr>
              <w:t>215</w:t>
            </w:r>
          </w:p>
        </w:tc>
        <w:tc>
          <w:tcPr>
            <w:tcW w:w="2520" w:type="dxa"/>
            <w:vAlign w:val="center"/>
          </w:tcPr>
          <w:p w14:paraId="5B6184B5">
            <w:pPr>
              <w:snapToGrid w:val="0"/>
              <w:jc w:val="left"/>
            </w:pPr>
            <w:r>
              <w:rPr>
                <w:rFonts w:ascii="宋体" w:hAnsi="宋体" w:eastAsia="宋体" w:cs="宋体"/>
                <w:b w:val="0"/>
                <w:i w:val="0"/>
                <w:color w:val="000000"/>
                <w:sz w:val="14"/>
              </w:rPr>
              <w:t>资源勘探工业信息等支出</w:t>
            </w:r>
          </w:p>
        </w:tc>
        <w:tc>
          <w:tcPr>
            <w:tcW w:w="1240" w:type="dxa"/>
            <w:vAlign w:val="center"/>
          </w:tcPr>
          <w:p w14:paraId="46C72DA3">
            <w:pPr>
              <w:snapToGrid w:val="0"/>
              <w:jc w:val="right"/>
            </w:pPr>
            <w:r>
              <w:rPr>
                <w:rFonts w:ascii="宋体" w:hAnsi="宋体" w:eastAsia="宋体" w:cs="宋体"/>
                <w:b w:val="0"/>
                <w:i w:val="0"/>
                <w:color w:val="000000"/>
                <w:sz w:val="14"/>
              </w:rPr>
              <w:t>151,000.00</w:t>
            </w:r>
          </w:p>
        </w:tc>
        <w:tc>
          <w:tcPr>
            <w:tcW w:w="1240" w:type="dxa"/>
            <w:vAlign w:val="center"/>
          </w:tcPr>
          <w:p w14:paraId="4821458E">
            <w:pPr>
              <w:snapToGrid w:val="0"/>
              <w:jc w:val="right"/>
            </w:pPr>
            <w:r>
              <w:rPr>
                <w:rFonts w:ascii="宋体" w:hAnsi="宋体" w:eastAsia="宋体" w:cs="宋体"/>
                <w:b w:val="0"/>
                <w:i w:val="0"/>
                <w:color w:val="000000"/>
                <w:sz w:val="14"/>
              </w:rPr>
              <w:t>151,000.00</w:t>
            </w:r>
          </w:p>
        </w:tc>
        <w:tc>
          <w:tcPr>
            <w:tcW w:w="1240" w:type="dxa"/>
            <w:vAlign w:val="center"/>
          </w:tcPr>
          <w:p w14:paraId="0BBEBB1A"/>
        </w:tc>
        <w:tc>
          <w:tcPr>
            <w:tcW w:w="1240" w:type="dxa"/>
            <w:vAlign w:val="center"/>
          </w:tcPr>
          <w:p w14:paraId="7F89BC66"/>
        </w:tc>
        <w:tc>
          <w:tcPr>
            <w:tcW w:w="1240" w:type="dxa"/>
            <w:vAlign w:val="center"/>
          </w:tcPr>
          <w:p w14:paraId="678073EA"/>
        </w:tc>
        <w:tc>
          <w:tcPr>
            <w:tcW w:w="1240" w:type="dxa"/>
            <w:vAlign w:val="center"/>
          </w:tcPr>
          <w:p w14:paraId="64345A73"/>
        </w:tc>
        <w:tc>
          <w:tcPr>
            <w:tcW w:w="1240" w:type="dxa"/>
            <w:vAlign w:val="center"/>
          </w:tcPr>
          <w:p w14:paraId="5DECF050"/>
        </w:tc>
        <w:tc>
          <w:tcPr>
            <w:tcW w:w="1198" w:type="dxa"/>
            <w:vAlign w:val="center"/>
          </w:tcPr>
          <w:p w14:paraId="7D7D3565"/>
        </w:tc>
      </w:tr>
      <w:tr w14:paraId="15C494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B79A98D">
            <w:pPr>
              <w:snapToGrid w:val="0"/>
              <w:jc w:val="left"/>
            </w:pPr>
            <w:r>
              <w:rPr>
                <w:rFonts w:ascii="宋体" w:hAnsi="宋体" w:eastAsia="宋体" w:cs="宋体"/>
                <w:b w:val="0"/>
                <w:i w:val="0"/>
                <w:color w:val="000000"/>
                <w:sz w:val="14"/>
              </w:rPr>
              <w:t>21598</w:t>
            </w:r>
          </w:p>
        </w:tc>
        <w:tc>
          <w:tcPr>
            <w:tcW w:w="2520" w:type="dxa"/>
            <w:vAlign w:val="center"/>
          </w:tcPr>
          <w:p w14:paraId="6E622080">
            <w:pPr>
              <w:snapToGrid w:val="0"/>
              <w:jc w:val="left"/>
            </w:pPr>
            <w:r>
              <w:rPr>
                <w:rFonts w:ascii="宋体" w:hAnsi="宋体" w:eastAsia="宋体" w:cs="宋体"/>
                <w:b w:val="0"/>
                <w:i w:val="0"/>
                <w:color w:val="000000"/>
                <w:sz w:val="14"/>
              </w:rPr>
              <w:t>超长期特别国债安排的支出</w:t>
            </w:r>
          </w:p>
        </w:tc>
        <w:tc>
          <w:tcPr>
            <w:tcW w:w="1240" w:type="dxa"/>
            <w:vAlign w:val="center"/>
          </w:tcPr>
          <w:p w14:paraId="5F814AE3">
            <w:pPr>
              <w:snapToGrid w:val="0"/>
              <w:jc w:val="right"/>
            </w:pPr>
            <w:r>
              <w:rPr>
                <w:rFonts w:ascii="宋体" w:hAnsi="宋体" w:eastAsia="宋体" w:cs="宋体"/>
                <w:b w:val="0"/>
                <w:i w:val="0"/>
                <w:color w:val="000000"/>
                <w:sz w:val="14"/>
              </w:rPr>
              <w:t>151,000.00</w:t>
            </w:r>
          </w:p>
        </w:tc>
        <w:tc>
          <w:tcPr>
            <w:tcW w:w="1240" w:type="dxa"/>
            <w:vAlign w:val="center"/>
          </w:tcPr>
          <w:p w14:paraId="33885F57">
            <w:pPr>
              <w:snapToGrid w:val="0"/>
              <w:jc w:val="right"/>
            </w:pPr>
            <w:r>
              <w:rPr>
                <w:rFonts w:ascii="宋体" w:hAnsi="宋体" w:eastAsia="宋体" w:cs="宋体"/>
                <w:b w:val="0"/>
                <w:i w:val="0"/>
                <w:color w:val="000000"/>
                <w:sz w:val="14"/>
              </w:rPr>
              <w:t>151,000.00</w:t>
            </w:r>
          </w:p>
        </w:tc>
        <w:tc>
          <w:tcPr>
            <w:tcW w:w="1240" w:type="dxa"/>
            <w:vAlign w:val="center"/>
          </w:tcPr>
          <w:p w14:paraId="44C7A31F"/>
        </w:tc>
        <w:tc>
          <w:tcPr>
            <w:tcW w:w="1240" w:type="dxa"/>
            <w:vAlign w:val="center"/>
          </w:tcPr>
          <w:p w14:paraId="777F07A2"/>
        </w:tc>
        <w:tc>
          <w:tcPr>
            <w:tcW w:w="1240" w:type="dxa"/>
            <w:vAlign w:val="center"/>
          </w:tcPr>
          <w:p w14:paraId="2D9CE60A"/>
        </w:tc>
        <w:tc>
          <w:tcPr>
            <w:tcW w:w="1240" w:type="dxa"/>
            <w:vAlign w:val="center"/>
          </w:tcPr>
          <w:p w14:paraId="08C6DA65"/>
        </w:tc>
        <w:tc>
          <w:tcPr>
            <w:tcW w:w="1240" w:type="dxa"/>
            <w:vAlign w:val="center"/>
          </w:tcPr>
          <w:p w14:paraId="0B6F8F2A"/>
        </w:tc>
        <w:tc>
          <w:tcPr>
            <w:tcW w:w="1198" w:type="dxa"/>
            <w:vAlign w:val="center"/>
          </w:tcPr>
          <w:p w14:paraId="78986F95"/>
        </w:tc>
      </w:tr>
      <w:tr w14:paraId="239920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C2F789">
            <w:pPr>
              <w:snapToGrid w:val="0"/>
              <w:jc w:val="left"/>
            </w:pPr>
            <w:r>
              <w:rPr>
                <w:rFonts w:ascii="宋体" w:hAnsi="宋体" w:eastAsia="宋体" w:cs="宋体"/>
                <w:b w:val="0"/>
                <w:i w:val="0"/>
                <w:color w:val="000000"/>
                <w:sz w:val="14"/>
              </w:rPr>
              <w:t>2159802</w:t>
            </w:r>
          </w:p>
        </w:tc>
        <w:tc>
          <w:tcPr>
            <w:tcW w:w="2520" w:type="dxa"/>
            <w:vAlign w:val="center"/>
          </w:tcPr>
          <w:p w14:paraId="6E1528D9">
            <w:pPr>
              <w:snapToGrid w:val="0"/>
              <w:jc w:val="left"/>
            </w:pPr>
            <w:r>
              <w:rPr>
                <w:rFonts w:ascii="宋体" w:hAnsi="宋体" w:eastAsia="宋体" w:cs="宋体"/>
                <w:b w:val="0"/>
                <w:i w:val="0"/>
                <w:color w:val="000000"/>
                <w:sz w:val="14"/>
              </w:rPr>
              <w:t>制造业</w:t>
            </w:r>
          </w:p>
        </w:tc>
        <w:tc>
          <w:tcPr>
            <w:tcW w:w="1240" w:type="dxa"/>
            <w:vAlign w:val="center"/>
          </w:tcPr>
          <w:p w14:paraId="5155116C">
            <w:pPr>
              <w:snapToGrid w:val="0"/>
              <w:jc w:val="right"/>
            </w:pPr>
            <w:r>
              <w:rPr>
                <w:rFonts w:ascii="宋体" w:hAnsi="宋体" w:eastAsia="宋体" w:cs="宋体"/>
                <w:b w:val="0"/>
                <w:i w:val="0"/>
                <w:color w:val="000000"/>
                <w:sz w:val="14"/>
              </w:rPr>
              <w:t>151,000.00</w:t>
            </w:r>
          </w:p>
        </w:tc>
        <w:tc>
          <w:tcPr>
            <w:tcW w:w="1240" w:type="dxa"/>
            <w:vAlign w:val="center"/>
          </w:tcPr>
          <w:p w14:paraId="56BDE4FE">
            <w:pPr>
              <w:snapToGrid w:val="0"/>
              <w:jc w:val="right"/>
            </w:pPr>
            <w:r>
              <w:rPr>
                <w:rFonts w:ascii="宋体" w:hAnsi="宋体" w:eastAsia="宋体" w:cs="宋体"/>
                <w:b w:val="0"/>
                <w:i w:val="0"/>
                <w:color w:val="000000"/>
                <w:sz w:val="14"/>
              </w:rPr>
              <w:t>151,000.00</w:t>
            </w:r>
          </w:p>
        </w:tc>
        <w:tc>
          <w:tcPr>
            <w:tcW w:w="1240" w:type="dxa"/>
            <w:vAlign w:val="center"/>
          </w:tcPr>
          <w:p w14:paraId="5C5C2750"/>
        </w:tc>
        <w:tc>
          <w:tcPr>
            <w:tcW w:w="1240" w:type="dxa"/>
            <w:vAlign w:val="center"/>
          </w:tcPr>
          <w:p w14:paraId="32986CAE"/>
        </w:tc>
        <w:tc>
          <w:tcPr>
            <w:tcW w:w="1240" w:type="dxa"/>
            <w:vAlign w:val="center"/>
          </w:tcPr>
          <w:p w14:paraId="7A5939EC"/>
        </w:tc>
        <w:tc>
          <w:tcPr>
            <w:tcW w:w="1240" w:type="dxa"/>
            <w:vAlign w:val="center"/>
          </w:tcPr>
          <w:p w14:paraId="372D2CC1"/>
        </w:tc>
        <w:tc>
          <w:tcPr>
            <w:tcW w:w="1240" w:type="dxa"/>
            <w:vAlign w:val="center"/>
          </w:tcPr>
          <w:p w14:paraId="65E90618"/>
        </w:tc>
        <w:tc>
          <w:tcPr>
            <w:tcW w:w="1198" w:type="dxa"/>
            <w:vAlign w:val="center"/>
          </w:tcPr>
          <w:p w14:paraId="14AFD056"/>
        </w:tc>
      </w:tr>
      <w:tr w14:paraId="27A073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CD17EEA">
            <w:pPr>
              <w:snapToGrid w:val="0"/>
              <w:jc w:val="left"/>
            </w:pPr>
            <w:r>
              <w:rPr>
                <w:rFonts w:ascii="宋体" w:hAnsi="宋体" w:eastAsia="宋体" w:cs="宋体"/>
                <w:b w:val="0"/>
                <w:i w:val="0"/>
                <w:color w:val="000000"/>
                <w:sz w:val="14"/>
              </w:rPr>
              <w:t>232</w:t>
            </w:r>
          </w:p>
        </w:tc>
        <w:tc>
          <w:tcPr>
            <w:tcW w:w="2520" w:type="dxa"/>
            <w:vAlign w:val="center"/>
          </w:tcPr>
          <w:p w14:paraId="3F00F743">
            <w:pPr>
              <w:snapToGrid w:val="0"/>
              <w:jc w:val="left"/>
            </w:pPr>
            <w:r>
              <w:rPr>
                <w:rFonts w:ascii="宋体" w:hAnsi="宋体" w:eastAsia="宋体" w:cs="宋体"/>
                <w:b w:val="0"/>
                <w:i w:val="0"/>
                <w:color w:val="000000"/>
                <w:sz w:val="14"/>
              </w:rPr>
              <w:t>债务付息支出</w:t>
            </w:r>
          </w:p>
        </w:tc>
        <w:tc>
          <w:tcPr>
            <w:tcW w:w="1240" w:type="dxa"/>
            <w:vAlign w:val="center"/>
          </w:tcPr>
          <w:p w14:paraId="47BA36EC">
            <w:pPr>
              <w:snapToGrid w:val="0"/>
              <w:jc w:val="right"/>
            </w:pPr>
            <w:r>
              <w:rPr>
                <w:rFonts w:ascii="宋体" w:hAnsi="宋体" w:eastAsia="宋体" w:cs="宋体"/>
                <w:b w:val="0"/>
                <w:i w:val="0"/>
                <w:color w:val="000000"/>
                <w:sz w:val="14"/>
              </w:rPr>
              <w:t>34,950,000.00</w:t>
            </w:r>
          </w:p>
        </w:tc>
        <w:tc>
          <w:tcPr>
            <w:tcW w:w="1240" w:type="dxa"/>
            <w:vAlign w:val="center"/>
          </w:tcPr>
          <w:p w14:paraId="7680EC60">
            <w:pPr>
              <w:snapToGrid w:val="0"/>
              <w:jc w:val="right"/>
            </w:pPr>
            <w:r>
              <w:rPr>
                <w:rFonts w:ascii="宋体" w:hAnsi="宋体" w:eastAsia="宋体" w:cs="宋体"/>
                <w:b w:val="0"/>
                <w:i w:val="0"/>
                <w:color w:val="000000"/>
                <w:sz w:val="14"/>
              </w:rPr>
              <w:t>34,950,000.00</w:t>
            </w:r>
          </w:p>
        </w:tc>
        <w:tc>
          <w:tcPr>
            <w:tcW w:w="1240" w:type="dxa"/>
            <w:vAlign w:val="center"/>
          </w:tcPr>
          <w:p w14:paraId="6C7D8ECA"/>
        </w:tc>
        <w:tc>
          <w:tcPr>
            <w:tcW w:w="1240" w:type="dxa"/>
            <w:vAlign w:val="center"/>
          </w:tcPr>
          <w:p w14:paraId="626BC162"/>
        </w:tc>
        <w:tc>
          <w:tcPr>
            <w:tcW w:w="1240" w:type="dxa"/>
            <w:vAlign w:val="center"/>
          </w:tcPr>
          <w:p w14:paraId="649529FC"/>
        </w:tc>
        <w:tc>
          <w:tcPr>
            <w:tcW w:w="1240" w:type="dxa"/>
            <w:vAlign w:val="center"/>
          </w:tcPr>
          <w:p w14:paraId="28987220"/>
        </w:tc>
        <w:tc>
          <w:tcPr>
            <w:tcW w:w="1240" w:type="dxa"/>
            <w:vAlign w:val="center"/>
          </w:tcPr>
          <w:p w14:paraId="76BDDF3A"/>
        </w:tc>
        <w:tc>
          <w:tcPr>
            <w:tcW w:w="1198" w:type="dxa"/>
            <w:vAlign w:val="center"/>
          </w:tcPr>
          <w:p w14:paraId="7EF82B53"/>
        </w:tc>
      </w:tr>
      <w:tr w14:paraId="406D3C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3DCA3DF">
            <w:pPr>
              <w:snapToGrid w:val="0"/>
              <w:jc w:val="left"/>
            </w:pPr>
            <w:r>
              <w:rPr>
                <w:rFonts w:ascii="宋体" w:hAnsi="宋体" w:eastAsia="宋体" w:cs="宋体"/>
                <w:b w:val="0"/>
                <w:i w:val="0"/>
                <w:color w:val="000000"/>
                <w:sz w:val="14"/>
              </w:rPr>
              <w:t>23204</w:t>
            </w:r>
          </w:p>
        </w:tc>
        <w:tc>
          <w:tcPr>
            <w:tcW w:w="2520" w:type="dxa"/>
            <w:vAlign w:val="center"/>
          </w:tcPr>
          <w:p w14:paraId="694322B7">
            <w:pPr>
              <w:snapToGrid w:val="0"/>
              <w:jc w:val="left"/>
            </w:pPr>
            <w:r>
              <w:rPr>
                <w:rFonts w:ascii="宋体" w:hAnsi="宋体" w:eastAsia="宋体" w:cs="宋体"/>
                <w:b w:val="0"/>
                <w:i w:val="0"/>
                <w:color w:val="000000"/>
                <w:sz w:val="14"/>
              </w:rPr>
              <w:t>地方政府专项债务付息支出</w:t>
            </w:r>
          </w:p>
        </w:tc>
        <w:tc>
          <w:tcPr>
            <w:tcW w:w="1240" w:type="dxa"/>
            <w:vAlign w:val="center"/>
          </w:tcPr>
          <w:p w14:paraId="2B3464A0">
            <w:pPr>
              <w:snapToGrid w:val="0"/>
              <w:jc w:val="right"/>
            </w:pPr>
            <w:r>
              <w:rPr>
                <w:rFonts w:ascii="宋体" w:hAnsi="宋体" w:eastAsia="宋体" w:cs="宋体"/>
                <w:b w:val="0"/>
                <w:i w:val="0"/>
                <w:color w:val="000000"/>
                <w:sz w:val="14"/>
              </w:rPr>
              <w:t>34,950,000.00</w:t>
            </w:r>
          </w:p>
        </w:tc>
        <w:tc>
          <w:tcPr>
            <w:tcW w:w="1240" w:type="dxa"/>
            <w:vAlign w:val="center"/>
          </w:tcPr>
          <w:p w14:paraId="2B453214">
            <w:pPr>
              <w:snapToGrid w:val="0"/>
              <w:jc w:val="right"/>
            </w:pPr>
            <w:r>
              <w:rPr>
                <w:rFonts w:ascii="宋体" w:hAnsi="宋体" w:eastAsia="宋体" w:cs="宋体"/>
                <w:b w:val="0"/>
                <w:i w:val="0"/>
                <w:color w:val="000000"/>
                <w:sz w:val="14"/>
              </w:rPr>
              <w:t>34,950,000.00</w:t>
            </w:r>
          </w:p>
        </w:tc>
        <w:tc>
          <w:tcPr>
            <w:tcW w:w="1240" w:type="dxa"/>
            <w:vAlign w:val="center"/>
          </w:tcPr>
          <w:p w14:paraId="61C89FCF"/>
        </w:tc>
        <w:tc>
          <w:tcPr>
            <w:tcW w:w="1240" w:type="dxa"/>
            <w:vAlign w:val="center"/>
          </w:tcPr>
          <w:p w14:paraId="76A77D20"/>
        </w:tc>
        <w:tc>
          <w:tcPr>
            <w:tcW w:w="1240" w:type="dxa"/>
            <w:vAlign w:val="center"/>
          </w:tcPr>
          <w:p w14:paraId="574D1E69"/>
        </w:tc>
        <w:tc>
          <w:tcPr>
            <w:tcW w:w="1240" w:type="dxa"/>
            <w:vAlign w:val="center"/>
          </w:tcPr>
          <w:p w14:paraId="1F02D6FF"/>
        </w:tc>
        <w:tc>
          <w:tcPr>
            <w:tcW w:w="1240" w:type="dxa"/>
            <w:vAlign w:val="center"/>
          </w:tcPr>
          <w:p w14:paraId="5DE8B283"/>
        </w:tc>
        <w:tc>
          <w:tcPr>
            <w:tcW w:w="1198" w:type="dxa"/>
            <w:vAlign w:val="center"/>
          </w:tcPr>
          <w:p w14:paraId="0A0517AE"/>
        </w:tc>
      </w:tr>
      <w:tr w14:paraId="5B9085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7C93861">
            <w:pPr>
              <w:snapToGrid w:val="0"/>
              <w:jc w:val="left"/>
            </w:pPr>
            <w:r>
              <w:rPr>
                <w:rFonts w:ascii="宋体" w:hAnsi="宋体" w:eastAsia="宋体" w:cs="宋体"/>
                <w:b w:val="0"/>
                <w:i w:val="0"/>
                <w:color w:val="000000"/>
                <w:sz w:val="14"/>
              </w:rPr>
              <w:t>2320498</w:t>
            </w:r>
          </w:p>
        </w:tc>
        <w:tc>
          <w:tcPr>
            <w:tcW w:w="2520" w:type="dxa"/>
            <w:vAlign w:val="center"/>
          </w:tcPr>
          <w:p w14:paraId="4064EE32">
            <w:pPr>
              <w:snapToGrid w:val="0"/>
              <w:jc w:val="left"/>
            </w:pPr>
            <w:r>
              <w:rPr>
                <w:rFonts w:ascii="宋体" w:hAnsi="宋体" w:eastAsia="宋体" w:cs="宋体"/>
                <w:b w:val="0"/>
                <w:i w:val="0"/>
                <w:color w:val="000000"/>
                <w:sz w:val="14"/>
              </w:rPr>
              <w:t>其他地方自行试点项目收益专项债券付息支出</w:t>
            </w:r>
          </w:p>
        </w:tc>
        <w:tc>
          <w:tcPr>
            <w:tcW w:w="1240" w:type="dxa"/>
            <w:vAlign w:val="center"/>
          </w:tcPr>
          <w:p w14:paraId="0D63E9D4">
            <w:pPr>
              <w:snapToGrid w:val="0"/>
              <w:jc w:val="right"/>
            </w:pPr>
            <w:r>
              <w:rPr>
                <w:rFonts w:ascii="宋体" w:hAnsi="宋体" w:eastAsia="宋体" w:cs="宋体"/>
                <w:b w:val="0"/>
                <w:i w:val="0"/>
                <w:color w:val="000000"/>
                <w:sz w:val="14"/>
              </w:rPr>
              <w:t>34,950,000.00</w:t>
            </w:r>
          </w:p>
        </w:tc>
        <w:tc>
          <w:tcPr>
            <w:tcW w:w="1240" w:type="dxa"/>
            <w:vAlign w:val="center"/>
          </w:tcPr>
          <w:p w14:paraId="60C80FEC">
            <w:pPr>
              <w:snapToGrid w:val="0"/>
              <w:jc w:val="right"/>
            </w:pPr>
            <w:r>
              <w:rPr>
                <w:rFonts w:ascii="宋体" w:hAnsi="宋体" w:eastAsia="宋体" w:cs="宋体"/>
                <w:b w:val="0"/>
                <w:i w:val="0"/>
                <w:color w:val="000000"/>
                <w:sz w:val="14"/>
              </w:rPr>
              <w:t>34,950,000.00</w:t>
            </w:r>
          </w:p>
        </w:tc>
        <w:tc>
          <w:tcPr>
            <w:tcW w:w="1240" w:type="dxa"/>
            <w:vAlign w:val="center"/>
          </w:tcPr>
          <w:p w14:paraId="16B2E580"/>
        </w:tc>
        <w:tc>
          <w:tcPr>
            <w:tcW w:w="1240" w:type="dxa"/>
            <w:vAlign w:val="center"/>
          </w:tcPr>
          <w:p w14:paraId="24492503"/>
        </w:tc>
        <w:tc>
          <w:tcPr>
            <w:tcW w:w="1240" w:type="dxa"/>
            <w:vAlign w:val="center"/>
          </w:tcPr>
          <w:p w14:paraId="6C64D65B"/>
        </w:tc>
        <w:tc>
          <w:tcPr>
            <w:tcW w:w="1240" w:type="dxa"/>
            <w:vAlign w:val="center"/>
          </w:tcPr>
          <w:p w14:paraId="220FA374"/>
        </w:tc>
        <w:tc>
          <w:tcPr>
            <w:tcW w:w="1240" w:type="dxa"/>
            <w:vAlign w:val="center"/>
          </w:tcPr>
          <w:p w14:paraId="5A13DCF5"/>
        </w:tc>
        <w:tc>
          <w:tcPr>
            <w:tcW w:w="1198" w:type="dxa"/>
            <w:vAlign w:val="center"/>
          </w:tcPr>
          <w:p w14:paraId="1E718E01"/>
        </w:tc>
      </w:tr>
      <w:tr w14:paraId="22332F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3F716695">
            <w:pPr>
              <w:snapToGrid w:val="0"/>
              <w:jc w:val="left"/>
            </w:pPr>
            <w:r>
              <w:rPr>
                <w:rFonts w:ascii="宋体" w:hAnsi="宋体" w:eastAsia="宋体" w:cs="宋体"/>
                <w:b w:val="0"/>
                <w:i w:val="0"/>
                <w:color w:val="000000"/>
                <w:sz w:val="14"/>
              </w:rPr>
              <w:t>注：本表反映本年度取得的各项收入情况。</w:t>
            </w:r>
          </w:p>
        </w:tc>
      </w:tr>
    </w:tbl>
    <w:p w14:paraId="03BC760F">
      <w:pPr>
        <w:pStyle w:val="6"/>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710000C">
      <w:pPr>
        <w:pStyle w:val="6"/>
        <w:wordWrap/>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B8D8A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3F6BD539">
            <w:pPr>
              <w:jc w:val="right"/>
            </w:pPr>
          </w:p>
        </w:tc>
      </w:tr>
      <w:tr w14:paraId="786515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42F55701">
            <w:pPr>
              <w:jc w:val="left"/>
            </w:pPr>
            <w:r>
              <w:rPr>
                <w:rFonts w:ascii="宋体" w:hAnsi="宋体" w:eastAsia="宋体" w:cs="宋体"/>
                <w:sz w:val="20"/>
              </w:rPr>
              <w:t>部门：天津市西青区农业农村委员会</w:t>
            </w:r>
          </w:p>
        </w:tc>
        <w:tc>
          <w:tcPr>
            <w:tcW w:w="2000" w:type="dxa"/>
            <w:vAlign w:val="top"/>
          </w:tcPr>
          <w:p w14:paraId="6CEF4074">
            <w:pPr>
              <w:jc w:val="center"/>
            </w:pPr>
          </w:p>
        </w:tc>
        <w:tc>
          <w:tcPr>
            <w:tcW w:w="5619" w:type="dxa"/>
            <w:vAlign w:val="top"/>
          </w:tcPr>
          <w:p w14:paraId="34B78F52">
            <w:pPr>
              <w:jc w:val="right"/>
            </w:pPr>
            <w:r>
              <w:rPr>
                <w:rFonts w:ascii="宋体" w:hAnsi="宋体" w:eastAsia="宋体" w:cs="宋体"/>
                <w:sz w:val="20"/>
              </w:rPr>
              <w:t>单位：元</w:t>
            </w:r>
          </w:p>
        </w:tc>
      </w:tr>
    </w:tbl>
    <w:p w14:paraId="698412E0">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660939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2D4380B">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0DF53D6C">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31210903">
            <w:pPr>
              <w:snapToGrid w:val="0"/>
              <w:jc w:val="center"/>
            </w:pPr>
            <w:r>
              <w:rPr>
                <w:rFonts w:ascii="宋体" w:hAnsi="宋体" w:eastAsia="宋体" w:cs="宋体"/>
                <w:b w:val="0"/>
                <w:i w:val="0"/>
                <w:color w:val="000000"/>
                <w:sz w:val="9"/>
              </w:rPr>
              <w:t>合计</w:t>
            </w:r>
          </w:p>
        </w:tc>
        <w:tc>
          <w:tcPr>
            <w:tcW w:w="5800" w:type="dxa"/>
            <w:gridSpan w:val="10"/>
            <w:vAlign w:val="center"/>
          </w:tcPr>
          <w:p w14:paraId="028A4107">
            <w:pPr>
              <w:snapToGrid w:val="0"/>
              <w:jc w:val="center"/>
            </w:pPr>
            <w:r>
              <w:rPr>
                <w:rFonts w:ascii="宋体" w:hAnsi="宋体" w:eastAsia="宋体" w:cs="宋体"/>
                <w:b w:val="0"/>
                <w:i w:val="0"/>
                <w:color w:val="000000"/>
                <w:sz w:val="9"/>
              </w:rPr>
              <w:t>本年收入</w:t>
            </w:r>
          </w:p>
        </w:tc>
        <w:tc>
          <w:tcPr>
            <w:tcW w:w="4718" w:type="dxa"/>
            <w:gridSpan w:val="8"/>
            <w:vAlign w:val="center"/>
          </w:tcPr>
          <w:p w14:paraId="34EA3988">
            <w:pPr>
              <w:snapToGrid w:val="0"/>
              <w:jc w:val="center"/>
            </w:pPr>
            <w:r>
              <w:rPr>
                <w:rFonts w:ascii="宋体" w:hAnsi="宋体" w:eastAsia="宋体" w:cs="宋体"/>
                <w:b w:val="0"/>
                <w:i w:val="0"/>
                <w:color w:val="000000"/>
                <w:sz w:val="9"/>
              </w:rPr>
              <w:t>上年结转和结余</w:t>
            </w:r>
          </w:p>
        </w:tc>
      </w:tr>
      <w:tr w14:paraId="29877E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0A30688"/>
        </w:tc>
        <w:tc>
          <w:tcPr>
            <w:tcW w:w="1520" w:type="dxa"/>
            <w:vMerge w:val="continue"/>
            <w:vAlign w:val="center"/>
          </w:tcPr>
          <w:p w14:paraId="2DC520DC"/>
        </w:tc>
        <w:tc>
          <w:tcPr>
            <w:tcW w:w="580" w:type="dxa"/>
            <w:vMerge w:val="continue"/>
            <w:vAlign w:val="center"/>
          </w:tcPr>
          <w:p w14:paraId="1EE09B14"/>
        </w:tc>
        <w:tc>
          <w:tcPr>
            <w:tcW w:w="580" w:type="dxa"/>
            <w:vMerge w:val="restart"/>
            <w:vAlign w:val="center"/>
          </w:tcPr>
          <w:p w14:paraId="58A49133">
            <w:pPr>
              <w:snapToGrid w:val="0"/>
              <w:jc w:val="center"/>
            </w:pPr>
            <w:r>
              <w:rPr>
                <w:rFonts w:ascii="宋体" w:hAnsi="宋体" w:eastAsia="宋体" w:cs="宋体"/>
                <w:b w:val="0"/>
                <w:i w:val="0"/>
                <w:color w:val="000000"/>
                <w:sz w:val="9"/>
              </w:rPr>
              <w:t>小计</w:t>
            </w:r>
          </w:p>
        </w:tc>
        <w:tc>
          <w:tcPr>
            <w:tcW w:w="580" w:type="dxa"/>
            <w:vMerge w:val="restart"/>
            <w:vAlign w:val="center"/>
          </w:tcPr>
          <w:p w14:paraId="1B0F82E3">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697D6184">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1DCA0CF6">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1EE6EFD3">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292E6665">
            <w:pPr>
              <w:snapToGrid w:val="0"/>
              <w:jc w:val="center"/>
            </w:pPr>
            <w:r>
              <w:rPr>
                <w:rFonts w:ascii="宋体" w:hAnsi="宋体" w:eastAsia="宋体" w:cs="宋体"/>
                <w:b w:val="0"/>
                <w:i w:val="0"/>
                <w:color w:val="000000"/>
                <w:sz w:val="9"/>
              </w:rPr>
              <w:t>事业收入</w:t>
            </w:r>
          </w:p>
        </w:tc>
        <w:tc>
          <w:tcPr>
            <w:tcW w:w="580" w:type="dxa"/>
            <w:vMerge w:val="restart"/>
            <w:vAlign w:val="center"/>
          </w:tcPr>
          <w:p w14:paraId="11D49B74">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39D190D7">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5694FE2E">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27819809">
            <w:pPr>
              <w:snapToGrid w:val="0"/>
              <w:jc w:val="center"/>
            </w:pPr>
            <w:r>
              <w:rPr>
                <w:rFonts w:ascii="宋体" w:hAnsi="宋体" w:eastAsia="宋体" w:cs="宋体"/>
                <w:b w:val="0"/>
                <w:i w:val="0"/>
                <w:color w:val="000000"/>
                <w:sz w:val="9"/>
              </w:rPr>
              <w:t>其他收入</w:t>
            </w:r>
          </w:p>
        </w:tc>
        <w:tc>
          <w:tcPr>
            <w:tcW w:w="580" w:type="dxa"/>
            <w:vMerge w:val="restart"/>
            <w:vAlign w:val="center"/>
          </w:tcPr>
          <w:p w14:paraId="7C1F2C28">
            <w:pPr>
              <w:snapToGrid w:val="0"/>
              <w:jc w:val="center"/>
            </w:pPr>
            <w:r>
              <w:rPr>
                <w:rFonts w:ascii="宋体" w:hAnsi="宋体" w:eastAsia="宋体" w:cs="宋体"/>
                <w:b w:val="0"/>
                <w:i w:val="0"/>
                <w:color w:val="000000"/>
                <w:sz w:val="9"/>
              </w:rPr>
              <w:t>小计</w:t>
            </w:r>
          </w:p>
        </w:tc>
        <w:tc>
          <w:tcPr>
            <w:tcW w:w="2320" w:type="dxa"/>
            <w:gridSpan w:val="4"/>
            <w:vAlign w:val="center"/>
          </w:tcPr>
          <w:p w14:paraId="24E70319">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1BEDE214">
            <w:pPr>
              <w:snapToGrid w:val="0"/>
              <w:jc w:val="center"/>
            </w:pPr>
            <w:r>
              <w:rPr>
                <w:rFonts w:ascii="宋体" w:hAnsi="宋体" w:eastAsia="宋体" w:cs="宋体"/>
                <w:b w:val="0"/>
                <w:i w:val="0"/>
                <w:color w:val="000000"/>
                <w:sz w:val="9"/>
              </w:rPr>
              <w:t>非财政拨款结转结余</w:t>
            </w:r>
          </w:p>
        </w:tc>
      </w:tr>
      <w:tr w14:paraId="2FC8FD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8688EB0"/>
        </w:tc>
        <w:tc>
          <w:tcPr>
            <w:tcW w:w="1520" w:type="dxa"/>
            <w:vMerge w:val="continue"/>
            <w:vAlign w:val="center"/>
          </w:tcPr>
          <w:p w14:paraId="3C8EF7F6"/>
        </w:tc>
        <w:tc>
          <w:tcPr>
            <w:tcW w:w="580" w:type="dxa"/>
            <w:vMerge w:val="continue"/>
            <w:vAlign w:val="center"/>
          </w:tcPr>
          <w:p w14:paraId="1F66BB16"/>
        </w:tc>
        <w:tc>
          <w:tcPr>
            <w:tcW w:w="580" w:type="dxa"/>
            <w:vMerge w:val="continue"/>
            <w:vAlign w:val="center"/>
          </w:tcPr>
          <w:p w14:paraId="5EDE4651"/>
        </w:tc>
        <w:tc>
          <w:tcPr>
            <w:tcW w:w="580" w:type="dxa"/>
            <w:vMerge w:val="continue"/>
            <w:vAlign w:val="center"/>
          </w:tcPr>
          <w:p w14:paraId="1A42502E"/>
        </w:tc>
        <w:tc>
          <w:tcPr>
            <w:tcW w:w="580" w:type="dxa"/>
            <w:vMerge w:val="continue"/>
            <w:vAlign w:val="center"/>
          </w:tcPr>
          <w:p w14:paraId="5958F274"/>
        </w:tc>
        <w:tc>
          <w:tcPr>
            <w:tcW w:w="580" w:type="dxa"/>
            <w:vMerge w:val="continue"/>
            <w:vAlign w:val="center"/>
          </w:tcPr>
          <w:p w14:paraId="3DE9A29E"/>
        </w:tc>
        <w:tc>
          <w:tcPr>
            <w:tcW w:w="580" w:type="dxa"/>
            <w:vMerge w:val="continue"/>
            <w:vAlign w:val="center"/>
          </w:tcPr>
          <w:p w14:paraId="7FD8EC77"/>
        </w:tc>
        <w:tc>
          <w:tcPr>
            <w:tcW w:w="580" w:type="dxa"/>
            <w:vMerge w:val="continue"/>
            <w:vAlign w:val="center"/>
          </w:tcPr>
          <w:p w14:paraId="6FD0D208"/>
        </w:tc>
        <w:tc>
          <w:tcPr>
            <w:tcW w:w="580" w:type="dxa"/>
            <w:vMerge w:val="continue"/>
            <w:vAlign w:val="center"/>
          </w:tcPr>
          <w:p w14:paraId="412EB474"/>
        </w:tc>
        <w:tc>
          <w:tcPr>
            <w:tcW w:w="580" w:type="dxa"/>
            <w:vMerge w:val="continue"/>
            <w:vAlign w:val="center"/>
          </w:tcPr>
          <w:p w14:paraId="3C15F6F9"/>
        </w:tc>
        <w:tc>
          <w:tcPr>
            <w:tcW w:w="580" w:type="dxa"/>
            <w:vMerge w:val="continue"/>
            <w:vAlign w:val="center"/>
          </w:tcPr>
          <w:p w14:paraId="4FEF65D1"/>
        </w:tc>
        <w:tc>
          <w:tcPr>
            <w:tcW w:w="580" w:type="dxa"/>
            <w:vMerge w:val="continue"/>
            <w:vAlign w:val="center"/>
          </w:tcPr>
          <w:p w14:paraId="2BC6F818"/>
        </w:tc>
        <w:tc>
          <w:tcPr>
            <w:tcW w:w="580" w:type="dxa"/>
            <w:vMerge w:val="continue"/>
            <w:vAlign w:val="center"/>
          </w:tcPr>
          <w:p w14:paraId="2EAEFE4B"/>
        </w:tc>
        <w:tc>
          <w:tcPr>
            <w:tcW w:w="580" w:type="dxa"/>
            <w:vAlign w:val="center"/>
          </w:tcPr>
          <w:p w14:paraId="6C771BE4">
            <w:pPr>
              <w:snapToGrid w:val="0"/>
              <w:jc w:val="center"/>
            </w:pPr>
            <w:r>
              <w:rPr>
                <w:rFonts w:ascii="宋体" w:hAnsi="宋体" w:eastAsia="宋体" w:cs="宋体"/>
                <w:b w:val="0"/>
                <w:i w:val="0"/>
                <w:color w:val="000000"/>
                <w:sz w:val="9"/>
              </w:rPr>
              <w:t>小计</w:t>
            </w:r>
          </w:p>
        </w:tc>
        <w:tc>
          <w:tcPr>
            <w:tcW w:w="580" w:type="dxa"/>
            <w:vAlign w:val="center"/>
          </w:tcPr>
          <w:p w14:paraId="33E2A66E">
            <w:pPr>
              <w:snapToGrid w:val="0"/>
              <w:jc w:val="center"/>
            </w:pPr>
            <w:r>
              <w:rPr>
                <w:rFonts w:ascii="宋体" w:hAnsi="宋体" w:eastAsia="宋体" w:cs="宋体"/>
                <w:b w:val="0"/>
                <w:i w:val="0"/>
                <w:color w:val="000000"/>
                <w:sz w:val="9"/>
              </w:rPr>
              <w:t>一般公共预算</w:t>
            </w:r>
          </w:p>
        </w:tc>
        <w:tc>
          <w:tcPr>
            <w:tcW w:w="580" w:type="dxa"/>
            <w:vAlign w:val="center"/>
          </w:tcPr>
          <w:p w14:paraId="643C82E7">
            <w:pPr>
              <w:snapToGrid w:val="0"/>
              <w:jc w:val="center"/>
            </w:pPr>
            <w:r>
              <w:rPr>
                <w:rFonts w:ascii="宋体" w:hAnsi="宋体" w:eastAsia="宋体" w:cs="宋体"/>
                <w:b w:val="0"/>
                <w:i w:val="0"/>
                <w:color w:val="000000"/>
                <w:sz w:val="9"/>
              </w:rPr>
              <w:t>政府性基金预算</w:t>
            </w:r>
          </w:p>
        </w:tc>
        <w:tc>
          <w:tcPr>
            <w:tcW w:w="580" w:type="dxa"/>
            <w:vAlign w:val="center"/>
          </w:tcPr>
          <w:p w14:paraId="72260C94">
            <w:pPr>
              <w:snapToGrid w:val="0"/>
              <w:jc w:val="center"/>
            </w:pPr>
            <w:r>
              <w:rPr>
                <w:rFonts w:ascii="宋体" w:hAnsi="宋体" w:eastAsia="宋体" w:cs="宋体"/>
                <w:b w:val="0"/>
                <w:i w:val="0"/>
                <w:color w:val="000000"/>
                <w:sz w:val="9"/>
              </w:rPr>
              <w:t>国有资本经营预算</w:t>
            </w:r>
          </w:p>
        </w:tc>
        <w:tc>
          <w:tcPr>
            <w:tcW w:w="580" w:type="dxa"/>
            <w:vAlign w:val="center"/>
          </w:tcPr>
          <w:p w14:paraId="3B5CD5D3">
            <w:pPr>
              <w:snapToGrid w:val="0"/>
              <w:jc w:val="center"/>
            </w:pPr>
            <w:r>
              <w:rPr>
                <w:rFonts w:ascii="宋体" w:hAnsi="宋体" w:eastAsia="宋体" w:cs="宋体"/>
                <w:b w:val="0"/>
                <w:i w:val="0"/>
                <w:color w:val="000000"/>
                <w:sz w:val="9"/>
              </w:rPr>
              <w:t>小计</w:t>
            </w:r>
          </w:p>
        </w:tc>
        <w:tc>
          <w:tcPr>
            <w:tcW w:w="580" w:type="dxa"/>
            <w:vAlign w:val="center"/>
          </w:tcPr>
          <w:p w14:paraId="520DADCA">
            <w:pPr>
              <w:snapToGrid w:val="0"/>
              <w:jc w:val="center"/>
            </w:pPr>
            <w:r>
              <w:rPr>
                <w:rFonts w:ascii="宋体" w:hAnsi="宋体" w:eastAsia="宋体" w:cs="宋体"/>
                <w:b w:val="0"/>
                <w:i w:val="0"/>
                <w:color w:val="000000"/>
                <w:sz w:val="9"/>
              </w:rPr>
              <w:t>财政专户管理资金</w:t>
            </w:r>
          </w:p>
        </w:tc>
        <w:tc>
          <w:tcPr>
            <w:tcW w:w="658" w:type="dxa"/>
            <w:vAlign w:val="center"/>
          </w:tcPr>
          <w:p w14:paraId="78EF5E60">
            <w:pPr>
              <w:snapToGrid w:val="0"/>
              <w:jc w:val="center"/>
            </w:pPr>
            <w:r>
              <w:rPr>
                <w:rFonts w:ascii="宋体" w:hAnsi="宋体" w:eastAsia="宋体" w:cs="宋体"/>
                <w:b w:val="0"/>
                <w:i w:val="0"/>
                <w:color w:val="000000"/>
                <w:sz w:val="9"/>
              </w:rPr>
              <w:t>单位资金</w:t>
            </w:r>
          </w:p>
        </w:tc>
      </w:tr>
      <w:tr w14:paraId="2167D4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690679ED">
            <w:pPr>
              <w:snapToGrid w:val="0"/>
              <w:jc w:val="center"/>
            </w:pPr>
            <w:r>
              <w:rPr>
                <w:rFonts w:ascii="宋体" w:hAnsi="宋体" w:eastAsia="宋体" w:cs="宋体"/>
                <w:b w:val="0"/>
                <w:i w:val="0"/>
                <w:color w:val="000000"/>
                <w:sz w:val="9"/>
              </w:rPr>
              <w:t>合计</w:t>
            </w:r>
          </w:p>
        </w:tc>
        <w:tc>
          <w:tcPr>
            <w:tcW w:w="580" w:type="dxa"/>
            <w:vAlign w:val="center"/>
          </w:tcPr>
          <w:p w14:paraId="0E518EC2">
            <w:pPr>
              <w:snapToGrid w:val="0"/>
              <w:jc w:val="right"/>
            </w:pPr>
            <w:r>
              <w:rPr>
                <w:rFonts w:ascii="宋体" w:hAnsi="宋体" w:eastAsia="宋体" w:cs="宋体"/>
                <w:b w:val="0"/>
                <w:i w:val="0"/>
                <w:color w:val="000000"/>
                <w:sz w:val="9"/>
              </w:rPr>
              <w:t>205,731,502.36</w:t>
            </w:r>
          </w:p>
        </w:tc>
        <w:tc>
          <w:tcPr>
            <w:tcW w:w="580" w:type="dxa"/>
            <w:vAlign w:val="center"/>
          </w:tcPr>
          <w:p w14:paraId="3E856DA7">
            <w:pPr>
              <w:snapToGrid w:val="0"/>
              <w:jc w:val="right"/>
            </w:pPr>
            <w:r>
              <w:rPr>
                <w:rFonts w:ascii="宋体" w:hAnsi="宋体" w:eastAsia="宋体" w:cs="宋体"/>
                <w:b w:val="0"/>
                <w:i w:val="0"/>
                <w:color w:val="000000"/>
                <w:sz w:val="9"/>
              </w:rPr>
              <w:t>205,731,502.36</w:t>
            </w:r>
          </w:p>
        </w:tc>
        <w:tc>
          <w:tcPr>
            <w:tcW w:w="580" w:type="dxa"/>
            <w:vAlign w:val="center"/>
          </w:tcPr>
          <w:p w14:paraId="7CBBCB36">
            <w:pPr>
              <w:snapToGrid w:val="0"/>
              <w:jc w:val="right"/>
            </w:pPr>
            <w:r>
              <w:rPr>
                <w:rFonts w:ascii="宋体" w:hAnsi="宋体" w:eastAsia="宋体" w:cs="宋体"/>
                <w:b w:val="0"/>
                <w:i w:val="0"/>
                <w:color w:val="000000"/>
                <w:sz w:val="9"/>
              </w:rPr>
              <w:t>165,421,302.36</w:t>
            </w:r>
          </w:p>
        </w:tc>
        <w:tc>
          <w:tcPr>
            <w:tcW w:w="580" w:type="dxa"/>
            <w:vAlign w:val="center"/>
          </w:tcPr>
          <w:p w14:paraId="3F809DF1">
            <w:pPr>
              <w:snapToGrid w:val="0"/>
              <w:jc w:val="right"/>
            </w:pPr>
            <w:r>
              <w:rPr>
                <w:rFonts w:ascii="宋体" w:hAnsi="宋体" w:eastAsia="宋体" w:cs="宋体"/>
                <w:b w:val="0"/>
                <w:i w:val="0"/>
                <w:color w:val="000000"/>
                <w:sz w:val="9"/>
              </w:rPr>
              <w:t>40,310,200.00</w:t>
            </w:r>
          </w:p>
        </w:tc>
        <w:tc>
          <w:tcPr>
            <w:tcW w:w="580" w:type="dxa"/>
            <w:vAlign w:val="center"/>
          </w:tcPr>
          <w:p w14:paraId="48BAB954"/>
        </w:tc>
        <w:tc>
          <w:tcPr>
            <w:tcW w:w="580" w:type="dxa"/>
            <w:vAlign w:val="center"/>
          </w:tcPr>
          <w:p w14:paraId="3F4BE809"/>
        </w:tc>
        <w:tc>
          <w:tcPr>
            <w:tcW w:w="580" w:type="dxa"/>
            <w:vAlign w:val="center"/>
          </w:tcPr>
          <w:p w14:paraId="07887836"/>
        </w:tc>
        <w:tc>
          <w:tcPr>
            <w:tcW w:w="580" w:type="dxa"/>
            <w:vAlign w:val="center"/>
          </w:tcPr>
          <w:p w14:paraId="33094316"/>
        </w:tc>
        <w:tc>
          <w:tcPr>
            <w:tcW w:w="580" w:type="dxa"/>
            <w:vAlign w:val="center"/>
          </w:tcPr>
          <w:p w14:paraId="3C039348"/>
        </w:tc>
        <w:tc>
          <w:tcPr>
            <w:tcW w:w="580" w:type="dxa"/>
            <w:vAlign w:val="center"/>
          </w:tcPr>
          <w:p w14:paraId="4BA4B07C"/>
        </w:tc>
        <w:tc>
          <w:tcPr>
            <w:tcW w:w="580" w:type="dxa"/>
            <w:vAlign w:val="center"/>
          </w:tcPr>
          <w:p w14:paraId="202201A5"/>
        </w:tc>
        <w:tc>
          <w:tcPr>
            <w:tcW w:w="580" w:type="dxa"/>
            <w:vAlign w:val="center"/>
          </w:tcPr>
          <w:p w14:paraId="082E8AE1"/>
        </w:tc>
        <w:tc>
          <w:tcPr>
            <w:tcW w:w="580" w:type="dxa"/>
            <w:vAlign w:val="center"/>
          </w:tcPr>
          <w:p w14:paraId="2D786124"/>
        </w:tc>
        <w:tc>
          <w:tcPr>
            <w:tcW w:w="580" w:type="dxa"/>
            <w:vAlign w:val="center"/>
          </w:tcPr>
          <w:p w14:paraId="1E12ADA8"/>
        </w:tc>
        <w:tc>
          <w:tcPr>
            <w:tcW w:w="580" w:type="dxa"/>
            <w:vAlign w:val="center"/>
          </w:tcPr>
          <w:p w14:paraId="20C5C245"/>
        </w:tc>
        <w:tc>
          <w:tcPr>
            <w:tcW w:w="580" w:type="dxa"/>
            <w:vAlign w:val="center"/>
          </w:tcPr>
          <w:p w14:paraId="41EF7B69"/>
        </w:tc>
        <w:tc>
          <w:tcPr>
            <w:tcW w:w="580" w:type="dxa"/>
            <w:vAlign w:val="center"/>
          </w:tcPr>
          <w:p w14:paraId="25F885C3"/>
        </w:tc>
        <w:tc>
          <w:tcPr>
            <w:tcW w:w="580" w:type="dxa"/>
            <w:vAlign w:val="center"/>
          </w:tcPr>
          <w:p w14:paraId="0EF4315F"/>
        </w:tc>
        <w:tc>
          <w:tcPr>
            <w:tcW w:w="658" w:type="dxa"/>
            <w:vAlign w:val="center"/>
          </w:tcPr>
          <w:p w14:paraId="6F90E129"/>
        </w:tc>
      </w:tr>
      <w:tr w14:paraId="3C01EC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271C136">
            <w:pPr>
              <w:snapToGrid w:val="0"/>
              <w:jc w:val="center"/>
            </w:pPr>
            <w:r>
              <w:rPr>
                <w:rFonts w:ascii="宋体" w:hAnsi="宋体" w:eastAsia="宋体" w:cs="宋体"/>
                <w:b w:val="0"/>
                <w:i w:val="0"/>
                <w:color w:val="000000"/>
                <w:sz w:val="9"/>
              </w:rPr>
              <w:t>328101</w:t>
            </w:r>
          </w:p>
        </w:tc>
        <w:tc>
          <w:tcPr>
            <w:tcW w:w="1520" w:type="dxa"/>
            <w:vAlign w:val="center"/>
          </w:tcPr>
          <w:p w14:paraId="0C72028C">
            <w:pPr>
              <w:snapToGrid w:val="0"/>
              <w:jc w:val="center"/>
            </w:pPr>
            <w:r>
              <w:rPr>
                <w:rFonts w:ascii="宋体" w:hAnsi="宋体" w:eastAsia="宋体" w:cs="宋体"/>
                <w:b w:val="0"/>
                <w:i w:val="0"/>
                <w:color w:val="000000"/>
                <w:sz w:val="9"/>
              </w:rPr>
              <w:t>天津市西青区农业农村委员会（本级）</w:t>
            </w:r>
          </w:p>
        </w:tc>
        <w:tc>
          <w:tcPr>
            <w:tcW w:w="580" w:type="dxa"/>
            <w:vAlign w:val="center"/>
          </w:tcPr>
          <w:p w14:paraId="13B01DE1">
            <w:pPr>
              <w:snapToGrid w:val="0"/>
              <w:jc w:val="right"/>
            </w:pPr>
            <w:r>
              <w:rPr>
                <w:rFonts w:ascii="宋体" w:hAnsi="宋体" w:eastAsia="宋体" w:cs="宋体"/>
                <w:b w:val="0"/>
                <w:i w:val="0"/>
                <w:color w:val="000000"/>
                <w:sz w:val="9"/>
              </w:rPr>
              <w:t>149,422,766.23</w:t>
            </w:r>
          </w:p>
        </w:tc>
        <w:tc>
          <w:tcPr>
            <w:tcW w:w="580" w:type="dxa"/>
            <w:vAlign w:val="center"/>
          </w:tcPr>
          <w:p w14:paraId="644A760F">
            <w:pPr>
              <w:snapToGrid w:val="0"/>
              <w:jc w:val="right"/>
            </w:pPr>
            <w:r>
              <w:rPr>
                <w:rFonts w:ascii="宋体" w:hAnsi="宋体" w:eastAsia="宋体" w:cs="宋体"/>
                <w:b w:val="0"/>
                <w:i w:val="0"/>
                <w:color w:val="000000"/>
                <w:sz w:val="9"/>
              </w:rPr>
              <w:t>149,422,766.23</w:t>
            </w:r>
          </w:p>
        </w:tc>
        <w:tc>
          <w:tcPr>
            <w:tcW w:w="580" w:type="dxa"/>
            <w:vAlign w:val="center"/>
          </w:tcPr>
          <w:p w14:paraId="6FBF8AB5">
            <w:pPr>
              <w:snapToGrid w:val="0"/>
              <w:jc w:val="right"/>
            </w:pPr>
            <w:r>
              <w:rPr>
                <w:rFonts w:ascii="宋体" w:hAnsi="宋体" w:eastAsia="宋体" w:cs="宋体"/>
                <w:b w:val="0"/>
                <w:i w:val="0"/>
                <w:color w:val="000000"/>
                <w:sz w:val="9"/>
              </w:rPr>
              <w:t>110,279,566.23</w:t>
            </w:r>
          </w:p>
        </w:tc>
        <w:tc>
          <w:tcPr>
            <w:tcW w:w="580" w:type="dxa"/>
            <w:vAlign w:val="center"/>
          </w:tcPr>
          <w:p w14:paraId="3EEBCC48">
            <w:pPr>
              <w:snapToGrid w:val="0"/>
              <w:jc w:val="right"/>
            </w:pPr>
            <w:r>
              <w:rPr>
                <w:rFonts w:ascii="宋体" w:hAnsi="宋体" w:eastAsia="宋体" w:cs="宋体"/>
                <w:b w:val="0"/>
                <w:i w:val="0"/>
                <w:color w:val="000000"/>
                <w:sz w:val="9"/>
              </w:rPr>
              <w:t>39,143,200.00</w:t>
            </w:r>
          </w:p>
        </w:tc>
        <w:tc>
          <w:tcPr>
            <w:tcW w:w="580" w:type="dxa"/>
            <w:vAlign w:val="center"/>
          </w:tcPr>
          <w:p w14:paraId="4791D10B"/>
        </w:tc>
        <w:tc>
          <w:tcPr>
            <w:tcW w:w="580" w:type="dxa"/>
            <w:vAlign w:val="center"/>
          </w:tcPr>
          <w:p w14:paraId="398F6A74"/>
        </w:tc>
        <w:tc>
          <w:tcPr>
            <w:tcW w:w="580" w:type="dxa"/>
            <w:vAlign w:val="center"/>
          </w:tcPr>
          <w:p w14:paraId="0881CEA1"/>
        </w:tc>
        <w:tc>
          <w:tcPr>
            <w:tcW w:w="580" w:type="dxa"/>
            <w:vAlign w:val="center"/>
          </w:tcPr>
          <w:p w14:paraId="3C1DF2F5"/>
        </w:tc>
        <w:tc>
          <w:tcPr>
            <w:tcW w:w="580" w:type="dxa"/>
            <w:vAlign w:val="center"/>
          </w:tcPr>
          <w:p w14:paraId="2FE75528"/>
        </w:tc>
        <w:tc>
          <w:tcPr>
            <w:tcW w:w="580" w:type="dxa"/>
            <w:vAlign w:val="center"/>
          </w:tcPr>
          <w:p w14:paraId="11619937"/>
        </w:tc>
        <w:tc>
          <w:tcPr>
            <w:tcW w:w="580" w:type="dxa"/>
            <w:vAlign w:val="center"/>
          </w:tcPr>
          <w:p w14:paraId="656D6093"/>
        </w:tc>
        <w:tc>
          <w:tcPr>
            <w:tcW w:w="580" w:type="dxa"/>
            <w:vAlign w:val="center"/>
          </w:tcPr>
          <w:p w14:paraId="4BB587F7"/>
        </w:tc>
        <w:tc>
          <w:tcPr>
            <w:tcW w:w="580" w:type="dxa"/>
            <w:vAlign w:val="center"/>
          </w:tcPr>
          <w:p w14:paraId="3CC4A67D"/>
        </w:tc>
        <w:tc>
          <w:tcPr>
            <w:tcW w:w="580" w:type="dxa"/>
            <w:vAlign w:val="center"/>
          </w:tcPr>
          <w:p w14:paraId="3A807FB3"/>
        </w:tc>
        <w:tc>
          <w:tcPr>
            <w:tcW w:w="580" w:type="dxa"/>
            <w:vAlign w:val="center"/>
          </w:tcPr>
          <w:p w14:paraId="59AF3482"/>
        </w:tc>
        <w:tc>
          <w:tcPr>
            <w:tcW w:w="580" w:type="dxa"/>
            <w:vAlign w:val="center"/>
          </w:tcPr>
          <w:p w14:paraId="132FFAE7"/>
        </w:tc>
        <w:tc>
          <w:tcPr>
            <w:tcW w:w="580" w:type="dxa"/>
            <w:vAlign w:val="center"/>
          </w:tcPr>
          <w:p w14:paraId="0000CCAF"/>
        </w:tc>
        <w:tc>
          <w:tcPr>
            <w:tcW w:w="580" w:type="dxa"/>
            <w:vAlign w:val="center"/>
          </w:tcPr>
          <w:p w14:paraId="1EEA8A4F"/>
        </w:tc>
        <w:tc>
          <w:tcPr>
            <w:tcW w:w="658" w:type="dxa"/>
            <w:vAlign w:val="center"/>
          </w:tcPr>
          <w:p w14:paraId="207AB011"/>
        </w:tc>
      </w:tr>
      <w:tr w14:paraId="7C1885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D36028E">
            <w:pPr>
              <w:snapToGrid w:val="0"/>
              <w:jc w:val="center"/>
            </w:pPr>
            <w:r>
              <w:rPr>
                <w:rFonts w:ascii="宋体" w:hAnsi="宋体" w:eastAsia="宋体" w:cs="宋体"/>
                <w:b w:val="0"/>
                <w:i w:val="0"/>
                <w:color w:val="000000"/>
                <w:sz w:val="9"/>
              </w:rPr>
              <w:t>328201</w:t>
            </w:r>
          </w:p>
        </w:tc>
        <w:tc>
          <w:tcPr>
            <w:tcW w:w="1520" w:type="dxa"/>
            <w:vAlign w:val="center"/>
          </w:tcPr>
          <w:p w14:paraId="4E8FBD39">
            <w:pPr>
              <w:snapToGrid w:val="0"/>
              <w:jc w:val="center"/>
            </w:pPr>
            <w:r>
              <w:rPr>
                <w:rFonts w:ascii="宋体" w:hAnsi="宋体" w:eastAsia="宋体" w:cs="宋体"/>
                <w:b w:val="0"/>
                <w:i w:val="0"/>
                <w:color w:val="000000"/>
                <w:sz w:val="9"/>
              </w:rPr>
              <w:t>天津市西青区农业农村发展服务中心</w:t>
            </w:r>
          </w:p>
        </w:tc>
        <w:tc>
          <w:tcPr>
            <w:tcW w:w="580" w:type="dxa"/>
            <w:vAlign w:val="center"/>
          </w:tcPr>
          <w:p w14:paraId="70E0F4FA">
            <w:pPr>
              <w:snapToGrid w:val="0"/>
              <w:jc w:val="right"/>
            </w:pPr>
            <w:r>
              <w:rPr>
                <w:rFonts w:ascii="宋体" w:hAnsi="宋体" w:eastAsia="宋体" w:cs="宋体"/>
                <w:b w:val="0"/>
                <w:i w:val="0"/>
                <w:color w:val="000000"/>
                <w:sz w:val="9"/>
              </w:rPr>
              <w:t>49,172,733.82</w:t>
            </w:r>
          </w:p>
        </w:tc>
        <w:tc>
          <w:tcPr>
            <w:tcW w:w="580" w:type="dxa"/>
            <w:vAlign w:val="center"/>
          </w:tcPr>
          <w:p w14:paraId="59C5CB82">
            <w:pPr>
              <w:snapToGrid w:val="0"/>
              <w:jc w:val="right"/>
            </w:pPr>
            <w:r>
              <w:rPr>
                <w:rFonts w:ascii="宋体" w:hAnsi="宋体" w:eastAsia="宋体" w:cs="宋体"/>
                <w:b w:val="0"/>
                <w:i w:val="0"/>
                <w:color w:val="000000"/>
                <w:sz w:val="9"/>
              </w:rPr>
              <w:t>49,172,733.82</w:t>
            </w:r>
          </w:p>
        </w:tc>
        <w:tc>
          <w:tcPr>
            <w:tcW w:w="580" w:type="dxa"/>
            <w:vAlign w:val="center"/>
          </w:tcPr>
          <w:p w14:paraId="16332B96">
            <w:pPr>
              <w:snapToGrid w:val="0"/>
              <w:jc w:val="right"/>
            </w:pPr>
            <w:r>
              <w:rPr>
                <w:rFonts w:ascii="宋体" w:hAnsi="宋体" w:eastAsia="宋体" w:cs="宋体"/>
                <w:b w:val="0"/>
                <w:i w:val="0"/>
                <w:color w:val="000000"/>
                <w:sz w:val="9"/>
              </w:rPr>
              <w:t>48,005,733.82</w:t>
            </w:r>
          </w:p>
        </w:tc>
        <w:tc>
          <w:tcPr>
            <w:tcW w:w="580" w:type="dxa"/>
            <w:vAlign w:val="center"/>
          </w:tcPr>
          <w:p w14:paraId="489B6508">
            <w:pPr>
              <w:snapToGrid w:val="0"/>
              <w:jc w:val="right"/>
            </w:pPr>
            <w:r>
              <w:rPr>
                <w:rFonts w:ascii="宋体" w:hAnsi="宋体" w:eastAsia="宋体" w:cs="宋体"/>
                <w:b w:val="0"/>
                <w:i w:val="0"/>
                <w:color w:val="000000"/>
                <w:sz w:val="9"/>
              </w:rPr>
              <w:t>1,167,000.00</w:t>
            </w:r>
          </w:p>
        </w:tc>
        <w:tc>
          <w:tcPr>
            <w:tcW w:w="580" w:type="dxa"/>
            <w:vAlign w:val="center"/>
          </w:tcPr>
          <w:p w14:paraId="53AAAF51"/>
        </w:tc>
        <w:tc>
          <w:tcPr>
            <w:tcW w:w="580" w:type="dxa"/>
            <w:vAlign w:val="center"/>
          </w:tcPr>
          <w:p w14:paraId="59B4104C"/>
        </w:tc>
        <w:tc>
          <w:tcPr>
            <w:tcW w:w="580" w:type="dxa"/>
            <w:vAlign w:val="center"/>
          </w:tcPr>
          <w:p w14:paraId="66F73A5A"/>
        </w:tc>
        <w:tc>
          <w:tcPr>
            <w:tcW w:w="580" w:type="dxa"/>
            <w:vAlign w:val="center"/>
          </w:tcPr>
          <w:p w14:paraId="42E5EB6F"/>
        </w:tc>
        <w:tc>
          <w:tcPr>
            <w:tcW w:w="580" w:type="dxa"/>
            <w:vAlign w:val="center"/>
          </w:tcPr>
          <w:p w14:paraId="032CF7F5"/>
        </w:tc>
        <w:tc>
          <w:tcPr>
            <w:tcW w:w="580" w:type="dxa"/>
            <w:vAlign w:val="center"/>
          </w:tcPr>
          <w:p w14:paraId="2DACD31F"/>
        </w:tc>
        <w:tc>
          <w:tcPr>
            <w:tcW w:w="580" w:type="dxa"/>
            <w:vAlign w:val="center"/>
          </w:tcPr>
          <w:p w14:paraId="3DA999FD"/>
        </w:tc>
        <w:tc>
          <w:tcPr>
            <w:tcW w:w="580" w:type="dxa"/>
            <w:vAlign w:val="center"/>
          </w:tcPr>
          <w:p w14:paraId="371995DF"/>
        </w:tc>
        <w:tc>
          <w:tcPr>
            <w:tcW w:w="580" w:type="dxa"/>
            <w:vAlign w:val="center"/>
          </w:tcPr>
          <w:p w14:paraId="3F327AA5"/>
        </w:tc>
        <w:tc>
          <w:tcPr>
            <w:tcW w:w="580" w:type="dxa"/>
            <w:vAlign w:val="center"/>
          </w:tcPr>
          <w:p w14:paraId="61D54CC6"/>
        </w:tc>
        <w:tc>
          <w:tcPr>
            <w:tcW w:w="580" w:type="dxa"/>
            <w:vAlign w:val="center"/>
          </w:tcPr>
          <w:p w14:paraId="7AFE95F5"/>
        </w:tc>
        <w:tc>
          <w:tcPr>
            <w:tcW w:w="580" w:type="dxa"/>
            <w:vAlign w:val="center"/>
          </w:tcPr>
          <w:p w14:paraId="1A0003D9"/>
        </w:tc>
        <w:tc>
          <w:tcPr>
            <w:tcW w:w="580" w:type="dxa"/>
            <w:vAlign w:val="center"/>
          </w:tcPr>
          <w:p w14:paraId="2E6495D3"/>
        </w:tc>
        <w:tc>
          <w:tcPr>
            <w:tcW w:w="580" w:type="dxa"/>
            <w:vAlign w:val="center"/>
          </w:tcPr>
          <w:p w14:paraId="5E8622F1"/>
        </w:tc>
        <w:tc>
          <w:tcPr>
            <w:tcW w:w="658" w:type="dxa"/>
            <w:vAlign w:val="center"/>
          </w:tcPr>
          <w:p w14:paraId="0CEB8555"/>
        </w:tc>
      </w:tr>
      <w:tr w14:paraId="2F3130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8A796DB">
            <w:pPr>
              <w:snapToGrid w:val="0"/>
              <w:jc w:val="center"/>
            </w:pPr>
            <w:r>
              <w:rPr>
                <w:rFonts w:ascii="宋体" w:hAnsi="宋体" w:eastAsia="宋体" w:cs="宋体"/>
                <w:b w:val="0"/>
                <w:i w:val="0"/>
                <w:color w:val="000000"/>
                <w:sz w:val="9"/>
              </w:rPr>
              <w:t>328202</w:t>
            </w:r>
          </w:p>
        </w:tc>
        <w:tc>
          <w:tcPr>
            <w:tcW w:w="1520" w:type="dxa"/>
            <w:vAlign w:val="center"/>
          </w:tcPr>
          <w:p w14:paraId="07A6DECB">
            <w:pPr>
              <w:snapToGrid w:val="0"/>
              <w:jc w:val="center"/>
            </w:pPr>
            <w:r>
              <w:rPr>
                <w:rFonts w:ascii="宋体" w:hAnsi="宋体" w:eastAsia="宋体" w:cs="宋体"/>
                <w:b w:val="0"/>
                <w:i w:val="0"/>
                <w:color w:val="000000"/>
                <w:sz w:val="9"/>
              </w:rPr>
              <w:t>天津市西青区农民就业培训中心</w:t>
            </w:r>
          </w:p>
        </w:tc>
        <w:tc>
          <w:tcPr>
            <w:tcW w:w="580" w:type="dxa"/>
            <w:vAlign w:val="center"/>
          </w:tcPr>
          <w:p w14:paraId="1C400740">
            <w:pPr>
              <w:snapToGrid w:val="0"/>
              <w:jc w:val="right"/>
            </w:pPr>
            <w:r>
              <w:rPr>
                <w:rFonts w:ascii="宋体" w:hAnsi="宋体" w:eastAsia="宋体" w:cs="宋体"/>
                <w:b w:val="0"/>
                <w:i w:val="0"/>
                <w:color w:val="000000"/>
                <w:sz w:val="9"/>
              </w:rPr>
              <w:t>1,821,553.99</w:t>
            </w:r>
          </w:p>
        </w:tc>
        <w:tc>
          <w:tcPr>
            <w:tcW w:w="580" w:type="dxa"/>
            <w:vAlign w:val="center"/>
          </w:tcPr>
          <w:p w14:paraId="22A862C9">
            <w:pPr>
              <w:snapToGrid w:val="0"/>
              <w:jc w:val="right"/>
            </w:pPr>
            <w:r>
              <w:rPr>
                <w:rFonts w:ascii="宋体" w:hAnsi="宋体" w:eastAsia="宋体" w:cs="宋体"/>
                <w:b w:val="0"/>
                <w:i w:val="0"/>
                <w:color w:val="000000"/>
                <w:sz w:val="9"/>
              </w:rPr>
              <w:t>1,821,553.99</w:t>
            </w:r>
          </w:p>
        </w:tc>
        <w:tc>
          <w:tcPr>
            <w:tcW w:w="580" w:type="dxa"/>
            <w:vAlign w:val="center"/>
          </w:tcPr>
          <w:p w14:paraId="35A05C0A">
            <w:pPr>
              <w:snapToGrid w:val="0"/>
              <w:jc w:val="right"/>
            </w:pPr>
            <w:r>
              <w:rPr>
                <w:rFonts w:ascii="宋体" w:hAnsi="宋体" w:eastAsia="宋体" w:cs="宋体"/>
                <w:b w:val="0"/>
                <w:i w:val="0"/>
                <w:color w:val="000000"/>
                <w:sz w:val="9"/>
              </w:rPr>
              <w:t>1,821,553.99</w:t>
            </w:r>
          </w:p>
        </w:tc>
        <w:tc>
          <w:tcPr>
            <w:tcW w:w="580" w:type="dxa"/>
            <w:vAlign w:val="center"/>
          </w:tcPr>
          <w:p w14:paraId="117C7717"/>
        </w:tc>
        <w:tc>
          <w:tcPr>
            <w:tcW w:w="580" w:type="dxa"/>
            <w:vAlign w:val="center"/>
          </w:tcPr>
          <w:p w14:paraId="332470D4"/>
        </w:tc>
        <w:tc>
          <w:tcPr>
            <w:tcW w:w="580" w:type="dxa"/>
            <w:vAlign w:val="center"/>
          </w:tcPr>
          <w:p w14:paraId="38A0056F"/>
        </w:tc>
        <w:tc>
          <w:tcPr>
            <w:tcW w:w="580" w:type="dxa"/>
            <w:vAlign w:val="center"/>
          </w:tcPr>
          <w:p w14:paraId="56379719"/>
        </w:tc>
        <w:tc>
          <w:tcPr>
            <w:tcW w:w="580" w:type="dxa"/>
            <w:vAlign w:val="center"/>
          </w:tcPr>
          <w:p w14:paraId="1E61A0F9"/>
        </w:tc>
        <w:tc>
          <w:tcPr>
            <w:tcW w:w="580" w:type="dxa"/>
            <w:vAlign w:val="center"/>
          </w:tcPr>
          <w:p w14:paraId="1C6905F6"/>
        </w:tc>
        <w:tc>
          <w:tcPr>
            <w:tcW w:w="580" w:type="dxa"/>
            <w:vAlign w:val="center"/>
          </w:tcPr>
          <w:p w14:paraId="5E9E0042"/>
        </w:tc>
        <w:tc>
          <w:tcPr>
            <w:tcW w:w="580" w:type="dxa"/>
            <w:vAlign w:val="center"/>
          </w:tcPr>
          <w:p w14:paraId="15C7C229"/>
        </w:tc>
        <w:tc>
          <w:tcPr>
            <w:tcW w:w="580" w:type="dxa"/>
            <w:vAlign w:val="center"/>
          </w:tcPr>
          <w:p w14:paraId="48A3407C"/>
        </w:tc>
        <w:tc>
          <w:tcPr>
            <w:tcW w:w="580" w:type="dxa"/>
            <w:vAlign w:val="center"/>
          </w:tcPr>
          <w:p w14:paraId="53703991"/>
        </w:tc>
        <w:tc>
          <w:tcPr>
            <w:tcW w:w="580" w:type="dxa"/>
            <w:vAlign w:val="center"/>
          </w:tcPr>
          <w:p w14:paraId="65517B88"/>
        </w:tc>
        <w:tc>
          <w:tcPr>
            <w:tcW w:w="580" w:type="dxa"/>
            <w:vAlign w:val="center"/>
          </w:tcPr>
          <w:p w14:paraId="2325578E"/>
        </w:tc>
        <w:tc>
          <w:tcPr>
            <w:tcW w:w="580" w:type="dxa"/>
            <w:vAlign w:val="center"/>
          </w:tcPr>
          <w:p w14:paraId="1429BA94"/>
        </w:tc>
        <w:tc>
          <w:tcPr>
            <w:tcW w:w="580" w:type="dxa"/>
            <w:vAlign w:val="center"/>
          </w:tcPr>
          <w:p w14:paraId="43D5166B"/>
        </w:tc>
        <w:tc>
          <w:tcPr>
            <w:tcW w:w="580" w:type="dxa"/>
            <w:vAlign w:val="center"/>
          </w:tcPr>
          <w:p w14:paraId="47D87003"/>
        </w:tc>
        <w:tc>
          <w:tcPr>
            <w:tcW w:w="658" w:type="dxa"/>
            <w:vAlign w:val="center"/>
          </w:tcPr>
          <w:p w14:paraId="24BB309C"/>
        </w:tc>
      </w:tr>
      <w:tr w14:paraId="6D0B84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39DD0C5">
            <w:pPr>
              <w:snapToGrid w:val="0"/>
              <w:jc w:val="center"/>
            </w:pPr>
            <w:r>
              <w:rPr>
                <w:rFonts w:ascii="宋体" w:hAnsi="宋体" w:eastAsia="宋体" w:cs="宋体"/>
                <w:b w:val="0"/>
                <w:i w:val="0"/>
                <w:color w:val="000000"/>
                <w:sz w:val="9"/>
              </w:rPr>
              <w:t>328203</w:t>
            </w:r>
          </w:p>
        </w:tc>
        <w:tc>
          <w:tcPr>
            <w:tcW w:w="1520" w:type="dxa"/>
            <w:vAlign w:val="center"/>
          </w:tcPr>
          <w:p w14:paraId="00A79D4E">
            <w:pPr>
              <w:snapToGrid w:val="0"/>
              <w:jc w:val="center"/>
            </w:pPr>
            <w:r>
              <w:rPr>
                <w:rFonts w:ascii="宋体" w:hAnsi="宋体" w:eastAsia="宋体" w:cs="宋体"/>
                <w:b w:val="0"/>
                <w:i w:val="0"/>
                <w:color w:val="000000"/>
                <w:sz w:val="9"/>
              </w:rPr>
              <w:t>天津市西青区农业综合行政执法支队</w:t>
            </w:r>
          </w:p>
        </w:tc>
        <w:tc>
          <w:tcPr>
            <w:tcW w:w="580" w:type="dxa"/>
            <w:vAlign w:val="center"/>
          </w:tcPr>
          <w:p w14:paraId="1DC374A7">
            <w:pPr>
              <w:snapToGrid w:val="0"/>
              <w:jc w:val="right"/>
            </w:pPr>
            <w:r>
              <w:rPr>
                <w:rFonts w:ascii="宋体" w:hAnsi="宋体" w:eastAsia="宋体" w:cs="宋体"/>
                <w:b w:val="0"/>
                <w:i w:val="0"/>
                <w:color w:val="000000"/>
                <w:sz w:val="9"/>
              </w:rPr>
              <w:t>5,314,448.32</w:t>
            </w:r>
          </w:p>
        </w:tc>
        <w:tc>
          <w:tcPr>
            <w:tcW w:w="580" w:type="dxa"/>
            <w:vAlign w:val="center"/>
          </w:tcPr>
          <w:p w14:paraId="049314B8">
            <w:pPr>
              <w:snapToGrid w:val="0"/>
              <w:jc w:val="right"/>
            </w:pPr>
            <w:r>
              <w:rPr>
                <w:rFonts w:ascii="宋体" w:hAnsi="宋体" w:eastAsia="宋体" w:cs="宋体"/>
                <w:b w:val="0"/>
                <w:i w:val="0"/>
                <w:color w:val="000000"/>
                <w:sz w:val="9"/>
              </w:rPr>
              <w:t>5,314,448.32</w:t>
            </w:r>
          </w:p>
        </w:tc>
        <w:tc>
          <w:tcPr>
            <w:tcW w:w="580" w:type="dxa"/>
            <w:vAlign w:val="center"/>
          </w:tcPr>
          <w:p w14:paraId="02A0B187">
            <w:pPr>
              <w:snapToGrid w:val="0"/>
              <w:jc w:val="right"/>
            </w:pPr>
            <w:r>
              <w:rPr>
                <w:rFonts w:ascii="宋体" w:hAnsi="宋体" w:eastAsia="宋体" w:cs="宋体"/>
                <w:b w:val="0"/>
                <w:i w:val="0"/>
                <w:color w:val="000000"/>
                <w:sz w:val="9"/>
              </w:rPr>
              <w:t>5,314,448.32</w:t>
            </w:r>
          </w:p>
        </w:tc>
        <w:tc>
          <w:tcPr>
            <w:tcW w:w="580" w:type="dxa"/>
            <w:vAlign w:val="center"/>
          </w:tcPr>
          <w:p w14:paraId="0A1A6F06"/>
        </w:tc>
        <w:tc>
          <w:tcPr>
            <w:tcW w:w="580" w:type="dxa"/>
            <w:vAlign w:val="center"/>
          </w:tcPr>
          <w:p w14:paraId="6BCCB5FE"/>
        </w:tc>
        <w:tc>
          <w:tcPr>
            <w:tcW w:w="580" w:type="dxa"/>
            <w:vAlign w:val="center"/>
          </w:tcPr>
          <w:p w14:paraId="4C6DCBC4"/>
        </w:tc>
        <w:tc>
          <w:tcPr>
            <w:tcW w:w="580" w:type="dxa"/>
            <w:vAlign w:val="center"/>
          </w:tcPr>
          <w:p w14:paraId="0F1E89EE"/>
        </w:tc>
        <w:tc>
          <w:tcPr>
            <w:tcW w:w="580" w:type="dxa"/>
            <w:vAlign w:val="center"/>
          </w:tcPr>
          <w:p w14:paraId="31E96E2F"/>
        </w:tc>
        <w:tc>
          <w:tcPr>
            <w:tcW w:w="580" w:type="dxa"/>
            <w:vAlign w:val="center"/>
          </w:tcPr>
          <w:p w14:paraId="24941438"/>
        </w:tc>
        <w:tc>
          <w:tcPr>
            <w:tcW w:w="580" w:type="dxa"/>
            <w:vAlign w:val="center"/>
          </w:tcPr>
          <w:p w14:paraId="48975344"/>
        </w:tc>
        <w:tc>
          <w:tcPr>
            <w:tcW w:w="580" w:type="dxa"/>
            <w:vAlign w:val="center"/>
          </w:tcPr>
          <w:p w14:paraId="491B0C37"/>
        </w:tc>
        <w:tc>
          <w:tcPr>
            <w:tcW w:w="580" w:type="dxa"/>
            <w:vAlign w:val="center"/>
          </w:tcPr>
          <w:p w14:paraId="2FE34F8D"/>
        </w:tc>
        <w:tc>
          <w:tcPr>
            <w:tcW w:w="580" w:type="dxa"/>
            <w:vAlign w:val="center"/>
          </w:tcPr>
          <w:p w14:paraId="33FECC32"/>
        </w:tc>
        <w:tc>
          <w:tcPr>
            <w:tcW w:w="580" w:type="dxa"/>
            <w:vAlign w:val="center"/>
          </w:tcPr>
          <w:p w14:paraId="29BCEE44"/>
        </w:tc>
        <w:tc>
          <w:tcPr>
            <w:tcW w:w="580" w:type="dxa"/>
            <w:vAlign w:val="center"/>
          </w:tcPr>
          <w:p w14:paraId="48F4E89D"/>
        </w:tc>
        <w:tc>
          <w:tcPr>
            <w:tcW w:w="580" w:type="dxa"/>
            <w:vAlign w:val="center"/>
          </w:tcPr>
          <w:p w14:paraId="45B3BC3E"/>
        </w:tc>
        <w:tc>
          <w:tcPr>
            <w:tcW w:w="580" w:type="dxa"/>
            <w:vAlign w:val="center"/>
          </w:tcPr>
          <w:p w14:paraId="363F5617"/>
        </w:tc>
        <w:tc>
          <w:tcPr>
            <w:tcW w:w="580" w:type="dxa"/>
            <w:vAlign w:val="center"/>
          </w:tcPr>
          <w:p w14:paraId="2906D463"/>
        </w:tc>
        <w:tc>
          <w:tcPr>
            <w:tcW w:w="658" w:type="dxa"/>
            <w:vAlign w:val="center"/>
          </w:tcPr>
          <w:p w14:paraId="73766D4F"/>
        </w:tc>
      </w:tr>
      <w:tr w14:paraId="4326B3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425F95C4">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34695013">
      <w:pPr>
        <w:pStyle w:val="6"/>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0DD234A">
      <w:pPr>
        <w:pStyle w:val="6"/>
        <w:wordWrap/>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D24AA0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15EF2726">
            <w:pPr>
              <w:jc w:val="right"/>
            </w:pPr>
          </w:p>
        </w:tc>
      </w:tr>
      <w:tr w14:paraId="1D61F4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1DF39B40">
            <w:pPr>
              <w:jc w:val="left"/>
            </w:pPr>
            <w:r>
              <w:rPr>
                <w:rFonts w:ascii="宋体" w:hAnsi="宋体" w:eastAsia="宋体" w:cs="宋体"/>
                <w:sz w:val="20"/>
              </w:rPr>
              <w:t>部门：天津市西青区农业农村委员会</w:t>
            </w:r>
          </w:p>
        </w:tc>
        <w:tc>
          <w:tcPr>
            <w:tcW w:w="2000" w:type="dxa"/>
            <w:vAlign w:val="top"/>
          </w:tcPr>
          <w:p w14:paraId="77FE0EC5">
            <w:pPr>
              <w:jc w:val="center"/>
            </w:pPr>
          </w:p>
        </w:tc>
        <w:tc>
          <w:tcPr>
            <w:tcW w:w="5619" w:type="dxa"/>
            <w:vAlign w:val="top"/>
          </w:tcPr>
          <w:p w14:paraId="0108B3B5">
            <w:pPr>
              <w:jc w:val="right"/>
            </w:pPr>
            <w:r>
              <w:rPr>
                <w:rFonts w:ascii="宋体" w:hAnsi="宋体" w:eastAsia="宋体" w:cs="宋体"/>
                <w:sz w:val="20"/>
              </w:rPr>
              <w:t>单位：元</w:t>
            </w:r>
          </w:p>
        </w:tc>
      </w:tr>
    </w:tbl>
    <w:p w14:paraId="2D1367B6">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3A3287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6DE4C1B">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12A13AEA">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147C23E1">
            <w:pPr>
              <w:snapToGrid w:val="0"/>
              <w:jc w:val="center"/>
            </w:pPr>
            <w:r>
              <w:rPr>
                <w:rFonts w:ascii="宋体" w:hAnsi="宋体" w:eastAsia="宋体" w:cs="宋体"/>
                <w:b w:val="0"/>
                <w:i w:val="0"/>
                <w:color w:val="000000"/>
                <w:sz w:val="15"/>
              </w:rPr>
              <w:t>基本支出</w:t>
            </w:r>
          </w:p>
        </w:tc>
        <w:tc>
          <w:tcPr>
            <w:tcW w:w="1320" w:type="dxa"/>
            <w:vMerge w:val="restart"/>
            <w:vAlign w:val="center"/>
          </w:tcPr>
          <w:p w14:paraId="248F6F2C">
            <w:pPr>
              <w:snapToGrid w:val="0"/>
              <w:jc w:val="center"/>
            </w:pPr>
            <w:r>
              <w:rPr>
                <w:rFonts w:ascii="宋体" w:hAnsi="宋体" w:eastAsia="宋体" w:cs="宋体"/>
                <w:b w:val="0"/>
                <w:i w:val="0"/>
                <w:color w:val="000000"/>
                <w:sz w:val="15"/>
              </w:rPr>
              <w:t>项目支出</w:t>
            </w:r>
          </w:p>
        </w:tc>
        <w:tc>
          <w:tcPr>
            <w:tcW w:w="1320" w:type="dxa"/>
            <w:vMerge w:val="restart"/>
            <w:vAlign w:val="center"/>
          </w:tcPr>
          <w:p w14:paraId="653406CF">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21B69992">
            <w:pPr>
              <w:snapToGrid w:val="0"/>
              <w:jc w:val="center"/>
            </w:pPr>
            <w:r>
              <w:rPr>
                <w:rFonts w:ascii="宋体" w:hAnsi="宋体" w:eastAsia="宋体" w:cs="宋体"/>
                <w:b w:val="0"/>
                <w:i w:val="0"/>
                <w:color w:val="000000"/>
                <w:sz w:val="15"/>
              </w:rPr>
              <w:t>经营支出</w:t>
            </w:r>
          </w:p>
        </w:tc>
        <w:tc>
          <w:tcPr>
            <w:tcW w:w="1338" w:type="dxa"/>
            <w:vMerge w:val="restart"/>
            <w:vAlign w:val="center"/>
          </w:tcPr>
          <w:p w14:paraId="13A133E9">
            <w:pPr>
              <w:snapToGrid w:val="0"/>
              <w:jc w:val="center"/>
            </w:pPr>
            <w:r>
              <w:rPr>
                <w:rFonts w:ascii="宋体" w:hAnsi="宋体" w:eastAsia="宋体" w:cs="宋体"/>
                <w:b w:val="0"/>
                <w:i w:val="0"/>
                <w:color w:val="000000"/>
                <w:sz w:val="15"/>
              </w:rPr>
              <w:t>对附属单位补助支出</w:t>
            </w:r>
          </w:p>
        </w:tc>
      </w:tr>
      <w:tr w14:paraId="0FD7A9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A708E2">
            <w:pPr>
              <w:snapToGrid w:val="0"/>
              <w:jc w:val="center"/>
            </w:pPr>
            <w:r>
              <w:rPr>
                <w:rFonts w:ascii="宋体" w:hAnsi="宋体" w:eastAsia="宋体" w:cs="宋体"/>
                <w:b w:val="0"/>
                <w:i w:val="0"/>
                <w:color w:val="000000"/>
                <w:sz w:val="15"/>
              </w:rPr>
              <w:t>科目编码</w:t>
            </w:r>
          </w:p>
        </w:tc>
        <w:tc>
          <w:tcPr>
            <w:tcW w:w="4400" w:type="dxa"/>
            <w:vAlign w:val="center"/>
          </w:tcPr>
          <w:p w14:paraId="36940B44">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7F5F8201"/>
        </w:tc>
        <w:tc>
          <w:tcPr>
            <w:tcW w:w="1320" w:type="dxa"/>
            <w:vMerge w:val="continue"/>
            <w:vAlign w:val="center"/>
          </w:tcPr>
          <w:p w14:paraId="3216FDFE"/>
        </w:tc>
        <w:tc>
          <w:tcPr>
            <w:tcW w:w="1320" w:type="dxa"/>
            <w:vMerge w:val="continue"/>
            <w:vAlign w:val="center"/>
          </w:tcPr>
          <w:p w14:paraId="504FD06C"/>
        </w:tc>
        <w:tc>
          <w:tcPr>
            <w:tcW w:w="1320" w:type="dxa"/>
            <w:vMerge w:val="continue"/>
            <w:vAlign w:val="center"/>
          </w:tcPr>
          <w:p w14:paraId="158BDD86"/>
        </w:tc>
        <w:tc>
          <w:tcPr>
            <w:tcW w:w="1320" w:type="dxa"/>
            <w:vMerge w:val="continue"/>
            <w:vAlign w:val="center"/>
          </w:tcPr>
          <w:p w14:paraId="5AD954C1"/>
        </w:tc>
        <w:tc>
          <w:tcPr>
            <w:tcW w:w="1338" w:type="dxa"/>
            <w:vMerge w:val="continue"/>
            <w:vAlign w:val="center"/>
          </w:tcPr>
          <w:p w14:paraId="4AF32335"/>
        </w:tc>
      </w:tr>
      <w:tr w14:paraId="41DE8D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14D402D">
            <w:pPr>
              <w:snapToGrid w:val="0"/>
              <w:jc w:val="center"/>
            </w:pPr>
            <w:r>
              <w:rPr>
                <w:rFonts w:ascii="宋体" w:hAnsi="宋体" w:eastAsia="宋体" w:cs="宋体"/>
                <w:b w:val="0"/>
                <w:i w:val="0"/>
                <w:color w:val="000000"/>
                <w:sz w:val="15"/>
              </w:rPr>
              <w:t>合计</w:t>
            </w:r>
          </w:p>
        </w:tc>
        <w:tc>
          <w:tcPr>
            <w:tcW w:w="1320" w:type="dxa"/>
            <w:vAlign w:val="center"/>
          </w:tcPr>
          <w:p w14:paraId="791CF53D">
            <w:pPr>
              <w:snapToGrid w:val="0"/>
              <w:jc w:val="right"/>
            </w:pPr>
            <w:r>
              <w:rPr>
                <w:rFonts w:ascii="宋体" w:hAnsi="宋体" w:eastAsia="宋体" w:cs="宋体"/>
                <w:b w:val="0"/>
                <w:i w:val="0"/>
                <w:color w:val="000000"/>
                <w:sz w:val="15"/>
              </w:rPr>
              <w:t>205,731,502.36</w:t>
            </w:r>
          </w:p>
        </w:tc>
        <w:tc>
          <w:tcPr>
            <w:tcW w:w="1320" w:type="dxa"/>
            <w:vAlign w:val="center"/>
          </w:tcPr>
          <w:p w14:paraId="1F27F04F">
            <w:pPr>
              <w:snapToGrid w:val="0"/>
              <w:jc w:val="right"/>
            </w:pPr>
            <w:r>
              <w:rPr>
                <w:rFonts w:ascii="宋体" w:hAnsi="宋体" w:eastAsia="宋体" w:cs="宋体"/>
                <w:b w:val="0"/>
                <w:i w:val="0"/>
                <w:color w:val="000000"/>
                <w:sz w:val="15"/>
              </w:rPr>
              <w:t>47,956,400.46</w:t>
            </w:r>
          </w:p>
        </w:tc>
        <w:tc>
          <w:tcPr>
            <w:tcW w:w="1320" w:type="dxa"/>
            <w:vAlign w:val="center"/>
          </w:tcPr>
          <w:p w14:paraId="0F391D58">
            <w:pPr>
              <w:snapToGrid w:val="0"/>
              <w:jc w:val="right"/>
            </w:pPr>
            <w:r>
              <w:rPr>
                <w:rFonts w:ascii="宋体" w:hAnsi="宋体" w:eastAsia="宋体" w:cs="宋体"/>
                <w:b w:val="0"/>
                <w:i w:val="0"/>
                <w:color w:val="000000"/>
                <w:sz w:val="15"/>
              </w:rPr>
              <w:t>157,775,101.90</w:t>
            </w:r>
          </w:p>
        </w:tc>
        <w:tc>
          <w:tcPr>
            <w:tcW w:w="1320" w:type="dxa"/>
            <w:vAlign w:val="center"/>
          </w:tcPr>
          <w:p w14:paraId="4D534385"/>
        </w:tc>
        <w:tc>
          <w:tcPr>
            <w:tcW w:w="1320" w:type="dxa"/>
            <w:vAlign w:val="center"/>
          </w:tcPr>
          <w:p w14:paraId="79D5B6FC"/>
        </w:tc>
        <w:tc>
          <w:tcPr>
            <w:tcW w:w="1338" w:type="dxa"/>
            <w:vAlign w:val="center"/>
          </w:tcPr>
          <w:p w14:paraId="7AF2F03E"/>
        </w:tc>
      </w:tr>
      <w:tr w14:paraId="5E3A57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DA6463">
            <w:pPr>
              <w:snapToGrid w:val="0"/>
              <w:jc w:val="left"/>
            </w:pPr>
            <w:r>
              <w:rPr>
                <w:rFonts w:ascii="宋体" w:hAnsi="宋体" w:eastAsia="宋体" w:cs="宋体"/>
                <w:b w:val="0"/>
                <w:i w:val="0"/>
                <w:color w:val="000000"/>
                <w:sz w:val="15"/>
              </w:rPr>
              <w:t>205</w:t>
            </w:r>
          </w:p>
        </w:tc>
        <w:tc>
          <w:tcPr>
            <w:tcW w:w="4400" w:type="dxa"/>
            <w:vAlign w:val="center"/>
          </w:tcPr>
          <w:p w14:paraId="685605D9">
            <w:pPr>
              <w:snapToGrid w:val="0"/>
              <w:jc w:val="left"/>
            </w:pPr>
            <w:r>
              <w:rPr>
                <w:rFonts w:ascii="宋体" w:hAnsi="宋体" w:eastAsia="宋体" w:cs="宋体"/>
                <w:b w:val="0"/>
                <w:i w:val="0"/>
                <w:color w:val="000000"/>
                <w:sz w:val="15"/>
              </w:rPr>
              <w:t>教育支出</w:t>
            </w:r>
          </w:p>
        </w:tc>
        <w:tc>
          <w:tcPr>
            <w:tcW w:w="1320" w:type="dxa"/>
            <w:vAlign w:val="center"/>
          </w:tcPr>
          <w:p w14:paraId="2E0183DE">
            <w:pPr>
              <w:snapToGrid w:val="0"/>
              <w:jc w:val="right"/>
            </w:pPr>
            <w:r>
              <w:rPr>
                <w:rFonts w:ascii="宋体" w:hAnsi="宋体" w:eastAsia="宋体" w:cs="宋体"/>
                <w:b w:val="0"/>
                <w:i w:val="0"/>
                <w:color w:val="000000"/>
                <w:sz w:val="15"/>
              </w:rPr>
              <w:t>22,630.00</w:t>
            </w:r>
          </w:p>
        </w:tc>
        <w:tc>
          <w:tcPr>
            <w:tcW w:w="1320" w:type="dxa"/>
            <w:vAlign w:val="center"/>
          </w:tcPr>
          <w:p w14:paraId="176457F3">
            <w:pPr>
              <w:snapToGrid w:val="0"/>
              <w:jc w:val="right"/>
            </w:pPr>
            <w:r>
              <w:rPr>
                <w:rFonts w:ascii="宋体" w:hAnsi="宋体" w:eastAsia="宋体" w:cs="宋体"/>
                <w:b w:val="0"/>
                <w:i w:val="0"/>
                <w:color w:val="000000"/>
                <w:sz w:val="15"/>
              </w:rPr>
              <w:t>22,630.00</w:t>
            </w:r>
          </w:p>
        </w:tc>
        <w:tc>
          <w:tcPr>
            <w:tcW w:w="1320" w:type="dxa"/>
            <w:vAlign w:val="center"/>
          </w:tcPr>
          <w:p w14:paraId="2B67A7FF"/>
        </w:tc>
        <w:tc>
          <w:tcPr>
            <w:tcW w:w="1320" w:type="dxa"/>
            <w:vAlign w:val="center"/>
          </w:tcPr>
          <w:p w14:paraId="1CC7FB5B"/>
        </w:tc>
        <w:tc>
          <w:tcPr>
            <w:tcW w:w="1320" w:type="dxa"/>
            <w:vAlign w:val="center"/>
          </w:tcPr>
          <w:p w14:paraId="3440EB63"/>
        </w:tc>
        <w:tc>
          <w:tcPr>
            <w:tcW w:w="1338" w:type="dxa"/>
            <w:vAlign w:val="center"/>
          </w:tcPr>
          <w:p w14:paraId="50937082"/>
        </w:tc>
      </w:tr>
      <w:tr w14:paraId="576C34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F12C37">
            <w:pPr>
              <w:snapToGrid w:val="0"/>
              <w:jc w:val="left"/>
            </w:pPr>
            <w:r>
              <w:rPr>
                <w:rFonts w:ascii="宋体" w:hAnsi="宋体" w:eastAsia="宋体" w:cs="宋体"/>
                <w:b w:val="0"/>
                <w:i w:val="0"/>
                <w:color w:val="000000"/>
                <w:sz w:val="15"/>
              </w:rPr>
              <w:t>20508</w:t>
            </w:r>
          </w:p>
        </w:tc>
        <w:tc>
          <w:tcPr>
            <w:tcW w:w="4400" w:type="dxa"/>
            <w:vAlign w:val="center"/>
          </w:tcPr>
          <w:p w14:paraId="17BD250D">
            <w:pPr>
              <w:snapToGrid w:val="0"/>
              <w:jc w:val="left"/>
            </w:pPr>
            <w:r>
              <w:rPr>
                <w:rFonts w:ascii="宋体" w:hAnsi="宋体" w:eastAsia="宋体" w:cs="宋体"/>
                <w:b w:val="0"/>
                <w:i w:val="0"/>
                <w:color w:val="000000"/>
                <w:sz w:val="15"/>
              </w:rPr>
              <w:t>进修及培训</w:t>
            </w:r>
          </w:p>
        </w:tc>
        <w:tc>
          <w:tcPr>
            <w:tcW w:w="1320" w:type="dxa"/>
            <w:vAlign w:val="center"/>
          </w:tcPr>
          <w:p w14:paraId="082DD2B2">
            <w:pPr>
              <w:snapToGrid w:val="0"/>
              <w:jc w:val="right"/>
            </w:pPr>
            <w:r>
              <w:rPr>
                <w:rFonts w:ascii="宋体" w:hAnsi="宋体" w:eastAsia="宋体" w:cs="宋体"/>
                <w:b w:val="0"/>
                <w:i w:val="0"/>
                <w:color w:val="000000"/>
                <w:sz w:val="15"/>
              </w:rPr>
              <w:t>22,630.00</w:t>
            </w:r>
          </w:p>
        </w:tc>
        <w:tc>
          <w:tcPr>
            <w:tcW w:w="1320" w:type="dxa"/>
            <w:vAlign w:val="center"/>
          </w:tcPr>
          <w:p w14:paraId="627E8AFB">
            <w:pPr>
              <w:snapToGrid w:val="0"/>
              <w:jc w:val="right"/>
            </w:pPr>
            <w:r>
              <w:rPr>
                <w:rFonts w:ascii="宋体" w:hAnsi="宋体" w:eastAsia="宋体" w:cs="宋体"/>
                <w:b w:val="0"/>
                <w:i w:val="0"/>
                <w:color w:val="000000"/>
                <w:sz w:val="15"/>
              </w:rPr>
              <w:t>22,630.00</w:t>
            </w:r>
          </w:p>
        </w:tc>
        <w:tc>
          <w:tcPr>
            <w:tcW w:w="1320" w:type="dxa"/>
            <w:vAlign w:val="center"/>
          </w:tcPr>
          <w:p w14:paraId="20C89861"/>
        </w:tc>
        <w:tc>
          <w:tcPr>
            <w:tcW w:w="1320" w:type="dxa"/>
            <w:vAlign w:val="center"/>
          </w:tcPr>
          <w:p w14:paraId="18BAAC81"/>
        </w:tc>
        <w:tc>
          <w:tcPr>
            <w:tcW w:w="1320" w:type="dxa"/>
            <w:vAlign w:val="center"/>
          </w:tcPr>
          <w:p w14:paraId="012E2D46"/>
        </w:tc>
        <w:tc>
          <w:tcPr>
            <w:tcW w:w="1338" w:type="dxa"/>
            <w:vAlign w:val="center"/>
          </w:tcPr>
          <w:p w14:paraId="58154875"/>
        </w:tc>
      </w:tr>
      <w:tr w14:paraId="29D018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2F01DD">
            <w:pPr>
              <w:snapToGrid w:val="0"/>
              <w:jc w:val="left"/>
            </w:pPr>
            <w:r>
              <w:rPr>
                <w:rFonts w:ascii="宋体" w:hAnsi="宋体" w:eastAsia="宋体" w:cs="宋体"/>
                <w:b w:val="0"/>
                <w:i w:val="0"/>
                <w:color w:val="000000"/>
                <w:sz w:val="15"/>
              </w:rPr>
              <w:t>2050803</w:t>
            </w:r>
          </w:p>
        </w:tc>
        <w:tc>
          <w:tcPr>
            <w:tcW w:w="4400" w:type="dxa"/>
            <w:vAlign w:val="center"/>
          </w:tcPr>
          <w:p w14:paraId="2997D4C9">
            <w:pPr>
              <w:snapToGrid w:val="0"/>
              <w:jc w:val="left"/>
            </w:pPr>
            <w:r>
              <w:rPr>
                <w:rFonts w:ascii="宋体" w:hAnsi="宋体" w:eastAsia="宋体" w:cs="宋体"/>
                <w:b w:val="0"/>
                <w:i w:val="0"/>
                <w:color w:val="000000"/>
                <w:sz w:val="15"/>
              </w:rPr>
              <w:t>培训支出</w:t>
            </w:r>
          </w:p>
        </w:tc>
        <w:tc>
          <w:tcPr>
            <w:tcW w:w="1320" w:type="dxa"/>
            <w:vAlign w:val="center"/>
          </w:tcPr>
          <w:p w14:paraId="7E1A669E">
            <w:pPr>
              <w:snapToGrid w:val="0"/>
              <w:jc w:val="right"/>
            </w:pPr>
            <w:r>
              <w:rPr>
                <w:rFonts w:ascii="宋体" w:hAnsi="宋体" w:eastAsia="宋体" w:cs="宋体"/>
                <w:b w:val="0"/>
                <w:i w:val="0"/>
                <w:color w:val="000000"/>
                <w:sz w:val="15"/>
              </w:rPr>
              <w:t>22,630.00</w:t>
            </w:r>
          </w:p>
        </w:tc>
        <w:tc>
          <w:tcPr>
            <w:tcW w:w="1320" w:type="dxa"/>
            <w:vAlign w:val="center"/>
          </w:tcPr>
          <w:p w14:paraId="547B4AAE">
            <w:pPr>
              <w:snapToGrid w:val="0"/>
              <w:jc w:val="right"/>
            </w:pPr>
            <w:r>
              <w:rPr>
                <w:rFonts w:ascii="宋体" w:hAnsi="宋体" w:eastAsia="宋体" w:cs="宋体"/>
                <w:b w:val="0"/>
                <w:i w:val="0"/>
                <w:color w:val="000000"/>
                <w:sz w:val="15"/>
              </w:rPr>
              <w:t>22,630.00</w:t>
            </w:r>
          </w:p>
        </w:tc>
        <w:tc>
          <w:tcPr>
            <w:tcW w:w="1320" w:type="dxa"/>
            <w:vAlign w:val="center"/>
          </w:tcPr>
          <w:p w14:paraId="06D4F643"/>
        </w:tc>
        <w:tc>
          <w:tcPr>
            <w:tcW w:w="1320" w:type="dxa"/>
            <w:vAlign w:val="center"/>
          </w:tcPr>
          <w:p w14:paraId="38F87204"/>
        </w:tc>
        <w:tc>
          <w:tcPr>
            <w:tcW w:w="1320" w:type="dxa"/>
            <w:vAlign w:val="center"/>
          </w:tcPr>
          <w:p w14:paraId="098F5E90"/>
        </w:tc>
        <w:tc>
          <w:tcPr>
            <w:tcW w:w="1338" w:type="dxa"/>
            <w:vAlign w:val="center"/>
          </w:tcPr>
          <w:p w14:paraId="77BE7E94"/>
        </w:tc>
      </w:tr>
      <w:tr w14:paraId="218C5E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DD692E">
            <w:pPr>
              <w:snapToGrid w:val="0"/>
              <w:jc w:val="left"/>
            </w:pPr>
            <w:r>
              <w:rPr>
                <w:rFonts w:ascii="宋体" w:hAnsi="宋体" w:eastAsia="宋体" w:cs="宋体"/>
                <w:b w:val="0"/>
                <w:i w:val="0"/>
                <w:color w:val="000000"/>
                <w:sz w:val="15"/>
              </w:rPr>
              <w:t>208</w:t>
            </w:r>
          </w:p>
        </w:tc>
        <w:tc>
          <w:tcPr>
            <w:tcW w:w="4400" w:type="dxa"/>
            <w:vAlign w:val="center"/>
          </w:tcPr>
          <w:p w14:paraId="390A6351">
            <w:pPr>
              <w:snapToGrid w:val="0"/>
              <w:jc w:val="left"/>
            </w:pPr>
            <w:r>
              <w:rPr>
                <w:rFonts w:ascii="宋体" w:hAnsi="宋体" w:eastAsia="宋体" w:cs="宋体"/>
                <w:b w:val="0"/>
                <w:i w:val="0"/>
                <w:color w:val="000000"/>
                <w:sz w:val="15"/>
              </w:rPr>
              <w:t>社会保障和就业支出</w:t>
            </w:r>
          </w:p>
        </w:tc>
        <w:tc>
          <w:tcPr>
            <w:tcW w:w="1320" w:type="dxa"/>
            <w:vAlign w:val="center"/>
          </w:tcPr>
          <w:p w14:paraId="4EDC2715">
            <w:pPr>
              <w:snapToGrid w:val="0"/>
              <w:jc w:val="right"/>
            </w:pPr>
            <w:r>
              <w:rPr>
                <w:rFonts w:ascii="宋体" w:hAnsi="宋体" w:eastAsia="宋体" w:cs="宋体"/>
                <w:b w:val="0"/>
                <w:i w:val="0"/>
                <w:color w:val="000000"/>
                <w:sz w:val="15"/>
              </w:rPr>
              <w:t>5,125,105.53</w:t>
            </w:r>
          </w:p>
        </w:tc>
        <w:tc>
          <w:tcPr>
            <w:tcW w:w="1320" w:type="dxa"/>
            <w:vAlign w:val="center"/>
          </w:tcPr>
          <w:p w14:paraId="6BDD5023">
            <w:pPr>
              <w:snapToGrid w:val="0"/>
              <w:jc w:val="right"/>
            </w:pPr>
            <w:r>
              <w:rPr>
                <w:rFonts w:ascii="宋体" w:hAnsi="宋体" w:eastAsia="宋体" w:cs="宋体"/>
                <w:b w:val="0"/>
                <w:i w:val="0"/>
                <w:color w:val="000000"/>
                <w:sz w:val="15"/>
              </w:rPr>
              <w:t>4,825,541.57</w:t>
            </w:r>
          </w:p>
        </w:tc>
        <w:tc>
          <w:tcPr>
            <w:tcW w:w="1320" w:type="dxa"/>
            <w:vAlign w:val="center"/>
          </w:tcPr>
          <w:p w14:paraId="72E762B8">
            <w:pPr>
              <w:snapToGrid w:val="0"/>
              <w:jc w:val="right"/>
            </w:pPr>
            <w:r>
              <w:rPr>
                <w:rFonts w:ascii="宋体" w:hAnsi="宋体" w:eastAsia="宋体" w:cs="宋体"/>
                <w:b w:val="0"/>
                <w:i w:val="0"/>
                <w:color w:val="000000"/>
                <w:sz w:val="15"/>
              </w:rPr>
              <w:t>299,563.96</w:t>
            </w:r>
          </w:p>
        </w:tc>
        <w:tc>
          <w:tcPr>
            <w:tcW w:w="1320" w:type="dxa"/>
            <w:vAlign w:val="center"/>
          </w:tcPr>
          <w:p w14:paraId="333FBE22"/>
        </w:tc>
        <w:tc>
          <w:tcPr>
            <w:tcW w:w="1320" w:type="dxa"/>
            <w:vAlign w:val="center"/>
          </w:tcPr>
          <w:p w14:paraId="4EC83671"/>
        </w:tc>
        <w:tc>
          <w:tcPr>
            <w:tcW w:w="1338" w:type="dxa"/>
            <w:vAlign w:val="center"/>
          </w:tcPr>
          <w:p w14:paraId="26B1FF78"/>
        </w:tc>
      </w:tr>
      <w:tr w14:paraId="28F4CD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FC893A">
            <w:pPr>
              <w:snapToGrid w:val="0"/>
              <w:jc w:val="left"/>
            </w:pPr>
            <w:r>
              <w:rPr>
                <w:rFonts w:ascii="宋体" w:hAnsi="宋体" w:eastAsia="宋体" w:cs="宋体"/>
                <w:b w:val="0"/>
                <w:i w:val="0"/>
                <w:color w:val="000000"/>
                <w:sz w:val="15"/>
              </w:rPr>
              <w:t>20801</w:t>
            </w:r>
          </w:p>
        </w:tc>
        <w:tc>
          <w:tcPr>
            <w:tcW w:w="4400" w:type="dxa"/>
            <w:vAlign w:val="center"/>
          </w:tcPr>
          <w:p w14:paraId="52120F2F">
            <w:pPr>
              <w:snapToGrid w:val="0"/>
              <w:jc w:val="left"/>
            </w:pPr>
            <w:r>
              <w:rPr>
                <w:rFonts w:ascii="宋体" w:hAnsi="宋体" w:eastAsia="宋体" w:cs="宋体"/>
                <w:b w:val="0"/>
                <w:i w:val="0"/>
                <w:color w:val="000000"/>
                <w:sz w:val="15"/>
              </w:rPr>
              <w:t>人力资源和社会保障管理事务</w:t>
            </w:r>
          </w:p>
        </w:tc>
        <w:tc>
          <w:tcPr>
            <w:tcW w:w="1320" w:type="dxa"/>
            <w:vAlign w:val="center"/>
          </w:tcPr>
          <w:p w14:paraId="76F38D34">
            <w:pPr>
              <w:snapToGrid w:val="0"/>
              <w:jc w:val="right"/>
            </w:pPr>
            <w:r>
              <w:rPr>
                <w:rFonts w:ascii="宋体" w:hAnsi="宋体" w:eastAsia="宋体" w:cs="宋体"/>
                <w:b w:val="0"/>
                <w:i w:val="0"/>
                <w:color w:val="000000"/>
                <w:sz w:val="15"/>
              </w:rPr>
              <w:t>26,033.96</w:t>
            </w:r>
          </w:p>
        </w:tc>
        <w:tc>
          <w:tcPr>
            <w:tcW w:w="1320" w:type="dxa"/>
            <w:vAlign w:val="center"/>
          </w:tcPr>
          <w:p w14:paraId="797BE864"/>
        </w:tc>
        <w:tc>
          <w:tcPr>
            <w:tcW w:w="1320" w:type="dxa"/>
            <w:vAlign w:val="center"/>
          </w:tcPr>
          <w:p w14:paraId="164AA28D">
            <w:pPr>
              <w:snapToGrid w:val="0"/>
              <w:jc w:val="right"/>
            </w:pPr>
            <w:r>
              <w:rPr>
                <w:rFonts w:ascii="宋体" w:hAnsi="宋体" w:eastAsia="宋体" w:cs="宋体"/>
                <w:b w:val="0"/>
                <w:i w:val="0"/>
                <w:color w:val="000000"/>
                <w:sz w:val="15"/>
              </w:rPr>
              <w:t>26,033.96</w:t>
            </w:r>
          </w:p>
        </w:tc>
        <w:tc>
          <w:tcPr>
            <w:tcW w:w="1320" w:type="dxa"/>
            <w:vAlign w:val="center"/>
          </w:tcPr>
          <w:p w14:paraId="49CE42A8"/>
        </w:tc>
        <w:tc>
          <w:tcPr>
            <w:tcW w:w="1320" w:type="dxa"/>
            <w:vAlign w:val="center"/>
          </w:tcPr>
          <w:p w14:paraId="266213B8"/>
        </w:tc>
        <w:tc>
          <w:tcPr>
            <w:tcW w:w="1338" w:type="dxa"/>
            <w:vAlign w:val="center"/>
          </w:tcPr>
          <w:p w14:paraId="74DC889A"/>
        </w:tc>
      </w:tr>
      <w:tr w14:paraId="592BBD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2DF891">
            <w:pPr>
              <w:snapToGrid w:val="0"/>
              <w:jc w:val="left"/>
            </w:pPr>
            <w:r>
              <w:rPr>
                <w:rFonts w:ascii="宋体" w:hAnsi="宋体" w:eastAsia="宋体" w:cs="宋体"/>
                <w:b w:val="0"/>
                <w:i w:val="0"/>
                <w:color w:val="000000"/>
                <w:sz w:val="15"/>
              </w:rPr>
              <w:t>2080199</w:t>
            </w:r>
          </w:p>
        </w:tc>
        <w:tc>
          <w:tcPr>
            <w:tcW w:w="4400" w:type="dxa"/>
            <w:vAlign w:val="center"/>
          </w:tcPr>
          <w:p w14:paraId="14909CFC">
            <w:pPr>
              <w:snapToGrid w:val="0"/>
              <w:jc w:val="left"/>
            </w:pPr>
            <w:r>
              <w:rPr>
                <w:rFonts w:ascii="宋体" w:hAnsi="宋体" w:eastAsia="宋体" w:cs="宋体"/>
                <w:b w:val="0"/>
                <w:i w:val="0"/>
                <w:color w:val="000000"/>
                <w:sz w:val="15"/>
              </w:rPr>
              <w:t>其他人力资源和社会保障管理事务支出</w:t>
            </w:r>
          </w:p>
        </w:tc>
        <w:tc>
          <w:tcPr>
            <w:tcW w:w="1320" w:type="dxa"/>
            <w:vAlign w:val="center"/>
          </w:tcPr>
          <w:p w14:paraId="4FEC3F7B">
            <w:pPr>
              <w:snapToGrid w:val="0"/>
              <w:jc w:val="right"/>
            </w:pPr>
            <w:r>
              <w:rPr>
                <w:rFonts w:ascii="宋体" w:hAnsi="宋体" w:eastAsia="宋体" w:cs="宋体"/>
                <w:b w:val="0"/>
                <w:i w:val="0"/>
                <w:color w:val="000000"/>
                <w:sz w:val="15"/>
              </w:rPr>
              <w:t>26,033.96</w:t>
            </w:r>
          </w:p>
        </w:tc>
        <w:tc>
          <w:tcPr>
            <w:tcW w:w="1320" w:type="dxa"/>
            <w:vAlign w:val="center"/>
          </w:tcPr>
          <w:p w14:paraId="21C695A3"/>
        </w:tc>
        <w:tc>
          <w:tcPr>
            <w:tcW w:w="1320" w:type="dxa"/>
            <w:vAlign w:val="center"/>
          </w:tcPr>
          <w:p w14:paraId="63CC07EF">
            <w:pPr>
              <w:snapToGrid w:val="0"/>
              <w:jc w:val="right"/>
            </w:pPr>
            <w:r>
              <w:rPr>
                <w:rFonts w:ascii="宋体" w:hAnsi="宋体" w:eastAsia="宋体" w:cs="宋体"/>
                <w:b w:val="0"/>
                <w:i w:val="0"/>
                <w:color w:val="000000"/>
                <w:sz w:val="15"/>
              </w:rPr>
              <w:t>26,033.96</w:t>
            </w:r>
          </w:p>
        </w:tc>
        <w:tc>
          <w:tcPr>
            <w:tcW w:w="1320" w:type="dxa"/>
            <w:vAlign w:val="center"/>
          </w:tcPr>
          <w:p w14:paraId="68FDEACC"/>
        </w:tc>
        <w:tc>
          <w:tcPr>
            <w:tcW w:w="1320" w:type="dxa"/>
            <w:vAlign w:val="center"/>
          </w:tcPr>
          <w:p w14:paraId="36CDBB7A"/>
        </w:tc>
        <w:tc>
          <w:tcPr>
            <w:tcW w:w="1338" w:type="dxa"/>
            <w:vAlign w:val="center"/>
          </w:tcPr>
          <w:p w14:paraId="2200908F"/>
        </w:tc>
      </w:tr>
      <w:tr w14:paraId="618D52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843FFC">
            <w:pPr>
              <w:snapToGrid w:val="0"/>
              <w:jc w:val="left"/>
            </w:pPr>
            <w:r>
              <w:rPr>
                <w:rFonts w:ascii="宋体" w:hAnsi="宋体" w:eastAsia="宋体" w:cs="宋体"/>
                <w:b w:val="0"/>
                <w:i w:val="0"/>
                <w:color w:val="000000"/>
                <w:sz w:val="15"/>
              </w:rPr>
              <w:t>20805</w:t>
            </w:r>
          </w:p>
        </w:tc>
        <w:tc>
          <w:tcPr>
            <w:tcW w:w="4400" w:type="dxa"/>
            <w:vAlign w:val="center"/>
          </w:tcPr>
          <w:p w14:paraId="0C262A46">
            <w:pPr>
              <w:snapToGrid w:val="0"/>
              <w:jc w:val="left"/>
            </w:pPr>
            <w:r>
              <w:rPr>
                <w:rFonts w:ascii="宋体" w:hAnsi="宋体" w:eastAsia="宋体" w:cs="宋体"/>
                <w:b w:val="0"/>
                <w:i w:val="0"/>
                <w:color w:val="000000"/>
                <w:sz w:val="15"/>
              </w:rPr>
              <w:t>行政事业单位养老支出</w:t>
            </w:r>
          </w:p>
        </w:tc>
        <w:tc>
          <w:tcPr>
            <w:tcW w:w="1320" w:type="dxa"/>
            <w:vAlign w:val="center"/>
          </w:tcPr>
          <w:p w14:paraId="634957B5">
            <w:pPr>
              <w:snapToGrid w:val="0"/>
              <w:jc w:val="right"/>
            </w:pPr>
            <w:r>
              <w:rPr>
                <w:rFonts w:ascii="宋体" w:hAnsi="宋体" w:eastAsia="宋体" w:cs="宋体"/>
                <w:b w:val="0"/>
                <w:i w:val="0"/>
                <w:color w:val="000000"/>
                <w:sz w:val="15"/>
              </w:rPr>
              <w:t>4,825,541.57</w:t>
            </w:r>
          </w:p>
        </w:tc>
        <w:tc>
          <w:tcPr>
            <w:tcW w:w="1320" w:type="dxa"/>
            <w:vAlign w:val="center"/>
          </w:tcPr>
          <w:p w14:paraId="1FA6534B">
            <w:pPr>
              <w:snapToGrid w:val="0"/>
              <w:jc w:val="right"/>
            </w:pPr>
            <w:r>
              <w:rPr>
                <w:rFonts w:ascii="宋体" w:hAnsi="宋体" w:eastAsia="宋体" w:cs="宋体"/>
                <w:b w:val="0"/>
                <w:i w:val="0"/>
                <w:color w:val="000000"/>
                <w:sz w:val="15"/>
              </w:rPr>
              <w:t>4,825,541.57</w:t>
            </w:r>
          </w:p>
        </w:tc>
        <w:tc>
          <w:tcPr>
            <w:tcW w:w="1320" w:type="dxa"/>
            <w:vAlign w:val="center"/>
          </w:tcPr>
          <w:p w14:paraId="59FF592A"/>
        </w:tc>
        <w:tc>
          <w:tcPr>
            <w:tcW w:w="1320" w:type="dxa"/>
            <w:vAlign w:val="center"/>
          </w:tcPr>
          <w:p w14:paraId="767057E7"/>
        </w:tc>
        <w:tc>
          <w:tcPr>
            <w:tcW w:w="1320" w:type="dxa"/>
            <w:vAlign w:val="center"/>
          </w:tcPr>
          <w:p w14:paraId="00A6F70B"/>
        </w:tc>
        <w:tc>
          <w:tcPr>
            <w:tcW w:w="1338" w:type="dxa"/>
            <w:vAlign w:val="center"/>
          </w:tcPr>
          <w:p w14:paraId="1BCCBBE9"/>
        </w:tc>
      </w:tr>
      <w:tr w14:paraId="1BEAB1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2E13F6">
            <w:pPr>
              <w:snapToGrid w:val="0"/>
              <w:jc w:val="left"/>
            </w:pPr>
            <w:r>
              <w:rPr>
                <w:rFonts w:ascii="宋体" w:hAnsi="宋体" w:eastAsia="宋体" w:cs="宋体"/>
                <w:b w:val="0"/>
                <w:i w:val="0"/>
                <w:color w:val="000000"/>
                <w:sz w:val="15"/>
              </w:rPr>
              <w:t>2080501</w:t>
            </w:r>
          </w:p>
        </w:tc>
        <w:tc>
          <w:tcPr>
            <w:tcW w:w="4400" w:type="dxa"/>
            <w:vAlign w:val="center"/>
          </w:tcPr>
          <w:p w14:paraId="6FA68374">
            <w:pPr>
              <w:snapToGrid w:val="0"/>
              <w:jc w:val="left"/>
            </w:pPr>
            <w:r>
              <w:rPr>
                <w:rFonts w:ascii="宋体" w:hAnsi="宋体" w:eastAsia="宋体" w:cs="宋体"/>
                <w:b w:val="0"/>
                <w:i w:val="0"/>
                <w:color w:val="000000"/>
                <w:sz w:val="15"/>
              </w:rPr>
              <w:t>行政单位离退休</w:t>
            </w:r>
          </w:p>
        </w:tc>
        <w:tc>
          <w:tcPr>
            <w:tcW w:w="1320" w:type="dxa"/>
            <w:vAlign w:val="center"/>
          </w:tcPr>
          <w:p w14:paraId="6593E93E">
            <w:pPr>
              <w:snapToGrid w:val="0"/>
              <w:jc w:val="right"/>
            </w:pPr>
            <w:r>
              <w:rPr>
                <w:rFonts w:ascii="宋体" w:hAnsi="宋体" w:eastAsia="宋体" w:cs="宋体"/>
                <w:b w:val="0"/>
                <w:i w:val="0"/>
                <w:color w:val="000000"/>
                <w:sz w:val="15"/>
              </w:rPr>
              <w:t>440,802.84</w:t>
            </w:r>
          </w:p>
        </w:tc>
        <w:tc>
          <w:tcPr>
            <w:tcW w:w="1320" w:type="dxa"/>
            <w:vAlign w:val="center"/>
          </w:tcPr>
          <w:p w14:paraId="5926686B">
            <w:pPr>
              <w:snapToGrid w:val="0"/>
              <w:jc w:val="right"/>
            </w:pPr>
            <w:r>
              <w:rPr>
                <w:rFonts w:ascii="宋体" w:hAnsi="宋体" w:eastAsia="宋体" w:cs="宋体"/>
                <w:b w:val="0"/>
                <w:i w:val="0"/>
                <w:color w:val="000000"/>
                <w:sz w:val="15"/>
              </w:rPr>
              <w:t>440,802.84</w:t>
            </w:r>
          </w:p>
        </w:tc>
        <w:tc>
          <w:tcPr>
            <w:tcW w:w="1320" w:type="dxa"/>
            <w:vAlign w:val="center"/>
          </w:tcPr>
          <w:p w14:paraId="1415F8CF"/>
        </w:tc>
        <w:tc>
          <w:tcPr>
            <w:tcW w:w="1320" w:type="dxa"/>
            <w:vAlign w:val="center"/>
          </w:tcPr>
          <w:p w14:paraId="52D12BE4"/>
        </w:tc>
        <w:tc>
          <w:tcPr>
            <w:tcW w:w="1320" w:type="dxa"/>
            <w:vAlign w:val="center"/>
          </w:tcPr>
          <w:p w14:paraId="0593F21E"/>
        </w:tc>
        <w:tc>
          <w:tcPr>
            <w:tcW w:w="1338" w:type="dxa"/>
            <w:vAlign w:val="center"/>
          </w:tcPr>
          <w:p w14:paraId="5B2A357E"/>
        </w:tc>
      </w:tr>
      <w:tr w14:paraId="2B82E4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D7A1E0F">
            <w:pPr>
              <w:snapToGrid w:val="0"/>
              <w:jc w:val="left"/>
            </w:pPr>
            <w:r>
              <w:rPr>
                <w:rFonts w:ascii="宋体" w:hAnsi="宋体" w:eastAsia="宋体" w:cs="宋体"/>
                <w:b w:val="0"/>
                <w:i w:val="0"/>
                <w:color w:val="000000"/>
                <w:sz w:val="15"/>
              </w:rPr>
              <w:t>2080502</w:t>
            </w:r>
          </w:p>
        </w:tc>
        <w:tc>
          <w:tcPr>
            <w:tcW w:w="4400" w:type="dxa"/>
            <w:vAlign w:val="center"/>
          </w:tcPr>
          <w:p w14:paraId="6E396A51">
            <w:pPr>
              <w:snapToGrid w:val="0"/>
              <w:jc w:val="left"/>
            </w:pPr>
            <w:r>
              <w:rPr>
                <w:rFonts w:ascii="宋体" w:hAnsi="宋体" w:eastAsia="宋体" w:cs="宋体"/>
                <w:b w:val="0"/>
                <w:i w:val="0"/>
                <w:color w:val="000000"/>
                <w:sz w:val="15"/>
              </w:rPr>
              <w:t>事业单位离退休</w:t>
            </w:r>
          </w:p>
        </w:tc>
        <w:tc>
          <w:tcPr>
            <w:tcW w:w="1320" w:type="dxa"/>
            <w:vAlign w:val="center"/>
          </w:tcPr>
          <w:p w14:paraId="2BC277A0">
            <w:pPr>
              <w:snapToGrid w:val="0"/>
              <w:jc w:val="right"/>
            </w:pPr>
            <w:r>
              <w:rPr>
                <w:rFonts w:ascii="宋体" w:hAnsi="宋体" w:eastAsia="宋体" w:cs="宋体"/>
                <w:b w:val="0"/>
                <w:i w:val="0"/>
                <w:color w:val="000000"/>
                <w:sz w:val="15"/>
              </w:rPr>
              <w:t>693,773.50</w:t>
            </w:r>
          </w:p>
        </w:tc>
        <w:tc>
          <w:tcPr>
            <w:tcW w:w="1320" w:type="dxa"/>
            <w:vAlign w:val="center"/>
          </w:tcPr>
          <w:p w14:paraId="413CA2CE">
            <w:pPr>
              <w:snapToGrid w:val="0"/>
              <w:jc w:val="right"/>
            </w:pPr>
            <w:r>
              <w:rPr>
                <w:rFonts w:ascii="宋体" w:hAnsi="宋体" w:eastAsia="宋体" w:cs="宋体"/>
                <w:b w:val="0"/>
                <w:i w:val="0"/>
                <w:color w:val="000000"/>
                <w:sz w:val="15"/>
              </w:rPr>
              <w:t>693,773.50</w:t>
            </w:r>
          </w:p>
        </w:tc>
        <w:tc>
          <w:tcPr>
            <w:tcW w:w="1320" w:type="dxa"/>
            <w:vAlign w:val="center"/>
          </w:tcPr>
          <w:p w14:paraId="64D811ED"/>
        </w:tc>
        <w:tc>
          <w:tcPr>
            <w:tcW w:w="1320" w:type="dxa"/>
            <w:vAlign w:val="center"/>
          </w:tcPr>
          <w:p w14:paraId="26C64B36"/>
        </w:tc>
        <w:tc>
          <w:tcPr>
            <w:tcW w:w="1320" w:type="dxa"/>
            <w:vAlign w:val="center"/>
          </w:tcPr>
          <w:p w14:paraId="5ECC1AE9"/>
        </w:tc>
        <w:tc>
          <w:tcPr>
            <w:tcW w:w="1338" w:type="dxa"/>
            <w:vAlign w:val="center"/>
          </w:tcPr>
          <w:p w14:paraId="2238D874"/>
        </w:tc>
      </w:tr>
      <w:tr w14:paraId="27DDFE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36023A">
            <w:pPr>
              <w:snapToGrid w:val="0"/>
              <w:jc w:val="left"/>
            </w:pPr>
            <w:r>
              <w:rPr>
                <w:rFonts w:ascii="宋体" w:hAnsi="宋体" w:eastAsia="宋体" w:cs="宋体"/>
                <w:b w:val="0"/>
                <w:i w:val="0"/>
                <w:color w:val="000000"/>
                <w:sz w:val="15"/>
              </w:rPr>
              <w:t>2080505</w:t>
            </w:r>
          </w:p>
        </w:tc>
        <w:tc>
          <w:tcPr>
            <w:tcW w:w="4400" w:type="dxa"/>
            <w:vAlign w:val="center"/>
          </w:tcPr>
          <w:p w14:paraId="02F3D997">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3FD1F729">
            <w:pPr>
              <w:snapToGrid w:val="0"/>
              <w:jc w:val="right"/>
            </w:pPr>
            <w:r>
              <w:rPr>
                <w:rFonts w:ascii="宋体" w:hAnsi="宋体" w:eastAsia="宋体" w:cs="宋体"/>
                <w:b w:val="0"/>
                <w:i w:val="0"/>
                <w:color w:val="000000"/>
                <w:sz w:val="15"/>
              </w:rPr>
              <w:t>2,460,746.99</w:t>
            </w:r>
          </w:p>
        </w:tc>
        <w:tc>
          <w:tcPr>
            <w:tcW w:w="1320" w:type="dxa"/>
            <w:vAlign w:val="center"/>
          </w:tcPr>
          <w:p w14:paraId="24ABA7EA">
            <w:pPr>
              <w:snapToGrid w:val="0"/>
              <w:jc w:val="right"/>
            </w:pPr>
            <w:r>
              <w:rPr>
                <w:rFonts w:ascii="宋体" w:hAnsi="宋体" w:eastAsia="宋体" w:cs="宋体"/>
                <w:b w:val="0"/>
                <w:i w:val="0"/>
                <w:color w:val="000000"/>
                <w:sz w:val="15"/>
              </w:rPr>
              <w:t>2,460,746.99</w:t>
            </w:r>
          </w:p>
        </w:tc>
        <w:tc>
          <w:tcPr>
            <w:tcW w:w="1320" w:type="dxa"/>
            <w:vAlign w:val="center"/>
          </w:tcPr>
          <w:p w14:paraId="09E42B11"/>
        </w:tc>
        <w:tc>
          <w:tcPr>
            <w:tcW w:w="1320" w:type="dxa"/>
            <w:vAlign w:val="center"/>
          </w:tcPr>
          <w:p w14:paraId="1C1DFBC4"/>
        </w:tc>
        <w:tc>
          <w:tcPr>
            <w:tcW w:w="1320" w:type="dxa"/>
            <w:vAlign w:val="center"/>
          </w:tcPr>
          <w:p w14:paraId="6B99920F"/>
        </w:tc>
        <w:tc>
          <w:tcPr>
            <w:tcW w:w="1338" w:type="dxa"/>
            <w:vAlign w:val="center"/>
          </w:tcPr>
          <w:p w14:paraId="6F8A8369"/>
        </w:tc>
      </w:tr>
      <w:tr w14:paraId="506A45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3CC5C4">
            <w:pPr>
              <w:snapToGrid w:val="0"/>
              <w:jc w:val="left"/>
            </w:pPr>
            <w:r>
              <w:rPr>
                <w:rFonts w:ascii="宋体" w:hAnsi="宋体" w:eastAsia="宋体" w:cs="宋体"/>
                <w:b w:val="0"/>
                <w:i w:val="0"/>
                <w:color w:val="000000"/>
                <w:sz w:val="15"/>
              </w:rPr>
              <w:t>2080506</w:t>
            </w:r>
          </w:p>
        </w:tc>
        <w:tc>
          <w:tcPr>
            <w:tcW w:w="4400" w:type="dxa"/>
            <w:vAlign w:val="center"/>
          </w:tcPr>
          <w:p w14:paraId="5C3D2DB4">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5D02E2DF">
            <w:pPr>
              <w:snapToGrid w:val="0"/>
              <w:jc w:val="right"/>
            </w:pPr>
            <w:r>
              <w:rPr>
                <w:rFonts w:ascii="宋体" w:hAnsi="宋体" w:eastAsia="宋体" w:cs="宋体"/>
                <w:b w:val="0"/>
                <w:i w:val="0"/>
                <w:color w:val="000000"/>
                <w:sz w:val="15"/>
              </w:rPr>
              <w:t>1,230,218.24</w:t>
            </w:r>
          </w:p>
        </w:tc>
        <w:tc>
          <w:tcPr>
            <w:tcW w:w="1320" w:type="dxa"/>
            <w:vAlign w:val="center"/>
          </w:tcPr>
          <w:p w14:paraId="43E23C07">
            <w:pPr>
              <w:snapToGrid w:val="0"/>
              <w:jc w:val="right"/>
            </w:pPr>
            <w:r>
              <w:rPr>
                <w:rFonts w:ascii="宋体" w:hAnsi="宋体" w:eastAsia="宋体" w:cs="宋体"/>
                <w:b w:val="0"/>
                <w:i w:val="0"/>
                <w:color w:val="000000"/>
                <w:sz w:val="15"/>
              </w:rPr>
              <w:t>1,230,218.24</w:t>
            </w:r>
          </w:p>
        </w:tc>
        <w:tc>
          <w:tcPr>
            <w:tcW w:w="1320" w:type="dxa"/>
            <w:vAlign w:val="center"/>
          </w:tcPr>
          <w:p w14:paraId="6A0E7820"/>
        </w:tc>
        <w:tc>
          <w:tcPr>
            <w:tcW w:w="1320" w:type="dxa"/>
            <w:vAlign w:val="center"/>
          </w:tcPr>
          <w:p w14:paraId="12D9007B"/>
        </w:tc>
        <w:tc>
          <w:tcPr>
            <w:tcW w:w="1320" w:type="dxa"/>
            <w:vAlign w:val="center"/>
          </w:tcPr>
          <w:p w14:paraId="543A8CFC"/>
        </w:tc>
        <w:tc>
          <w:tcPr>
            <w:tcW w:w="1338" w:type="dxa"/>
            <w:vAlign w:val="center"/>
          </w:tcPr>
          <w:p w14:paraId="660593E3"/>
        </w:tc>
      </w:tr>
      <w:tr w14:paraId="50A2CA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7F0D61B">
            <w:pPr>
              <w:snapToGrid w:val="0"/>
              <w:jc w:val="left"/>
            </w:pPr>
            <w:r>
              <w:rPr>
                <w:rFonts w:ascii="宋体" w:hAnsi="宋体" w:eastAsia="宋体" w:cs="宋体"/>
                <w:b w:val="0"/>
                <w:i w:val="0"/>
                <w:color w:val="000000"/>
                <w:sz w:val="15"/>
              </w:rPr>
              <w:t>20808</w:t>
            </w:r>
          </w:p>
        </w:tc>
        <w:tc>
          <w:tcPr>
            <w:tcW w:w="4400" w:type="dxa"/>
            <w:vAlign w:val="center"/>
          </w:tcPr>
          <w:p w14:paraId="4EF3E7B6">
            <w:pPr>
              <w:snapToGrid w:val="0"/>
              <w:jc w:val="left"/>
            </w:pPr>
            <w:r>
              <w:rPr>
                <w:rFonts w:ascii="宋体" w:hAnsi="宋体" w:eastAsia="宋体" w:cs="宋体"/>
                <w:b w:val="0"/>
                <w:i w:val="0"/>
                <w:color w:val="000000"/>
                <w:sz w:val="15"/>
              </w:rPr>
              <w:t>抚恤</w:t>
            </w:r>
          </w:p>
        </w:tc>
        <w:tc>
          <w:tcPr>
            <w:tcW w:w="1320" w:type="dxa"/>
            <w:vAlign w:val="center"/>
          </w:tcPr>
          <w:p w14:paraId="504FB818">
            <w:pPr>
              <w:snapToGrid w:val="0"/>
              <w:jc w:val="right"/>
            </w:pPr>
            <w:r>
              <w:rPr>
                <w:rFonts w:ascii="宋体" w:hAnsi="宋体" w:eastAsia="宋体" w:cs="宋体"/>
                <w:b w:val="0"/>
                <w:i w:val="0"/>
                <w:color w:val="000000"/>
                <w:sz w:val="15"/>
              </w:rPr>
              <w:t>273,530.00</w:t>
            </w:r>
          </w:p>
        </w:tc>
        <w:tc>
          <w:tcPr>
            <w:tcW w:w="1320" w:type="dxa"/>
            <w:vAlign w:val="center"/>
          </w:tcPr>
          <w:p w14:paraId="79665A3D"/>
        </w:tc>
        <w:tc>
          <w:tcPr>
            <w:tcW w:w="1320" w:type="dxa"/>
            <w:vAlign w:val="center"/>
          </w:tcPr>
          <w:p w14:paraId="4E55034A">
            <w:pPr>
              <w:snapToGrid w:val="0"/>
              <w:jc w:val="right"/>
            </w:pPr>
            <w:r>
              <w:rPr>
                <w:rFonts w:ascii="宋体" w:hAnsi="宋体" w:eastAsia="宋体" w:cs="宋体"/>
                <w:b w:val="0"/>
                <w:i w:val="0"/>
                <w:color w:val="000000"/>
                <w:sz w:val="15"/>
              </w:rPr>
              <w:t>273,530.00</w:t>
            </w:r>
          </w:p>
        </w:tc>
        <w:tc>
          <w:tcPr>
            <w:tcW w:w="1320" w:type="dxa"/>
            <w:vAlign w:val="center"/>
          </w:tcPr>
          <w:p w14:paraId="6F8AF546"/>
        </w:tc>
        <w:tc>
          <w:tcPr>
            <w:tcW w:w="1320" w:type="dxa"/>
            <w:vAlign w:val="center"/>
          </w:tcPr>
          <w:p w14:paraId="215D2D76"/>
        </w:tc>
        <w:tc>
          <w:tcPr>
            <w:tcW w:w="1338" w:type="dxa"/>
            <w:vAlign w:val="center"/>
          </w:tcPr>
          <w:p w14:paraId="54A2E402"/>
        </w:tc>
      </w:tr>
      <w:tr w14:paraId="1E8B84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7F8C22">
            <w:pPr>
              <w:snapToGrid w:val="0"/>
              <w:jc w:val="left"/>
            </w:pPr>
            <w:r>
              <w:rPr>
                <w:rFonts w:ascii="宋体" w:hAnsi="宋体" w:eastAsia="宋体" w:cs="宋体"/>
                <w:b w:val="0"/>
                <w:i w:val="0"/>
                <w:color w:val="000000"/>
                <w:sz w:val="15"/>
              </w:rPr>
              <w:t>2080801</w:t>
            </w:r>
          </w:p>
        </w:tc>
        <w:tc>
          <w:tcPr>
            <w:tcW w:w="4400" w:type="dxa"/>
            <w:vAlign w:val="center"/>
          </w:tcPr>
          <w:p w14:paraId="6726FDB4">
            <w:pPr>
              <w:snapToGrid w:val="0"/>
              <w:jc w:val="left"/>
            </w:pPr>
            <w:r>
              <w:rPr>
                <w:rFonts w:ascii="宋体" w:hAnsi="宋体" w:eastAsia="宋体" w:cs="宋体"/>
                <w:b w:val="0"/>
                <w:i w:val="0"/>
                <w:color w:val="000000"/>
                <w:sz w:val="15"/>
              </w:rPr>
              <w:t>死亡抚恤</w:t>
            </w:r>
          </w:p>
        </w:tc>
        <w:tc>
          <w:tcPr>
            <w:tcW w:w="1320" w:type="dxa"/>
            <w:vAlign w:val="center"/>
          </w:tcPr>
          <w:p w14:paraId="43F2A5E2">
            <w:pPr>
              <w:snapToGrid w:val="0"/>
              <w:jc w:val="right"/>
            </w:pPr>
            <w:r>
              <w:rPr>
                <w:rFonts w:ascii="宋体" w:hAnsi="宋体" w:eastAsia="宋体" w:cs="宋体"/>
                <w:b w:val="0"/>
                <w:i w:val="0"/>
                <w:color w:val="000000"/>
                <w:sz w:val="15"/>
              </w:rPr>
              <w:t>273,530.00</w:t>
            </w:r>
          </w:p>
        </w:tc>
        <w:tc>
          <w:tcPr>
            <w:tcW w:w="1320" w:type="dxa"/>
            <w:vAlign w:val="center"/>
          </w:tcPr>
          <w:p w14:paraId="10E92615"/>
        </w:tc>
        <w:tc>
          <w:tcPr>
            <w:tcW w:w="1320" w:type="dxa"/>
            <w:vAlign w:val="center"/>
          </w:tcPr>
          <w:p w14:paraId="7298283A">
            <w:pPr>
              <w:snapToGrid w:val="0"/>
              <w:jc w:val="right"/>
            </w:pPr>
            <w:r>
              <w:rPr>
                <w:rFonts w:ascii="宋体" w:hAnsi="宋体" w:eastAsia="宋体" w:cs="宋体"/>
                <w:b w:val="0"/>
                <w:i w:val="0"/>
                <w:color w:val="000000"/>
                <w:sz w:val="15"/>
              </w:rPr>
              <w:t>273,530.00</w:t>
            </w:r>
          </w:p>
        </w:tc>
        <w:tc>
          <w:tcPr>
            <w:tcW w:w="1320" w:type="dxa"/>
            <w:vAlign w:val="center"/>
          </w:tcPr>
          <w:p w14:paraId="6A885D13"/>
        </w:tc>
        <w:tc>
          <w:tcPr>
            <w:tcW w:w="1320" w:type="dxa"/>
            <w:vAlign w:val="center"/>
          </w:tcPr>
          <w:p w14:paraId="050A7F7A"/>
        </w:tc>
        <w:tc>
          <w:tcPr>
            <w:tcW w:w="1338" w:type="dxa"/>
            <w:vAlign w:val="center"/>
          </w:tcPr>
          <w:p w14:paraId="3B0D8CDE"/>
        </w:tc>
      </w:tr>
      <w:tr w14:paraId="3EDC04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607966">
            <w:pPr>
              <w:snapToGrid w:val="0"/>
              <w:jc w:val="left"/>
            </w:pPr>
            <w:r>
              <w:rPr>
                <w:rFonts w:ascii="宋体" w:hAnsi="宋体" w:eastAsia="宋体" w:cs="宋体"/>
                <w:b w:val="0"/>
                <w:i w:val="0"/>
                <w:color w:val="000000"/>
                <w:sz w:val="15"/>
              </w:rPr>
              <w:t>210</w:t>
            </w:r>
          </w:p>
        </w:tc>
        <w:tc>
          <w:tcPr>
            <w:tcW w:w="4400" w:type="dxa"/>
            <w:vAlign w:val="center"/>
          </w:tcPr>
          <w:p w14:paraId="2A13974C">
            <w:pPr>
              <w:snapToGrid w:val="0"/>
              <w:jc w:val="left"/>
            </w:pPr>
            <w:r>
              <w:rPr>
                <w:rFonts w:ascii="宋体" w:hAnsi="宋体" w:eastAsia="宋体" w:cs="宋体"/>
                <w:b w:val="0"/>
                <w:i w:val="0"/>
                <w:color w:val="000000"/>
                <w:sz w:val="15"/>
              </w:rPr>
              <w:t>卫生健康支出</w:t>
            </w:r>
          </w:p>
        </w:tc>
        <w:tc>
          <w:tcPr>
            <w:tcW w:w="1320" w:type="dxa"/>
            <w:vAlign w:val="center"/>
          </w:tcPr>
          <w:p w14:paraId="23CD3E1D">
            <w:pPr>
              <w:snapToGrid w:val="0"/>
              <w:jc w:val="right"/>
            </w:pPr>
            <w:r>
              <w:rPr>
                <w:rFonts w:ascii="宋体" w:hAnsi="宋体" w:eastAsia="宋体" w:cs="宋体"/>
                <w:b w:val="0"/>
                <w:i w:val="0"/>
                <w:color w:val="000000"/>
                <w:sz w:val="15"/>
              </w:rPr>
              <w:t>1,795,931.19</w:t>
            </w:r>
          </w:p>
        </w:tc>
        <w:tc>
          <w:tcPr>
            <w:tcW w:w="1320" w:type="dxa"/>
            <w:vAlign w:val="center"/>
          </w:tcPr>
          <w:p w14:paraId="19B8E87B">
            <w:pPr>
              <w:snapToGrid w:val="0"/>
              <w:jc w:val="right"/>
            </w:pPr>
            <w:r>
              <w:rPr>
                <w:rFonts w:ascii="宋体" w:hAnsi="宋体" w:eastAsia="宋体" w:cs="宋体"/>
                <w:b w:val="0"/>
                <w:i w:val="0"/>
                <w:color w:val="000000"/>
                <w:sz w:val="15"/>
              </w:rPr>
              <w:t>1,795,931.19</w:t>
            </w:r>
          </w:p>
        </w:tc>
        <w:tc>
          <w:tcPr>
            <w:tcW w:w="1320" w:type="dxa"/>
            <w:vAlign w:val="center"/>
          </w:tcPr>
          <w:p w14:paraId="0450F116"/>
        </w:tc>
        <w:tc>
          <w:tcPr>
            <w:tcW w:w="1320" w:type="dxa"/>
            <w:vAlign w:val="center"/>
          </w:tcPr>
          <w:p w14:paraId="389BCE95"/>
        </w:tc>
        <w:tc>
          <w:tcPr>
            <w:tcW w:w="1320" w:type="dxa"/>
            <w:vAlign w:val="center"/>
          </w:tcPr>
          <w:p w14:paraId="021B85F3"/>
        </w:tc>
        <w:tc>
          <w:tcPr>
            <w:tcW w:w="1338" w:type="dxa"/>
            <w:vAlign w:val="center"/>
          </w:tcPr>
          <w:p w14:paraId="19D42F65"/>
        </w:tc>
      </w:tr>
      <w:tr w14:paraId="381C0B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9393F2">
            <w:pPr>
              <w:snapToGrid w:val="0"/>
              <w:jc w:val="left"/>
            </w:pPr>
            <w:r>
              <w:rPr>
                <w:rFonts w:ascii="宋体" w:hAnsi="宋体" w:eastAsia="宋体" w:cs="宋体"/>
                <w:b w:val="0"/>
                <w:i w:val="0"/>
                <w:color w:val="000000"/>
                <w:sz w:val="15"/>
              </w:rPr>
              <w:t>21011</w:t>
            </w:r>
          </w:p>
        </w:tc>
        <w:tc>
          <w:tcPr>
            <w:tcW w:w="4400" w:type="dxa"/>
            <w:vAlign w:val="center"/>
          </w:tcPr>
          <w:p w14:paraId="1DDF1990">
            <w:pPr>
              <w:snapToGrid w:val="0"/>
              <w:jc w:val="left"/>
            </w:pPr>
            <w:r>
              <w:rPr>
                <w:rFonts w:ascii="宋体" w:hAnsi="宋体" w:eastAsia="宋体" w:cs="宋体"/>
                <w:b w:val="0"/>
                <w:i w:val="0"/>
                <w:color w:val="000000"/>
                <w:sz w:val="15"/>
              </w:rPr>
              <w:t>行政事业单位医疗</w:t>
            </w:r>
          </w:p>
        </w:tc>
        <w:tc>
          <w:tcPr>
            <w:tcW w:w="1320" w:type="dxa"/>
            <w:vAlign w:val="center"/>
          </w:tcPr>
          <w:p w14:paraId="14088ED8">
            <w:pPr>
              <w:snapToGrid w:val="0"/>
              <w:jc w:val="right"/>
            </w:pPr>
            <w:r>
              <w:rPr>
                <w:rFonts w:ascii="宋体" w:hAnsi="宋体" w:eastAsia="宋体" w:cs="宋体"/>
                <w:b w:val="0"/>
                <w:i w:val="0"/>
                <w:color w:val="000000"/>
                <w:sz w:val="15"/>
              </w:rPr>
              <w:t>1,795,931.19</w:t>
            </w:r>
          </w:p>
        </w:tc>
        <w:tc>
          <w:tcPr>
            <w:tcW w:w="1320" w:type="dxa"/>
            <w:vAlign w:val="center"/>
          </w:tcPr>
          <w:p w14:paraId="1291354A">
            <w:pPr>
              <w:snapToGrid w:val="0"/>
              <w:jc w:val="right"/>
            </w:pPr>
            <w:r>
              <w:rPr>
                <w:rFonts w:ascii="宋体" w:hAnsi="宋体" w:eastAsia="宋体" w:cs="宋体"/>
                <w:b w:val="0"/>
                <w:i w:val="0"/>
                <w:color w:val="000000"/>
                <w:sz w:val="15"/>
              </w:rPr>
              <w:t>1,795,931.19</w:t>
            </w:r>
          </w:p>
        </w:tc>
        <w:tc>
          <w:tcPr>
            <w:tcW w:w="1320" w:type="dxa"/>
            <w:vAlign w:val="center"/>
          </w:tcPr>
          <w:p w14:paraId="309172B8"/>
        </w:tc>
        <w:tc>
          <w:tcPr>
            <w:tcW w:w="1320" w:type="dxa"/>
            <w:vAlign w:val="center"/>
          </w:tcPr>
          <w:p w14:paraId="23811B33"/>
        </w:tc>
        <w:tc>
          <w:tcPr>
            <w:tcW w:w="1320" w:type="dxa"/>
            <w:vAlign w:val="center"/>
          </w:tcPr>
          <w:p w14:paraId="29989A55"/>
        </w:tc>
        <w:tc>
          <w:tcPr>
            <w:tcW w:w="1338" w:type="dxa"/>
            <w:vAlign w:val="center"/>
          </w:tcPr>
          <w:p w14:paraId="4E282C16"/>
        </w:tc>
      </w:tr>
      <w:tr w14:paraId="1D38C5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D28AF2">
            <w:pPr>
              <w:snapToGrid w:val="0"/>
              <w:jc w:val="left"/>
            </w:pPr>
            <w:r>
              <w:rPr>
                <w:rFonts w:ascii="宋体" w:hAnsi="宋体" w:eastAsia="宋体" w:cs="宋体"/>
                <w:b w:val="0"/>
                <w:i w:val="0"/>
                <w:color w:val="000000"/>
                <w:sz w:val="15"/>
              </w:rPr>
              <w:t>2101101</w:t>
            </w:r>
          </w:p>
        </w:tc>
        <w:tc>
          <w:tcPr>
            <w:tcW w:w="4400" w:type="dxa"/>
            <w:vAlign w:val="center"/>
          </w:tcPr>
          <w:p w14:paraId="6557BE81">
            <w:pPr>
              <w:snapToGrid w:val="0"/>
              <w:jc w:val="left"/>
            </w:pPr>
            <w:r>
              <w:rPr>
                <w:rFonts w:ascii="宋体" w:hAnsi="宋体" w:eastAsia="宋体" w:cs="宋体"/>
                <w:b w:val="0"/>
                <w:i w:val="0"/>
                <w:color w:val="000000"/>
                <w:sz w:val="15"/>
              </w:rPr>
              <w:t>行政单位医疗</w:t>
            </w:r>
          </w:p>
        </w:tc>
        <w:tc>
          <w:tcPr>
            <w:tcW w:w="1320" w:type="dxa"/>
            <w:vAlign w:val="center"/>
          </w:tcPr>
          <w:p w14:paraId="6376163E">
            <w:pPr>
              <w:snapToGrid w:val="0"/>
              <w:jc w:val="right"/>
            </w:pPr>
            <w:r>
              <w:rPr>
                <w:rFonts w:ascii="宋体" w:hAnsi="宋体" w:eastAsia="宋体" w:cs="宋体"/>
                <w:b w:val="0"/>
                <w:i w:val="0"/>
                <w:color w:val="000000"/>
                <w:sz w:val="15"/>
              </w:rPr>
              <w:t>263,196.88</w:t>
            </w:r>
          </w:p>
        </w:tc>
        <w:tc>
          <w:tcPr>
            <w:tcW w:w="1320" w:type="dxa"/>
            <w:vAlign w:val="center"/>
          </w:tcPr>
          <w:p w14:paraId="0C6B182D">
            <w:pPr>
              <w:snapToGrid w:val="0"/>
              <w:jc w:val="right"/>
            </w:pPr>
            <w:r>
              <w:rPr>
                <w:rFonts w:ascii="宋体" w:hAnsi="宋体" w:eastAsia="宋体" w:cs="宋体"/>
                <w:b w:val="0"/>
                <w:i w:val="0"/>
                <w:color w:val="000000"/>
                <w:sz w:val="15"/>
              </w:rPr>
              <w:t>263,196.88</w:t>
            </w:r>
          </w:p>
        </w:tc>
        <w:tc>
          <w:tcPr>
            <w:tcW w:w="1320" w:type="dxa"/>
            <w:vAlign w:val="center"/>
          </w:tcPr>
          <w:p w14:paraId="480FC60E"/>
        </w:tc>
        <w:tc>
          <w:tcPr>
            <w:tcW w:w="1320" w:type="dxa"/>
            <w:vAlign w:val="center"/>
          </w:tcPr>
          <w:p w14:paraId="2CB320D8"/>
        </w:tc>
        <w:tc>
          <w:tcPr>
            <w:tcW w:w="1320" w:type="dxa"/>
            <w:vAlign w:val="center"/>
          </w:tcPr>
          <w:p w14:paraId="7505C75E"/>
        </w:tc>
        <w:tc>
          <w:tcPr>
            <w:tcW w:w="1338" w:type="dxa"/>
            <w:vAlign w:val="center"/>
          </w:tcPr>
          <w:p w14:paraId="71569C34"/>
        </w:tc>
      </w:tr>
      <w:tr w14:paraId="77053D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E6414E">
            <w:pPr>
              <w:snapToGrid w:val="0"/>
              <w:jc w:val="left"/>
            </w:pPr>
            <w:r>
              <w:rPr>
                <w:rFonts w:ascii="宋体" w:hAnsi="宋体" w:eastAsia="宋体" w:cs="宋体"/>
                <w:b w:val="0"/>
                <w:i w:val="0"/>
                <w:color w:val="000000"/>
                <w:sz w:val="15"/>
              </w:rPr>
              <w:t>2101102</w:t>
            </w:r>
          </w:p>
        </w:tc>
        <w:tc>
          <w:tcPr>
            <w:tcW w:w="4400" w:type="dxa"/>
            <w:vAlign w:val="center"/>
          </w:tcPr>
          <w:p w14:paraId="29442335">
            <w:pPr>
              <w:snapToGrid w:val="0"/>
              <w:jc w:val="left"/>
            </w:pPr>
            <w:r>
              <w:rPr>
                <w:rFonts w:ascii="宋体" w:hAnsi="宋体" w:eastAsia="宋体" w:cs="宋体"/>
                <w:b w:val="0"/>
                <w:i w:val="0"/>
                <w:color w:val="000000"/>
                <w:sz w:val="15"/>
              </w:rPr>
              <w:t>事业单位医疗</w:t>
            </w:r>
          </w:p>
        </w:tc>
        <w:tc>
          <w:tcPr>
            <w:tcW w:w="1320" w:type="dxa"/>
            <w:vAlign w:val="center"/>
          </w:tcPr>
          <w:p w14:paraId="4D4BA445">
            <w:pPr>
              <w:snapToGrid w:val="0"/>
              <w:jc w:val="right"/>
            </w:pPr>
            <w:r>
              <w:rPr>
                <w:rFonts w:ascii="宋体" w:hAnsi="宋体" w:eastAsia="宋体" w:cs="宋体"/>
                <w:b w:val="0"/>
                <w:i w:val="0"/>
                <w:color w:val="000000"/>
                <w:sz w:val="15"/>
              </w:rPr>
              <w:t>1,274,739.17</w:t>
            </w:r>
          </w:p>
        </w:tc>
        <w:tc>
          <w:tcPr>
            <w:tcW w:w="1320" w:type="dxa"/>
            <w:vAlign w:val="center"/>
          </w:tcPr>
          <w:p w14:paraId="762DC350">
            <w:pPr>
              <w:snapToGrid w:val="0"/>
              <w:jc w:val="right"/>
            </w:pPr>
            <w:r>
              <w:rPr>
                <w:rFonts w:ascii="宋体" w:hAnsi="宋体" w:eastAsia="宋体" w:cs="宋体"/>
                <w:b w:val="0"/>
                <w:i w:val="0"/>
                <w:color w:val="000000"/>
                <w:sz w:val="15"/>
              </w:rPr>
              <w:t>1,274,739.17</w:t>
            </w:r>
          </w:p>
        </w:tc>
        <w:tc>
          <w:tcPr>
            <w:tcW w:w="1320" w:type="dxa"/>
            <w:vAlign w:val="center"/>
          </w:tcPr>
          <w:p w14:paraId="557EC9B3"/>
        </w:tc>
        <w:tc>
          <w:tcPr>
            <w:tcW w:w="1320" w:type="dxa"/>
            <w:vAlign w:val="center"/>
          </w:tcPr>
          <w:p w14:paraId="1C44786C"/>
        </w:tc>
        <w:tc>
          <w:tcPr>
            <w:tcW w:w="1320" w:type="dxa"/>
            <w:vAlign w:val="center"/>
          </w:tcPr>
          <w:p w14:paraId="077691FA"/>
        </w:tc>
        <w:tc>
          <w:tcPr>
            <w:tcW w:w="1338" w:type="dxa"/>
            <w:vAlign w:val="center"/>
          </w:tcPr>
          <w:p w14:paraId="1DE4F546"/>
        </w:tc>
      </w:tr>
      <w:tr w14:paraId="3F402F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FB03EB">
            <w:pPr>
              <w:snapToGrid w:val="0"/>
              <w:jc w:val="left"/>
            </w:pPr>
            <w:r>
              <w:rPr>
                <w:rFonts w:ascii="宋体" w:hAnsi="宋体" w:eastAsia="宋体" w:cs="宋体"/>
                <w:b w:val="0"/>
                <w:i w:val="0"/>
                <w:color w:val="000000"/>
                <w:sz w:val="15"/>
              </w:rPr>
              <w:t>2101103</w:t>
            </w:r>
          </w:p>
        </w:tc>
        <w:tc>
          <w:tcPr>
            <w:tcW w:w="4400" w:type="dxa"/>
            <w:vAlign w:val="center"/>
          </w:tcPr>
          <w:p w14:paraId="79F6718A">
            <w:pPr>
              <w:snapToGrid w:val="0"/>
              <w:jc w:val="left"/>
            </w:pPr>
            <w:r>
              <w:rPr>
                <w:rFonts w:ascii="宋体" w:hAnsi="宋体" w:eastAsia="宋体" w:cs="宋体"/>
                <w:b w:val="0"/>
                <w:i w:val="0"/>
                <w:color w:val="000000"/>
                <w:sz w:val="15"/>
              </w:rPr>
              <w:t>公务员医疗补助</w:t>
            </w:r>
          </w:p>
        </w:tc>
        <w:tc>
          <w:tcPr>
            <w:tcW w:w="1320" w:type="dxa"/>
            <w:vAlign w:val="center"/>
          </w:tcPr>
          <w:p w14:paraId="708F4351">
            <w:pPr>
              <w:snapToGrid w:val="0"/>
              <w:jc w:val="right"/>
            </w:pPr>
            <w:r>
              <w:rPr>
                <w:rFonts w:ascii="宋体" w:hAnsi="宋体" w:eastAsia="宋体" w:cs="宋体"/>
                <w:b w:val="0"/>
                <w:i w:val="0"/>
                <w:color w:val="000000"/>
                <w:sz w:val="15"/>
              </w:rPr>
              <w:t>52,615.14</w:t>
            </w:r>
          </w:p>
        </w:tc>
        <w:tc>
          <w:tcPr>
            <w:tcW w:w="1320" w:type="dxa"/>
            <w:vAlign w:val="center"/>
          </w:tcPr>
          <w:p w14:paraId="360E750E">
            <w:pPr>
              <w:snapToGrid w:val="0"/>
              <w:jc w:val="right"/>
            </w:pPr>
            <w:r>
              <w:rPr>
                <w:rFonts w:ascii="宋体" w:hAnsi="宋体" w:eastAsia="宋体" w:cs="宋体"/>
                <w:b w:val="0"/>
                <w:i w:val="0"/>
                <w:color w:val="000000"/>
                <w:sz w:val="15"/>
              </w:rPr>
              <w:t>52,615.14</w:t>
            </w:r>
          </w:p>
        </w:tc>
        <w:tc>
          <w:tcPr>
            <w:tcW w:w="1320" w:type="dxa"/>
            <w:vAlign w:val="center"/>
          </w:tcPr>
          <w:p w14:paraId="48DAC5A9"/>
        </w:tc>
        <w:tc>
          <w:tcPr>
            <w:tcW w:w="1320" w:type="dxa"/>
            <w:vAlign w:val="center"/>
          </w:tcPr>
          <w:p w14:paraId="7BA9173A"/>
        </w:tc>
        <w:tc>
          <w:tcPr>
            <w:tcW w:w="1320" w:type="dxa"/>
            <w:vAlign w:val="center"/>
          </w:tcPr>
          <w:p w14:paraId="0F080D1A"/>
        </w:tc>
        <w:tc>
          <w:tcPr>
            <w:tcW w:w="1338" w:type="dxa"/>
            <w:vAlign w:val="center"/>
          </w:tcPr>
          <w:p w14:paraId="5CC29305"/>
        </w:tc>
      </w:tr>
      <w:tr w14:paraId="4E1D14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6A23A9C">
            <w:pPr>
              <w:snapToGrid w:val="0"/>
              <w:jc w:val="left"/>
            </w:pPr>
            <w:r>
              <w:rPr>
                <w:rFonts w:ascii="宋体" w:hAnsi="宋体" w:eastAsia="宋体" w:cs="宋体"/>
                <w:b w:val="0"/>
                <w:i w:val="0"/>
                <w:color w:val="000000"/>
                <w:sz w:val="15"/>
              </w:rPr>
              <w:t>2101199</w:t>
            </w:r>
          </w:p>
        </w:tc>
        <w:tc>
          <w:tcPr>
            <w:tcW w:w="4400" w:type="dxa"/>
            <w:vAlign w:val="center"/>
          </w:tcPr>
          <w:p w14:paraId="1FB43787">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2FAD2D88">
            <w:pPr>
              <w:snapToGrid w:val="0"/>
              <w:jc w:val="right"/>
            </w:pPr>
            <w:r>
              <w:rPr>
                <w:rFonts w:ascii="宋体" w:hAnsi="宋体" w:eastAsia="宋体" w:cs="宋体"/>
                <w:b w:val="0"/>
                <w:i w:val="0"/>
                <w:color w:val="000000"/>
                <w:sz w:val="15"/>
              </w:rPr>
              <w:t>205,380.00</w:t>
            </w:r>
          </w:p>
        </w:tc>
        <w:tc>
          <w:tcPr>
            <w:tcW w:w="1320" w:type="dxa"/>
            <w:vAlign w:val="center"/>
          </w:tcPr>
          <w:p w14:paraId="3063A164">
            <w:pPr>
              <w:snapToGrid w:val="0"/>
              <w:jc w:val="right"/>
            </w:pPr>
            <w:r>
              <w:rPr>
                <w:rFonts w:ascii="宋体" w:hAnsi="宋体" w:eastAsia="宋体" w:cs="宋体"/>
                <w:b w:val="0"/>
                <w:i w:val="0"/>
                <w:color w:val="000000"/>
                <w:sz w:val="15"/>
              </w:rPr>
              <w:t>205,380.00</w:t>
            </w:r>
          </w:p>
        </w:tc>
        <w:tc>
          <w:tcPr>
            <w:tcW w:w="1320" w:type="dxa"/>
            <w:vAlign w:val="center"/>
          </w:tcPr>
          <w:p w14:paraId="11654CE9"/>
        </w:tc>
        <w:tc>
          <w:tcPr>
            <w:tcW w:w="1320" w:type="dxa"/>
            <w:vAlign w:val="center"/>
          </w:tcPr>
          <w:p w14:paraId="084E922D"/>
        </w:tc>
        <w:tc>
          <w:tcPr>
            <w:tcW w:w="1320" w:type="dxa"/>
            <w:vAlign w:val="center"/>
          </w:tcPr>
          <w:p w14:paraId="05779603"/>
        </w:tc>
        <w:tc>
          <w:tcPr>
            <w:tcW w:w="1338" w:type="dxa"/>
            <w:vAlign w:val="center"/>
          </w:tcPr>
          <w:p w14:paraId="214412B8"/>
        </w:tc>
      </w:tr>
      <w:tr w14:paraId="459AE9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20FCAD">
            <w:pPr>
              <w:snapToGrid w:val="0"/>
              <w:jc w:val="left"/>
            </w:pPr>
            <w:r>
              <w:rPr>
                <w:rFonts w:ascii="宋体" w:hAnsi="宋体" w:eastAsia="宋体" w:cs="宋体"/>
                <w:b w:val="0"/>
                <w:i w:val="0"/>
                <w:color w:val="000000"/>
                <w:sz w:val="15"/>
              </w:rPr>
              <w:t>211</w:t>
            </w:r>
          </w:p>
        </w:tc>
        <w:tc>
          <w:tcPr>
            <w:tcW w:w="4400" w:type="dxa"/>
            <w:vAlign w:val="center"/>
          </w:tcPr>
          <w:p w14:paraId="11FE0036">
            <w:pPr>
              <w:snapToGrid w:val="0"/>
              <w:jc w:val="left"/>
            </w:pPr>
            <w:r>
              <w:rPr>
                <w:rFonts w:ascii="宋体" w:hAnsi="宋体" w:eastAsia="宋体" w:cs="宋体"/>
                <w:b w:val="0"/>
                <w:i w:val="0"/>
                <w:color w:val="000000"/>
                <w:sz w:val="15"/>
              </w:rPr>
              <w:t>节能环保支出</w:t>
            </w:r>
          </w:p>
        </w:tc>
        <w:tc>
          <w:tcPr>
            <w:tcW w:w="1320" w:type="dxa"/>
            <w:vAlign w:val="center"/>
          </w:tcPr>
          <w:p w14:paraId="7CD46D43">
            <w:pPr>
              <w:snapToGrid w:val="0"/>
              <w:jc w:val="right"/>
            </w:pPr>
            <w:r>
              <w:rPr>
                <w:rFonts w:ascii="宋体" w:hAnsi="宋体" w:eastAsia="宋体" w:cs="宋体"/>
                <w:b w:val="0"/>
                <w:i w:val="0"/>
                <w:color w:val="000000"/>
                <w:sz w:val="15"/>
              </w:rPr>
              <w:t>130,000.00</w:t>
            </w:r>
          </w:p>
        </w:tc>
        <w:tc>
          <w:tcPr>
            <w:tcW w:w="1320" w:type="dxa"/>
            <w:vAlign w:val="center"/>
          </w:tcPr>
          <w:p w14:paraId="18896144"/>
        </w:tc>
        <w:tc>
          <w:tcPr>
            <w:tcW w:w="1320" w:type="dxa"/>
            <w:vAlign w:val="center"/>
          </w:tcPr>
          <w:p w14:paraId="0B033675">
            <w:pPr>
              <w:snapToGrid w:val="0"/>
              <w:jc w:val="right"/>
            </w:pPr>
            <w:r>
              <w:rPr>
                <w:rFonts w:ascii="宋体" w:hAnsi="宋体" w:eastAsia="宋体" w:cs="宋体"/>
                <w:b w:val="0"/>
                <w:i w:val="0"/>
                <w:color w:val="000000"/>
                <w:sz w:val="15"/>
              </w:rPr>
              <w:t>130,000.00</w:t>
            </w:r>
          </w:p>
        </w:tc>
        <w:tc>
          <w:tcPr>
            <w:tcW w:w="1320" w:type="dxa"/>
            <w:vAlign w:val="center"/>
          </w:tcPr>
          <w:p w14:paraId="04D02A35"/>
        </w:tc>
        <w:tc>
          <w:tcPr>
            <w:tcW w:w="1320" w:type="dxa"/>
            <w:vAlign w:val="center"/>
          </w:tcPr>
          <w:p w14:paraId="2D9CB3C0"/>
        </w:tc>
        <w:tc>
          <w:tcPr>
            <w:tcW w:w="1338" w:type="dxa"/>
            <w:vAlign w:val="center"/>
          </w:tcPr>
          <w:p w14:paraId="1BC0CBC3"/>
        </w:tc>
      </w:tr>
      <w:tr w14:paraId="559DCC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358426">
            <w:pPr>
              <w:snapToGrid w:val="0"/>
              <w:jc w:val="left"/>
            </w:pPr>
            <w:r>
              <w:rPr>
                <w:rFonts w:ascii="宋体" w:hAnsi="宋体" w:eastAsia="宋体" w:cs="宋体"/>
                <w:b w:val="0"/>
                <w:i w:val="0"/>
                <w:color w:val="000000"/>
                <w:sz w:val="15"/>
              </w:rPr>
              <w:t>21104</w:t>
            </w:r>
          </w:p>
        </w:tc>
        <w:tc>
          <w:tcPr>
            <w:tcW w:w="4400" w:type="dxa"/>
            <w:vAlign w:val="center"/>
          </w:tcPr>
          <w:p w14:paraId="55C37519">
            <w:pPr>
              <w:snapToGrid w:val="0"/>
              <w:jc w:val="left"/>
            </w:pPr>
            <w:r>
              <w:rPr>
                <w:rFonts w:ascii="宋体" w:hAnsi="宋体" w:eastAsia="宋体" w:cs="宋体"/>
                <w:b w:val="0"/>
                <w:i w:val="0"/>
                <w:color w:val="000000"/>
                <w:sz w:val="15"/>
              </w:rPr>
              <w:t>自然生态保护</w:t>
            </w:r>
          </w:p>
        </w:tc>
        <w:tc>
          <w:tcPr>
            <w:tcW w:w="1320" w:type="dxa"/>
            <w:vAlign w:val="center"/>
          </w:tcPr>
          <w:p w14:paraId="52C8F37F">
            <w:pPr>
              <w:snapToGrid w:val="0"/>
              <w:jc w:val="right"/>
            </w:pPr>
            <w:r>
              <w:rPr>
                <w:rFonts w:ascii="宋体" w:hAnsi="宋体" w:eastAsia="宋体" w:cs="宋体"/>
                <w:b w:val="0"/>
                <w:i w:val="0"/>
                <w:color w:val="000000"/>
                <w:sz w:val="15"/>
              </w:rPr>
              <w:t>130,000.00</w:t>
            </w:r>
          </w:p>
        </w:tc>
        <w:tc>
          <w:tcPr>
            <w:tcW w:w="1320" w:type="dxa"/>
            <w:vAlign w:val="center"/>
          </w:tcPr>
          <w:p w14:paraId="3CA47B5C"/>
        </w:tc>
        <w:tc>
          <w:tcPr>
            <w:tcW w:w="1320" w:type="dxa"/>
            <w:vAlign w:val="center"/>
          </w:tcPr>
          <w:p w14:paraId="6AAED278">
            <w:pPr>
              <w:snapToGrid w:val="0"/>
              <w:jc w:val="right"/>
            </w:pPr>
            <w:r>
              <w:rPr>
                <w:rFonts w:ascii="宋体" w:hAnsi="宋体" w:eastAsia="宋体" w:cs="宋体"/>
                <w:b w:val="0"/>
                <w:i w:val="0"/>
                <w:color w:val="000000"/>
                <w:sz w:val="15"/>
              </w:rPr>
              <w:t>130,000.00</w:t>
            </w:r>
          </w:p>
        </w:tc>
        <w:tc>
          <w:tcPr>
            <w:tcW w:w="1320" w:type="dxa"/>
            <w:vAlign w:val="center"/>
          </w:tcPr>
          <w:p w14:paraId="61211100"/>
        </w:tc>
        <w:tc>
          <w:tcPr>
            <w:tcW w:w="1320" w:type="dxa"/>
            <w:vAlign w:val="center"/>
          </w:tcPr>
          <w:p w14:paraId="34E7CBCB"/>
        </w:tc>
        <w:tc>
          <w:tcPr>
            <w:tcW w:w="1338" w:type="dxa"/>
            <w:vAlign w:val="center"/>
          </w:tcPr>
          <w:p w14:paraId="15D56FB3"/>
        </w:tc>
      </w:tr>
      <w:tr w14:paraId="4C935F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98455A">
            <w:pPr>
              <w:snapToGrid w:val="0"/>
              <w:jc w:val="left"/>
            </w:pPr>
            <w:r>
              <w:rPr>
                <w:rFonts w:ascii="宋体" w:hAnsi="宋体" w:eastAsia="宋体" w:cs="宋体"/>
                <w:b w:val="0"/>
                <w:i w:val="0"/>
                <w:color w:val="000000"/>
                <w:sz w:val="15"/>
              </w:rPr>
              <w:t>2110404</w:t>
            </w:r>
          </w:p>
        </w:tc>
        <w:tc>
          <w:tcPr>
            <w:tcW w:w="4400" w:type="dxa"/>
            <w:vAlign w:val="center"/>
          </w:tcPr>
          <w:p w14:paraId="67EE6EAC">
            <w:pPr>
              <w:snapToGrid w:val="0"/>
              <w:jc w:val="left"/>
            </w:pPr>
            <w:r>
              <w:rPr>
                <w:rFonts w:ascii="宋体" w:hAnsi="宋体" w:eastAsia="宋体" w:cs="宋体"/>
                <w:b w:val="0"/>
                <w:i w:val="0"/>
                <w:color w:val="000000"/>
                <w:sz w:val="15"/>
              </w:rPr>
              <w:t>生物及物种资源保护</w:t>
            </w:r>
          </w:p>
        </w:tc>
        <w:tc>
          <w:tcPr>
            <w:tcW w:w="1320" w:type="dxa"/>
            <w:vAlign w:val="center"/>
          </w:tcPr>
          <w:p w14:paraId="104FE4C6">
            <w:pPr>
              <w:snapToGrid w:val="0"/>
              <w:jc w:val="right"/>
            </w:pPr>
            <w:r>
              <w:rPr>
                <w:rFonts w:ascii="宋体" w:hAnsi="宋体" w:eastAsia="宋体" w:cs="宋体"/>
                <w:b w:val="0"/>
                <w:i w:val="0"/>
                <w:color w:val="000000"/>
                <w:sz w:val="15"/>
              </w:rPr>
              <w:t>130,000.00</w:t>
            </w:r>
          </w:p>
        </w:tc>
        <w:tc>
          <w:tcPr>
            <w:tcW w:w="1320" w:type="dxa"/>
            <w:vAlign w:val="center"/>
          </w:tcPr>
          <w:p w14:paraId="23243342"/>
        </w:tc>
        <w:tc>
          <w:tcPr>
            <w:tcW w:w="1320" w:type="dxa"/>
            <w:vAlign w:val="center"/>
          </w:tcPr>
          <w:p w14:paraId="5659B4CF">
            <w:pPr>
              <w:snapToGrid w:val="0"/>
              <w:jc w:val="right"/>
            </w:pPr>
            <w:r>
              <w:rPr>
                <w:rFonts w:ascii="宋体" w:hAnsi="宋体" w:eastAsia="宋体" w:cs="宋体"/>
                <w:b w:val="0"/>
                <w:i w:val="0"/>
                <w:color w:val="000000"/>
                <w:sz w:val="15"/>
              </w:rPr>
              <w:t>130,000.00</w:t>
            </w:r>
          </w:p>
        </w:tc>
        <w:tc>
          <w:tcPr>
            <w:tcW w:w="1320" w:type="dxa"/>
            <w:vAlign w:val="center"/>
          </w:tcPr>
          <w:p w14:paraId="0C763577"/>
        </w:tc>
        <w:tc>
          <w:tcPr>
            <w:tcW w:w="1320" w:type="dxa"/>
            <w:vAlign w:val="center"/>
          </w:tcPr>
          <w:p w14:paraId="024862A2"/>
        </w:tc>
        <w:tc>
          <w:tcPr>
            <w:tcW w:w="1338" w:type="dxa"/>
            <w:vAlign w:val="center"/>
          </w:tcPr>
          <w:p w14:paraId="3B03FA9E"/>
        </w:tc>
      </w:tr>
      <w:tr w14:paraId="17F71F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F8BB6C">
            <w:pPr>
              <w:snapToGrid w:val="0"/>
              <w:jc w:val="left"/>
            </w:pPr>
            <w:r>
              <w:rPr>
                <w:rFonts w:ascii="宋体" w:hAnsi="宋体" w:eastAsia="宋体" w:cs="宋体"/>
                <w:b w:val="0"/>
                <w:i w:val="0"/>
                <w:color w:val="000000"/>
                <w:sz w:val="15"/>
              </w:rPr>
              <w:t>212</w:t>
            </w:r>
          </w:p>
        </w:tc>
        <w:tc>
          <w:tcPr>
            <w:tcW w:w="4400" w:type="dxa"/>
            <w:vAlign w:val="center"/>
          </w:tcPr>
          <w:p w14:paraId="16D15254">
            <w:pPr>
              <w:snapToGrid w:val="0"/>
              <w:jc w:val="left"/>
            </w:pPr>
            <w:r>
              <w:rPr>
                <w:rFonts w:ascii="宋体" w:hAnsi="宋体" w:eastAsia="宋体" w:cs="宋体"/>
                <w:b w:val="0"/>
                <w:i w:val="0"/>
                <w:color w:val="000000"/>
                <w:sz w:val="15"/>
              </w:rPr>
              <w:t>城乡社区支出</w:t>
            </w:r>
          </w:p>
        </w:tc>
        <w:tc>
          <w:tcPr>
            <w:tcW w:w="1320" w:type="dxa"/>
            <w:vAlign w:val="center"/>
          </w:tcPr>
          <w:p w14:paraId="674F9F75">
            <w:pPr>
              <w:snapToGrid w:val="0"/>
              <w:jc w:val="right"/>
            </w:pPr>
            <w:r>
              <w:rPr>
                <w:rFonts w:ascii="宋体" w:hAnsi="宋体" w:eastAsia="宋体" w:cs="宋体"/>
                <w:b w:val="0"/>
                <w:i w:val="0"/>
                <w:color w:val="000000"/>
                <w:sz w:val="15"/>
              </w:rPr>
              <w:t>5,209,200.00</w:t>
            </w:r>
          </w:p>
        </w:tc>
        <w:tc>
          <w:tcPr>
            <w:tcW w:w="1320" w:type="dxa"/>
            <w:vAlign w:val="center"/>
          </w:tcPr>
          <w:p w14:paraId="2001F961"/>
        </w:tc>
        <w:tc>
          <w:tcPr>
            <w:tcW w:w="1320" w:type="dxa"/>
            <w:vAlign w:val="center"/>
          </w:tcPr>
          <w:p w14:paraId="0D64B8AB">
            <w:pPr>
              <w:snapToGrid w:val="0"/>
              <w:jc w:val="right"/>
            </w:pPr>
            <w:r>
              <w:rPr>
                <w:rFonts w:ascii="宋体" w:hAnsi="宋体" w:eastAsia="宋体" w:cs="宋体"/>
                <w:b w:val="0"/>
                <w:i w:val="0"/>
                <w:color w:val="000000"/>
                <w:sz w:val="15"/>
              </w:rPr>
              <w:t>5,209,200.00</w:t>
            </w:r>
          </w:p>
        </w:tc>
        <w:tc>
          <w:tcPr>
            <w:tcW w:w="1320" w:type="dxa"/>
            <w:vAlign w:val="center"/>
          </w:tcPr>
          <w:p w14:paraId="66823C07"/>
        </w:tc>
        <w:tc>
          <w:tcPr>
            <w:tcW w:w="1320" w:type="dxa"/>
            <w:vAlign w:val="center"/>
          </w:tcPr>
          <w:p w14:paraId="7006BC6C"/>
        </w:tc>
        <w:tc>
          <w:tcPr>
            <w:tcW w:w="1338" w:type="dxa"/>
            <w:vAlign w:val="center"/>
          </w:tcPr>
          <w:p w14:paraId="74E4DA26"/>
        </w:tc>
      </w:tr>
      <w:tr w14:paraId="335867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6487D0">
            <w:pPr>
              <w:snapToGrid w:val="0"/>
              <w:jc w:val="left"/>
            </w:pPr>
            <w:r>
              <w:rPr>
                <w:rFonts w:ascii="宋体" w:hAnsi="宋体" w:eastAsia="宋体" w:cs="宋体"/>
                <w:b w:val="0"/>
                <w:i w:val="0"/>
                <w:color w:val="000000"/>
                <w:sz w:val="15"/>
              </w:rPr>
              <w:t>21208</w:t>
            </w:r>
          </w:p>
        </w:tc>
        <w:tc>
          <w:tcPr>
            <w:tcW w:w="4400" w:type="dxa"/>
            <w:vAlign w:val="center"/>
          </w:tcPr>
          <w:p w14:paraId="4BD9A71A">
            <w:pPr>
              <w:snapToGrid w:val="0"/>
              <w:jc w:val="left"/>
            </w:pPr>
            <w:r>
              <w:rPr>
                <w:rFonts w:ascii="宋体" w:hAnsi="宋体" w:eastAsia="宋体" w:cs="宋体"/>
                <w:b w:val="0"/>
                <w:i w:val="0"/>
                <w:color w:val="000000"/>
                <w:sz w:val="15"/>
              </w:rPr>
              <w:t>国有土地使用权出让收入安排的支出</w:t>
            </w:r>
          </w:p>
        </w:tc>
        <w:tc>
          <w:tcPr>
            <w:tcW w:w="1320" w:type="dxa"/>
            <w:vAlign w:val="center"/>
          </w:tcPr>
          <w:p w14:paraId="6F9A0592">
            <w:pPr>
              <w:snapToGrid w:val="0"/>
              <w:jc w:val="right"/>
            </w:pPr>
            <w:r>
              <w:rPr>
                <w:rFonts w:ascii="宋体" w:hAnsi="宋体" w:eastAsia="宋体" w:cs="宋体"/>
                <w:b w:val="0"/>
                <w:i w:val="0"/>
                <w:color w:val="000000"/>
                <w:sz w:val="15"/>
              </w:rPr>
              <w:t>5,209,200.00</w:t>
            </w:r>
          </w:p>
        </w:tc>
        <w:tc>
          <w:tcPr>
            <w:tcW w:w="1320" w:type="dxa"/>
            <w:vAlign w:val="center"/>
          </w:tcPr>
          <w:p w14:paraId="70E76D31"/>
        </w:tc>
        <w:tc>
          <w:tcPr>
            <w:tcW w:w="1320" w:type="dxa"/>
            <w:vAlign w:val="center"/>
          </w:tcPr>
          <w:p w14:paraId="52D3AD56">
            <w:pPr>
              <w:snapToGrid w:val="0"/>
              <w:jc w:val="right"/>
            </w:pPr>
            <w:r>
              <w:rPr>
                <w:rFonts w:ascii="宋体" w:hAnsi="宋体" w:eastAsia="宋体" w:cs="宋体"/>
                <w:b w:val="0"/>
                <w:i w:val="0"/>
                <w:color w:val="000000"/>
                <w:sz w:val="15"/>
              </w:rPr>
              <w:t>5,209,200.00</w:t>
            </w:r>
          </w:p>
        </w:tc>
        <w:tc>
          <w:tcPr>
            <w:tcW w:w="1320" w:type="dxa"/>
            <w:vAlign w:val="center"/>
          </w:tcPr>
          <w:p w14:paraId="0B632F30"/>
        </w:tc>
        <w:tc>
          <w:tcPr>
            <w:tcW w:w="1320" w:type="dxa"/>
            <w:vAlign w:val="center"/>
          </w:tcPr>
          <w:p w14:paraId="74E5EFEB"/>
        </w:tc>
        <w:tc>
          <w:tcPr>
            <w:tcW w:w="1338" w:type="dxa"/>
            <w:vAlign w:val="center"/>
          </w:tcPr>
          <w:p w14:paraId="3D0B8268"/>
        </w:tc>
      </w:tr>
      <w:tr w14:paraId="15E65E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4416F7">
            <w:pPr>
              <w:snapToGrid w:val="0"/>
              <w:jc w:val="left"/>
            </w:pPr>
            <w:r>
              <w:rPr>
                <w:rFonts w:ascii="宋体" w:hAnsi="宋体" w:eastAsia="宋体" w:cs="宋体"/>
                <w:b w:val="0"/>
                <w:i w:val="0"/>
                <w:color w:val="000000"/>
                <w:sz w:val="15"/>
              </w:rPr>
              <w:t>2120814</w:t>
            </w:r>
          </w:p>
        </w:tc>
        <w:tc>
          <w:tcPr>
            <w:tcW w:w="4400" w:type="dxa"/>
            <w:vAlign w:val="center"/>
          </w:tcPr>
          <w:p w14:paraId="1FE6C9F4">
            <w:pPr>
              <w:snapToGrid w:val="0"/>
              <w:jc w:val="left"/>
            </w:pPr>
            <w:r>
              <w:rPr>
                <w:rFonts w:ascii="宋体" w:hAnsi="宋体" w:eastAsia="宋体" w:cs="宋体"/>
                <w:b w:val="0"/>
                <w:i w:val="0"/>
                <w:color w:val="000000"/>
                <w:sz w:val="15"/>
              </w:rPr>
              <w:t>农业生产发展支出</w:t>
            </w:r>
          </w:p>
        </w:tc>
        <w:tc>
          <w:tcPr>
            <w:tcW w:w="1320" w:type="dxa"/>
            <w:vAlign w:val="center"/>
          </w:tcPr>
          <w:p w14:paraId="3CFDE2DF">
            <w:pPr>
              <w:snapToGrid w:val="0"/>
              <w:jc w:val="right"/>
            </w:pPr>
            <w:r>
              <w:rPr>
                <w:rFonts w:ascii="宋体" w:hAnsi="宋体" w:eastAsia="宋体" w:cs="宋体"/>
                <w:b w:val="0"/>
                <w:i w:val="0"/>
                <w:color w:val="000000"/>
                <w:sz w:val="15"/>
              </w:rPr>
              <w:t>4,546,000.00</w:t>
            </w:r>
          </w:p>
        </w:tc>
        <w:tc>
          <w:tcPr>
            <w:tcW w:w="1320" w:type="dxa"/>
            <w:vAlign w:val="center"/>
          </w:tcPr>
          <w:p w14:paraId="5E2AEEE3"/>
        </w:tc>
        <w:tc>
          <w:tcPr>
            <w:tcW w:w="1320" w:type="dxa"/>
            <w:vAlign w:val="center"/>
          </w:tcPr>
          <w:p w14:paraId="73A8B6A2">
            <w:pPr>
              <w:snapToGrid w:val="0"/>
              <w:jc w:val="right"/>
            </w:pPr>
            <w:r>
              <w:rPr>
                <w:rFonts w:ascii="宋体" w:hAnsi="宋体" w:eastAsia="宋体" w:cs="宋体"/>
                <w:b w:val="0"/>
                <w:i w:val="0"/>
                <w:color w:val="000000"/>
                <w:sz w:val="15"/>
              </w:rPr>
              <w:t>4,546,000.00</w:t>
            </w:r>
          </w:p>
        </w:tc>
        <w:tc>
          <w:tcPr>
            <w:tcW w:w="1320" w:type="dxa"/>
            <w:vAlign w:val="center"/>
          </w:tcPr>
          <w:p w14:paraId="5BA6C93A"/>
        </w:tc>
        <w:tc>
          <w:tcPr>
            <w:tcW w:w="1320" w:type="dxa"/>
            <w:vAlign w:val="center"/>
          </w:tcPr>
          <w:p w14:paraId="51A1FCE1"/>
        </w:tc>
        <w:tc>
          <w:tcPr>
            <w:tcW w:w="1338" w:type="dxa"/>
            <w:vAlign w:val="center"/>
          </w:tcPr>
          <w:p w14:paraId="55BB1568"/>
        </w:tc>
      </w:tr>
      <w:tr w14:paraId="204B3F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34CC71">
            <w:pPr>
              <w:snapToGrid w:val="0"/>
              <w:jc w:val="left"/>
            </w:pPr>
            <w:r>
              <w:rPr>
                <w:rFonts w:ascii="宋体" w:hAnsi="宋体" w:eastAsia="宋体" w:cs="宋体"/>
                <w:b w:val="0"/>
                <w:i w:val="0"/>
                <w:color w:val="000000"/>
                <w:sz w:val="15"/>
              </w:rPr>
              <w:t>2120816</w:t>
            </w:r>
          </w:p>
        </w:tc>
        <w:tc>
          <w:tcPr>
            <w:tcW w:w="4400" w:type="dxa"/>
            <w:vAlign w:val="center"/>
          </w:tcPr>
          <w:p w14:paraId="74D06322">
            <w:pPr>
              <w:snapToGrid w:val="0"/>
              <w:jc w:val="left"/>
            </w:pPr>
            <w:r>
              <w:rPr>
                <w:rFonts w:ascii="宋体" w:hAnsi="宋体" w:eastAsia="宋体" w:cs="宋体"/>
                <w:b w:val="0"/>
                <w:i w:val="0"/>
                <w:color w:val="000000"/>
                <w:sz w:val="15"/>
              </w:rPr>
              <w:t>农业农村生态环境支出</w:t>
            </w:r>
          </w:p>
        </w:tc>
        <w:tc>
          <w:tcPr>
            <w:tcW w:w="1320" w:type="dxa"/>
            <w:vAlign w:val="center"/>
          </w:tcPr>
          <w:p w14:paraId="7D75C215">
            <w:pPr>
              <w:snapToGrid w:val="0"/>
              <w:jc w:val="right"/>
            </w:pPr>
            <w:r>
              <w:rPr>
                <w:rFonts w:ascii="宋体" w:hAnsi="宋体" w:eastAsia="宋体" w:cs="宋体"/>
                <w:b w:val="0"/>
                <w:i w:val="0"/>
                <w:color w:val="000000"/>
                <w:sz w:val="15"/>
              </w:rPr>
              <w:t>663,200.00</w:t>
            </w:r>
          </w:p>
        </w:tc>
        <w:tc>
          <w:tcPr>
            <w:tcW w:w="1320" w:type="dxa"/>
            <w:vAlign w:val="center"/>
          </w:tcPr>
          <w:p w14:paraId="2C1F543C"/>
        </w:tc>
        <w:tc>
          <w:tcPr>
            <w:tcW w:w="1320" w:type="dxa"/>
            <w:vAlign w:val="center"/>
          </w:tcPr>
          <w:p w14:paraId="6BCC5BF3">
            <w:pPr>
              <w:snapToGrid w:val="0"/>
              <w:jc w:val="right"/>
            </w:pPr>
            <w:r>
              <w:rPr>
                <w:rFonts w:ascii="宋体" w:hAnsi="宋体" w:eastAsia="宋体" w:cs="宋体"/>
                <w:b w:val="0"/>
                <w:i w:val="0"/>
                <w:color w:val="000000"/>
                <w:sz w:val="15"/>
              </w:rPr>
              <w:t>663,200.00</w:t>
            </w:r>
          </w:p>
        </w:tc>
        <w:tc>
          <w:tcPr>
            <w:tcW w:w="1320" w:type="dxa"/>
            <w:vAlign w:val="center"/>
          </w:tcPr>
          <w:p w14:paraId="57D5C2E3"/>
        </w:tc>
        <w:tc>
          <w:tcPr>
            <w:tcW w:w="1320" w:type="dxa"/>
            <w:vAlign w:val="center"/>
          </w:tcPr>
          <w:p w14:paraId="47351E47"/>
        </w:tc>
        <w:tc>
          <w:tcPr>
            <w:tcW w:w="1338" w:type="dxa"/>
            <w:vAlign w:val="center"/>
          </w:tcPr>
          <w:p w14:paraId="0BB09936"/>
        </w:tc>
      </w:tr>
      <w:tr w14:paraId="675120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AEE2D49">
            <w:pPr>
              <w:snapToGrid w:val="0"/>
              <w:jc w:val="left"/>
            </w:pPr>
            <w:r>
              <w:rPr>
                <w:rFonts w:ascii="宋体" w:hAnsi="宋体" w:eastAsia="宋体" w:cs="宋体"/>
                <w:b w:val="0"/>
                <w:i w:val="0"/>
                <w:color w:val="000000"/>
                <w:sz w:val="15"/>
              </w:rPr>
              <w:t>213</w:t>
            </w:r>
          </w:p>
        </w:tc>
        <w:tc>
          <w:tcPr>
            <w:tcW w:w="4400" w:type="dxa"/>
            <w:vAlign w:val="center"/>
          </w:tcPr>
          <w:p w14:paraId="55B31F14">
            <w:pPr>
              <w:snapToGrid w:val="0"/>
              <w:jc w:val="left"/>
            </w:pPr>
            <w:r>
              <w:rPr>
                <w:rFonts w:ascii="宋体" w:hAnsi="宋体" w:eastAsia="宋体" w:cs="宋体"/>
                <w:b w:val="0"/>
                <w:i w:val="0"/>
                <w:color w:val="000000"/>
                <w:sz w:val="15"/>
              </w:rPr>
              <w:t>农林水支出</w:t>
            </w:r>
          </w:p>
        </w:tc>
        <w:tc>
          <w:tcPr>
            <w:tcW w:w="1320" w:type="dxa"/>
            <w:vAlign w:val="center"/>
          </w:tcPr>
          <w:p w14:paraId="09B61E27">
            <w:pPr>
              <w:snapToGrid w:val="0"/>
              <w:jc w:val="right"/>
            </w:pPr>
            <w:r>
              <w:rPr>
                <w:rFonts w:ascii="宋体" w:hAnsi="宋体" w:eastAsia="宋体" w:cs="宋体"/>
                <w:b w:val="0"/>
                <w:i w:val="0"/>
                <w:color w:val="000000"/>
                <w:sz w:val="15"/>
              </w:rPr>
              <w:t>158,347,635.64</w:t>
            </w:r>
          </w:p>
        </w:tc>
        <w:tc>
          <w:tcPr>
            <w:tcW w:w="1320" w:type="dxa"/>
            <w:vAlign w:val="center"/>
          </w:tcPr>
          <w:p w14:paraId="08FFB69D">
            <w:pPr>
              <w:snapToGrid w:val="0"/>
              <w:jc w:val="right"/>
            </w:pPr>
            <w:r>
              <w:rPr>
                <w:rFonts w:ascii="宋体" w:hAnsi="宋体" w:eastAsia="宋体" w:cs="宋体"/>
                <w:b w:val="0"/>
                <w:i w:val="0"/>
                <w:color w:val="000000"/>
                <w:sz w:val="15"/>
              </w:rPr>
              <w:t>41,312,297.70</w:t>
            </w:r>
          </w:p>
        </w:tc>
        <w:tc>
          <w:tcPr>
            <w:tcW w:w="1320" w:type="dxa"/>
            <w:vAlign w:val="center"/>
          </w:tcPr>
          <w:p w14:paraId="2ED07AAB">
            <w:pPr>
              <w:snapToGrid w:val="0"/>
              <w:jc w:val="right"/>
            </w:pPr>
            <w:r>
              <w:rPr>
                <w:rFonts w:ascii="宋体" w:hAnsi="宋体" w:eastAsia="宋体" w:cs="宋体"/>
                <w:b w:val="0"/>
                <w:i w:val="0"/>
                <w:color w:val="000000"/>
                <w:sz w:val="15"/>
              </w:rPr>
              <w:t>117,035,337.94</w:t>
            </w:r>
          </w:p>
        </w:tc>
        <w:tc>
          <w:tcPr>
            <w:tcW w:w="1320" w:type="dxa"/>
            <w:vAlign w:val="center"/>
          </w:tcPr>
          <w:p w14:paraId="11024485"/>
        </w:tc>
        <w:tc>
          <w:tcPr>
            <w:tcW w:w="1320" w:type="dxa"/>
            <w:vAlign w:val="center"/>
          </w:tcPr>
          <w:p w14:paraId="4C008B37"/>
        </w:tc>
        <w:tc>
          <w:tcPr>
            <w:tcW w:w="1338" w:type="dxa"/>
            <w:vAlign w:val="center"/>
          </w:tcPr>
          <w:p w14:paraId="2CDB913E"/>
        </w:tc>
      </w:tr>
      <w:tr w14:paraId="39AC18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3F1B151">
            <w:pPr>
              <w:snapToGrid w:val="0"/>
              <w:jc w:val="left"/>
            </w:pPr>
            <w:r>
              <w:rPr>
                <w:rFonts w:ascii="宋体" w:hAnsi="宋体" w:eastAsia="宋体" w:cs="宋体"/>
                <w:b w:val="0"/>
                <w:i w:val="0"/>
                <w:color w:val="000000"/>
                <w:sz w:val="15"/>
              </w:rPr>
              <w:t>21301</w:t>
            </w:r>
          </w:p>
        </w:tc>
        <w:tc>
          <w:tcPr>
            <w:tcW w:w="4400" w:type="dxa"/>
            <w:vAlign w:val="center"/>
          </w:tcPr>
          <w:p w14:paraId="482D37D0">
            <w:pPr>
              <w:snapToGrid w:val="0"/>
              <w:jc w:val="left"/>
            </w:pPr>
            <w:r>
              <w:rPr>
                <w:rFonts w:ascii="宋体" w:hAnsi="宋体" w:eastAsia="宋体" w:cs="宋体"/>
                <w:b w:val="0"/>
                <w:i w:val="0"/>
                <w:color w:val="000000"/>
                <w:sz w:val="15"/>
              </w:rPr>
              <w:t>农业农村</w:t>
            </w:r>
          </w:p>
        </w:tc>
        <w:tc>
          <w:tcPr>
            <w:tcW w:w="1320" w:type="dxa"/>
            <w:vAlign w:val="center"/>
          </w:tcPr>
          <w:p w14:paraId="16656C93">
            <w:pPr>
              <w:snapToGrid w:val="0"/>
              <w:jc w:val="right"/>
            </w:pPr>
            <w:r>
              <w:rPr>
                <w:rFonts w:ascii="宋体" w:hAnsi="宋体" w:eastAsia="宋体" w:cs="宋体"/>
                <w:b w:val="0"/>
                <w:i w:val="0"/>
                <w:color w:val="000000"/>
                <w:sz w:val="15"/>
              </w:rPr>
              <w:t>138,642,225.76</w:t>
            </w:r>
          </w:p>
        </w:tc>
        <w:tc>
          <w:tcPr>
            <w:tcW w:w="1320" w:type="dxa"/>
            <w:vAlign w:val="center"/>
          </w:tcPr>
          <w:p w14:paraId="2E36C8BE">
            <w:pPr>
              <w:snapToGrid w:val="0"/>
              <w:jc w:val="right"/>
            </w:pPr>
            <w:r>
              <w:rPr>
                <w:rFonts w:ascii="宋体" w:hAnsi="宋体" w:eastAsia="宋体" w:cs="宋体"/>
                <w:b w:val="0"/>
                <w:i w:val="0"/>
                <w:color w:val="000000"/>
                <w:sz w:val="15"/>
              </w:rPr>
              <w:t>41,312,297.70</w:t>
            </w:r>
          </w:p>
        </w:tc>
        <w:tc>
          <w:tcPr>
            <w:tcW w:w="1320" w:type="dxa"/>
            <w:vAlign w:val="center"/>
          </w:tcPr>
          <w:p w14:paraId="20D6BEB8">
            <w:pPr>
              <w:snapToGrid w:val="0"/>
              <w:jc w:val="right"/>
            </w:pPr>
            <w:r>
              <w:rPr>
                <w:rFonts w:ascii="宋体" w:hAnsi="宋体" w:eastAsia="宋体" w:cs="宋体"/>
                <w:b w:val="0"/>
                <w:i w:val="0"/>
                <w:color w:val="000000"/>
                <w:sz w:val="15"/>
              </w:rPr>
              <w:t>97,329,928.06</w:t>
            </w:r>
          </w:p>
        </w:tc>
        <w:tc>
          <w:tcPr>
            <w:tcW w:w="1320" w:type="dxa"/>
            <w:vAlign w:val="center"/>
          </w:tcPr>
          <w:p w14:paraId="3FA7E7CC"/>
        </w:tc>
        <w:tc>
          <w:tcPr>
            <w:tcW w:w="1320" w:type="dxa"/>
            <w:vAlign w:val="center"/>
          </w:tcPr>
          <w:p w14:paraId="6DDFD48C"/>
        </w:tc>
        <w:tc>
          <w:tcPr>
            <w:tcW w:w="1338" w:type="dxa"/>
            <w:vAlign w:val="center"/>
          </w:tcPr>
          <w:p w14:paraId="574239B6"/>
        </w:tc>
      </w:tr>
      <w:tr w14:paraId="44DF82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A5FC5F9">
            <w:pPr>
              <w:snapToGrid w:val="0"/>
              <w:jc w:val="left"/>
            </w:pPr>
            <w:r>
              <w:rPr>
                <w:rFonts w:ascii="宋体" w:hAnsi="宋体" w:eastAsia="宋体" w:cs="宋体"/>
                <w:b w:val="0"/>
                <w:i w:val="0"/>
                <w:color w:val="000000"/>
                <w:sz w:val="15"/>
              </w:rPr>
              <w:t>2130101</w:t>
            </w:r>
          </w:p>
        </w:tc>
        <w:tc>
          <w:tcPr>
            <w:tcW w:w="4400" w:type="dxa"/>
            <w:vAlign w:val="center"/>
          </w:tcPr>
          <w:p w14:paraId="6F308086">
            <w:pPr>
              <w:snapToGrid w:val="0"/>
              <w:jc w:val="left"/>
            </w:pPr>
            <w:r>
              <w:rPr>
                <w:rFonts w:ascii="宋体" w:hAnsi="宋体" w:eastAsia="宋体" w:cs="宋体"/>
                <w:b w:val="0"/>
                <w:i w:val="0"/>
                <w:color w:val="000000"/>
                <w:sz w:val="15"/>
              </w:rPr>
              <w:t>行政运行</w:t>
            </w:r>
          </w:p>
        </w:tc>
        <w:tc>
          <w:tcPr>
            <w:tcW w:w="1320" w:type="dxa"/>
            <w:vAlign w:val="center"/>
          </w:tcPr>
          <w:p w14:paraId="0E47A885">
            <w:pPr>
              <w:snapToGrid w:val="0"/>
              <w:jc w:val="right"/>
            </w:pPr>
            <w:r>
              <w:rPr>
                <w:rFonts w:ascii="宋体" w:hAnsi="宋体" w:eastAsia="宋体" w:cs="宋体"/>
                <w:b w:val="0"/>
                <w:i w:val="0"/>
                <w:color w:val="000000"/>
                <w:sz w:val="15"/>
              </w:rPr>
              <w:t>12,356,800.14</w:t>
            </w:r>
          </w:p>
        </w:tc>
        <w:tc>
          <w:tcPr>
            <w:tcW w:w="1320" w:type="dxa"/>
            <w:vAlign w:val="center"/>
          </w:tcPr>
          <w:p w14:paraId="149C082D">
            <w:pPr>
              <w:snapToGrid w:val="0"/>
              <w:jc w:val="right"/>
            </w:pPr>
            <w:r>
              <w:rPr>
                <w:rFonts w:ascii="宋体" w:hAnsi="宋体" w:eastAsia="宋体" w:cs="宋体"/>
                <w:b w:val="0"/>
                <w:i w:val="0"/>
                <w:color w:val="000000"/>
                <w:sz w:val="15"/>
              </w:rPr>
              <w:t>12,356,800.14</w:t>
            </w:r>
          </w:p>
        </w:tc>
        <w:tc>
          <w:tcPr>
            <w:tcW w:w="1320" w:type="dxa"/>
            <w:vAlign w:val="center"/>
          </w:tcPr>
          <w:p w14:paraId="1EA614E5"/>
        </w:tc>
        <w:tc>
          <w:tcPr>
            <w:tcW w:w="1320" w:type="dxa"/>
            <w:vAlign w:val="center"/>
          </w:tcPr>
          <w:p w14:paraId="57811176"/>
        </w:tc>
        <w:tc>
          <w:tcPr>
            <w:tcW w:w="1320" w:type="dxa"/>
            <w:vAlign w:val="center"/>
          </w:tcPr>
          <w:p w14:paraId="0562DEEB"/>
        </w:tc>
        <w:tc>
          <w:tcPr>
            <w:tcW w:w="1338" w:type="dxa"/>
            <w:vAlign w:val="center"/>
          </w:tcPr>
          <w:p w14:paraId="0A7E72C3"/>
        </w:tc>
      </w:tr>
      <w:tr w14:paraId="66D376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8AA0BD">
            <w:pPr>
              <w:snapToGrid w:val="0"/>
              <w:jc w:val="left"/>
            </w:pPr>
            <w:r>
              <w:rPr>
                <w:rFonts w:ascii="宋体" w:hAnsi="宋体" w:eastAsia="宋体" w:cs="宋体"/>
                <w:b w:val="0"/>
                <w:i w:val="0"/>
                <w:color w:val="000000"/>
                <w:sz w:val="15"/>
              </w:rPr>
              <w:t>2130104</w:t>
            </w:r>
          </w:p>
        </w:tc>
        <w:tc>
          <w:tcPr>
            <w:tcW w:w="4400" w:type="dxa"/>
            <w:vAlign w:val="center"/>
          </w:tcPr>
          <w:p w14:paraId="3DEDA13C">
            <w:pPr>
              <w:snapToGrid w:val="0"/>
              <w:jc w:val="left"/>
            </w:pPr>
            <w:r>
              <w:rPr>
                <w:rFonts w:ascii="宋体" w:hAnsi="宋体" w:eastAsia="宋体" w:cs="宋体"/>
                <w:b w:val="0"/>
                <w:i w:val="0"/>
                <w:color w:val="000000"/>
                <w:sz w:val="15"/>
              </w:rPr>
              <w:t>事业运行</w:t>
            </w:r>
          </w:p>
        </w:tc>
        <w:tc>
          <w:tcPr>
            <w:tcW w:w="1320" w:type="dxa"/>
            <w:vAlign w:val="center"/>
          </w:tcPr>
          <w:p w14:paraId="51A2AB3D">
            <w:pPr>
              <w:snapToGrid w:val="0"/>
              <w:jc w:val="right"/>
            </w:pPr>
            <w:r>
              <w:rPr>
                <w:rFonts w:ascii="宋体" w:hAnsi="宋体" w:eastAsia="宋体" w:cs="宋体"/>
                <w:b w:val="0"/>
                <w:i w:val="0"/>
                <w:color w:val="000000"/>
                <w:sz w:val="15"/>
              </w:rPr>
              <w:t>28,955,497.56</w:t>
            </w:r>
          </w:p>
        </w:tc>
        <w:tc>
          <w:tcPr>
            <w:tcW w:w="1320" w:type="dxa"/>
            <w:vAlign w:val="center"/>
          </w:tcPr>
          <w:p w14:paraId="4DF5EBAD">
            <w:pPr>
              <w:snapToGrid w:val="0"/>
              <w:jc w:val="right"/>
            </w:pPr>
            <w:r>
              <w:rPr>
                <w:rFonts w:ascii="宋体" w:hAnsi="宋体" w:eastAsia="宋体" w:cs="宋体"/>
                <w:b w:val="0"/>
                <w:i w:val="0"/>
                <w:color w:val="000000"/>
                <w:sz w:val="15"/>
              </w:rPr>
              <w:t>28,955,497.56</w:t>
            </w:r>
          </w:p>
        </w:tc>
        <w:tc>
          <w:tcPr>
            <w:tcW w:w="1320" w:type="dxa"/>
            <w:vAlign w:val="center"/>
          </w:tcPr>
          <w:p w14:paraId="4119FF17"/>
        </w:tc>
        <w:tc>
          <w:tcPr>
            <w:tcW w:w="1320" w:type="dxa"/>
            <w:vAlign w:val="center"/>
          </w:tcPr>
          <w:p w14:paraId="3233BD62"/>
        </w:tc>
        <w:tc>
          <w:tcPr>
            <w:tcW w:w="1320" w:type="dxa"/>
            <w:vAlign w:val="center"/>
          </w:tcPr>
          <w:p w14:paraId="116675D8"/>
        </w:tc>
        <w:tc>
          <w:tcPr>
            <w:tcW w:w="1338" w:type="dxa"/>
            <w:vAlign w:val="center"/>
          </w:tcPr>
          <w:p w14:paraId="2FAC6E04"/>
        </w:tc>
      </w:tr>
      <w:tr w14:paraId="6E01ED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EDDA549">
            <w:pPr>
              <w:snapToGrid w:val="0"/>
              <w:jc w:val="left"/>
            </w:pPr>
            <w:r>
              <w:rPr>
                <w:rFonts w:ascii="宋体" w:hAnsi="宋体" w:eastAsia="宋体" w:cs="宋体"/>
                <w:b w:val="0"/>
                <w:i w:val="0"/>
                <w:color w:val="000000"/>
                <w:sz w:val="15"/>
              </w:rPr>
              <w:t>2130106</w:t>
            </w:r>
          </w:p>
        </w:tc>
        <w:tc>
          <w:tcPr>
            <w:tcW w:w="4400" w:type="dxa"/>
            <w:vAlign w:val="center"/>
          </w:tcPr>
          <w:p w14:paraId="17129E53">
            <w:pPr>
              <w:snapToGrid w:val="0"/>
              <w:jc w:val="left"/>
            </w:pPr>
            <w:r>
              <w:rPr>
                <w:rFonts w:ascii="宋体" w:hAnsi="宋体" w:eastAsia="宋体" w:cs="宋体"/>
                <w:b w:val="0"/>
                <w:i w:val="0"/>
                <w:color w:val="000000"/>
                <w:sz w:val="15"/>
              </w:rPr>
              <w:t>科技转化与推广服务</w:t>
            </w:r>
          </w:p>
        </w:tc>
        <w:tc>
          <w:tcPr>
            <w:tcW w:w="1320" w:type="dxa"/>
            <w:vAlign w:val="center"/>
          </w:tcPr>
          <w:p w14:paraId="1246CCBC">
            <w:pPr>
              <w:snapToGrid w:val="0"/>
              <w:jc w:val="right"/>
            </w:pPr>
            <w:r>
              <w:rPr>
                <w:rFonts w:ascii="宋体" w:hAnsi="宋体" w:eastAsia="宋体" w:cs="宋体"/>
                <w:b w:val="0"/>
                <w:i w:val="0"/>
                <w:color w:val="000000"/>
                <w:sz w:val="15"/>
              </w:rPr>
              <w:t>676,862.00</w:t>
            </w:r>
          </w:p>
        </w:tc>
        <w:tc>
          <w:tcPr>
            <w:tcW w:w="1320" w:type="dxa"/>
            <w:vAlign w:val="center"/>
          </w:tcPr>
          <w:p w14:paraId="03DDB09B"/>
        </w:tc>
        <w:tc>
          <w:tcPr>
            <w:tcW w:w="1320" w:type="dxa"/>
            <w:vAlign w:val="center"/>
          </w:tcPr>
          <w:p w14:paraId="2D2CBC1C">
            <w:pPr>
              <w:snapToGrid w:val="0"/>
              <w:jc w:val="right"/>
            </w:pPr>
            <w:r>
              <w:rPr>
                <w:rFonts w:ascii="宋体" w:hAnsi="宋体" w:eastAsia="宋体" w:cs="宋体"/>
                <w:b w:val="0"/>
                <w:i w:val="0"/>
                <w:color w:val="000000"/>
                <w:sz w:val="15"/>
              </w:rPr>
              <w:t>676,862.00</w:t>
            </w:r>
          </w:p>
        </w:tc>
        <w:tc>
          <w:tcPr>
            <w:tcW w:w="1320" w:type="dxa"/>
            <w:vAlign w:val="center"/>
          </w:tcPr>
          <w:p w14:paraId="6EC4B19B"/>
        </w:tc>
        <w:tc>
          <w:tcPr>
            <w:tcW w:w="1320" w:type="dxa"/>
            <w:vAlign w:val="center"/>
          </w:tcPr>
          <w:p w14:paraId="5D3F6B7F"/>
        </w:tc>
        <w:tc>
          <w:tcPr>
            <w:tcW w:w="1338" w:type="dxa"/>
            <w:vAlign w:val="center"/>
          </w:tcPr>
          <w:p w14:paraId="6C067D79"/>
        </w:tc>
      </w:tr>
      <w:tr w14:paraId="4D9DB9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B2CB16">
            <w:pPr>
              <w:snapToGrid w:val="0"/>
              <w:jc w:val="left"/>
            </w:pPr>
            <w:r>
              <w:rPr>
                <w:rFonts w:ascii="宋体" w:hAnsi="宋体" w:eastAsia="宋体" w:cs="宋体"/>
                <w:b w:val="0"/>
                <w:i w:val="0"/>
                <w:color w:val="000000"/>
                <w:sz w:val="15"/>
              </w:rPr>
              <w:t>2130108</w:t>
            </w:r>
          </w:p>
        </w:tc>
        <w:tc>
          <w:tcPr>
            <w:tcW w:w="4400" w:type="dxa"/>
            <w:vAlign w:val="center"/>
          </w:tcPr>
          <w:p w14:paraId="49511275">
            <w:pPr>
              <w:snapToGrid w:val="0"/>
              <w:jc w:val="left"/>
            </w:pPr>
            <w:r>
              <w:rPr>
                <w:rFonts w:ascii="宋体" w:hAnsi="宋体" w:eastAsia="宋体" w:cs="宋体"/>
                <w:b w:val="0"/>
                <w:i w:val="0"/>
                <w:color w:val="000000"/>
                <w:sz w:val="15"/>
              </w:rPr>
              <w:t>病虫害控制</w:t>
            </w:r>
          </w:p>
        </w:tc>
        <w:tc>
          <w:tcPr>
            <w:tcW w:w="1320" w:type="dxa"/>
            <w:vAlign w:val="center"/>
          </w:tcPr>
          <w:p w14:paraId="645B96C5">
            <w:pPr>
              <w:snapToGrid w:val="0"/>
              <w:jc w:val="right"/>
            </w:pPr>
            <w:r>
              <w:rPr>
                <w:rFonts w:ascii="宋体" w:hAnsi="宋体" w:eastAsia="宋体" w:cs="宋体"/>
                <w:b w:val="0"/>
                <w:i w:val="0"/>
                <w:color w:val="000000"/>
                <w:sz w:val="15"/>
              </w:rPr>
              <w:t>898,447.88</w:t>
            </w:r>
          </w:p>
        </w:tc>
        <w:tc>
          <w:tcPr>
            <w:tcW w:w="1320" w:type="dxa"/>
            <w:vAlign w:val="center"/>
          </w:tcPr>
          <w:p w14:paraId="72664AEF"/>
        </w:tc>
        <w:tc>
          <w:tcPr>
            <w:tcW w:w="1320" w:type="dxa"/>
            <w:vAlign w:val="center"/>
          </w:tcPr>
          <w:p w14:paraId="0C39BA0B">
            <w:pPr>
              <w:snapToGrid w:val="0"/>
              <w:jc w:val="right"/>
            </w:pPr>
            <w:r>
              <w:rPr>
                <w:rFonts w:ascii="宋体" w:hAnsi="宋体" w:eastAsia="宋体" w:cs="宋体"/>
                <w:b w:val="0"/>
                <w:i w:val="0"/>
                <w:color w:val="000000"/>
                <w:sz w:val="15"/>
              </w:rPr>
              <w:t>898,447.88</w:t>
            </w:r>
          </w:p>
        </w:tc>
        <w:tc>
          <w:tcPr>
            <w:tcW w:w="1320" w:type="dxa"/>
            <w:vAlign w:val="center"/>
          </w:tcPr>
          <w:p w14:paraId="3C3DA6B7"/>
        </w:tc>
        <w:tc>
          <w:tcPr>
            <w:tcW w:w="1320" w:type="dxa"/>
            <w:vAlign w:val="center"/>
          </w:tcPr>
          <w:p w14:paraId="05FB77F1"/>
        </w:tc>
        <w:tc>
          <w:tcPr>
            <w:tcW w:w="1338" w:type="dxa"/>
            <w:vAlign w:val="center"/>
          </w:tcPr>
          <w:p w14:paraId="6B7FD6D1"/>
        </w:tc>
      </w:tr>
      <w:tr w14:paraId="555B3B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A7A0CA">
            <w:pPr>
              <w:snapToGrid w:val="0"/>
              <w:jc w:val="left"/>
            </w:pPr>
            <w:r>
              <w:rPr>
                <w:rFonts w:ascii="宋体" w:hAnsi="宋体" w:eastAsia="宋体" w:cs="宋体"/>
                <w:b w:val="0"/>
                <w:i w:val="0"/>
                <w:color w:val="000000"/>
                <w:sz w:val="15"/>
              </w:rPr>
              <w:t>2130109</w:t>
            </w:r>
          </w:p>
        </w:tc>
        <w:tc>
          <w:tcPr>
            <w:tcW w:w="4400" w:type="dxa"/>
            <w:vAlign w:val="center"/>
          </w:tcPr>
          <w:p w14:paraId="3331E38D">
            <w:pPr>
              <w:snapToGrid w:val="0"/>
              <w:jc w:val="left"/>
            </w:pPr>
            <w:r>
              <w:rPr>
                <w:rFonts w:ascii="宋体" w:hAnsi="宋体" w:eastAsia="宋体" w:cs="宋体"/>
                <w:b w:val="0"/>
                <w:i w:val="0"/>
                <w:color w:val="000000"/>
                <w:sz w:val="15"/>
              </w:rPr>
              <w:t>农产品质量安全</w:t>
            </w:r>
          </w:p>
        </w:tc>
        <w:tc>
          <w:tcPr>
            <w:tcW w:w="1320" w:type="dxa"/>
            <w:vAlign w:val="center"/>
          </w:tcPr>
          <w:p w14:paraId="7F80C315">
            <w:pPr>
              <w:snapToGrid w:val="0"/>
              <w:jc w:val="right"/>
            </w:pPr>
            <w:r>
              <w:rPr>
                <w:rFonts w:ascii="宋体" w:hAnsi="宋体" w:eastAsia="宋体" w:cs="宋体"/>
                <w:b w:val="0"/>
                <w:i w:val="0"/>
                <w:color w:val="000000"/>
                <w:sz w:val="15"/>
              </w:rPr>
              <w:t>2,729,450.00</w:t>
            </w:r>
          </w:p>
        </w:tc>
        <w:tc>
          <w:tcPr>
            <w:tcW w:w="1320" w:type="dxa"/>
            <w:vAlign w:val="center"/>
          </w:tcPr>
          <w:p w14:paraId="64B2D62E"/>
        </w:tc>
        <w:tc>
          <w:tcPr>
            <w:tcW w:w="1320" w:type="dxa"/>
            <w:vAlign w:val="center"/>
          </w:tcPr>
          <w:p w14:paraId="13254DAC">
            <w:pPr>
              <w:snapToGrid w:val="0"/>
              <w:jc w:val="right"/>
            </w:pPr>
            <w:r>
              <w:rPr>
                <w:rFonts w:ascii="宋体" w:hAnsi="宋体" w:eastAsia="宋体" w:cs="宋体"/>
                <w:b w:val="0"/>
                <w:i w:val="0"/>
                <w:color w:val="000000"/>
                <w:sz w:val="15"/>
              </w:rPr>
              <w:t>2,729,450.00</w:t>
            </w:r>
          </w:p>
        </w:tc>
        <w:tc>
          <w:tcPr>
            <w:tcW w:w="1320" w:type="dxa"/>
            <w:vAlign w:val="center"/>
          </w:tcPr>
          <w:p w14:paraId="4CD07746"/>
        </w:tc>
        <w:tc>
          <w:tcPr>
            <w:tcW w:w="1320" w:type="dxa"/>
            <w:vAlign w:val="center"/>
          </w:tcPr>
          <w:p w14:paraId="0FA4BEBB"/>
        </w:tc>
        <w:tc>
          <w:tcPr>
            <w:tcW w:w="1338" w:type="dxa"/>
            <w:vAlign w:val="center"/>
          </w:tcPr>
          <w:p w14:paraId="54933630"/>
        </w:tc>
      </w:tr>
      <w:tr w14:paraId="64ECEB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287EC30">
            <w:pPr>
              <w:snapToGrid w:val="0"/>
              <w:jc w:val="left"/>
            </w:pPr>
            <w:r>
              <w:rPr>
                <w:rFonts w:ascii="宋体" w:hAnsi="宋体" w:eastAsia="宋体" w:cs="宋体"/>
                <w:b w:val="0"/>
                <w:i w:val="0"/>
                <w:color w:val="000000"/>
                <w:sz w:val="15"/>
              </w:rPr>
              <w:t>2130112</w:t>
            </w:r>
          </w:p>
        </w:tc>
        <w:tc>
          <w:tcPr>
            <w:tcW w:w="4400" w:type="dxa"/>
            <w:vAlign w:val="center"/>
          </w:tcPr>
          <w:p w14:paraId="2B3A878A">
            <w:pPr>
              <w:snapToGrid w:val="0"/>
              <w:jc w:val="left"/>
            </w:pPr>
            <w:r>
              <w:rPr>
                <w:rFonts w:ascii="宋体" w:hAnsi="宋体" w:eastAsia="宋体" w:cs="宋体"/>
                <w:b w:val="0"/>
                <w:i w:val="0"/>
                <w:color w:val="000000"/>
                <w:sz w:val="15"/>
              </w:rPr>
              <w:t>行业业务管理</w:t>
            </w:r>
          </w:p>
        </w:tc>
        <w:tc>
          <w:tcPr>
            <w:tcW w:w="1320" w:type="dxa"/>
            <w:vAlign w:val="center"/>
          </w:tcPr>
          <w:p w14:paraId="3A2191C3">
            <w:pPr>
              <w:snapToGrid w:val="0"/>
              <w:jc w:val="right"/>
            </w:pPr>
            <w:r>
              <w:rPr>
                <w:rFonts w:ascii="宋体" w:hAnsi="宋体" w:eastAsia="宋体" w:cs="宋体"/>
                <w:b w:val="0"/>
                <w:i w:val="0"/>
                <w:color w:val="000000"/>
                <w:sz w:val="15"/>
              </w:rPr>
              <w:t>1,703,901.50</w:t>
            </w:r>
          </w:p>
        </w:tc>
        <w:tc>
          <w:tcPr>
            <w:tcW w:w="1320" w:type="dxa"/>
            <w:vAlign w:val="center"/>
          </w:tcPr>
          <w:p w14:paraId="560EE408"/>
        </w:tc>
        <w:tc>
          <w:tcPr>
            <w:tcW w:w="1320" w:type="dxa"/>
            <w:vAlign w:val="center"/>
          </w:tcPr>
          <w:p w14:paraId="68129C42">
            <w:pPr>
              <w:snapToGrid w:val="0"/>
              <w:jc w:val="right"/>
            </w:pPr>
            <w:r>
              <w:rPr>
                <w:rFonts w:ascii="宋体" w:hAnsi="宋体" w:eastAsia="宋体" w:cs="宋体"/>
                <w:b w:val="0"/>
                <w:i w:val="0"/>
                <w:color w:val="000000"/>
                <w:sz w:val="15"/>
              </w:rPr>
              <w:t>1,703,901.50</w:t>
            </w:r>
          </w:p>
        </w:tc>
        <w:tc>
          <w:tcPr>
            <w:tcW w:w="1320" w:type="dxa"/>
            <w:vAlign w:val="center"/>
          </w:tcPr>
          <w:p w14:paraId="12618E12"/>
        </w:tc>
        <w:tc>
          <w:tcPr>
            <w:tcW w:w="1320" w:type="dxa"/>
            <w:vAlign w:val="center"/>
          </w:tcPr>
          <w:p w14:paraId="11A4D5CF"/>
        </w:tc>
        <w:tc>
          <w:tcPr>
            <w:tcW w:w="1338" w:type="dxa"/>
            <w:vAlign w:val="center"/>
          </w:tcPr>
          <w:p w14:paraId="2A2FF5A8"/>
        </w:tc>
      </w:tr>
      <w:tr w14:paraId="454009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34F3BD">
            <w:pPr>
              <w:snapToGrid w:val="0"/>
              <w:jc w:val="left"/>
            </w:pPr>
            <w:r>
              <w:rPr>
                <w:rFonts w:ascii="宋体" w:hAnsi="宋体" w:eastAsia="宋体" w:cs="宋体"/>
                <w:b w:val="0"/>
                <w:i w:val="0"/>
                <w:color w:val="000000"/>
                <w:sz w:val="15"/>
              </w:rPr>
              <w:t>2130120</w:t>
            </w:r>
          </w:p>
        </w:tc>
        <w:tc>
          <w:tcPr>
            <w:tcW w:w="4400" w:type="dxa"/>
            <w:vAlign w:val="center"/>
          </w:tcPr>
          <w:p w14:paraId="4A0C1C14">
            <w:pPr>
              <w:snapToGrid w:val="0"/>
              <w:jc w:val="left"/>
            </w:pPr>
            <w:r>
              <w:rPr>
                <w:rFonts w:ascii="宋体" w:hAnsi="宋体" w:eastAsia="宋体" w:cs="宋体"/>
                <w:b w:val="0"/>
                <w:i w:val="0"/>
                <w:color w:val="000000"/>
                <w:sz w:val="15"/>
              </w:rPr>
              <w:t>稳定农民收入补贴</w:t>
            </w:r>
          </w:p>
        </w:tc>
        <w:tc>
          <w:tcPr>
            <w:tcW w:w="1320" w:type="dxa"/>
            <w:vAlign w:val="center"/>
          </w:tcPr>
          <w:p w14:paraId="6C46D1E0">
            <w:pPr>
              <w:snapToGrid w:val="0"/>
              <w:jc w:val="right"/>
            </w:pPr>
            <w:r>
              <w:rPr>
                <w:rFonts w:ascii="宋体" w:hAnsi="宋体" w:eastAsia="宋体" w:cs="宋体"/>
                <w:b w:val="0"/>
                <w:i w:val="0"/>
                <w:color w:val="000000"/>
                <w:sz w:val="15"/>
              </w:rPr>
              <w:t>8,706,000.00</w:t>
            </w:r>
          </w:p>
        </w:tc>
        <w:tc>
          <w:tcPr>
            <w:tcW w:w="1320" w:type="dxa"/>
            <w:vAlign w:val="center"/>
          </w:tcPr>
          <w:p w14:paraId="6F6EAB12"/>
        </w:tc>
        <w:tc>
          <w:tcPr>
            <w:tcW w:w="1320" w:type="dxa"/>
            <w:vAlign w:val="center"/>
          </w:tcPr>
          <w:p w14:paraId="2DBB4B2B">
            <w:pPr>
              <w:snapToGrid w:val="0"/>
              <w:jc w:val="right"/>
            </w:pPr>
            <w:r>
              <w:rPr>
                <w:rFonts w:ascii="宋体" w:hAnsi="宋体" w:eastAsia="宋体" w:cs="宋体"/>
                <w:b w:val="0"/>
                <w:i w:val="0"/>
                <w:color w:val="000000"/>
                <w:sz w:val="15"/>
              </w:rPr>
              <w:t>8,706,000.00</w:t>
            </w:r>
          </w:p>
        </w:tc>
        <w:tc>
          <w:tcPr>
            <w:tcW w:w="1320" w:type="dxa"/>
            <w:vAlign w:val="center"/>
          </w:tcPr>
          <w:p w14:paraId="42D0456C"/>
        </w:tc>
        <w:tc>
          <w:tcPr>
            <w:tcW w:w="1320" w:type="dxa"/>
            <w:vAlign w:val="center"/>
          </w:tcPr>
          <w:p w14:paraId="58815B45"/>
        </w:tc>
        <w:tc>
          <w:tcPr>
            <w:tcW w:w="1338" w:type="dxa"/>
            <w:vAlign w:val="center"/>
          </w:tcPr>
          <w:p w14:paraId="074D53DD"/>
        </w:tc>
      </w:tr>
      <w:tr w14:paraId="6980B9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88CACB0">
            <w:pPr>
              <w:snapToGrid w:val="0"/>
              <w:jc w:val="left"/>
            </w:pPr>
            <w:r>
              <w:rPr>
                <w:rFonts w:ascii="宋体" w:hAnsi="宋体" w:eastAsia="宋体" w:cs="宋体"/>
                <w:b w:val="0"/>
                <w:i w:val="0"/>
                <w:color w:val="000000"/>
                <w:sz w:val="15"/>
              </w:rPr>
              <w:t>2130122</w:t>
            </w:r>
          </w:p>
        </w:tc>
        <w:tc>
          <w:tcPr>
            <w:tcW w:w="4400" w:type="dxa"/>
            <w:vAlign w:val="center"/>
          </w:tcPr>
          <w:p w14:paraId="12FEDFB1">
            <w:pPr>
              <w:snapToGrid w:val="0"/>
              <w:jc w:val="left"/>
            </w:pPr>
            <w:r>
              <w:rPr>
                <w:rFonts w:ascii="宋体" w:hAnsi="宋体" w:eastAsia="宋体" w:cs="宋体"/>
                <w:b w:val="0"/>
                <w:i w:val="0"/>
                <w:color w:val="000000"/>
                <w:sz w:val="15"/>
              </w:rPr>
              <w:t>农业生产发展</w:t>
            </w:r>
          </w:p>
        </w:tc>
        <w:tc>
          <w:tcPr>
            <w:tcW w:w="1320" w:type="dxa"/>
            <w:vAlign w:val="center"/>
          </w:tcPr>
          <w:p w14:paraId="7B822B77">
            <w:pPr>
              <w:snapToGrid w:val="0"/>
              <w:jc w:val="right"/>
            </w:pPr>
            <w:r>
              <w:rPr>
                <w:rFonts w:ascii="宋体" w:hAnsi="宋体" w:eastAsia="宋体" w:cs="宋体"/>
                <w:b w:val="0"/>
                <w:i w:val="0"/>
                <w:color w:val="000000"/>
                <w:sz w:val="15"/>
              </w:rPr>
              <w:t>8,663,683.20</w:t>
            </w:r>
          </w:p>
        </w:tc>
        <w:tc>
          <w:tcPr>
            <w:tcW w:w="1320" w:type="dxa"/>
            <w:vAlign w:val="center"/>
          </w:tcPr>
          <w:p w14:paraId="17B3DD71"/>
        </w:tc>
        <w:tc>
          <w:tcPr>
            <w:tcW w:w="1320" w:type="dxa"/>
            <w:vAlign w:val="center"/>
          </w:tcPr>
          <w:p w14:paraId="33C1A504">
            <w:pPr>
              <w:snapToGrid w:val="0"/>
              <w:jc w:val="right"/>
            </w:pPr>
            <w:r>
              <w:rPr>
                <w:rFonts w:ascii="宋体" w:hAnsi="宋体" w:eastAsia="宋体" w:cs="宋体"/>
                <w:b w:val="0"/>
                <w:i w:val="0"/>
                <w:color w:val="000000"/>
                <w:sz w:val="15"/>
              </w:rPr>
              <w:t>8,663,683.20</w:t>
            </w:r>
          </w:p>
        </w:tc>
        <w:tc>
          <w:tcPr>
            <w:tcW w:w="1320" w:type="dxa"/>
            <w:vAlign w:val="center"/>
          </w:tcPr>
          <w:p w14:paraId="4FEF517E"/>
        </w:tc>
        <w:tc>
          <w:tcPr>
            <w:tcW w:w="1320" w:type="dxa"/>
            <w:vAlign w:val="center"/>
          </w:tcPr>
          <w:p w14:paraId="5F09BD55"/>
        </w:tc>
        <w:tc>
          <w:tcPr>
            <w:tcW w:w="1338" w:type="dxa"/>
            <w:vAlign w:val="center"/>
          </w:tcPr>
          <w:p w14:paraId="4FC6AC70"/>
        </w:tc>
      </w:tr>
      <w:tr w14:paraId="0F6552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A5E101">
            <w:pPr>
              <w:snapToGrid w:val="0"/>
              <w:jc w:val="left"/>
            </w:pPr>
            <w:r>
              <w:rPr>
                <w:rFonts w:ascii="宋体" w:hAnsi="宋体" w:eastAsia="宋体" w:cs="宋体"/>
                <w:b w:val="0"/>
                <w:i w:val="0"/>
                <w:color w:val="000000"/>
                <w:sz w:val="15"/>
              </w:rPr>
              <w:t>2130124</w:t>
            </w:r>
          </w:p>
        </w:tc>
        <w:tc>
          <w:tcPr>
            <w:tcW w:w="4400" w:type="dxa"/>
            <w:vAlign w:val="center"/>
          </w:tcPr>
          <w:p w14:paraId="1313B131">
            <w:pPr>
              <w:snapToGrid w:val="0"/>
              <w:jc w:val="left"/>
            </w:pPr>
            <w:r>
              <w:rPr>
                <w:rFonts w:ascii="宋体" w:hAnsi="宋体" w:eastAsia="宋体" w:cs="宋体"/>
                <w:b w:val="0"/>
                <w:i w:val="0"/>
                <w:color w:val="000000"/>
                <w:sz w:val="15"/>
              </w:rPr>
              <w:t>农村合作经济</w:t>
            </w:r>
          </w:p>
        </w:tc>
        <w:tc>
          <w:tcPr>
            <w:tcW w:w="1320" w:type="dxa"/>
            <w:vAlign w:val="center"/>
          </w:tcPr>
          <w:p w14:paraId="677D79BB">
            <w:pPr>
              <w:snapToGrid w:val="0"/>
              <w:jc w:val="right"/>
            </w:pPr>
            <w:r>
              <w:rPr>
                <w:rFonts w:ascii="宋体" w:hAnsi="宋体" w:eastAsia="宋体" w:cs="宋体"/>
                <w:b w:val="0"/>
                <w:i w:val="0"/>
                <w:color w:val="000000"/>
                <w:sz w:val="15"/>
              </w:rPr>
              <w:t>900,000.00</w:t>
            </w:r>
          </w:p>
        </w:tc>
        <w:tc>
          <w:tcPr>
            <w:tcW w:w="1320" w:type="dxa"/>
            <w:vAlign w:val="center"/>
          </w:tcPr>
          <w:p w14:paraId="5E8D474F"/>
        </w:tc>
        <w:tc>
          <w:tcPr>
            <w:tcW w:w="1320" w:type="dxa"/>
            <w:vAlign w:val="center"/>
          </w:tcPr>
          <w:p w14:paraId="2A6DE380">
            <w:pPr>
              <w:snapToGrid w:val="0"/>
              <w:jc w:val="right"/>
            </w:pPr>
            <w:r>
              <w:rPr>
                <w:rFonts w:ascii="宋体" w:hAnsi="宋体" w:eastAsia="宋体" w:cs="宋体"/>
                <w:b w:val="0"/>
                <w:i w:val="0"/>
                <w:color w:val="000000"/>
                <w:sz w:val="15"/>
              </w:rPr>
              <w:t>900,000.00</w:t>
            </w:r>
          </w:p>
        </w:tc>
        <w:tc>
          <w:tcPr>
            <w:tcW w:w="1320" w:type="dxa"/>
            <w:vAlign w:val="center"/>
          </w:tcPr>
          <w:p w14:paraId="2DCE3CFE"/>
        </w:tc>
        <w:tc>
          <w:tcPr>
            <w:tcW w:w="1320" w:type="dxa"/>
            <w:vAlign w:val="center"/>
          </w:tcPr>
          <w:p w14:paraId="02502DAD"/>
        </w:tc>
        <w:tc>
          <w:tcPr>
            <w:tcW w:w="1338" w:type="dxa"/>
            <w:vAlign w:val="center"/>
          </w:tcPr>
          <w:p w14:paraId="6AE11AE0"/>
        </w:tc>
      </w:tr>
      <w:tr w14:paraId="672EA9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0425ED">
            <w:pPr>
              <w:snapToGrid w:val="0"/>
              <w:jc w:val="left"/>
            </w:pPr>
            <w:r>
              <w:rPr>
                <w:rFonts w:ascii="宋体" w:hAnsi="宋体" w:eastAsia="宋体" w:cs="宋体"/>
                <w:b w:val="0"/>
                <w:i w:val="0"/>
                <w:color w:val="000000"/>
                <w:sz w:val="15"/>
              </w:rPr>
              <w:t>2130126</w:t>
            </w:r>
          </w:p>
        </w:tc>
        <w:tc>
          <w:tcPr>
            <w:tcW w:w="4400" w:type="dxa"/>
            <w:vAlign w:val="center"/>
          </w:tcPr>
          <w:p w14:paraId="0502F34C">
            <w:pPr>
              <w:snapToGrid w:val="0"/>
              <w:jc w:val="left"/>
            </w:pPr>
            <w:r>
              <w:rPr>
                <w:rFonts w:ascii="宋体" w:hAnsi="宋体" w:eastAsia="宋体" w:cs="宋体"/>
                <w:b w:val="0"/>
                <w:i w:val="0"/>
                <w:color w:val="000000"/>
                <w:sz w:val="15"/>
              </w:rPr>
              <w:t>农村社会事业</w:t>
            </w:r>
          </w:p>
        </w:tc>
        <w:tc>
          <w:tcPr>
            <w:tcW w:w="1320" w:type="dxa"/>
            <w:vAlign w:val="center"/>
          </w:tcPr>
          <w:p w14:paraId="2AD628F8">
            <w:pPr>
              <w:snapToGrid w:val="0"/>
              <w:jc w:val="right"/>
            </w:pPr>
            <w:r>
              <w:rPr>
                <w:rFonts w:ascii="宋体" w:hAnsi="宋体" w:eastAsia="宋体" w:cs="宋体"/>
                <w:b w:val="0"/>
                <w:i w:val="0"/>
                <w:color w:val="000000"/>
                <w:sz w:val="15"/>
              </w:rPr>
              <w:t>290,000.00</w:t>
            </w:r>
          </w:p>
        </w:tc>
        <w:tc>
          <w:tcPr>
            <w:tcW w:w="1320" w:type="dxa"/>
            <w:vAlign w:val="center"/>
          </w:tcPr>
          <w:p w14:paraId="178B1287"/>
        </w:tc>
        <w:tc>
          <w:tcPr>
            <w:tcW w:w="1320" w:type="dxa"/>
            <w:vAlign w:val="center"/>
          </w:tcPr>
          <w:p w14:paraId="363BE3E1">
            <w:pPr>
              <w:snapToGrid w:val="0"/>
              <w:jc w:val="right"/>
            </w:pPr>
            <w:r>
              <w:rPr>
                <w:rFonts w:ascii="宋体" w:hAnsi="宋体" w:eastAsia="宋体" w:cs="宋体"/>
                <w:b w:val="0"/>
                <w:i w:val="0"/>
                <w:color w:val="000000"/>
                <w:sz w:val="15"/>
              </w:rPr>
              <w:t>290,000.00</w:t>
            </w:r>
          </w:p>
        </w:tc>
        <w:tc>
          <w:tcPr>
            <w:tcW w:w="1320" w:type="dxa"/>
            <w:vAlign w:val="center"/>
          </w:tcPr>
          <w:p w14:paraId="4F0CD287"/>
        </w:tc>
        <w:tc>
          <w:tcPr>
            <w:tcW w:w="1320" w:type="dxa"/>
            <w:vAlign w:val="center"/>
          </w:tcPr>
          <w:p w14:paraId="5B167BF5"/>
        </w:tc>
        <w:tc>
          <w:tcPr>
            <w:tcW w:w="1338" w:type="dxa"/>
            <w:vAlign w:val="center"/>
          </w:tcPr>
          <w:p w14:paraId="55D99768"/>
        </w:tc>
      </w:tr>
      <w:tr w14:paraId="3F4733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723884">
            <w:pPr>
              <w:snapToGrid w:val="0"/>
              <w:jc w:val="left"/>
            </w:pPr>
            <w:r>
              <w:rPr>
                <w:rFonts w:ascii="宋体" w:hAnsi="宋体" w:eastAsia="宋体" w:cs="宋体"/>
                <w:b w:val="0"/>
                <w:i w:val="0"/>
                <w:color w:val="000000"/>
                <w:sz w:val="15"/>
              </w:rPr>
              <w:t>2130135</w:t>
            </w:r>
          </w:p>
        </w:tc>
        <w:tc>
          <w:tcPr>
            <w:tcW w:w="4400" w:type="dxa"/>
            <w:vAlign w:val="center"/>
          </w:tcPr>
          <w:p w14:paraId="1EBA6B60">
            <w:pPr>
              <w:snapToGrid w:val="0"/>
              <w:jc w:val="left"/>
            </w:pPr>
            <w:r>
              <w:rPr>
                <w:rFonts w:ascii="宋体" w:hAnsi="宋体" w:eastAsia="宋体" w:cs="宋体"/>
                <w:b w:val="0"/>
                <w:i w:val="0"/>
                <w:color w:val="000000"/>
                <w:sz w:val="15"/>
              </w:rPr>
              <w:t>农业生态资源保护</w:t>
            </w:r>
          </w:p>
        </w:tc>
        <w:tc>
          <w:tcPr>
            <w:tcW w:w="1320" w:type="dxa"/>
            <w:vAlign w:val="center"/>
          </w:tcPr>
          <w:p w14:paraId="3FFC02AF">
            <w:pPr>
              <w:snapToGrid w:val="0"/>
              <w:jc w:val="right"/>
            </w:pPr>
            <w:r>
              <w:rPr>
                <w:rFonts w:ascii="宋体" w:hAnsi="宋体" w:eastAsia="宋体" w:cs="宋体"/>
                <w:b w:val="0"/>
                <w:i w:val="0"/>
                <w:color w:val="000000"/>
                <w:sz w:val="15"/>
              </w:rPr>
              <w:t>72,000.00</w:t>
            </w:r>
          </w:p>
        </w:tc>
        <w:tc>
          <w:tcPr>
            <w:tcW w:w="1320" w:type="dxa"/>
            <w:vAlign w:val="center"/>
          </w:tcPr>
          <w:p w14:paraId="44A65378"/>
        </w:tc>
        <w:tc>
          <w:tcPr>
            <w:tcW w:w="1320" w:type="dxa"/>
            <w:vAlign w:val="center"/>
          </w:tcPr>
          <w:p w14:paraId="79DFE937">
            <w:pPr>
              <w:snapToGrid w:val="0"/>
              <w:jc w:val="right"/>
            </w:pPr>
            <w:r>
              <w:rPr>
                <w:rFonts w:ascii="宋体" w:hAnsi="宋体" w:eastAsia="宋体" w:cs="宋体"/>
                <w:b w:val="0"/>
                <w:i w:val="0"/>
                <w:color w:val="000000"/>
                <w:sz w:val="15"/>
              </w:rPr>
              <w:t>72,000.00</w:t>
            </w:r>
          </w:p>
        </w:tc>
        <w:tc>
          <w:tcPr>
            <w:tcW w:w="1320" w:type="dxa"/>
            <w:vAlign w:val="center"/>
          </w:tcPr>
          <w:p w14:paraId="59AAC6C7"/>
        </w:tc>
        <w:tc>
          <w:tcPr>
            <w:tcW w:w="1320" w:type="dxa"/>
            <w:vAlign w:val="center"/>
          </w:tcPr>
          <w:p w14:paraId="43B3210E"/>
        </w:tc>
        <w:tc>
          <w:tcPr>
            <w:tcW w:w="1338" w:type="dxa"/>
            <w:vAlign w:val="center"/>
          </w:tcPr>
          <w:p w14:paraId="58656112"/>
        </w:tc>
      </w:tr>
      <w:tr w14:paraId="2D953C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AD2921">
            <w:pPr>
              <w:snapToGrid w:val="0"/>
              <w:jc w:val="left"/>
            </w:pPr>
            <w:r>
              <w:rPr>
                <w:rFonts w:ascii="宋体" w:hAnsi="宋体" w:eastAsia="宋体" w:cs="宋体"/>
                <w:b w:val="0"/>
                <w:i w:val="0"/>
                <w:color w:val="000000"/>
                <w:sz w:val="15"/>
              </w:rPr>
              <w:t>2130148</w:t>
            </w:r>
          </w:p>
        </w:tc>
        <w:tc>
          <w:tcPr>
            <w:tcW w:w="4400" w:type="dxa"/>
            <w:vAlign w:val="center"/>
          </w:tcPr>
          <w:p w14:paraId="40229B28">
            <w:pPr>
              <w:snapToGrid w:val="0"/>
              <w:jc w:val="left"/>
            </w:pPr>
            <w:r>
              <w:rPr>
                <w:rFonts w:ascii="宋体" w:hAnsi="宋体" w:eastAsia="宋体" w:cs="宋体"/>
                <w:b w:val="0"/>
                <w:i w:val="0"/>
                <w:color w:val="000000"/>
                <w:sz w:val="15"/>
              </w:rPr>
              <w:t>渔业发展</w:t>
            </w:r>
          </w:p>
        </w:tc>
        <w:tc>
          <w:tcPr>
            <w:tcW w:w="1320" w:type="dxa"/>
            <w:vAlign w:val="center"/>
          </w:tcPr>
          <w:p w14:paraId="2A4FF9E8">
            <w:pPr>
              <w:snapToGrid w:val="0"/>
              <w:jc w:val="right"/>
            </w:pPr>
            <w:r>
              <w:rPr>
                <w:rFonts w:ascii="宋体" w:hAnsi="宋体" w:eastAsia="宋体" w:cs="宋体"/>
                <w:b w:val="0"/>
                <w:i w:val="0"/>
                <w:color w:val="000000"/>
                <w:sz w:val="15"/>
              </w:rPr>
              <w:t>822,420.48</w:t>
            </w:r>
          </w:p>
        </w:tc>
        <w:tc>
          <w:tcPr>
            <w:tcW w:w="1320" w:type="dxa"/>
            <w:vAlign w:val="center"/>
          </w:tcPr>
          <w:p w14:paraId="74F566D0"/>
        </w:tc>
        <w:tc>
          <w:tcPr>
            <w:tcW w:w="1320" w:type="dxa"/>
            <w:vAlign w:val="center"/>
          </w:tcPr>
          <w:p w14:paraId="3583D09C">
            <w:pPr>
              <w:snapToGrid w:val="0"/>
              <w:jc w:val="right"/>
            </w:pPr>
            <w:r>
              <w:rPr>
                <w:rFonts w:ascii="宋体" w:hAnsi="宋体" w:eastAsia="宋体" w:cs="宋体"/>
                <w:b w:val="0"/>
                <w:i w:val="0"/>
                <w:color w:val="000000"/>
                <w:sz w:val="15"/>
              </w:rPr>
              <w:t>822,420.48</w:t>
            </w:r>
          </w:p>
        </w:tc>
        <w:tc>
          <w:tcPr>
            <w:tcW w:w="1320" w:type="dxa"/>
            <w:vAlign w:val="center"/>
          </w:tcPr>
          <w:p w14:paraId="1E6E172C"/>
        </w:tc>
        <w:tc>
          <w:tcPr>
            <w:tcW w:w="1320" w:type="dxa"/>
            <w:vAlign w:val="center"/>
          </w:tcPr>
          <w:p w14:paraId="0BBCADD7"/>
        </w:tc>
        <w:tc>
          <w:tcPr>
            <w:tcW w:w="1338" w:type="dxa"/>
            <w:vAlign w:val="center"/>
          </w:tcPr>
          <w:p w14:paraId="626E0F39"/>
        </w:tc>
      </w:tr>
      <w:tr w14:paraId="1BBB7D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85342C">
            <w:pPr>
              <w:snapToGrid w:val="0"/>
              <w:jc w:val="left"/>
            </w:pPr>
            <w:r>
              <w:rPr>
                <w:rFonts w:ascii="宋体" w:hAnsi="宋体" w:eastAsia="宋体" w:cs="宋体"/>
                <w:b w:val="0"/>
                <w:i w:val="0"/>
                <w:color w:val="000000"/>
                <w:sz w:val="15"/>
              </w:rPr>
              <w:t>2130153</w:t>
            </w:r>
          </w:p>
        </w:tc>
        <w:tc>
          <w:tcPr>
            <w:tcW w:w="4400" w:type="dxa"/>
            <w:vAlign w:val="center"/>
          </w:tcPr>
          <w:p w14:paraId="5C9B5405">
            <w:pPr>
              <w:snapToGrid w:val="0"/>
              <w:jc w:val="left"/>
            </w:pPr>
            <w:r>
              <w:rPr>
                <w:rFonts w:ascii="宋体" w:hAnsi="宋体" w:eastAsia="宋体" w:cs="宋体"/>
                <w:b w:val="0"/>
                <w:i w:val="0"/>
                <w:color w:val="000000"/>
                <w:sz w:val="15"/>
              </w:rPr>
              <w:t>耕地建设与利用</w:t>
            </w:r>
          </w:p>
        </w:tc>
        <w:tc>
          <w:tcPr>
            <w:tcW w:w="1320" w:type="dxa"/>
            <w:vAlign w:val="center"/>
          </w:tcPr>
          <w:p w14:paraId="2EDCA4BA">
            <w:pPr>
              <w:snapToGrid w:val="0"/>
              <w:jc w:val="right"/>
            </w:pPr>
            <w:r>
              <w:rPr>
                <w:rFonts w:ascii="宋体" w:hAnsi="宋体" w:eastAsia="宋体" w:cs="宋体"/>
                <w:b w:val="0"/>
                <w:i w:val="0"/>
                <w:color w:val="000000"/>
                <w:sz w:val="15"/>
              </w:rPr>
              <w:t>71,867,163.00</w:t>
            </w:r>
          </w:p>
        </w:tc>
        <w:tc>
          <w:tcPr>
            <w:tcW w:w="1320" w:type="dxa"/>
            <w:vAlign w:val="center"/>
          </w:tcPr>
          <w:p w14:paraId="47A53E14"/>
        </w:tc>
        <w:tc>
          <w:tcPr>
            <w:tcW w:w="1320" w:type="dxa"/>
            <w:vAlign w:val="center"/>
          </w:tcPr>
          <w:p w14:paraId="15B94FDE">
            <w:pPr>
              <w:snapToGrid w:val="0"/>
              <w:jc w:val="right"/>
            </w:pPr>
            <w:r>
              <w:rPr>
                <w:rFonts w:ascii="宋体" w:hAnsi="宋体" w:eastAsia="宋体" w:cs="宋体"/>
                <w:b w:val="0"/>
                <w:i w:val="0"/>
                <w:color w:val="000000"/>
                <w:sz w:val="15"/>
              </w:rPr>
              <w:t>71,867,163.00</w:t>
            </w:r>
          </w:p>
        </w:tc>
        <w:tc>
          <w:tcPr>
            <w:tcW w:w="1320" w:type="dxa"/>
            <w:vAlign w:val="center"/>
          </w:tcPr>
          <w:p w14:paraId="69705A87"/>
        </w:tc>
        <w:tc>
          <w:tcPr>
            <w:tcW w:w="1320" w:type="dxa"/>
            <w:vAlign w:val="center"/>
          </w:tcPr>
          <w:p w14:paraId="31914F4C"/>
        </w:tc>
        <w:tc>
          <w:tcPr>
            <w:tcW w:w="1338" w:type="dxa"/>
            <w:vAlign w:val="center"/>
          </w:tcPr>
          <w:p w14:paraId="6395FF1C"/>
        </w:tc>
      </w:tr>
      <w:tr w14:paraId="2C6BE9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26006B">
            <w:pPr>
              <w:snapToGrid w:val="0"/>
              <w:jc w:val="left"/>
            </w:pPr>
            <w:r>
              <w:rPr>
                <w:rFonts w:ascii="宋体" w:hAnsi="宋体" w:eastAsia="宋体" w:cs="宋体"/>
                <w:b w:val="0"/>
                <w:i w:val="0"/>
                <w:color w:val="000000"/>
                <w:sz w:val="15"/>
              </w:rPr>
              <w:t>21302</w:t>
            </w:r>
          </w:p>
        </w:tc>
        <w:tc>
          <w:tcPr>
            <w:tcW w:w="4400" w:type="dxa"/>
            <w:vAlign w:val="center"/>
          </w:tcPr>
          <w:p w14:paraId="2C69A22B">
            <w:pPr>
              <w:snapToGrid w:val="0"/>
              <w:jc w:val="left"/>
            </w:pPr>
            <w:r>
              <w:rPr>
                <w:rFonts w:ascii="宋体" w:hAnsi="宋体" w:eastAsia="宋体" w:cs="宋体"/>
                <w:b w:val="0"/>
                <w:i w:val="0"/>
                <w:color w:val="000000"/>
                <w:sz w:val="15"/>
              </w:rPr>
              <w:t>林业和草原</w:t>
            </w:r>
          </w:p>
        </w:tc>
        <w:tc>
          <w:tcPr>
            <w:tcW w:w="1320" w:type="dxa"/>
            <w:vAlign w:val="center"/>
          </w:tcPr>
          <w:p w14:paraId="0A6CA3B7">
            <w:pPr>
              <w:snapToGrid w:val="0"/>
              <w:jc w:val="right"/>
            </w:pPr>
            <w:r>
              <w:rPr>
                <w:rFonts w:ascii="宋体" w:hAnsi="宋体" w:eastAsia="宋体" w:cs="宋体"/>
                <w:b w:val="0"/>
                <w:i w:val="0"/>
                <w:color w:val="000000"/>
                <w:sz w:val="15"/>
              </w:rPr>
              <w:t>1,404,300.00</w:t>
            </w:r>
          </w:p>
        </w:tc>
        <w:tc>
          <w:tcPr>
            <w:tcW w:w="1320" w:type="dxa"/>
            <w:vAlign w:val="center"/>
          </w:tcPr>
          <w:p w14:paraId="182C2877"/>
        </w:tc>
        <w:tc>
          <w:tcPr>
            <w:tcW w:w="1320" w:type="dxa"/>
            <w:vAlign w:val="center"/>
          </w:tcPr>
          <w:p w14:paraId="1190F4BE">
            <w:pPr>
              <w:snapToGrid w:val="0"/>
              <w:jc w:val="right"/>
            </w:pPr>
            <w:r>
              <w:rPr>
                <w:rFonts w:ascii="宋体" w:hAnsi="宋体" w:eastAsia="宋体" w:cs="宋体"/>
                <w:b w:val="0"/>
                <w:i w:val="0"/>
                <w:color w:val="000000"/>
                <w:sz w:val="15"/>
              </w:rPr>
              <w:t>1,404,300.00</w:t>
            </w:r>
          </w:p>
        </w:tc>
        <w:tc>
          <w:tcPr>
            <w:tcW w:w="1320" w:type="dxa"/>
            <w:vAlign w:val="center"/>
          </w:tcPr>
          <w:p w14:paraId="480E36B7"/>
        </w:tc>
        <w:tc>
          <w:tcPr>
            <w:tcW w:w="1320" w:type="dxa"/>
            <w:vAlign w:val="center"/>
          </w:tcPr>
          <w:p w14:paraId="2D71EB2A"/>
        </w:tc>
        <w:tc>
          <w:tcPr>
            <w:tcW w:w="1338" w:type="dxa"/>
            <w:vAlign w:val="center"/>
          </w:tcPr>
          <w:p w14:paraId="4BACBAE0"/>
        </w:tc>
      </w:tr>
      <w:tr w14:paraId="304AA6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18A4380">
            <w:pPr>
              <w:snapToGrid w:val="0"/>
              <w:jc w:val="left"/>
            </w:pPr>
            <w:r>
              <w:rPr>
                <w:rFonts w:ascii="宋体" w:hAnsi="宋体" w:eastAsia="宋体" w:cs="宋体"/>
                <w:b w:val="0"/>
                <w:i w:val="0"/>
                <w:color w:val="000000"/>
                <w:sz w:val="15"/>
              </w:rPr>
              <w:t>2130234</w:t>
            </w:r>
          </w:p>
        </w:tc>
        <w:tc>
          <w:tcPr>
            <w:tcW w:w="4400" w:type="dxa"/>
            <w:vAlign w:val="center"/>
          </w:tcPr>
          <w:p w14:paraId="1425590C">
            <w:pPr>
              <w:snapToGrid w:val="0"/>
              <w:jc w:val="left"/>
            </w:pPr>
            <w:r>
              <w:rPr>
                <w:rFonts w:ascii="宋体" w:hAnsi="宋体" w:eastAsia="宋体" w:cs="宋体"/>
                <w:b w:val="0"/>
                <w:i w:val="0"/>
                <w:color w:val="000000"/>
                <w:sz w:val="15"/>
              </w:rPr>
              <w:t>林业草原防灾减灾</w:t>
            </w:r>
          </w:p>
        </w:tc>
        <w:tc>
          <w:tcPr>
            <w:tcW w:w="1320" w:type="dxa"/>
            <w:vAlign w:val="center"/>
          </w:tcPr>
          <w:p w14:paraId="271BC351">
            <w:pPr>
              <w:snapToGrid w:val="0"/>
              <w:jc w:val="right"/>
            </w:pPr>
            <w:r>
              <w:rPr>
                <w:rFonts w:ascii="宋体" w:hAnsi="宋体" w:eastAsia="宋体" w:cs="宋体"/>
                <w:b w:val="0"/>
                <w:i w:val="0"/>
                <w:color w:val="000000"/>
                <w:sz w:val="15"/>
              </w:rPr>
              <w:t>1,404,300.00</w:t>
            </w:r>
          </w:p>
        </w:tc>
        <w:tc>
          <w:tcPr>
            <w:tcW w:w="1320" w:type="dxa"/>
            <w:vAlign w:val="center"/>
          </w:tcPr>
          <w:p w14:paraId="42C34FBA"/>
        </w:tc>
        <w:tc>
          <w:tcPr>
            <w:tcW w:w="1320" w:type="dxa"/>
            <w:vAlign w:val="center"/>
          </w:tcPr>
          <w:p w14:paraId="6A33765B">
            <w:pPr>
              <w:snapToGrid w:val="0"/>
              <w:jc w:val="right"/>
            </w:pPr>
            <w:r>
              <w:rPr>
                <w:rFonts w:ascii="宋体" w:hAnsi="宋体" w:eastAsia="宋体" w:cs="宋体"/>
                <w:b w:val="0"/>
                <w:i w:val="0"/>
                <w:color w:val="000000"/>
                <w:sz w:val="15"/>
              </w:rPr>
              <w:t>1,404,300.00</w:t>
            </w:r>
          </w:p>
        </w:tc>
        <w:tc>
          <w:tcPr>
            <w:tcW w:w="1320" w:type="dxa"/>
            <w:vAlign w:val="center"/>
          </w:tcPr>
          <w:p w14:paraId="0432E763"/>
        </w:tc>
        <w:tc>
          <w:tcPr>
            <w:tcW w:w="1320" w:type="dxa"/>
            <w:vAlign w:val="center"/>
          </w:tcPr>
          <w:p w14:paraId="22C491B7"/>
        </w:tc>
        <w:tc>
          <w:tcPr>
            <w:tcW w:w="1338" w:type="dxa"/>
            <w:vAlign w:val="center"/>
          </w:tcPr>
          <w:p w14:paraId="7C96DA1D"/>
        </w:tc>
      </w:tr>
      <w:tr w14:paraId="6E2827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4C33CF">
            <w:pPr>
              <w:snapToGrid w:val="0"/>
              <w:jc w:val="left"/>
            </w:pPr>
            <w:r>
              <w:rPr>
                <w:rFonts w:ascii="宋体" w:hAnsi="宋体" w:eastAsia="宋体" w:cs="宋体"/>
                <w:b w:val="0"/>
                <w:i w:val="0"/>
                <w:color w:val="000000"/>
                <w:sz w:val="15"/>
              </w:rPr>
              <w:t>21305</w:t>
            </w:r>
          </w:p>
        </w:tc>
        <w:tc>
          <w:tcPr>
            <w:tcW w:w="4400" w:type="dxa"/>
            <w:vAlign w:val="center"/>
          </w:tcPr>
          <w:p w14:paraId="6A6785F2">
            <w:pPr>
              <w:snapToGrid w:val="0"/>
              <w:jc w:val="left"/>
            </w:pPr>
            <w:r>
              <w:rPr>
                <w:rFonts w:ascii="宋体" w:hAnsi="宋体" w:eastAsia="宋体" w:cs="宋体"/>
                <w:b w:val="0"/>
                <w:i w:val="0"/>
                <w:color w:val="000000"/>
                <w:sz w:val="15"/>
              </w:rPr>
              <w:t>巩固脱贫攻坚成果衔接乡村振兴</w:t>
            </w:r>
          </w:p>
        </w:tc>
        <w:tc>
          <w:tcPr>
            <w:tcW w:w="1320" w:type="dxa"/>
            <w:vAlign w:val="center"/>
          </w:tcPr>
          <w:p w14:paraId="191D8A92">
            <w:pPr>
              <w:snapToGrid w:val="0"/>
              <w:jc w:val="right"/>
            </w:pPr>
            <w:r>
              <w:rPr>
                <w:rFonts w:ascii="宋体" w:hAnsi="宋体" w:eastAsia="宋体" w:cs="宋体"/>
                <w:b w:val="0"/>
                <w:i w:val="0"/>
                <w:color w:val="000000"/>
                <w:sz w:val="15"/>
              </w:rPr>
              <w:t>1,227,333.50</w:t>
            </w:r>
          </w:p>
        </w:tc>
        <w:tc>
          <w:tcPr>
            <w:tcW w:w="1320" w:type="dxa"/>
            <w:vAlign w:val="center"/>
          </w:tcPr>
          <w:p w14:paraId="7F7BE116"/>
        </w:tc>
        <w:tc>
          <w:tcPr>
            <w:tcW w:w="1320" w:type="dxa"/>
            <w:vAlign w:val="center"/>
          </w:tcPr>
          <w:p w14:paraId="00104306">
            <w:pPr>
              <w:snapToGrid w:val="0"/>
              <w:jc w:val="right"/>
            </w:pPr>
            <w:r>
              <w:rPr>
                <w:rFonts w:ascii="宋体" w:hAnsi="宋体" w:eastAsia="宋体" w:cs="宋体"/>
                <w:b w:val="0"/>
                <w:i w:val="0"/>
                <w:color w:val="000000"/>
                <w:sz w:val="15"/>
              </w:rPr>
              <w:t>1,227,333.50</w:t>
            </w:r>
          </w:p>
        </w:tc>
        <w:tc>
          <w:tcPr>
            <w:tcW w:w="1320" w:type="dxa"/>
            <w:vAlign w:val="center"/>
          </w:tcPr>
          <w:p w14:paraId="050D7315"/>
        </w:tc>
        <w:tc>
          <w:tcPr>
            <w:tcW w:w="1320" w:type="dxa"/>
            <w:vAlign w:val="center"/>
          </w:tcPr>
          <w:p w14:paraId="769B7B8E"/>
        </w:tc>
        <w:tc>
          <w:tcPr>
            <w:tcW w:w="1338" w:type="dxa"/>
            <w:vAlign w:val="center"/>
          </w:tcPr>
          <w:p w14:paraId="75DDF515"/>
        </w:tc>
      </w:tr>
      <w:tr w14:paraId="4F9588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57FBEE">
            <w:pPr>
              <w:snapToGrid w:val="0"/>
              <w:jc w:val="left"/>
            </w:pPr>
            <w:r>
              <w:rPr>
                <w:rFonts w:ascii="宋体" w:hAnsi="宋体" w:eastAsia="宋体" w:cs="宋体"/>
                <w:b w:val="0"/>
                <w:i w:val="0"/>
                <w:color w:val="000000"/>
                <w:sz w:val="15"/>
              </w:rPr>
              <w:t>2130505</w:t>
            </w:r>
          </w:p>
        </w:tc>
        <w:tc>
          <w:tcPr>
            <w:tcW w:w="4400" w:type="dxa"/>
            <w:vAlign w:val="center"/>
          </w:tcPr>
          <w:p w14:paraId="7A9DE984">
            <w:pPr>
              <w:snapToGrid w:val="0"/>
              <w:jc w:val="left"/>
            </w:pPr>
            <w:r>
              <w:rPr>
                <w:rFonts w:ascii="宋体" w:hAnsi="宋体" w:eastAsia="宋体" w:cs="宋体"/>
                <w:b w:val="0"/>
                <w:i w:val="0"/>
                <w:color w:val="000000"/>
                <w:sz w:val="15"/>
              </w:rPr>
              <w:t>生产发展</w:t>
            </w:r>
          </w:p>
        </w:tc>
        <w:tc>
          <w:tcPr>
            <w:tcW w:w="1320" w:type="dxa"/>
            <w:vAlign w:val="center"/>
          </w:tcPr>
          <w:p w14:paraId="271627BC">
            <w:pPr>
              <w:snapToGrid w:val="0"/>
              <w:jc w:val="right"/>
            </w:pPr>
            <w:r>
              <w:rPr>
                <w:rFonts w:ascii="宋体" w:hAnsi="宋体" w:eastAsia="宋体" w:cs="宋体"/>
                <w:b w:val="0"/>
                <w:i w:val="0"/>
                <w:color w:val="000000"/>
                <w:sz w:val="15"/>
              </w:rPr>
              <w:t>1,227,333.50</w:t>
            </w:r>
          </w:p>
        </w:tc>
        <w:tc>
          <w:tcPr>
            <w:tcW w:w="1320" w:type="dxa"/>
            <w:vAlign w:val="center"/>
          </w:tcPr>
          <w:p w14:paraId="7EE9D739"/>
        </w:tc>
        <w:tc>
          <w:tcPr>
            <w:tcW w:w="1320" w:type="dxa"/>
            <w:vAlign w:val="center"/>
          </w:tcPr>
          <w:p w14:paraId="2E0402D0">
            <w:pPr>
              <w:snapToGrid w:val="0"/>
              <w:jc w:val="right"/>
            </w:pPr>
            <w:r>
              <w:rPr>
                <w:rFonts w:ascii="宋体" w:hAnsi="宋体" w:eastAsia="宋体" w:cs="宋体"/>
                <w:b w:val="0"/>
                <w:i w:val="0"/>
                <w:color w:val="000000"/>
                <w:sz w:val="15"/>
              </w:rPr>
              <w:t>1,227,333.50</w:t>
            </w:r>
          </w:p>
        </w:tc>
        <w:tc>
          <w:tcPr>
            <w:tcW w:w="1320" w:type="dxa"/>
            <w:vAlign w:val="center"/>
          </w:tcPr>
          <w:p w14:paraId="7137B53D"/>
        </w:tc>
        <w:tc>
          <w:tcPr>
            <w:tcW w:w="1320" w:type="dxa"/>
            <w:vAlign w:val="center"/>
          </w:tcPr>
          <w:p w14:paraId="0A7E7B80"/>
        </w:tc>
        <w:tc>
          <w:tcPr>
            <w:tcW w:w="1338" w:type="dxa"/>
            <w:vAlign w:val="center"/>
          </w:tcPr>
          <w:p w14:paraId="60278CB7"/>
        </w:tc>
      </w:tr>
      <w:tr w14:paraId="12F4E0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F432701">
            <w:pPr>
              <w:snapToGrid w:val="0"/>
              <w:jc w:val="left"/>
            </w:pPr>
            <w:r>
              <w:rPr>
                <w:rFonts w:ascii="宋体" w:hAnsi="宋体" w:eastAsia="宋体" w:cs="宋体"/>
                <w:b w:val="0"/>
                <w:i w:val="0"/>
                <w:color w:val="000000"/>
                <w:sz w:val="15"/>
              </w:rPr>
              <w:t>21307</w:t>
            </w:r>
          </w:p>
        </w:tc>
        <w:tc>
          <w:tcPr>
            <w:tcW w:w="4400" w:type="dxa"/>
            <w:vAlign w:val="center"/>
          </w:tcPr>
          <w:p w14:paraId="383DE931">
            <w:pPr>
              <w:snapToGrid w:val="0"/>
              <w:jc w:val="left"/>
            </w:pPr>
            <w:r>
              <w:rPr>
                <w:rFonts w:ascii="宋体" w:hAnsi="宋体" w:eastAsia="宋体" w:cs="宋体"/>
                <w:b w:val="0"/>
                <w:i w:val="0"/>
                <w:color w:val="000000"/>
                <w:sz w:val="15"/>
              </w:rPr>
              <w:t>农村综合改革</w:t>
            </w:r>
          </w:p>
        </w:tc>
        <w:tc>
          <w:tcPr>
            <w:tcW w:w="1320" w:type="dxa"/>
            <w:vAlign w:val="center"/>
          </w:tcPr>
          <w:p w14:paraId="54B58EF3">
            <w:pPr>
              <w:snapToGrid w:val="0"/>
              <w:jc w:val="right"/>
            </w:pPr>
            <w:r>
              <w:rPr>
                <w:rFonts w:ascii="宋体" w:hAnsi="宋体" w:eastAsia="宋体" w:cs="宋体"/>
                <w:b w:val="0"/>
                <w:i w:val="0"/>
                <w:color w:val="000000"/>
                <w:sz w:val="15"/>
              </w:rPr>
              <w:t>3,112,270.21</w:t>
            </w:r>
          </w:p>
        </w:tc>
        <w:tc>
          <w:tcPr>
            <w:tcW w:w="1320" w:type="dxa"/>
            <w:vAlign w:val="center"/>
          </w:tcPr>
          <w:p w14:paraId="26EA64FB"/>
        </w:tc>
        <w:tc>
          <w:tcPr>
            <w:tcW w:w="1320" w:type="dxa"/>
            <w:vAlign w:val="center"/>
          </w:tcPr>
          <w:p w14:paraId="54303097">
            <w:pPr>
              <w:snapToGrid w:val="0"/>
              <w:jc w:val="right"/>
            </w:pPr>
            <w:r>
              <w:rPr>
                <w:rFonts w:ascii="宋体" w:hAnsi="宋体" w:eastAsia="宋体" w:cs="宋体"/>
                <w:b w:val="0"/>
                <w:i w:val="0"/>
                <w:color w:val="000000"/>
                <w:sz w:val="15"/>
              </w:rPr>
              <w:t>3,112,270.21</w:t>
            </w:r>
          </w:p>
        </w:tc>
        <w:tc>
          <w:tcPr>
            <w:tcW w:w="1320" w:type="dxa"/>
            <w:vAlign w:val="center"/>
          </w:tcPr>
          <w:p w14:paraId="64A614CF"/>
        </w:tc>
        <w:tc>
          <w:tcPr>
            <w:tcW w:w="1320" w:type="dxa"/>
            <w:vAlign w:val="center"/>
          </w:tcPr>
          <w:p w14:paraId="53BFBA76"/>
        </w:tc>
        <w:tc>
          <w:tcPr>
            <w:tcW w:w="1338" w:type="dxa"/>
            <w:vAlign w:val="center"/>
          </w:tcPr>
          <w:p w14:paraId="7968ABEE"/>
        </w:tc>
      </w:tr>
      <w:tr w14:paraId="5B1734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6FAC70">
            <w:pPr>
              <w:snapToGrid w:val="0"/>
              <w:jc w:val="left"/>
            </w:pPr>
            <w:r>
              <w:rPr>
                <w:rFonts w:ascii="宋体" w:hAnsi="宋体" w:eastAsia="宋体" w:cs="宋体"/>
                <w:b w:val="0"/>
                <w:i w:val="0"/>
                <w:color w:val="000000"/>
                <w:sz w:val="15"/>
              </w:rPr>
              <w:t>2130701</w:t>
            </w:r>
          </w:p>
        </w:tc>
        <w:tc>
          <w:tcPr>
            <w:tcW w:w="4400" w:type="dxa"/>
            <w:vAlign w:val="center"/>
          </w:tcPr>
          <w:p w14:paraId="6476A36C">
            <w:pPr>
              <w:snapToGrid w:val="0"/>
              <w:jc w:val="left"/>
            </w:pPr>
            <w:r>
              <w:rPr>
                <w:rFonts w:ascii="宋体" w:hAnsi="宋体" w:eastAsia="宋体" w:cs="宋体"/>
                <w:b w:val="0"/>
                <w:i w:val="0"/>
                <w:color w:val="000000"/>
                <w:sz w:val="15"/>
              </w:rPr>
              <w:t>对村级公益事业建设的补助</w:t>
            </w:r>
          </w:p>
        </w:tc>
        <w:tc>
          <w:tcPr>
            <w:tcW w:w="1320" w:type="dxa"/>
            <w:vAlign w:val="center"/>
          </w:tcPr>
          <w:p w14:paraId="566F94CE">
            <w:pPr>
              <w:snapToGrid w:val="0"/>
              <w:jc w:val="right"/>
            </w:pPr>
            <w:r>
              <w:rPr>
                <w:rFonts w:ascii="宋体" w:hAnsi="宋体" w:eastAsia="宋体" w:cs="宋体"/>
                <w:b w:val="0"/>
                <w:i w:val="0"/>
                <w:color w:val="000000"/>
                <w:sz w:val="15"/>
              </w:rPr>
              <w:t>3,112,270.21</w:t>
            </w:r>
          </w:p>
        </w:tc>
        <w:tc>
          <w:tcPr>
            <w:tcW w:w="1320" w:type="dxa"/>
            <w:vAlign w:val="center"/>
          </w:tcPr>
          <w:p w14:paraId="5035E99D"/>
        </w:tc>
        <w:tc>
          <w:tcPr>
            <w:tcW w:w="1320" w:type="dxa"/>
            <w:vAlign w:val="center"/>
          </w:tcPr>
          <w:p w14:paraId="18102A70">
            <w:pPr>
              <w:snapToGrid w:val="0"/>
              <w:jc w:val="right"/>
            </w:pPr>
            <w:r>
              <w:rPr>
                <w:rFonts w:ascii="宋体" w:hAnsi="宋体" w:eastAsia="宋体" w:cs="宋体"/>
                <w:b w:val="0"/>
                <w:i w:val="0"/>
                <w:color w:val="000000"/>
                <w:sz w:val="15"/>
              </w:rPr>
              <w:t>3,112,270.21</w:t>
            </w:r>
          </w:p>
        </w:tc>
        <w:tc>
          <w:tcPr>
            <w:tcW w:w="1320" w:type="dxa"/>
            <w:vAlign w:val="center"/>
          </w:tcPr>
          <w:p w14:paraId="6B8D0168"/>
        </w:tc>
        <w:tc>
          <w:tcPr>
            <w:tcW w:w="1320" w:type="dxa"/>
            <w:vAlign w:val="center"/>
          </w:tcPr>
          <w:p w14:paraId="499462F8"/>
        </w:tc>
        <w:tc>
          <w:tcPr>
            <w:tcW w:w="1338" w:type="dxa"/>
            <w:vAlign w:val="center"/>
          </w:tcPr>
          <w:p w14:paraId="54671B6C"/>
        </w:tc>
      </w:tr>
      <w:tr w14:paraId="377CA0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A55A0C">
            <w:pPr>
              <w:snapToGrid w:val="0"/>
              <w:jc w:val="left"/>
            </w:pPr>
            <w:r>
              <w:rPr>
                <w:rFonts w:ascii="宋体" w:hAnsi="宋体" w:eastAsia="宋体" w:cs="宋体"/>
                <w:b w:val="0"/>
                <w:i w:val="0"/>
                <w:color w:val="000000"/>
                <w:sz w:val="15"/>
              </w:rPr>
              <w:t>21308</w:t>
            </w:r>
          </w:p>
        </w:tc>
        <w:tc>
          <w:tcPr>
            <w:tcW w:w="4400" w:type="dxa"/>
            <w:vAlign w:val="center"/>
          </w:tcPr>
          <w:p w14:paraId="4CD9EB5F">
            <w:pPr>
              <w:snapToGrid w:val="0"/>
              <w:jc w:val="left"/>
            </w:pPr>
            <w:r>
              <w:rPr>
                <w:rFonts w:ascii="宋体" w:hAnsi="宋体" w:eastAsia="宋体" w:cs="宋体"/>
                <w:b w:val="0"/>
                <w:i w:val="0"/>
                <w:color w:val="000000"/>
                <w:sz w:val="15"/>
              </w:rPr>
              <w:t>普惠金融发展支出</w:t>
            </w:r>
          </w:p>
        </w:tc>
        <w:tc>
          <w:tcPr>
            <w:tcW w:w="1320" w:type="dxa"/>
            <w:vAlign w:val="center"/>
          </w:tcPr>
          <w:p w14:paraId="306AB9AD">
            <w:pPr>
              <w:snapToGrid w:val="0"/>
              <w:jc w:val="right"/>
            </w:pPr>
            <w:r>
              <w:rPr>
                <w:rFonts w:ascii="宋体" w:hAnsi="宋体" w:eastAsia="宋体" w:cs="宋体"/>
                <w:b w:val="0"/>
                <w:i w:val="0"/>
                <w:color w:val="000000"/>
                <w:sz w:val="15"/>
              </w:rPr>
              <w:t>13,961,506.17</w:t>
            </w:r>
          </w:p>
        </w:tc>
        <w:tc>
          <w:tcPr>
            <w:tcW w:w="1320" w:type="dxa"/>
            <w:vAlign w:val="center"/>
          </w:tcPr>
          <w:p w14:paraId="760E0A09"/>
        </w:tc>
        <w:tc>
          <w:tcPr>
            <w:tcW w:w="1320" w:type="dxa"/>
            <w:vAlign w:val="center"/>
          </w:tcPr>
          <w:p w14:paraId="643C1777">
            <w:pPr>
              <w:snapToGrid w:val="0"/>
              <w:jc w:val="right"/>
            </w:pPr>
            <w:r>
              <w:rPr>
                <w:rFonts w:ascii="宋体" w:hAnsi="宋体" w:eastAsia="宋体" w:cs="宋体"/>
                <w:b w:val="0"/>
                <w:i w:val="0"/>
                <w:color w:val="000000"/>
                <w:sz w:val="15"/>
              </w:rPr>
              <w:t>13,961,506.17</w:t>
            </w:r>
          </w:p>
        </w:tc>
        <w:tc>
          <w:tcPr>
            <w:tcW w:w="1320" w:type="dxa"/>
            <w:vAlign w:val="center"/>
          </w:tcPr>
          <w:p w14:paraId="5A941EDA"/>
        </w:tc>
        <w:tc>
          <w:tcPr>
            <w:tcW w:w="1320" w:type="dxa"/>
            <w:vAlign w:val="center"/>
          </w:tcPr>
          <w:p w14:paraId="38BB7CB7"/>
        </w:tc>
        <w:tc>
          <w:tcPr>
            <w:tcW w:w="1338" w:type="dxa"/>
            <w:vAlign w:val="center"/>
          </w:tcPr>
          <w:p w14:paraId="7AF563DF"/>
        </w:tc>
      </w:tr>
      <w:tr w14:paraId="515152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2B664F">
            <w:pPr>
              <w:snapToGrid w:val="0"/>
              <w:jc w:val="left"/>
            </w:pPr>
            <w:r>
              <w:rPr>
                <w:rFonts w:ascii="宋体" w:hAnsi="宋体" w:eastAsia="宋体" w:cs="宋体"/>
                <w:b w:val="0"/>
                <w:i w:val="0"/>
                <w:color w:val="000000"/>
                <w:sz w:val="15"/>
              </w:rPr>
              <w:t>2130803</w:t>
            </w:r>
          </w:p>
        </w:tc>
        <w:tc>
          <w:tcPr>
            <w:tcW w:w="4400" w:type="dxa"/>
            <w:vAlign w:val="center"/>
          </w:tcPr>
          <w:p w14:paraId="2EF51860">
            <w:pPr>
              <w:snapToGrid w:val="0"/>
              <w:jc w:val="left"/>
            </w:pPr>
            <w:r>
              <w:rPr>
                <w:rFonts w:ascii="宋体" w:hAnsi="宋体" w:eastAsia="宋体" w:cs="宋体"/>
                <w:b w:val="0"/>
                <w:i w:val="0"/>
                <w:color w:val="000000"/>
                <w:sz w:val="15"/>
              </w:rPr>
              <w:t>农业保险保费补贴</w:t>
            </w:r>
          </w:p>
        </w:tc>
        <w:tc>
          <w:tcPr>
            <w:tcW w:w="1320" w:type="dxa"/>
            <w:vAlign w:val="center"/>
          </w:tcPr>
          <w:p w14:paraId="7075565E">
            <w:pPr>
              <w:snapToGrid w:val="0"/>
              <w:jc w:val="right"/>
            </w:pPr>
            <w:r>
              <w:rPr>
                <w:rFonts w:ascii="宋体" w:hAnsi="宋体" w:eastAsia="宋体" w:cs="宋体"/>
                <w:b w:val="0"/>
                <w:i w:val="0"/>
                <w:color w:val="000000"/>
                <w:sz w:val="15"/>
              </w:rPr>
              <w:t>13,961,506.17</w:t>
            </w:r>
          </w:p>
        </w:tc>
        <w:tc>
          <w:tcPr>
            <w:tcW w:w="1320" w:type="dxa"/>
            <w:vAlign w:val="center"/>
          </w:tcPr>
          <w:p w14:paraId="6A735583"/>
        </w:tc>
        <w:tc>
          <w:tcPr>
            <w:tcW w:w="1320" w:type="dxa"/>
            <w:vAlign w:val="center"/>
          </w:tcPr>
          <w:p w14:paraId="3C73F19A">
            <w:pPr>
              <w:snapToGrid w:val="0"/>
              <w:jc w:val="right"/>
            </w:pPr>
            <w:r>
              <w:rPr>
                <w:rFonts w:ascii="宋体" w:hAnsi="宋体" w:eastAsia="宋体" w:cs="宋体"/>
                <w:b w:val="0"/>
                <w:i w:val="0"/>
                <w:color w:val="000000"/>
                <w:sz w:val="15"/>
              </w:rPr>
              <w:t>13,961,506.17</w:t>
            </w:r>
          </w:p>
        </w:tc>
        <w:tc>
          <w:tcPr>
            <w:tcW w:w="1320" w:type="dxa"/>
            <w:vAlign w:val="center"/>
          </w:tcPr>
          <w:p w14:paraId="5693B033"/>
        </w:tc>
        <w:tc>
          <w:tcPr>
            <w:tcW w:w="1320" w:type="dxa"/>
            <w:vAlign w:val="center"/>
          </w:tcPr>
          <w:p w14:paraId="115E6820"/>
        </w:tc>
        <w:tc>
          <w:tcPr>
            <w:tcW w:w="1338" w:type="dxa"/>
            <w:vAlign w:val="center"/>
          </w:tcPr>
          <w:p w14:paraId="1F3CDD52"/>
        </w:tc>
      </w:tr>
      <w:tr w14:paraId="234324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BBE0888">
            <w:pPr>
              <w:snapToGrid w:val="0"/>
              <w:jc w:val="left"/>
            </w:pPr>
            <w:r>
              <w:rPr>
                <w:rFonts w:ascii="宋体" w:hAnsi="宋体" w:eastAsia="宋体" w:cs="宋体"/>
                <w:b w:val="0"/>
                <w:i w:val="0"/>
                <w:color w:val="000000"/>
                <w:sz w:val="15"/>
              </w:rPr>
              <w:t>215</w:t>
            </w:r>
          </w:p>
        </w:tc>
        <w:tc>
          <w:tcPr>
            <w:tcW w:w="4400" w:type="dxa"/>
            <w:vAlign w:val="center"/>
          </w:tcPr>
          <w:p w14:paraId="2F49841B">
            <w:pPr>
              <w:snapToGrid w:val="0"/>
              <w:jc w:val="left"/>
            </w:pPr>
            <w:r>
              <w:rPr>
                <w:rFonts w:ascii="宋体" w:hAnsi="宋体" w:eastAsia="宋体" w:cs="宋体"/>
                <w:b w:val="0"/>
                <w:i w:val="0"/>
                <w:color w:val="000000"/>
                <w:sz w:val="15"/>
              </w:rPr>
              <w:t>资源勘探工业信息等支出</w:t>
            </w:r>
          </w:p>
        </w:tc>
        <w:tc>
          <w:tcPr>
            <w:tcW w:w="1320" w:type="dxa"/>
            <w:vAlign w:val="center"/>
          </w:tcPr>
          <w:p w14:paraId="3401CD31">
            <w:pPr>
              <w:snapToGrid w:val="0"/>
              <w:jc w:val="right"/>
            </w:pPr>
            <w:r>
              <w:rPr>
                <w:rFonts w:ascii="宋体" w:hAnsi="宋体" w:eastAsia="宋体" w:cs="宋体"/>
                <w:b w:val="0"/>
                <w:i w:val="0"/>
                <w:color w:val="000000"/>
                <w:sz w:val="15"/>
              </w:rPr>
              <w:t>151,000.00</w:t>
            </w:r>
          </w:p>
        </w:tc>
        <w:tc>
          <w:tcPr>
            <w:tcW w:w="1320" w:type="dxa"/>
            <w:vAlign w:val="center"/>
          </w:tcPr>
          <w:p w14:paraId="42657CA6"/>
        </w:tc>
        <w:tc>
          <w:tcPr>
            <w:tcW w:w="1320" w:type="dxa"/>
            <w:vAlign w:val="center"/>
          </w:tcPr>
          <w:p w14:paraId="6FDBFD43">
            <w:pPr>
              <w:snapToGrid w:val="0"/>
              <w:jc w:val="right"/>
            </w:pPr>
            <w:r>
              <w:rPr>
                <w:rFonts w:ascii="宋体" w:hAnsi="宋体" w:eastAsia="宋体" w:cs="宋体"/>
                <w:b w:val="0"/>
                <w:i w:val="0"/>
                <w:color w:val="000000"/>
                <w:sz w:val="15"/>
              </w:rPr>
              <w:t>151,000.00</w:t>
            </w:r>
          </w:p>
        </w:tc>
        <w:tc>
          <w:tcPr>
            <w:tcW w:w="1320" w:type="dxa"/>
            <w:vAlign w:val="center"/>
          </w:tcPr>
          <w:p w14:paraId="57B4B619"/>
        </w:tc>
        <w:tc>
          <w:tcPr>
            <w:tcW w:w="1320" w:type="dxa"/>
            <w:vAlign w:val="center"/>
          </w:tcPr>
          <w:p w14:paraId="41832496"/>
        </w:tc>
        <w:tc>
          <w:tcPr>
            <w:tcW w:w="1338" w:type="dxa"/>
            <w:vAlign w:val="center"/>
          </w:tcPr>
          <w:p w14:paraId="69953015"/>
        </w:tc>
      </w:tr>
      <w:tr w14:paraId="529C8E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3C292F6">
            <w:pPr>
              <w:snapToGrid w:val="0"/>
              <w:jc w:val="left"/>
            </w:pPr>
            <w:r>
              <w:rPr>
                <w:rFonts w:ascii="宋体" w:hAnsi="宋体" w:eastAsia="宋体" w:cs="宋体"/>
                <w:b w:val="0"/>
                <w:i w:val="0"/>
                <w:color w:val="000000"/>
                <w:sz w:val="15"/>
              </w:rPr>
              <w:t>21598</w:t>
            </w:r>
          </w:p>
        </w:tc>
        <w:tc>
          <w:tcPr>
            <w:tcW w:w="4400" w:type="dxa"/>
            <w:vAlign w:val="center"/>
          </w:tcPr>
          <w:p w14:paraId="1D4FACA3">
            <w:pPr>
              <w:snapToGrid w:val="0"/>
              <w:jc w:val="left"/>
            </w:pPr>
            <w:r>
              <w:rPr>
                <w:rFonts w:ascii="宋体" w:hAnsi="宋体" w:eastAsia="宋体" w:cs="宋体"/>
                <w:b w:val="0"/>
                <w:i w:val="0"/>
                <w:color w:val="000000"/>
                <w:sz w:val="15"/>
              </w:rPr>
              <w:t>超长期特别国债安排的支出</w:t>
            </w:r>
          </w:p>
        </w:tc>
        <w:tc>
          <w:tcPr>
            <w:tcW w:w="1320" w:type="dxa"/>
            <w:vAlign w:val="center"/>
          </w:tcPr>
          <w:p w14:paraId="448AFB4D">
            <w:pPr>
              <w:snapToGrid w:val="0"/>
              <w:jc w:val="right"/>
            </w:pPr>
            <w:r>
              <w:rPr>
                <w:rFonts w:ascii="宋体" w:hAnsi="宋体" w:eastAsia="宋体" w:cs="宋体"/>
                <w:b w:val="0"/>
                <w:i w:val="0"/>
                <w:color w:val="000000"/>
                <w:sz w:val="15"/>
              </w:rPr>
              <w:t>151,000.00</w:t>
            </w:r>
          </w:p>
        </w:tc>
        <w:tc>
          <w:tcPr>
            <w:tcW w:w="1320" w:type="dxa"/>
            <w:vAlign w:val="center"/>
          </w:tcPr>
          <w:p w14:paraId="7DA9E982"/>
        </w:tc>
        <w:tc>
          <w:tcPr>
            <w:tcW w:w="1320" w:type="dxa"/>
            <w:vAlign w:val="center"/>
          </w:tcPr>
          <w:p w14:paraId="46065BD9">
            <w:pPr>
              <w:snapToGrid w:val="0"/>
              <w:jc w:val="right"/>
            </w:pPr>
            <w:r>
              <w:rPr>
                <w:rFonts w:ascii="宋体" w:hAnsi="宋体" w:eastAsia="宋体" w:cs="宋体"/>
                <w:b w:val="0"/>
                <w:i w:val="0"/>
                <w:color w:val="000000"/>
                <w:sz w:val="15"/>
              </w:rPr>
              <w:t>151,000.00</w:t>
            </w:r>
          </w:p>
        </w:tc>
        <w:tc>
          <w:tcPr>
            <w:tcW w:w="1320" w:type="dxa"/>
            <w:vAlign w:val="center"/>
          </w:tcPr>
          <w:p w14:paraId="56A9B12F"/>
        </w:tc>
        <w:tc>
          <w:tcPr>
            <w:tcW w:w="1320" w:type="dxa"/>
            <w:vAlign w:val="center"/>
          </w:tcPr>
          <w:p w14:paraId="1D09BB74"/>
        </w:tc>
        <w:tc>
          <w:tcPr>
            <w:tcW w:w="1338" w:type="dxa"/>
            <w:vAlign w:val="center"/>
          </w:tcPr>
          <w:p w14:paraId="30EFAB0D"/>
        </w:tc>
      </w:tr>
      <w:tr w14:paraId="03E4B7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1DAAAD">
            <w:pPr>
              <w:snapToGrid w:val="0"/>
              <w:jc w:val="left"/>
            </w:pPr>
            <w:r>
              <w:rPr>
                <w:rFonts w:ascii="宋体" w:hAnsi="宋体" w:eastAsia="宋体" w:cs="宋体"/>
                <w:b w:val="0"/>
                <w:i w:val="0"/>
                <w:color w:val="000000"/>
                <w:sz w:val="15"/>
              </w:rPr>
              <w:t>2159802</w:t>
            </w:r>
          </w:p>
        </w:tc>
        <w:tc>
          <w:tcPr>
            <w:tcW w:w="4400" w:type="dxa"/>
            <w:vAlign w:val="center"/>
          </w:tcPr>
          <w:p w14:paraId="1CE14900">
            <w:pPr>
              <w:snapToGrid w:val="0"/>
              <w:jc w:val="left"/>
            </w:pPr>
            <w:r>
              <w:rPr>
                <w:rFonts w:ascii="宋体" w:hAnsi="宋体" w:eastAsia="宋体" w:cs="宋体"/>
                <w:b w:val="0"/>
                <w:i w:val="0"/>
                <w:color w:val="000000"/>
                <w:sz w:val="15"/>
              </w:rPr>
              <w:t>制造业</w:t>
            </w:r>
          </w:p>
        </w:tc>
        <w:tc>
          <w:tcPr>
            <w:tcW w:w="1320" w:type="dxa"/>
            <w:vAlign w:val="center"/>
          </w:tcPr>
          <w:p w14:paraId="5BD994B9">
            <w:pPr>
              <w:snapToGrid w:val="0"/>
              <w:jc w:val="right"/>
            </w:pPr>
            <w:r>
              <w:rPr>
                <w:rFonts w:ascii="宋体" w:hAnsi="宋体" w:eastAsia="宋体" w:cs="宋体"/>
                <w:b w:val="0"/>
                <w:i w:val="0"/>
                <w:color w:val="000000"/>
                <w:sz w:val="15"/>
              </w:rPr>
              <w:t>151,000.00</w:t>
            </w:r>
          </w:p>
        </w:tc>
        <w:tc>
          <w:tcPr>
            <w:tcW w:w="1320" w:type="dxa"/>
            <w:vAlign w:val="center"/>
          </w:tcPr>
          <w:p w14:paraId="475A5881"/>
        </w:tc>
        <w:tc>
          <w:tcPr>
            <w:tcW w:w="1320" w:type="dxa"/>
            <w:vAlign w:val="center"/>
          </w:tcPr>
          <w:p w14:paraId="409B339F">
            <w:pPr>
              <w:snapToGrid w:val="0"/>
              <w:jc w:val="right"/>
            </w:pPr>
            <w:r>
              <w:rPr>
                <w:rFonts w:ascii="宋体" w:hAnsi="宋体" w:eastAsia="宋体" w:cs="宋体"/>
                <w:b w:val="0"/>
                <w:i w:val="0"/>
                <w:color w:val="000000"/>
                <w:sz w:val="15"/>
              </w:rPr>
              <w:t>151,000.00</w:t>
            </w:r>
          </w:p>
        </w:tc>
        <w:tc>
          <w:tcPr>
            <w:tcW w:w="1320" w:type="dxa"/>
            <w:vAlign w:val="center"/>
          </w:tcPr>
          <w:p w14:paraId="4308E230"/>
        </w:tc>
        <w:tc>
          <w:tcPr>
            <w:tcW w:w="1320" w:type="dxa"/>
            <w:vAlign w:val="center"/>
          </w:tcPr>
          <w:p w14:paraId="38AC09EB"/>
        </w:tc>
        <w:tc>
          <w:tcPr>
            <w:tcW w:w="1338" w:type="dxa"/>
            <w:vAlign w:val="center"/>
          </w:tcPr>
          <w:p w14:paraId="2DA4CBCB"/>
        </w:tc>
      </w:tr>
      <w:tr w14:paraId="32194D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485C27">
            <w:pPr>
              <w:snapToGrid w:val="0"/>
              <w:jc w:val="left"/>
            </w:pPr>
            <w:r>
              <w:rPr>
                <w:rFonts w:ascii="宋体" w:hAnsi="宋体" w:eastAsia="宋体" w:cs="宋体"/>
                <w:b w:val="0"/>
                <w:i w:val="0"/>
                <w:color w:val="000000"/>
                <w:sz w:val="15"/>
              </w:rPr>
              <w:t>232</w:t>
            </w:r>
          </w:p>
        </w:tc>
        <w:tc>
          <w:tcPr>
            <w:tcW w:w="4400" w:type="dxa"/>
            <w:vAlign w:val="center"/>
          </w:tcPr>
          <w:p w14:paraId="259B0864">
            <w:pPr>
              <w:snapToGrid w:val="0"/>
              <w:jc w:val="left"/>
            </w:pPr>
            <w:r>
              <w:rPr>
                <w:rFonts w:ascii="宋体" w:hAnsi="宋体" w:eastAsia="宋体" w:cs="宋体"/>
                <w:b w:val="0"/>
                <w:i w:val="0"/>
                <w:color w:val="000000"/>
                <w:sz w:val="15"/>
              </w:rPr>
              <w:t>债务付息支出</w:t>
            </w:r>
          </w:p>
        </w:tc>
        <w:tc>
          <w:tcPr>
            <w:tcW w:w="1320" w:type="dxa"/>
            <w:vAlign w:val="center"/>
          </w:tcPr>
          <w:p w14:paraId="681BEED8">
            <w:pPr>
              <w:snapToGrid w:val="0"/>
              <w:jc w:val="right"/>
            </w:pPr>
            <w:r>
              <w:rPr>
                <w:rFonts w:ascii="宋体" w:hAnsi="宋体" w:eastAsia="宋体" w:cs="宋体"/>
                <w:b w:val="0"/>
                <w:i w:val="0"/>
                <w:color w:val="000000"/>
                <w:sz w:val="15"/>
              </w:rPr>
              <w:t>34,950,000.00</w:t>
            </w:r>
          </w:p>
        </w:tc>
        <w:tc>
          <w:tcPr>
            <w:tcW w:w="1320" w:type="dxa"/>
            <w:vAlign w:val="center"/>
          </w:tcPr>
          <w:p w14:paraId="7A773F15"/>
        </w:tc>
        <w:tc>
          <w:tcPr>
            <w:tcW w:w="1320" w:type="dxa"/>
            <w:vAlign w:val="center"/>
          </w:tcPr>
          <w:p w14:paraId="511AE871">
            <w:pPr>
              <w:snapToGrid w:val="0"/>
              <w:jc w:val="right"/>
            </w:pPr>
            <w:r>
              <w:rPr>
                <w:rFonts w:ascii="宋体" w:hAnsi="宋体" w:eastAsia="宋体" w:cs="宋体"/>
                <w:b w:val="0"/>
                <w:i w:val="0"/>
                <w:color w:val="000000"/>
                <w:sz w:val="15"/>
              </w:rPr>
              <w:t>34,950,000.00</w:t>
            </w:r>
          </w:p>
        </w:tc>
        <w:tc>
          <w:tcPr>
            <w:tcW w:w="1320" w:type="dxa"/>
            <w:vAlign w:val="center"/>
          </w:tcPr>
          <w:p w14:paraId="177496DD"/>
        </w:tc>
        <w:tc>
          <w:tcPr>
            <w:tcW w:w="1320" w:type="dxa"/>
            <w:vAlign w:val="center"/>
          </w:tcPr>
          <w:p w14:paraId="6E6B3F90"/>
        </w:tc>
        <w:tc>
          <w:tcPr>
            <w:tcW w:w="1338" w:type="dxa"/>
            <w:vAlign w:val="center"/>
          </w:tcPr>
          <w:p w14:paraId="2F398044"/>
        </w:tc>
      </w:tr>
      <w:tr w14:paraId="6FF6A9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DEB8EA">
            <w:pPr>
              <w:snapToGrid w:val="0"/>
              <w:jc w:val="left"/>
            </w:pPr>
            <w:r>
              <w:rPr>
                <w:rFonts w:ascii="宋体" w:hAnsi="宋体" w:eastAsia="宋体" w:cs="宋体"/>
                <w:b w:val="0"/>
                <w:i w:val="0"/>
                <w:color w:val="000000"/>
                <w:sz w:val="15"/>
              </w:rPr>
              <w:t>23204</w:t>
            </w:r>
          </w:p>
        </w:tc>
        <w:tc>
          <w:tcPr>
            <w:tcW w:w="4400" w:type="dxa"/>
            <w:vAlign w:val="center"/>
          </w:tcPr>
          <w:p w14:paraId="73116A74">
            <w:pPr>
              <w:snapToGrid w:val="0"/>
              <w:jc w:val="left"/>
            </w:pPr>
            <w:r>
              <w:rPr>
                <w:rFonts w:ascii="宋体" w:hAnsi="宋体" w:eastAsia="宋体" w:cs="宋体"/>
                <w:b w:val="0"/>
                <w:i w:val="0"/>
                <w:color w:val="000000"/>
                <w:sz w:val="15"/>
              </w:rPr>
              <w:t>地方政府专项债务付息支出</w:t>
            </w:r>
          </w:p>
        </w:tc>
        <w:tc>
          <w:tcPr>
            <w:tcW w:w="1320" w:type="dxa"/>
            <w:vAlign w:val="center"/>
          </w:tcPr>
          <w:p w14:paraId="19B813FA">
            <w:pPr>
              <w:snapToGrid w:val="0"/>
              <w:jc w:val="right"/>
            </w:pPr>
            <w:r>
              <w:rPr>
                <w:rFonts w:ascii="宋体" w:hAnsi="宋体" w:eastAsia="宋体" w:cs="宋体"/>
                <w:b w:val="0"/>
                <w:i w:val="0"/>
                <w:color w:val="000000"/>
                <w:sz w:val="15"/>
              </w:rPr>
              <w:t>34,950,000.00</w:t>
            </w:r>
          </w:p>
        </w:tc>
        <w:tc>
          <w:tcPr>
            <w:tcW w:w="1320" w:type="dxa"/>
            <w:vAlign w:val="center"/>
          </w:tcPr>
          <w:p w14:paraId="77624B42"/>
        </w:tc>
        <w:tc>
          <w:tcPr>
            <w:tcW w:w="1320" w:type="dxa"/>
            <w:vAlign w:val="center"/>
          </w:tcPr>
          <w:p w14:paraId="5E30C614">
            <w:pPr>
              <w:snapToGrid w:val="0"/>
              <w:jc w:val="right"/>
            </w:pPr>
            <w:r>
              <w:rPr>
                <w:rFonts w:ascii="宋体" w:hAnsi="宋体" w:eastAsia="宋体" w:cs="宋体"/>
                <w:b w:val="0"/>
                <w:i w:val="0"/>
                <w:color w:val="000000"/>
                <w:sz w:val="15"/>
              </w:rPr>
              <w:t>34,950,000.00</w:t>
            </w:r>
          </w:p>
        </w:tc>
        <w:tc>
          <w:tcPr>
            <w:tcW w:w="1320" w:type="dxa"/>
            <w:vAlign w:val="center"/>
          </w:tcPr>
          <w:p w14:paraId="22FE7959"/>
        </w:tc>
        <w:tc>
          <w:tcPr>
            <w:tcW w:w="1320" w:type="dxa"/>
            <w:vAlign w:val="center"/>
          </w:tcPr>
          <w:p w14:paraId="36003BD4"/>
        </w:tc>
        <w:tc>
          <w:tcPr>
            <w:tcW w:w="1338" w:type="dxa"/>
            <w:vAlign w:val="center"/>
          </w:tcPr>
          <w:p w14:paraId="112D52D1"/>
        </w:tc>
      </w:tr>
      <w:tr w14:paraId="275DD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82A5BD">
            <w:pPr>
              <w:snapToGrid w:val="0"/>
              <w:jc w:val="left"/>
            </w:pPr>
            <w:r>
              <w:rPr>
                <w:rFonts w:ascii="宋体" w:hAnsi="宋体" w:eastAsia="宋体" w:cs="宋体"/>
                <w:b w:val="0"/>
                <w:i w:val="0"/>
                <w:color w:val="000000"/>
                <w:sz w:val="15"/>
              </w:rPr>
              <w:t>2320498</w:t>
            </w:r>
          </w:p>
        </w:tc>
        <w:tc>
          <w:tcPr>
            <w:tcW w:w="4400" w:type="dxa"/>
            <w:vAlign w:val="center"/>
          </w:tcPr>
          <w:p w14:paraId="6408D5BB">
            <w:pPr>
              <w:snapToGrid w:val="0"/>
              <w:jc w:val="left"/>
            </w:pPr>
            <w:r>
              <w:rPr>
                <w:rFonts w:ascii="宋体" w:hAnsi="宋体" w:eastAsia="宋体" w:cs="宋体"/>
                <w:b w:val="0"/>
                <w:i w:val="0"/>
                <w:color w:val="000000"/>
                <w:sz w:val="15"/>
              </w:rPr>
              <w:t>其他地方自行试点项目收益专项债券付息支出</w:t>
            </w:r>
          </w:p>
        </w:tc>
        <w:tc>
          <w:tcPr>
            <w:tcW w:w="1320" w:type="dxa"/>
            <w:vAlign w:val="center"/>
          </w:tcPr>
          <w:p w14:paraId="7C920F4F">
            <w:pPr>
              <w:snapToGrid w:val="0"/>
              <w:jc w:val="right"/>
            </w:pPr>
            <w:r>
              <w:rPr>
                <w:rFonts w:ascii="宋体" w:hAnsi="宋体" w:eastAsia="宋体" w:cs="宋体"/>
                <w:b w:val="0"/>
                <w:i w:val="0"/>
                <w:color w:val="000000"/>
                <w:sz w:val="15"/>
              </w:rPr>
              <w:t>34,950,000.00</w:t>
            </w:r>
          </w:p>
        </w:tc>
        <w:tc>
          <w:tcPr>
            <w:tcW w:w="1320" w:type="dxa"/>
            <w:vAlign w:val="center"/>
          </w:tcPr>
          <w:p w14:paraId="33D2C2A3"/>
        </w:tc>
        <w:tc>
          <w:tcPr>
            <w:tcW w:w="1320" w:type="dxa"/>
            <w:vAlign w:val="center"/>
          </w:tcPr>
          <w:p w14:paraId="63F31622">
            <w:pPr>
              <w:snapToGrid w:val="0"/>
              <w:jc w:val="right"/>
            </w:pPr>
            <w:r>
              <w:rPr>
                <w:rFonts w:ascii="宋体" w:hAnsi="宋体" w:eastAsia="宋体" w:cs="宋体"/>
                <w:b w:val="0"/>
                <w:i w:val="0"/>
                <w:color w:val="000000"/>
                <w:sz w:val="15"/>
              </w:rPr>
              <w:t>34,950,000.00</w:t>
            </w:r>
          </w:p>
        </w:tc>
        <w:tc>
          <w:tcPr>
            <w:tcW w:w="1320" w:type="dxa"/>
            <w:vAlign w:val="center"/>
          </w:tcPr>
          <w:p w14:paraId="0DDFD27C"/>
        </w:tc>
        <w:tc>
          <w:tcPr>
            <w:tcW w:w="1320" w:type="dxa"/>
            <w:vAlign w:val="center"/>
          </w:tcPr>
          <w:p w14:paraId="4E07405E"/>
        </w:tc>
        <w:tc>
          <w:tcPr>
            <w:tcW w:w="1338" w:type="dxa"/>
            <w:vAlign w:val="center"/>
          </w:tcPr>
          <w:p w14:paraId="4F3FE41C"/>
        </w:tc>
      </w:tr>
      <w:tr w14:paraId="441CA9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3B70AE30">
            <w:pPr>
              <w:snapToGrid w:val="0"/>
              <w:jc w:val="left"/>
            </w:pPr>
            <w:r>
              <w:rPr>
                <w:rFonts w:ascii="宋体" w:hAnsi="宋体" w:eastAsia="宋体" w:cs="宋体"/>
                <w:b w:val="0"/>
                <w:i w:val="0"/>
                <w:color w:val="000000"/>
                <w:sz w:val="15"/>
              </w:rPr>
              <w:t>注：本表反映本年度各项支出情况。</w:t>
            </w:r>
          </w:p>
        </w:tc>
      </w:tr>
    </w:tbl>
    <w:p w14:paraId="0FAD8369">
      <w:pPr>
        <w:pStyle w:val="6"/>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E1C0791">
      <w:pPr>
        <w:pStyle w:val="6"/>
        <w:wordWrap/>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9C03E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44910602">
            <w:pPr>
              <w:jc w:val="right"/>
            </w:pPr>
          </w:p>
        </w:tc>
      </w:tr>
      <w:tr w14:paraId="6B7388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53ECEADD">
            <w:pPr>
              <w:jc w:val="left"/>
            </w:pPr>
            <w:r>
              <w:rPr>
                <w:rFonts w:ascii="宋体" w:hAnsi="宋体" w:eastAsia="宋体" w:cs="宋体"/>
                <w:sz w:val="20"/>
              </w:rPr>
              <w:t>部门：天津市西青区农业农村委员会</w:t>
            </w:r>
          </w:p>
        </w:tc>
        <w:tc>
          <w:tcPr>
            <w:tcW w:w="2000" w:type="dxa"/>
            <w:vAlign w:val="top"/>
          </w:tcPr>
          <w:p w14:paraId="63A3AF68">
            <w:pPr>
              <w:jc w:val="center"/>
            </w:pPr>
          </w:p>
        </w:tc>
        <w:tc>
          <w:tcPr>
            <w:tcW w:w="5619" w:type="dxa"/>
            <w:vAlign w:val="top"/>
          </w:tcPr>
          <w:p w14:paraId="4E33559D">
            <w:pPr>
              <w:jc w:val="right"/>
            </w:pPr>
            <w:r>
              <w:rPr>
                <w:rFonts w:ascii="宋体" w:hAnsi="宋体" w:eastAsia="宋体" w:cs="宋体"/>
                <w:sz w:val="20"/>
              </w:rPr>
              <w:t>单位：元</w:t>
            </w:r>
          </w:p>
        </w:tc>
      </w:tr>
    </w:tbl>
    <w:p w14:paraId="4CD41D45">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6C55D9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6B9A3EF1">
            <w:pPr>
              <w:snapToGrid w:val="0"/>
              <w:jc w:val="center"/>
            </w:pPr>
            <w:r>
              <w:rPr>
                <w:rFonts w:ascii="宋体" w:hAnsi="宋体" w:eastAsia="宋体" w:cs="宋体"/>
                <w:b w:val="0"/>
                <w:i w:val="0"/>
                <w:color w:val="000000"/>
                <w:sz w:val="16"/>
              </w:rPr>
              <w:t>收入</w:t>
            </w:r>
          </w:p>
        </w:tc>
        <w:tc>
          <w:tcPr>
            <w:tcW w:w="8398" w:type="dxa"/>
            <w:gridSpan w:val="5"/>
            <w:vAlign w:val="center"/>
          </w:tcPr>
          <w:p w14:paraId="718C58B1">
            <w:pPr>
              <w:snapToGrid w:val="0"/>
              <w:jc w:val="center"/>
            </w:pPr>
            <w:r>
              <w:rPr>
                <w:rFonts w:ascii="宋体" w:hAnsi="宋体" w:eastAsia="宋体" w:cs="宋体"/>
                <w:b w:val="0"/>
                <w:i w:val="0"/>
                <w:color w:val="000000"/>
                <w:sz w:val="16"/>
              </w:rPr>
              <w:t>支出</w:t>
            </w:r>
          </w:p>
        </w:tc>
      </w:tr>
      <w:tr w14:paraId="71286A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7929DFD8">
            <w:pPr>
              <w:snapToGrid w:val="0"/>
              <w:jc w:val="center"/>
            </w:pPr>
            <w:r>
              <w:rPr>
                <w:rFonts w:ascii="宋体" w:hAnsi="宋体" w:eastAsia="宋体" w:cs="宋体"/>
                <w:b w:val="0"/>
                <w:i w:val="0"/>
                <w:color w:val="000000"/>
                <w:sz w:val="16"/>
              </w:rPr>
              <w:t>项    目</w:t>
            </w:r>
          </w:p>
        </w:tc>
        <w:tc>
          <w:tcPr>
            <w:tcW w:w="1420" w:type="dxa"/>
            <w:vAlign w:val="center"/>
          </w:tcPr>
          <w:p w14:paraId="20EBF298">
            <w:pPr>
              <w:snapToGrid w:val="0"/>
              <w:jc w:val="center"/>
            </w:pPr>
            <w:r>
              <w:rPr>
                <w:rFonts w:ascii="宋体" w:hAnsi="宋体" w:eastAsia="宋体" w:cs="宋体"/>
                <w:b w:val="0"/>
                <w:i w:val="0"/>
                <w:color w:val="000000"/>
                <w:sz w:val="16"/>
              </w:rPr>
              <w:t>金额</w:t>
            </w:r>
          </w:p>
        </w:tc>
        <w:tc>
          <w:tcPr>
            <w:tcW w:w="2760" w:type="dxa"/>
            <w:vAlign w:val="center"/>
          </w:tcPr>
          <w:p w14:paraId="7524636C">
            <w:pPr>
              <w:snapToGrid w:val="0"/>
              <w:jc w:val="center"/>
            </w:pPr>
            <w:r>
              <w:rPr>
                <w:rFonts w:ascii="宋体" w:hAnsi="宋体" w:eastAsia="宋体" w:cs="宋体"/>
                <w:b w:val="0"/>
                <w:i w:val="0"/>
                <w:color w:val="000000"/>
                <w:sz w:val="16"/>
              </w:rPr>
              <w:t>项    目</w:t>
            </w:r>
          </w:p>
        </w:tc>
        <w:tc>
          <w:tcPr>
            <w:tcW w:w="1420" w:type="dxa"/>
            <w:vAlign w:val="center"/>
          </w:tcPr>
          <w:p w14:paraId="127D4A22">
            <w:pPr>
              <w:snapToGrid w:val="0"/>
              <w:jc w:val="center"/>
            </w:pPr>
            <w:r>
              <w:rPr>
                <w:rFonts w:ascii="宋体" w:hAnsi="宋体" w:eastAsia="宋体" w:cs="宋体"/>
                <w:b w:val="0"/>
                <w:i w:val="0"/>
                <w:color w:val="000000"/>
                <w:sz w:val="16"/>
              </w:rPr>
              <w:t>合计</w:t>
            </w:r>
          </w:p>
        </w:tc>
        <w:tc>
          <w:tcPr>
            <w:tcW w:w="1420" w:type="dxa"/>
            <w:vAlign w:val="center"/>
          </w:tcPr>
          <w:p w14:paraId="3EF49FF2">
            <w:pPr>
              <w:snapToGrid w:val="0"/>
              <w:jc w:val="center"/>
            </w:pPr>
            <w:r>
              <w:rPr>
                <w:rFonts w:ascii="宋体" w:hAnsi="宋体" w:eastAsia="宋体" w:cs="宋体"/>
                <w:b w:val="0"/>
                <w:i w:val="0"/>
                <w:color w:val="000000"/>
                <w:sz w:val="16"/>
              </w:rPr>
              <w:t>一般公共预算财政拨款</w:t>
            </w:r>
          </w:p>
        </w:tc>
        <w:tc>
          <w:tcPr>
            <w:tcW w:w="1420" w:type="dxa"/>
            <w:vAlign w:val="center"/>
          </w:tcPr>
          <w:p w14:paraId="2B516152">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53A3121B">
            <w:pPr>
              <w:snapToGrid w:val="0"/>
              <w:jc w:val="center"/>
            </w:pPr>
            <w:r>
              <w:rPr>
                <w:rFonts w:ascii="宋体" w:hAnsi="宋体" w:eastAsia="宋体" w:cs="宋体"/>
                <w:b w:val="0"/>
                <w:i w:val="0"/>
                <w:color w:val="000000"/>
                <w:sz w:val="16"/>
              </w:rPr>
              <w:t>国有资本经营预算财政拨款</w:t>
            </w:r>
          </w:p>
        </w:tc>
      </w:tr>
      <w:tr w14:paraId="5FA876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D11160">
            <w:pPr>
              <w:snapToGrid w:val="0"/>
              <w:jc w:val="left"/>
            </w:pPr>
            <w:r>
              <w:rPr>
                <w:rFonts w:ascii="宋体" w:hAnsi="宋体" w:eastAsia="宋体" w:cs="宋体"/>
                <w:b w:val="0"/>
                <w:i w:val="0"/>
                <w:color w:val="000000"/>
                <w:sz w:val="16"/>
              </w:rPr>
              <w:t>一、一般公共预算财政拨款</w:t>
            </w:r>
          </w:p>
        </w:tc>
        <w:tc>
          <w:tcPr>
            <w:tcW w:w="1420" w:type="dxa"/>
            <w:vAlign w:val="center"/>
          </w:tcPr>
          <w:p w14:paraId="4F22FF89">
            <w:pPr>
              <w:snapToGrid w:val="0"/>
              <w:jc w:val="right"/>
            </w:pPr>
            <w:r>
              <w:rPr>
                <w:rFonts w:ascii="宋体" w:hAnsi="宋体" w:eastAsia="宋体" w:cs="宋体"/>
                <w:b w:val="0"/>
                <w:i w:val="0"/>
                <w:color w:val="000000"/>
                <w:sz w:val="16"/>
              </w:rPr>
              <w:t>165,421,302.36</w:t>
            </w:r>
          </w:p>
        </w:tc>
        <w:tc>
          <w:tcPr>
            <w:tcW w:w="2760" w:type="dxa"/>
            <w:vAlign w:val="center"/>
          </w:tcPr>
          <w:p w14:paraId="1EB31B95">
            <w:pPr>
              <w:snapToGrid w:val="0"/>
              <w:jc w:val="left"/>
            </w:pPr>
            <w:r>
              <w:rPr>
                <w:rFonts w:ascii="宋体" w:hAnsi="宋体" w:eastAsia="宋体" w:cs="宋体"/>
                <w:b w:val="0"/>
                <w:i w:val="0"/>
                <w:color w:val="000000"/>
                <w:sz w:val="16"/>
              </w:rPr>
              <w:t>一、一般公共服务支出</w:t>
            </w:r>
          </w:p>
        </w:tc>
        <w:tc>
          <w:tcPr>
            <w:tcW w:w="1420" w:type="dxa"/>
            <w:vAlign w:val="center"/>
          </w:tcPr>
          <w:p w14:paraId="71CC81F3"/>
        </w:tc>
        <w:tc>
          <w:tcPr>
            <w:tcW w:w="1420" w:type="dxa"/>
            <w:vAlign w:val="center"/>
          </w:tcPr>
          <w:p w14:paraId="66C00D38"/>
        </w:tc>
        <w:tc>
          <w:tcPr>
            <w:tcW w:w="1420" w:type="dxa"/>
            <w:vAlign w:val="center"/>
          </w:tcPr>
          <w:p w14:paraId="5383F831"/>
        </w:tc>
        <w:tc>
          <w:tcPr>
            <w:tcW w:w="1378" w:type="dxa"/>
            <w:vAlign w:val="center"/>
          </w:tcPr>
          <w:p w14:paraId="7C59EDF2"/>
        </w:tc>
      </w:tr>
      <w:tr w14:paraId="6DD7B2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F53F73D">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738647B0">
            <w:pPr>
              <w:snapToGrid w:val="0"/>
              <w:jc w:val="right"/>
            </w:pPr>
            <w:r>
              <w:rPr>
                <w:rFonts w:ascii="宋体" w:hAnsi="宋体" w:eastAsia="宋体" w:cs="宋体"/>
                <w:b w:val="0"/>
                <w:i w:val="0"/>
                <w:color w:val="000000"/>
                <w:sz w:val="16"/>
              </w:rPr>
              <w:t>40,310,200.00</w:t>
            </w:r>
          </w:p>
        </w:tc>
        <w:tc>
          <w:tcPr>
            <w:tcW w:w="2760" w:type="dxa"/>
            <w:vAlign w:val="center"/>
          </w:tcPr>
          <w:p w14:paraId="7E15C3C3">
            <w:pPr>
              <w:snapToGrid w:val="0"/>
              <w:jc w:val="left"/>
            </w:pPr>
            <w:r>
              <w:rPr>
                <w:rFonts w:ascii="宋体" w:hAnsi="宋体" w:eastAsia="宋体" w:cs="宋体"/>
                <w:b w:val="0"/>
                <w:i w:val="0"/>
                <w:color w:val="000000"/>
                <w:sz w:val="16"/>
              </w:rPr>
              <w:t>二、公共安全支出</w:t>
            </w:r>
          </w:p>
        </w:tc>
        <w:tc>
          <w:tcPr>
            <w:tcW w:w="1420" w:type="dxa"/>
            <w:vAlign w:val="center"/>
          </w:tcPr>
          <w:p w14:paraId="794C5889"/>
        </w:tc>
        <w:tc>
          <w:tcPr>
            <w:tcW w:w="1420" w:type="dxa"/>
            <w:vAlign w:val="center"/>
          </w:tcPr>
          <w:p w14:paraId="27C16721"/>
        </w:tc>
        <w:tc>
          <w:tcPr>
            <w:tcW w:w="1420" w:type="dxa"/>
            <w:vAlign w:val="center"/>
          </w:tcPr>
          <w:p w14:paraId="3ACF7B8D"/>
        </w:tc>
        <w:tc>
          <w:tcPr>
            <w:tcW w:w="1378" w:type="dxa"/>
            <w:vAlign w:val="center"/>
          </w:tcPr>
          <w:p w14:paraId="0C402985"/>
        </w:tc>
      </w:tr>
      <w:tr w14:paraId="4A348E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E18465">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15B38EC"/>
        </w:tc>
        <w:tc>
          <w:tcPr>
            <w:tcW w:w="2760" w:type="dxa"/>
            <w:vAlign w:val="center"/>
          </w:tcPr>
          <w:p w14:paraId="522189BB">
            <w:pPr>
              <w:snapToGrid w:val="0"/>
              <w:jc w:val="left"/>
            </w:pPr>
            <w:r>
              <w:rPr>
                <w:rFonts w:ascii="宋体" w:hAnsi="宋体" w:eastAsia="宋体" w:cs="宋体"/>
                <w:b w:val="0"/>
                <w:i w:val="0"/>
                <w:color w:val="000000"/>
                <w:sz w:val="16"/>
              </w:rPr>
              <w:t>三、教育支出</w:t>
            </w:r>
          </w:p>
        </w:tc>
        <w:tc>
          <w:tcPr>
            <w:tcW w:w="1420" w:type="dxa"/>
            <w:vAlign w:val="center"/>
          </w:tcPr>
          <w:p w14:paraId="41BCC2A7">
            <w:pPr>
              <w:snapToGrid w:val="0"/>
              <w:jc w:val="right"/>
            </w:pPr>
            <w:r>
              <w:rPr>
                <w:rFonts w:ascii="宋体" w:hAnsi="宋体" w:eastAsia="宋体" w:cs="宋体"/>
                <w:b w:val="0"/>
                <w:i w:val="0"/>
                <w:color w:val="000000"/>
                <w:sz w:val="16"/>
              </w:rPr>
              <w:t>22,630.00</w:t>
            </w:r>
          </w:p>
        </w:tc>
        <w:tc>
          <w:tcPr>
            <w:tcW w:w="1420" w:type="dxa"/>
            <w:vAlign w:val="center"/>
          </w:tcPr>
          <w:p w14:paraId="7033E1A8">
            <w:pPr>
              <w:snapToGrid w:val="0"/>
              <w:jc w:val="right"/>
            </w:pPr>
            <w:r>
              <w:rPr>
                <w:rFonts w:ascii="宋体" w:hAnsi="宋体" w:eastAsia="宋体" w:cs="宋体"/>
                <w:b w:val="0"/>
                <w:i w:val="0"/>
                <w:color w:val="000000"/>
                <w:sz w:val="16"/>
              </w:rPr>
              <w:t>22,630.00</w:t>
            </w:r>
          </w:p>
        </w:tc>
        <w:tc>
          <w:tcPr>
            <w:tcW w:w="1420" w:type="dxa"/>
            <w:vAlign w:val="center"/>
          </w:tcPr>
          <w:p w14:paraId="74D67971"/>
        </w:tc>
        <w:tc>
          <w:tcPr>
            <w:tcW w:w="1378" w:type="dxa"/>
            <w:vAlign w:val="center"/>
          </w:tcPr>
          <w:p w14:paraId="62F5DFC6"/>
        </w:tc>
      </w:tr>
      <w:tr w14:paraId="4841D0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7DD433"/>
        </w:tc>
        <w:tc>
          <w:tcPr>
            <w:tcW w:w="1420" w:type="dxa"/>
            <w:vAlign w:val="center"/>
          </w:tcPr>
          <w:p w14:paraId="36A5560E"/>
        </w:tc>
        <w:tc>
          <w:tcPr>
            <w:tcW w:w="2760" w:type="dxa"/>
            <w:vAlign w:val="center"/>
          </w:tcPr>
          <w:p w14:paraId="1F5F1EA4">
            <w:pPr>
              <w:snapToGrid w:val="0"/>
              <w:jc w:val="left"/>
            </w:pPr>
            <w:r>
              <w:rPr>
                <w:rFonts w:ascii="宋体" w:hAnsi="宋体" w:eastAsia="宋体" w:cs="宋体"/>
                <w:b w:val="0"/>
                <w:i w:val="0"/>
                <w:color w:val="000000"/>
                <w:sz w:val="16"/>
              </w:rPr>
              <w:t>四、科学技术支出</w:t>
            </w:r>
          </w:p>
        </w:tc>
        <w:tc>
          <w:tcPr>
            <w:tcW w:w="1420" w:type="dxa"/>
            <w:vAlign w:val="center"/>
          </w:tcPr>
          <w:p w14:paraId="01ABDAFC"/>
        </w:tc>
        <w:tc>
          <w:tcPr>
            <w:tcW w:w="1420" w:type="dxa"/>
            <w:vAlign w:val="center"/>
          </w:tcPr>
          <w:p w14:paraId="47F76C60"/>
        </w:tc>
        <w:tc>
          <w:tcPr>
            <w:tcW w:w="1420" w:type="dxa"/>
            <w:vAlign w:val="center"/>
          </w:tcPr>
          <w:p w14:paraId="4034AA54"/>
        </w:tc>
        <w:tc>
          <w:tcPr>
            <w:tcW w:w="1378" w:type="dxa"/>
            <w:vAlign w:val="center"/>
          </w:tcPr>
          <w:p w14:paraId="17635155"/>
        </w:tc>
      </w:tr>
      <w:tr w14:paraId="720124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7ECBC2"/>
        </w:tc>
        <w:tc>
          <w:tcPr>
            <w:tcW w:w="1420" w:type="dxa"/>
            <w:vAlign w:val="center"/>
          </w:tcPr>
          <w:p w14:paraId="72D5B91C"/>
        </w:tc>
        <w:tc>
          <w:tcPr>
            <w:tcW w:w="2760" w:type="dxa"/>
            <w:vAlign w:val="center"/>
          </w:tcPr>
          <w:p w14:paraId="7BE4C743">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716AF865"/>
        </w:tc>
        <w:tc>
          <w:tcPr>
            <w:tcW w:w="1420" w:type="dxa"/>
            <w:vAlign w:val="center"/>
          </w:tcPr>
          <w:p w14:paraId="139E4A51"/>
        </w:tc>
        <w:tc>
          <w:tcPr>
            <w:tcW w:w="1420" w:type="dxa"/>
            <w:vAlign w:val="center"/>
          </w:tcPr>
          <w:p w14:paraId="07C3B00F"/>
        </w:tc>
        <w:tc>
          <w:tcPr>
            <w:tcW w:w="1378" w:type="dxa"/>
            <w:vAlign w:val="center"/>
          </w:tcPr>
          <w:p w14:paraId="4A456C50"/>
        </w:tc>
      </w:tr>
      <w:tr w14:paraId="03FEC7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DBC664"/>
        </w:tc>
        <w:tc>
          <w:tcPr>
            <w:tcW w:w="1420" w:type="dxa"/>
            <w:vAlign w:val="center"/>
          </w:tcPr>
          <w:p w14:paraId="2B343B63"/>
        </w:tc>
        <w:tc>
          <w:tcPr>
            <w:tcW w:w="2760" w:type="dxa"/>
            <w:vAlign w:val="center"/>
          </w:tcPr>
          <w:p w14:paraId="206A78DB">
            <w:pPr>
              <w:snapToGrid w:val="0"/>
              <w:jc w:val="left"/>
            </w:pPr>
            <w:r>
              <w:rPr>
                <w:rFonts w:ascii="宋体" w:hAnsi="宋体" w:eastAsia="宋体" w:cs="宋体"/>
                <w:b w:val="0"/>
                <w:i w:val="0"/>
                <w:color w:val="000000"/>
                <w:sz w:val="16"/>
              </w:rPr>
              <w:t>六、社会保障和就业支出</w:t>
            </w:r>
          </w:p>
        </w:tc>
        <w:tc>
          <w:tcPr>
            <w:tcW w:w="1420" w:type="dxa"/>
            <w:vAlign w:val="center"/>
          </w:tcPr>
          <w:p w14:paraId="55C18104">
            <w:pPr>
              <w:snapToGrid w:val="0"/>
              <w:jc w:val="right"/>
            </w:pPr>
            <w:r>
              <w:rPr>
                <w:rFonts w:ascii="宋体" w:hAnsi="宋体" w:eastAsia="宋体" w:cs="宋体"/>
                <w:b w:val="0"/>
                <w:i w:val="0"/>
                <w:color w:val="000000"/>
                <w:sz w:val="16"/>
              </w:rPr>
              <w:t>5,125,105.53</w:t>
            </w:r>
          </w:p>
        </w:tc>
        <w:tc>
          <w:tcPr>
            <w:tcW w:w="1420" w:type="dxa"/>
            <w:vAlign w:val="center"/>
          </w:tcPr>
          <w:p w14:paraId="7EA64FF8">
            <w:pPr>
              <w:snapToGrid w:val="0"/>
              <w:jc w:val="right"/>
            </w:pPr>
            <w:r>
              <w:rPr>
                <w:rFonts w:ascii="宋体" w:hAnsi="宋体" w:eastAsia="宋体" w:cs="宋体"/>
                <w:b w:val="0"/>
                <w:i w:val="0"/>
                <w:color w:val="000000"/>
                <w:sz w:val="16"/>
              </w:rPr>
              <w:t>5,125,105.53</w:t>
            </w:r>
          </w:p>
        </w:tc>
        <w:tc>
          <w:tcPr>
            <w:tcW w:w="1420" w:type="dxa"/>
            <w:vAlign w:val="center"/>
          </w:tcPr>
          <w:p w14:paraId="4431AF3C"/>
        </w:tc>
        <w:tc>
          <w:tcPr>
            <w:tcW w:w="1378" w:type="dxa"/>
            <w:vAlign w:val="center"/>
          </w:tcPr>
          <w:p w14:paraId="2A0F1ACF"/>
        </w:tc>
      </w:tr>
      <w:tr w14:paraId="7F9761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5555DC"/>
        </w:tc>
        <w:tc>
          <w:tcPr>
            <w:tcW w:w="1420" w:type="dxa"/>
            <w:vAlign w:val="center"/>
          </w:tcPr>
          <w:p w14:paraId="08E7A21B"/>
        </w:tc>
        <w:tc>
          <w:tcPr>
            <w:tcW w:w="2760" w:type="dxa"/>
            <w:vAlign w:val="center"/>
          </w:tcPr>
          <w:p w14:paraId="6955DD48">
            <w:pPr>
              <w:snapToGrid w:val="0"/>
              <w:jc w:val="left"/>
            </w:pPr>
            <w:r>
              <w:rPr>
                <w:rFonts w:ascii="宋体" w:hAnsi="宋体" w:eastAsia="宋体" w:cs="宋体"/>
                <w:b w:val="0"/>
                <w:i w:val="0"/>
                <w:color w:val="000000"/>
                <w:sz w:val="16"/>
              </w:rPr>
              <w:t>七、卫生健康支出</w:t>
            </w:r>
          </w:p>
        </w:tc>
        <w:tc>
          <w:tcPr>
            <w:tcW w:w="1420" w:type="dxa"/>
            <w:vAlign w:val="center"/>
          </w:tcPr>
          <w:p w14:paraId="31E0EBB1">
            <w:pPr>
              <w:snapToGrid w:val="0"/>
              <w:jc w:val="right"/>
            </w:pPr>
            <w:r>
              <w:rPr>
                <w:rFonts w:ascii="宋体" w:hAnsi="宋体" w:eastAsia="宋体" w:cs="宋体"/>
                <w:b w:val="0"/>
                <w:i w:val="0"/>
                <w:color w:val="000000"/>
                <w:sz w:val="16"/>
              </w:rPr>
              <w:t>1,795,931.19</w:t>
            </w:r>
          </w:p>
        </w:tc>
        <w:tc>
          <w:tcPr>
            <w:tcW w:w="1420" w:type="dxa"/>
            <w:vAlign w:val="center"/>
          </w:tcPr>
          <w:p w14:paraId="303B96B9">
            <w:pPr>
              <w:snapToGrid w:val="0"/>
              <w:jc w:val="right"/>
            </w:pPr>
            <w:r>
              <w:rPr>
                <w:rFonts w:ascii="宋体" w:hAnsi="宋体" w:eastAsia="宋体" w:cs="宋体"/>
                <w:b w:val="0"/>
                <w:i w:val="0"/>
                <w:color w:val="000000"/>
                <w:sz w:val="16"/>
              </w:rPr>
              <w:t>1,795,931.19</w:t>
            </w:r>
          </w:p>
        </w:tc>
        <w:tc>
          <w:tcPr>
            <w:tcW w:w="1420" w:type="dxa"/>
            <w:vAlign w:val="center"/>
          </w:tcPr>
          <w:p w14:paraId="4749076A"/>
        </w:tc>
        <w:tc>
          <w:tcPr>
            <w:tcW w:w="1378" w:type="dxa"/>
            <w:vAlign w:val="center"/>
          </w:tcPr>
          <w:p w14:paraId="545820D9"/>
        </w:tc>
      </w:tr>
      <w:tr w14:paraId="240948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F4ED0D"/>
        </w:tc>
        <w:tc>
          <w:tcPr>
            <w:tcW w:w="1420" w:type="dxa"/>
            <w:vAlign w:val="center"/>
          </w:tcPr>
          <w:p w14:paraId="5294DBF3"/>
        </w:tc>
        <w:tc>
          <w:tcPr>
            <w:tcW w:w="2760" w:type="dxa"/>
            <w:vAlign w:val="center"/>
          </w:tcPr>
          <w:p w14:paraId="286219C3">
            <w:pPr>
              <w:snapToGrid w:val="0"/>
              <w:jc w:val="left"/>
            </w:pPr>
            <w:r>
              <w:rPr>
                <w:rFonts w:ascii="宋体" w:hAnsi="宋体" w:eastAsia="宋体" w:cs="宋体"/>
                <w:b w:val="0"/>
                <w:i w:val="0"/>
                <w:color w:val="000000"/>
                <w:sz w:val="16"/>
              </w:rPr>
              <w:t>八、节能环保支出</w:t>
            </w:r>
          </w:p>
        </w:tc>
        <w:tc>
          <w:tcPr>
            <w:tcW w:w="1420" w:type="dxa"/>
            <w:vAlign w:val="center"/>
          </w:tcPr>
          <w:p w14:paraId="4514D411">
            <w:pPr>
              <w:snapToGrid w:val="0"/>
              <w:jc w:val="right"/>
            </w:pPr>
            <w:r>
              <w:rPr>
                <w:rFonts w:ascii="宋体" w:hAnsi="宋体" w:eastAsia="宋体" w:cs="宋体"/>
                <w:b w:val="0"/>
                <w:i w:val="0"/>
                <w:color w:val="000000"/>
                <w:sz w:val="16"/>
              </w:rPr>
              <w:t>130,000.00</w:t>
            </w:r>
          </w:p>
        </w:tc>
        <w:tc>
          <w:tcPr>
            <w:tcW w:w="1420" w:type="dxa"/>
            <w:vAlign w:val="center"/>
          </w:tcPr>
          <w:p w14:paraId="16C66D0D">
            <w:pPr>
              <w:snapToGrid w:val="0"/>
              <w:jc w:val="right"/>
            </w:pPr>
            <w:r>
              <w:rPr>
                <w:rFonts w:ascii="宋体" w:hAnsi="宋体" w:eastAsia="宋体" w:cs="宋体"/>
                <w:b w:val="0"/>
                <w:i w:val="0"/>
                <w:color w:val="000000"/>
                <w:sz w:val="16"/>
              </w:rPr>
              <w:t>130,000.00</w:t>
            </w:r>
          </w:p>
        </w:tc>
        <w:tc>
          <w:tcPr>
            <w:tcW w:w="1420" w:type="dxa"/>
            <w:vAlign w:val="center"/>
          </w:tcPr>
          <w:p w14:paraId="2D85A87C"/>
        </w:tc>
        <w:tc>
          <w:tcPr>
            <w:tcW w:w="1378" w:type="dxa"/>
            <w:vAlign w:val="center"/>
          </w:tcPr>
          <w:p w14:paraId="4288B783"/>
        </w:tc>
      </w:tr>
      <w:tr w14:paraId="213403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9FB366"/>
        </w:tc>
        <w:tc>
          <w:tcPr>
            <w:tcW w:w="1420" w:type="dxa"/>
            <w:vAlign w:val="center"/>
          </w:tcPr>
          <w:p w14:paraId="44670D95"/>
        </w:tc>
        <w:tc>
          <w:tcPr>
            <w:tcW w:w="2760" w:type="dxa"/>
            <w:vAlign w:val="center"/>
          </w:tcPr>
          <w:p w14:paraId="61EDC6E3">
            <w:pPr>
              <w:snapToGrid w:val="0"/>
              <w:jc w:val="left"/>
            </w:pPr>
            <w:r>
              <w:rPr>
                <w:rFonts w:ascii="宋体" w:hAnsi="宋体" w:eastAsia="宋体" w:cs="宋体"/>
                <w:b w:val="0"/>
                <w:i w:val="0"/>
                <w:color w:val="000000"/>
                <w:sz w:val="16"/>
              </w:rPr>
              <w:t>九、城乡社区支出</w:t>
            </w:r>
          </w:p>
        </w:tc>
        <w:tc>
          <w:tcPr>
            <w:tcW w:w="1420" w:type="dxa"/>
            <w:vAlign w:val="center"/>
          </w:tcPr>
          <w:p w14:paraId="47AAA456">
            <w:pPr>
              <w:snapToGrid w:val="0"/>
              <w:jc w:val="right"/>
            </w:pPr>
            <w:r>
              <w:rPr>
                <w:rFonts w:ascii="宋体" w:hAnsi="宋体" w:eastAsia="宋体" w:cs="宋体"/>
                <w:b w:val="0"/>
                <w:i w:val="0"/>
                <w:color w:val="000000"/>
                <w:sz w:val="16"/>
              </w:rPr>
              <w:t>5,209,200.00</w:t>
            </w:r>
          </w:p>
        </w:tc>
        <w:tc>
          <w:tcPr>
            <w:tcW w:w="1420" w:type="dxa"/>
            <w:vAlign w:val="center"/>
          </w:tcPr>
          <w:p w14:paraId="3F3FD7A8"/>
        </w:tc>
        <w:tc>
          <w:tcPr>
            <w:tcW w:w="1420" w:type="dxa"/>
            <w:vAlign w:val="center"/>
          </w:tcPr>
          <w:p w14:paraId="4C1AFA21">
            <w:pPr>
              <w:snapToGrid w:val="0"/>
              <w:jc w:val="right"/>
            </w:pPr>
            <w:r>
              <w:rPr>
                <w:rFonts w:ascii="宋体" w:hAnsi="宋体" w:eastAsia="宋体" w:cs="宋体"/>
                <w:b w:val="0"/>
                <w:i w:val="0"/>
                <w:color w:val="000000"/>
                <w:sz w:val="16"/>
              </w:rPr>
              <w:t>5,209,200.00</w:t>
            </w:r>
          </w:p>
        </w:tc>
        <w:tc>
          <w:tcPr>
            <w:tcW w:w="1378" w:type="dxa"/>
            <w:vAlign w:val="center"/>
          </w:tcPr>
          <w:p w14:paraId="20CF2CA0"/>
        </w:tc>
      </w:tr>
      <w:tr w14:paraId="6F6F85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5F90D56"/>
        </w:tc>
        <w:tc>
          <w:tcPr>
            <w:tcW w:w="1420" w:type="dxa"/>
            <w:vAlign w:val="center"/>
          </w:tcPr>
          <w:p w14:paraId="1B12ACE4"/>
        </w:tc>
        <w:tc>
          <w:tcPr>
            <w:tcW w:w="2760" w:type="dxa"/>
            <w:vAlign w:val="center"/>
          </w:tcPr>
          <w:p w14:paraId="051BCDBB">
            <w:pPr>
              <w:snapToGrid w:val="0"/>
              <w:jc w:val="left"/>
            </w:pPr>
            <w:r>
              <w:rPr>
                <w:rFonts w:ascii="宋体" w:hAnsi="宋体" w:eastAsia="宋体" w:cs="宋体"/>
                <w:b w:val="0"/>
                <w:i w:val="0"/>
                <w:color w:val="000000"/>
                <w:sz w:val="16"/>
              </w:rPr>
              <w:t>十、农林水支出</w:t>
            </w:r>
          </w:p>
        </w:tc>
        <w:tc>
          <w:tcPr>
            <w:tcW w:w="1420" w:type="dxa"/>
            <w:vAlign w:val="center"/>
          </w:tcPr>
          <w:p w14:paraId="59EAB896">
            <w:pPr>
              <w:snapToGrid w:val="0"/>
              <w:jc w:val="right"/>
            </w:pPr>
            <w:r>
              <w:rPr>
                <w:rFonts w:ascii="宋体" w:hAnsi="宋体" w:eastAsia="宋体" w:cs="宋体"/>
                <w:b w:val="0"/>
                <w:i w:val="0"/>
                <w:color w:val="000000"/>
                <w:sz w:val="16"/>
              </w:rPr>
              <w:t>158,347,635.64</w:t>
            </w:r>
          </w:p>
        </w:tc>
        <w:tc>
          <w:tcPr>
            <w:tcW w:w="1420" w:type="dxa"/>
            <w:vAlign w:val="center"/>
          </w:tcPr>
          <w:p w14:paraId="2B2D78DA">
            <w:pPr>
              <w:snapToGrid w:val="0"/>
              <w:jc w:val="right"/>
            </w:pPr>
            <w:r>
              <w:rPr>
                <w:rFonts w:ascii="宋体" w:hAnsi="宋体" w:eastAsia="宋体" w:cs="宋体"/>
                <w:b w:val="0"/>
                <w:i w:val="0"/>
                <w:color w:val="000000"/>
                <w:sz w:val="16"/>
              </w:rPr>
              <w:t>158,347,635.64</w:t>
            </w:r>
          </w:p>
        </w:tc>
        <w:tc>
          <w:tcPr>
            <w:tcW w:w="1420" w:type="dxa"/>
            <w:vAlign w:val="center"/>
          </w:tcPr>
          <w:p w14:paraId="2BFA9AD7"/>
        </w:tc>
        <w:tc>
          <w:tcPr>
            <w:tcW w:w="1378" w:type="dxa"/>
            <w:vAlign w:val="center"/>
          </w:tcPr>
          <w:p w14:paraId="12519D0C"/>
        </w:tc>
      </w:tr>
      <w:tr w14:paraId="62DB86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B5D0F53"/>
        </w:tc>
        <w:tc>
          <w:tcPr>
            <w:tcW w:w="1420" w:type="dxa"/>
            <w:vAlign w:val="center"/>
          </w:tcPr>
          <w:p w14:paraId="4FCC5194"/>
        </w:tc>
        <w:tc>
          <w:tcPr>
            <w:tcW w:w="2760" w:type="dxa"/>
            <w:vAlign w:val="center"/>
          </w:tcPr>
          <w:p w14:paraId="205611C6">
            <w:pPr>
              <w:snapToGrid w:val="0"/>
              <w:jc w:val="left"/>
            </w:pPr>
            <w:r>
              <w:rPr>
                <w:rFonts w:ascii="宋体" w:hAnsi="宋体" w:eastAsia="宋体" w:cs="宋体"/>
                <w:b w:val="0"/>
                <w:i w:val="0"/>
                <w:color w:val="000000"/>
                <w:sz w:val="16"/>
              </w:rPr>
              <w:t>十一、交通运输支出</w:t>
            </w:r>
          </w:p>
        </w:tc>
        <w:tc>
          <w:tcPr>
            <w:tcW w:w="1420" w:type="dxa"/>
            <w:vAlign w:val="center"/>
          </w:tcPr>
          <w:p w14:paraId="3AEF36CD"/>
        </w:tc>
        <w:tc>
          <w:tcPr>
            <w:tcW w:w="1420" w:type="dxa"/>
            <w:vAlign w:val="center"/>
          </w:tcPr>
          <w:p w14:paraId="51A622EC"/>
        </w:tc>
        <w:tc>
          <w:tcPr>
            <w:tcW w:w="1420" w:type="dxa"/>
            <w:vAlign w:val="center"/>
          </w:tcPr>
          <w:p w14:paraId="6B78EAFF"/>
        </w:tc>
        <w:tc>
          <w:tcPr>
            <w:tcW w:w="1378" w:type="dxa"/>
            <w:vAlign w:val="center"/>
          </w:tcPr>
          <w:p w14:paraId="5F62A975"/>
        </w:tc>
      </w:tr>
      <w:tr w14:paraId="5D214F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9F3549"/>
        </w:tc>
        <w:tc>
          <w:tcPr>
            <w:tcW w:w="1420" w:type="dxa"/>
            <w:vAlign w:val="center"/>
          </w:tcPr>
          <w:p w14:paraId="26AD2095"/>
        </w:tc>
        <w:tc>
          <w:tcPr>
            <w:tcW w:w="2760" w:type="dxa"/>
            <w:vAlign w:val="center"/>
          </w:tcPr>
          <w:p w14:paraId="3F9D2CBC">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23E037D">
            <w:pPr>
              <w:snapToGrid w:val="0"/>
              <w:jc w:val="right"/>
            </w:pPr>
            <w:r>
              <w:rPr>
                <w:rFonts w:ascii="宋体" w:hAnsi="宋体" w:eastAsia="宋体" w:cs="宋体"/>
                <w:b w:val="0"/>
                <w:i w:val="0"/>
                <w:color w:val="000000"/>
                <w:sz w:val="16"/>
              </w:rPr>
              <w:t>151,000.00</w:t>
            </w:r>
          </w:p>
        </w:tc>
        <w:tc>
          <w:tcPr>
            <w:tcW w:w="1420" w:type="dxa"/>
            <w:vAlign w:val="center"/>
          </w:tcPr>
          <w:p w14:paraId="71461743"/>
        </w:tc>
        <w:tc>
          <w:tcPr>
            <w:tcW w:w="1420" w:type="dxa"/>
            <w:vAlign w:val="center"/>
          </w:tcPr>
          <w:p w14:paraId="3137D9C5">
            <w:pPr>
              <w:snapToGrid w:val="0"/>
              <w:jc w:val="right"/>
            </w:pPr>
            <w:r>
              <w:rPr>
                <w:rFonts w:ascii="宋体" w:hAnsi="宋体" w:eastAsia="宋体" w:cs="宋体"/>
                <w:b w:val="0"/>
                <w:i w:val="0"/>
                <w:color w:val="000000"/>
                <w:sz w:val="16"/>
              </w:rPr>
              <w:t>151,000.00</w:t>
            </w:r>
          </w:p>
        </w:tc>
        <w:tc>
          <w:tcPr>
            <w:tcW w:w="1378" w:type="dxa"/>
            <w:vAlign w:val="center"/>
          </w:tcPr>
          <w:p w14:paraId="3CC95B02"/>
        </w:tc>
      </w:tr>
      <w:tr w14:paraId="5744F1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287FAE"/>
        </w:tc>
        <w:tc>
          <w:tcPr>
            <w:tcW w:w="1420" w:type="dxa"/>
            <w:vAlign w:val="center"/>
          </w:tcPr>
          <w:p w14:paraId="7E3C6549"/>
        </w:tc>
        <w:tc>
          <w:tcPr>
            <w:tcW w:w="2760" w:type="dxa"/>
            <w:vAlign w:val="center"/>
          </w:tcPr>
          <w:p w14:paraId="0E8F2838">
            <w:pPr>
              <w:snapToGrid w:val="0"/>
              <w:jc w:val="left"/>
            </w:pPr>
            <w:r>
              <w:rPr>
                <w:rFonts w:ascii="宋体" w:hAnsi="宋体" w:eastAsia="宋体" w:cs="宋体"/>
                <w:b w:val="0"/>
                <w:i w:val="0"/>
                <w:color w:val="000000"/>
                <w:sz w:val="16"/>
              </w:rPr>
              <w:t>十三、商业服务业等支出</w:t>
            </w:r>
          </w:p>
        </w:tc>
        <w:tc>
          <w:tcPr>
            <w:tcW w:w="1420" w:type="dxa"/>
            <w:vAlign w:val="center"/>
          </w:tcPr>
          <w:p w14:paraId="34BBE956"/>
        </w:tc>
        <w:tc>
          <w:tcPr>
            <w:tcW w:w="1420" w:type="dxa"/>
            <w:vAlign w:val="center"/>
          </w:tcPr>
          <w:p w14:paraId="5E1FF52F"/>
        </w:tc>
        <w:tc>
          <w:tcPr>
            <w:tcW w:w="1420" w:type="dxa"/>
            <w:vAlign w:val="center"/>
          </w:tcPr>
          <w:p w14:paraId="19CF7855"/>
        </w:tc>
        <w:tc>
          <w:tcPr>
            <w:tcW w:w="1378" w:type="dxa"/>
            <w:vAlign w:val="center"/>
          </w:tcPr>
          <w:p w14:paraId="70FCD5C4"/>
        </w:tc>
      </w:tr>
      <w:tr w14:paraId="649482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982EC6"/>
        </w:tc>
        <w:tc>
          <w:tcPr>
            <w:tcW w:w="1420" w:type="dxa"/>
            <w:vAlign w:val="center"/>
          </w:tcPr>
          <w:p w14:paraId="175679AF"/>
        </w:tc>
        <w:tc>
          <w:tcPr>
            <w:tcW w:w="2760" w:type="dxa"/>
            <w:vAlign w:val="center"/>
          </w:tcPr>
          <w:p w14:paraId="29D5A1E8">
            <w:pPr>
              <w:snapToGrid w:val="0"/>
              <w:jc w:val="left"/>
            </w:pPr>
            <w:r>
              <w:rPr>
                <w:rFonts w:ascii="宋体" w:hAnsi="宋体" w:eastAsia="宋体" w:cs="宋体"/>
                <w:b w:val="0"/>
                <w:i w:val="0"/>
                <w:color w:val="000000"/>
                <w:sz w:val="16"/>
              </w:rPr>
              <w:t>十四、金融支出</w:t>
            </w:r>
          </w:p>
        </w:tc>
        <w:tc>
          <w:tcPr>
            <w:tcW w:w="1420" w:type="dxa"/>
            <w:vAlign w:val="center"/>
          </w:tcPr>
          <w:p w14:paraId="0B20A3A6"/>
        </w:tc>
        <w:tc>
          <w:tcPr>
            <w:tcW w:w="1420" w:type="dxa"/>
            <w:vAlign w:val="center"/>
          </w:tcPr>
          <w:p w14:paraId="54BC0433"/>
        </w:tc>
        <w:tc>
          <w:tcPr>
            <w:tcW w:w="1420" w:type="dxa"/>
            <w:vAlign w:val="center"/>
          </w:tcPr>
          <w:p w14:paraId="408AED78"/>
        </w:tc>
        <w:tc>
          <w:tcPr>
            <w:tcW w:w="1378" w:type="dxa"/>
            <w:vAlign w:val="center"/>
          </w:tcPr>
          <w:p w14:paraId="6475DE54"/>
        </w:tc>
      </w:tr>
      <w:tr w14:paraId="63E741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7560C0"/>
        </w:tc>
        <w:tc>
          <w:tcPr>
            <w:tcW w:w="1420" w:type="dxa"/>
            <w:vAlign w:val="center"/>
          </w:tcPr>
          <w:p w14:paraId="29FEB779"/>
        </w:tc>
        <w:tc>
          <w:tcPr>
            <w:tcW w:w="2760" w:type="dxa"/>
            <w:vAlign w:val="center"/>
          </w:tcPr>
          <w:p w14:paraId="39852FA6">
            <w:pPr>
              <w:snapToGrid w:val="0"/>
              <w:jc w:val="left"/>
            </w:pPr>
            <w:r>
              <w:rPr>
                <w:rFonts w:ascii="宋体" w:hAnsi="宋体" w:eastAsia="宋体" w:cs="宋体"/>
                <w:b w:val="0"/>
                <w:i w:val="0"/>
                <w:color w:val="000000"/>
                <w:sz w:val="16"/>
              </w:rPr>
              <w:t>十五、援助其他地区支出</w:t>
            </w:r>
          </w:p>
        </w:tc>
        <w:tc>
          <w:tcPr>
            <w:tcW w:w="1420" w:type="dxa"/>
            <w:vAlign w:val="center"/>
          </w:tcPr>
          <w:p w14:paraId="7A23F019"/>
        </w:tc>
        <w:tc>
          <w:tcPr>
            <w:tcW w:w="1420" w:type="dxa"/>
            <w:vAlign w:val="center"/>
          </w:tcPr>
          <w:p w14:paraId="6DB145D8"/>
        </w:tc>
        <w:tc>
          <w:tcPr>
            <w:tcW w:w="1420" w:type="dxa"/>
            <w:vAlign w:val="center"/>
          </w:tcPr>
          <w:p w14:paraId="6DFE717B"/>
        </w:tc>
        <w:tc>
          <w:tcPr>
            <w:tcW w:w="1378" w:type="dxa"/>
            <w:vAlign w:val="center"/>
          </w:tcPr>
          <w:p w14:paraId="63673C87"/>
        </w:tc>
      </w:tr>
      <w:tr w14:paraId="052CAA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977ADD1"/>
        </w:tc>
        <w:tc>
          <w:tcPr>
            <w:tcW w:w="1420" w:type="dxa"/>
            <w:vAlign w:val="center"/>
          </w:tcPr>
          <w:p w14:paraId="09259B8B"/>
        </w:tc>
        <w:tc>
          <w:tcPr>
            <w:tcW w:w="2760" w:type="dxa"/>
            <w:vAlign w:val="center"/>
          </w:tcPr>
          <w:p w14:paraId="3D1BBBA0">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3BD0C28D"/>
        </w:tc>
        <w:tc>
          <w:tcPr>
            <w:tcW w:w="1420" w:type="dxa"/>
            <w:vAlign w:val="center"/>
          </w:tcPr>
          <w:p w14:paraId="4D06D183"/>
        </w:tc>
        <w:tc>
          <w:tcPr>
            <w:tcW w:w="1420" w:type="dxa"/>
            <w:vAlign w:val="center"/>
          </w:tcPr>
          <w:p w14:paraId="1059FF56"/>
        </w:tc>
        <w:tc>
          <w:tcPr>
            <w:tcW w:w="1378" w:type="dxa"/>
            <w:vAlign w:val="center"/>
          </w:tcPr>
          <w:p w14:paraId="0E5D0C06"/>
        </w:tc>
      </w:tr>
      <w:tr w14:paraId="5786ED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E8B458"/>
        </w:tc>
        <w:tc>
          <w:tcPr>
            <w:tcW w:w="1420" w:type="dxa"/>
            <w:vAlign w:val="center"/>
          </w:tcPr>
          <w:p w14:paraId="09912827"/>
        </w:tc>
        <w:tc>
          <w:tcPr>
            <w:tcW w:w="2760" w:type="dxa"/>
            <w:vAlign w:val="center"/>
          </w:tcPr>
          <w:p w14:paraId="184D0BDF">
            <w:pPr>
              <w:snapToGrid w:val="0"/>
              <w:jc w:val="left"/>
            </w:pPr>
            <w:r>
              <w:rPr>
                <w:rFonts w:ascii="宋体" w:hAnsi="宋体" w:eastAsia="宋体" w:cs="宋体"/>
                <w:b w:val="0"/>
                <w:i w:val="0"/>
                <w:color w:val="000000"/>
                <w:sz w:val="16"/>
              </w:rPr>
              <w:t>十七、住房保障支出</w:t>
            </w:r>
          </w:p>
        </w:tc>
        <w:tc>
          <w:tcPr>
            <w:tcW w:w="1420" w:type="dxa"/>
            <w:vAlign w:val="center"/>
          </w:tcPr>
          <w:p w14:paraId="705A77CF"/>
        </w:tc>
        <w:tc>
          <w:tcPr>
            <w:tcW w:w="1420" w:type="dxa"/>
            <w:vAlign w:val="center"/>
          </w:tcPr>
          <w:p w14:paraId="0735B13C"/>
        </w:tc>
        <w:tc>
          <w:tcPr>
            <w:tcW w:w="1420" w:type="dxa"/>
            <w:vAlign w:val="center"/>
          </w:tcPr>
          <w:p w14:paraId="4B5128A4"/>
        </w:tc>
        <w:tc>
          <w:tcPr>
            <w:tcW w:w="1378" w:type="dxa"/>
            <w:vAlign w:val="center"/>
          </w:tcPr>
          <w:p w14:paraId="50E1B9B5"/>
        </w:tc>
      </w:tr>
      <w:tr w14:paraId="5E61A5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525801"/>
        </w:tc>
        <w:tc>
          <w:tcPr>
            <w:tcW w:w="1420" w:type="dxa"/>
            <w:vAlign w:val="center"/>
          </w:tcPr>
          <w:p w14:paraId="775A0DE5"/>
        </w:tc>
        <w:tc>
          <w:tcPr>
            <w:tcW w:w="2760" w:type="dxa"/>
            <w:vAlign w:val="center"/>
          </w:tcPr>
          <w:p w14:paraId="03A9E8B4">
            <w:pPr>
              <w:snapToGrid w:val="0"/>
              <w:jc w:val="left"/>
            </w:pPr>
            <w:r>
              <w:rPr>
                <w:rFonts w:ascii="宋体" w:hAnsi="宋体" w:eastAsia="宋体" w:cs="宋体"/>
                <w:b w:val="0"/>
                <w:i w:val="0"/>
                <w:color w:val="000000"/>
                <w:sz w:val="16"/>
              </w:rPr>
              <w:t>十八、粮油物资储备支出</w:t>
            </w:r>
          </w:p>
        </w:tc>
        <w:tc>
          <w:tcPr>
            <w:tcW w:w="1420" w:type="dxa"/>
            <w:vAlign w:val="center"/>
          </w:tcPr>
          <w:p w14:paraId="7D570D5A"/>
        </w:tc>
        <w:tc>
          <w:tcPr>
            <w:tcW w:w="1420" w:type="dxa"/>
            <w:vAlign w:val="center"/>
          </w:tcPr>
          <w:p w14:paraId="739062A6"/>
        </w:tc>
        <w:tc>
          <w:tcPr>
            <w:tcW w:w="1420" w:type="dxa"/>
            <w:vAlign w:val="center"/>
          </w:tcPr>
          <w:p w14:paraId="2879C8EB"/>
        </w:tc>
        <w:tc>
          <w:tcPr>
            <w:tcW w:w="1378" w:type="dxa"/>
            <w:vAlign w:val="center"/>
          </w:tcPr>
          <w:p w14:paraId="738024E7"/>
        </w:tc>
      </w:tr>
      <w:tr w14:paraId="4580EC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249201"/>
        </w:tc>
        <w:tc>
          <w:tcPr>
            <w:tcW w:w="1420" w:type="dxa"/>
            <w:vAlign w:val="center"/>
          </w:tcPr>
          <w:p w14:paraId="2CBF7EF6"/>
        </w:tc>
        <w:tc>
          <w:tcPr>
            <w:tcW w:w="2760" w:type="dxa"/>
            <w:vAlign w:val="center"/>
          </w:tcPr>
          <w:p w14:paraId="52A33F37">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D3362CC"/>
        </w:tc>
        <w:tc>
          <w:tcPr>
            <w:tcW w:w="1420" w:type="dxa"/>
            <w:vAlign w:val="center"/>
          </w:tcPr>
          <w:p w14:paraId="556A7E21"/>
        </w:tc>
        <w:tc>
          <w:tcPr>
            <w:tcW w:w="1420" w:type="dxa"/>
            <w:vAlign w:val="center"/>
          </w:tcPr>
          <w:p w14:paraId="5ACA8B7F"/>
        </w:tc>
        <w:tc>
          <w:tcPr>
            <w:tcW w:w="1378" w:type="dxa"/>
            <w:vAlign w:val="center"/>
          </w:tcPr>
          <w:p w14:paraId="6CB6CC71"/>
        </w:tc>
      </w:tr>
      <w:tr w14:paraId="294641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4FFBAF"/>
        </w:tc>
        <w:tc>
          <w:tcPr>
            <w:tcW w:w="1420" w:type="dxa"/>
            <w:vAlign w:val="center"/>
          </w:tcPr>
          <w:p w14:paraId="6F4DF0C9"/>
        </w:tc>
        <w:tc>
          <w:tcPr>
            <w:tcW w:w="2760" w:type="dxa"/>
            <w:vAlign w:val="center"/>
          </w:tcPr>
          <w:p w14:paraId="556B35B5">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0A212777"/>
        </w:tc>
        <w:tc>
          <w:tcPr>
            <w:tcW w:w="1420" w:type="dxa"/>
            <w:vAlign w:val="center"/>
          </w:tcPr>
          <w:p w14:paraId="2BB27DF7"/>
        </w:tc>
        <w:tc>
          <w:tcPr>
            <w:tcW w:w="1420" w:type="dxa"/>
            <w:vAlign w:val="center"/>
          </w:tcPr>
          <w:p w14:paraId="524EE4E5"/>
        </w:tc>
        <w:tc>
          <w:tcPr>
            <w:tcW w:w="1378" w:type="dxa"/>
            <w:vAlign w:val="center"/>
          </w:tcPr>
          <w:p w14:paraId="4A5D929C"/>
        </w:tc>
      </w:tr>
      <w:tr w14:paraId="736734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6A3346"/>
        </w:tc>
        <w:tc>
          <w:tcPr>
            <w:tcW w:w="1420" w:type="dxa"/>
            <w:vAlign w:val="center"/>
          </w:tcPr>
          <w:p w14:paraId="0AC48659"/>
        </w:tc>
        <w:tc>
          <w:tcPr>
            <w:tcW w:w="2760" w:type="dxa"/>
            <w:vAlign w:val="center"/>
          </w:tcPr>
          <w:p w14:paraId="6966534F">
            <w:pPr>
              <w:snapToGrid w:val="0"/>
              <w:jc w:val="left"/>
            </w:pPr>
            <w:r>
              <w:rPr>
                <w:rFonts w:ascii="宋体" w:hAnsi="宋体" w:eastAsia="宋体" w:cs="宋体"/>
                <w:b w:val="0"/>
                <w:i w:val="0"/>
                <w:color w:val="000000"/>
                <w:sz w:val="16"/>
              </w:rPr>
              <w:t>二十一、其他支出</w:t>
            </w:r>
          </w:p>
        </w:tc>
        <w:tc>
          <w:tcPr>
            <w:tcW w:w="1420" w:type="dxa"/>
            <w:vAlign w:val="center"/>
          </w:tcPr>
          <w:p w14:paraId="038D6AA5"/>
        </w:tc>
        <w:tc>
          <w:tcPr>
            <w:tcW w:w="1420" w:type="dxa"/>
            <w:vAlign w:val="center"/>
          </w:tcPr>
          <w:p w14:paraId="0DE3BA39"/>
        </w:tc>
        <w:tc>
          <w:tcPr>
            <w:tcW w:w="1420" w:type="dxa"/>
            <w:vAlign w:val="center"/>
          </w:tcPr>
          <w:p w14:paraId="79525819"/>
        </w:tc>
        <w:tc>
          <w:tcPr>
            <w:tcW w:w="1378" w:type="dxa"/>
            <w:vAlign w:val="center"/>
          </w:tcPr>
          <w:p w14:paraId="1030D405"/>
        </w:tc>
      </w:tr>
      <w:tr w14:paraId="0CC51C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3EAE44"/>
        </w:tc>
        <w:tc>
          <w:tcPr>
            <w:tcW w:w="1420" w:type="dxa"/>
            <w:vAlign w:val="center"/>
          </w:tcPr>
          <w:p w14:paraId="12A2F9A7"/>
        </w:tc>
        <w:tc>
          <w:tcPr>
            <w:tcW w:w="2760" w:type="dxa"/>
            <w:vAlign w:val="center"/>
          </w:tcPr>
          <w:p w14:paraId="3B114906">
            <w:pPr>
              <w:snapToGrid w:val="0"/>
              <w:jc w:val="left"/>
            </w:pPr>
            <w:r>
              <w:rPr>
                <w:rFonts w:ascii="宋体" w:hAnsi="宋体" w:eastAsia="宋体" w:cs="宋体"/>
                <w:b w:val="0"/>
                <w:i w:val="0"/>
                <w:color w:val="000000"/>
                <w:sz w:val="16"/>
              </w:rPr>
              <w:t>二十二、债务付息支出</w:t>
            </w:r>
          </w:p>
        </w:tc>
        <w:tc>
          <w:tcPr>
            <w:tcW w:w="1420" w:type="dxa"/>
            <w:vAlign w:val="center"/>
          </w:tcPr>
          <w:p w14:paraId="636D8F8F">
            <w:pPr>
              <w:snapToGrid w:val="0"/>
              <w:jc w:val="right"/>
            </w:pPr>
            <w:r>
              <w:rPr>
                <w:rFonts w:ascii="宋体" w:hAnsi="宋体" w:eastAsia="宋体" w:cs="宋体"/>
                <w:b w:val="0"/>
                <w:i w:val="0"/>
                <w:color w:val="000000"/>
                <w:sz w:val="16"/>
              </w:rPr>
              <w:t>34,950,000.00</w:t>
            </w:r>
          </w:p>
        </w:tc>
        <w:tc>
          <w:tcPr>
            <w:tcW w:w="1420" w:type="dxa"/>
            <w:vAlign w:val="center"/>
          </w:tcPr>
          <w:p w14:paraId="7F6C9C7D"/>
        </w:tc>
        <w:tc>
          <w:tcPr>
            <w:tcW w:w="1420" w:type="dxa"/>
            <w:vAlign w:val="center"/>
          </w:tcPr>
          <w:p w14:paraId="203ECC3D">
            <w:pPr>
              <w:snapToGrid w:val="0"/>
              <w:jc w:val="right"/>
            </w:pPr>
            <w:r>
              <w:rPr>
                <w:rFonts w:ascii="宋体" w:hAnsi="宋体" w:eastAsia="宋体" w:cs="宋体"/>
                <w:b w:val="0"/>
                <w:i w:val="0"/>
                <w:color w:val="000000"/>
                <w:sz w:val="16"/>
              </w:rPr>
              <w:t>34,950,000.00</w:t>
            </w:r>
          </w:p>
        </w:tc>
        <w:tc>
          <w:tcPr>
            <w:tcW w:w="1378" w:type="dxa"/>
            <w:vAlign w:val="center"/>
          </w:tcPr>
          <w:p w14:paraId="119FF6C2"/>
        </w:tc>
      </w:tr>
      <w:tr w14:paraId="25B0E5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8352C0"/>
        </w:tc>
        <w:tc>
          <w:tcPr>
            <w:tcW w:w="1420" w:type="dxa"/>
            <w:vAlign w:val="center"/>
          </w:tcPr>
          <w:p w14:paraId="0C72BAF0"/>
        </w:tc>
        <w:tc>
          <w:tcPr>
            <w:tcW w:w="2760" w:type="dxa"/>
            <w:vAlign w:val="center"/>
          </w:tcPr>
          <w:p w14:paraId="11166581">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443E5567"/>
        </w:tc>
        <w:tc>
          <w:tcPr>
            <w:tcW w:w="1420" w:type="dxa"/>
            <w:vAlign w:val="center"/>
          </w:tcPr>
          <w:p w14:paraId="4A10849D"/>
        </w:tc>
        <w:tc>
          <w:tcPr>
            <w:tcW w:w="1420" w:type="dxa"/>
            <w:vAlign w:val="center"/>
          </w:tcPr>
          <w:p w14:paraId="41DFC463"/>
        </w:tc>
        <w:tc>
          <w:tcPr>
            <w:tcW w:w="1378" w:type="dxa"/>
            <w:vAlign w:val="center"/>
          </w:tcPr>
          <w:p w14:paraId="317588E2"/>
        </w:tc>
      </w:tr>
      <w:tr w14:paraId="064212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E1C39C">
            <w:pPr>
              <w:snapToGrid w:val="0"/>
              <w:jc w:val="center"/>
            </w:pPr>
            <w:r>
              <w:rPr>
                <w:rFonts w:ascii="宋体" w:hAnsi="宋体" w:eastAsia="宋体" w:cs="宋体"/>
                <w:b/>
                <w:i w:val="0"/>
                <w:color w:val="000000"/>
                <w:sz w:val="16"/>
              </w:rPr>
              <w:t>本年收入合计</w:t>
            </w:r>
          </w:p>
        </w:tc>
        <w:tc>
          <w:tcPr>
            <w:tcW w:w="1420" w:type="dxa"/>
            <w:vAlign w:val="center"/>
          </w:tcPr>
          <w:p w14:paraId="13D1ED45">
            <w:pPr>
              <w:snapToGrid w:val="0"/>
              <w:jc w:val="right"/>
            </w:pPr>
            <w:r>
              <w:rPr>
                <w:rFonts w:ascii="宋体" w:hAnsi="宋体" w:eastAsia="宋体" w:cs="宋体"/>
                <w:b w:val="0"/>
                <w:i w:val="0"/>
                <w:color w:val="000000"/>
                <w:sz w:val="16"/>
              </w:rPr>
              <w:t>205,731,502.36</w:t>
            </w:r>
          </w:p>
        </w:tc>
        <w:tc>
          <w:tcPr>
            <w:tcW w:w="2760" w:type="dxa"/>
            <w:vAlign w:val="center"/>
          </w:tcPr>
          <w:p w14:paraId="4DDFA81C">
            <w:pPr>
              <w:snapToGrid w:val="0"/>
              <w:jc w:val="center"/>
            </w:pPr>
            <w:r>
              <w:rPr>
                <w:rFonts w:ascii="宋体" w:hAnsi="宋体" w:eastAsia="宋体" w:cs="宋体"/>
                <w:b/>
                <w:i w:val="0"/>
                <w:color w:val="000000"/>
                <w:sz w:val="16"/>
              </w:rPr>
              <w:t>本年支出合计</w:t>
            </w:r>
          </w:p>
        </w:tc>
        <w:tc>
          <w:tcPr>
            <w:tcW w:w="1420" w:type="dxa"/>
            <w:vAlign w:val="center"/>
          </w:tcPr>
          <w:p w14:paraId="30A58D4B">
            <w:pPr>
              <w:snapToGrid w:val="0"/>
              <w:jc w:val="right"/>
            </w:pPr>
            <w:r>
              <w:rPr>
                <w:rFonts w:ascii="宋体" w:hAnsi="宋体" w:eastAsia="宋体" w:cs="宋体"/>
                <w:b w:val="0"/>
                <w:i w:val="0"/>
                <w:color w:val="000000"/>
                <w:sz w:val="16"/>
              </w:rPr>
              <w:t>205,731,502.36</w:t>
            </w:r>
          </w:p>
        </w:tc>
        <w:tc>
          <w:tcPr>
            <w:tcW w:w="1420" w:type="dxa"/>
            <w:vAlign w:val="center"/>
          </w:tcPr>
          <w:p w14:paraId="38F16588">
            <w:pPr>
              <w:snapToGrid w:val="0"/>
              <w:jc w:val="right"/>
            </w:pPr>
            <w:r>
              <w:rPr>
                <w:rFonts w:ascii="宋体" w:hAnsi="宋体" w:eastAsia="宋体" w:cs="宋体"/>
                <w:b w:val="0"/>
                <w:i w:val="0"/>
                <w:color w:val="000000"/>
                <w:sz w:val="16"/>
              </w:rPr>
              <w:t>165,421,302.36</w:t>
            </w:r>
          </w:p>
        </w:tc>
        <w:tc>
          <w:tcPr>
            <w:tcW w:w="1420" w:type="dxa"/>
            <w:vAlign w:val="center"/>
          </w:tcPr>
          <w:p w14:paraId="21C9D750">
            <w:pPr>
              <w:snapToGrid w:val="0"/>
              <w:jc w:val="right"/>
            </w:pPr>
            <w:r>
              <w:rPr>
                <w:rFonts w:ascii="宋体" w:hAnsi="宋体" w:eastAsia="宋体" w:cs="宋体"/>
                <w:b w:val="0"/>
                <w:i w:val="0"/>
                <w:color w:val="000000"/>
                <w:sz w:val="16"/>
              </w:rPr>
              <w:t>40,310,200.00</w:t>
            </w:r>
          </w:p>
        </w:tc>
        <w:tc>
          <w:tcPr>
            <w:tcW w:w="1378" w:type="dxa"/>
            <w:vAlign w:val="center"/>
          </w:tcPr>
          <w:p w14:paraId="42DDDC0A"/>
        </w:tc>
      </w:tr>
      <w:tr w14:paraId="0DF186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97C05D">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74AD020B"/>
        </w:tc>
        <w:tc>
          <w:tcPr>
            <w:tcW w:w="2760" w:type="dxa"/>
            <w:vAlign w:val="center"/>
          </w:tcPr>
          <w:p w14:paraId="62681779">
            <w:pPr>
              <w:snapToGrid w:val="0"/>
              <w:jc w:val="left"/>
            </w:pPr>
            <w:r>
              <w:rPr>
                <w:rFonts w:ascii="宋体" w:hAnsi="宋体" w:eastAsia="宋体" w:cs="宋体"/>
                <w:b w:val="0"/>
                <w:i w:val="0"/>
                <w:color w:val="000000"/>
                <w:sz w:val="16"/>
              </w:rPr>
              <w:t>年末财政拨款结转和结余</w:t>
            </w:r>
          </w:p>
        </w:tc>
        <w:tc>
          <w:tcPr>
            <w:tcW w:w="1420" w:type="dxa"/>
            <w:vAlign w:val="center"/>
          </w:tcPr>
          <w:p w14:paraId="4F033C99"/>
        </w:tc>
        <w:tc>
          <w:tcPr>
            <w:tcW w:w="1420" w:type="dxa"/>
            <w:vAlign w:val="center"/>
          </w:tcPr>
          <w:p w14:paraId="74F22525"/>
        </w:tc>
        <w:tc>
          <w:tcPr>
            <w:tcW w:w="1420" w:type="dxa"/>
            <w:vAlign w:val="center"/>
          </w:tcPr>
          <w:p w14:paraId="63B0B14F"/>
        </w:tc>
        <w:tc>
          <w:tcPr>
            <w:tcW w:w="1378" w:type="dxa"/>
            <w:vAlign w:val="center"/>
          </w:tcPr>
          <w:p w14:paraId="7282EFE8"/>
        </w:tc>
      </w:tr>
      <w:tr w14:paraId="5D4E83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9B2ED0">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0D73DE52"/>
        </w:tc>
        <w:tc>
          <w:tcPr>
            <w:tcW w:w="2760" w:type="dxa"/>
            <w:vAlign w:val="center"/>
          </w:tcPr>
          <w:p w14:paraId="6309C615"/>
        </w:tc>
        <w:tc>
          <w:tcPr>
            <w:tcW w:w="1420" w:type="dxa"/>
            <w:vAlign w:val="center"/>
          </w:tcPr>
          <w:p w14:paraId="2640261A"/>
        </w:tc>
        <w:tc>
          <w:tcPr>
            <w:tcW w:w="1420" w:type="dxa"/>
            <w:vAlign w:val="center"/>
          </w:tcPr>
          <w:p w14:paraId="3771AA87"/>
        </w:tc>
        <w:tc>
          <w:tcPr>
            <w:tcW w:w="1420" w:type="dxa"/>
            <w:vAlign w:val="center"/>
          </w:tcPr>
          <w:p w14:paraId="61E5B57F"/>
        </w:tc>
        <w:tc>
          <w:tcPr>
            <w:tcW w:w="1378" w:type="dxa"/>
            <w:vAlign w:val="center"/>
          </w:tcPr>
          <w:p w14:paraId="658FA12C"/>
        </w:tc>
      </w:tr>
      <w:tr w14:paraId="7180B4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7ABA07">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73E66CE3"/>
        </w:tc>
        <w:tc>
          <w:tcPr>
            <w:tcW w:w="2760" w:type="dxa"/>
            <w:vAlign w:val="center"/>
          </w:tcPr>
          <w:p w14:paraId="209D5178"/>
        </w:tc>
        <w:tc>
          <w:tcPr>
            <w:tcW w:w="1420" w:type="dxa"/>
            <w:vAlign w:val="center"/>
          </w:tcPr>
          <w:p w14:paraId="4F182310"/>
        </w:tc>
        <w:tc>
          <w:tcPr>
            <w:tcW w:w="1420" w:type="dxa"/>
            <w:vAlign w:val="center"/>
          </w:tcPr>
          <w:p w14:paraId="339CD24C"/>
        </w:tc>
        <w:tc>
          <w:tcPr>
            <w:tcW w:w="1420" w:type="dxa"/>
            <w:vAlign w:val="center"/>
          </w:tcPr>
          <w:p w14:paraId="638B5057"/>
        </w:tc>
        <w:tc>
          <w:tcPr>
            <w:tcW w:w="1378" w:type="dxa"/>
            <w:vAlign w:val="center"/>
          </w:tcPr>
          <w:p w14:paraId="0B086588"/>
        </w:tc>
      </w:tr>
      <w:tr w14:paraId="40BDC7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C345F7">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5913214C"/>
        </w:tc>
        <w:tc>
          <w:tcPr>
            <w:tcW w:w="2760" w:type="dxa"/>
            <w:vAlign w:val="center"/>
          </w:tcPr>
          <w:p w14:paraId="4885678A"/>
        </w:tc>
        <w:tc>
          <w:tcPr>
            <w:tcW w:w="1420" w:type="dxa"/>
            <w:vAlign w:val="center"/>
          </w:tcPr>
          <w:p w14:paraId="500CAB36"/>
        </w:tc>
        <w:tc>
          <w:tcPr>
            <w:tcW w:w="1420" w:type="dxa"/>
            <w:vAlign w:val="center"/>
          </w:tcPr>
          <w:p w14:paraId="358CBC98"/>
        </w:tc>
        <w:tc>
          <w:tcPr>
            <w:tcW w:w="1420" w:type="dxa"/>
            <w:vAlign w:val="center"/>
          </w:tcPr>
          <w:p w14:paraId="74184550"/>
        </w:tc>
        <w:tc>
          <w:tcPr>
            <w:tcW w:w="1378" w:type="dxa"/>
            <w:vAlign w:val="center"/>
          </w:tcPr>
          <w:p w14:paraId="3515B2B6"/>
        </w:tc>
      </w:tr>
      <w:tr w14:paraId="271C01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45B694">
            <w:pPr>
              <w:snapToGrid w:val="0"/>
              <w:jc w:val="center"/>
            </w:pPr>
            <w:r>
              <w:rPr>
                <w:rFonts w:ascii="宋体" w:hAnsi="宋体" w:eastAsia="宋体" w:cs="宋体"/>
                <w:b/>
                <w:i w:val="0"/>
                <w:color w:val="000000"/>
                <w:sz w:val="16"/>
              </w:rPr>
              <w:t>合计</w:t>
            </w:r>
          </w:p>
        </w:tc>
        <w:tc>
          <w:tcPr>
            <w:tcW w:w="1420" w:type="dxa"/>
            <w:vAlign w:val="center"/>
          </w:tcPr>
          <w:p w14:paraId="68090195">
            <w:pPr>
              <w:snapToGrid w:val="0"/>
              <w:jc w:val="right"/>
            </w:pPr>
            <w:r>
              <w:rPr>
                <w:rFonts w:ascii="宋体" w:hAnsi="宋体" w:eastAsia="宋体" w:cs="宋体"/>
                <w:b w:val="0"/>
                <w:i w:val="0"/>
                <w:color w:val="000000"/>
                <w:sz w:val="16"/>
              </w:rPr>
              <w:t>205,731,502.36</w:t>
            </w:r>
          </w:p>
        </w:tc>
        <w:tc>
          <w:tcPr>
            <w:tcW w:w="2760" w:type="dxa"/>
            <w:vAlign w:val="center"/>
          </w:tcPr>
          <w:p w14:paraId="7357AE13">
            <w:pPr>
              <w:snapToGrid w:val="0"/>
              <w:jc w:val="center"/>
            </w:pPr>
            <w:r>
              <w:rPr>
                <w:rFonts w:ascii="宋体" w:hAnsi="宋体" w:eastAsia="宋体" w:cs="宋体"/>
                <w:b/>
                <w:i w:val="0"/>
                <w:color w:val="000000"/>
                <w:sz w:val="16"/>
              </w:rPr>
              <w:t>合计</w:t>
            </w:r>
          </w:p>
        </w:tc>
        <w:tc>
          <w:tcPr>
            <w:tcW w:w="1420" w:type="dxa"/>
            <w:vAlign w:val="center"/>
          </w:tcPr>
          <w:p w14:paraId="7C1BD51E">
            <w:pPr>
              <w:snapToGrid w:val="0"/>
              <w:jc w:val="right"/>
            </w:pPr>
            <w:r>
              <w:rPr>
                <w:rFonts w:ascii="宋体" w:hAnsi="宋体" w:eastAsia="宋体" w:cs="宋体"/>
                <w:b w:val="0"/>
                <w:i w:val="0"/>
                <w:color w:val="000000"/>
                <w:sz w:val="16"/>
              </w:rPr>
              <w:t>205,731,502.36</w:t>
            </w:r>
          </w:p>
        </w:tc>
        <w:tc>
          <w:tcPr>
            <w:tcW w:w="1420" w:type="dxa"/>
            <w:vAlign w:val="center"/>
          </w:tcPr>
          <w:p w14:paraId="539CC6EB">
            <w:pPr>
              <w:snapToGrid w:val="0"/>
              <w:jc w:val="right"/>
            </w:pPr>
            <w:r>
              <w:rPr>
                <w:rFonts w:ascii="宋体" w:hAnsi="宋体" w:eastAsia="宋体" w:cs="宋体"/>
                <w:b w:val="0"/>
                <w:i w:val="0"/>
                <w:color w:val="000000"/>
                <w:sz w:val="16"/>
              </w:rPr>
              <w:t>165,421,302.36</w:t>
            </w:r>
          </w:p>
        </w:tc>
        <w:tc>
          <w:tcPr>
            <w:tcW w:w="1420" w:type="dxa"/>
            <w:vAlign w:val="center"/>
          </w:tcPr>
          <w:p w14:paraId="25094287">
            <w:pPr>
              <w:snapToGrid w:val="0"/>
              <w:jc w:val="right"/>
            </w:pPr>
            <w:r>
              <w:rPr>
                <w:rFonts w:ascii="宋体" w:hAnsi="宋体" w:eastAsia="宋体" w:cs="宋体"/>
                <w:b w:val="0"/>
                <w:i w:val="0"/>
                <w:color w:val="000000"/>
                <w:sz w:val="16"/>
              </w:rPr>
              <w:t>40,310,200.00</w:t>
            </w:r>
          </w:p>
        </w:tc>
        <w:tc>
          <w:tcPr>
            <w:tcW w:w="1378" w:type="dxa"/>
            <w:vAlign w:val="center"/>
          </w:tcPr>
          <w:p w14:paraId="772EEBC7"/>
        </w:tc>
      </w:tr>
      <w:tr w14:paraId="4C31E2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5CFC9FB3">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24F6709C">
      <w:pPr>
        <w:pStyle w:val="6"/>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B812C8D">
      <w:pPr>
        <w:pStyle w:val="6"/>
        <w:wordWrap/>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4A9AF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7D9207C9">
            <w:pPr>
              <w:jc w:val="right"/>
            </w:pPr>
          </w:p>
        </w:tc>
      </w:tr>
      <w:tr w14:paraId="253A6BA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7709F047">
            <w:pPr>
              <w:jc w:val="left"/>
            </w:pPr>
            <w:r>
              <w:rPr>
                <w:rFonts w:ascii="宋体" w:hAnsi="宋体" w:eastAsia="宋体" w:cs="宋体"/>
                <w:sz w:val="20"/>
              </w:rPr>
              <w:t>部门：天津市西青区农业农村委员会</w:t>
            </w:r>
          </w:p>
        </w:tc>
        <w:tc>
          <w:tcPr>
            <w:tcW w:w="2000" w:type="dxa"/>
            <w:vAlign w:val="top"/>
          </w:tcPr>
          <w:p w14:paraId="5A76029A">
            <w:pPr>
              <w:jc w:val="center"/>
            </w:pPr>
          </w:p>
        </w:tc>
        <w:tc>
          <w:tcPr>
            <w:tcW w:w="5619" w:type="dxa"/>
            <w:vAlign w:val="top"/>
          </w:tcPr>
          <w:p w14:paraId="27299DFE">
            <w:pPr>
              <w:jc w:val="right"/>
            </w:pPr>
            <w:r>
              <w:rPr>
                <w:rFonts w:ascii="宋体" w:hAnsi="宋体" w:eastAsia="宋体" w:cs="宋体"/>
                <w:sz w:val="20"/>
              </w:rPr>
              <w:t>单位：元</w:t>
            </w:r>
          </w:p>
        </w:tc>
      </w:tr>
    </w:tbl>
    <w:p w14:paraId="731FABE8">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4BB19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0ED4470">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1E01349E">
            <w:pPr>
              <w:snapToGrid w:val="0"/>
              <w:jc w:val="center"/>
            </w:pPr>
            <w:r>
              <w:rPr>
                <w:rFonts w:ascii="宋体" w:hAnsi="宋体" w:eastAsia="宋体" w:cs="宋体"/>
                <w:b w:val="0"/>
                <w:i w:val="0"/>
                <w:color w:val="000000"/>
                <w:sz w:val="20"/>
              </w:rPr>
              <w:t>合计</w:t>
            </w:r>
          </w:p>
        </w:tc>
        <w:tc>
          <w:tcPr>
            <w:tcW w:w="5160" w:type="dxa"/>
            <w:gridSpan w:val="3"/>
            <w:vAlign w:val="center"/>
          </w:tcPr>
          <w:p w14:paraId="4696B0E0">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25592802">
            <w:pPr>
              <w:snapToGrid w:val="0"/>
              <w:jc w:val="center"/>
            </w:pPr>
            <w:r>
              <w:rPr>
                <w:rFonts w:ascii="宋体" w:hAnsi="宋体" w:eastAsia="宋体" w:cs="宋体"/>
                <w:b w:val="0"/>
                <w:i w:val="0"/>
                <w:color w:val="000000"/>
                <w:sz w:val="20"/>
              </w:rPr>
              <w:t>项目支出</w:t>
            </w:r>
          </w:p>
        </w:tc>
      </w:tr>
      <w:tr w14:paraId="364014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5EF38D3">
            <w:pPr>
              <w:snapToGrid w:val="0"/>
              <w:jc w:val="center"/>
            </w:pPr>
            <w:r>
              <w:rPr>
                <w:rFonts w:ascii="宋体" w:hAnsi="宋体" w:eastAsia="宋体" w:cs="宋体"/>
                <w:b w:val="0"/>
                <w:i w:val="0"/>
                <w:color w:val="000000"/>
                <w:sz w:val="20"/>
              </w:rPr>
              <w:t>科目编码</w:t>
            </w:r>
          </w:p>
        </w:tc>
        <w:tc>
          <w:tcPr>
            <w:tcW w:w="3480" w:type="dxa"/>
            <w:vAlign w:val="center"/>
          </w:tcPr>
          <w:p w14:paraId="2FB29DA3">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65B67BFB"/>
        </w:tc>
        <w:tc>
          <w:tcPr>
            <w:tcW w:w="1720" w:type="dxa"/>
            <w:vAlign w:val="center"/>
          </w:tcPr>
          <w:p w14:paraId="54E7C88D">
            <w:pPr>
              <w:snapToGrid w:val="0"/>
              <w:jc w:val="center"/>
            </w:pPr>
            <w:r>
              <w:rPr>
                <w:rFonts w:ascii="宋体" w:hAnsi="宋体" w:eastAsia="宋体" w:cs="宋体"/>
                <w:b w:val="0"/>
                <w:i w:val="0"/>
                <w:color w:val="000000"/>
                <w:sz w:val="20"/>
              </w:rPr>
              <w:t>小计</w:t>
            </w:r>
          </w:p>
        </w:tc>
        <w:tc>
          <w:tcPr>
            <w:tcW w:w="1720" w:type="dxa"/>
            <w:vAlign w:val="center"/>
          </w:tcPr>
          <w:p w14:paraId="3639AA07">
            <w:pPr>
              <w:snapToGrid w:val="0"/>
              <w:jc w:val="center"/>
            </w:pPr>
            <w:r>
              <w:rPr>
                <w:rFonts w:ascii="宋体" w:hAnsi="宋体" w:eastAsia="宋体" w:cs="宋体"/>
                <w:b w:val="0"/>
                <w:i w:val="0"/>
                <w:color w:val="000000"/>
                <w:sz w:val="20"/>
              </w:rPr>
              <w:t>人员经费</w:t>
            </w:r>
          </w:p>
        </w:tc>
        <w:tc>
          <w:tcPr>
            <w:tcW w:w="1720" w:type="dxa"/>
            <w:vAlign w:val="center"/>
          </w:tcPr>
          <w:p w14:paraId="57807028">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77E0244D"/>
        </w:tc>
      </w:tr>
      <w:tr w14:paraId="4FDAE8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6B63D138">
            <w:pPr>
              <w:snapToGrid w:val="0"/>
              <w:jc w:val="center"/>
            </w:pPr>
            <w:r>
              <w:rPr>
                <w:rFonts w:ascii="宋体" w:hAnsi="宋体" w:eastAsia="宋体" w:cs="宋体"/>
                <w:b w:val="0"/>
                <w:i w:val="0"/>
                <w:color w:val="000000"/>
                <w:sz w:val="20"/>
              </w:rPr>
              <w:t>合计</w:t>
            </w:r>
          </w:p>
        </w:tc>
        <w:tc>
          <w:tcPr>
            <w:tcW w:w="1720" w:type="dxa"/>
            <w:vAlign w:val="center"/>
          </w:tcPr>
          <w:p w14:paraId="4A356A49">
            <w:pPr>
              <w:snapToGrid w:val="0"/>
              <w:jc w:val="right"/>
            </w:pPr>
            <w:r>
              <w:rPr>
                <w:rFonts w:ascii="宋体" w:hAnsi="宋体" w:eastAsia="宋体" w:cs="宋体"/>
                <w:b w:val="0"/>
                <w:i w:val="0"/>
                <w:color w:val="000000"/>
                <w:sz w:val="20"/>
              </w:rPr>
              <w:t>165,421,302.36</w:t>
            </w:r>
          </w:p>
        </w:tc>
        <w:tc>
          <w:tcPr>
            <w:tcW w:w="1720" w:type="dxa"/>
            <w:vAlign w:val="center"/>
          </w:tcPr>
          <w:p w14:paraId="0775FB81">
            <w:pPr>
              <w:snapToGrid w:val="0"/>
              <w:jc w:val="right"/>
            </w:pPr>
            <w:r>
              <w:rPr>
                <w:rFonts w:ascii="宋体" w:hAnsi="宋体" w:eastAsia="宋体" w:cs="宋体"/>
                <w:b w:val="0"/>
                <w:i w:val="0"/>
                <w:color w:val="000000"/>
                <w:sz w:val="20"/>
              </w:rPr>
              <w:t>47,956,400.46</w:t>
            </w:r>
          </w:p>
        </w:tc>
        <w:tc>
          <w:tcPr>
            <w:tcW w:w="1720" w:type="dxa"/>
            <w:vAlign w:val="center"/>
          </w:tcPr>
          <w:p w14:paraId="62E70AE9">
            <w:pPr>
              <w:snapToGrid w:val="0"/>
              <w:jc w:val="right"/>
            </w:pPr>
            <w:r>
              <w:rPr>
                <w:rFonts w:ascii="宋体" w:hAnsi="宋体" w:eastAsia="宋体" w:cs="宋体"/>
                <w:b w:val="0"/>
                <w:i w:val="0"/>
                <w:color w:val="000000"/>
                <w:sz w:val="20"/>
              </w:rPr>
              <w:t>39,168,836.91</w:t>
            </w:r>
          </w:p>
        </w:tc>
        <w:tc>
          <w:tcPr>
            <w:tcW w:w="1720" w:type="dxa"/>
            <w:vAlign w:val="center"/>
          </w:tcPr>
          <w:p w14:paraId="5CFB1272">
            <w:pPr>
              <w:snapToGrid w:val="0"/>
              <w:jc w:val="right"/>
            </w:pPr>
            <w:r>
              <w:rPr>
                <w:rFonts w:ascii="宋体" w:hAnsi="宋体" w:eastAsia="宋体" w:cs="宋体"/>
                <w:b w:val="0"/>
                <w:i w:val="0"/>
                <w:color w:val="000000"/>
                <w:sz w:val="20"/>
              </w:rPr>
              <w:t>8,787,563.55</w:t>
            </w:r>
          </w:p>
        </w:tc>
        <w:tc>
          <w:tcPr>
            <w:tcW w:w="1698" w:type="dxa"/>
            <w:vAlign w:val="center"/>
          </w:tcPr>
          <w:p w14:paraId="29D9F924">
            <w:pPr>
              <w:snapToGrid w:val="0"/>
              <w:jc w:val="right"/>
            </w:pPr>
            <w:r>
              <w:rPr>
                <w:rFonts w:ascii="宋体" w:hAnsi="宋体" w:eastAsia="宋体" w:cs="宋体"/>
                <w:b w:val="0"/>
                <w:i w:val="0"/>
                <w:color w:val="000000"/>
                <w:sz w:val="20"/>
              </w:rPr>
              <w:t>117,464,901.90</w:t>
            </w:r>
          </w:p>
        </w:tc>
      </w:tr>
      <w:tr w14:paraId="62B90A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64E37BC">
            <w:pPr>
              <w:snapToGrid w:val="0"/>
              <w:jc w:val="left"/>
            </w:pPr>
            <w:r>
              <w:rPr>
                <w:rFonts w:ascii="宋体" w:hAnsi="宋体" w:eastAsia="宋体" w:cs="宋体"/>
                <w:b w:val="0"/>
                <w:i w:val="0"/>
                <w:color w:val="000000"/>
                <w:sz w:val="20"/>
              </w:rPr>
              <w:t>205</w:t>
            </w:r>
          </w:p>
        </w:tc>
        <w:tc>
          <w:tcPr>
            <w:tcW w:w="3480" w:type="dxa"/>
            <w:vAlign w:val="center"/>
          </w:tcPr>
          <w:p w14:paraId="5D376A44">
            <w:pPr>
              <w:snapToGrid w:val="0"/>
              <w:jc w:val="left"/>
            </w:pPr>
            <w:r>
              <w:rPr>
                <w:rFonts w:ascii="宋体" w:hAnsi="宋体" w:eastAsia="宋体" w:cs="宋体"/>
                <w:b w:val="0"/>
                <w:i w:val="0"/>
                <w:color w:val="000000"/>
                <w:sz w:val="20"/>
              </w:rPr>
              <w:t>教育支出</w:t>
            </w:r>
          </w:p>
        </w:tc>
        <w:tc>
          <w:tcPr>
            <w:tcW w:w="1720" w:type="dxa"/>
            <w:vAlign w:val="center"/>
          </w:tcPr>
          <w:p w14:paraId="451AD0CF">
            <w:pPr>
              <w:snapToGrid w:val="0"/>
              <w:jc w:val="right"/>
            </w:pPr>
            <w:r>
              <w:rPr>
                <w:rFonts w:ascii="宋体" w:hAnsi="宋体" w:eastAsia="宋体" w:cs="宋体"/>
                <w:b w:val="0"/>
                <w:i w:val="0"/>
                <w:color w:val="000000"/>
                <w:sz w:val="20"/>
              </w:rPr>
              <w:t>22,630.00</w:t>
            </w:r>
          </w:p>
        </w:tc>
        <w:tc>
          <w:tcPr>
            <w:tcW w:w="1720" w:type="dxa"/>
            <w:vAlign w:val="center"/>
          </w:tcPr>
          <w:p w14:paraId="4BA30B6D">
            <w:pPr>
              <w:snapToGrid w:val="0"/>
              <w:jc w:val="right"/>
            </w:pPr>
            <w:r>
              <w:rPr>
                <w:rFonts w:ascii="宋体" w:hAnsi="宋体" w:eastAsia="宋体" w:cs="宋体"/>
                <w:b w:val="0"/>
                <w:i w:val="0"/>
                <w:color w:val="000000"/>
                <w:sz w:val="20"/>
              </w:rPr>
              <w:t>22,630.00</w:t>
            </w:r>
          </w:p>
        </w:tc>
        <w:tc>
          <w:tcPr>
            <w:tcW w:w="1720" w:type="dxa"/>
            <w:vAlign w:val="center"/>
          </w:tcPr>
          <w:p w14:paraId="5849B196"/>
        </w:tc>
        <w:tc>
          <w:tcPr>
            <w:tcW w:w="1720" w:type="dxa"/>
            <w:vAlign w:val="center"/>
          </w:tcPr>
          <w:p w14:paraId="1DE30B31">
            <w:pPr>
              <w:snapToGrid w:val="0"/>
              <w:jc w:val="right"/>
            </w:pPr>
            <w:r>
              <w:rPr>
                <w:rFonts w:ascii="宋体" w:hAnsi="宋体" w:eastAsia="宋体" w:cs="宋体"/>
                <w:b w:val="0"/>
                <w:i w:val="0"/>
                <w:color w:val="000000"/>
                <w:sz w:val="20"/>
              </w:rPr>
              <w:t>22,630.00</w:t>
            </w:r>
          </w:p>
        </w:tc>
        <w:tc>
          <w:tcPr>
            <w:tcW w:w="1698" w:type="dxa"/>
            <w:vAlign w:val="center"/>
          </w:tcPr>
          <w:p w14:paraId="26AB66FA"/>
        </w:tc>
      </w:tr>
      <w:tr w14:paraId="01AA43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9642836">
            <w:pPr>
              <w:snapToGrid w:val="0"/>
              <w:jc w:val="left"/>
            </w:pPr>
            <w:r>
              <w:rPr>
                <w:rFonts w:ascii="宋体" w:hAnsi="宋体" w:eastAsia="宋体" w:cs="宋体"/>
                <w:b w:val="0"/>
                <w:i w:val="0"/>
                <w:color w:val="000000"/>
                <w:sz w:val="20"/>
              </w:rPr>
              <w:t>20508</w:t>
            </w:r>
          </w:p>
        </w:tc>
        <w:tc>
          <w:tcPr>
            <w:tcW w:w="3480" w:type="dxa"/>
            <w:vAlign w:val="center"/>
          </w:tcPr>
          <w:p w14:paraId="106CA740">
            <w:pPr>
              <w:snapToGrid w:val="0"/>
              <w:jc w:val="left"/>
            </w:pPr>
            <w:r>
              <w:rPr>
                <w:rFonts w:ascii="宋体" w:hAnsi="宋体" w:eastAsia="宋体" w:cs="宋体"/>
                <w:b w:val="0"/>
                <w:i w:val="0"/>
                <w:color w:val="000000"/>
                <w:sz w:val="20"/>
              </w:rPr>
              <w:t>进修及培训</w:t>
            </w:r>
          </w:p>
        </w:tc>
        <w:tc>
          <w:tcPr>
            <w:tcW w:w="1720" w:type="dxa"/>
            <w:vAlign w:val="center"/>
          </w:tcPr>
          <w:p w14:paraId="4AEFFC67">
            <w:pPr>
              <w:snapToGrid w:val="0"/>
              <w:jc w:val="right"/>
            </w:pPr>
            <w:r>
              <w:rPr>
                <w:rFonts w:ascii="宋体" w:hAnsi="宋体" w:eastAsia="宋体" w:cs="宋体"/>
                <w:b w:val="0"/>
                <w:i w:val="0"/>
                <w:color w:val="000000"/>
                <w:sz w:val="20"/>
              </w:rPr>
              <w:t>22,630.00</w:t>
            </w:r>
          </w:p>
        </w:tc>
        <w:tc>
          <w:tcPr>
            <w:tcW w:w="1720" w:type="dxa"/>
            <w:vAlign w:val="center"/>
          </w:tcPr>
          <w:p w14:paraId="5829A822">
            <w:pPr>
              <w:snapToGrid w:val="0"/>
              <w:jc w:val="right"/>
            </w:pPr>
            <w:r>
              <w:rPr>
                <w:rFonts w:ascii="宋体" w:hAnsi="宋体" w:eastAsia="宋体" w:cs="宋体"/>
                <w:b w:val="0"/>
                <w:i w:val="0"/>
                <w:color w:val="000000"/>
                <w:sz w:val="20"/>
              </w:rPr>
              <w:t>22,630.00</w:t>
            </w:r>
          </w:p>
        </w:tc>
        <w:tc>
          <w:tcPr>
            <w:tcW w:w="1720" w:type="dxa"/>
            <w:vAlign w:val="center"/>
          </w:tcPr>
          <w:p w14:paraId="44F1A325"/>
        </w:tc>
        <w:tc>
          <w:tcPr>
            <w:tcW w:w="1720" w:type="dxa"/>
            <w:vAlign w:val="center"/>
          </w:tcPr>
          <w:p w14:paraId="52C123D5">
            <w:pPr>
              <w:snapToGrid w:val="0"/>
              <w:jc w:val="right"/>
            </w:pPr>
            <w:r>
              <w:rPr>
                <w:rFonts w:ascii="宋体" w:hAnsi="宋体" w:eastAsia="宋体" w:cs="宋体"/>
                <w:b w:val="0"/>
                <w:i w:val="0"/>
                <w:color w:val="000000"/>
                <w:sz w:val="20"/>
              </w:rPr>
              <w:t>22,630.00</w:t>
            </w:r>
          </w:p>
        </w:tc>
        <w:tc>
          <w:tcPr>
            <w:tcW w:w="1698" w:type="dxa"/>
            <w:vAlign w:val="center"/>
          </w:tcPr>
          <w:p w14:paraId="79395DF8"/>
        </w:tc>
      </w:tr>
      <w:tr w14:paraId="276B89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73F65B">
            <w:pPr>
              <w:snapToGrid w:val="0"/>
              <w:jc w:val="left"/>
            </w:pPr>
            <w:r>
              <w:rPr>
                <w:rFonts w:ascii="宋体" w:hAnsi="宋体" w:eastAsia="宋体" w:cs="宋体"/>
                <w:b w:val="0"/>
                <w:i w:val="0"/>
                <w:color w:val="000000"/>
                <w:sz w:val="20"/>
              </w:rPr>
              <w:t>2050803</w:t>
            </w:r>
          </w:p>
        </w:tc>
        <w:tc>
          <w:tcPr>
            <w:tcW w:w="3480" w:type="dxa"/>
            <w:vAlign w:val="center"/>
          </w:tcPr>
          <w:p w14:paraId="5F42CD9E">
            <w:pPr>
              <w:snapToGrid w:val="0"/>
              <w:jc w:val="left"/>
            </w:pPr>
            <w:r>
              <w:rPr>
                <w:rFonts w:ascii="宋体" w:hAnsi="宋体" w:eastAsia="宋体" w:cs="宋体"/>
                <w:b w:val="0"/>
                <w:i w:val="0"/>
                <w:color w:val="000000"/>
                <w:sz w:val="20"/>
              </w:rPr>
              <w:t>培训支出</w:t>
            </w:r>
          </w:p>
        </w:tc>
        <w:tc>
          <w:tcPr>
            <w:tcW w:w="1720" w:type="dxa"/>
            <w:vAlign w:val="center"/>
          </w:tcPr>
          <w:p w14:paraId="4EE431F1">
            <w:pPr>
              <w:snapToGrid w:val="0"/>
              <w:jc w:val="right"/>
            </w:pPr>
            <w:r>
              <w:rPr>
                <w:rFonts w:ascii="宋体" w:hAnsi="宋体" w:eastAsia="宋体" w:cs="宋体"/>
                <w:b w:val="0"/>
                <w:i w:val="0"/>
                <w:color w:val="000000"/>
                <w:sz w:val="20"/>
              </w:rPr>
              <w:t>22,630.00</w:t>
            </w:r>
          </w:p>
        </w:tc>
        <w:tc>
          <w:tcPr>
            <w:tcW w:w="1720" w:type="dxa"/>
            <w:vAlign w:val="center"/>
          </w:tcPr>
          <w:p w14:paraId="4783A75C">
            <w:pPr>
              <w:snapToGrid w:val="0"/>
              <w:jc w:val="right"/>
            </w:pPr>
            <w:r>
              <w:rPr>
                <w:rFonts w:ascii="宋体" w:hAnsi="宋体" w:eastAsia="宋体" w:cs="宋体"/>
                <w:b w:val="0"/>
                <w:i w:val="0"/>
                <w:color w:val="000000"/>
                <w:sz w:val="20"/>
              </w:rPr>
              <w:t>22,630.00</w:t>
            </w:r>
          </w:p>
        </w:tc>
        <w:tc>
          <w:tcPr>
            <w:tcW w:w="1720" w:type="dxa"/>
            <w:vAlign w:val="center"/>
          </w:tcPr>
          <w:p w14:paraId="4DA3B096"/>
        </w:tc>
        <w:tc>
          <w:tcPr>
            <w:tcW w:w="1720" w:type="dxa"/>
            <w:vAlign w:val="center"/>
          </w:tcPr>
          <w:p w14:paraId="034F43EB">
            <w:pPr>
              <w:snapToGrid w:val="0"/>
              <w:jc w:val="right"/>
            </w:pPr>
            <w:r>
              <w:rPr>
                <w:rFonts w:ascii="宋体" w:hAnsi="宋体" w:eastAsia="宋体" w:cs="宋体"/>
                <w:b w:val="0"/>
                <w:i w:val="0"/>
                <w:color w:val="000000"/>
                <w:sz w:val="20"/>
              </w:rPr>
              <w:t>22,630.00</w:t>
            </w:r>
          </w:p>
        </w:tc>
        <w:tc>
          <w:tcPr>
            <w:tcW w:w="1698" w:type="dxa"/>
            <w:vAlign w:val="center"/>
          </w:tcPr>
          <w:p w14:paraId="6304D341"/>
        </w:tc>
      </w:tr>
      <w:tr w14:paraId="5ACFDB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A6C24C">
            <w:pPr>
              <w:snapToGrid w:val="0"/>
              <w:jc w:val="left"/>
            </w:pPr>
            <w:r>
              <w:rPr>
                <w:rFonts w:ascii="宋体" w:hAnsi="宋体" w:eastAsia="宋体" w:cs="宋体"/>
                <w:b w:val="0"/>
                <w:i w:val="0"/>
                <w:color w:val="000000"/>
                <w:sz w:val="20"/>
              </w:rPr>
              <w:t>208</w:t>
            </w:r>
          </w:p>
        </w:tc>
        <w:tc>
          <w:tcPr>
            <w:tcW w:w="3480" w:type="dxa"/>
            <w:vAlign w:val="center"/>
          </w:tcPr>
          <w:p w14:paraId="67861D6A">
            <w:pPr>
              <w:snapToGrid w:val="0"/>
              <w:jc w:val="left"/>
            </w:pPr>
            <w:r>
              <w:rPr>
                <w:rFonts w:ascii="宋体" w:hAnsi="宋体" w:eastAsia="宋体" w:cs="宋体"/>
                <w:b w:val="0"/>
                <w:i w:val="0"/>
                <w:color w:val="000000"/>
                <w:sz w:val="20"/>
              </w:rPr>
              <w:t>社会保障和就业支出</w:t>
            </w:r>
          </w:p>
        </w:tc>
        <w:tc>
          <w:tcPr>
            <w:tcW w:w="1720" w:type="dxa"/>
            <w:vAlign w:val="center"/>
          </w:tcPr>
          <w:p w14:paraId="0B207BE7">
            <w:pPr>
              <w:snapToGrid w:val="0"/>
              <w:jc w:val="right"/>
            </w:pPr>
            <w:r>
              <w:rPr>
                <w:rFonts w:ascii="宋体" w:hAnsi="宋体" w:eastAsia="宋体" w:cs="宋体"/>
                <w:b w:val="0"/>
                <w:i w:val="0"/>
                <w:color w:val="000000"/>
                <w:sz w:val="20"/>
              </w:rPr>
              <w:t>5,125,105.53</w:t>
            </w:r>
          </w:p>
        </w:tc>
        <w:tc>
          <w:tcPr>
            <w:tcW w:w="1720" w:type="dxa"/>
            <w:vAlign w:val="center"/>
          </w:tcPr>
          <w:p w14:paraId="2A52953B">
            <w:pPr>
              <w:snapToGrid w:val="0"/>
              <w:jc w:val="right"/>
            </w:pPr>
            <w:r>
              <w:rPr>
                <w:rFonts w:ascii="宋体" w:hAnsi="宋体" w:eastAsia="宋体" w:cs="宋体"/>
                <w:b w:val="0"/>
                <w:i w:val="0"/>
                <w:color w:val="000000"/>
                <w:sz w:val="20"/>
              </w:rPr>
              <w:t>4,825,541.57</w:t>
            </w:r>
          </w:p>
        </w:tc>
        <w:tc>
          <w:tcPr>
            <w:tcW w:w="1720" w:type="dxa"/>
            <w:vAlign w:val="center"/>
          </w:tcPr>
          <w:p w14:paraId="5952E97B">
            <w:pPr>
              <w:snapToGrid w:val="0"/>
              <w:jc w:val="right"/>
            </w:pPr>
            <w:r>
              <w:rPr>
                <w:rFonts w:ascii="宋体" w:hAnsi="宋体" w:eastAsia="宋体" w:cs="宋体"/>
                <w:b w:val="0"/>
                <w:i w:val="0"/>
                <w:color w:val="000000"/>
                <w:sz w:val="20"/>
              </w:rPr>
              <w:t>4,825,541.57</w:t>
            </w:r>
          </w:p>
        </w:tc>
        <w:tc>
          <w:tcPr>
            <w:tcW w:w="1720" w:type="dxa"/>
            <w:vAlign w:val="center"/>
          </w:tcPr>
          <w:p w14:paraId="75C720BD"/>
        </w:tc>
        <w:tc>
          <w:tcPr>
            <w:tcW w:w="1698" w:type="dxa"/>
            <w:vAlign w:val="center"/>
          </w:tcPr>
          <w:p w14:paraId="120AAE71">
            <w:pPr>
              <w:snapToGrid w:val="0"/>
              <w:jc w:val="right"/>
            </w:pPr>
            <w:r>
              <w:rPr>
                <w:rFonts w:ascii="宋体" w:hAnsi="宋体" w:eastAsia="宋体" w:cs="宋体"/>
                <w:b w:val="0"/>
                <w:i w:val="0"/>
                <w:color w:val="000000"/>
                <w:sz w:val="20"/>
              </w:rPr>
              <w:t>299,563.96</w:t>
            </w:r>
          </w:p>
        </w:tc>
      </w:tr>
      <w:tr w14:paraId="6E6DCA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51EA62">
            <w:pPr>
              <w:snapToGrid w:val="0"/>
              <w:jc w:val="left"/>
            </w:pPr>
            <w:r>
              <w:rPr>
                <w:rFonts w:ascii="宋体" w:hAnsi="宋体" w:eastAsia="宋体" w:cs="宋体"/>
                <w:b w:val="0"/>
                <w:i w:val="0"/>
                <w:color w:val="000000"/>
                <w:sz w:val="20"/>
              </w:rPr>
              <w:t>20801</w:t>
            </w:r>
          </w:p>
        </w:tc>
        <w:tc>
          <w:tcPr>
            <w:tcW w:w="3480" w:type="dxa"/>
            <w:vAlign w:val="center"/>
          </w:tcPr>
          <w:p w14:paraId="7C045EF8">
            <w:pPr>
              <w:snapToGrid w:val="0"/>
              <w:jc w:val="left"/>
            </w:pPr>
            <w:r>
              <w:rPr>
                <w:rFonts w:ascii="宋体" w:hAnsi="宋体" w:eastAsia="宋体" w:cs="宋体"/>
                <w:b w:val="0"/>
                <w:i w:val="0"/>
                <w:color w:val="000000"/>
                <w:sz w:val="20"/>
              </w:rPr>
              <w:t>人力资源和社会保障管理事务</w:t>
            </w:r>
          </w:p>
        </w:tc>
        <w:tc>
          <w:tcPr>
            <w:tcW w:w="1720" w:type="dxa"/>
            <w:vAlign w:val="center"/>
          </w:tcPr>
          <w:p w14:paraId="74B1E2FA">
            <w:pPr>
              <w:snapToGrid w:val="0"/>
              <w:jc w:val="right"/>
            </w:pPr>
            <w:r>
              <w:rPr>
                <w:rFonts w:ascii="宋体" w:hAnsi="宋体" w:eastAsia="宋体" w:cs="宋体"/>
                <w:b w:val="0"/>
                <w:i w:val="0"/>
                <w:color w:val="000000"/>
                <w:sz w:val="20"/>
              </w:rPr>
              <w:t>26,033.96</w:t>
            </w:r>
          </w:p>
        </w:tc>
        <w:tc>
          <w:tcPr>
            <w:tcW w:w="1720" w:type="dxa"/>
            <w:vAlign w:val="center"/>
          </w:tcPr>
          <w:p w14:paraId="7DC566EC"/>
        </w:tc>
        <w:tc>
          <w:tcPr>
            <w:tcW w:w="1720" w:type="dxa"/>
            <w:vAlign w:val="center"/>
          </w:tcPr>
          <w:p w14:paraId="0DF1D2AE"/>
        </w:tc>
        <w:tc>
          <w:tcPr>
            <w:tcW w:w="1720" w:type="dxa"/>
            <w:vAlign w:val="center"/>
          </w:tcPr>
          <w:p w14:paraId="22E5BA1A"/>
        </w:tc>
        <w:tc>
          <w:tcPr>
            <w:tcW w:w="1698" w:type="dxa"/>
            <w:vAlign w:val="center"/>
          </w:tcPr>
          <w:p w14:paraId="706B8217">
            <w:pPr>
              <w:snapToGrid w:val="0"/>
              <w:jc w:val="right"/>
            </w:pPr>
            <w:r>
              <w:rPr>
                <w:rFonts w:ascii="宋体" w:hAnsi="宋体" w:eastAsia="宋体" w:cs="宋体"/>
                <w:b w:val="0"/>
                <w:i w:val="0"/>
                <w:color w:val="000000"/>
                <w:sz w:val="20"/>
              </w:rPr>
              <w:t>26,033.96</w:t>
            </w:r>
          </w:p>
        </w:tc>
      </w:tr>
      <w:tr w14:paraId="070A67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B1054D">
            <w:pPr>
              <w:snapToGrid w:val="0"/>
              <w:jc w:val="left"/>
            </w:pPr>
            <w:r>
              <w:rPr>
                <w:rFonts w:ascii="宋体" w:hAnsi="宋体" w:eastAsia="宋体" w:cs="宋体"/>
                <w:b w:val="0"/>
                <w:i w:val="0"/>
                <w:color w:val="000000"/>
                <w:sz w:val="20"/>
              </w:rPr>
              <w:t>2080199</w:t>
            </w:r>
          </w:p>
        </w:tc>
        <w:tc>
          <w:tcPr>
            <w:tcW w:w="3480" w:type="dxa"/>
            <w:vAlign w:val="center"/>
          </w:tcPr>
          <w:p w14:paraId="61E7DB61">
            <w:pPr>
              <w:snapToGrid w:val="0"/>
              <w:jc w:val="left"/>
            </w:pPr>
            <w:r>
              <w:rPr>
                <w:rFonts w:ascii="宋体" w:hAnsi="宋体" w:eastAsia="宋体" w:cs="宋体"/>
                <w:b w:val="0"/>
                <w:i w:val="0"/>
                <w:color w:val="000000"/>
                <w:sz w:val="20"/>
              </w:rPr>
              <w:t>其他人力资源和社会保障管理事务支出</w:t>
            </w:r>
          </w:p>
        </w:tc>
        <w:tc>
          <w:tcPr>
            <w:tcW w:w="1720" w:type="dxa"/>
            <w:vAlign w:val="center"/>
          </w:tcPr>
          <w:p w14:paraId="457C3CEE">
            <w:pPr>
              <w:snapToGrid w:val="0"/>
              <w:jc w:val="right"/>
            </w:pPr>
            <w:r>
              <w:rPr>
                <w:rFonts w:ascii="宋体" w:hAnsi="宋体" w:eastAsia="宋体" w:cs="宋体"/>
                <w:b w:val="0"/>
                <w:i w:val="0"/>
                <w:color w:val="000000"/>
                <w:sz w:val="20"/>
              </w:rPr>
              <w:t>26,033.96</w:t>
            </w:r>
          </w:p>
        </w:tc>
        <w:tc>
          <w:tcPr>
            <w:tcW w:w="1720" w:type="dxa"/>
            <w:vAlign w:val="center"/>
          </w:tcPr>
          <w:p w14:paraId="22F3595B"/>
        </w:tc>
        <w:tc>
          <w:tcPr>
            <w:tcW w:w="1720" w:type="dxa"/>
            <w:vAlign w:val="center"/>
          </w:tcPr>
          <w:p w14:paraId="7BE2EFBE"/>
        </w:tc>
        <w:tc>
          <w:tcPr>
            <w:tcW w:w="1720" w:type="dxa"/>
            <w:vAlign w:val="center"/>
          </w:tcPr>
          <w:p w14:paraId="478B6308"/>
        </w:tc>
        <w:tc>
          <w:tcPr>
            <w:tcW w:w="1698" w:type="dxa"/>
            <w:vAlign w:val="center"/>
          </w:tcPr>
          <w:p w14:paraId="3A40C39E">
            <w:pPr>
              <w:snapToGrid w:val="0"/>
              <w:jc w:val="right"/>
            </w:pPr>
            <w:r>
              <w:rPr>
                <w:rFonts w:ascii="宋体" w:hAnsi="宋体" w:eastAsia="宋体" w:cs="宋体"/>
                <w:b w:val="0"/>
                <w:i w:val="0"/>
                <w:color w:val="000000"/>
                <w:sz w:val="20"/>
              </w:rPr>
              <w:t>26,033.96</w:t>
            </w:r>
          </w:p>
        </w:tc>
      </w:tr>
      <w:tr w14:paraId="194A1A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AD0C7D">
            <w:pPr>
              <w:snapToGrid w:val="0"/>
              <w:jc w:val="left"/>
            </w:pPr>
            <w:r>
              <w:rPr>
                <w:rFonts w:ascii="宋体" w:hAnsi="宋体" w:eastAsia="宋体" w:cs="宋体"/>
                <w:b w:val="0"/>
                <w:i w:val="0"/>
                <w:color w:val="000000"/>
                <w:sz w:val="20"/>
              </w:rPr>
              <w:t>20805</w:t>
            </w:r>
          </w:p>
        </w:tc>
        <w:tc>
          <w:tcPr>
            <w:tcW w:w="3480" w:type="dxa"/>
            <w:vAlign w:val="center"/>
          </w:tcPr>
          <w:p w14:paraId="51A5B647">
            <w:pPr>
              <w:snapToGrid w:val="0"/>
              <w:jc w:val="left"/>
            </w:pPr>
            <w:r>
              <w:rPr>
                <w:rFonts w:ascii="宋体" w:hAnsi="宋体" w:eastAsia="宋体" w:cs="宋体"/>
                <w:b w:val="0"/>
                <w:i w:val="0"/>
                <w:color w:val="000000"/>
                <w:sz w:val="20"/>
              </w:rPr>
              <w:t>行政事业单位养老支出</w:t>
            </w:r>
          </w:p>
        </w:tc>
        <w:tc>
          <w:tcPr>
            <w:tcW w:w="1720" w:type="dxa"/>
            <w:vAlign w:val="center"/>
          </w:tcPr>
          <w:p w14:paraId="511D696F">
            <w:pPr>
              <w:snapToGrid w:val="0"/>
              <w:jc w:val="right"/>
            </w:pPr>
            <w:r>
              <w:rPr>
                <w:rFonts w:ascii="宋体" w:hAnsi="宋体" w:eastAsia="宋体" w:cs="宋体"/>
                <w:b w:val="0"/>
                <w:i w:val="0"/>
                <w:color w:val="000000"/>
                <w:sz w:val="20"/>
              </w:rPr>
              <w:t>4,825,541.57</w:t>
            </w:r>
          </w:p>
        </w:tc>
        <w:tc>
          <w:tcPr>
            <w:tcW w:w="1720" w:type="dxa"/>
            <w:vAlign w:val="center"/>
          </w:tcPr>
          <w:p w14:paraId="7F727BF0">
            <w:pPr>
              <w:snapToGrid w:val="0"/>
              <w:jc w:val="right"/>
            </w:pPr>
            <w:r>
              <w:rPr>
                <w:rFonts w:ascii="宋体" w:hAnsi="宋体" w:eastAsia="宋体" w:cs="宋体"/>
                <w:b w:val="0"/>
                <w:i w:val="0"/>
                <w:color w:val="000000"/>
                <w:sz w:val="20"/>
              </w:rPr>
              <w:t>4,825,541.57</w:t>
            </w:r>
          </w:p>
        </w:tc>
        <w:tc>
          <w:tcPr>
            <w:tcW w:w="1720" w:type="dxa"/>
            <w:vAlign w:val="center"/>
          </w:tcPr>
          <w:p w14:paraId="4DF12E41">
            <w:pPr>
              <w:snapToGrid w:val="0"/>
              <w:jc w:val="right"/>
            </w:pPr>
            <w:r>
              <w:rPr>
                <w:rFonts w:ascii="宋体" w:hAnsi="宋体" w:eastAsia="宋体" w:cs="宋体"/>
                <w:b w:val="0"/>
                <w:i w:val="0"/>
                <w:color w:val="000000"/>
                <w:sz w:val="20"/>
              </w:rPr>
              <w:t>4,825,541.57</w:t>
            </w:r>
          </w:p>
        </w:tc>
        <w:tc>
          <w:tcPr>
            <w:tcW w:w="1720" w:type="dxa"/>
            <w:vAlign w:val="center"/>
          </w:tcPr>
          <w:p w14:paraId="32982CF0"/>
        </w:tc>
        <w:tc>
          <w:tcPr>
            <w:tcW w:w="1698" w:type="dxa"/>
            <w:vAlign w:val="center"/>
          </w:tcPr>
          <w:p w14:paraId="303AA699"/>
        </w:tc>
      </w:tr>
      <w:tr w14:paraId="481266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DF8695E">
            <w:pPr>
              <w:snapToGrid w:val="0"/>
              <w:jc w:val="left"/>
            </w:pPr>
            <w:r>
              <w:rPr>
                <w:rFonts w:ascii="宋体" w:hAnsi="宋体" w:eastAsia="宋体" w:cs="宋体"/>
                <w:b w:val="0"/>
                <w:i w:val="0"/>
                <w:color w:val="000000"/>
                <w:sz w:val="20"/>
              </w:rPr>
              <w:t>2080501</w:t>
            </w:r>
          </w:p>
        </w:tc>
        <w:tc>
          <w:tcPr>
            <w:tcW w:w="3480" w:type="dxa"/>
            <w:vAlign w:val="center"/>
          </w:tcPr>
          <w:p w14:paraId="3582BE01">
            <w:pPr>
              <w:snapToGrid w:val="0"/>
              <w:jc w:val="left"/>
            </w:pPr>
            <w:r>
              <w:rPr>
                <w:rFonts w:ascii="宋体" w:hAnsi="宋体" w:eastAsia="宋体" w:cs="宋体"/>
                <w:b w:val="0"/>
                <w:i w:val="0"/>
                <w:color w:val="000000"/>
                <w:sz w:val="20"/>
              </w:rPr>
              <w:t>行政单位离退休</w:t>
            </w:r>
          </w:p>
        </w:tc>
        <w:tc>
          <w:tcPr>
            <w:tcW w:w="1720" w:type="dxa"/>
            <w:vAlign w:val="center"/>
          </w:tcPr>
          <w:p w14:paraId="1FE044DD">
            <w:pPr>
              <w:snapToGrid w:val="0"/>
              <w:jc w:val="right"/>
            </w:pPr>
            <w:r>
              <w:rPr>
                <w:rFonts w:ascii="宋体" w:hAnsi="宋体" w:eastAsia="宋体" w:cs="宋体"/>
                <w:b w:val="0"/>
                <w:i w:val="0"/>
                <w:color w:val="000000"/>
                <w:sz w:val="20"/>
              </w:rPr>
              <w:t>440,802.84</w:t>
            </w:r>
          </w:p>
        </w:tc>
        <w:tc>
          <w:tcPr>
            <w:tcW w:w="1720" w:type="dxa"/>
            <w:vAlign w:val="center"/>
          </w:tcPr>
          <w:p w14:paraId="707CBA82">
            <w:pPr>
              <w:snapToGrid w:val="0"/>
              <w:jc w:val="right"/>
            </w:pPr>
            <w:r>
              <w:rPr>
                <w:rFonts w:ascii="宋体" w:hAnsi="宋体" w:eastAsia="宋体" w:cs="宋体"/>
                <w:b w:val="0"/>
                <w:i w:val="0"/>
                <w:color w:val="000000"/>
                <w:sz w:val="20"/>
              </w:rPr>
              <w:t>440,802.84</w:t>
            </w:r>
          </w:p>
        </w:tc>
        <w:tc>
          <w:tcPr>
            <w:tcW w:w="1720" w:type="dxa"/>
            <w:vAlign w:val="center"/>
          </w:tcPr>
          <w:p w14:paraId="04A251F4">
            <w:pPr>
              <w:snapToGrid w:val="0"/>
              <w:jc w:val="right"/>
            </w:pPr>
            <w:r>
              <w:rPr>
                <w:rFonts w:ascii="宋体" w:hAnsi="宋体" w:eastAsia="宋体" w:cs="宋体"/>
                <w:b w:val="0"/>
                <w:i w:val="0"/>
                <w:color w:val="000000"/>
                <w:sz w:val="20"/>
              </w:rPr>
              <w:t>440,802.84</w:t>
            </w:r>
          </w:p>
        </w:tc>
        <w:tc>
          <w:tcPr>
            <w:tcW w:w="1720" w:type="dxa"/>
            <w:vAlign w:val="center"/>
          </w:tcPr>
          <w:p w14:paraId="2BF3D4DE"/>
        </w:tc>
        <w:tc>
          <w:tcPr>
            <w:tcW w:w="1698" w:type="dxa"/>
            <w:vAlign w:val="center"/>
          </w:tcPr>
          <w:p w14:paraId="77B9D3D6"/>
        </w:tc>
      </w:tr>
      <w:tr w14:paraId="5D2839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C67D6C">
            <w:pPr>
              <w:snapToGrid w:val="0"/>
              <w:jc w:val="left"/>
            </w:pPr>
            <w:r>
              <w:rPr>
                <w:rFonts w:ascii="宋体" w:hAnsi="宋体" w:eastAsia="宋体" w:cs="宋体"/>
                <w:b w:val="0"/>
                <w:i w:val="0"/>
                <w:color w:val="000000"/>
                <w:sz w:val="20"/>
              </w:rPr>
              <w:t>2080502</w:t>
            </w:r>
          </w:p>
        </w:tc>
        <w:tc>
          <w:tcPr>
            <w:tcW w:w="3480" w:type="dxa"/>
            <w:vAlign w:val="center"/>
          </w:tcPr>
          <w:p w14:paraId="042A3844">
            <w:pPr>
              <w:snapToGrid w:val="0"/>
              <w:jc w:val="left"/>
            </w:pPr>
            <w:r>
              <w:rPr>
                <w:rFonts w:ascii="宋体" w:hAnsi="宋体" w:eastAsia="宋体" w:cs="宋体"/>
                <w:b w:val="0"/>
                <w:i w:val="0"/>
                <w:color w:val="000000"/>
                <w:sz w:val="20"/>
              </w:rPr>
              <w:t>事业单位离退休</w:t>
            </w:r>
          </w:p>
        </w:tc>
        <w:tc>
          <w:tcPr>
            <w:tcW w:w="1720" w:type="dxa"/>
            <w:vAlign w:val="center"/>
          </w:tcPr>
          <w:p w14:paraId="37D3DDAA">
            <w:pPr>
              <w:snapToGrid w:val="0"/>
              <w:jc w:val="right"/>
            </w:pPr>
            <w:r>
              <w:rPr>
                <w:rFonts w:ascii="宋体" w:hAnsi="宋体" w:eastAsia="宋体" w:cs="宋体"/>
                <w:b w:val="0"/>
                <w:i w:val="0"/>
                <w:color w:val="000000"/>
                <w:sz w:val="20"/>
              </w:rPr>
              <w:t>693,773.50</w:t>
            </w:r>
          </w:p>
        </w:tc>
        <w:tc>
          <w:tcPr>
            <w:tcW w:w="1720" w:type="dxa"/>
            <w:vAlign w:val="center"/>
          </w:tcPr>
          <w:p w14:paraId="44D736A0">
            <w:pPr>
              <w:snapToGrid w:val="0"/>
              <w:jc w:val="right"/>
            </w:pPr>
            <w:r>
              <w:rPr>
                <w:rFonts w:ascii="宋体" w:hAnsi="宋体" w:eastAsia="宋体" w:cs="宋体"/>
                <w:b w:val="0"/>
                <w:i w:val="0"/>
                <w:color w:val="000000"/>
                <w:sz w:val="20"/>
              </w:rPr>
              <w:t>693,773.50</w:t>
            </w:r>
          </w:p>
        </w:tc>
        <w:tc>
          <w:tcPr>
            <w:tcW w:w="1720" w:type="dxa"/>
            <w:vAlign w:val="center"/>
          </w:tcPr>
          <w:p w14:paraId="24CE7F1B">
            <w:pPr>
              <w:snapToGrid w:val="0"/>
              <w:jc w:val="right"/>
            </w:pPr>
            <w:r>
              <w:rPr>
                <w:rFonts w:ascii="宋体" w:hAnsi="宋体" w:eastAsia="宋体" w:cs="宋体"/>
                <w:b w:val="0"/>
                <w:i w:val="0"/>
                <w:color w:val="000000"/>
                <w:sz w:val="20"/>
              </w:rPr>
              <w:t>693,773.50</w:t>
            </w:r>
          </w:p>
        </w:tc>
        <w:tc>
          <w:tcPr>
            <w:tcW w:w="1720" w:type="dxa"/>
            <w:vAlign w:val="center"/>
          </w:tcPr>
          <w:p w14:paraId="486776D9"/>
        </w:tc>
        <w:tc>
          <w:tcPr>
            <w:tcW w:w="1698" w:type="dxa"/>
            <w:vAlign w:val="center"/>
          </w:tcPr>
          <w:p w14:paraId="73050E74"/>
        </w:tc>
      </w:tr>
      <w:tr w14:paraId="314B74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9D2760">
            <w:pPr>
              <w:snapToGrid w:val="0"/>
              <w:jc w:val="left"/>
            </w:pPr>
            <w:r>
              <w:rPr>
                <w:rFonts w:ascii="宋体" w:hAnsi="宋体" w:eastAsia="宋体" w:cs="宋体"/>
                <w:b w:val="0"/>
                <w:i w:val="0"/>
                <w:color w:val="000000"/>
                <w:sz w:val="20"/>
              </w:rPr>
              <w:t>2080505</w:t>
            </w:r>
          </w:p>
        </w:tc>
        <w:tc>
          <w:tcPr>
            <w:tcW w:w="3480" w:type="dxa"/>
            <w:vAlign w:val="center"/>
          </w:tcPr>
          <w:p w14:paraId="58BB5106">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56A5E624">
            <w:pPr>
              <w:snapToGrid w:val="0"/>
              <w:jc w:val="right"/>
            </w:pPr>
            <w:r>
              <w:rPr>
                <w:rFonts w:ascii="宋体" w:hAnsi="宋体" w:eastAsia="宋体" w:cs="宋体"/>
                <w:b w:val="0"/>
                <w:i w:val="0"/>
                <w:color w:val="000000"/>
                <w:sz w:val="20"/>
              </w:rPr>
              <w:t>2,460,746.99</w:t>
            </w:r>
          </w:p>
        </w:tc>
        <w:tc>
          <w:tcPr>
            <w:tcW w:w="1720" w:type="dxa"/>
            <w:vAlign w:val="center"/>
          </w:tcPr>
          <w:p w14:paraId="74EDCFBA">
            <w:pPr>
              <w:snapToGrid w:val="0"/>
              <w:jc w:val="right"/>
            </w:pPr>
            <w:r>
              <w:rPr>
                <w:rFonts w:ascii="宋体" w:hAnsi="宋体" w:eastAsia="宋体" w:cs="宋体"/>
                <w:b w:val="0"/>
                <w:i w:val="0"/>
                <w:color w:val="000000"/>
                <w:sz w:val="20"/>
              </w:rPr>
              <w:t>2,460,746.99</w:t>
            </w:r>
          </w:p>
        </w:tc>
        <w:tc>
          <w:tcPr>
            <w:tcW w:w="1720" w:type="dxa"/>
            <w:vAlign w:val="center"/>
          </w:tcPr>
          <w:p w14:paraId="114971FB">
            <w:pPr>
              <w:snapToGrid w:val="0"/>
              <w:jc w:val="right"/>
            </w:pPr>
            <w:r>
              <w:rPr>
                <w:rFonts w:ascii="宋体" w:hAnsi="宋体" w:eastAsia="宋体" w:cs="宋体"/>
                <w:b w:val="0"/>
                <w:i w:val="0"/>
                <w:color w:val="000000"/>
                <w:sz w:val="20"/>
              </w:rPr>
              <w:t>2,460,746.99</w:t>
            </w:r>
          </w:p>
        </w:tc>
        <w:tc>
          <w:tcPr>
            <w:tcW w:w="1720" w:type="dxa"/>
            <w:vAlign w:val="center"/>
          </w:tcPr>
          <w:p w14:paraId="0FEC1EE5"/>
        </w:tc>
        <w:tc>
          <w:tcPr>
            <w:tcW w:w="1698" w:type="dxa"/>
            <w:vAlign w:val="center"/>
          </w:tcPr>
          <w:p w14:paraId="02AD42FB"/>
        </w:tc>
      </w:tr>
      <w:tr w14:paraId="459E88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0B8454">
            <w:pPr>
              <w:snapToGrid w:val="0"/>
              <w:jc w:val="left"/>
            </w:pPr>
            <w:r>
              <w:rPr>
                <w:rFonts w:ascii="宋体" w:hAnsi="宋体" w:eastAsia="宋体" w:cs="宋体"/>
                <w:b w:val="0"/>
                <w:i w:val="0"/>
                <w:color w:val="000000"/>
                <w:sz w:val="20"/>
              </w:rPr>
              <w:t>2080506</w:t>
            </w:r>
          </w:p>
        </w:tc>
        <w:tc>
          <w:tcPr>
            <w:tcW w:w="3480" w:type="dxa"/>
            <w:vAlign w:val="center"/>
          </w:tcPr>
          <w:p w14:paraId="79F053B4">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6497EEE5">
            <w:pPr>
              <w:snapToGrid w:val="0"/>
              <w:jc w:val="right"/>
            </w:pPr>
            <w:r>
              <w:rPr>
                <w:rFonts w:ascii="宋体" w:hAnsi="宋体" w:eastAsia="宋体" w:cs="宋体"/>
                <w:b w:val="0"/>
                <w:i w:val="0"/>
                <w:color w:val="000000"/>
                <w:sz w:val="20"/>
              </w:rPr>
              <w:t>1,230,218.24</w:t>
            </w:r>
          </w:p>
        </w:tc>
        <w:tc>
          <w:tcPr>
            <w:tcW w:w="1720" w:type="dxa"/>
            <w:vAlign w:val="center"/>
          </w:tcPr>
          <w:p w14:paraId="2B756AF5">
            <w:pPr>
              <w:snapToGrid w:val="0"/>
              <w:jc w:val="right"/>
            </w:pPr>
            <w:r>
              <w:rPr>
                <w:rFonts w:ascii="宋体" w:hAnsi="宋体" w:eastAsia="宋体" w:cs="宋体"/>
                <w:b w:val="0"/>
                <w:i w:val="0"/>
                <w:color w:val="000000"/>
                <w:sz w:val="20"/>
              </w:rPr>
              <w:t>1,230,218.24</w:t>
            </w:r>
          </w:p>
        </w:tc>
        <w:tc>
          <w:tcPr>
            <w:tcW w:w="1720" w:type="dxa"/>
            <w:vAlign w:val="center"/>
          </w:tcPr>
          <w:p w14:paraId="0C6BF96B">
            <w:pPr>
              <w:snapToGrid w:val="0"/>
              <w:jc w:val="right"/>
            </w:pPr>
            <w:r>
              <w:rPr>
                <w:rFonts w:ascii="宋体" w:hAnsi="宋体" w:eastAsia="宋体" w:cs="宋体"/>
                <w:b w:val="0"/>
                <w:i w:val="0"/>
                <w:color w:val="000000"/>
                <w:sz w:val="20"/>
              </w:rPr>
              <w:t>1,230,218.24</w:t>
            </w:r>
          </w:p>
        </w:tc>
        <w:tc>
          <w:tcPr>
            <w:tcW w:w="1720" w:type="dxa"/>
            <w:vAlign w:val="center"/>
          </w:tcPr>
          <w:p w14:paraId="0E9544FC"/>
        </w:tc>
        <w:tc>
          <w:tcPr>
            <w:tcW w:w="1698" w:type="dxa"/>
            <w:vAlign w:val="center"/>
          </w:tcPr>
          <w:p w14:paraId="633476E1"/>
        </w:tc>
      </w:tr>
      <w:tr w14:paraId="6FCD12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7EBA9A8">
            <w:pPr>
              <w:snapToGrid w:val="0"/>
              <w:jc w:val="left"/>
            </w:pPr>
            <w:r>
              <w:rPr>
                <w:rFonts w:ascii="宋体" w:hAnsi="宋体" w:eastAsia="宋体" w:cs="宋体"/>
                <w:b w:val="0"/>
                <w:i w:val="0"/>
                <w:color w:val="000000"/>
                <w:sz w:val="20"/>
              </w:rPr>
              <w:t>20808</w:t>
            </w:r>
          </w:p>
        </w:tc>
        <w:tc>
          <w:tcPr>
            <w:tcW w:w="3480" w:type="dxa"/>
            <w:vAlign w:val="center"/>
          </w:tcPr>
          <w:p w14:paraId="100BA1BD">
            <w:pPr>
              <w:snapToGrid w:val="0"/>
              <w:jc w:val="left"/>
            </w:pPr>
            <w:r>
              <w:rPr>
                <w:rFonts w:ascii="宋体" w:hAnsi="宋体" w:eastAsia="宋体" w:cs="宋体"/>
                <w:b w:val="0"/>
                <w:i w:val="0"/>
                <w:color w:val="000000"/>
                <w:sz w:val="20"/>
              </w:rPr>
              <w:t>抚恤</w:t>
            </w:r>
          </w:p>
        </w:tc>
        <w:tc>
          <w:tcPr>
            <w:tcW w:w="1720" w:type="dxa"/>
            <w:vAlign w:val="center"/>
          </w:tcPr>
          <w:p w14:paraId="453566ED">
            <w:pPr>
              <w:snapToGrid w:val="0"/>
              <w:jc w:val="right"/>
            </w:pPr>
            <w:r>
              <w:rPr>
                <w:rFonts w:ascii="宋体" w:hAnsi="宋体" w:eastAsia="宋体" w:cs="宋体"/>
                <w:b w:val="0"/>
                <w:i w:val="0"/>
                <w:color w:val="000000"/>
                <w:sz w:val="20"/>
              </w:rPr>
              <w:t>273,530.00</w:t>
            </w:r>
          </w:p>
        </w:tc>
        <w:tc>
          <w:tcPr>
            <w:tcW w:w="1720" w:type="dxa"/>
            <w:vAlign w:val="center"/>
          </w:tcPr>
          <w:p w14:paraId="76FE6E76"/>
        </w:tc>
        <w:tc>
          <w:tcPr>
            <w:tcW w:w="1720" w:type="dxa"/>
            <w:vAlign w:val="center"/>
          </w:tcPr>
          <w:p w14:paraId="62AB25C1"/>
        </w:tc>
        <w:tc>
          <w:tcPr>
            <w:tcW w:w="1720" w:type="dxa"/>
            <w:vAlign w:val="center"/>
          </w:tcPr>
          <w:p w14:paraId="55FF49A5"/>
        </w:tc>
        <w:tc>
          <w:tcPr>
            <w:tcW w:w="1698" w:type="dxa"/>
            <w:vAlign w:val="center"/>
          </w:tcPr>
          <w:p w14:paraId="51E19718">
            <w:pPr>
              <w:snapToGrid w:val="0"/>
              <w:jc w:val="right"/>
            </w:pPr>
            <w:r>
              <w:rPr>
                <w:rFonts w:ascii="宋体" w:hAnsi="宋体" w:eastAsia="宋体" w:cs="宋体"/>
                <w:b w:val="0"/>
                <w:i w:val="0"/>
                <w:color w:val="000000"/>
                <w:sz w:val="20"/>
              </w:rPr>
              <w:t>273,530.00</w:t>
            </w:r>
          </w:p>
        </w:tc>
      </w:tr>
      <w:tr w14:paraId="78A020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8747AE">
            <w:pPr>
              <w:snapToGrid w:val="0"/>
              <w:jc w:val="left"/>
            </w:pPr>
            <w:r>
              <w:rPr>
                <w:rFonts w:ascii="宋体" w:hAnsi="宋体" w:eastAsia="宋体" w:cs="宋体"/>
                <w:b w:val="0"/>
                <w:i w:val="0"/>
                <w:color w:val="000000"/>
                <w:sz w:val="20"/>
              </w:rPr>
              <w:t>2080801</w:t>
            </w:r>
          </w:p>
        </w:tc>
        <w:tc>
          <w:tcPr>
            <w:tcW w:w="3480" w:type="dxa"/>
            <w:vAlign w:val="center"/>
          </w:tcPr>
          <w:p w14:paraId="192B449F">
            <w:pPr>
              <w:snapToGrid w:val="0"/>
              <w:jc w:val="left"/>
            </w:pPr>
            <w:r>
              <w:rPr>
                <w:rFonts w:ascii="宋体" w:hAnsi="宋体" w:eastAsia="宋体" w:cs="宋体"/>
                <w:b w:val="0"/>
                <w:i w:val="0"/>
                <w:color w:val="000000"/>
                <w:sz w:val="20"/>
              </w:rPr>
              <w:t>死亡抚恤</w:t>
            </w:r>
          </w:p>
        </w:tc>
        <w:tc>
          <w:tcPr>
            <w:tcW w:w="1720" w:type="dxa"/>
            <w:vAlign w:val="center"/>
          </w:tcPr>
          <w:p w14:paraId="285CA897">
            <w:pPr>
              <w:snapToGrid w:val="0"/>
              <w:jc w:val="right"/>
            </w:pPr>
            <w:r>
              <w:rPr>
                <w:rFonts w:ascii="宋体" w:hAnsi="宋体" w:eastAsia="宋体" w:cs="宋体"/>
                <w:b w:val="0"/>
                <w:i w:val="0"/>
                <w:color w:val="000000"/>
                <w:sz w:val="20"/>
              </w:rPr>
              <w:t>273,530.00</w:t>
            </w:r>
          </w:p>
        </w:tc>
        <w:tc>
          <w:tcPr>
            <w:tcW w:w="1720" w:type="dxa"/>
            <w:vAlign w:val="center"/>
          </w:tcPr>
          <w:p w14:paraId="6A7BA89A"/>
        </w:tc>
        <w:tc>
          <w:tcPr>
            <w:tcW w:w="1720" w:type="dxa"/>
            <w:vAlign w:val="center"/>
          </w:tcPr>
          <w:p w14:paraId="2B81663A"/>
        </w:tc>
        <w:tc>
          <w:tcPr>
            <w:tcW w:w="1720" w:type="dxa"/>
            <w:vAlign w:val="center"/>
          </w:tcPr>
          <w:p w14:paraId="1C711BD1"/>
        </w:tc>
        <w:tc>
          <w:tcPr>
            <w:tcW w:w="1698" w:type="dxa"/>
            <w:vAlign w:val="center"/>
          </w:tcPr>
          <w:p w14:paraId="0CE641BC">
            <w:pPr>
              <w:snapToGrid w:val="0"/>
              <w:jc w:val="right"/>
            </w:pPr>
            <w:r>
              <w:rPr>
                <w:rFonts w:ascii="宋体" w:hAnsi="宋体" w:eastAsia="宋体" w:cs="宋体"/>
                <w:b w:val="0"/>
                <w:i w:val="0"/>
                <w:color w:val="000000"/>
                <w:sz w:val="20"/>
              </w:rPr>
              <w:t>273,530.00</w:t>
            </w:r>
          </w:p>
        </w:tc>
      </w:tr>
      <w:tr w14:paraId="6E8E54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7109812">
            <w:pPr>
              <w:snapToGrid w:val="0"/>
              <w:jc w:val="left"/>
            </w:pPr>
            <w:r>
              <w:rPr>
                <w:rFonts w:ascii="宋体" w:hAnsi="宋体" w:eastAsia="宋体" w:cs="宋体"/>
                <w:b w:val="0"/>
                <w:i w:val="0"/>
                <w:color w:val="000000"/>
                <w:sz w:val="20"/>
              </w:rPr>
              <w:t>210</w:t>
            </w:r>
          </w:p>
        </w:tc>
        <w:tc>
          <w:tcPr>
            <w:tcW w:w="3480" w:type="dxa"/>
            <w:vAlign w:val="center"/>
          </w:tcPr>
          <w:p w14:paraId="6DDABABD">
            <w:pPr>
              <w:snapToGrid w:val="0"/>
              <w:jc w:val="left"/>
            </w:pPr>
            <w:r>
              <w:rPr>
                <w:rFonts w:ascii="宋体" w:hAnsi="宋体" w:eastAsia="宋体" w:cs="宋体"/>
                <w:b w:val="0"/>
                <w:i w:val="0"/>
                <w:color w:val="000000"/>
                <w:sz w:val="20"/>
              </w:rPr>
              <w:t>卫生健康支出</w:t>
            </w:r>
          </w:p>
        </w:tc>
        <w:tc>
          <w:tcPr>
            <w:tcW w:w="1720" w:type="dxa"/>
            <w:vAlign w:val="center"/>
          </w:tcPr>
          <w:p w14:paraId="36CDBC5F">
            <w:pPr>
              <w:snapToGrid w:val="0"/>
              <w:jc w:val="right"/>
            </w:pPr>
            <w:r>
              <w:rPr>
                <w:rFonts w:ascii="宋体" w:hAnsi="宋体" w:eastAsia="宋体" w:cs="宋体"/>
                <w:b w:val="0"/>
                <w:i w:val="0"/>
                <w:color w:val="000000"/>
                <w:sz w:val="20"/>
              </w:rPr>
              <w:t>1,795,931.19</w:t>
            </w:r>
          </w:p>
        </w:tc>
        <w:tc>
          <w:tcPr>
            <w:tcW w:w="1720" w:type="dxa"/>
            <w:vAlign w:val="center"/>
          </w:tcPr>
          <w:p w14:paraId="346C9088">
            <w:pPr>
              <w:snapToGrid w:val="0"/>
              <w:jc w:val="right"/>
            </w:pPr>
            <w:r>
              <w:rPr>
                <w:rFonts w:ascii="宋体" w:hAnsi="宋体" w:eastAsia="宋体" w:cs="宋体"/>
                <w:b w:val="0"/>
                <w:i w:val="0"/>
                <w:color w:val="000000"/>
                <w:sz w:val="20"/>
              </w:rPr>
              <w:t>1,795,931.19</w:t>
            </w:r>
          </w:p>
        </w:tc>
        <w:tc>
          <w:tcPr>
            <w:tcW w:w="1720" w:type="dxa"/>
            <w:vAlign w:val="center"/>
          </w:tcPr>
          <w:p w14:paraId="6B2CE756">
            <w:pPr>
              <w:snapToGrid w:val="0"/>
              <w:jc w:val="right"/>
            </w:pPr>
            <w:r>
              <w:rPr>
                <w:rFonts w:ascii="宋体" w:hAnsi="宋体" w:eastAsia="宋体" w:cs="宋体"/>
                <w:b w:val="0"/>
                <w:i w:val="0"/>
                <w:color w:val="000000"/>
                <w:sz w:val="20"/>
              </w:rPr>
              <w:t>1,795,931.19</w:t>
            </w:r>
          </w:p>
        </w:tc>
        <w:tc>
          <w:tcPr>
            <w:tcW w:w="1720" w:type="dxa"/>
            <w:vAlign w:val="center"/>
          </w:tcPr>
          <w:p w14:paraId="1533D7A0"/>
        </w:tc>
        <w:tc>
          <w:tcPr>
            <w:tcW w:w="1698" w:type="dxa"/>
            <w:vAlign w:val="center"/>
          </w:tcPr>
          <w:p w14:paraId="74C3F4EA"/>
        </w:tc>
      </w:tr>
      <w:tr w14:paraId="419429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A99332">
            <w:pPr>
              <w:snapToGrid w:val="0"/>
              <w:jc w:val="left"/>
            </w:pPr>
            <w:r>
              <w:rPr>
                <w:rFonts w:ascii="宋体" w:hAnsi="宋体" w:eastAsia="宋体" w:cs="宋体"/>
                <w:b w:val="0"/>
                <w:i w:val="0"/>
                <w:color w:val="000000"/>
                <w:sz w:val="20"/>
              </w:rPr>
              <w:t>21011</w:t>
            </w:r>
          </w:p>
        </w:tc>
        <w:tc>
          <w:tcPr>
            <w:tcW w:w="3480" w:type="dxa"/>
            <w:vAlign w:val="center"/>
          </w:tcPr>
          <w:p w14:paraId="28AF5DC4">
            <w:pPr>
              <w:snapToGrid w:val="0"/>
              <w:jc w:val="left"/>
            </w:pPr>
            <w:r>
              <w:rPr>
                <w:rFonts w:ascii="宋体" w:hAnsi="宋体" w:eastAsia="宋体" w:cs="宋体"/>
                <w:b w:val="0"/>
                <w:i w:val="0"/>
                <w:color w:val="000000"/>
                <w:sz w:val="20"/>
              </w:rPr>
              <w:t>行政事业单位医疗</w:t>
            </w:r>
          </w:p>
        </w:tc>
        <w:tc>
          <w:tcPr>
            <w:tcW w:w="1720" w:type="dxa"/>
            <w:vAlign w:val="center"/>
          </w:tcPr>
          <w:p w14:paraId="46584FE3">
            <w:pPr>
              <w:snapToGrid w:val="0"/>
              <w:jc w:val="right"/>
            </w:pPr>
            <w:r>
              <w:rPr>
                <w:rFonts w:ascii="宋体" w:hAnsi="宋体" w:eastAsia="宋体" w:cs="宋体"/>
                <w:b w:val="0"/>
                <w:i w:val="0"/>
                <w:color w:val="000000"/>
                <w:sz w:val="20"/>
              </w:rPr>
              <w:t>1,795,931.19</w:t>
            </w:r>
          </w:p>
        </w:tc>
        <w:tc>
          <w:tcPr>
            <w:tcW w:w="1720" w:type="dxa"/>
            <w:vAlign w:val="center"/>
          </w:tcPr>
          <w:p w14:paraId="15D3F5C2">
            <w:pPr>
              <w:snapToGrid w:val="0"/>
              <w:jc w:val="right"/>
            </w:pPr>
            <w:r>
              <w:rPr>
                <w:rFonts w:ascii="宋体" w:hAnsi="宋体" w:eastAsia="宋体" w:cs="宋体"/>
                <w:b w:val="0"/>
                <w:i w:val="0"/>
                <w:color w:val="000000"/>
                <w:sz w:val="20"/>
              </w:rPr>
              <w:t>1,795,931.19</w:t>
            </w:r>
          </w:p>
        </w:tc>
        <w:tc>
          <w:tcPr>
            <w:tcW w:w="1720" w:type="dxa"/>
            <w:vAlign w:val="center"/>
          </w:tcPr>
          <w:p w14:paraId="1746A620">
            <w:pPr>
              <w:snapToGrid w:val="0"/>
              <w:jc w:val="right"/>
            </w:pPr>
            <w:r>
              <w:rPr>
                <w:rFonts w:ascii="宋体" w:hAnsi="宋体" w:eastAsia="宋体" w:cs="宋体"/>
                <w:b w:val="0"/>
                <w:i w:val="0"/>
                <w:color w:val="000000"/>
                <w:sz w:val="20"/>
              </w:rPr>
              <w:t>1,795,931.19</w:t>
            </w:r>
          </w:p>
        </w:tc>
        <w:tc>
          <w:tcPr>
            <w:tcW w:w="1720" w:type="dxa"/>
            <w:vAlign w:val="center"/>
          </w:tcPr>
          <w:p w14:paraId="00B158BE"/>
        </w:tc>
        <w:tc>
          <w:tcPr>
            <w:tcW w:w="1698" w:type="dxa"/>
            <w:vAlign w:val="center"/>
          </w:tcPr>
          <w:p w14:paraId="618E44C6"/>
        </w:tc>
      </w:tr>
      <w:tr w14:paraId="11E943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4312FC">
            <w:pPr>
              <w:snapToGrid w:val="0"/>
              <w:jc w:val="left"/>
            </w:pPr>
            <w:r>
              <w:rPr>
                <w:rFonts w:ascii="宋体" w:hAnsi="宋体" w:eastAsia="宋体" w:cs="宋体"/>
                <w:b w:val="0"/>
                <w:i w:val="0"/>
                <w:color w:val="000000"/>
                <w:sz w:val="20"/>
              </w:rPr>
              <w:t>2101101</w:t>
            </w:r>
          </w:p>
        </w:tc>
        <w:tc>
          <w:tcPr>
            <w:tcW w:w="3480" w:type="dxa"/>
            <w:vAlign w:val="center"/>
          </w:tcPr>
          <w:p w14:paraId="38DE55E3">
            <w:pPr>
              <w:snapToGrid w:val="0"/>
              <w:jc w:val="left"/>
            </w:pPr>
            <w:r>
              <w:rPr>
                <w:rFonts w:ascii="宋体" w:hAnsi="宋体" w:eastAsia="宋体" w:cs="宋体"/>
                <w:b w:val="0"/>
                <w:i w:val="0"/>
                <w:color w:val="000000"/>
                <w:sz w:val="20"/>
              </w:rPr>
              <w:t>行政单位医疗</w:t>
            </w:r>
          </w:p>
        </w:tc>
        <w:tc>
          <w:tcPr>
            <w:tcW w:w="1720" w:type="dxa"/>
            <w:vAlign w:val="center"/>
          </w:tcPr>
          <w:p w14:paraId="0CB79CA9">
            <w:pPr>
              <w:snapToGrid w:val="0"/>
              <w:jc w:val="right"/>
            </w:pPr>
            <w:r>
              <w:rPr>
                <w:rFonts w:ascii="宋体" w:hAnsi="宋体" w:eastAsia="宋体" w:cs="宋体"/>
                <w:b w:val="0"/>
                <w:i w:val="0"/>
                <w:color w:val="000000"/>
                <w:sz w:val="20"/>
              </w:rPr>
              <w:t>263,196.88</w:t>
            </w:r>
          </w:p>
        </w:tc>
        <w:tc>
          <w:tcPr>
            <w:tcW w:w="1720" w:type="dxa"/>
            <w:vAlign w:val="center"/>
          </w:tcPr>
          <w:p w14:paraId="0FF1EB34">
            <w:pPr>
              <w:snapToGrid w:val="0"/>
              <w:jc w:val="right"/>
            </w:pPr>
            <w:r>
              <w:rPr>
                <w:rFonts w:ascii="宋体" w:hAnsi="宋体" w:eastAsia="宋体" w:cs="宋体"/>
                <w:b w:val="0"/>
                <w:i w:val="0"/>
                <w:color w:val="000000"/>
                <w:sz w:val="20"/>
              </w:rPr>
              <w:t>263,196.88</w:t>
            </w:r>
          </w:p>
        </w:tc>
        <w:tc>
          <w:tcPr>
            <w:tcW w:w="1720" w:type="dxa"/>
            <w:vAlign w:val="center"/>
          </w:tcPr>
          <w:p w14:paraId="5E5671FC">
            <w:pPr>
              <w:snapToGrid w:val="0"/>
              <w:jc w:val="right"/>
            </w:pPr>
            <w:r>
              <w:rPr>
                <w:rFonts w:ascii="宋体" w:hAnsi="宋体" w:eastAsia="宋体" w:cs="宋体"/>
                <w:b w:val="0"/>
                <w:i w:val="0"/>
                <w:color w:val="000000"/>
                <w:sz w:val="20"/>
              </w:rPr>
              <w:t>263,196.88</w:t>
            </w:r>
          </w:p>
        </w:tc>
        <w:tc>
          <w:tcPr>
            <w:tcW w:w="1720" w:type="dxa"/>
            <w:vAlign w:val="center"/>
          </w:tcPr>
          <w:p w14:paraId="78CBEC65"/>
        </w:tc>
        <w:tc>
          <w:tcPr>
            <w:tcW w:w="1698" w:type="dxa"/>
            <w:vAlign w:val="center"/>
          </w:tcPr>
          <w:p w14:paraId="5CB8B8DA"/>
        </w:tc>
      </w:tr>
      <w:tr w14:paraId="7654B7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A5ACFCC">
            <w:pPr>
              <w:snapToGrid w:val="0"/>
              <w:jc w:val="left"/>
            </w:pPr>
            <w:r>
              <w:rPr>
                <w:rFonts w:ascii="宋体" w:hAnsi="宋体" w:eastAsia="宋体" w:cs="宋体"/>
                <w:b w:val="0"/>
                <w:i w:val="0"/>
                <w:color w:val="000000"/>
                <w:sz w:val="20"/>
              </w:rPr>
              <w:t>2101102</w:t>
            </w:r>
          </w:p>
        </w:tc>
        <w:tc>
          <w:tcPr>
            <w:tcW w:w="3480" w:type="dxa"/>
            <w:vAlign w:val="center"/>
          </w:tcPr>
          <w:p w14:paraId="6C0F2CB7">
            <w:pPr>
              <w:snapToGrid w:val="0"/>
              <w:jc w:val="left"/>
            </w:pPr>
            <w:r>
              <w:rPr>
                <w:rFonts w:ascii="宋体" w:hAnsi="宋体" w:eastAsia="宋体" w:cs="宋体"/>
                <w:b w:val="0"/>
                <w:i w:val="0"/>
                <w:color w:val="000000"/>
                <w:sz w:val="20"/>
              </w:rPr>
              <w:t>事业单位医疗</w:t>
            </w:r>
          </w:p>
        </w:tc>
        <w:tc>
          <w:tcPr>
            <w:tcW w:w="1720" w:type="dxa"/>
            <w:vAlign w:val="center"/>
          </w:tcPr>
          <w:p w14:paraId="308A29BA">
            <w:pPr>
              <w:snapToGrid w:val="0"/>
              <w:jc w:val="right"/>
            </w:pPr>
            <w:r>
              <w:rPr>
                <w:rFonts w:ascii="宋体" w:hAnsi="宋体" w:eastAsia="宋体" w:cs="宋体"/>
                <w:b w:val="0"/>
                <w:i w:val="0"/>
                <w:color w:val="000000"/>
                <w:sz w:val="20"/>
              </w:rPr>
              <w:t>1,274,739.17</w:t>
            </w:r>
          </w:p>
        </w:tc>
        <w:tc>
          <w:tcPr>
            <w:tcW w:w="1720" w:type="dxa"/>
            <w:vAlign w:val="center"/>
          </w:tcPr>
          <w:p w14:paraId="5692993E">
            <w:pPr>
              <w:snapToGrid w:val="0"/>
              <w:jc w:val="right"/>
            </w:pPr>
            <w:r>
              <w:rPr>
                <w:rFonts w:ascii="宋体" w:hAnsi="宋体" w:eastAsia="宋体" w:cs="宋体"/>
                <w:b w:val="0"/>
                <w:i w:val="0"/>
                <w:color w:val="000000"/>
                <w:sz w:val="20"/>
              </w:rPr>
              <w:t>1,274,739.17</w:t>
            </w:r>
          </w:p>
        </w:tc>
        <w:tc>
          <w:tcPr>
            <w:tcW w:w="1720" w:type="dxa"/>
            <w:vAlign w:val="center"/>
          </w:tcPr>
          <w:p w14:paraId="30FB54D2">
            <w:pPr>
              <w:snapToGrid w:val="0"/>
              <w:jc w:val="right"/>
            </w:pPr>
            <w:r>
              <w:rPr>
                <w:rFonts w:ascii="宋体" w:hAnsi="宋体" w:eastAsia="宋体" w:cs="宋体"/>
                <w:b w:val="0"/>
                <w:i w:val="0"/>
                <w:color w:val="000000"/>
                <w:sz w:val="20"/>
              </w:rPr>
              <w:t>1,274,739.17</w:t>
            </w:r>
          </w:p>
        </w:tc>
        <w:tc>
          <w:tcPr>
            <w:tcW w:w="1720" w:type="dxa"/>
            <w:vAlign w:val="center"/>
          </w:tcPr>
          <w:p w14:paraId="0D9AA088"/>
        </w:tc>
        <w:tc>
          <w:tcPr>
            <w:tcW w:w="1698" w:type="dxa"/>
            <w:vAlign w:val="center"/>
          </w:tcPr>
          <w:p w14:paraId="58E7E763"/>
        </w:tc>
      </w:tr>
      <w:tr w14:paraId="2CE401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F63B74">
            <w:pPr>
              <w:snapToGrid w:val="0"/>
              <w:jc w:val="left"/>
            </w:pPr>
            <w:r>
              <w:rPr>
                <w:rFonts w:ascii="宋体" w:hAnsi="宋体" w:eastAsia="宋体" w:cs="宋体"/>
                <w:b w:val="0"/>
                <w:i w:val="0"/>
                <w:color w:val="000000"/>
                <w:sz w:val="20"/>
              </w:rPr>
              <w:t>2101103</w:t>
            </w:r>
          </w:p>
        </w:tc>
        <w:tc>
          <w:tcPr>
            <w:tcW w:w="3480" w:type="dxa"/>
            <w:vAlign w:val="center"/>
          </w:tcPr>
          <w:p w14:paraId="3159B9AA">
            <w:pPr>
              <w:snapToGrid w:val="0"/>
              <w:jc w:val="left"/>
            </w:pPr>
            <w:r>
              <w:rPr>
                <w:rFonts w:ascii="宋体" w:hAnsi="宋体" w:eastAsia="宋体" w:cs="宋体"/>
                <w:b w:val="0"/>
                <w:i w:val="0"/>
                <w:color w:val="000000"/>
                <w:sz w:val="20"/>
              </w:rPr>
              <w:t>公务员医疗补助</w:t>
            </w:r>
          </w:p>
        </w:tc>
        <w:tc>
          <w:tcPr>
            <w:tcW w:w="1720" w:type="dxa"/>
            <w:vAlign w:val="center"/>
          </w:tcPr>
          <w:p w14:paraId="052C989E">
            <w:pPr>
              <w:snapToGrid w:val="0"/>
              <w:jc w:val="right"/>
            </w:pPr>
            <w:r>
              <w:rPr>
                <w:rFonts w:ascii="宋体" w:hAnsi="宋体" w:eastAsia="宋体" w:cs="宋体"/>
                <w:b w:val="0"/>
                <w:i w:val="0"/>
                <w:color w:val="000000"/>
                <w:sz w:val="20"/>
              </w:rPr>
              <w:t>52,615.14</w:t>
            </w:r>
          </w:p>
        </w:tc>
        <w:tc>
          <w:tcPr>
            <w:tcW w:w="1720" w:type="dxa"/>
            <w:vAlign w:val="center"/>
          </w:tcPr>
          <w:p w14:paraId="576D8984">
            <w:pPr>
              <w:snapToGrid w:val="0"/>
              <w:jc w:val="right"/>
            </w:pPr>
            <w:r>
              <w:rPr>
                <w:rFonts w:ascii="宋体" w:hAnsi="宋体" w:eastAsia="宋体" w:cs="宋体"/>
                <w:b w:val="0"/>
                <w:i w:val="0"/>
                <w:color w:val="000000"/>
                <w:sz w:val="20"/>
              </w:rPr>
              <w:t>52,615.14</w:t>
            </w:r>
          </w:p>
        </w:tc>
        <w:tc>
          <w:tcPr>
            <w:tcW w:w="1720" w:type="dxa"/>
            <w:vAlign w:val="center"/>
          </w:tcPr>
          <w:p w14:paraId="7117AEF1">
            <w:pPr>
              <w:snapToGrid w:val="0"/>
              <w:jc w:val="right"/>
            </w:pPr>
            <w:r>
              <w:rPr>
                <w:rFonts w:ascii="宋体" w:hAnsi="宋体" w:eastAsia="宋体" w:cs="宋体"/>
                <w:b w:val="0"/>
                <w:i w:val="0"/>
                <w:color w:val="000000"/>
                <w:sz w:val="20"/>
              </w:rPr>
              <w:t>52,615.14</w:t>
            </w:r>
          </w:p>
        </w:tc>
        <w:tc>
          <w:tcPr>
            <w:tcW w:w="1720" w:type="dxa"/>
            <w:vAlign w:val="center"/>
          </w:tcPr>
          <w:p w14:paraId="5BA8CCE5"/>
        </w:tc>
        <w:tc>
          <w:tcPr>
            <w:tcW w:w="1698" w:type="dxa"/>
            <w:vAlign w:val="center"/>
          </w:tcPr>
          <w:p w14:paraId="579C2166"/>
        </w:tc>
      </w:tr>
      <w:tr w14:paraId="77EA3B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1CE413">
            <w:pPr>
              <w:snapToGrid w:val="0"/>
              <w:jc w:val="left"/>
            </w:pPr>
            <w:r>
              <w:rPr>
                <w:rFonts w:ascii="宋体" w:hAnsi="宋体" w:eastAsia="宋体" w:cs="宋体"/>
                <w:b w:val="0"/>
                <w:i w:val="0"/>
                <w:color w:val="000000"/>
                <w:sz w:val="20"/>
              </w:rPr>
              <w:t>2101199</w:t>
            </w:r>
          </w:p>
        </w:tc>
        <w:tc>
          <w:tcPr>
            <w:tcW w:w="3480" w:type="dxa"/>
            <w:vAlign w:val="center"/>
          </w:tcPr>
          <w:p w14:paraId="29B60AE9">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034DC4C1">
            <w:pPr>
              <w:snapToGrid w:val="0"/>
              <w:jc w:val="right"/>
            </w:pPr>
            <w:r>
              <w:rPr>
                <w:rFonts w:ascii="宋体" w:hAnsi="宋体" w:eastAsia="宋体" w:cs="宋体"/>
                <w:b w:val="0"/>
                <w:i w:val="0"/>
                <w:color w:val="000000"/>
                <w:sz w:val="20"/>
              </w:rPr>
              <w:t>205,380.00</w:t>
            </w:r>
          </w:p>
        </w:tc>
        <w:tc>
          <w:tcPr>
            <w:tcW w:w="1720" w:type="dxa"/>
            <w:vAlign w:val="center"/>
          </w:tcPr>
          <w:p w14:paraId="26D71544">
            <w:pPr>
              <w:snapToGrid w:val="0"/>
              <w:jc w:val="right"/>
            </w:pPr>
            <w:r>
              <w:rPr>
                <w:rFonts w:ascii="宋体" w:hAnsi="宋体" w:eastAsia="宋体" w:cs="宋体"/>
                <w:b w:val="0"/>
                <w:i w:val="0"/>
                <w:color w:val="000000"/>
                <w:sz w:val="20"/>
              </w:rPr>
              <w:t>205,380.00</w:t>
            </w:r>
          </w:p>
        </w:tc>
        <w:tc>
          <w:tcPr>
            <w:tcW w:w="1720" w:type="dxa"/>
            <w:vAlign w:val="center"/>
          </w:tcPr>
          <w:p w14:paraId="55BEDABB">
            <w:pPr>
              <w:snapToGrid w:val="0"/>
              <w:jc w:val="right"/>
            </w:pPr>
            <w:r>
              <w:rPr>
                <w:rFonts w:ascii="宋体" w:hAnsi="宋体" w:eastAsia="宋体" w:cs="宋体"/>
                <w:b w:val="0"/>
                <w:i w:val="0"/>
                <w:color w:val="000000"/>
                <w:sz w:val="20"/>
              </w:rPr>
              <w:t>205,380.00</w:t>
            </w:r>
          </w:p>
        </w:tc>
        <w:tc>
          <w:tcPr>
            <w:tcW w:w="1720" w:type="dxa"/>
            <w:vAlign w:val="center"/>
          </w:tcPr>
          <w:p w14:paraId="02D3F751"/>
        </w:tc>
        <w:tc>
          <w:tcPr>
            <w:tcW w:w="1698" w:type="dxa"/>
            <w:vAlign w:val="center"/>
          </w:tcPr>
          <w:p w14:paraId="6A540FA1"/>
        </w:tc>
      </w:tr>
      <w:tr w14:paraId="6F19C5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B48B7ED">
            <w:pPr>
              <w:snapToGrid w:val="0"/>
              <w:jc w:val="left"/>
            </w:pPr>
            <w:r>
              <w:rPr>
                <w:rFonts w:ascii="宋体" w:hAnsi="宋体" w:eastAsia="宋体" w:cs="宋体"/>
                <w:b w:val="0"/>
                <w:i w:val="0"/>
                <w:color w:val="000000"/>
                <w:sz w:val="20"/>
              </w:rPr>
              <w:t>211</w:t>
            </w:r>
          </w:p>
        </w:tc>
        <w:tc>
          <w:tcPr>
            <w:tcW w:w="3480" w:type="dxa"/>
            <w:vAlign w:val="center"/>
          </w:tcPr>
          <w:p w14:paraId="7394B0AE">
            <w:pPr>
              <w:snapToGrid w:val="0"/>
              <w:jc w:val="left"/>
            </w:pPr>
            <w:r>
              <w:rPr>
                <w:rFonts w:ascii="宋体" w:hAnsi="宋体" w:eastAsia="宋体" w:cs="宋体"/>
                <w:b w:val="0"/>
                <w:i w:val="0"/>
                <w:color w:val="000000"/>
                <w:sz w:val="20"/>
              </w:rPr>
              <w:t>节能环保支出</w:t>
            </w:r>
          </w:p>
        </w:tc>
        <w:tc>
          <w:tcPr>
            <w:tcW w:w="1720" w:type="dxa"/>
            <w:vAlign w:val="center"/>
          </w:tcPr>
          <w:p w14:paraId="6E5421D2">
            <w:pPr>
              <w:snapToGrid w:val="0"/>
              <w:jc w:val="right"/>
            </w:pPr>
            <w:r>
              <w:rPr>
                <w:rFonts w:ascii="宋体" w:hAnsi="宋体" w:eastAsia="宋体" w:cs="宋体"/>
                <w:b w:val="0"/>
                <w:i w:val="0"/>
                <w:color w:val="000000"/>
                <w:sz w:val="20"/>
              </w:rPr>
              <w:t>130,000.00</w:t>
            </w:r>
          </w:p>
        </w:tc>
        <w:tc>
          <w:tcPr>
            <w:tcW w:w="1720" w:type="dxa"/>
            <w:vAlign w:val="center"/>
          </w:tcPr>
          <w:p w14:paraId="75252044"/>
        </w:tc>
        <w:tc>
          <w:tcPr>
            <w:tcW w:w="1720" w:type="dxa"/>
            <w:vAlign w:val="center"/>
          </w:tcPr>
          <w:p w14:paraId="7B7A68CD"/>
        </w:tc>
        <w:tc>
          <w:tcPr>
            <w:tcW w:w="1720" w:type="dxa"/>
            <w:vAlign w:val="center"/>
          </w:tcPr>
          <w:p w14:paraId="4BB6BE60"/>
        </w:tc>
        <w:tc>
          <w:tcPr>
            <w:tcW w:w="1698" w:type="dxa"/>
            <w:vAlign w:val="center"/>
          </w:tcPr>
          <w:p w14:paraId="2EC8BA14">
            <w:pPr>
              <w:snapToGrid w:val="0"/>
              <w:jc w:val="right"/>
            </w:pPr>
            <w:r>
              <w:rPr>
                <w:rFonts w:ascii="宋体" w:hAnsi="宋体" w:eastAsia="宋体" w:cs="宋体"/>
                <w:b w:val="0"/>
                <w:i w:val="0"/>
                <w:color w:val="000000"/>
                <w:sz w:val="20"/>
              </w:rPr>
              <w:t>130,000.00</w:t>
            </w:r>
          </w:p>
        </w:tc>
      </w:tr>
      <w:tr w14:paraId="7C4C88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2C57063">
            <w:pPr>
              <w:snapToGrid w:val="0"/>
              <w:jc w:val="left"/>
            </w:pPr>
            <w:r>
              <w:rPr>
                <w:rFonts w:ascii="宋体" w:hAnsi="宋体" w:eastAsia="宋体" w:cs="宋体"/>
                <w:b w:val="0"/>
                <w:i w:val="0"/>
                <w:color w:val="000000"/>
                <w:sz w:val="20"/>
              </w:rPr>
              <w:t>21104</w:t>
            </w:r>
          </w:p>
        </w:tc>
        <w:tc>
          <w:tcPr>
            <w:tcW w:w="3480" w:type="dxa"/>
            <w:vAlign w:val="center"/>
          </w:tcPr>
          <w:p w14:paraId="6D9DC014">
            <w:pPr>
              <w:snapToGrid w:val="0"/>
              <w:jc w:val="left"/>
            </w:pPr>
            <w:r>
              <w:rPr>
                <w:rFonts w:ascii="宋体" w:hAnsi="宋体" w:eastAsia="宋体" w:cs="宋体"/>
                <w:b w:val="0"/>
                <w:i w:val="0"/>
                <w:color w:val="000000"/>
                <w:sz w:val="20"/>
              </w:rPr>
              <w:t>自然生态保护</w:t>
            </w:r>
          </w:p>
        </w:tc>
        <w:tc>
          <w:tcPr>
            <w:tcW w:w="1720" w:type="dxa"/>
            <w:vAlign w:val="center"/>
          </w:tcPr>
          <w:p w14:paraId="732CD700">
            <w:pPr>
              <w:snapToGrid w:val="0"/>
              <w:jc w:val="right"/>
            </w:pPr>
            <w:r>
              <w:rPr>
                <w:rFonts w:ascii="宋体" w:hAnsi="宋体" w:eastAsia="宋体" w:cs="宋体"/>
                <w:b w:val="0"/>
                <w:i w:val="0"/>
                <w:color w:val="000000"/>
                <w:sz w:val="20"/>
              </w:rPr>
              <w:t>130,000.00</w:t>
            </w:r>
          </w:p>
        </w:tc>
        <w:tc>
          <w:tcPr>
            <w:tcW w:w="1720" w:type="dxa"/>
            <w:vAlign w:val="center"/>
          </w:tcPr>
          <w:p w14:paraId="63D5EA54"/>
        </w:tc>
        <w:tc>
          <w:tcPr>
            <w:tcW w:w="1720" w:type="dxa"/>
            <w:vAlign w:val="center"/>
          </w:tcPr>
          <w:p w14:paraId="5841CA7B"/>
        </w:tc>
        <w:tc>
          <w:tcPr>
            <w:tcW w:w="1720" w:type="dxa"/>
            <w:vAlign w:val="center"/>
          </w:tcPr>
          <w:p w14:paraId="3AC3C07C"/>
        </w:tc>
        <w:tc>
          <w:tcPr>
            <w:tcW w:w="1698" w:type="dxa"/>
            <w:vAlign w:val="center"/>
          </w:tcPr>
          <w:p w14:paraId="6A6A724C">
            <w:pPr>
              <w:snapToGrid w:val="0"/>
              <w:jc w:val="right"/>
            </w:pPr>
            <w:r>
              <w:rPr>
                <w:rFonts w:ascii="宋体" w:hAnsi="宋体" w:eastAsia="宋体" w:cs="宋体"/>
                <w:b w:val="0"/>
                <w:i w:val="0"/>
                <w:color w:val="000000"/>
                <w:sz w:val="20"/>
              </w:rPr>
              <w:t>130,000.00</w:t>
            </w:r>
          </w:p>
        </w:tc>
      </w:tr>
      <w:tr w14:paraId="1E4CAC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63C8224">
            <w:pPr>
              <w:snapToGrid w:val="0"/>
              <w:jc w:val="left"/>
            </w:pPr>
            <w:r>
              <w:rPr>
                <w:rFonts w:ascii="宋体" w:hAnsi="宋体" w:eastAsia="宋体" w:cs="宋体"/>
                <w:b w:val="0"/>
                <w:i w:val="0"/>
                <w:color w:val="000000"/>
                <w:sz w:val="20"/>
              </w:rPr>
              <w:t>2110404</w:t>
            </w:r>
          </w:p>
        </w:tc>
        <w:tc>
          <w:tcPr>
            <w:tcW w:w="3480" w:type="dxa"/>
            <w:vAlign w:val="center"/>
          </w:tcPr>
          <w:p w14:paraId="5E119665">
            <w:pPr>
              <w:snapToGrid w:val="0"/>
              <w:jc w:val="left"/>
            </w:pPr>
            <w:r>
              <w:rPr>
                <w:rFonts w:ascii="宋体" w:hAnsi="宋体" w:eastAsia="宋体" w:cs="宋体"/>
                <w:b w:val="0"/>
                <w:i w:val="0"/>
                <w:color w:val="000000"/>
                <w:sz w:val="20"/>
              </w:rPr>
              <w:t>生物及物种资源保护</w:t>
            </w:r>
          </w:p>
        </w:tc>
        <w:tc>
          <w:tcPr>
            <w:tcW w:w="1720" w:type="dxa"/>
            <w:vAlign w:val="center"/>
          </w:tcPr>
          <w:p w14:paraId="209BA5CD">
            <w:pPr>
              <w:snapToGrid w:val="0"/>
              <w:jc w:val="right"/>
            </w:pPr>
            <w:r>
              <w:rPr>
                <w:rFonts w:ascii="宋体" w:hAnsi="宋体" w:eastAsia="宋体" w:cs="宋体"/>
                <w:b w:val="0"/>
                <w:i w:val="0"/>
                <w:color w:val="000000"/>
                <w:sz w:val="20"/>
              </w:rPr>
              <w:t>130,000.00</w:t>
            </w:r>
          </w:p>
        </w:tc>
        <w:tc>
          <w:tcPr>
            <w:tcW w:w="1720" w:type="dxa"/>
            <w:vAlign w:val="center"/>
          </w:tcPr>
          <w:p w14:paraId="12E33E12"/>
        </w:tc>
        <w:tc>
          <w:tcPr>
            <w:tcW w:w="1720" w:type="dxa"/>
            <w:vAlign w:val="center"/>
          </w:tcPr>
          <w:p w14:paraId="79287F82"/>
        </w:tc>
        <w:tc>
          <w:tcPr>
            <w:tcW w:w="1720" w:type="dxa"/>
            <w:vAlign w:val="center"/>
          </w:tcPr>
          <w:p w14:paraId="3F4A0652"/>
        </w:tc>
        <w:tc>
          <w:tcPr>
            <w:tcW w:w="1698" w:type="dxa"/>
            <w:vAlign w:val="center"/>
          </w:tcPr>
          <w:p w14:paraId="26DA04DF">
            <w:pPr>
              <w:snapToGrid w:val="0"/>
              <w:jc w:val="right"/>
            </w:pPr>
            <w:r>
              <w:rPr>
                <w:rFonts w:ascii="宋体" w:hAnsi="宋体" w:eastAsia="宋体" w:cs="宋体"/>
                <w:b w:val="0"/>
                <w:i w:val="0"/>
                <w:color w:val="000000"/>
                <w:sz w:val="20"/>
              </w:rPr>
              <w:t>130,000.00</w:t>
            </w:r>
          </w:p>
        </w:tc>
      </w:tr>
      <w:tr w14:paraId="0574BE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CD06D33">
            <w:pPr>
              <w:snapToGrid w:val="0"/>
              <w:jc w:val="left"/>
            </w:pPr>
            <w:r>
              <w:rPr>
                <w:rFonts w:ascii="宋体" w:hAnsi="宋体" w:eastAsia="宋体" w:cs="宋体"/>
                <w:b w:val="0"/>
                <w:i w:val="0"/>
                <w:color w:val="000000"/>
                <w:sz w:val="20"/>
              </w:rPr>
              <w:t>213</w:t>
            </w:r>
          </w:p>
        </w:tc>
        <w:tc>
          <w:tcPr>
            <w:tcW w:w="3480" w:type="dxa"/>
            <w:vAlign w:val="center"/>
          </w:tcPr>
          <w:p w14:paraId="1B506F57">
            <w:pPr>
              <w:snapToGrid w:val="0"/>
              <w:jc w:val="left"/>
            </w:pPr>
            <w:r>
              <w:rPr>
                <w:rFonts w:ascii="宋体" w:hAnsi="宋体" w:eastAsia="宋体" w:cs="宋体"/>
                <w:b w:val="0"/>
                <w:i w:val="0"/>
                <w:color w:val="000000"/>
                <w:sz w:val="20"/>
              </w:rPr>
              <w:t>农林水支出</w:t>
            </w:r>
          </w:p>
        </w:tc>
        <w:tc>
          <w:tcPr>
            <w:tcW w:w="1720" w:type="dxa"/>
            <w:vAlign w:val="center"/>
          </w:tcPr>
          <w:p w14:paraId="66F27DF9">
            <w:pPr>
              <w:snapToGrid w:val="0"/>
              <w:jc w:val="right"/>
            </w:pPr>
            <w:r>
              <w:rPr>
                <w:rFonts w:ascii="宋体" w:hAnsi="宋体" w:eastAsia="宋体" w:cs="宋体"/>
                <w:b w:val="0"/>
                <w:i w:val="0"/>
                <w:color w:val="000000"/>
                <w:sz w:val="20"/>
              </w:rPr>
              <w:t>158,347,635.64</w:t>
            </w:r>
          </w:p>
        </w:tc>
        <w:tc>
          <w:tcPr>
            <w:tcW w:w="1720" w:type="dxa"/>
            <w:vAlign w:val="center"/>
          </w:tcPr>
          <w:p w14:paraId="4CC1CE0B">
            <w:pPr>
              <w:snapToGrid w:val="0"/>
              <w:jc w:val="right"/>
            </w:pPr>
            <w:r>
              <w:rPr>
                <w:rFonts w:ascii="宋体" w:hAnsi="宋体" w:eastAsia="宋体" w:cs="宋体"/>
                <w:b w:val="0"/>
                <w:i w:val="0"/>
                <w:color w:val="000000"/>
                <w:sz w:val="20"/>
              </w:rPr>
              <w:t>41,312,297.70</w:t>
            </w:r>
          </w:p>
        </w:tc>
        <w:tc>
          <w:tcPr>
            <w:tcW w:w="1720" w:type="dxa"/>
            <w:vAlign w:val="center"/>
          </w:tcPr>
          <w:p w14:paraId="00A5FEFC">
            <w:pPr>
              <w:snapToGrid w:val="0"/>
              <w:jc w:val="right"/>
            </w:pPr>
            <w:r>
              <w:rPr>
                <w:rFonts w:ascii="宋体" w:hAnsi="宋体" w:eastAsia="宋体" w:cs="宋体"/>
                <w:b w:val="0"/>
                <w:i w:val="0"/>
                <w:color w:val="000000"/>
                <w:sz w:val="20"/>
              </w:rPr>
              <w:t>32,547,364.15</w:t>
            </w:r>
          </w:p>
        </w:tc>
        <w:tc>
          <w:tcPr>
            <w:tcW w:w="1720" w:type="dxa"/>
            <w:vAlign w:val="center"/>
          </w:tcPr>
          <w:p w14:paraId="4791D811">
            <w:pPr>
              <w:snapToGrid w:val="0"/>
              <w:jc w:val="right"/>
            </w:pPr>
            <w:r>
              <w:rPr>
                <w:rFonts w:ascii="宋体" w:hAnsi="宋体" w:eastAsia="宋体" w:cs="宋体"/>
                <w:b w:val="0"/>
                <w:i w:val="0"/>
                <w:color w:val="000000"/>
                <w:sz w:val="20"/>
              </w:rPr>
              <w:t>8,764,933.55</w:t>
            </w:r>
          </w:p>
        </w:tc>
        <w:tc>
          <w:tcPr>
            <w:tcW w:w="1698" w:type="dxa"/>
            <w:vAlign w:val="center"/>
          </w:tcPr>
          <w:p w14:paraId="1948551F">
            <w:pPr>
              <w:snapToGrid w:val="0"/>
              <w:jc w:val="right"/>
            </w:pPr>
            <w:r>
              <w:rPr>
                <w:rFonts w:ascii="宋体" w:hAnsi="宋体" w:eastAsia="宋体" w:cs="宋体"/>
                <w:b w:val="0"/>
                <w:i w:val="0"/>
                <w:color w:val="000000"/>
                <w:sz w:val="20"/>
              </w:rPr>
              <w:t>117,035,337.94</w:t>
            </w:r>
          </w:p>
        </w:tc>
      </w:tr>
      <w:tr w14:paraId="423D35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5FEACA8">
            <w:pPr>
              <w:snapToGrid w:val="0"/>
              <w:jc w:val="left"/>
            </w:pPr>
            <w:r>
              <w:rPr>
                <w:rFonts w:ascii="宋体" w:hAnsi="宋体" w:eastAsia="宋体" w:cs="宋体"/>
                <w:b w:val="0"/>
                <w:i w:val="0"/>
                <w:color w:val="000000"/>
                <w:sz w:val="20"/>
              </w:rPr>
              <w:t>21301</w:t>
            </w:r>
          </w:p>
        </w:tc>
        <w:tc>
          <w:tcPr>
            <w:tcW w:w="3480" w:type="dxa"/>
            <w:vAlign w:val="center"/>
          </w:tcPr>
          <w:p w14:paraId="4E8731FF">
            <w:pPr>
              <w:snapToGrid w:val="0"/>
              <w:jc w:val="left"/>
            </w:pPr>
            <w:r>
              <w:rPr>
                <w:rFonts w:ascii="宋体" w:hAnsi="宋体" w:eastAsia="宋体" w:cs="宋体"/>
                <w:b w:val="0"/>
                <w:i w:val="0"/>
                <w:color w:val="000000"/>
                <w:sz w:val="20"/>
              </w:rPr>
              <w:t>农业农村</w:t>
            </w:r>
          </w:p>
        </w:tc>
        <w:tc>
          <w:tcPr>
            <w:tcW w:w="1720" w:type="dxa"/>
            <w:vAlign w:val="center"/>
          </w:tcPr>
          <w:p w14:paraId="70B6B702">
            <w:pPr>
              <w:snapToGrid w:val="0"/>
              <w:jc w:val="right"/>
            </w:pPr>
            <w:r>
              <w:rPr>
                <w:rFonts w:ascii="宋体" w:hAnsi="宋体" w:eastAsia="宋体" w:cs="宋体"/>
                <w:b w:val="0"/>
                <w:i w:val="0"/>
                <w:color w:val="000000"/>
                <w:sz w:val="20"/>
              </w:rPr>
              <w:t>138,642,225.76</w:t>
            </w:r>
          </w:p>
        </w:tc>
        <w:tc>
          <w:tcPr>
            <w:tcW w:w="1720" w:type="dxa"/>
            <w:vAlign w:val="center"/>
          </w:tcPr>
          <w:p w14:paraId="0DB17981">
            <w:pPr>
              <w:snapToGrid w:val="0"/>
              <w:jc w:val="right"/>
            </w:pPr>
            <w:r>
              <w:rPr>
                <w:rFonts w:ascii="宋体" w:hAnsi="宋体" w:eastAsia="宋体" w:cs="宋体"/>
                <w:b w:val="0"/>
                <w:i w:val="0"/>
                <w:color w:val="000000"/>
                <w:sz w:val="20"/>
              </w:rPr>
              <w:t>41,312,297.70</w:t>
            </w:r>
          </w:p>
        </w:tc>
        <w:tc>
          <w:tcPr>
            <w:tcW w:w="1720" w:type="dxa"/>
            <w:vAlign w:val="center"/>
          </w:tcPr>
          <w:p w14:paraId="4B8E72D3">
            <w:pPr>
              <w:snapToGrid w:val="0"/>
              <w:jc w:val="right"/>
            </w:pPr>
            <w:r>
              <w:rPr>
                <w:rFonts w:ascii="宋体" w:hAnsi="宋体" w:eastAsia="宋体" w:cs="宋体"/>
                <w:b w:val="0"/>
                <w:i w:val="0"/>
                <w:color w:val="000000"/>
                <w:sz w:val="20"/>
              </w:rPr>
              <w:t>32,547,364.15</w:t>
            </w:r>
          </w:p>
        </w:tc>
        <w:tc>
          <w:tcPr>
            <w:tcW w:w="1720" w:type="dxa"/>
            <w:vAlign w:val="center"/>
          </w:tcPr>
          <w:p w14:paraId="0345264E">
            <w:pPr>
              <w:snapToGrid w:val="0"/>
              <w:jc w:val="right"/>
            </w:pPr>
            <w:r>
              <w:rPr>
                <w:rFonts w:ascii="宋体" w:hAnsi="宋体" w:eastAsia="宋体" w:cs="宋体"/>
                <w:b w:val="0"/>
                <w:i w:val="0"/>
                <w:color w:val="000000"/>
                <w:sz w:val="20"/>
              </w:rPr>
              <w:t>8,764,933.55</w:t>
            </w:r>
          </w:p>
        </w:tc>
        <w:tc>
          <w:tcPr>
            <w:tcW w:w="1698" w:type="dxa"/>
            <w:vAlign w:val="center"/>
          </w:tcPr>
          <w:p w14:paraId="50BCB212">
            <w:pPr>
              <w:snapToGrid w:val="0"/>
              <w:jc w:val="right"/>
            </w:pPr>
            <w:r>
              <w:rPr>
                <w:rFonts w:ascii="宋体" w:hAnsi="宋体" w:eastAsia="宋体" w:cs="宋体"/>
                <w:b w:val="0"/>
                <w:i w:val="0"/>
                <w:color w:val="000000"/>
                <w:sz w:val="20"/>
              </w:rPr>
              <w:t>97,329,928.06</w:t>
            </w:r>
          </w:p>
        </w:tc>
      </w:tr>
      <w:tr w14:paraId="0C327A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4C37B7">
            <w:pPr>
              <w:snapToGrid w:val="0"/>
              <w:jc w:val="left"/>
            </w:pPr>
            <w:r>
              <w:rPr>
                <w:rFonts w:ascii="宋体" w:hAnsi="宋体" w:eastAsia="宋体" w:cs="宋体"/>
                <w:b w:val="0"/>
                <w:i w:val="0"/>
                <w:color w:val="000000"/>
                <w:sz w:val="20"/>
              </w:rPr>
              <w:t>2130101</w:t>
            </w:r>
          </w:p>
        </w:tc>
        <w:tc>
          <w:tcPr>
            <w:tcW w:w="3480" w:type="dxa"/>
            <w:vAlign w:val="center"/>
          </w:tcPr>
          <w:p w14:paraId="3C161201">
            <w:pPr>
              <w:snapToGrid w:val="0"/>
              <w:jc w:val="left"/>
            </w:pPr>
            <w:r>
              <w:rPr>
                <w:rFonts w:ascii="宋体" w:hAnsi="宋体" w:eastAsia="宋体" w:cs="宋体"/>
                <w:b w:val="0"/>
                <w:i w:val="0"/>
                <w:color w:val="000000"/>
                <w:sz w:val="20"/>
              </w:rPr>
              <w:t>行政运行</w:t>
            </w:r>
          </w:p>
        </w:tc>
        <w:tc>
          <w:tcPr>
            <w:tcW w:w="1720" w:type="dxa"/>
            <w:vAlign w:val="center"/>
          </w:tcPr>
          <w:p w14:paraId="2513B0C5">
            <w:pPr>
              <w:snapToGrid w:val="0"/>
              <w:jc w:val="right"/>
            </w:pPr>
            <w:r>
              <w:rPr>
                <w:rFonts w:ascii="宋体" w:hAnsi="宋体" w:eastAsia="宋体" w:cs="宋体"/>
                <w:b w:val="0"/>
                <w:i w:val="0"/>
                <w:color w:val="000000"/>
                <w:sz w:val="20"/>
              </w:rPr>
              <w:t>12,356,800.14</w:t>
            </w:r>
          </w:p>
        </w:tc>
        <w:tc>
          <w:tcPr>
            <w:tcW w:w="1720" w:type="dxa"/>
            <w:vAlign w:val="center"/>
          </w:tcPr>
          <w:p w14:paraId="18D5F9E2">
            <w:pPr>
              <w:snapToGrid w:val="0"/>
              <w:jc w:val="right"/>
            </w:pPr>
            <w:r>
              <w:rPr>
                <w:rFonts w:ascii="宋体" w:hAnsi="宋体" w:eastAsia="宋体" w:cs="宋体"/>
                <w:b w:val="0"/>
                <w:i w:val="0"/>
                <w:color w:val="000000"/>
                <w:sz w:val="20"/>
              </w:rPr>
              <w:t>12,356,800.14</w:t>
            </w:r>
          </w:p>
        </w:tc>
        <w:tc>
          <w:tcPr>
            <w:tcW w:w="1720" w:type="dxa"/>
            <w:vAlign w:val="center"/>
          </w:tcPr>
          <w:p w14:paraId="6AA078BA">
            <w:pPr>
              <w:snapToGrid w:val="0"/>
              <w:jc w:val="right"/>
            </w:pPr>
            <w:r>
              <w:rPr>
                <w:rFonts w:ascii="宋体" w:hAnsi="宋体" w:eastAsia="宋体" w:cs="宋体"/>
                <w:b w:val="0"/>
                <w:i w:val="0"/>
                <w:color w:val="000000"/>
                <w:sz w:val="20"/>
              </w:rPr>
              <w:t>5,049,740.88</w:t>
            </w:r>
          </w:p>
        </w:tc>
        <w:tc>
          <w:tcPr>
            <w:tcW w:w="1720" w:type="dxa"/>
            <w:vAlign w:val="center"/>
          </w:tcPr>
          <w:p w14:paraId="1BAAA11C">
            <w:pPr>
              <w:snapToGrid w:val="0"/>
              <w:jc w:val="right"/>
            </w:pPr>
            <w:r>
              <w:rPr>
                <w:rFonts w:ascii="宋体" w:hAnsi="宋体" w:eastAsia="宋体" w:cs="宋体"/>
                <w:b w:val="0"/>
                <w:i w:val="0"/>
                <w:color w:val="000000"/>
                <w:sz w:val="20"/>
              </w:rPr>
              <w:t>7,307,059.26</w:t>
            </w:r>
          </w:p>
        </w:tc>
        <w:tc>
          <w:tcPr>
            <w:tcW w:w="1698" w:type="dxa"/>
            <w:vAlign w:val="center"/>
          </w:tcPr>
          <w:p w14:paraId="7FCDA36E"/>
        </w:tc>
      </w:tr>
      <w:tr w14:paraId="36C14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7B238EF">
            <w:pPr>
              <w:snapToGrid w:val="0"/>
              <w:jc w:val="left"/>
            </w:pPr>
            <w:r>
              <w:rPr>
                <w:rFonts w:ascii="宋体" w:hAnsi="宋体" w:eastAsia="宋体" w:cs="宋体"/>
                <w:b w:val="0"/>
                <w:i w:val="0"/>
                <w:color w:val="000000"/>
                <w:sz w:val="20"/>
              </w:rPr>
              <w:t>2130104</w:t>
            </w:r>
          </w:p>
        </w:tc>
        <w:tc>
          <w:tcPr>
            <w:tcW w:w="3480" w:type="dxa"/>
            <w:vAlign w:val="center"/>
          </w:tcPr>
          <w:p w14:paraId="1C8DCF1F">
            <w:pPr>
              <w:snapToGrid w:val="0"/>
              <w:jc w:val="left"/>
            </w:pPr>
            <w:r>
              <w:rPr>
                <w:rFonts w:ascii="宋体" w:hAnsi="宋体" w:eastAsia="宋体" w:cs="宋体"/>
                <w:b w:val="0"/>
                <w:i w:val="0"/>
                <w:color w:val="000000"/>
                <w:sz w:val="20"/>
              </w:rPr>
              <w:t>事业运行</w:t>
            </w:r>
          </w:p>
        </w:tc>
        <w:tc>
          <w:tcPr>
            <w:tcW w:w="1720" w:type="dxa"/>
            <w:vAlign w:val="center"/>
          </w:tcPr>
          <w:p w14:paraId="49849675">
            <w:pPr>
              <w:snapToGrid w:val="0"/>
              <w:jc w:val="right"/>
            </w:pPr>
            <w:r>
              <w:rPr>
                <w:rFonts w:ascii="宋体" w:hAnsi="宋体" w:eastAsia="宋体" w:cs="宋体"/>
                <w:b w:val="0"/>
                <w:i w:val="0"/>
                <w:color w:val="000000"/>
                <w:sz w:val="20"/>
              </w:rPr>
              <w:t>28,955,497.56</w:t>
            </w:r>
          </w:p>
        </w:tc>
        <w:tc>
          <w:tcPr>
            <w:tcW w:w="1720" w:type="dxa"/>
            <w:vAlign w:val="center"/>
          </w:tcPr>
          <w:p w14:paraId="0ECFE8BC">
            <w:pPr>
              <w:snapToGrid w:val="0"/>
              <w:jc w:val="right"/>
            </w:pPr>
            <w:r>
              <w:rPr>
                <w:rFonts w:ascii="宋体" w:hAnsi="宋体" w:eastAsia="宋体" w:cs="宋体"/>
                <w:b w:val="0"/>
                <w:i w:val="0"/>
                <w:color w:val="000000"/>
                <w:sz w:val="20"/>
              </w:rPr>
              <w:t>28,955,497.56</w:t>
            </w:r>
          </w:p>
        </w:tc>
        <w:tc>
          <w:tcPr>
            <w:tcW w:w="1720" w:type="dxa"/>
            <w:vAlign w:val="center"/>
          </w:tcPr>
          <w:p w14:paraId="0C4638AD">
            <w:pPr>
              <w:snapToGrid w:val="0"/>
              <w:jc w:val="right"/>
            </w:pPr>
            <w:r>
              <w:rPr>
                <w:rFonts w:ascii="宋体" w:hAnsi="宋体" w:eastAsia="宋体" w:cs="宋体"/>
                <w:b w:val="0"/>
                <w:i w:val="0"/>
                <w:color w:val="000000"/>
                <w:sz w:val="20"/>
              </w:rPr>
              <w:t>27,497,623.27</w:t>
            </w:r>
          </w:p>
        </w:tc>
        <w:tc>
          <w:tcPr>
            <w:tcW w:w="1720" w:type="dxa"/>
            <w:vAlign w:val="center"/>
          </w:tcPr>
          <w:p w14:paraId="386B5981">
            <w:pPr>
              <w:snapToGrid w:val="0"/>
              <w:jc w:val="right"/>
            </w:pPr>
            <w:r>
              <w:rPr>
                <w:rFonts w:ascii="宋体" w:hAnsi="宋体" w:eastAsia="宋体" w:cs="宋体"/>
                <w:b w:val="0"/>
                <w:i w:val="0"/>
                <w:color w:val="000000"/>
                <w:sz w:val="20"/>
              </w:rPr>
              <w:t>1,457,874.29</w:t>
            </w:r>
          </w:p>
        </w:tc>
        <w:tc>
          <w:tcPr>
            <w:tcW w:w="1698" w:type="dxa"/>
            <w:vAlign w:val="center"/>
          </w:tcPr>
          <w:p w14:paraId="7A75124B"/>
        </w:tc>
      </w:tr>
      <w:tr w14:paraId="693A80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11CB7F">
            <w:pPr>
              <w:snapToGrid w:val="0"/>
              <w:jc w:val="left"/>
            </w:pPr>
            <w:r>
              <w:rPr>
                <w:rFonts w:ascii="宋体" w:hAnsi="宋体" w:eastAsia="宋体" w:cs="宋体"/>
                <w:b w:val="0"/>
                <w:i w:val="0"/>
                <w:color w:val="000000"/>
                <w:sz w:val="20"/>
              </w:rPr>
              <w:t>2130106</w:t>
            </w:r>
          </w:p>
        </w:tc>
        <w:tc>
          <w:tcPr>
            <w:tcW w:w="3480" w:type="dxa"/>
            <w:vAlign w:val="center"/>
          </w:tcPr>
          <w:p w14:paraId="318A319A">
            <w:pPr>
              <w:snapToGrid w:val="0"/>
              <w:jc w:val="left"/>
            </w:pPr>
            <w:r>
              <w:rPr>
                <w:rFonts w:ascii="宋体" w:hAnsi="宋体" w:eastAsia="宋体" w:cs="宋体"/>
                <w:b w:val="0"/>
                <w:i w:val="0"/>
                <w:color w:val="000000"/>
                <w:sz w:val="20"/>
              </w:rPr>
              <w:t>科技转化与推广服务</w:t>
            </w:r>
          </w:p>
        </w:tc>
        <w:tc>
          <w:tcPr>
            <w:tcW w:w="1720" w:type="dxa"/>
            <w:vAlign w:val="center"/>
          </w:tcPr>
          <w:p w14:paraId="706590C2">
            <w:pPr>
              <w:snapToGrid w:val="0"/>
              <w:jc w:val="right"/>
            </w:pPr>
            <w:r>
              <w:rPr>
                <w:rFonts w:ascii="宋体" w:hAnsi="宋体" w:eastAsia="宋体" w:cs="宋体"/>
                <w:b w:val="0"/>
                <w:i w:val="0"/>
                <w:color w:val="000000"/>
                <w:sz w:val="20"/>
              </w:rPr>
              <w:t>676,862.00</w:t>
            </w:r>
          </w:p>
        </w:tc>
        <w:tc>
          <w:tcPr>
            <w:tcW w:w="1720" w:type="dxa"/>
            <w:vAlign w:val="center"/>
          </w:tcPr>
          <w:p w14:paraId="4F013907"/>
        </w:tc>
        <w:tc>
          <w:tcPr>
            <w:tcW w:w="1720" w:type="dxa"/>
            <w:vAlign w:val="center"/>
          </w:tcPr>
          <w:p w14:paraId="6B8D2FB2"/>
        </w:tc>
        <w:tc>
          <w:tcPr>
            <w:tcW w:w="1720" w:type="dxa"/>
            <w:vAlign w:val="center"/>
          </w:tcPr>
          <w:p w14:paraId="7F9BD92C"/>
        </w:tc>
        <w:tc>
          <w:tcPr>
            <w:tcW w:w="1698" w:type="dxa"/>
            <w:vAlign w:val="center"/>
          </w:tcPr>
          <w:p w14:paraId="6992EBA7">
            <w:pPr>
              <w:snapToGrid w:val="0"/>
              <w:jc w:val="right"/>
            </w:pPr>
            <w:r>
              <w:rPr>
                <w:rFonts w:ascii="宋体" w:hAnsi="宋体" w:eastAsia="宋体" w:cs="宋体"/>
                <w:b w:val="0"/>
                <w:i w:val="0"/>
                <w:color w:val="000000"/>
                <w:sz w:val="20"/>
              </w:rPr>
              <w:t>676,862.00</w:t>
            </w:r>
          </w:p>
        </w:tc>
      </w:tr>
      <w:tr w14:paraId="7E5A94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AA7F94">
            <w:pPr>
              <w:snapToGrid w:val="0"/>
              <w:jc w:val="left"/>
            </w:pPr>
            <w:r>
              <w:rPr>
                <w:rFonts w:ascii="宋体" w:hAnsi="宋体" w:eastAsia="宋体" w:cs="宋体"/>
                <w:b w:val="0"/>
                <w:i w:val="0"/>
                <w:color w:val="000000"/>
                <w:sz w:val="20"/>
              </w:rPr>
              <w:t>2130108</w:t>
            </w:r>
          </w:p>
        </w:tc>
        <w:tc>
          <w:tcPr>
            <w:tcW w:w="3480" w:type="dxa"/>
            <w:vAlign w:val="center"/>
          </w:tcPr>
          <w:p w14:paraId="3BB5480C">
            <w:pPr>
              <w:snapToGrid w:val="0"/>
              <w:jc w:val="left"/>
            </w:pPr>
            <w:r>
              <w:rPr>
                <w:rFonts w:ascii="宋体" w:hAnsi="宋体" w:eastAsia="宋体" w:cs="宋体"/>
                <w:b w:val="0"/>
                <w:i w:val="0"/>
                <w:color w:val="000000"/>
                <w:sz w:val="20"/>
              </w:rPr>
              <w:t>病虫害控制</w:t>
            </w:r>
          </w:p>
        </w:tc>
        <w:tc>
          <w:tcPr>
            <w:tcW w:w="1720" w:type="dxa"/>
            <w:vAlign w:val="center"/>
          </w:tcPr>
          <w:p w14:paraId="6603CA91">
            <w:pPr>
              <w:snapToGrid w:val="0"/>
              <w:jc w:val="right"/>
            </w:pPr>
            <w:r>
              <w:rPr>
                <w:rFonts w:ascii="宋体" w:hAnsi="宋体" w:eastAsia="宋体" w:cs="宋体"/>
                <w:b w:val="0"/>
                <w:i w:val="0"/>
                <w:color w:val="000000"/>
                <w:sz w:val="20"/>
              </w:rPr>
              <w:t>898,447.88</w:t>
            </w:r>
          </w:p>
        </w:tc>
        <w:tc>
          <w:tcPr>
            <w:tcW w:w="1720" w:type="dxa"/>
            <w:vAlign w:val="center"/>
          </w:tcPr>
          <w:p w14:paraId="25E9C1B5"/>
        </w:tc>
        <w:tc>
          <w:tcPr>
            <w:tcW w:w="1720" w:type="dxa"/>
            <w:vAlign w:val="center"/>
          </w:tcPr>
          <w:p w14:paraId="185A00E8"/>
        </w:tc>
        <w:tc>
          <w:tcPr>
            <w:tcW w:w="1720" w:type="dxa"/>
            <w:vAlign w:val="center"/>
          </w:tcPr>
          <w:p w14:paraId="1BABCD6C"/>
        </w:tc>
        <w:tc>
          <w:tcPr>
            <w:tcW w:w="1698" w:type="dxa"/>
            <w:vAlign w:val="center"/>
          </w:tcPr>
          <w:p w14:paraId="420D23DF">
            <w:pPr>
              <w:snapToGrid w:val="0"/>
              <w:jc w:val="right"/>
            </w:pPr>
            <w:r>
              <w:rPr>
                <w:rFonts w:ascii="宋体" w:hAnsi="宋体" w:eastAsia="宋体" w:cs="宋体"/>
                <w:b w:val="0"/>
                <w:i w:val="0"/>
                <w:color w:val="000000"/>
                <w:sz w:val="20"/>
              </w:rPr>
              <w:t>898,447.88</w:t>
            </w:r>
          </w:p>
        </w:tc>
      </w:tr>
      <w:tr w14:paraId="473677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D57C756">
            <w:pPr>
              <w:snapToGrid w:val="0"/>
              <w:jc w:val="left"/>
            </w:pPr>
            <w:r>
              <w:rPr>
                <w:rFonts w:ascii="宋体" w:hAnsi="宋体" w:eastAsia="宋体" w:cs="宋体"/>
                <w:b w:val="0"/>
                <w:i w:val="0"/>
                <w:color w:val="000000"/>
                <w:sz w:val="20"/>
              </w:rPr>
              <w:t>2130109</w:t>
            </w:r>
          </w:p>
        </w:tc>
        <w:tc>
          <w:tcPr>
            <w:tcW w:w="3480" w:type="dxa"/>
            <w:vAlign w:val="center"/>
          </w:tcPr>
          <w:p w14:paraId="3D8F6A53">
            <w:pPr>
              <w:snapToGrid w:val="0"/>
              <w:jc w:val="left"/>
            </w:pPr>
            <w:r>
              <w:rPr>
                <w:rFonts w:ascii="宋体" w:hAnsi="宋体" w:eastAsia="宋体" w:cs="宋体"/>
                <w:b w:val="0"/>
                <w:i w:val="0"/>
                <w:color w:val="000000"/>
                <w:sz w:val="20"/>
              </w:rPr>
              <w:t>农产品质量安全</w:t>
            </w:r>
          </w:p>
        </w:tc>
        <w:tc>
          <w:tcPr>
            <w:tcW w:w="1720" w:type="dxa"/>
            <w:vAlign w:val="center"/>
          </w:tcPr>
          <w:p w14:paraId="5FF2F1AC">
            <w:pPr>
              <w:snapToGrid w:val="0"/>
              <w:jc w:val="right"/>
            </w:pPr>
            <w:r>
              <w:rPr>
                <w:rFonts w:ascii="宋体" w:hAnsi="宋体" w:eastAsia="宋体" w:cs="宋体"/>
                <w:b w:val="0"/>
                <w:i w:val="0"/>
                <w:color w:val="000000"/>
                <w:sz w:val="20"/>
              </w:rPr>
              <w:t>2,729,450.00</w:t>
            </w:r>
          </w:p>
        </w:tc>
        <w:tc>
          <w:tcPr>
            <w:tcW w:w="1720" w:type="dxa"/>
            <w:vAlign w:val="center"/>
          </w:tcPr>
          <w:p w14:paraId="1610D765"/>
        </w:tc>
        <w:tc>
          <w:tcPr>
            <w:tcW w:w="1720" w:type="dxa"/>
            <w:vAlign w:val="center"/>
          </w:tcPr>
          <w:p w14:paraId="26ABCEAB"/>
        </w:tc>
        <w:tc>
          <w:tcPr>
            <w:tcW w:w="1720" w:type="dxa"/>
            <w:vAlign w:val="center"/>
          </w:tcPr>
          <w:p w14:paraId="07DA5E47"/>
        </w:tc>
        <w:tc>
          <w:tcPr>
            <w:tcW w:w="1698" w:type="dxa"/>
            <w:vAlign w:val="center"/>
          </w:tcPr>
          <w:p w14:paraId="4A39C91B">
            <w:pPr>
              <w:snapToGrid w:val="0"/>
              <w:jc w:val="right"/>
            </w:pPr>
            <w:r>
              <w:rPr>
                <w:rFonts w:ascii="宋体" w:hAnsi="宋体" w:eastAsia="宋体" w:cs="宋体"/>
                <w:b w:val="0"/>
                <w:i w:val="0"/>
                <w:color w:val="000000"/>
                <w:sz w:val="20"/>
              </w:rPr>
              <w:t>2,729,450.00</w:t>
            </w:r>
          </w:p>
        </w:tc>
      </w:tr>
      <w:tr w14:paraId="6AD0B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2B3099">
            <w:pPr>
              <w:snapToGrid w:val="0"/>
              <w:jc w:val="left"/>
            </w:pPr>
            <w:r>
              <w:rPr>
                <w:rFonts w:ascii="宋体" w:hAnsi="宋体" w:eastAsia="宋体" w:cs="宋体"/>
                <w:b w:val="0"/>
                <w:i w:val="0"/>
                <w:color w:val="000000"/>
                <w:sz w:val="20"/>
              </w:rPr>
              <w:t>2130112</w:t>
            </w:r>
          </w:p>
        </w:tc>
        <w:tc>
          <w:tcPr>
            <w:tcW w:w="3480" w:type="dxa"/>
            <w:vAlign w:val="center"/>
          </w:tcPr>
          <w:p w14:paraId="0E0FA110">
            <w:pPr>
              <w:snapToGrid w:val="0"/>
              <w:jc w:val="left"/>
            </w:pPr>
            <w:r>
              <w:rPr>
                <w:rFonts w:ascii="宋体" w:hAnsi="宋体" w:eastAsia="宋体" w:cs="宋体"/>
                <w:b w:val="0"/>
                <w:i w:val="0"/>
                <w:color w:val="000000"/>
                <w:sz w:val="20"/>
              </w:rPr>
              <w:t>行业业务管理</w:t>
            </w:r>
          </w:p>
        </w:tc>
        <w:tc>
          <w:tcPr>
            <w:tcW w:w="1720" w:type="dxa"/>
            <w:vAlign w:val="center"/>
          </w:tcPr>
          <w:p w14:paraId="1B6A7AED">
            <w:pPr>
              <w:snapToGrid w:val="0"/>
              <w:jc w:val="right"/>
            </w:pPr>
            <w:r>
              <w:rPr>
                <w:rFonts w:ascii="宋体" w:hAnsi="宋体" w:eastAsia="宋体" w:cs="宋体"/>
                <w:b w:val="0"/>
                <w:i w:val="0"/>
                <w:color w:val="000000"/>
                <w:sz w:val="20"/>
              </w:rPr>
              <w:t>1,703,901.50</w:t>
            </w:r>
          </w:p>
        </w:tc>
        <w:tc>
          <w:tcPr>
            <w:tcW w:w="1720" w:type="dxa"/>
            <w:vAlign w:val="center"/>
          </w:tcPr>
          <w:p w14:paraId="21C16FFB"/>
        </w:tc>
        <w:tc>
          <w:tcPr>
            <w:tcW w:w="1720" w:type="dxa"/>
            <w:vAlign w:val="center"/>
          </w:tcPr>
          <w:p w14:paraId="1F7633BA"/>
        </w:tc>
        <w:tc>
          <w:tcPr>
            <w:tcW w:w="1720" w:type="dxa"/>
            <w:vAlign w:val="center"/>
          </w:tcPr>
          <w:p w14:paraId="62CB7685"/>
        </w:tc>
        <w:tc>
          <w:tcPr>
            <w:tcW w:w="1698" w:type="dxa"/>
            <w:vAlign w:val="center"/>
          </w:tcPr>
          <w:p w14:paraId="42FA42E0">
            <w:pPr>
              <w:snapToGrid w:val="0"/>
              <w:jc w:val="right"/>
            </w:pPr>
            <w:r>
              <w:rPr>
                <w:rFonts w:ascii="宋体" w:hAnsi="宋体" w:eastAsia="宋体" w:cs="宋体"/>
                <w:b w:val="0"/>
                <w:i w:val="0"/>
                <w:color w:val="000000"/>
                <w:sz w:val="20"/>
              </w:rPr>
              <w:t>1,703,901.50</w:t>
            </w:r>
          </w:p>
        </w:tc>
      </w:tr>
      <w:tr w14:paraId="070C81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0FFA9A">
            <w:pPr>
              <w:snapToGrid w:val="0"/>
              <w:jc w:val="left"/>
            </w:pPr>
            <w:r>
              <w:rPr>
                <w:rFonts w:ascii="宋体" w:hAnsi="宋体" w:eastAsia="宋体" w:cs="宋体"/>
                <w:b w:val="0"/>
                <w:i w:val="0"/>
                <w:color w:val="000000"/>
                <w:sz w:val="20"/>
              </w:rPr>
              <w:t>2130120</w:t>
            </w:r>
          </w:p>
        </w:tc>
        <w:tc>
          <w:tcPr>
            <w:tcW w:w="3480" w:type="dxa"/>
            <w:vAlign w:val="center"/>
          </w:tcPr>
          <w:p w14:paraId="5EC696C5">
            <w:pPr>
              <w:snapToGrid w:val="0"/>
              <w:jc w:val="left"/>
            </w:pPr>
            <w:r>
              <w:rPr>
                <w:rFonts w:ascii="宋体" w:hAnsi="宋体" w:eastAsia="宋体" w:cs="宋体"/>
                <w:b w:val="0"/>
                <w:i w:val="0"/>
                <w:color w:val="000000"/>
                <w:sz w:val="20"/>
              </w:rPr>
              <w:t>稳定农民收入补贴</w:t>
            </w:r>
          </w:p>
        </w:tc>
        <w:tc>
          <w:tcPr>
            <w:tcW w:w="1720" w:type="dxa"/>
            <w:vAlign w:val="center"/>
          </w:tcPr>
          <w:p w14:paraId="2302DDA8">
            <w:pPr>
              <w:snapToGrid w:val="0"/>
              <w:jc w:val="right"/>
            </w:pPr>
            <w:r>
              <w:rPr>
                <w:rFonts w:ascii="宋体" w:hAnsi="宋体" w:eastAsia="宋体" w:cs="宋体"/>
                <w:b w:val="0"/>
                <w:i w:val="0"/>
                <w:color w:val="000000"/>
                <w:sz w:val="20"/>
              </w:rPr>
              <w:t>8,706,000.00</w:t>
            </w:r>
          </w:p>
        </w:tc>
        <w:tc>
          <w:tcPr>
            <w:tcW w:w="1720" w:type="dxa"/>
            <w:vAlign w:val="center"/>
          </w:tcPr>
          <w:p w14:paraId="32BC1FF3"/>
        </w:tc>
        <w:tc>
          <w:tcPr>
            <w:tcW w:w="1720" w:type="dxa"/>
            <w:vAlign w:val="center"/>
          </w:tcPr>
          <w:p w14:paraId="58824DCE"/>
        </w:tc>
        <w:tc>
          <w:tcPr>
            <w:tcW w:w="1720" w:type="dxa"/>
            <w:vAlign w:val="center"/>
          </w:tcPr>
          <w:p w14:paraId="72AEEB1B"/>
        </w:tc>
        <w:tc>
          <w:tcPr>
            <w:tcW w:w="1698" w:type="dxa"/>
            <w:vAlign w:val="center"/>
          </w:tcPr>
          <w:p w14:paraId="5C22BD31">
            <w:pPr>
              <w:snapToGrid w:val="0"/>
              <w:jc w:val="right"/>
            </w:pPr>
            <w:r>
              <w:rPr>
                <w:rFonts w:ascii="宋体" w:hAnsi="宋体" w:eastAsia="宋体" w:cs="宋体"/>
                <w:b w:val="0"/>
                <w:i w:val="0"/>
                <w:color w:val="000000"/>
                <w:sz w:val="20"/>
              </w:rPr>
              <w:t>8,706,000.00</w:t>
            </w:r>
          </w:p>
        </w:tc>
      </w:tr>
      <w:tr w14:paraId="07F145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DC297F0">
            <w:pPr>
              <w:snapToGrid w:val="0"/>
              <w:jc w:val="left"/>
            </w:pPr>
            <w:r>
              <w:rPr>
                <w:rFonts w:ascii="宋体" w:hAnsi="宋体" w:eastAsia="宋体" w:cs="宋体"/>
                <w:b w:val="0"/>
                <w:i w:val="0"/>
                <w:color w:val="000000"/>
                <w:sz w:val="20"/>
              </w:rPr>
              <w:t>2130122</w:t>
            </w:r>
          </w:p>
        </w:tc>
        <w:tc>
          <w:tcPr>
            <w:tcW w:w="3480" w:type="dxa"/>
            <w:vAlign w:val="center"/>
          </w:tcPr>
          <w:p w14:paraId="3BE0160E">
            <w:pPr>
              <w:snapToGrid w:val="0"/>
              <w:jc w:val="left"/>
            </w:pPr>
            <w:r>
              <w:rPr>
                <w:rFonts w:ascii="宋体" w:hAnsi="宋体" w:eastAsia="宋体" w:cs="宋体"/>
                <w:b w:val="0"/>
                <w:i w:val="0"/>
                <w:color w:val="000000"/>
                <w:sz w:val="20"/>
              </w:rPr>
              <w:t>农业生产发展</w:t>
            </w:r>
          </w:p>
        </w:tc>
        <w:tc>
          <w:tcPr>
            <w:tcW w:w="1720" w:type="dxa"/>
            <w:vAlign w:val="center"/>
          </w:tcPr>
          <w:p w14:paraId="4139658F">
            <w:pPr>
              <w:snapToGrid w:val="0"/>
              <w:jc w:val="right"/>
            </w:pPr>
            <w:r>
              <w:rPr>
                <w:rFonts w:ascii="宋体" w:hAnsi="宋体" w:eastAsia="宋体" w:cs="宋体"/>
                <w:b w:val="0"/>
                <w:i w:val="0"/>
                <w:color w:val="000000"/>
                <w:sz w:val="20"/>
              </w:rPr>
              <w:t>8,663,683.20</w:t>
            </w:r>
          </w:p>
        </w:tc>
        <w:tc>
          <w:tcPr>
            <w:tcW w:w="1720" w:type="dxa"/>
            <w:vAlign w:val="center"/>
          </w:tcPr>
          <w:p w14:paraId="1B277003"/>
        </w:tc>
        <w:tc>
          <w:tcPr>
            <w:tcW w:w="1720" w:type="dxa"/>
            <w:vAlign w:val="center"/>
          </w:tcPr>
          <w:p w14:paraId="778A701F"/>
        </w:tc>
        <w:tc>
          <w:tcPr>
            <w:tcW w:w="1720" w:type="dxa"/>
            <w:vAlign w:val="center"/>
          </w:tcPr>
          <w:p w14:paraId="45C39D0F"/>
        </w:tc>
        <w:tc>
          <w:tcPr>
            <w:tcW w:w="1698" w:type="dxa"/>
            <w:vAlign w:val="center"/>
          </w:tcPr>
          <w:p w14:paraId="631FEF90">
            <w:pPr>
              <w:snapToGrid w:val="0"/>
              <w:jc w:val="right"/>
            </w:pPr>
            <w:r>
              <w:rPr>
                <w:rFonts w:ascii="宋体" w:hAnsi="宋体" w:eastAsia="宋体" w:cs="宋体"/>
                <w:b w:val="0"/>
                <w:i w:val="0"/>
                <w:color w:val="000000"/>
                <w:sz w:val="20"/>
              </w:rPr>
              <w:t>8,663,683.20</w:t>
            </w:r>
          </w:p>
        </w:tc>
      </w:tr>
      <w:tr w14:paraId="6E412A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EDBA0D2">
            <w:pPr>
              <w:snapToGrid w:val="0"/>
              <w:jc w:val="left"/>
            </w:pPr>
            <w:r>
              <w:rPr>
                <w:rFonts w:ascii="宋体" w:hAnsi="宋体" w:eastAsia="宋体" w:cs="宋体"/>
                <w:b w:val="0"/>
                <w:i w:val="0"/>
                <w:color w:val="000000"/>
                <w:sz w:val="20"/>
              </w:rPr>
              <w:t>2130124</w:t>
            </w:r>
          </w:p>
        </w:tc>
        <w:tc>
          <w:tcPr>
            <w:tcW w:w="3480" w:type="dxa"/>
            <w:vAlign w:val="center"/>
          </w:tcPr>
          <w:p w14:paraId="1776E682">
            <w:pPr>
              <w:snapToGrid w:val="0"/>
              <w:jc w:val="left"/>
            </w:pPr>
            <w:r>
              <w:rPr>
                <w:rFonts w:ascii="宋体" w:hAnsi="宋体" w:eastAsia="宋体" w:cs="宋体"/>
                <w:b w:val="0"/>
                <w:i w:val="0"/>
                <w:color w:val="000000"/>
                <w:sz w:val="20"/>
              </w:rPr>
              <w:t>农村合作经济</w:t>
            </w:r>
          </w:p>
        </w:tc>
        <w:tc>
          <w:tcPr>
            <w:tcW w:w="1720" w:type="dxa"/>
            <w:vAlign w:val="center"/>
          </w:tcPr>
          <w:p w14:paraId="5102CBB5">
            <w:pPr>
              <w:snapToGrid w:val="0"/>
              <w:jc w:val="right"/>
            </w:pPr>
            <w:r>
              <w:rPr>
                <w:rFonts w:ascii="宋体" w:hAnsi="宋体" w:eastAsia="宋体" w:cs="宋体"/>
                <w:b w:val="0"/>
                <w:i w:val="0"/>
                <w:color w:val="000000"/>
                <w:sz w:val="20"/>
              </w:rPr>
              <w:t>900,000.00</w:t>
            </w:r>
          </w:p>
        </w:tc>
        <w:tc>
          <w:tcPr>
            <w:tcW w:w="1720" w:type="dxa"/>
            <w:vAlign w:val="center"/>
          </w:tcPr>
          <w:p w14:paraId="47C8D914"/>
        </w:tc>
        <w:tc>
          <w:tcPr>
            <w:tcW w:w="1720" w:type="dxa"/>
            <w:vAlign w:val="center"/>
          </w:tcPr>
          <w:p w14:paraId="26A4C1C1"/>
        </w:tc>
        <w:tc>
          <w:tcPr>
            <w:tcW w:w="1720" w:type="dxa"/>
            <w:vAlign w:val="center"/>
          </w:tcPr>
          <w:p w14:paraId="72F425DA"/>
        </w:tc>
        <w:tc>
          <w:tcPr>
            <w:tcW w:w="1698" w:type="dxa"/>
            <w:vAlign w:val="center"/>
          </w:tcPr>
          <w:p w14:paraId="705984B3">
            <w:pPr>
              <w:snapToGrid w:val="0"/>
              <w:jc w:val="right"/>
            </w:pPr>
            <w:r>
              <w:rPr>
                <w:rFonts w:ascii="宋体" w:hAnsi="宋体" w:eastAsia="宋体" w:cs="宋体"/>
                <w:b w:val="0"/>
                <w:i w:val="0"/>
                <w:color w:val="000000"/>
                <w:sz w:val="20"/>
              </w:rPr>
              <w:t>900,000.00</w:t>
            </w:r>
          </w:p>
        </w:tc>
      </w:tr>
      <w:tr w14:paraId="63F901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F9805F4">
            <w:pPr>
              <w:snapToGrid w:val="0"/>
              <w:jc w:val="left"/>
            </w:pPr>
            <w:r>
              <w:rPr>
                <w:rFonts w:ascii="宋体" w:hAnsi="宋体" w:eastAsia="宋体" w:cs="宋体"/>
                <w:b w:val="0"/>
                <w:i w:val="0"/>
                <w:color w:val="000000"/>
                <w:sz w:val="20"/>
              </w:rPr>
              <w:t>2130126</w:t>
            </w:r>
          </w:p>
        </w:tc>
        <w:tc>
          <w:tcPr>
            <w:tcW w:w="3480" w:type="dxa"/>
            <w:vAlign w:val="center"/>
          </w:tcPr>
          <w:p w14:paraId="56581BC9">
            <w:pPr>
              <w:snapToGrid w:val="0"/>
              <w:jc w:val="left"/>
            </w:pPr>
            <w:r>
              <w:rPr>
                <w:rFonts w:ascii="宋体" w:hAnsi="宋体" w:eastAsia="宋体" w:cs="宋体"/>
                <w:b w:val="0"/>
                <w:i w:val="0"/>
                <w:color w:val="000000"/>
                <w:sz w:val="20"/>
              </w:rPr>
              <w:t>农村社会事业</w:t>
            </w:r>
          </w:p>
        </w:tc>
        <w:tc>
          <w:tcPr>
            <w:tcW w:w="1720" w:type="dxa"/>
            <w:vAlign w:val="center"/>
          </w:tcPr>
          <w:p w14:paraId="0BFA6147">
            <w:pPr>
              <w:snapToGrid w:val="0"/>
              <w:jc w:val="right"/>
            </w:pPr>
            <w:r>
              <w:rPr>
                <w:rFonts w:ascii="宋体" w:hAnsi="宋体" w:eastAsia="宋体" w:cs="宋体"/>
                <w:b w:val="0"/>
                <w:i w:val="0"/>
                <w:color w:val="000000"/>
                <w:sz w:val="20"/>
              </w:rPr>
              <w:t>290,000.00</w:t>
            </w:r>
          </w:p>
        </w:tc>
        <w:tc>
          <w:tcPr>
            <w:tcW w:w="1720" w:type="dxa"/>
            <w:vAlign w:val="center"/>
          </w:tcPr>
          <w:p w14:paraId="2CF77A07"/>
        </w:tc>
        <w:tc>
          <w:tcPr>
            <w:tcW w:w="1720" w:type="dxa"/>
            <w:vAlign w:val="center"/>
          </w:tcPr>
          <w:p w14:paraId="1A54508D"/>
        </w:tc>
        <w:tc>
          <w:tcPr>
            <w:tcW w:w="1720" w:type="dxa"/>
            <w:vAlign w:val="center"/>
          </w:tcPr>
          <w:p w14:paraId="08456F77"/>
        </w:tc>
        <w:tc>
          <w:tcPr>
            <w:tcW w:w="1698" w:type="dxa"/>
            <w:vAlign w:val="center"/>
          </w:tcPr>
          <w:p w14:paraId="28F5122E">
            <w:pPr>
              <w:snapToGrid w:val="0"/>
              <w:jc w:val="right"/>
            </w:pPr>
            <w:r>
              <w:rPr>
                <w:rFonts w:ascii="宋体" w:hAnsi="宋体" w:eastAsia="宋体" w:cs="宋体"/>
                <w:b w:val="0"/>
                <w:i w:val="0"/>
                <w:color w:val="000000"/>
                <w:sz w:val="20"/>
              </w:rPr>
              <w:t>290,000.00</w:t>
            </w:r>
          </w:p>
        </w:tc>
      </w:tr>
      <w:tr w14:paraId="12987A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305C4C">
            <w:pPr>
              <w:snapToGrid w:val="0"/>
              <w:jc w:val="left"/>
            </w:pPr>
            <w:r>
              <w:rPr>
                <w:rFonts w:ascii="宋体" w:hAnsi="宋体" w:eastAsia="宋体" w:cs="宋体"/>
                <w:b w:val="0"/>
                <w:i w:val="0"/>
                <w:color w:val="000000"/>
                <w:sz w:val="20"/>
              </w:rPr>
              <w:t>2130135</w:t>
            </w:r>
          </w:p>
        </w:tc>
        <w:tc>
          <w:tcPr>
            <w:tcW w:w="3480" w:type="dxa"/>
            <w:vAlign w:val="center"/>
          </w:tcPr>
          <w:p w14:paraId="12A4350E">
            <w:pPr>
              <w:snapToGrid w:val="0"/>
              <w:jc w:val="left"/>
            </w:pPr>
            <w:r>
              <w:rPr>
                <w:rFonts w:ascii="宋体" w:hAnsi="宋体" w:eastAsia="宋体" w:cs="宋体"/>
                <w:b w:val="0"/>
                <w:i w:val="0"/>
                <w:color w:val="000000"/>
                <w:sz w:val="20"/>
              </w:rPr>
              <w:t>农业生态资源保护</w:t>
            </w:r>
          </w:p>
        </w:tc>
        <w:tc>
          <w:tcPr>
            <w:tcW w:w="1720" w:type="dxa"/>
            <w:vAlign w:val="center"/>
          </w:tcPr>
          <w:p w14:paraId="7D23BE33">
            <w:pPr>
              <w:snapToGrid w:val="0"/>
              <w:jc w:val="right"/>
            </w:pPr>
            <w:r>
              <w:rPr>
                <w:rFonts w:ascii="宋体" w:hAnsi="宋体" w:eastAsia="宋体" w:cs="宋体"/>
                <w:b w:val="0"/>
                <w:i w:val="0"/>
                <w:color w:val="000000"/>
                <w:sz w:val="20"/>
              </w:rPr>
              <w:t>72,000.00</w:t>
            </w:r>
          </w:p>
        </w:tc>
        <w:tc>
          <w:tcPr>
            <w:tcW w:w="1720" w:type="dxa"/>
            <w:vAlign w:val="center"/>
          </w:tcPr>
          <w:p w14:paraId="2D2385C7"/>
        </w:tc>
        <w:tc>
          <w:tcPr>
            <w:tcW w:w="1720" w:type="dxa"/>
            <w:vAlign w:val="center"/>
          </w:tcPr>
          <w:p w14:paraId="55DCEAA8"/>
        </w:tc>
        <w:tc>
          <w:tcPr>
            <w:tcW w:w="1720" w:type="dxa"/>
            <w:vAlign w:val="center"/>
          </w:tcPr>
          <w:p w14:paraId="7608EE75"/>
        </w:tc>
        <w:tc>
          <w:tcPr>
            <w:tcW w:w="1698" w:type="dxa"/>
            <w:vAlign w:val="center"/>
          </w:tcPr>
          <w:p w14:paraId="144F361B">
            <w:pPr>
              <w:snapToGrid w:val="0"/>
              <w:jc w:val="right"/>
            </w:pPr>
            <w:r>
              <w:rPr>
                <w:rFonts w:ascii="宋体" w:hAnsi="宋体" w:eastAsia="宋体" w:cs="宋体"/>
                <w:b w:val="0"/>
                <w:i w:val="0"/>
                <w:color w:val="000000"/>
                <w:sz w:val="20"/>
              </w:rPr>
              <w:t>72,000.00</w:t>
            </w:r>
          </w:p>
        </w:tc>
      </w:tr>
      <w:tr w14:paraId="3E1D04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1E64935">
            <w:pPr>
              <w:snapToGrid w:val="0"/>
              <w:jc w:val="left"/>
            </w:pPr>
            <w:r>
              <w:rPr>
                <w:rFonts w:ascii="宋体" w:hAnsi="宋体" w:eastAsia="宋体" w:cs="宋体"/>
                <w:b w:val="0"/>
                <w:i w:val="0"/>
                <w:color w:val="000000"/>
                <w:sz w:val="20"/>
              </w:rPr>
              <w:t>2130148</w:t>
            </w:r>
          </w:p>
        </w:tc>
        <w:tc>
          <w:tcPr>
            <w:tcW w:w="3480" w:type="dxa"/>
            <w:vAlign w:val="center"/>
          </w:tcPr>
          <w:p w14:paraId="796275C7">
            <w:pPr>
              <w:snapToGrid w:val="0"/>
              <w:jc w:val="left"/>
            </w:pPr>
            <w:r>
              <w:rPr>
                <w:rFonts w:ascii="宋体" w:hAnsi="宋体" w:eastAsia="宋体" w:cs="宋体"/>
                <w:b w:val="0"/>
                <w:i w:val="0"/>
                <w:color w:val="000000"/>
                <w:sz w:val="20"/>
              </w:rPr>
              <w:t>渔业发展</w:t>
            </w:r>
          </w:p>
        </w:tc>
        <w:tc>
          <w:tcPr>
            <w:tcW w:w="1720" w:type="dxa"/>
            <w:vAlign w:val="center"/>
          </w:tcPr>
          <w:p w14:paraId="05DC44FE">
            <w:pPr>
              <w:snapToGrid w:val="0"/>
              <w:jc w:val="right"/>
            </w:pPr>
            <w:r>
              <w:rPr>
                <w:rFonts w:ascii="宋体" w:hAnsi="宋体" w:eastAsia="宋体" w:cs="宋体"/>
                <w:b w:val="0"/>
                <w:i w:val="0"/>
                <w:color w:val="000000"/>
                <w:sz w:val="20"/>
              </w:rPr>
              <w:t>822,420.48</w:t>
            </w:r>
          </w:p>
        </w:tc>
        <w:tc>
          <w:tcPr>
            <w:tcW w:w="1720" w:type="dxa"/>
            <w:vAlign w:val="center"/>
          </w:tcPr>
          <w:p w14:paraId="3867C18C"/>
        </w:tc>
        <w:tc>
          <w:tcPr>
            <w:tcW w:w="1720" w:type="dxa"/>
            <w:vAlign w:val="center"/>
          </w:tcPr>
          <w:p w14:paraId="44C4AE8C"/>
        </w:tc>
        <w:tc>
          <w:tcPr>
            <w:tcW w:w="1720" w:type="dxa"/>
            <w:vAlign w:val="center"/>
          </w:tcPr>
          <w:p w14:paraId="44C3D5C6"/>
        </w:tc>
        <w:tc>
          <w:tcPr>
            <w:tcW w:w="1698" w:type="dxa"/>
            <w:vAlign w:val="center"/>
          </w:tcPr>
          <w:p w14:paraId="542ECE74">
            <w:pPr>
              <w:snapToGrid w:val="0"/>
              <w:jc w:val="right"/>
            </w:pPr>
            <w:r>
              <w:rPr>
                <w:rFonts w:ascii="宋体" w:hAnsi="宋体" w:eastAsia="宋体" w:cs="宋体"/>
                <w:b w:val="0"/>
                <w:i w:val="0"/>
                <w:color w:val="000000"/>
                <w:sz w:val="20"/>
              </w:rPr>
              <w:t>822,420.48</w:t>
            </w:r>
          </w:p>
        </w:tc>
      </w:tr>
      <w:tr w14:paraId="7A1C86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170FACB">
            <w:pPr>
              <w:snapToGrid w:val="0"/>
              <w:jc w:val="left"/>
            </w:pPr>
            <w:r>
              <w:rPr>
                <w:rFonts w:ascii="宋体" w:hAnsi="宋体" w:eastAsia="宋体" w:cs="宋体"/>
                <w:b w:val="0"/>
                <w:i w:val="0"/>
                <w:color w:val="000000"/>
                <w:sz w:val="20"/>
              </w:rPr>
              <w:t>2130153</w:t>
            </w:r>
          </w:p>
        </w:tc>
        <w:tc>
          <w:tcPr>
            <w:tcW w:w="3480" w:type="dxa"/>
            <w:vAlign w:val="center"/>
          </w:tcPr>
          <w:p w14:paraId="0F333B0D">
            <w:pPr>
              <w:snapToGrid w:val="0"/>
              <w:jc w:val="left"/>
            </w:pPr>
            <w:r>
              <w:rPr>
                <w:rFonts w:ascii="宋体" w:hAnsi="宋体" w:eastAsia="宋体" w:cs="宋体"/>
                <w:b w:val="0"/>
                <w:i w:val="0"/>
                <w:color w:val="000000"/>
                <w:sz w:val="20"/>
              </w:rPr>
              <w:t>耕地建设与利用</w:t>
            </w:r>
          </w:p>
        </w:tc>
        <w:tc>
          <w:tcPr>
            <w:tcW w:w="1720" w:type="dxa"/>
            <w:vAlign w:val="center"/>
          </w:tcPr>
          <w:p w14:paraId="54E84A91">
            <w:pPr>
              <w:snapToGrid w:val="0"/>
              <w:jc w:val="right"/>
            </w:pPr>
            <w:r>
              <w:rPr>
                <w:rFonts w:ascii="宋体" w:hAnsi="宋体" w:eastAsia="宋体" w:cs="宋体"/>
                <w:b w:val="0"/>
                <w:i w:val="0"/>
                <w:color w:val="000000"/>
                <w:sz w:val="20"/>
              </w:rPr>
              <w:t>71,867,163.00</w:t>
            </w:r>
          </w:p>
        </w:tc>
        <w:tc>
          <w:tcPr>
            <w:tcW w:w="1720" w:type="dxa"/>
            <w:vAlign w:val="center"/>
          </w:tcPr>
          <w:p w14:paraId="2DE00810"/>
        </w:tc>
        <w:tc>
          <w:tcPr>
            <w:tcW w:w="1720" w:type="dxa"/>
            <w:vAlign w:val="center"/>
          </w:tcPr>
          <w:p w14:paraId="5BC31BFF"/>
        </w:tc>
        <w:tc>
          <w:tcPr>
            <w:tcW w:w="1720" w:type="dxa"/>
            <w:vAlign w:val="center"/>
          </w:tcPr>
          <w:p w14:paraId="44A3EBF9"/>
        </w:tc>
        <w:tc>
          <w:tcPr>
            <w:tcW w:w="1698" w:type="dxa"/>
            <w:vAlign w:val="center"/>
          </w:tcPr>
          <w:p w14:paraId="13784718">
            <w:pPr>
              <w:snapToGrid w:val="0"/>
              <w:jc w:val="right"/>
            </w:pPr>
            <w:r>
              <w:rPr>
                <w:rFonts w:ascii="宋体" w:hAnsi="宋体" w:eastAsia="宋体" w:cs="宋体"/>
                <w:b w:val="0"/>
                <w:i w:val="0"/>
                <w:color w:val="000000"/>
                <w:sz w:val="20"/>
              </w:rPr>
              <w:t>71,867,163.00</w:t>
            </w:r>
          </w:p>
        </w:tc>
      </w:tr>
      <w:tr w14:paraId="0EC7A4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FFB09CF">
            <w:pPr>
              <w:snapToGrid w:val="0"/>
              <w:jc w:val="left"/>
            </w:pPr>
            <w:r>
              <w:rPr>
                <w:rFonts w:ascii="宋体" w:hAnsi="宋体" w:eastAsia="宋体" w:cs="宋体"/>
                <w:b w:val="0"/>
                <w:i w:val="0"/>
                <w:color w:val="000000"/>
                <w:sz w:val="20"/>
              </w:rPr>
              <w:t>21302</w:t>
            </w:r>
          </w:p>
        </w:tc>
        <w:tc>
          <w:tcPr>
            <w:tcW w:w="3480" w:type="dxa"/>
            <w:vAlign w:val="center"/>
          </w:tcPr>
          <w:p w14:paraId="66F4749E">
            <w:pPr>
              <w:snapToGrid w:val="0"/>
              <w:jc w:val="left"/>
            </w:pPr>
            <w:r>
              <w:rPr>
                <w:rFonts w:ascii="宋体" w:hAnsi="宋体" w:eastAsia="宋体" w:cs="宋体"/>
                <w:b w:val="0"/>
                <w:i w:val="0"/>
                <w:color w:val="000000"/>
                <w:sz w:val="20"/>
              </w:rPr>
              <w:t>林业和草原</w:t>
            </w:r>
          </w:p>
        </w:tc>
        <w:tc>
          <w:tcPr>
            <w:tcW w:w="1720" w:type="dxa"/>
            <w:vAlign w:val="center"/>
          </w:tcPr>
          <w:p w14:paraId="3C95D649">
            <w:pPr>
              <w:snapToGrid w:val="0"/>
              <w:jc w:val="right"/>
            </w:pPr>
            <w:r>
              <w:rPr>
                <w:rFonts w:ascii="宋体" w:hAnsi="宋体" w:eastAsia="宋体" w:cs="宋体"/>
                <w:b w:val="0"/>
                <w:i w:val="0"/>
                <w:color w:val="000000"/>
                <w:sz w:val="20"/>
              </w:rPr>
              <w:t>1,404,300.00</w:t>
            </w:r>
          </w:p>
        </w:tc>
        <w:tc>
          <w:tcPr>
            <w:tcW w:w="1720" w:type="dxa"/>
            <w:vAlign w:val="center"/>
          </w:tcPr>
          <w:p w14:paraId="3AF11A95"/>
        </w:tc>
        <w:tc>
          <w:tcPr>
            <w:tcW w:w="1720" w:type="dxa"/>
            <w:vAlign w:val="center"/>
          </w:tcPr>
          <w:p w14:paraId="2A2AFADA"/>
        </w:tc>
        <w:tc>
          <w:tcPr>
            <w:tcW w:w="1720" w:type="dxa"/>
            <w:vAlign w:val="center"/>
          </w:tcPr>
          <w:p w14:paraId="3574584F"/>
        </w:tc>
        <w:tc>
          <w:tcPr>
            <w:tcW w:w="1698" w:type="dxa"/>
            <w:vAlign w:val="center"/>
          </w:tcPr>
          <w:p w14:paraId="4647A645">
            <w:pPr>
              <w:snapToGrid w:val="0"/>
              <w:jc w:val="right"/>
            </w:pPr>
            <w:r>
              <w:rPr>
                <w:rFonts w:ascii="宋体" w:hAnsi="宋体" w:eastAsia="宋体" w:cs="宋体"/>
                <w:b w:val="0"/>
                <w:i w:val="0"/>
                <w:color w:val="000000"/>
                <w:sz w:val="20"/>
              </w:rPr>
              <w:t>1,404,300.00</w:t>
            </w:r>
          </w:p>
        </w:tc>
      </w:tr>
      <w:tr w14:paraId="2C3E0E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C79658">
            <w:pPr>
              <w:snapToGrid w:val="0"/>
              <w:jc w:val="left"/>
            </w:pPr>
            <w:r>
              <w:rPr>
                <w:rFonts w:ascii="宋体" w:hAnsi="宋体" w:eastAsia="宋体" w:cs="宋体"/>
                <w:b w:val="0"/>
                <w:i w:val="0"/>
                <w:color w:val="000000"/>
                <w:sz w:val="20"/>
              </w:rPr>
              <w:t>2130234</w:t>
            </w:r>
          </w:p>
        </w:tc>
        <w:tc>
          <w:tcPr>
            <w:tcW w:w="3480" w:type="dxa"/>
            <w:vAlign w:val="center"/>
          </w:tcPr>
          <w:p w14:paraId="45401EC1">
            <w:pPr>
              <w:snapToGrid w:val="0"/>
              <w:jc w:val="left"/>
            </w:pPr>
            <w:r>
              <w:rPr>
                <w:rFonts w:ascii="宋体" w:hAnsi="宋体" w:eastAsia="宋体" w:cs="宋体"/>
                <w:b w:val="0"/>
                <w:i w:val="0"/>
                <w:color w:val="000000"/>
                <w:sz w:val="20"/>
              </w:rPr>
              <w:t>林业草原防灾减灾</w:t>
            </w:r>
          </w:p>
        </w:tc>
        <w:tc>
          <w:tcPr>
            <w:tcW w:w="1720" w:type="dxa"/>
            <w:vAlign w:val="center"/>
          </w:tcPr>
          <w:p w14:paraId="6F79ACA5">
            <w:pPr>
              <w:snapToGrid w:val="0"/>
              <w:jc w:val="right"/>
            </w:pPr>
            <w:r>
              <w:rPr>
                <w:rFonts w:ascii="宋体" w:hAnsi="宋体" w:eastAsia="宋体" w:cs="宋体"/>
                <w:b w:val="0"/>
                <w:i w:val="0"/>
                <w:color w:val="000000"/>
                <w:sz w:val="20"/>
              </w:rPr>
              <w:t>1,404,300.00</w:t>
            </w:r>
          </w:p>
        </w:tc>
        <w:tc>
          <w:tcPr>
            <w:tcW w:w="1720" w:type="dxa"/>
            <w:vAlign w:val="center"/>
          </w:tcPr>
          <w:p w14:paraId="50F66790"/>
        </w:tc>
        <w:tc>
          <w:tcPr>
            <w:tcW w:w="1720" w:type="dxa"/>
            <w:vAlign w:val="center"/>
          </w:tcPr>
          <w:p w14:paraId="39A3AD3D"/>
        </w:tc>
        <w:tc>
          <w:tcPr>
            <w:tcW w:w="1720" w:type="dxa"/>
            <w:vAlign w:val="center"/>
          </w:tcPr>
          <w:p w14:paraId="5AC35EDB"/>
        </w:tc>
        <w:tc>
          <w:tcPr>
            <w:tcW w:w="1698" w:type="dxa"/>
            <w:vAlign w:val="center"/>
          </w:tcPr>
          <w:p w14:paraId="05C7B144">
            <w:pPr>
              <w:snapToGrid w:val="0"/>
              <w:jc w:val="right"/>
            </w:pPr>
            <w:r>
              <w:rPr>
                <w:rFonts w:ascii="宋体" w:hAnsi="宋体" w:eastAsia="宋体" w:cs="宋体"/>
                <w:b w:val="0"/>
                <w:i w:val="0"/>
                <w:color w:val="000000"/>
                <w:sz w:val="20"/>
              </w:rPr>
              <w:t>1,404,300.00</w:t>
            </w:r>
          </w:p>
        </w:tc>
      </w:tr>
      <w:tr w14:paraId="234E34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295AD0">
            <w:pPr>
              <w:snapToGrid w:val="0"/>
              <w:jc w:val="left"/>
            </w:pPr>
            <w:r>
              <w:rPr>
                <w:rFonts w:ascii="宋体" w:hAnsi="宋体" w:eastAsia="宋体" w:cs="宋体"/>
                <w:b w:val="0"/>
                <w:i w:val="0"/>
                <w:color w:val="000000"/>
                <w:sz w:val="20"/>
              </w:rPr>
              <w:t>21305</w:t>
            </w:r>
          </w:p>
        </w:tc>
        <w:tc>
          <w:tcPr>
            <w:tcW w:w="3480" w:type="dxa"/>
            <w:vAlign w:val="center"/>
          </w:tcPr>
          <w:p w14:paraId="673555FA">
            <w:pPr>
              <w:snapToGrid w:val="0"/>
              <w:jc w:val="left"/>
            </w:pPr>
            <w:r>
              <w:rPr>
                <w:rFonts w:ascii="宋体" w:hAnsi="宋体" w:eastAsia="宋体" w:cs="宋体"/>
                <w:b w:val="0"/>
                <w:i w:val="0"/>
                <w:color w:val="000000"/>
                <w:sz w:val="20"/>
              </w:rPr>
              <w:t>巩固脱贫攻坚成果衔接乡村振兴</w:t>
            </w:r>
          </w:p>
        </w:tc>
        <w:tc>
          <w:tcPr>
            <w:tcW w:w="1720" w:type="dxa"/>
            <w:vAlign w:val="center"/>
          </w:tcPr>
          <w:p w14:paraId="77F5EE11">
            <w:pPr>
              <w:snapToGrid w:val="0"/>
              <w:jc w:val="right"/>
            </w:pPr>
            <w:r>
              <w:rPr>
                <w:rFonts w:ascii="宋体" w:hAnsi="宋体" w:eastAsia="宋体" w:cs="宋体"/>
                <w:b w:val="0"/>
                <w:i w:val="0"/>
                <w:color w:val="000000"/>
                <w:sz w:val="20"/>
              </w:rPr>
              <w:t>1,227,333.50</w:t>
            </w:r>
          </w:p>
        </w:tc>
        <w:tc>
          <w:tcPr>
            <w:tcW w:w="1720" w:type="dxa"/>
            <w:vAlign w:val="center"/>
          </w:tcPr>
          <w:p w14:paraId="2B397500"/>
        </w:tc>
        <w:tc>
          <w:tcPr>
            <w:tcW w:w="1720" w:type="dxa"/>
            <w:vAlign w:val="center"/>
          </w:tcPr>
          <w:p w14:paraId="75430007"/>
        </w:tc>
        <w:tc>
          <w:tcPr>
            <w:tcW w:w="1720" w:type="dxa"/>
            <w:vAlign w:val="center"/>
          </w:tcPr>
          <w:p w14:paraId="7C71385F"/>
        </w:tc>
        <w:tc>
          <w:tcPr>
            <w:tcW w:w="1698" w:type="dxa"/>
            <w:vAlign w:val="center"/>
          </w:tcPr>
          <w:p w14:paraId="4035BF9B">
            <w:pPr>
              <w:snapToGrid w:val="0"/>
              <w:jc w:val="right"/>
            </w:pPr>
            <w:r>
              <w:rPr>
                <w:rFonts w:ascii="宋体" w:hAnsi="宋体" w:eastAsia="宋体" w:cs="宋体"/>
                <w:b w:val="0"/>
                <w:i w:val="0"/>
                <w:color w:val="000000"/>
                <w:sz w:val="20"/>
              </w:rPr>
              <w:t>1,227,333.50</w:t>
            </w:r>
          </w:p>
        </w:tc>
      </w:tr>
      <w:tr w14:paraId="2F14F5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0FB5432">
            <w:pPr>
              <w:snapToGrid w:val="0"/>
              <w:jc w:val="left"/>
            </w:pPr>
            <w:r>
              <w:rPr>
                <w:rFonts w:ascii="宋体" w:hAnsi="宋体" w:eastAsia="宋体" w:cs="宋体"/>
                <w:b w:val="0"/>
                <w:i w:val="0"/>
                <w:color w:val="000000"/>
                <w:sz w:val="20"/>
              </w:rPr>
              <w:t>2130505</w:t>
            </w:r>
          </w:p>
        </w:tc>
        <w:tc>
          <w:tcPr>
            <w:tcW w:w="3480" w:type="dxa"/>
            <w:vAlign w:val="center"/>
          </w:tcPr>
          <w:p w14:paraId="7877312B">
            <w:pPr>
              <w:snapToGrid w:val="0"/>
              <w:jc w:val="left"/>
            </w:pPr>
            <w:r>
              <w:rPr>
                <w:rFonts w:ascii="宋体" w:hAnsi="宋体" w:eastAsia="宋体" w:cs="宋体"/>
                <w:b w:val="0"/>
                <w:i w:val="0"/>
                <w:color w:val="000000"/>
                <w:sz w:val="20"/>
              </w:rPr>
              <w:t>生产发展</w:t>
            </w:r>
          </w:p>
        </w:tc>
        <w:tc>
          <w:tcPr>
            <w:tcW w:w="1720" w:type="dxa"/>
            <w:vAlign w:val="center"/>
          </w:tcPr>
          <w:p w14:paraId="4E7FC8E1">
            <w:pPr>
              <w:snapToGrid w:val="0"/>
              <w:jc w:val="right"/>
            </w:pPr>
            <w:r>
              <w:rPr>
                <w:rFonts w:ascii="宋体" w:hAnsi="宋体" w:eastAsia="宋体" w:cs="宋体"/>
                <w:b w:val="0"/>
                <w:i w:val="0"/>
                <w:color w:val="000000"/>
                <w:sz w:val="20"/>
              </w:rPr>
              <w:t>1,227,333.50</w:t>
            </w:r>
          </w:p>
        </w:tc>
        <w:tc>
          <w:tcPr>
            <w:tcW w:w="1720" w:type="dxa"/>
            <w:vAlign w:val="center"/>
          </w:tcPr>
          <w:p w14:paraId="6370386E"/>
        </w:tc>
        <w:tc>
          <w:tcPr>
            <w:tcW w:w="1720" w:type="dxa"/>
            <w:vAlign w:val="center"/>
          </w:tcPr>
          <w:p w14:paraId="06DEEF18"/>
        </w:tc>
        <w:tc>
          <w:tcPr>
            <w:tcW w:w="1720" w:type="dxa"/>
            <w:vAlign w:val="center"/>
          </w:tcPr>
          <w:p w14:paraId="2BFBB163"/>
        </w:tc>
        <w:tc>
          <w:tcPr>
            <w:tcW w:w="1698" w:type="dxa"/>
            <w:vAlign w:val="center"/>
          </w:tcPr>
          <w:p w14:paraId="6EA9FBA3">
            <w:pPr>
              <w:snapToGrid w:val="0"/>
              <w:jc w:val="right"/>
            </w:pPr>
            <w:r>
              <w:rPr>
                <w:rFonts w:ascii="宋体" w:hAnsi="宋体" w:eastAsia="宋体" w:cs="宋体"/>
                <w:b w:val="0"/>
                <w:i w:val="0"/>
                <w:color w:val="000000"/>
                <w:sz w:val="20"/>
              </w:rPr>
              <w:t>1,227,333.50</w:t>
            </w:r>
          </w:p>
        </w:tc>
      </w:tr>
      <w:tr w14:paraId="6B753A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AF2381">
            <w:pPr>
              <w:snapToGrid w:val="0"/>
              <w:jc w:val="left"/>
            </w:pPr>
            <w:r>
              <w:rPr>
                <w:rFonts w:ascii="宋体" w:hAnsi="宋体" w:eastAsia="宋体" w:cs="宋体"/>
                <w:b w:val="0"/>
                <w:i w:val="0"/>
                <w:color w:val="000000"/>
                <w:sz w:val="20"/>
              </w:rPr>
              <w:t>21307</w:t>
            </w:r>
          </w:p>
        </w:tc>
        <w:tc>
          <w:tcPr>
            <w:tcW w:w="3480" w:type="dxa"/>
            <w:vAlign w:val="center"/>
          </w:tcPr>
          <w:p w14:paraId="570F04FB">
            <w:pPr>
              <w:snapToGrid w:val="0"/>
              <w:jc w:val="left"/>
            </w:pPr>
            <w:r>
              <w:rPr>
                <w:rFonts w:ascii="宋体" w:hAnsi="宋体" w:eastAsia="宋体" w:cs="宋体"/>
                <w:b w:val="0"/>
                <w:i w:val="0"/>
                <w:color w:val="000000"/>
                <w:sz w:val="20"/>
              </w:rPr>
              <w:t>农村综合改革</w:t>
            </w:r>
          </w:p>
        </w:tc>
        <w:tc>
          <w:tcPr>
            <w:tcW w:w="1720" w:type="dxa"/>
            <w:vAlign w:val="center"/>
          </w:tcPr>
          <w:p w14:paraId="656A8E70">
            <w:pPr>
              <w:snapToGrid w:val="0"/>
              <w:jc w:val="right"/>
            </w:pPr>
            <w:r>
              <w:rPr>
                <w:rFonts w:ascii="宋体" w:hAnsi="宋体" w:eastAsia="宋体" w:cs="宋体"/>
                <w:b w:val="0"/>
                <w:i w:val="0"/>
                <w:color w:val="000000"/>
                <w:sz w:val="20"/>
              </w:rPr>
              <w:t>3,112,270.21</w:t>
            </w:r>
          </w:p>
        </w:tc>
        <w:tc>
          <w:tcPr>
            <w:tcW w:w="1720" w:type="dxa"/>
            <w:vAlign w:val="center"/>
          </w:tcPr>
          <w:p w14:paraId="7AF6ED1C"/>
        </w:tc>
        <w:tc>
          <w:tcPr>
            <w:tcW w:w="1720" w:type="dxa"/>
            <w:vAlign w:val="center"/>
          </w:tcPr>
          <w:p w14:paraId="065CE382"/>
        </w:tc>
        <w:tc>
          <w:tcPr>
            <w:tcW w:w="1720" w:type="dxa"/>
            <w:vAlign w:val="center"/>
          </w:tcPr>
          <w:p w14:paraId="56EBAB74"/>
        </w:tc>
        <w:tc>
          <w:tcPr>
            <w:tcW w:w="1698" w:type="dxa"/>
            <w:vAlign w:val="center"/>
          </w:tcPr>
          <w:p w14:paraId="0E7C761D">
            <w:pPr>
              <w:snapToGrid w:val="0"/>
              <w:jc w:val="right"/>
            </w:pPr>
            <w:r>
              <w:rPr>
                <w:rFonts w:ascii="宋体" w:hAnsi="宋体" w:eastAsia="宋体" w:cs="宋体"/>
                <w:b w:val="0"/>
                <w:i w:val="0"/>
                <w:color w:val="000000"/>
                <w:sz w:val="20"/>
              </w:rPr>
              <w:t>3,112,270.21</w:t>
            </w:r>
          </w:p>
        </w:tc>
      </w:tr>
      <w:tr w14:paraId="284DCB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D04DAC9">
            <w:pPr>
              <w:snapToGrid w:val="0"/>
              <w:jc w:val="left"/>
            </w:pPr>
            <w:r>
              <w:rPr>
                <w:rFonts w:ascii="宋体" w:hAnsi="宋体" w:eastAsia="宋体" w:cs="宋体"/>
                <w:b w:val="0"/>
                <w:i w:val="0"/>
                <w:color w:val="000000"/>
                <w:sz w:val="20"/>
              </w:rPr>
              <w:t>2130701</w:t>
            </w:r>
          </w:p>
        </w:tc>
        <w:tc>
          <w:tcPr>
            <w:tcW w:w="3480" w:type="dxa"/>
            <w:vAlign w:val="center"/>
          </w:tcPr>
          <w:p w14:paraId="1381C128">
            <w:pPr>
              <w:snapToGrid w:val="0"/>
              <w:jc w:val="left"/>
            </w:pPr>
            <w:r>
              <w:rPr>
                <w:rFonts w:ascii="宋体" w:hAnsi="宋体" w:eastAsia="宋体" w:cs="宋体"/>
                <w:b w:val="0"/>
                <w:i w:val="0"/>
                <w:color w:val="000000"/>
                <w:sz w:val="20"/>
              </w:rPr>
              <w:t>对村级公益事业建设的补助</w:t>
            </w:r>
          </w:p>
        </w:tc>
        <w:tc>
          <w:tcPr>
            <w:tcW w:w="1720" w:type="dxa"/>
            <w:vAlign w:val="center"/>
          </w:tcPr>
          <w:p w14:paraId="28095966">
            <w:pPr>
              <w:snapToGrid w:val="0"/>
              <w:jc w:val="right"/>
            </w:pPr>
            <w:r>
              <w:rPr>
                <w:rFonts w:ascii="宋体" w:hAnsi="宋体" w:eastAsia="宋体" w:cs="宋体"/>
                <w:b w:val="0"/>
                <w:i w:val="0"/>
                <w:color w:val="000000"/>
                <w:sz w:val="20"/>
              </w:rPr>
              <w:t>3,112,270.21</w:t>
            </w:r>
          </w:p>
        </w:tc>
        <w:tc>
          <w:tcPr>
            <w:tcW w:w="1720" w:type="dxa"/>
            <w:vAlign w:val="center"/>
          </w:tcPr>
          <w:p w14:paraId="60CE26AC"/>
        </w:tc>
        <w:tc>
          <w:tcPr>
            <w:tcW w:w="1720" w:type="dxa"/>
            <w:vAlign w:val="center"/>
          </w:tcPr>
          <w:p w14:paraId="78E73AA5"/>
        </w:tc>
        <w:tc>
          <w:tcPr>
            <w:tcW w:w="1720" w:type="dxa"/>
            <w:vAlign w:val="center"/>
          </w:tcPr>
          <w:p w14:paraId="062B7C0B"/>
        </w:tc>
        <w:tc>
          <w:tcPr>
            <w:tcW w:w="1698" w:type="dxa"/>
            <w:vAlign w:val="center"/>
          </w:tcPr>
          <w:p w14:paraId="25462564">
            <w:pPr>
              <w:snapToGrid w:val="0"/>
              <w:jc w:val="right"/>
            </w:pPr>
            <w:r>
              <w:rPr>
                <w:rFonts w:ascii="宋体" w:hAnsi="宋体" w:eastAsia="宋体" w:cs="宋体"/>
                <w:b w:val="0"/>
                <w:i w:val="0"/>
                <w:color w:val="000000"/>
                <w:sz w:val="20"/>
              </w:rPr>
              <w:t>3,112,270.21</w:t>
            </w:r>
          </w:p>
        </w:tc>
      </w:tr>
      <w:tr w14:paraId="6BF951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1CE5DE1">
            <w:pPr>
              <w:snapToGrid w:val="0"/>
              <w:jc w:val="left"/>
            </w:pPr>
            <w:r>
              <w:rPr>
                <w:rFonts w:ascii="宋体" w:hAnsi="宋体" w:eastAsia="宋体" w:cs="宋体"/>
                <w:b w:val="0"/>
                <w:i w:val="0"/>
                <w:color w:val="000000"/>
                <w:sz w:val="20"/>
              </w:rPr>
              <w:t>21308</w:t>
            </w:r>
          </w:p>
        </w:tc>
        <w:tc>
          <w:tcPr>
            <w:tcW w:w="3480" w:type="dxa"/>
            <w:vAlign w:val="center"/>
          </w:tcPr>
          <w:p w14:paraId="31E76091">
            <w:pPr>
              <w:snapToGrid w:val="0"/>
              <w:jc w:val="left"/>
            </w:pPr>
            <w:r>
              <w:rPr>
                <w:rFonts w:ascii="宋体" w:hAnsi="宋体" w:eastAsia="宋体" w:cs="宋体"/>
                <w:b w:val="0"/>
                <w:i w:val="0"/>
                <w:color w:val="000000"/>
                <w:sz w:val="20"/>
              </w:rPr>
              <w:t>普惠金融发展支出</w:t>
            </w:r>
          </w:p>
        </w:tc>
        <w:tc>
          <w:tcPr>
            <w:tcW w:w="1720" w:type="dxa"/>
            <w:vAlign w:val="center"/>
          </w:tcPr>
          <w:p w14:paraId="47A233D6">
            <w:pPr>
              <w:snapToGrid w:val="0"/>
              <w:jc w:val="right"/>
            </w:pPr>
            <w:r>
              <w:rPr>
                <w:rFonts w:ascii="宋体" w:hAnsi="宋体" w:eastAsia="宋体" w:cs="宋体"/>
                <w:b w:val="0"/>
                <w:i w:val="0"/>
                <w:color w:val="000000"/>
                <w:sz w:val="20"/>
              </w:rPr>
              <w:t>13,961,506.17</w:t>
            </w:r>
          </w:p>
        </w:tc>
        <w:tc>
          <w:tcPr>
            <w:tcW w:w="1720" w:type="dxa"/>
            <w:vAlign w:val="center"/>
          </w:tcPr>
          <w:p w14:paraId="608A7F07"/>
        </w:tc>
        <w:tc>
          <w:tcPr>
            <w:tcW w:w="1720" w:type="dxa"/>
            <w:vAlign w:val="center"/>
          </w:tcPr>
          <w:p w14:paraId="44ACBE5A"/>
        </w:tc>
        <w:tc>
          <w:tcPr>
            <w:tcW w:w="1720" w:type="dxa"/>
            <w:vAlign w:val="center"/>
          </w:tcPr>
          <w:p w14:paraId="7B1B7DD9"/>
        </w:tc>
        <w:tc>
          <w:tcPr>
            <w:tcW w:w="1698" w:type="dxa"/>
            <w:vAlign w:val="center"/>
          </w:tcPr>
          <w:p w14:paraId="6EF1330E">
            <w:pPr>
              <w:snapToGrid w:val="0"/>
              <w:jc w:val="right"/>
            </w:pPr>
            <w:r>
              <w:rPr>
                <w:rFonts w:ascii="宋体" w:hAnsi="宋体" w:eastAsia="宋体" w:cs="宋体"/>
                <w:b w:val="0"/>
                <w:i w:val="0"/>
                <w:color w:val="000000"/>
                <w:sz w:val="20"/>
              </w:rPr>
              <w:t>13,961,506.17</w:t>
            </w:r>
          </w:p>
        </w:tc>
      </w:tr>
      <w:tr w14:paraId="013CF5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1E1A56D">
            <w:pPr>
              <w:snapToGrid w:val="0"/>
              <w:jc w:val="left"/>
            </w:pPr>
            <w:r>
              <w:rPr>
                <w:rFonts w:ascii="宋体" w:hAnsi="宋体" w:eastAsia="宋体" w:cs="宋体"/>
                <w:b w:val="0"/>
                <w:i w:val="0"/>
                <w:color w:val="000000"/>
                <w:sz w:val="20"/>
              </w:rPr>
              <w:t>2130803</w:t>
            </w:r>
          </w:p>
        </w:tc>
        <w:tc>
          <w:tcPr>
            <w:tcW w:w="3480" w:type="dxa"/>
            <w:vAlign w:val="center"/>
          </w:tcPr>
          <w:p w14:paraId="1B91CE58">
            <w:pPr>
              <w:snapToGrid w:val="0"/>
              <w:jc w:val="left"/>
            </w:pPr>
            <w:r>
              <w:rPr>
                <w:rFonts w:ascii="宋体" w:hAnsi="宋体" w:eastAsia="宋体" w:cs="宋体"/>
                <w:b w:val="0"/>
                <w:i w:val="0"/>
                <w:color w:val="000000"/>
                <w:sz w:val="20"/>
              </w:rPr>
              <w:t>农业保险保费补贴</w:t>
            </w:r>
          </w:p>
        </w:tc>
        <w:tc>
          <w:tcPr>
            <w:tcW w:w="1720" w:type="dxa"/>
            <w:vAlign w:val="center"/>
          </w:tcPr>
          <w:p w14:paraId="10025D25">
            <w:pPr>
              <w:snapToGrid w:val="0"/>
              <w:jc w:val="right"/>
            </w:pPr>
            <w:r>
              <w:rPr>
                <w:rFonts w:ascii="宋体" w:hAnsi="宋体" w:eastAsia="宋体" w:cs="宋体"/>
                <w:b w:val="0"/>
                <w:i w:val="0"/>
                <w:color w:val="000000"/>
                <w:sz w:val="20"/>
              </w:rPr>
              <w:t>13,961,506.17</w:t>
            </w:r>
          </w:p>
        </w:tc>
        <w:tc>
          <w:tcPr>
            <w:tcW w:w="1720" w:type="dxa"/>
            <w:vAlign w:val="center"/>
          </w:tcPr>
          <w:p w14:paraId="70904ADA"/>
        </w:tc>
        <w:tc>
          <w:tcPr>
            <w:tcW w:w="1720" w:type="dxa"/>
            <w:vAlign w:val="center"/>
          </w:tcPr>
          <w:p w14:paraId="12506777"/>
        </w:tc>
        <w:tc>
          <w:tcPr>
            <w:tcW w:w="1720" w:type="dxa"/>
            <w:vAlign w:val="center"/>
          </w:tcPr>
          <w:p w14:paraId="295E23CA"/>
        </w:tc>
        <w:tc>
          <w:tcPr>
            <w:tcW w:w="1698" w:type="dxa"/>
            <w:vAlign w:val="center"/>
          </w:tcPr>
          <w:p w14:paraId="7909E152">
            <w:pPr>
              <w:snapToGrid w:val="0"/>
              <w:jc w:val="right"/>
            </w:pPr>
            <w:r>
              <w:rPr>
                <w:rFonts w:ascii="宋体" w:hAnsi="宋体" w:eastAsia="宋体" w:cs="宋体"/>
                <w:b w:val="0"/>
                <w:i w:val="0"/>
                <w:color w:val="000000"/>
                <w:sz w:val="20"/>
              </w:rPr>
              <w:t>13,961,506.17</w:t>
            </w:r>
          </w:p>
        </w:tc>
      </w:tr>
      <w:tr w14:paraId="778156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40092716">
            <w:pPr>
              <w:snapToGrid w:val="0"/>
              <w:jc w:val="left"/>
            </w:pPr>
            <w:r>
              <w:rPr>
                <w:rFonts w:ascii="宋体" w:hAnsi="宋体" w:eastAsia="宋体" w:cs="宋体"/>
                <w:b w:val="0"/>
                <w:i w:val="0"/>
                <w:color w:val="000000"/>
                <w:sz w:val="20"/>
              </w:rPr>
              <w:t>注：本表反映本年度一般公共预算财政拨款支出情况。</w:t>
            </w:r>
          </w:p>
        </w:tc>
      </w:tr>
    </w:tbl>
    <w:p w14:paraId="20AAEF3D">
      <w:pPr>
        <w:pStyle w:val="6"/>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4676B8C">
      <w:pPr>
        <w:pStyle w:val="6"/>
        <w:wordWrap/>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2730D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257D2675">
            <w:pPr>
              <w:jc w:val="right"/>
            </w:pPr>
          </w:p>
        </w:tc>
      </w:tr>
      <w:tr w14:paraId="506E6C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0F8C685A">
            <w:pPr>
              <w:jc w:val="left"/>
            </w:pPr>
            <w:r>
              <w:rPr>
                <w:rFonts w:ascii="宋体" w:hAnsi="宋体" w:eastAsia="宋体" w:cs="宋体"/>
                <w:sz w:val="20"/>
              </w:rPr>
              <w:t>部门：天津市西青区农业农村委员会</w:t>
            </w:r>
          </w:p>
        </w:tc>
        <w:tc>
          <w:tcPr>
            <w:tcW w:w="2000" w:type="dxa"/>
            <w:vAlign w:val="top"/>
          </w:tcPr>
          <w:p w14:paraId="6D9CF343">
            <w:pPr>
              <w:jc w:val="center"/>
            </w:pPr>
          </w:p>
        </w:tc>
        <w:tc>
          <w:tcPr>
            <w:tcW w:w="5619" w:type="dxa"/>
            <w:vAlign w:val="top"/>
          </w:tcPr>
          <w:p w14:paraId="1995F6F7">
            <w:pPr>
              <w:jc w:val="right"/>
            </w:pPr>
            <w:r>
              <w:rPr>
                <w:rFonts w:ascii="宋体" w:hAnsi="宋体" w:eastAsia="宋体" w:cs="宋体"/>
                <w:sz w:val="20"/>
              </w:rPr>
              <w:t>单位：元</w:t>
            </w:r>
          </w:p>
        </w:tc>
      </w:tr>
    </w:tbl>
    <w:p w14:paraId="42508BCF">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5E315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59E3DF64">
            <w:pPr>
              <w:snapToGrid w:val="0"/>
              <w:jc w:val="center"/>
            </w:pPr>
            <w:r>
              <w:rPr>
                <w:rFonts w:ascii="宋体" w:hAnsi="宋体" w:eastAsia="宋体" w:cs="宋体"/>
                <w:b w:val="0"/>
                <w:i w:val="0"/>
                <w:color w:val="000000"/>
                <w:sz w:val="14"/>
              </w:rPr>
              <w:t>人员经费</w:t>
            </w:r>
          </w:p>
        </w:tc>
        <w:tc>
          <w:tcPr>
            <w:tcW w:w="9038" w:type="dxa"/>
            <w:gridSpan w:val="6"/>
            <w:vAlign w:val="center"/>
          </w:tcPr>
          <w:p w14:paraId="086BB801">
            <w:pPr>
              <w:snapToGrid w:val="0"/>
              <w:jc w:val="center"/>
            </w:pPr>
            <w:r>
              <w:rPr>
                <w:rFonts w:ascii="宋体" w:hAnsi="宋体" w:eastAsia="宋体" w:cs="宋体"/>
                <w:b w:val="0"/>
                <w:i w:val="0"/>
                <w:color w:val="000000"/>
                <w:sz w:val="14"/>
              </w:rPr>
              <w:t>公用经费</w:t>
            </w:r>
          </w:p>
        </w:tc>
      </w:tr>
      <w:tr w14:paraId="279525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3243BD">
            <w:pPr>
              <w:snapToGrid w:val="0"/>
              <w:jc w:val="center"/>
            </w:pPr>
            <w:r>
              <w:rPr>
                <w:rFonts w:ascii="宋体" w:hAnsi="宋体" w:eastAsia="宋体" w:cs="宋体"/>
                <w:b w:val="0"/>
                <w:i w:val="0"/>
                <w:color w:val="000000"/>
                <w:sz w:val="14"/>
              </w:rPr>
              <w:t>科目编码</w:t>
            </w:r>
          </w:p>
        </w:tc>
        <w:tc>
          <w:tcPr>
            <w:tcW w:w="2340" w:type="dxa"/>
            <w:vAlign w:val="center"/>
          </w:tcPr>
          <w:p w14:paraId="147F2A1E">
            <w:pPr>
              <w:snapToGrid w:val="0"/>
              <w:jc w:val="center"/>
            </w:pPr>
            <w:r>
              <w:rPr>
                <w:rFonts w:ascii="宋体" w:hAnsi="宋体" w:eastAsia="宋体" w:cs="宋体"/>
                <w:b w:val="0"/>
                <w:i w:val="0"/>
                <w:color w:val="000000"/>
                <w:sz w:val="14"/>
              </w:rPr>
              <w:t>科目名称</w:t>
            </w:r>
          </w:p>
        </w:tc>
        <w:tc>
          <w:tcPr>
            <w:tcW w:w="1220" w:type="dxa"/>
            <w:vAlign w:val="center"/>
          </w:tcPr>
          <w:p w14:paraId="1610F454">
            <w:pPr>
              <w:snapToGrid w:val="0"/>
              <w:jc w:val="center"/>
            </w:pPr>
            <w:r>
              <w:rPr>
                <w:rFonts w:ascii="宋体" w:hAnsi="宋体" w:eastAsia="宋体" w:cs="宋体"/>
                <w:b w:val="0"/>
                <w:i w:val="0"/>
                <w:color w:val="000000"/>
                <w:sz w:val="14"/>
              </w:rPr>
              <w:t>金额</w:t>
            </w:r>
          </w:p>
        </w:tc>
        <w:tc>
          <w:tcPr>
            <w:tcW w:w="640" w:type="dxa"/>
            <w:vAlign w:val="center"/>
          </w:tcPr>
          <w:p w14:paraId="7F1CAF72">
            <w:pPr>
              <w:snapToGrid w:val="0"/>
              <w:jc w:val="center"/>
            </w:pPr>
            <w:r>
              <w:rPr>
                <w:rFonts w:ascii="宋体" w:hAnsi="宋体" w:eastAsia="宋体" w:cs="宋体"/>
                <w:b w:val="0"/>
                <w:i w:val="0"/>
                <w:color w:val="000000"/>
                <w:sz w:val="14"/>
              </w:rPr>
              <w:t>科目编码</w:t>
            </w:r>
          </w:p>
        </w:tc>
        <w:tc>
          <w:tcPr>
            <w:tcW w:w="2340" w:type="dxa"/>
            <w:vAlign w:val="center"/>
          </w:tcPr>
          <w:p w14:paraId="24F2EFEA">
            <w:pPr>
              <w:snapToGrid w:val="0"/>
              <w:jc w:val="center"/>
            </w:pPr>
            <w:r>
              <w:rPr>
                <w:rFonts w:ascii="宋体" w:hAnsi="宋体" w:eastAsia="宋体" w:cs="宋体"/>
                <w:b w:val="0"/>
                <w:i w:val="0"/>
                <w:color w:val="000000"/>
                <w:sz w:val="14"/>
              </w:rPr>
              <w:t>科目名称</w:t>
            </w:r>
          </w:p>
        </w:tc>
        <w:tc>
          <w:tcPr>
            <w:tcW w:w="1220" w:type="dxa"/>
            <w:vAlign w:val="center"/>
          </w:tcPr>
          <w:p w14:paraId="74FE7A7C">
            <w:pPr>
              <w:snapToGrid w:val="0"/>
              <w:jc w:val="center"/>
            </w:pPr>
            <w:r>
              <w:rPr>
                <w:rFonts w:ascii="宋体" w:hAnsi="宋体" w:eastAsia="宋体" w:cs="宋体"/>
                <w:b w:val="0"/>
                <w:i w:val="0"/>
                <w:color w:val="000000"/>
                <w:sz w:val="14"/>
              </w:rPr>
              <w:t>金额</w:t>
            </w:r>
          </w:p>
        </w:tc>
        <w:tc>
          <w:tcPr>
            <w:tcW w:w="640" w:type="dxa"/>
            <w:vAlign w:val="center"/>
          </w:tcPr>
          <w:p w14:paraId="634BE5E7">
            <w:pPr>
              <w:snapToGrid w:val="0"/>
              <w:jc w:val="center"/>
            </w:pPr>
            <w:r>
              <w:rPr>
                <w:rFonts w:ascii="宋体" w:hAnsi="宋体" w:eastAsia="宋体" w:cs="宋体"/>
                <w:b w:val="0"/>
                <w:i w:val="0"/>
                <w:color w:val="000000"/>
                <w:sz w:val="14"/>
              </w:rPr>
              <w:t>科目编码</w:t>
            </w:r>
          </w:p>
        </w:tc>
        <w:tc>
          <w:tcPr>
            <w:tcW w:w="2980" w:type="dxa"/>
            <w:vAlign w:val="center"/>
          </w:tcPr>
          <w:p w14:paraId="44B3C172">
            <w:pPr>
              <w:snapToGrid w:val="0"/>
              <w:jc w:val="center"/>
            </w:pPr>
            <w:r>
              <w:rPr>
                <w:rFonts w:ascii="宋体" w:hAnsi="宋体" w:eastAsia="宋体" w:cs="宋体"/>
                <w:b w:val="0"/>
                <w:i w:val="0"/>
                <w:color w:val="000000"/>
                <w:sz w:val="14"/>
              </w:rPr>
              <w:t>科目名称</w:t>
            </w:r>
          </w:p>
        </w:tc>
        <w:tc>
          <w:tcPr>
            <w:tcW w:w="1218" w:type="dxa"/>
            <w:vAlign w:val="center"/>
          </w:tcPr>
          <w:p w14:paraId="73BFC2ED">
            <w:pPr>
              <w:snapToGrid w:val="0"/>
              <w:jc w:val="center"/>
            </w:pPr>
            <w:r>
              <w:rPr>
                <w:rFonts w:ascii="宋体" w:hAnsi="宋体" w:eastAsia="宋体" w:cs="宋体"/>
                <w:b w:val="0"/>
                <w:i w:val="0"/>
                <w:color w:val="000000"/>
                <w:sz w:val="14"/>
              </w:rPr>
              <w:t>金额</w:t>
            </w:r>
          </w:p>
        </w:tc>
      </w:tr>
      <w:tr w14:paraId="329FFA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17E06E">
            <w:pPr>
              <w:snapToGrid w:val="0"/>
              <w:jc w:val="left"/>
            </w:pPr>
            <w:r>
              <w:rPr>
                <w:rFonts w:ascii="宋体" w:hAnsi="宋体" w:eastAsia="宋体" w:cs="宋体"/>
                <w:b/>
                <w:i w:val="0"/>
                <w:color w:val="000000"/>
                <w:sz w:val="14"/>
              </w:rPr>
              <w:t>301</w:t>
            </w:r>
          </w:p>
        </w:tc>
        <w:tc>
          <w:tcPr>
            <w:tcW w:w="2340" w:type="dxa"/>
            <w:vAlign w:val="center"/>
          </w:tcPr>
          <w:p w14:paraId="55DE31EC">
            <w:pPr>
              <w:snapToGrid w:val="0"/>
              <w:jc w:val="left"/>
            </w:pPr>
            <w:r>
              <w:rPr>
                <w:rFonts w:ascii="宋体" w:hAnsi="宋体" w:eastAsia="宋体" w:cs="宋体"/>
                <w:b/>
                <w:i w:val="0"/>
                <w:color w:val="000000"/>
                <w:sz w:val="14"/>
              </w:rPr>
              <w:t>工资福利支出</w:t>
            </w:r>
          </w:p>
        </w:tc>
        <w:tc>
          <w:tcPr>
            <w:tcW w:w="1220" w:type="dxa"/>
            <w:vAlign w:val="center"/>
          </w:tcPr>
          <w:p w14:paraId="5AA4C818">
            <w:pPr>
              <w:snapToGrid w:val="0"/>
              <w:jc w:val="right"/>
            </w:pPr>
            <w:r>
              <w:rPr>
                <w:rFonts w:ascii="宋体" w:hAnsi="宋体" w:eastAsia="宋体" w:cs="宋体"/>
                <w:b w:val="0"/>
                <w:i w:val="0"/>
                <w:color w:val="000000"/>
                <w:sz w:val="14"/>
              </w:rPr>
              <w:t>37,774,880.36</w:t>
            </w:r>
          </w:p>
        </w:tc>
        <w:tc>
          <w:tcPr>
            <w:tcW w:w="640" w:type="dxa"/>
            <w:vAlign w:val="center"/>
          </w:tcPr>
          <w:p w14:paraId="332D493B">
            <w:pPr>
              <w:snapToGrid w:val="0"/>
              <w:jc w:val="left"/>
            </w:pPr>
            <w:r>
              <w:rPr>
                <w:rFonts w:ascii="宋体" w:hAnsi="宋体" w:eastAsia="宋体" w:cs="宋体"/>
                <w:b/>
                <w:i w:val="0"/>
                <w:color w:val="000000"/>
                <w:sz w:val="14"/>
              </w:rPr>
              <w:t>302</w:t>
            </w:r>
          </w:p>
        </w:tc>
        <w:tc>
          <w:tcPr>
            <w:tcW w:w="2340" w:type="dxa"/>
            <w:vAlign w:val="center"/>
          </w:tcPr>
          <w:p w14:paraId="08EBBFDA">
            <w:pPr>
              <w:snapToGrid w:val="0"/>
              <w:jc w:val="left"/>
            </w:pPr>
            <w:r>
              <w:rPr>
                <w:rFonts w:ascii="宋体" w:hAnsi="宋体" w:eastAsia="宋体" w:cs="宋体"/>
                <w:b/>
                <w:i w:val="0"/>
                <w:color w:val="000000"/>
                <w:sz w:val="14"/>
              </w:rPr>
              <w:t>商品和服务支出</w:t>
            </w:r>
          </w:p>
        </w:tc>
        <w:tc>
          <w:tcPr>
            <w:tcW w:w="1220" w:type="dxa"/>
            <w:vAlign w:val="center"/>
          </w:tcPr>
          <w:p w14:paraId="5B05C902">
            <w:pPr>
              <w:snapToGrid w:val="0"/>
              <w:jc w:val="right"/>
            </w:pPr>
            <w:r>
              <w:rPr>
                <w:rFonts w:ascii="宋体" w:hAnsi="宋体" w:eastAsia="宋体" w:cs="宋体"/>
                <w:b w:val="0"/>
                <w:i w:val="0"/>
                <w:color w:val="000000"/>
                <w:sz w:val="14"/>
              </w:rPr>
              <w:t>8,757,278.55</w:t>
            </w:r>
          </w:p>
        </w:tc>
        <w:tc>
          <w:tcPr>
            <w:tcW w:w="640" w:type="dxa"/>
            <w:vAlign w:val="center"/>
          </w:tcPr>
          <w:p w14:paraId="0B54AAAA">
            <w:pPr>
              <w:snapToGrid w:val="0"/>
              <w:jc w:val="left"/>
            </w:pPr>
            <w:r>
              <w:rPr>
                <w:rFonts w:ascii="宋体" w:hAnsi="宋体" w:eastAsia="宋体" w:cs="宋体"/>
                <w:b w:val="0"/>
                <w:i w:val="0"/>
                <w:color w:val="000000"/>
                <w:sz w:val="14"/>
              </w:rPr>
              <w:t>30703</w:t>
            </w:r>
          </w:p>
        </w:tc>
        <w:tc>
          <w:tcPr>
            <w:tcW w:w="2980" w:type="dxa"/>
            <w:vAlign w:val="center"/>
          </w:tcPr>
          <w:p w14:paraId="172D189B">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177A5260"/>
        </w:tc>
      </w:tr>
      <w:tr w14:paraId="0F8DB8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DE7504">
            <w:pPr>
              <w:snapToGrid w:val="0"/>
              <w:jc w:val="left"/>
            </w:pPr>
            <w:r>
              <w:rPr>
                <w:rFonts w:ascii="宋体" w:hAnsi="宋体" w:eastAsia="宋体" w:cs="宋体"/>
                <w:b w:val="0"/>
                <w:i w:val="0"/>
                <w:color w:val="000000"/>
                <w:sz w:val="14"/>
              </w:rPr>
              <w:t>30101</w:t>
            </w:r>
          </w:p>
        </w:tc>
        <w:tc>
          <w:tcPr>
            <w:tcW w:w="2340" w:type="dxa"/>
            <w:vAlign w:val="center"/>
          </w:tcPr>
          <w:p w14:paraId="09F9F082">
            <w:pPr>
              <w:snapToGrid w:val="0"/>
              <w:jc w:val="left"/>
            </w:pPr>
            <w:r>
              <w:rPr>
                <w:rFonts w:ascii="宋体" w:hAnsi="宋体" w:eastAsia="宋体" w:cs="宋体"/>
                <w:b w:val="0"/>
                <w:i w:val="0"/>
                <w:color w:val="000000"/>
                <w:sz w:val="14"/>
              </w:rPr>
              <w:t xml:space="preserve">  基本工资</w:t>
            </w:r>
          </w:p>
        </w:tc>
        <w:tc>
          <w:tcPr>
            <w:tcW w:w="1220" w:type="dxa"/>
            <w:vAlign w:val="center"/>
          </w:tcPr>
          <w:p w14:paraId="6D557B1D">
            <w:pPr>
              <w:snapToGrid w:val="0"/>
              <w:jc w:val="right"/>
            </w:pPr>
            <w:r>
              <w:rPr>
                <w:rFonts w:ascii="宋体" w:hAnsi="宋体" w:eastAsia="宋体" w:cs="宋体"/>
                <w:b w:val="0"/>
                <w:i w:val="0"/>
                <w:color w:val="000000"/>
                <w:sz w:val="14"/>
              </w:rPr>
              <w:t>6,298,850.50</w:t>
            </w:r>
          </w:p>
        </w:tc>
        <w:tc>
          <w:tcPr>
            <w:tcW w:w="640" w:type="dxa"/>
            <w:vAlign w:val="center"/>
          </w:tcPr>
          <w:p w14:paraId="6E6ED6A2">
            <w:pPr>
              <w:snapToGrid w:val="0"/>
              <w:jc w:val="left"/>
            </w:pPr>
            <w:r>
              <w:rPr>
                <w:rFonts w:ascii="宋体" w:hAnsi="宋体" w:eastAsia="宋体" w:cs="宋体"/>
                <w:b w:val="0"/>
                <w:i w:val="0"/>
                <w:color w:val="000000"/>
                <w:sz w:val="14"/>
              </w:rPr>
              <w:t>30201</w:t>
            </w:r>
          </w:p>
        </w:tc>
        <w:tc>
          <w:tcPr>
            <w:tcW w:w="2340" w:type="dxa"/>
            <w:vAlign w:val="center"/>
          </w:tcPr>
          <w:p w14:paraId="23010C78">
            <w:pPr>
              <w:snapToGrid w:val="0"/>
              <w:jc w:val="left"/>
            </w:pPr>
            <w:r>
              <w:rPr>
                <w:rFonts w:ascii="宋体" w:hAnsi="宋体" w:eastAsia="宋体" w:cs="宋体"/>
                <w:b w:val="0"/>
                <w:i w:val="0"/>
                <w:color w:val="000000"/>
                <w:sz w:val="14"/>
              </w:rPr>
              <w:t xml:space="preserve">  办公费</w:t>
            </w:r>
          </w:p>
        </w:tc>
        <w:tc>
          <w:tcPr>
            <w:tcW w:w="1220" w:type="dxa"/>
            <w:vAlign w:val="center"/>
          </w:tcPr>
          <w:p w14:paraId="043020DA">
            <w:pPr>
              <w:snapToGrid w:val="0"/>
              <w:jc w:val="right"/>
            </w:pPr>
            <w:r>
              <w:rPr>
                <w:rFonts w:ascii="宋体" w:hAnsi="宋体" w:eastAsia="宋体" w:cs="宋体"/>
                <w:b w:val="0"/>
                <w:i w:val="0"/>
                <w:color w:val="000000"/>
                <w:sz w:val="14"/>
              </w:rPr>
              <w:t>381,715.32</w:t>
            </w:r>
          </w:p>
        </w:tc>
        <w:tc>
          <w:tcPr>
            <w:tcW w:w="640" w:type="dxa"/>
            <w:vAlign w:val="center"/>
          </w:tcPr>
          <w:p w14:paraId="3631E30C">
            <w:pPr>
              <w:snapToGrid w:val="0"/>
              <w:jc w:val="left"/>
            </w:pPr>
            <w:r>
              <w:rPr>
                <w:rFonts w:ascii="宋体" w:hAnsi="宋体" w:eastAsia="宋体" w:cs="宋体"/>
                <w:b w:val="0"/>
                <w:i w:val="0"/>
                <w:color w:val="000000"/>
                <w:sz w:val="14"/>
              </w:rPr>
              <w:t>30704</w:t>
            </w:r>
          </w:p>
        </w:tc>
        <w:tc>
          <w:tcPr>
            <w:tcW w:w="2980" w:type="dxa"/>
            <w:vAlign w:val="center"/>
          </w:tcPr>
          <w:p w14:paraId="4F521185">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50A9031E"/>
        </w:tc>
      </w:tr>
      <w:tr w14:paraId="6EC14A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AF47D8">
            <w:pPr>
              <w:snapToGrid w:val="0"/>
              <w:jc w:val="left"/>
            </w:pPr>
            <w:r>
              <w:rPr>
                <w:rFonts w:ascii="宋体" w:hAnsi="宋体" w:eastAsia="宋体" w:cs="宋体"/>
                <w:b w:val="0"/>
                <w:i w:val="0"/>
                <w:color w:val="000000"/>
                <w:sz w:val="14"/>
              </w:rPr>
              <w:t>30102</w:t>
            </w:r>
          </w:p>
        </w:tc>
        <w:tc>
          <w:tcPr>
            <w:tcW w:w="2340" w:type="dxa"/>
            <w:vAlign w:val="center"/>
          </w:tcPr>
          <w:p w14:paraId="67E1E839">
            <w:pPr>
              <w:snapToGrid w:val="0"/>
              <w:jc w:val="left"/>
            </w:pPr>
            <w:r>
              <w:rPr>
                <w:rFonts w:ascii="宋体" w:hAnsi="宋体" w:eastAsia="宋体" w:cs="宋体"/>
                <w:b w:val="0"/>
                <w:i w:val="0"/>
                <w:color w:val="000000"/>
                <w:sz w:val="14"/>
              </w:rPr>
              <w:t xml:space="preserve">  津贴补贴</w:t>
            </w:r>
          </w:p>
        </w:tc>
        <w:tc>
          <w:tcPr>
            <w:tcW w:w="1220" w:type="dxa"/>
            <w:vAlign w:val="center"/>
          </w:tcPr>
          <w:p w14:paraId="4077B187">
            <w:pPr>
              <w:snapToGrid w:val="0"/>
              <w:jc w:val="right"/>
            </w:pPr>
            <w:r>
              <w:rPr>
                <w:rFonts w:ascii="宋体" w:hAnsi="宋体" w:eastAsia="宋体" w:cs="宋体"/>
                <w:b w:val="0"/>
                <w:i w:val="0"/>
                <w:color w:val="000000"/>
                <w:sz w:val="14"/>
              </w:rPr>
              <w:t>3,855,214.20</w:t>
            </w:r>
          </w:p>
        </w:tc>
        <w:tc>
          <w:tcPr>
            <w:tcW w:w="640" w:type="dxa"/>
            <w:vAlign w:val="center"/>
          </w:tcPr>
          <w:p w14:paraId="53F9CACA">
            <w:pPr>
              <w:snapToGrid w:val="0"/>
              <w:jc w:val="left"/>
            </w:pPr>
            <w:r>
              <w:rPr>
                <w:rFonts w:ascii="宋体" w:hAnsi="宋体" w:eastAsia="宋体" w:cs="宋体"/>
                <w:b w:val="0"/>
                <w:i w:val="0"/>
                <w:color w:val="000000"/>
                <w:sz w:val="14"/>
              </w:rPr>
              <w:t>30202</w:t>
            </w:r>
          </w:p>
        </w:tc>
        <w:tc>
          <w:tcPr>
            <w:tcW w:w="2340" w:type="dxa"/>
            <w:vAlign w:val="center"/>
          </w:tcPr>
          <w:p w14:paraId="66914B33">
            <w:pPr>
              <w:snapToGrid w:val="0"/>
              <w:jc w:val="left"/>
            </w:pPr>
            <w:r>
              <w:rPr>
                <w:rFonts w:ascii="宋体" w:hAnsi="宋体" w:eastAsia="宋体" w:cs="宋体"/>
                <w:b w:val="0"/>
                <w:i w:val="0"/>
                <w:color w:val="000000"/>
                <w:sz w:val="14"/>
              </w:rPr>
              <w:t xml:space="preserve">  印刷费</w:t>
            </w:r>
          </w:p>
        </w:tc>
        <w:tc>
          <w:tcPr>
            <w:tcW w:w="1220" w:type="dxa"/>
            <w:vAlign w:val="center"/>
          </w:tcPr>
          <w:p w14:paraId="08165B14"/>
        </w:tc>
        <w:tc>
          <w:tcPr>
            <w:tcW w:w="640" w:type="dxa"/>
            <w:vAlign w:val="center"/>
          </w:tcPr>
          <w:p w14:paraId="432CCCC2">
            <w:pPr>
              <w:snapToGrid w:val="0"/>
              <w:jc w:val="left"/>
            </w:pPr>
            <w:r>
              <w:rPr>
                <w:rFonts w:ascii="宋体" w:hAnsi="宋体" w:eastAsia="宋体" w:cs="宋体"/>
                <w:b/>
                <w:i w:val="0"/>
                <w:color w:val="000000"/>
                <w:sz w:val="14"/>
              </w:rPr>
              <w:t>310</w:t>
            </w:r>
          </w:p>
        </w:tc>
        <w:tc>
          <w:tcPr>
            <w:tcW w:w="2980" w:type="dxa"/>
            <w:vAlign w:val="center"/>
          </w:tcPr>
          <w:p w14:paraId="2FE66E8F">
            <w:pPr>
              <w:snapToGrid w:val="0"/>
              <w:jc w:val="left"/>
            </w:pPr>
            <w:r>
              <w:rPr>
                <w:rFonts w:ascii="宋体" w:hAnsi="宋体" w:eastAsia="宋体" w:cs="宋体"/>
                <w:b/>
                <w:i w:val="0"/>
                <w:color w:val="000000"/>
                <w:sz w:val="14"/>
              </w:rPr>
              <w:t>资本性支出</w:t>
            </w:r>
          </w:p>
        </w:tc>
        <w:tc>
          <w:tcPr>
            <w:tcW w:w="1218" w:type="dxa"/>
            <w:vAlign w:val="center"/>
          </w:tcPr>
          <w:p w14:paraId="148EE9C4">
            <w:pPr>
              <w:snapToGrid w:val="0"/>
              <w:jc w:val="right"/>
            </w:pPr>
            <w:r>
              <w:rPr>
                <w:rFonts w:ascii="宋体" w:hAnsi="宋体" w:eastAsia="宋体" w:cs="宋体"/>
                <w:b w:val="0"/>
                <w:i w:val="0"/>
                <w:color w:val="000000"/>
                <w:sz w:val="14"/>
              </w:rPr>
              <w:t>30,285.00</w:t>
            </w:r>
          </w:p>
        </w:tc>
      </w:tr>
      <w:tr w14:paraId="55CCB8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326078">
            <w:pPr>
              <w:snapToGrid w:val="0"/>
              <w:jc w:val="left"/>
            </w:pPr>
            <w:r>
              <w:rPr>
                <w:rFonts w:ascii="宋体" w:hAnsi="宋体" w:eastAsia="宋体" w:cs="宋体"/>
                <w:b w:val="0"/>
                <w:i w:val="0"/>
                <w:color w:val="000000"/>
                <w:sz w:val="14"/>
              </w:rPr>
              <w:t>30103</w:t>
            </w:r>
          </w:p>
        </w:tc>
        <w:tc>
          <w:tcPr>
            <w:tcW w:w="2340" w:type="dxa"/>
            <w:vAlign w:val="center"/>
          </w:tcPr>
          <w:p w14:paraId="084BFD3C">
            <w:pPr>
              <w:snapToGrid w:val="0"/>
              <w:jc w:val="left"/>
            </w:pPr>
            <w:r>
              <w:rPr>
                <w:rFonts w:ascii="宋体" w:hAnsi="宋体" w:eastAsia="宋体" w:cs="宋体"/>
                <w:b w:val="0"/>
                <w:i w:val="0"/>
                <w:color w:val="000000"/>
                <w:sz w:val="14"/>
              </w:rPr>
              <w:t xml:space="preserve">  奖金</w:t>
            </w:r>
          </w:p>
        </w:tc>
        <w:tc>
          <w:tcPr>
            <w:tcW w:w="1220" w:type="dxa"/>
            <w:vAlign w:val="center"/>
          </w:tcPr>
          <w:p w14:paraId="0DAAB716">
            <w:pPr>
              <w:snapToGrid w:val="0"/>
              <w:jc w:val="right"/>
            </w:pPr>
            <w:r>
              <w:rPr>
                <w:rFonts w:ascii="宋体" w:hAnsi="宋体" w:eastAsia="宋体" w:cs="宋体"/>
                <w:b w:val="0"/>
                <w:i w:val="0"/>
                <w:color w:val="000000"/>
                <w:sz w:val="14"/>
              </w:rPr>
              <w:t>2,223,183.88</w:t>
            </w:r>
          </w:p>
        </w:tc>
        <w:tc>
          <w:tcPr>
            <w:tcW w:w="640" w:type="dxa"/>
            <w:vAlign w:val="center"/>
          </w:tcPr>
          <w:p w14:paraId="1144F09A">
            <w:pPr>
              <w:snapToGrid w:val="0"/>
              <w:jc w:val="left"/>
            </w:pPr>
            <w:r>
              <w:rPr>
                <w:rFonts w:ascii="宋体" w:hAnsi="宋体" w:eastAsia="宋体" w:cs="宋体"/>
                <w:b w:val="0"/>
                <w:i w:val="0"/>
                <w:color w:val="000000"/>
                <w:sz w:val="14"/>
              </w:rPr>
              <w:t>30203</w:t>
            </w:r>
          </w:p>
        </w:tc>
        <w:tc>
          <w:tcPr>
            <w:tcW w:w="2340" w:type="dxa"/>
            <w:vAlign w:val="center"/>
          </w:tcPr>
          <w:p w14:paraId="4B6FA768">
            <w:pPr>
              <w:snapToGrid w:val="0"/>
              <w:jc w:val="left"/>
            </w:pPr>
            <w:r>
              <w:rPr>
                <w:rFonts w:ascii="宋体" w:hAnsi="宋体" w:eastAsia="宋体" w:cs="宋体"/>
                <w:b w:val="0"/>
                <w:i w:val="0"/>
                <w:color w:val="000000"/>
                <w:sz w:val="14"/>
              </w:rPr>
              <w:t xml:space="preserve">  咨询费</w:t>
            </w:r>
          </w:p>
        </w:tc>
        <w:tc>
          <w:tcPr>
            <w:tcW w:w="1220" w:type="dxa"/>
            <w:vAlign w:val="center"/>
          </w:tcPr>
          <w:p w14:paraId="3C8D8E37"/>
        </w:tc>
        <w:tc>
          <w:tcPr>
            <w:tcW w:w="640" w:type="dxa"/>
            <w:vAlign w:val="center"/>
          </w:tcPr>
          <w:p w14:paraId="0C07A3F0">
            <w:pPr>
              <w:snapToGrid w:val="0"/>
              <w:jc w:val="left"/>
            </w:pPr>
            <w:r>
              <w:rPr>
                <w:rFonts w:ascii="宋体" w:hAnsi="宋体" w:eastAsia="宋体" w:cs="宋体"/>
                <w:b w:val="0"/>
                <w:i w:val="0"/>
                <w:color w:val="000000"/>
                <w:sz w:val="14"/>
              </w:rPr>
              <w:t>31001</w:t>
            </w:r>
          </w:p>
        </w:tc>
        <w:tc>
          <w:tcPr>
            <w:tcW w:w="2980" w:type="dxa"/>
            <w:vAlign w:val="center"/>
          </w:tcPr>
          <w:p w14:paraId="2BF15649">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16EA66BE"/>
        </w:tc>
      </w:tr>
      <w:tr w14:paraId="3F3B08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F8C652">
            <w:pPr>
              <w:snapToGrid w:val="0"/>
              <w:jc w:val="left"/>
            </w:pPr>
            <w:r>
              <w:rPr>
                <w:rFonts w:ascii="宋体" w:hAnsi="宋体" w:eastAsia="宋体" w:cs="宋体"/>
                <w:b w:val="0"/>
                <w:i w:val="0"/>
                <w:color w:val="000000"/>
                <w:sz w:val="14"/>
              </w:rPr>
              <w:t>30106</w:t>
            </w:r>
          </w:p>
        </w:tc>
        <w:tc>
          <w:tcPr>
            <w:tcW w:w="2340" w:type="dxa"/>
            <w:vAlign w:val="center"/>
          </w:tcPr>
          <w:p w14:paraId="54D83321">
            <w:pPr>
              <w:snapToGrid w:val="0"/>
              <w:jc w:val="left"/>
            </w:pPr>
            <w:r>
              <w:rPr>
                <w:rFonts w:ascii="宋体" w:hAnsi="宋体" w:eastAsia="宋体" w:cs="宋体"/>
                <w:b w:val="0"/>
                <w:i w:val="0"/>
                <w:color w:val="000000"/>
                <w:sz w:val="14"/>
              </w:rPr>
              <w:t xml:space="preserve">  伙食补助费</w:t>
            </w:r>
          </w:p>
        </w:tc>
        <w:tc>
          <w:tcPr>
            <w:tcW w:w="1220" w:type="dxa"/>
            <w:vAlign w:val="center"/>
          </w:tcPr>
          <w:p w14:paraId="0B7590A6"/>
        </w:tc>
        <w:tc>
          <w:tcPr>
            <w:tcW w:w="640" w:type="dxa"/>
            <w:vAlign w:val="center"/>
          </w:tcPr>
          <w:p w14:paraId="296AA11A">
            <w:pPr>
              <w:snapToGrid w:val="0"/>
              <w:jc w:val="left"/>
            </w:pPr>
            <w:r>
              <w:rPr>
                <w:rFonts w:ascii="宋体" w:hAnsi="宋体" w:eastAsia="宋体" w:cs="宋体"/>
                <w:b w:val="0"/>
                <w:i w:val="0"/>
                <w:color w:val="000000"/>
                <w:sz w:val="14"/>
              </w:rPr>
              <w:t>30204</w:t>
            </w:r>
          </w:p>
        </w:tc>
        <w:tc>
          <w:tcPr>
            <w:tcW w:w="2340" w:type="dxa"/>
            <w:vAlign w:val="center"/>
          </w:tcPr>
          <w:p w14:paraId="7319D666">
            <w:pPr>
              <w:snapToGrid w:val="0"/>
              <w:jc w:val="left"/>
            </w:pPr>
            <w:r>
              <w:rPr>
                <w:rFonts w:ascii="宋体" w:hAnsi="宋体" w:eastAsia="宋体" w:cs="宋体"/>
                <w:b w:val="0"/>
                <w:i w:val="0"/>
                <w:color w:val="000000"/>
                <w:sz w:val="14"/>
              </w:rPr>
              <w:t xml:space="preserve">  手续费</w:t>
            </w:r>
          </w:p>
        </w:tc>
        <w:tc>
          <w:tcPr>
            <w:tcW w:w="1220" w:type="dxa"/>
            <w:vAlign w:val="center"/>
          </w:tcPr>
          <w:p w14:paraId="46C3DFC0"/>
        </w:tc>
        <w:tc>
          <w:tcPr>
            <w:tcW w:w="640" w:type="dxa"/>
            <w:vAlign w:val="center"/>
          </w:tcPr>
          <w:p w14:paraId="0FB81AED">
            <w:pPr>
              <w:snapToGrid w:val="0"/>
              <w:jc w:val="left"/>
            </w:pPr>
            <w:r>
              <w:rPr>
                <w:rFonts w:ascii="宋体" w:hAnsi="宋体" w:eastAsia="宋体" w:cs="宋体"/>
                <w:b w:val="0"/>
                <w:i w:val="0"/>
                <w:color w:val="000000"/>
                <w:sz w:val="14"/>
              </w:rPr>
              <w:t>31002</w:t>
            </w:r>
          </w:p>
        </w:tc>
        <w:tc>
          <w:tcPr>
            <w:tcW w:w="2980" w:type="dxa"/>
            <w:vAlign w:val="center"/>
          </w:tcPr>
          <w:p w14:paraId="36CC580E">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33BB9028">
            <w:pPr>
              <w:snapToGrid w:val="0"/>
              <w:jc w:val="right"/>
            </w:pPr>
            <w:r>
              <w:rPr>
                <w:rFonts w:ascii="宋体" w:hAnsi="宋体" w:eastAsia="宋体" w:cs="宋体"/>
                <w:b w:val="0"/>
                <w:i w:val="0"/>
                <w:color w:val="000000"/>
                <w:sz w:val="14"/>
              </w:rPr>
              <w:t>30,285.00</w:t>
            </w:r>
          </w:p>
        </w:tc>
      </w:tr>
      <w:tr w14:paraId="44FEDD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12ABF2">
            <w:pPr>
              <w:snapToGrid w:val="0"/>
              <w:jc w:val="left"/>
            </w:pPr>
            <w:r>
              <w:rPr>
                <w:rFonts w:ascii="宋体" w:hAnsi="宋体" w:eastAsia="宋体" w:cs="宋体"/>
                <w:b w:val="0"/>
                <w:i w:val="0"/>
                <w:color w:val="000000"/>
                <w:sz w:val="14"/>
              </w:rPr>
              <w:t>30107</w:t>
            </w:r>
          </w:p>
        </w:tc>
        <w:tc>
          <w:tcPr>
            <w:tcW w:w="2340" w:type="dxa"/>
            <w:vAlign w:val="center"/>
          </w:tcPr>
          <w:p w14:paraId="0A40753C">
            <w:pPr>
              <w:snapToGrid w:val="0"/>
              <w:jc w:val="left"/>
            </w:pPr>
            <w:r>
              <w:rPr>
                <w:rFonts w:ascii="宋体" w:hAnsi="宋体" w:eastAsia="宋体" w:cs="宋体"/>
                <w:b w:val="0"/>
                <w:i w:val="0"/>
                <w:color w:val="000000"/>
                <w:sz w:val="14"/>
              </w:rPr>
              <w:t xml:space="preserve">  绩效工资</w:t>
            </w:r>
          </w:p>
        </w:tc>
        <w:tc>
          <w:tcPr>
            <w:tcW w:w="1220" w:type="dxa"/>
            <w:vAlign w:val="center"/>
          </w:tcPr>
          <w:p w14:paraId="78FDAB80">
            <w:pPr>
              <w:snapToGrid w:val="0"/>
              <w:jc w:val="right"/>
            </w:pPr>
            <w:r>
              <w:rPr>
                <w:rFonts w:ascii="宋体" w:hAnsi="宋体" w:eastAsia="宋体" w:cs="宋体"/>
                <w:b w:val="0"/>
                <w:i w:val="0"/>
                <w:color w:val="000000"/>
                <w:sz w:val="14"/>
              </w:rPr>
              <w:t>7,797,522.00</w:t>
            </w:r>
          </w:p>
        </w:tc>
        <w:tc>
          <w:tcPr>
            <w:tcW w:w="640" w:type="dxa"/>
            <w:vAlign w:val="center"/>
          </w:tcPr>
          <w:p w14:paraId="5DE81E4D">
            <w:pPr>
              <w:snapToGrid w:val="0"/>
              <w:jc w:val="left"/>
            </w:pPr>
            <w:r>
              <w:rPr>
                <w:rFonts w:ascii="宋体" w:hAnsi="宋体" w:eastAsia="宋体" w:cs="宋体"/>
                <w:b w:val="0"/>
                <w:i w:val="0"/>
                <w:color w:val="000000"/>
                <w:sz w:val="14"/>
              </w:rPr>
              <w:t>30205</w:t>
            </w:r>
          </w:p>
        </w:tc>
        <w:tc>
          <w:tcPr>
            <w:tcW w:w="2340" w:type="dxa"/>
            <w:vAlign w:val="center"/>
          </w:tcPr>
          <w:p w14:paraId="2253B9F3">
            <w:pPr>
              <w:snapToGrid w:val="0"/>
              <w:jc w:val="left"/>
            </w:pPr>
            <w:r>
              <w:rPr>
                <w:rFonts w:ascii="宋体" w:hAnsi="宋体" w:eastAsia="宋体" w:cs="宋体"/>
                <w:b w:val="0"/>
                <w:i w:val="0"/>
                <w:color w:val="000000"/>
                <w:sz w:val="14"/>
              </w:rPr>
              <w:t xml:space="preserve">  水费</w:t>
            </w:r>
          </w:p>
        </w:tc>
        <w:tc>
          <w:tcPr>
            <w:tcW w:w="1220" w:type="dxa"/>
            <w:vAlign w:val="center"/>
          </w:tcPr>
          <w:p w14:paraId="718A9054">
            <w:pPr>
              <w:snapToGrid w:val="0"/>
              <w:jc w:val="right"/>
            </w:pPr>
            <w:r>
              <w:rPr>
                <w:rFonts w:ascii="宋体" w:hAnsi="宋体" w:eastAsia="宋体" w:cs="宋体"/>
                <w:b w:val="0"/>
                <w:i w:val="0"/>
                <w:color w:val="000000"/>
                <w:sz w:val="14"/>
              </w:rPr>
              <w:t>87,697.60</w:t>
            </w:r>
          </w:p>
        </w:tc>
        <w:tc>
          <w:tcPr>
            <w:tcW w:w="640" w:type="dxa"/>
            <w:vAlign w:val="center"/>
          </w:tcPr>
          <w:p w14:paraId="252F7A38">
            <w:pPr>
              <w:snapToGrid w:val="0"/>
              <w:jc w:val="left"/>
            </w:pPr>
            <w:r>
              <w:rPr>
                <w:rFonts w:ascii="宋体" w:hAnsi="宋体" w:eastAsia="宋体" w:cs="宋体"/>
                <w:b w:val="0"/>
                <w:i w:val="0"/>
                <w:color w:val="000000"/>
                <w:sz w:val="14"/>
              </w:rPr>
              <w:t>31003</w:t>
            </w:r>
          </w:p>
        </w:tc>
        <w:tc>
          <w:tcPr>
            <w:tcW w:w="2980" w:type="dxa"/>
            <w:vAlign w:val="center"/>
          </w:tcPr>
          <w:p w14:paraId="060211BE">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66AA84D0"/>
        </w:tc>
      </w:tr>
      <w:tr w14:paraId="36007F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A12D94">
            <w:pPr>
              <w:snapToGrid w:val="0"/>
              <w:jc w:val="left"/>
            </w:pPr>
            <w:r>
              <w:rPr>
                <w:rFonts w:ascii="宋体" w:hAnsi="宋体" w:eastAsia="宋体" w:cs="宋体"/>
                <w:b w:val="0"/>
                <w:i w:val="0"/>
                <w:color w:val="000000"/>
                <w:sz w:val="14"/>
              </w:rPr>
              <w:t>30108</w:t>
            </w:r>
          </w:p>
        </w:tc>
        <w:tc>
          <w:tcPr>
            <w:tcW w:w="2340" w:type="dxa"/>
            <w:vAlign w:val="center"/>
          </w:tcPr>
          <w:p w14:paraId="02EC24F5">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66A6ACD2">
            <w:pPr>
              <w:snapToGrid w:val="0"/>
              <w:jc w:val="right"/>
            </w:pPr>
            <w:r>
              <w:rPr>
                <w:rFonts w:ascii="宋体" w:hAnsi="宋体" w:eastAsia="宋体" w:cs="宋体"/>
                <w:b w:val="0"/>
                <w:i w:val="0"/>
                <w:color w:val="000000"/>
                <w:sz w:val="14"/>
              </w:rPr>
              <w:t>2,460,746.99</w:t>
            </w:r>
          </w:p>
        </w:tc>
        <w:tc>
          <w:tcPr>
            <w:tcW w:w="640" w:type="dxa"/>
            <w:vAlign w:val="center"/>
          </w:tcPr>
          <w:p w14:paraId="29E952F6">
            <w:pPr>
              <w:snapToGrid w:val="0"/>
              <w:jc w:val="left"/>
            </w:pPr>
            <w:r>
              <w:rPr>
                <w:rFonts w:ascii="宋体" w:hAnsi="宋体" w:eastAsia="宋体" w:cs="宋体"/>
                <w:b w:val="0"/>
                <w:i w:val="0"/>
                <w:color w:val="000000"/>
                <w:sz w:val="14"/>
              </w:rPr>
              <w:t>30206</w:t>
            </w:r>
          </w:p>
        </w:tc>
        <w:tc>
          <w:tcPr>
            <w:tcW w:w="2340" w:type="dxa"/>
            <w:vAlign w:val="center"/>
          </w:tcPr>
          <w:p w14:paraId="64574AB6">
            <w:pPr>
              <w:snapToGrid w:val="0"/>
              <w:jc w:val="left"/>
            </w:pPr>
            <w:r>
              <w:rPr>
                <w:rFonts w:ascii="宋体" w:hAnsi="宋体" w:eastAsia="宋体" w:cs="宋体"/>
                <w:b w:val="0"/>
                <w:i w:val="0"/>
                <w:color w:val="000000"/>
                <w:sz w:val="14"/>
              </w:rPr>
              <w:t xml:space="preserve">  电费</w:t>
            </w:r>
          </w:p>
        </w:tc>
        <w:tc>
          <w:tcPr>
            <w:tcW w:w="1220" w:type="dxa"/>
            <w:vAlign w:val="center"/>
          </w:tcPr>
          <w:p w14:paraId="38168EAE">
            <w:pPr>
              <w:snapToGrid w:val="0"/>
              <w:jc w:val="right"/>
            </w:pPr>
            <w:r>
              <w:rPr>
                <w:rFonts w:ascii="宋体" w:hAnsi="宋体" w:eastAsia="宋体" w:cs="宋体"/>
                <w:b w:val="0"/>
                <w:i w:val="0"/>
                <w:color w:val="000000"/>
                <w:sz w:val="14"/>
              </w:rPr>
              <w:t>697,207.97</w:t>
            </w:r>
          </w:p>
        </w:tc>
        <w:tc>
          <w:tcPr>
            <w:tcW w:w="640" w:type="dxa"/>
            <w:vAlign w:val="center"/>
          </w:tcPr>
          <w:p w14:paraId="56D12613">
            <w:pPr>
              <w:snapToGrid w:val="0"/>
              <w:jc w:val="left"/>
            </w:pPr>
            <w:r>
              <w:rPr>
                <w:rFonts w:ascii="宋体" w:hAnsi="宋体" w:eastAsia="宋体" w:cs="宋体"/>
                <w:b w:val="0"/>
                <w:i w:val="0"/>
                <w:color w:val="000000"/>
                <w:sz w:val="14"/>
              </w:rPr>
              <w:t>31005</w:t>
            </w:r>
          </w:p>
        </w:tc>
        <w:tc>
          <w:tcPr>
            <w:tcW w:w="2980" w:type="dxa"/>
            <w:vAlign w:val="center"/>
          </w:tcPr>
          <w:p w14:paraId="580A2C97">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3BBF596D"/>
        </w:tc>
      </w:tr>
      <w:tr w14:paraId="36512D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6A85EA">
            <w:pPr>
              <w:snapToGrid w:val="0"/>
              <w:jc w:val="left"/>
            </w:pPr>
            <w:r>
              <w:rPr>
                <w:rFonts w:ascii="宋体" w:hAnsi="宋体" w:eastAsia="宋体" w:cs="宋体"/>
                <w:b w:val="0"/>
                <w:i w:val="0"/>
                <w:color w:val="000000"/>
                <w:sz w:val="14"/>
              </w:rPr>
              <w:t>30109</w:t>
            </w:r>
          </w:p>
        </w:tc>
        <w:tc>
          <w:tcPr>
            <w:tcW w:w="2340" w:type="dxa"/>
            <w:vAlign w:val="center"/>
          </w:tcPr>
          <w:p w14:paraId="6F95F643">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3BBC568F">
            <w:pPr>
              <w:snapToGrid w:val="0"/>
              <w:jc w:val="right"/>
            </w:pPr>
            <w:r>
              <w:rPr>
                <w:rFonts w:ascii="宋体" w:hAnsi="宋体" w:eastAsia="宋体" w:cs="宋体"/>
                <w:b w:val="0"/>
                <w:i w:val="0"/>
                <w:color w:val="000000"/>
                <w:sz w:val="14"/>
              </w:rPr>
              <w:t>1,230,218.24</w:t>
            </w:r>
          </w:p>
        </w:tc>
        <w:tc>
          <w:tcPr>
            <w:tcW w:w="640" w:type="dxa"/>
            <w:vAlign w:val="center"/>
          </w:tcPr>
          <w:p w14:paraId="055C038A">
            <w:pPr>
              <w:snapToGrid w:val="0"/>
              <w:jc w:val="left"/>
            </w:pPr>
            <w:r>
              <w:rPr>
                <w:rFonts w:ascii="宋体" w:hAnsi="宋体" w:eastAsia="宋体" w:cs="宋体"/>
                <w:b w:val="0"/>
                <w:i w:val="0"/>
                <w:color w:val="000000"/>
                <w:sz w:val="14"/>
              </w:rPr>
              <w:t>30207</w:t>
            </w:r>
          </w:p>
        </w:tc>
        <w:tc>
          <w:tcPr>
            <w:tcW w:w="2340" w:type="dxa"/>
            <w:vAlign w:val="center"/>
          </w:tcPr>
          <w:p w14:paraId="6513B1F4">
            <w:pPr>
              <w:snapToGrid w:val="0"/>
              <w:jc w:val="left"/>
            </w:pPr>
            <w:r>
              <w:rPr>
                <w:rFonts w:ascii="宋体" w:hAnsi="宋体" w:eastAsia="宋体" w:cs="宋体"/>
                <w:b w:val="0"/>
                <w:i w:val="0"/>
                <w:color w:val="000000"/>
                <w:sz w:val="14"/>
              </w:rPr>
              <w:t xml:space="preserve">  邮电费</w:t>
            </w:r>
          </w:p>
        </w:tc>
        <w:tc>
          <w:tcPr>
            <w:tcW w:w="1220" w:type="dxa"/>
            <w:vAlign w:val="center"/>
          </w:tcPr>
          <w:p w14:paraId="14470176">
            <w:pPr>
              <w:snapToGrid w:val="0"/>
              <w:jc w:val="right"/>
            </w:pPr>
            <w:r>
              <w:rPr>
                <w:rFonts w:ascii="宋体" w:hAnsi="宋体" w:eastAsia="宋体" w:cs="宋体"/>
                <w:b w:val="0"/>
                <w:i w:val="0"/>
                <w:color w:val="000000"/>
                <w:sz w:val="14"/>
              </w:rPr>
              <w:t>26,349.58</w:t>
            </w:r>
          </w:p>
        </w:tc>
        <w:tc>
          <w:tcPr>
            <w:tcW w:w="640" w:type="dxa"/>
            <w:vAlign w:val="center"/>
          </w:tcPr>
          <w:p w14:paraId="2E8EBED9">
            <w:pPr>
              <w:snapToGrid w:val="0"/>
              <w:jc w:val="left"/>
            </w:pPr>
            <w:r>
              <w:rPr>
                <w:rFonts w:ascii="宋体" w:hAnsi="宋体" w:eastAsia="宋体" w:cs="宋体"/>
                <w:b w:val="0"/>
                <w:i w:val="0"/>
                <w:color w:val="000000"/>
                <w:sz w:val="14"/>
              </w:rPr>
              <w:t>31006</w:t>
            </w:r>
          </w:p>
        </w:tc>
        <w:tc>
          <w:tcPr>
            <w:tcW w:w="2980" w:type="dxa"/>
            <w:vAlign w:val="center"/>
          </w:tcPr>
          <w:p w14:paraId="5527EA4D">
            <w:pPr>
              <w:snapToGrid w:val="0"/>
              <w:jc w:val="left"/>
            </w:pPr>
            <w:r>
              <w:rPr>
                <w:rFonts w:ascii="宋体" w:hAnsi="宋体" w:eastAsia="宋体" w:cs="宋体"/>
                <w:b w:val="0"/>
                <w:i w:val="0"/>
                <w:color w:val="000000"/>
                <w:sz w:val="14"/>
              </w:rPr>
              <w:t xml:space="preserve">  大型修缮</w:t>
            </w:r>
          </w:p>
        </w:tc>
        <w:tc>
          <w:tcPr>
            <w:tcW w:w="1218" w:type="dxa"/>
            <w:vAlign w:val="center"/>
          </w:tcPr>
          <w:p w14:paraId="7FE98832"/>
        </w:tc>
      </w:tr>
      <w:tr w14:paraId="20854E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2ECEB6">
            <w:pPr>
              <w:snapToGrid w:val="0"/>
              <w:jc w:val="left"/>
            </w:pPr>
            <w:r>
              <w:rPr>
                <w:rFonts w:ascii="宋体" w:hAnsi="宋体" w:eastAsia="宋体" w:cs="宋体"/>
                <w:b w:val="0"/>
                <w:i w:val="0"/>
                <w:color w:val="000000"/>
                <w:sz w:val="14"/>
              </w:rPr>
              <w:t>30110</w:t>
            </w:r>
          </w:p>
        </w:tc>
        <w:tc>
          <w:tcPr>
            <w:tcW w:w="2340" w:type="dxa"/>
            <w:vAlign w:val="center"/>
          </w:tcPr>
          <w:p w14:paraId="70F58F49">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02BDDB0A">
            <w:pPr>
              <w:snapToGrid w:val="0"/>
              <w:jc w:val="right"/>
            </w:pPr>
            <w:r>
              <w:rPr>
                <w:rFonts w:ascii="宋体" w:hAnsi="宋体" w:eastAsia="宋体" w:cs="宋体"/>
                <w:b w:val="0"/>
                <w:i w:val="0"/>
                <w:color w:val="000000"/>
                <w:sz w:val="14"/>
              </w:rPr>
              <w:t>1,461,036.94</w:t>
            </w:r>
          </w:p>
        </w:tc>
        <w:tc>
          <w:tcPr>
            <w:tcW w:w="640" w:type="dxa"/>
            <w:vAlign w:val="center"/>
          </w:tcPr>
          <w:p w14:paraId="1ADBDEA7">
            <w:pPr>
              <w:snapToGrid w:val="0"/>
              <w:jc w:val="left"/>
            </w:pPr>
            <w:r>
              <w:rPr>
                <w:rFonts w:ascii="宋体" w:hAnsi="宋体" w:eastAsia="宋体" w:cs="宋体"/>
                <w:b w:val="0"/>
                <w:i w:val="0"/>
                <w:color w:val="000000"/>
                <w:sz w:val="14"/>
              </w:rPr>
              <w:t>30208</w:t>
            </w:r>
          </w:p>
        </w:tc>
        <w:tc>
          <w:tcPr>
            <w:tcW w:w="2340" w:type="dxa"/>
            <w:vAlign w:val="center"/>
          </w:tcPr>
          <w:p w14:paraId="12F316B5">
            <w:pPr>
              <w:snapToGrid w:val="0"/>
              <w:jc w:val="left"/>
            </w:pPr>
            <w:r>
              <w:rPr>
                <w:rFonts w:ascii="宋体" w:hAnsi="宋体" w:eastAsia="宋体" w:cs="宋体"/>
                <w:b w:val="0"/>
                <w:i w:val="0"/>
                <w:color w:val="000000"/>
                <w:sz w:val="14"/>
              </w:rPr>
              <w:t xml:space="preserve">  取暖费</w:t>
            </w:r>
          </w:p>
        </w:tc>
        <w:tc>
          <w:tcPr>
            <w:tcW w:w="1220" w:type="dxa"/>
            <w:vAlign w:val="center"/>
          </w:tcPr>
          <w:p w14:paraId="6325C370">
            <w:pPr>
              <w:snapToGrid w:val="0"/>
              <w:jc w:val="right"/>
            </w:pPr>
            <w:r>
              <w:rPr>
                <w:rFonts w:ascii="宋体" w:hAnsi="宋体" w:eastAsia="宋体" w:cs="宋体"/>
                <w:b w:val="0"/>
                <w:i w:val="0"/>
                <w:color w:val="000000"/>
                <w:sz w:val="14"/>
              </w:rPr>
              <w:t>407,502.36</w:t>
            </w:r>
          </w:p>
        </w:tc>
        <w:tc>
          <w:tcPr>
            <w:tcW w:w="640" w:type="dxa"/>
            <w:vAlign w:val="center"/>
          </w:tcPr>
          <w:p w14:paraId="316EDD0C">
            <w:pPr>
              <w:snapToGrid w:val="0"/>
              <w:jc w:val="left"/>
            </w:pPr>
            <w:r>
              <w:rPr>
                <w:rFonts w:ascii="宋体" w:hAnsi="宋体" w:eastAsia="宋体" w:cs="宋体"/>
                <w:b w:val="0"/>
                <w:i w:val="0"/>
                <w:color w:val="000000"/>
                <w:sz w:val="14"/>
              </w:rPr>
              <w:t>31007</w:t>
            </w:r>
          </w:p>
        </w:tc>
        <w:tc>
          <w:tcPr>
            <w:tcW w:w="2980" w:type="dxa"/>
            <w:vAlign w:val="center"/>
          </w:tcPr>
          <w:p w14:paraId="6130E15C">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21288DDB"/>
        </w:tc>
      </w:tr>
      <w:tr w14:paraId="5BE4C9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3279C8">
            <w:pPr>
              <w:snapToGrid w:val="0"/>
              <w:jc w:val="left"/>
            </w:pPr>
            <w:r>
              <w:rPr>
                <w:rFonts w:ascii="宋体" w:hAnsi="宋体" w:eastAsia="宋体" w:cs="宋体"/>
                <w:b w:val="0"/>
                <w:i w:val="0"/>
                <w:color w:val="000000"/>
                <w:sz w:val="14"/>
              </w:rPr>
              <w:t>30111</w:t>
            </w:r>
          </w:p>
        </w:tc>
        <w:tc>
          <w:tcPr>
            <w:tcW w:w="2340" w:type="dxa"/>
            <w:vAlign w:val="center"/>
          </w:tcPr>
          <w:p w14:paraId="3454AFCF">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34754F33">
            <w:pPr>
              <w:snapToGrid w:val="0"/>
              <w:jc w:val="right"/>
            </w:pPr>
            <w:r>
              <w:rPr>
                <w:rFonts w:ascii="宋体" w:hAnsi="宋体" w:eastAsia="宋体" w:cs="宋体"/>
                <w:b w:val="0"/>
                <w:i w:val="0"/>
                <w:color w:val="000000"/>
                <w:sz w:val="14"/>
              </w:rPr>
              <w:t>52,615.14</w:t>
            </w:r>
          </w:p>
        </w:tc>
        <w:tc>
          <w:tcPr>
            <w:tcW w:w="640" w:type="dxa"/>
            <w:vAlign w:val="center"/>
          </w:tcPr>
          <w:p w14:paraId="6C10BB8A">
            <w:pPr>
              <w:snapToGrid w:val="0"/>
              <w:jc w:val="left"/>
            </w:pPr>
            <w:r>
              <w:rPr>
                <w:rFonts w:ascii="宋体" w:hAnsi="宋体" w:eastAsia="宋体" w:cs="宋体"/>
                <w:b w:val="0"/>
                <w:i w:val="0"/>
                <w:color w:val="000000"/>
                <w:sz w:val="14"/>
              </w:rPr>
              <w:t>30209</w:t>
            </w:r>
          </w:p>
        </w:tc>
        <w:tc>
          <w:tcPr>
            <w:tcW w:w="2340" w:type="dxa"/>
            <w:vAlign w:val="center"/>
          </w:tcPr>
          <w:p w14:paraId="2A4FBEBE">
            <w:pPr>
              <w:snapToGrid w:val="0"/>
              <w:jc w:val="left"/>
            </w:pPr>
            <w:r>
              <w:rPr>
                <w:rFonts w:ascii="宋体" w:hAnsi="宋体" w:eastAsia="宋体" w:cs="宋体"/>
                <w:b w:val="0"/>
                <w:i w:val="0"/>
                <w:color w:val="000000"/>
                <w:sz w:val="14"/>
              </w:rPr>
              <w:t xml:space="preserve">  物业管理费</w:t>
            </w:r>
          </w:p>
        </w:tc>
        <w:tc>
          <w:tcPr>
            <w:tcW w:w="1220" w:type="dxa"/>
            <w:vAlign w:val="center"/>
          </w:tcPr>
          <w:p w14:paraId="01477C5A">
            <w:pPr>
              <w:snapToGrid w:val="0"/>
              <w:jc w:val="right"/>
            </w:pPr>
            <w:r>
              <w:rPr>
                <w:rFonts w:ascii="宋体" w:hAnsi="宋体" w:eastAsia="宋体" w:cs="宋体"/>
                <w:b w:val="0"/>
                <w:i w:val="0"/>
                <w:color w:val="000000"/>
                <w:sz w:val="14"/>
              </w:rPr>
              <w:t>3,243,359.55</w:t>
            </w:r>
          </w:p>
        </w:tc>
        <w:tc>
          <w:tcPr>
            <w:tcW w:w="640" w:type="dxa"/>
            <w:vAlign w:val="center"/>
          </w:tcPr>
          <w:p w14:paraId="1BAAF2DC">
            <w:pPr>
              <w:snapToGrid w:val="0"/>
              <w:jc w:val="left"/>
            </w:pPr>
            <w:r>
              <w:rPr>
                <w:rFonts w:ascii="宋体" w:hAnsi="宋体" w:eastAsia="宋体" w:cs="宋体"/>
                <w:b w:val="0"/>
                <w:i w:val="0"/>
                <w:color w:val="000000"/>
                <w:sz w:val="14"/>
              </w:rPr>
              <w:t>31008</w:t>
            </w:r>
          </w:p>
        </w:tc>
        <w:tc>
          <w:tcPr>
            <w:tcW w:w="2980" w:type="dxa"/>
            <w:vAlign w:val="center"/>
          </w:tcPr>
          <w:p w14:paraId="29BAA02F">
            <w:pPr>
              <w:snapToGrid w:val="0"/>
              <w:jc w:val="left"/>
            </w:pPr>
            <w:r>
              <w:rPr>
                <w:rFonts w:ascii="宋体" w:hAnsi="宋体" w:eastAsia="宋体" w:cs="宋体"/>
                <w:b w:val="0"/>
                <w:i w:val="0"/>
                <w:color w:val="000000"/>
                <w:sz w:val="14"/>
              </w:rPr>
              <w:t xml:space="preserve">  物资储备</w:t>
            </w:r>
          </w:p>
        </w:tc>
        <w:tc>
          <w:tcPr>
            <w:tcW w:w="1218" w:type="dxa"/>
            <w:vAlign w:val="center"/>
          </w:tcPr>
          <w:p w14:paraId="3BE22022"/>
        </w:tc>
      </w:tr>
      <w:tr w14:paraId="084817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110261">
            <w:pPr>
              <w:snapToGrid w:val="0"/>
              <w:jc w:val="left"/>
            </w:pPr>
            <w:r>
              <w:rPr>
                <w:rFonts w:ascii="宋体" w:hAnsi="宋体" w:eastAsia="宋体" w:cs="宋体"/>
                <w:b w:val="0"/>
                <w:i w:val="0"/>
                <w:color w:val="000000"/>
                <w:sz w:val="14"/>
              </w:rPr>
              <w:t>30112</w:t>
            </w:r>
          </w:p>
        </w:tc>
        <w:tc>
          <w:tcPr>
            <w:tcW w:w="2340" w:type="dxa"/>
            <w:vAlign w:val="center"/>
          </w:tcPr>
          <w:p w14:paraId="0C717E31">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1CD7A961">
            <w:pPr>
              <w:snapToGrid w:val="0"/>
              <w:jc w:val="right"/>
            </w:pPr>
            <w:r>
              <w:rPr>
                <w:rFonts w:ascii="宋体" w:hAnsi="宋体" w:eastAsia="宋体" w:cs="宋体"/>
                <w:b w:val="0"/>
                <w:i w:val="0"/>
                <w:color w:val="000000"/>
                <w:sz w:val="14"/>
              </w:rPr>
              <w:t>428,303.06</w:t>
            </w:r>
          </w:p>
        </w:tc>
        <w:tc>
          <w:tcPr>
            <w:tcW w:w="640" w:type="dxa"/>
            <w:vAlign w:val="center"/>
          </w:tcPr>
          <w:p w14:paraId="67909518">
            <w:pPr>
              <w:snapToGrid w:val="0"/>
              <w:jc w:val="left"/>
            </w:pPr>
            <w:r>
              <w:rPr>
                <w:rFonts w:ascii="宋体" w:hAnsi="宋体" w:eastAsia="宋体" w:cs="宋体"/>
                <w:b w:val="0"/>
                <w:i w:val="0"/>
                <w:color w:val="000000"/>
                <w:sz w:val="14"/>
              </w:rPr>
              <w:t>30211</w:t>
            </w:r>
          </w:p>
        </w:tc>
        <w:tc>
          <w:tcPr>
            <w:tcW w:w="2340" w:type="dxa"/>
            <w:vAlign w:val="center"/>
          </w:tcPr>
          <w:p w14:paraId="0A54C423">
            <w:pPr>
              <w:snapToGrid w:val="0"/>
              <w:jc w:val="left"/>
            </w:pPr>
            <w:r>
              <w:rPr>
                <w:rFonts w:ascii="宋体" w:hAnsi="宋体" w:eastAsia="宋体" w:cs="宋体"/>
                <w:b w:val="0"/>
                <w:i w:val="0"/>
                <w:color w:val="000000"/>
                <w:sz w:val="14"/>
              </w:rPr>
              <w:t xml:space="preserve">  差旅费</w:t>
            </w:r>
          </w:p>
        </w:tc>
        <w:tc>
          <w:tcPr>
            <w:tcW w:w="1220" w:type="dxa"/>
            <w:vAlign w:val="center"/>
          </w:tcPr>
          <w:p w14:paraId="235BFD88">
            <w:pPr>
              <w:snapToGrid w:val="0"/>
              <w:jc w:val="right"/>
            </w:pPr>
            <w:r>
              <w:rPr>
                <w:rFonts w:ascii="宋体" w:hAnsi="宋体" w:eastAsia="宋体" w:cs="宋体"/>
                <w:b w:val="0"/>
                <w:i w:val="0"/>
                <w:color w:val="000000"/>
                <w:sz w:val="14"/>
              </w:rPr>
              <w:t>76,281.21</w:t>
            </w:r>
          </w:p>
        </w:tc>
        <w:tc>
          <w:tcPr>
            <w:tcW w:w="640" w:type="dxa"/>
            <w:vAlign w:val="center"/>
          </w:tcPr>
          <w:p w14:paraId="38B0277E">
            <w:pPr>
              <w:snapToGrid w:val="0"/>
              <w:jc w:val="left"/>
            </w:pPr>
            <w:r>
              <w:rPr>
                <w:rFonts w:ascii="宋体" w:hAnsi="宋体" w:eastAsia="宋体" w:cs="宋体"/>
                <w:b w:val="0"/>
                <w:i w:val="0"/>
                <w:color w:val="000000"/>
                <w:sz w:val="14"/>
              </w:rPr>
              <w:t>31009</w:t>
            </w:r>
          </w:p>
        </w:tc>
        <w:tc>
          <w:tcPr>
            <w:tcW w:w="2980" w:type="dxa"/>
            <w:vAlign w:val="center"/>
          </w:tcPr>
          <w:p w14:paraId="18AC5CF9">
            <w:pPr>
              <w:snapToGrid w:val="0"/>
              <w:jc w:val="left"/>
            </w:pPr>
            <w:r>
              <w:rPr>
                <w:rFonts w:ascii="宋体" w:hAnsi="宋体" w:eastAsia="宋体" w:cs="宋体"/>
                <w:b w:val="0"/>
                <w:i w:val="0"/>
                <w:color w:val="000000"/>
                <w:sz w:val="14"/>
              </w:rPr>
              <w:t xml:space="preserve">  土地补偿</w:t>
            </w:r>
          </w:p>
        </w:tc>
        <w:tc>
          <w:tcPr>
            <w:tcW w:w="1218" w:type="dxa"/>
            <w:vAlign w:val="center"/>
          </w:tcPr>
          <w:p w14:paraId="1E0DBB29"/>
        </w:tc>
      </w:tr>
      <w:tr w14:paraId="01F42A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C84C71">
            <w:pPr>
              <w:snapToGrid w:val="0"/>
              <w:jc w:val="left"/>
            </w:pPr>
            <w:r>
              <w:rPr>
                <w:rFonts w:ascii="宋体" w:hAnsi="宋体" w:eastAsia="宋体" w:cs="宋体"/>
                <w:b w:val="0"/>
                <w:i w:val="0"/>
                <w:color w:val="000000"/>
                <w:sz w:val="14"/>
              </w:rPr>
              <w:t>30113</w:t>
            </w:r>
          </w:p>
        </w:tc>
        <w:tc>
          <w:tcPr>
            <w:tcW w:w="2340" w:type="dxa"/>
            <w:vAlign w:val="center"/>
          </w:tcPr>
          <w:p w14:paraId="43BC4470">
            <w:pPr>
              <w:snapToGrid w:val="0"/>
              <w:jc w:val="left"/>
            </w:pPr>
            <w:r>
              <w:rPr>
                <w:rFonts w:ascii="宋体" w:hAnsi="宋体" w:eastAsia="宋体" w:cs="宋体"/>
                <w:b w:val="0"/>
                <w:i w:val="0"/>
                <w:color w:val="000000"/>
                <w:sz w:val="14"/>
              </w:rPr>
              <w:t xml:space="preserve">  住房公积金</w:t>
            </w:r>
          </w:p>
        </w:tc>
        <w:tc>
          <w:tcPr>
            <w:tcW w:w="1220" w:type="dxa"/>
            <w:vAlign w:val="center"/>
          </w:tcPr>
          <w:p w14:paraId="6C5D2F33">
            <w:pPr>
              <w:snapToGrid w:val="0"/>
              <w:jc w:val="right"/>
            </w:pPr>
            <w:r>
              <w:rPr>
                <w:rFonts w:ascii="宋体" w:hAnsi="宋体" w:eastAsia="宋体" w:cs="宋体"/>
                <w:b w:val="0"/>
                <w:i w:val="0"/>
                <w:color w:val="000000"/>
                <w:sz w:val="14"/>
              </w:rPr>
              <w:t>8,414,521.00</w:t>
            </w:r>
          </w:p>
        </w:tc>
        <w:tc>
          <w:tcPr>
            <w:tcW w:w="640" w:type="dxa"/>
            <w:vAlign w:val="center"/>
          </w:tcPr>
          <w:p w14:paraId="0C5E8993">
            <w:pPr>
              <w:snapToGrid w:val="0"/>
              <w:jc w:val="left"/>
            </w:pPr>
            <w:r>
              <w:rPr>
                <w:rFonts w:ascii="宋体" w:hAnsi="宋体" w:eastAsia="宋体" w:cs="宋体"/>
                <w:b w:val="0"/>
                <w:i w:val="0"/>
                <w:color w:val="000000"/>
                <w:sz w:val="14"/>
              </w:rPr>
              <w:t>30212</w:t>
            </w:r>
          </w:p>
        </w:tc>
        <w:tc>
          <w:tcPr>
            <w:tcW w:w="2340" w:type="dxa"/>
            <w:vAlign w:val="center"/>
          </w:tcPr>
          <w:p w14:paraId="629B9AC6">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4E70029F"/>
        </w:tc>
        <w:tc>
          <w:tcPr>
            <w:tcW w:w="640" w:type="dxa"/>
            <w:vAlign w:val="center"/>
          </w:tcPr>
          <w:p w14:paraId="52D4044F">
            <w:pPr>
              <w:snapToGrid w:val="0"/>
              <w:jc w:val="left"/>
            </w:pPr>
            <w:r>
              <w:rPr>
                <w:rFonts w:ascii="宋体" w:hAnsi="宋体" w:eastAsia="宋体" w:cs="宋体"/>
                <w:b w:val="0"/>
                <w:i w:val="0"/>
                <w:color w:val="000000"/>
                <w:sz w:val="14"/>
              </w:rPr>
              <w:t>31010</w:t>
            </w:r>
          </w:p>
        </w:tc>
        <w:tc>
          <w:tcPr>
            <w:tcW w:w="2980" w:type="dxa"/>
            <w:vAlign w:val="center"/>
          </w:tcPr>
          <w:p w14:paraId="5D6C5CEA">
            <w:pPr>
              <w:snapToGrid w:val="0"/>
              <w:jc w:val="left"/>
            </w:pPr>
            <w:r>
              <w:rPr>
                <w:rFonts w:ascii="宋体" w:hAnsi="宋体" w:eastAsia="宋体" w:cs="宋体"/>
                <w:b w:val="0"/>
                <w:i w:val="0"/>
                <w:color w:val="000000"/>
                <w:sz w:val="14"/>
              </w:rPr>
              <w:t xml:space="preserve">  安置补助</w:t>
            </w:r>
          </w:p>
        </w:tc>
        <w:tc>
          <w:tcPr>
            <w:tcW w:w="1218" w:type="dxa"/>
            <w:vAlign w:val="center"/>
          </w:tcPr>
          <w:p w14:paraId="1F3DF96E"/>
        </w:tc>
      </w:tr>
      <w:tr w14:paraId="0F8F2F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8F5974">
            <w:pPr>
              <w:snapToGrid w:val="0"/>
              <w:jc w:val="left"/>
            </w:pPr>
            <w:r>
              <w:rPr>
                <w:rFonts w:ascii="宋体" w:hAnsi="宋体" w:eastAsia="宋体" w:cs="宋体"/>
                <w:b w:val="0"/>
                <w:i w:val="0"/>
                <w:color w:val="000000"/>
                <w:sz w:val="14"/>
              </w:rPr>
              <w:t>30114</w:t>
            </w:r>
          </w:p>
        </w:tc>
        <w:tc>
          <w:tcPr>
            <w:tcW w:w="2340" w:type="dxa"/>
            <w:vAlign w:val="center"/>
          </w:tcPr>
          <w:p w14:paraId="7026E147">
            <w:pPr>
              <w:snapToGrid w:val="0"/>
              <w:jc w:val="left"/>
            </w:pPr>
            <w:r>
              <w:rPr>
                <w:rFonts w:ascii="宋体" w:hAnsi="宋体" w:eastAsia="宋体" w:cs="宋体"/>
                <w:b w:val="0"/>
                <w:i w:val="0"/>
                <w:color w:val="000000"/>
                <w:sz w:val="14"/>
              </w:rPr>
              <w:t xml:space="preserve">  医疗费</w:t>
            </w:r>
          </w:p>
        </w:tc>
        <w:tc>
          <w:tcPr>
            <w:tcW w:w="1220" w:type="dxa"/>
            <w:vAlign w:val="center"/>
          </w:tcPr>
          <w:p w14:paraId="75B8154E">
            <w:pPr>
              <w:snapToGrid w:val="0"/>
              <w:jc w:val="right"/>
            </w:pPr>
            <w:r>
              <w:rPr>
                <w:rFonts w:ascii="宋体" w:hAnsi="宋体" w:eastAsia="宋体" w:cs="宋体"/>
                <w:b w:val="0"/>
                <w:i w:val="0"/>
                <w:color w:val="000000"/>
                <w:sz w:val="14"/>
              </w:rPr>
              <w:t>98,615.00</w:t>
            </w:r>
          </w:p>
        </w:tc>
        <w:tc>
          <w:tcPr>
            <w:tcW w:w="640" w:type="dxa"/>
            <w:vAlign w:val="center"/>
          </w:tcPr>
          <w:p w14:paraId="67CF0DC5">
            <w:pPr>
              <w:snapToGrid w:val="0"/>
              <w:jc w:val="left"/>
            </w:pPr>
            <w:r>
              <w:rPr>
                <w:rFonts w:ascii="宋体" w:hAnsi="宋体" w:eastAsia="宋体" w:cs="宋体"/>
                <w:b w:val="0"/>
                <w:i w:val="0"/>
                <w:color w:val="000000"/>
                <w:sz w:val="14"/>
              </w:rPr>
              <w:t>30213</w:t>
            </w:r>
          </w:p>
        </w:tc>
        <w:tc>
          <w:tcPr>
            <w:tcW w:w="2340" w:type="dxa"/>
            <w:vAlign w:val="center"/>
          </w:tcPr>
          <w:p w14:paraId="441B93A1">
            <w:pPr>
              <w:snapToGrid w:val="0"/>
              <w:jc w:val="left"/>
            </w:pPr>
            <w:r>
              <w:rPr>
                <w:rFonts w:ascii="宋体" w:hAnsi="宋体" w:eastAsia="宋体" w:cs="宋体"/>
                <w:b w:val="0"/>
                <w:i w:val="0"/>
                <w:color w:val="000000"/>
                <w:sz w:val="14"/>
              </w:rPr>
              <w:t xml:space="preserve">  维修(护)费</w:t>
            </w:r>
          </w:p>
        </w:tc>
        <w:tc>
          <w:tcPr>
            <w:tcW w:w="1220" w:type="dxa"/>
            <w:vAlign w:val="center"/>
          </w:tcPr>
          <w:p w14:paraId="2A44394D">
            <w:pPr>
              <w:snapToGrid w:val="0"/>
              <w:jc w:val="right"/>
            </w:pPr>
            <w:r>
              <w:rPr>
                <w:rFonts w:ascii="宋体" w:hAnsi="宋体" w:eastAsia="宋体" w:cs="宋体"/>
                <w:b w:val="0"/>
                <w:i w:val="0"/>
                <w:color w:val="000000"/>
                <w:sz w:val="14"/>
              </w:rPr>
              <w:t>110,150.86</w:t>
            </w:r>
          </w:p>
        </w:tc>
        <w:tc>
          <w:tcPr>
            <w:tcW w:w="640" w:type="dxa"/>
            <w:vAlign w:val="center"/>
          </w:tcPr>
          <w:p w14:paraId="33BFA5F9">
            <w:pPr>
              <w:snapToGrid w:val="0"/>
              <w:jc w:val="left"/>
            </w:pPr>
            <w:r>
              <w:rPr>
                <w:rFonts w:ascii="宋体" w:hAnsi="宋体" w:eastAsia="宋体" w:cs="宋体"/>
                <w:b w:val="0"/>
                <w:i w:val="0"/>
                <w:color w:val="000000"/>
                <w:sz w:val="14"/>
              </w:rPr>
              <w:t>31011</w:t>
            </w:r>
          </w:p>
        </w:tc>
        <w:tc>
          <w:tcPr>
            <w:tcW w:w="2980" w:type="dxa"/>
            <w:vAlign w:val="center"/>
          </w:tcPr>
          <w:p w14:paraId="3122A178">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4870BE4C"/>
        </w:tc>
      </w:tr>
      <w:tr w14:paraId="0CE8E5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27294C">
            <w:pPr>
              <w:snapToGrid w:val="0"/>
              <w:jc w:val="left"/>
            </w:pPr>
            <w:r>
              <w:rPr>
                <w:rFonts w:ascii="宋体" w:hAnsi="宋体" w:eastAsia="宋体" w:cs="宋体"/>
                <w:b w:val="0"/>
                <w:i w:val="0"/>
                <w:color w:val="000000"/>
                <w:sz w:val="14"/>
              </w:rPr>
              <w:t>30199</w:t>
            </w:r>
          </w:p>
        </w:tc>
        <w:tc>
          <w:tcPr>
            <w:tcW w:w="2340" w:type="dxa"/>
            <w:vAlign w:val="center"/>
          </w:tcPr>
          <w:p w14:paraId="7D6FC0B1">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63036CE1">
            <w:pPr>
              <w:snapToGrid w:val="0"/>
              <w:jc w:val="right"/>
            </w:pPr>
            <w:r>
              <w:rPr>
                <w:rFonts w:ascii="宋体" w:hAnsi="宋体" w:eastAsia="宋体" w:cs="宋体"/>
                <w:b w:val="0"/>
                <w:i w:val="0"/>
                <w:color w:val="000000"/>
                <w:sz w:val="14"/>
              </w:rPr>
              <w:t>3,454,053.41</w:t>
            </w:r>
          </w:p>
        </w:tc>
        <w:tc>
          <w:tcPr>
            <w:tcW w:w="640" w:type="dxa"/>
            <w:vAlign w:val="center"/>
          </w:tcPr>
          <w:p w14:paraId="6C9B98B7">
            <w:pPr>
              <w:snapToGrid w:val="0"/>
              <w:jc w:val="left"/>
            </w:pPr>
            <w:r>
              <w:rPr>
                <w:rFonts w:ascii="宋体" w:hAnsi="宋体" w:eastAsia="宋体" w:cs="宋体"/>
                <w:b w:val="0"/>
                <w:i w:val="0"/>
                <w:color w:val="000000"/>
                <w:sz w:val="14"/>
              </w:rPr>
              <w:t>30214</w:t>
            </w:r>
          </w:p>
        </w:tc>
        <w:tc>
          <w:tcPr>
            <w:tcW w:w="2340" w:type="dxa"/>
            <w:vAlign w:val="center"/>
          </w:tcPr>
          <w:p w14:paraId="0D845E84">
            <w:pPr>
              <w:snapToGrid w:val="0"/>
              <w:jc w:val="left"/>
            </w:pPr>
            <w:r>
              <w:rPr>
                <w:rFonts w:ascii="宋体" w:hAnsi="宋体" w:eastAsia="宋体" w:cs="宋体"/>
                <w:b w:val="0"/>
                <w:i w:val="0"/>
                <w:color w:val="000000"/>
                <w:sz w:val="14"/>
              </w:rPr>
              <w:t xml:space="preserve">  租赁费</w:t>
            </w:r>
          </w:p>
        </w:tc>
        <w:tc>
          <w:tcPr>
            <w:tcW w:w="1220" w:type="dxa"/>
            <w:vAlign w:val="center"/>
          </w:tcPr>
          <w:p w14:paraId="5345DD6B"/>
        </w:tc>
        <w:tc>
          <w:tcPr>
            <w:tcW w:w="640" w:type="dxa"/>
            <w:vAlign w:val="center"/>
          </w:tcPr>
          <w:p w14:paraId="6D9B0AFE">
            <w:pPr>
              <w:snapToGrid w:val="0"/>
              <w:jc w:val="left"/>
            </w:pPr>
            <w:r>
              <w:rPr>
                <w:rFonts w:ascii="宋体" w:hAnsi="宋体" w:eastAsia="宋体" w:cs="宋体"/>
                <w:b w:val="0"/>
                <w:i w:val="0"/>
                <w:color w:val="000000"/>
                <w:sz w:val="14"/>
              </w:rPr>
              <w:t>31012</w:t>
            </w:r>
          </w:p>
        </w:tc>
        <w:tc>
          <w:tcPr>
            <w:tcW w:w="2980" w:type="dxa"/>
            <w:vAlign w:val="center"/>
          </w:tcPr>
          <w:p w14:paraId="75B363C5">
            <w:pPr>
              <w:snapToGrid w:val="0"/>
              <w:jc w:val="left"/>
            </w:pPr>
            <w:r>
              <w:rPr>
                <w:rFonts w:ascii="宋体" w:hAnsi="宋体" w:eastAsia="宋体" w:cs="宋体"/>
                <w:b w:val="0"/>
                <w:i w:val="0"/>
                <w:color w:val="000000"/>
                <w:sz w:val="14"/>
              </w:rPr>
              <w:t xml:space="preserve">  拆迁补偿</w:t>
            </w:r>
          </w:p>
        </w:tc>
        <w:tc>
          <w:tcPr>
            <w:tcW w:w="1218" w:type="dxa"/>
            <w:vAlign w:val="center"/>
          </w:tcPr>
          <w:p w14:paraId="66F9461C"/>
        </w:tc>
      </w:tr>
      <w:tr w14:paraId="469C9C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EDF49E">
            <w:pPr>
              <w:snapToGrid w:val="0"/>
              <w:jc w:val="left"/>
            </w:pPr>
            <w:r>
              <w:rPr>
                <w:rFonts w:ascii="宋体" w:hAnsi="宋体" w:eastAsia="宋体" w:cs="宋体"/>
                <w:b/>
                <w:i w:val="0"/>
                <w:color w:val="000000"/>
                <w:sz w:val="14"/>
              </w:rPr>
              <w:t>303</w:t>
            </w:r>
          </w:p>
        </w:tc>
        <w:tc>
          <w:tcPr>
            <w:tcW w:w="2340" w:type="dxa"/>
            <w:vAlign w:val="center"/>
          </w:tcPr>
          <w:p w14:paraId="5F7EEBDA">
            <w:pPr>
              <w:snapToGrid w:val="0"/>
              <w:jc w:val="left"/>
            </w:pPr>
            <w:r>
              <w:rPr>
                <w:rFonts w:ascii="宋体" w:hAnsi="宋体" w:eastAsia="宋体" w:cs="宋体"/>
                <w:b/>
                <w:i w:val="0"/>
                <w:color w:val="000000"/>
                <w:sz w:val="14"/>
              </w:rPr>
              <w:t>对个人和家庭的补助</w:t>
            </w:r>
          </w:p>
        </w:tc>
        <w:tc>
          <w:tcPr>
            <w:tcW w:w="1220" w:type="dxa"/>
            <w:vAlign w:val="center"/>
          </w:tcPr>
          <w:p w14:paraId="6E01399F">
            <w:pPr>
              <w:snapToGrid w:val="0"/>
              <w:jc w:val="right"/>
            </w:pPr>
            <w:r>
              <w:rPr>
                <w:rFonts w:ascii="宋体" w:hAnsi="宋体" w:eastAsia="宋体" w:cs="宋体"/>
                <w:b w:val="0"/>
                <w:i w:val="0"/>
                <w:color w:val="000000"/>
                <w:sz w:val="14"/>
              </w:rPr>
              <w:t>1,393,956.55</w:t>
            </w:r>
          </w:p>
        </w:tc>
        <w:tc>
          <w:tcPr>
            <w:tcW w:w="640" w:type="dxa"/>
            <w:vAlign w:val="center"/>
          </w:tcPr>
          <w:p w14:paraId="1FD622C7">
            <w:pPr>
              <w:snapToGrid w:val="0"/>
              <w:jc w:val="left"/>
            </w:pPr>
            <w:r>
              <w:rPr>
                <w:rFonts w:ascii="宋体" w:hAnsi="宋体" w:eastAsia="宋体" w:cs="宋体"/>
                <w:b w:val="0"/>
                <w:i w:val="0"/>
                <w:color w:val="000000"/>
                <w:sz w:val="14"/>
              </w:rPr>
              <w:t>30215</w:t>
            </w:r>
          </w:p>
        </w:tc>
        <w:tc>
          <w:tcPr>
            <w:tcW w:w="2340" w:type="dxa"/>
            <w:vAlign w:val="center"/>
          </w:tcPr>
          <w:p w14:paraId="64B88F92">
            <w:pPr>
              <w:snapToGrid w:val="0"/>
              <w:jc w:val="left"/>
            </w:pPr>
            <w:r>
              <w:rPr>
                <w:rFonts w:ascii="宋体" w:hAnsi="宋体" w:eastAsia="宋体" w:cs="宋体"/>
                <w:b w:val="0"/>
                <w:i w:val="0"/>
                <w:color w:val="000000"/>
                <w:sz w:val="14"/>
              </w:rPr>
              <w:t xml:space="preserve">  会议费</w:t>
            </w:r>
          </w:p>
        </w:tc>
        <w:tc>
          <w:tcPr>
            <w:tcW w:w="1220" w:type="dxa"/>
            <w:vAlign w:val="center"/>
          </w:tcPr>
          <w:p w14:paraId="71EDE3AA"/>
        </w:tc>
        <w:tc>
          <w:tcPr>
            <w:tcW w:w="640" w:type="dxa"/>
            <w:vAlign w:val="center"/>
          </w:tcPr>
          <w:p w14:paraId="49D51C8A">
            <w:pPr>
              <w:snapToGrid w:val="0"/>
              <w:jc w:val="left"/>
            </w:pPr>
            <w:r>
              <w:rPr>
                <w:rFonts w:ascii="宋体" w:hAnsi="宋体" w:eastAsia="宋体" w:cs="宋体"/>
                <w:b w:val="0"/>
                <w:i w:val="0"/>
                <w:color w:val="000000"/>
                <w:sz w:val="14"/>
              </w:rPr>
              <w:t>31013</w:t>
            </w:r>
          </w:p>
        </w:tc>
        <w:tc>
          <w:tcPr>
            <w:tcW w:w="2980" w:type="dxa"/>
            <w:vAlign w:val="center"/>
          </w:tcPr>
          <w:p w14:paraId="185E8C11">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1A97FE33"/>
        </w:tc>
      </w:tr>
      <w:tr w14:paraId="46CAC8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CE1CE0">
            <w:pPr>
              <w:snapToGrid w:val="0"/>
              <w:jc w:val="left"/>
            </w:pPr>
            <w:r>
              <w:rPr>
                <w:rFonts w:ascii="宋体" w:hAnsi="宋体" w:eastAsia="宋体" w:cs="宋体"/>
                <w:b w:val="0"/>
                <w:i w:val="0"/>
                <w:color w:val="000000"/>
                <w:sz w:val="14"/>
              </w:rPr>
              <w:t>30301</w:t>
            </w:r>
          </w:p>
        </w:tc>
        <w:tc>
          <w:tcPr>
            <w:tcW w:w="2340" w:type="dxa"/>
            <w:vAlign w:val="center"/>
          </w:tcPr>
          <w:p w14:paraId="3E339749">
            <w:pPr>
              <w:snapToGrid w:val="0"/>
              <w:jc w:val="left"/>
            </w:pPr>
            <w:r>
              <w:rPr>
                <w:rFonts w:ascii="宋体" w:hAnsi="宋体" w:eastAsia="宋体" w:cs="宋体"/>
                <w:b w:val="0"/>
                <w:i w:val="0"/>
                <w:color w:val="000000"/>
                <w:sz w:val="14"/>
              </w:rPr>
              <w:t xml:space="preserve">  离休费</w:t>
            </w:r>
          </w:p>
        </w:tc>
        <w:tc>
          <w:tcPr>
            <w:tcW w:w="1220" w:type="dxa"/>
            <w:vAlign w:val="center"/>
          </w:tcPr>
          <w:p w14:paraId="514CD10F">
            <w:pPr>
              <w:snapToGrid w:val="0"/>
              <w:jc w:val="right"/>
            </w:pPr>
            <w:r>
              <w:rPr>
                <w:rFonts w:ascii="宋体" w:hAnsi="宋体" w:eastAsia="宋体" w:cs="宋体"/>
                <w:b w:val="0"/>
                <w:i w:val="0"/>
                <w:color w:val="000000"/>
                <w:sz w:val="14"/>
              </w:rPr>
              <w:t>174,743.44</w:t>
            </w:r>
          </w:p>
        </w:tc>
        <w:tc>
          <w:tcPr>
            <w:tcW w:w="640" w:type="dxa"/>
            <w:vAlign w:val="center"/>
          </w:tcPr>
          <w:p w14:paraId="6D8DFDF7">
            <w:pPr>
              <w:snapToGrid w:val="0"/>
              <w:jc w:val="left"/>
            </w:pPr>
            <w:r>
              <w:rPr>
                <w:rFonts w:ascii="宋体" w:hAnsi="宋体" w:eastAsia="宋体" w:cs="宋体"/>
                <w:b w:val="0"/>
                <w:i w:val="0"/>
                <w:color w:val="000000"/>
                <w:sz w:val="14"/>
              </w:rPr>
              <w:t>30216</w:t>
            </w:r>
          </w:p>
        </w:tc>
        <w:tc>
          <w:tcPr>
            <w:tcW w:w="2340" w:type="dxa"/>
            <w:vAlign w:val="center"/>
          </w:tcPr>
          <w:p w14:paraId="554504D0">
            <w:pPr>
              <w:snapToGrid w:val="0"/>
              <w:jc w:val="left"/>
            </w:pPr>
            <w:r>
              <w:rPr>
                <w:rFonts w:ascii="宋体" w:hAnsi="宋体" w:eastAsia="宋体" w:cs="宋体"/>
                <w:b w:val="0"/>
                <w:i w:val="0"/>
                <w:color w:val="000000"/>
                <w:sz w:val="14"/>
              </w:rPr>
              <w:t xml:space="preserve">  培训费</w:t>
            </w:r>
          </w:p>
        </w:tc>
        <w:tc>
          <w:tcPr>
            <w:tcW w:w="1220" w:type="dxa"/>
            <w:vAlign w:val="center"/>
          </w:tcPr>
          <w:p w14:paraId="39639857">
            <w:pPr>
              <w:snapToGrid w:val="0"/>
              <w:jc w:val="right"/>
            </w:pPr>
            <w:r>
              <w:rPr>
                <w:rFonts w:ascii="宋体" w:hAnsi="宋体" w:eastAsia="宋体" w:cs="宋体"/>
                <w:b w:val="0"/>
                <w:i w:val="0"/>
                <w:color w:val="000000"/>
                <w:sz w:val="14"/>
              </w:rPr>
              <w:t>22,630.00</w:t>
            </w:r>
          </w:p>
        </w:tc>
        <w:tc>
          <w:tcPr>
            <w:tcW w:w="640" w:type="dxa"/>
            <w:vAlign w:val="center"/>
          </w:tcPr>
          <w:p w14:paraId="775B802D">
            <w:pPr>
              <w:snapToGrid w:val="0"/>
              <w:jc w:val="left"/>
            </w:pPr>
            <w:r>
              <w:rPr>
                <w:rFonts w:ascii="宋体" w:hAnsi="宋体" w:eastAsia="宋体" w:cs="宋体"/>
                <w:b w:val="0"/>
                <w:i w:val="0"/>
                <w:color w:val="000000"/>
                <w:sz w:val="14"/>
              </w:rPr>
              <w:t>31019</w:t>
            </w:r>
          </w:p>
        </w:tc>
        <w:tc>
          <w:tcPr>
            <w:tcW w:w="2980" w:type="dxa"/>
            <w:vAlign w:val="center"/>
          </w:tcPr>
          <w:p w14:paraId="31B83B2E">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5FC315E2"/>
        </w:tc>
      </w:tr>
      <w:tr w14:paraId="54A622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AEA0BF">
            <w:pPr>
              <w:snapToGrid w:val="0"/>
              <w:jc w:val="left"/>
            </w:pPr>
            <w:r>
              <w:rPr>
                <w:rFonts w:ascii="宋体" w:hAnsi="宋体" w:eastAsia="宋体" w:cs="宋体"/>
                <w:b w:val="0"/>
                <w:i w:val="0"/>
                <w:color w:val="000000"/>
                <w:sz w:val="14"/>
              </w:rPr>
              <w:t>30302</w:t>
            </w:r>
          </w:p>
        </w:tc>
        <w:tc>
          <w:tcPr>
            <w:tcW w:w="2340" w:type="dxa"/>
            <w:vAlign w:val="center"/>
          </w:tcPr>
          <w:p w14:paraId="4D4B5F21">
            <w:pPr>
              <w:snapToGrid w:val="0"/>
              <w:jc w:val="left"/>
            </w:pPr>
            <w:r>
              <w:rPr>
                <w:rFonts w:ascii="宋体" w:hAnsi="宋体" w:eastAsia="宋体" w:cs="宋体"/>
                <w:b w:val="0"/>
                <w:i w:val="0"/>
                <w:color w:val="000000"/>
                <w:sz w:val="14"/>
              </w:rPr>
              <w:t xml:space="preserve">  退休费</w:t>
            </w:r>
          </w:p>
        </w:tc>
        <w:tc>
          <w:tcPr>
            <w:tcW w:w="1220" w:type="dxa"/>
            <w:vAlign w:val="center"/>
          </w:tcPr>
          <w:p w14:paraId="60B27837">
            <w:pPr>
              <w:snapToGrid w:val="0"/>
              <w:jc w:val="right"/>
            </w:pPr>
            <w:r>
              <w:rPr>
                <w:rFonts w:ascii="宋体" w:hAnsi="宋体" w:eastAsia="宋体" w:cs="宋体"/>
                <w:b w:val="0"/>
                <w:i w:val="0"/>
                <w:color w:val="000000"/>
                <w:sz w:val="14"/>
              </w:rPr>
              <w:t>959,832.90</w:t>
            </w:r>
          </w:p>
        </w:tc>
        <w:tc>
          <w:tcPr>
            <w:tcW w:w="640" w:type="dxa"/>
            <w:vAlign w:val="center"/>
          </w:tcPr>
          <w:p w14:paraId="78260FCD">
            <w:pPr>
              <w:snapToGrid w:val="0"/>
              <w:jc w:val="left"/>
            </w:pPr>
            <w:r>
              <w:rPr>
                <w:rFonts w:ascii="宋体" w:hAnsi="宋体" w:eastAsia="宋体" w:cs="宋体"/>
                <w:b w:val="0"/>
                <w:i w:val="0"/>
                <w:color w:val="000000"/>
                <w:sz w:val="14"/>
              </w:rPr>
              <w:t>30217</w:t>
            </w:r>
          </w:p>
        </w:tc>
        <w:tc>
          <w:tcPr>
            <w:tcW w:w="2340" w:type="dxa"/>
            <w:vAlign w:val="center"/>
          </w:tcPr>
          <w:p w14:paraId="626F996F">
            <w:pPr>
              <w:snapToGrid w:val="0"/>
              <w:jc w:val="left"/>
            </w:pPr>
            <w:r>
              <w:rPr>
                <w:rFonts w:ascii="宋体" w:hAnsi="宋体" w:eastAsia="宋体" w:cs="宋体"/>
                <w:b w:val="0"/>
                <w:i w:val="0"/>
                <w:color w:val="000000"/>
                <w:sz w:val="14"/>
              </w:rPr>
              <w:t xml:space="preserve">  公务接待费</w:t>
            </w:r>
          </w:p>
        </w:tc>
        <w:tc>
          <w:tcPr>
            <w:tcW w:w="1220" w:type="dxa"/>
            <w:vAlign w:val="center"/>
          </w:tcPr>
          <w:p w14:paraId="391149DD"/>
        </w:tc>
        <w:tc>
          <w:tcPr>
            <w:tcW w:w="640" w:type="dxa"/>
            <w:vAlign w:val="center"/>
          </w:tcPr>
          <w:p w14:paraId="1A9DA4CB">
            <w:pPr>
              <w:snapToGrid w:val="0"/>
              <w:jc w:val="left"/>
            </w:pPr>
            <w:r>
              <w:rPr>
                <w:rFonts w:ascii="宋体" w:hAnsi="宋体" w:eastAsia="宋体" w:cs="宋体"/>
                <w:b w:val="0"/>
                <w:i w:val="0"/>
                <w:color w:val="000000"/>
                <w:sz w:val="14"/>
              </w:rPr>
              <w:t>31021</w:t>
            </w:r>
          </w:p>
        </w:tc>
        <w:tc>
          <w:tcPr>
            <w:tcW w:w="2980" w:type="dxa"/>
            <w:vAlign w:val="center"/>
          </w:tcPr>
          <w:p w14:paraId="25DC4C1E">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739C6F25"/>
        </w:tc>
      </w:tr>
      <w:tr w14:paraId="6341B5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22C100">
            <w:pPr>
              <w:snapToGrid w:val="0"/>
              <w:jc w:val="left"/>
            </w:pPr>
            <w:r>
              <w:rPr>
                <w:rFonts w:ascii="宋体" w:hAnsi="宋体" w:eastAsia="宋体" w:cs="宋体"/>
                <w:b w:val="0"/>
                <w:i w:val="0"/>
                <w:color w:val="000000"/>
                <w:sz w:val="14"/>
              </w:rPr>
              <w:t>30303</w:t>
            </w:r>
          </w:p>
        </w:tc>
        <w:tc>
          <w:tcPr>
            <w:tcW w:w="2340" w:type="dxa"/>
            <w:vAlign w:val="center"/>
          </w:tcPr>
          <w:p w14:paraId="6B0E2DE8">
            <w:pPr>
              <w:snapToGrid w:val="0"/>
              <w:jc w:val="left"/>
            </w:pPr>
            <w:r>
              <w:rPr>
                <w:rFonts w:ascii="宋体" w:hAnsi="宋体" w:eastAsia="宋体" w:cs="宋体"/>
                <w:b w:val="0"/>
                <w:i w:val="0"/>
                <w:color w:val="000000"/>
                <w:sz w:val="14"/>
              </w:rPr>
              <w:t xml:space="preserve">  退职（役）费</w:t>
            </w:r>
          </w:p>
        </w:tc>
        <w:tc>
          <w:tcPr>
            <w:tcW w:w="1220" w:type="dxa"/>
            <w:vAlign w:val="center"/>
          </w:tcPr>
          <w:p w14:paraId="3F6799F6"/>
        </w:tc>
        <w:tc>
          <w:tcPr>
            <w:tcW w:w="640" w:type="dxa"/>
            <w:vAlign w:val="center"/>
          </w:tcPr>
          <w:p w14:paraId="272754B6">
            <w:pPr>
              <w:snapToGrid w:val="0"/>
              <w:jc w:val="left"/>
            </w:pPr>
            <w:r>
              <w:rPr>
                <w:rFonts w:ascii="宋体" w:hAnsi="宋体" w:eastAsia="宋体" w:cs="宋体"/>
                <w:b w:val="0"/>
                <w:i w:val="0"/>
                <w:color w:val="000000"/>
                <w:sz w:val="14"/>
              </w:rPr>
              <w:t>30218</w:t>
            </w:r>
          </w:p>
        </w:tc>
        <w:tc>
          <w:tcPr>
            <w:tcW w:w="2340" w:type="dxa"/>
            <w:vAlign w:val="center"/>
          </w:tcPr>
          <w:p w14:paraId="04CA96E2">
            <w:pPr>
              <w:snapToGrid w:val="0"/>
              <w:jc w:val="left"/>
            </w:pPr>
            <w:r>
              <w:rPr>
                <w:rFonts w:ascii="宋体" w:hAnsi="宋体" w:eastAsia="宋体" w:cs="宋体"/>
                <w:b w:val="0"/>
                <w:i w:val="0"/>
                <w:color w:val="000000"/>
                <w:sz w:val="14"/>
              </w:rPr>
              <w:t xml:space="preserve">  专用材料费</w:t>
            </w:r>
          </w:p>
        </w:tc>
        <w:tc>
          <w:tcPr>
            <w:tcW w:w="1220" w:type="dxa"/>
            <w:vAlign w:val="center"/>
          </w:tcPr>
          <w:p w14:paraId="57354FBC"/>
        </w:tc>
        <w:tc>
          <w:tcPr>
            <w:tcW w:w="640" w:type="dxa"/>
            <w:vAlign w:val="center"/>
          </w:tcPr>
          <w:p w14:paraId="2A8FB91D">
            <w:pPr>
              <w:snapToGrid w:val="0"/>
              <w:jc w:val="left"/>
            </w:pPr>
            <w:r>
              <w:rPr>
                <w:rFonts w:ascii="宋体" w:hAnsi="宋体" w:eastAsia="宋体" w:cs="宋体"/>
                <w:b w:val="0"/>
                <w:i w:val="0"/>
                <w:color w:val="000000"/>
                <w:sz w:val="14"/>
              </w:rPr>
              <w:t>31022</w:t>
            </w:r>
          </w:p>
        </w:tc>
        <w:tc>
          <w:tcPr>
            <w:tcW w:w="2980" w:type="dxa"/>
            <w:vAlign w:val="center"/>
          </w:tcPr>
          <w:p w14:paraId="7B4B87F8">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42E94CE9"/>
        </w:tc>
      </w:tr>
      <w:tr w14:paraId="1F026B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9A27E5">
            <w:pPr>
              <w:snapToGrid w:val="0"/>
              <w:jc w:val="left"/>
            </w:pPr>
            <w:r>
              <w:rPr>
                <w:rFonts w:ascii="宋体" w:hAnsi="宋体" w:eastAsia="宋体" w:cs="宋体"/>
                <w:b w:val="0"/>
                <w:i w:val="0"/>
                <w:color w:val="000000"/>
                <w:sz w:val="14"/>
              </w:rPr>
              <w:t>30304</w:t>
            </w:r>
          </w:p>
        </w:tc>
        <w:tc>
          <w:tcPr>
            <w:tcW w:w="2340" w:type="dxa"/>
            <w:vAlign w:val="center"/>
          </w:tcPr>
          <w:p w14:paraId="43E0B517">
            <w:pPr>
              <w:snapToGrid w:val="0"/>
              <w:jc w:val="left"/>
            </w:pPr>
            <w:r>
              <w:rPr>
                <w:rFonts w:ascii="宋体" w:hAnsi="宋体" w:eastAsia="宋体" w:cs="宋体"/>
                <w:b w:val="0"/>
                <w:i w:val="0"/>
                <w:color w:val="000000"/>
                <w:sz w:val="14"/>
              </w:rPr>
              <w:t xml:space="preserve">  抚恤金</w:t>
            </w:r>
          </w:p>
        </w:tc>
        <w:tc>
          <w:tcPr>
            <w:tcW w:w="1220" w:type="dxa"/>
            <w:vAlign w:val="center"/>
          </w:tcPr>
          <w:p w14:paraId="5BC6805C"/>
        </w:tc>
        <w:tc>
          <w:tcPr>
            <w:tcW w:w="640" w:type="dxa"/>
            <w:vAlign w:val="center"/>
          </w:tcPr>
          <w:p w14:paraId="1969F186">
            <w:pPr>
              <w:snapToGrid w:val="0"/>
              <w:jc w:val="left"/>
            </w:pPr>
            <w:r>
              <w:rPr>
                <w:rFonts w:ascii="宋体" w:hAnsi="宋体" w:eastAsia="宋体" w:cs="宋体"/>
                <w:b w:val="0"/>
                <w:i w:val="0"/>
                <w:color w:val="000000"/>
                <w:sz w:val="14"/>
              </w:rPr>
              <w:t>30224</w:t>
            </w:r>
          </w:p>
        </w:tc>
        <w:tc>
          <w:tcPr>
            <w:tcW w:w="2340" w:type="dxa"/>
            <w:vAlign w:val="center"/>
          </w:tcPr>
          <w:p w14:paraId="29774899">
            <w:pPr>
              <w:snapToGrid w:val="0"/>
              <w:jc w:val="left"/>
            </w:pPr>
            <w:r>
              <w:rPr>
                <w:rFonts w:ascii="宋体" w:hAnsi="宋体" w:eastAsia="宋体" w:cs="宋体"/>
                <w:b w:val="0"/>
                <w:i w:val="0"/>
                <w:color w:val="000000"/>
                <w:sz w:val="14"/>
              </w:rPr>
              <w:t xml:space="preserve">  被装购置费</w:t>
            </w:r>
          </w:p>
        </w:tc>
        <w:tc>
          <w:tcPr>
            <w:tcW w:w="1220" w:type="dxa"/>
            <w:vAlign w:val="center"/>
          </w:tcPr>
          <w:p w14:paraId="030F2121"/>
        </w:tc>
        <w:tc>
          <w:tcPr>
            <w:tcW w:w="640" w:type="dxa"/>
            <w:vAlign w:val="center"/>
          </w:tcPr>
          <w:p w14:paraId="6FA8354C">
            <w:pPr>
              <w:snapToGrid w:val="0"/>
              <w:jc w:val="left"/>
            </w:pPr>
            <w:r>
              <w:rPr>
                <w:rFonts w:ascii="宋体" w:hAnsi="宋体" w:eastAsia="宋体" w:cs="宋体"/>
                <w:b w:val="0"/>
                <w:i w:val="0"/>
                <w:color w:val="000000"/>
                <w:sz w:val="14"/>
              </w:rPr>
              <w:t>31099</w:t>
            </w:r>
          </w:p>
        </w:tc>
        <w:tc>
          <w:tcPr>
            <w:tcW w:w="2980" w:type="dxa"/>
            <w:vAlign w:val="center"/>
          </w:tcPr>
          <w:p w14:paraId="37DC987B">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2803A016"/>
        </w:tc>
      </w:tr>
      <w:tr w14:paraId="611718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5C5FBE">
            <w:pPr>
              <w:snapToGrid w:val="0"/>
              <w:jc w:val="left"/>
            </w:pPr>
            <w:r>
              <w:rPr>
                <w:rFonts w:ascii="宋体" w:hAnsi="宋体" w:eastAsia="宋体" w:cs="宋体"/>
                <w:b w:val="0"/>
                <w:i w:val="0"/>
                <w:color w:val="000000"/>
                <w:sz w:val="14"/>
              </w:rPr>
              <w:t>30305</w:t>
            </w:r>
          </w:p>
        </w:tc>
        <w:tc>
          <w:tcPr>
            <w:tcW w:w="2340" w:type="dxa"/>
            <w:vAlign w:val="center"/>
          </w:tcPr>
          <w:p w14:paraId="2F8066EA">
            <w:pPr>
              <w:snapToGrid w:val="0"/>
              <w:jc w:val="left"/>
            </w:pPr>
            <w:r>
              <w:rPr>
                <w:rFonts w:ascii="宋体" w:hAnsi="宋体" w:eastAsia="宋体" w:cs="宋体"/>
                <w:b w:val="0"/>
                <w:i w:val="0"/>
                <w:color w:val="000000"/>
                <w:sz w:val="14"/>
              </w:rPr>
              <w:t xml:space="preserve">  生活补助</w:t>
            </w:r>
          </w:p>
        </w:tc>
        <w:tc>
          <w:tcPr>
            <w:tcW w:w="1220" w:type="dxa"/>
            <w:vAlign w:val="center"/>
          </w:tcPr>
          <w:p w14:paraId="64D629DD">
            <w:pPr>
              <w:snapToGrid w:val="0"/>
              <w:jc w:val="right"/>
            </w:pPr>
            <w:r>
              <w:rPr>
                <w:rFonts w:ascii="宋体" w:hAnsi="宋体" w:eastAsia="宋体" w:cs="宋体"/>
                <w:b w:val="0"/>
                <w:i w:val="0"/>
                <w:color w:val="000000"/>
                <w:sz w:val="14"/>
              </w:rPr>
              <w:t>100,965.21</w:t>
            </w:r>
          </w:p>
        </w:tc>
        <w:tc>
          <w:tcPr>
            <w:tcW w:w="640" w:type="dxa"/>
            <w:vAlign w:val="center"/>
          </w:tcPr>
          <w:p w14:paraId="6F68821A">
            <w:pPr>
              <w:snapToGrid w:val="0"/>
              <w:jc w:val="left"/>
            </w:pPr>
            <w:r>
              <w:rPr>
                <w:rFonts w:ascii="宋体" w:hAnsi="宋体" w:eastAsia="宋体" w:cs="宋体"/>
                <w:b w:val="0"/>
                <w:i w:val="0"/>
                <w:color w:val="000000"/>
                <w:sz w:val="14"/>
              </w:rPr>
              <w:t>30225</w:t>
            </w:r>
          </w:p>
        </w:tc>
        <w:tc>
          <w:tcPr>
            <w:tcW w:w="2340" w:type="dxa"/>
            <w:vAlign w:val="center"/>
          </w:tcPr>
          <w:p w14:paraId="3B4BCE51">
            <w:pPr>
              <w:snapToGrid w:val="0"/>
              <w:jc w:val="left"/>
            </w:pPr>
            <w:r>
              <w:rPr>
                <w:rFonts w:ascii="宋体" w:hAnsi="宋体" w:eastAsia="宋体" w:cs="宋体"/>
                <w:b w:val="0"/>
                <w:i w:val="0"/>
                <w:color w:val="000000"/>
                <w:sz w:val="14"/>
              </w:rPr>
              <w:t xml:space="preserve">  专用燃料费</w:t>
            </w:r>
          </w:p>
        </w:tc>
        <w:tc>
          <w:tcPr>
            <w:tcW w:w="1220" w:type="dxa"/>
            <w:vAlign w:val="center"/>
          </w:tcPr>
          <w:p w14:paraId="052D8444"/>
        </w:tc>
        <w:tc>
          <w:tcPr>
            <w:tcW w:w="640" w:type="dxa"/>
            <w:vAlign w:val="center"/>
          </w:tcPr>
          <w:p w14:paraId="5E251ABE">
            <w:pPr>
              <w:snapToGrid w:val="0"/>
              <w:jc w:val="left"/>
            </w:pPr>
            <w:r>
              <w:rPr>
                <w:rFonts w:ascii="宋体" w:hAnsi="宋体" w:eastAsia="宋体" w:cs="宋体"/>
                <w:b/>
                <w:i w:val="0"/>
                <w:color w:val="000000"/>
                <w:sz w:val="14"/>
              </w:rPr>
              <w:t>312</w:t>
            </w:r>
          </w:p>
        </w:tc>
        <w:tc>
          <w:tcPr>
            <w:tcW w:w="2980" w:type="dxa"/>
            <w:vAlign w:val="center"/>
          </w:tcPr>
          <w:p w14:paraId="25FA0D94">
            <w:pPr>
              <w:snapToGrid w:val="0"/>
              <w:jc w:val="left"/>
            </w:pPr>
            <w:r>
              <w:rPr>
                <w:rFonts w:ascii="宋体" w:hAnsi="宋体" w:eastAsia="宋体" w:cs="宋体"/>
                <w:b/>
                <w:i w:val="0"/>
                <w:color w:val="000000"/>
                <w:sz w:val="14"/>
              </w:rPr>
              <w:t>对企业补助</w:t>
            </w:r>
          </w:p>
        </w:tc>
        <w:tc>
          <w:tcPr>
            <w:tcW w:w="1218" w:type="dxa"/>
            <w:vAlign w:val="center"/>
          </w:tcPr>
          <w:p w14:paraId="6D28FD86"/>
        </w:tc>
      </w:tr>
      <w:tr w14:paraId="49A58A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5A0DDA">
            <w:pPr>
              <w:snapToGrid w:val="0"/>
              <w:jc w:val="left"/>
            </w:pPr>
            <w:r>
              <w:rPr>
                <w:rFonts w:ascii="宋体" w:hAnsi="宋体" w:eastAsia="宋体" w:cs="宋体"/>
                <w:b w:val="0"/>
                <w:i w:val="0"/>
                <w:color w:val="000000"/>
                <w:sz w:val="14"/>
              </w:rPr>
              <w:t>30306</w:t>
            </w:r>
          </w:p>
        </w:tc>
        <w:tc>
          <w:tcPr>
            <w:tcW w:w="2340" w:type="dxa"/>
            <w:vAlign w:val="center"/>
          </w:tcPr>
          <w:p w14:paraId="1F96FF1B">
            <w:pPr>
              <w:snapToGrid w:val="0"/>
              <w:jc w:val="left"/>
            </w:pPr>
            <w:r>
              <w:rPr>
                <w:rFonts w:ascii="宋体" w:hAnsi="宋体" w:eastAsia="宋体" w:cs="宋体"/>
                <w:b w:val="0"/>
                <w:i w:val="0"/>
                <w:color w:val="000000"/>
                <w:sz w:val="14"/>
              </w:rPr>
              <w:t xml:space="preserve">  救济费</w:t>
            </w:r>
          </w:p>
        </w:tc>
        <w:tc>
          <w:tcPr>
            <w:tcW w:w="1220" w:type="dxa"/>
            <w:vAlign w:val="center"/>
          </w:tcPr>
          <w:p w14:paraId="3769E3AE"/>
        </w:tc>
        <w:tc>
          <w:tcPr>
            <w:tcW w:w="640" w:type="dxa"/>
            <w:vAlign w:val="center"/>
          </w:tcPr>
          <w:p w14:paraId="5D981F99">
            <w:pPr>
              <w:snapToGrid w:val="0"/>
              <w:jc w:val="left"/>
            </w:pPr>
            <w:r>
              <w:rPr>
                <w:rFonts w:ascii="宋体" w:hAnsi="宋体" w:eastAsia="宋体" w:cs="宋体"/>
                <w:b w:val="0"/>
                <w:i w:val="0"/>
                <w:color w:val="000000"/>
                <w:sz w:val="14"/>
              </w:rPr>
              <w:t>30226</w:t>
            </w:r>
          </w:p>
        </w:tc>
        <w:tc>
          <w:tcPr>
            <w:tcW w:w="2340" w:type="dxa"/>
            <w:vAlign w:val="center"/>
          </w:tcPr>
          <w:p w14:paraId="03D9A008">
            <w:pPr>
              <w:snapToGrid w:val="0"/>
              <w:jc w:val="left"/>
            </w:pPr>
            <w:r>
              <w:rPr>
                <w:rFonts w:ascii="宋体" w:hAnsi="宋体" w:eastAsia="宋体" w:cs="宋体"/>
                <w:b w:val="0"/>
                <w:i w:val="0"/>
                <w:color w:val="000000"/>
                <w:sz w:val="14"/>
              </w:rPr>
              <w:t xml:space="preserve">  劳务费</w:t>
            </w:r>
          </w:p>
        </w:tc>
        <w:tc>
          <w:tcPr>
            <w:tcW w:w="1220" w:type="dxa"/>
            <w:vAlign w:val="center"/>
          </w:tcPr>
          <w:p w14:paraId="4C753EA7"/>
        </w:tc>
        <w:tc>
          <w:tcPr>
            <w:tcW w:w="640" w:type="dxa"/>
            <w:vAlign w:val="center"/>
          </w:tcPr>
          <w:p w14:paraId="6383CF69">
            <w:pPr>
              <w:snapToGrid w:val="0"/>
              <w:jc w:val="left"/>
            </w:pPr>
            <w:r>
              <w:rPr>
                <w:rFonts w:ascii="宋体" w:hAnsi="宋体" w:eastAsia="宋体" w:cs="宋体"/>
                <w:b w:val="0"/>
                <w:i w:val="0"/>
                <w:color w:val="000000"/>
                <w:sz w:val="14"/>
              </w:rPr>
              <w:t>31201</w:t>
            </w:r>
          </w:p>
        </w:tc>
        <w:tc>
          <w:tcPr>
            <w:tcW w:w="2980" w:type="dxa"/>
            <w:vAlign w:val="center"/>
          </w:tcPr>
          <w:p w14:paraId="4A4F390A">
            <w:pPr>
              <w:snapToGrid w:val="0"/>
              <w:jc w:val="left"/>
            </w:pPr>
            <w:r>
              <w:rPr>
                <w:rFonts w:ascii="宋体" w:hAnsi="宋体" w:eastAsia="宋体" w:cs="宋体"/>
                <w:b w:val="0"/>
                <w:i w:val="0"/>
                <w:color w:val="000000"/>
                <w:sz w:val="14"/>
              </w:rPr>
              <w:t xml:space="preserve">  资本金注入</w:t>
            </w:r>
          </w:p>
        </w:tc>
        <w:tc>
          <w:tcPr>
            <w:tcW w:w="1218" w:type="dxa"/>
            <w:vAlign w:val="center"/>
          </w:tcPr>
          <w:p w14:paraId="03D8C990"/>
        </w:tc>
      </w:tr>
      <w:tr w14:paraId="31C317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8F3459">
            <w:pPr>
              <w:snapToGrid w:val="0"/>
              <w:jc w:val="left"/>
            </w:pPr>
            <w:r>
              <w:rPr>
                <w:rFonts w:ascii="宋体" w:hAnsi="宋体" w:eastAsia="宋体" w:cs="宋体"/>
                <w:b w:val="0"/>
                <w:i w:val="0"/>
                <w:color w:val="000000"/>
                <w:sz w:val="14"/>
              </w:rPr>
              <w:t>30307</w:t>
            </w:r>
          </w:p>
        </w:tc>
        <w:tc>
          <w:tcPr>
            <w:tcW w:w="2340" w:type="dxa"/>
            <w:vAlign w:val="center"/>
          </w:tcPr>
          <w:p w14:paraId="7BF334A2">
            <w:pPr>
              <w:snapToGrid w:val="0"/>
              <w:jc w:val="left"/>
            </w:pPr>
            <w:r>
              <w:rPr>
                <w:rFonts w:ascii="宋体" w:hAnsi="宋体" w:eastAsia="宋体" w:cs="宋体"/>
                <w:b w:val="0"/>
                <w:i w:val="0"/>
                <w:color w:val="000000"/>
                <w:sz w:val="14"/>
              </w:rPr>
              <w:t xml:space="preserve">  医疗费补助</w:t>
            </w:r>
          </w:p>
        </w:tc>
        <w:tc>
          <w:tcPr>
            <w:tcW w:w="1220" w:type="dxa"/>
            <w:vAlign w:val="center"/>
          </w:tcPr>
          <w:p w14:paraId="431BDEA2">
            <w:pPr>
              <w:snapToGrid w:val="0"/>
              <w:jc w:val="right"/>
            </w:pPr>
            <w:r>
              <w:rPr>
                <w:rFonts w:ascii="宋体" w:hAnsi="宋体" w:eastAsia="宋体" w:cs="宋体"/>
                <w:b w:val="0"/>
                <w:i w:val="0"/>
                <w:color w:val="000000"/>
                <w:sz w:val="14"/>
              </w:rPr>
              <w:t>114,915.00</w:t>
            </w:r>
          </w:p>
        </w:tc>
        <w:tc>
          <w:tcPr>
            <w:tcW w:w="640" w:type="dxa"/>
            <w:vAlign w:val="center"/>
          </w:tcPr>
          <w:p w14:paraId="1D564579">
            <w:pPr>
              <w:snapToGrid w:val="0"/>
              <w:jc w:val="left"/>
            </w:pPr>
            <w:r>
              <w:rPr>
                <w:rFonts w:ascii="宋体" w:hAnsi="宋体" w:eastAsia="宋体" w:cs="宋体"/>
                <w:b w:val="0"/>
                <w:i w:val="0"/>
                <w:color w:val="000000"/>
                <w:sz w:val="14"/>
              </w:rPr>
              <w:t>30227</w:t>
            </w:r>
          </w:p>
        </w:tc>
        <w:tc>
          <w:tcPr>
            <w:tcW w:w="2340" w:type="dxa"/>
            <w:vAlign w:val="center"/>
          </w:tcPr>
          <w:p w14:paraId="1A414220">
            <w:pPr>
              <w:snapToGrid w:val="0"/>
              <w:jc w:val="left"/>
            </w:pPr>
            <w:r>
              <w:rPr>
                <w:rFonts w:ascii="宋体" w:hAnsi="宋体" w:eastAsia="宋体" w:cs="宋体"/>
                <w:b w:val="0"/>
                <w:i w:val="0"/>
                <w:color w:val="000000"/>
                <w:sz w:val="14"/>
              </w:rPr>
              <w:t xml:space="preserve">  委托业务费</w:t>
            </w:r>
          </w:p>
        </w:tc>
        <w:tc>
          <w:tcPr>
            <w:tcW w:w="1220" w:type="dxa"/>
            <w:vAlign w:val="center"/>
          </w:tcPr>
          <w:p w14:paraId="25A11E97"/>
        </w:tc>
        <w:tc>
          <w:tcPr>
            <w:tcW w:w="640" w:type="dxa"/>
            <w:vAlign w:val="center"/>
          </w:tcPr>
          <w:p w14:paraId="6FD39264">
            <w:pPr>
              <w:snapToGrid w:val="0"/>
              <w:jc w:val="left"/>
            </w:pPr>
            <w:r>
              <w:rPr>
                <w:rFonts w:ascii="宋体" w:hAnsi="宋体" w:eastAsia="宋体" w:cs="宋体"/>
                <w:b w:val="0"/>
                <w:i w:val="0"/>
                <w:color w:val="000000"/>
                <w:sz w:val="14"/>
              </w:rPr>
              <w:t>31203</w:t>
            </w:r>
          </w:p>
        </w:tc>
        <w:tc>
          <w:tcPr>
            <w:tcW w:w="2980" w:type="dxa"/>
            <w:vAlign w:val="center"/>
          </w:tcPr>
          <w:p w14:paraId="66571E61">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15BAF328"/>
        </w:tc>
      </w:tr>
      <w:tr w14:paraId="4C0404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3D0742">
            <w:pPr>
              <w:snapToGrid w:val="0"/>
              <w:jc w:val="left"/>
            </w:pPr>
            <w:r>
              <w:rPr>
                <w:rFonts w:ascii="宋体" w:hAnsi="宋体" w:eastAsia="宋体" w:cs="宋体"/>
                <w:b w:val="0"/>
                <w:i w:val="0"/>
                <w:color w:val="000000"/>
                <w:sz w:val="14"/>
              </w:rPr>
              <w:t>30308</w:t>
            </w:r>
          </w:p>
        </w:tc>
        <w:tc>
          <w:tcPr>
            <w:tcW w:w="2340" w:type="dxa"/>
            <w:vAlign w:val="center"/>
          </w:tcPr>
          <w:p w14:paraId="514DB0A7">
            <w:pPr>
              <w:snapToGrid w:val="0"/>
              <w:jc w:val="left"/>
            </w:pPr>
            <w:r>
              <w:rPr>
                <w:rFonts w:ascii="宋体" w:hAnsi="宋体" w:eastAsia="宋体" w:cs="宋体"/>
                <w:b w:val="0"/>
                <w:i w:val="0"/>
                <w:color w:val="000000"/>
                <w:sz w:val="14"/>
              </w:rPr>
              <w:t xml:space="preserve">  助学金</w:t>
            </w:r>
          </w:p>
        </w:tc>
        <w:tc>
          <w:tcPr>
            <w:tcW w:w="1220" w:type="dxa"/>
            <w:vAlign w:val="center"/>
          </w:tcPr>
          <w:p w14:paraId="411E9105"/>
        </w:tc>
        <w:tc>
          <w:tcPr>
            <w:tcW w:w="640" w:type="dxa"/>
            <w:vAlign w:val="center"/>
          </w:tcPr>
          <w:p w14:paraId="136EE5F4">
            <w:pPr>
              <w:snapToGrid w:val="0"/>
              <w:jc w:val="left"/>
            </w:pPr>
            <w:r>
              <w:rPr>
                <w:rFonts w:ascii="宋体" w:hAnsi="宋体" w:eastAsia="宋体" w:cs="宋体"/>
                <w:b w:val="0"/>
                <w:i w:val="0"/>
                <w:color w:val="000000"/>
                <w:sz w:val="14"/>
              </w:rPr>
              <w:t>30228</w:t>
            </w:r>
          </w:p>
        </w:tc>
        <w:tc>
          <w:tcPr>
            <w:tcW w:w="2340" w:type="dxa"/>
            <w:vAlign w:val="center"/>
          </w:tcPr>
          <w:p w14:paraId="4CBAA26E">
            <w:pPr>
              <w:snapToGrid w:val="0"/>
              <w:jc w:val="left"/>
            </w:pPr>
            <w:r>
              <w:rPr>
                <w:rFonts w:ascii="宋体" w:hAnsi="宋体" w:eastAsia="宋体" w:cs="宋体"/>
                <w:b w:val="0"/>
                <w:i w:val="0"/>
                <w:color w:val="000000"/>
                <w:sz w:val="14"/>
              </w:rPr>
              <w:t xml:space="preserve">  工会经费</w:t>
            </w:r>
          </w:p>
        </w:tc>
        <w:tc>
          <w:tcPr>
            <w:tcW w:w="1220" w:type="dxa"/>
            <w:vAlign w:val="center"/>
          </w:tcPr>
          <w:p w14:paraId="5CD69EA4">
            <w:pPr>
              <w:snapToGrid w:val="0"/>
              <w:jc w:val="right"/>
            </w:pPr>
            <w:r>
              <w:rPr>
                <w:rFonts w:ascii="宋体" w:hAnsi="宋体" w:eastAsia="宋体" w:cs="宋体"/>
                <w:b w:val="0"/>
                <w:i w:val="0"/>
                <w:color w:val="000000"/>
                <w:sz w:val="14"/>
              </w:rPr>
              <w:t>447,130.00</w:t>
            </w:r>
          </w:p>
        </w:tc>
        <w:tc>
          <w:tcPr>
            <w:tcW w:w="640" w:type="dxa"/>
            <w:vAlign w:val="center"/>
          </w:tcPr>
          <w:p w14:paraId="012C6699">
            <w:pPr>
              <w:snapToGrid w:val="0"/>
              <w:jc w:val="left"/>
            </w:pPr>
            <w:r>
              <w:rPr>
                <w:rFonts w:ascii="宋体" w:hAnsi="宋体" w:eastAsia="宋体" w:cs="宋体"/>
                <w:b w:val="0"/>
                <w:i w:val="0"/>
                <w:color w:val="000000"/>
                <w:sz w:val="14"/>
              </w:rPr>
              <w:t>31204</w:t>
            </w:r>
          </w:p>
        </w:tc>
        <w:tc>
          <w:tcPr>
            <w:tcW w:w="2980" w:type="dxa"/>
            <w:vAlign w:val="center"/>
          </w:tcPr>
          <w:p w14:paraId="698186CC">
            <w:pPr>
              <w:snapToGrid w:val="0"/>
              <w:jc w:val="left"/>
            </w:pPr>
            <w:r>
              <w:rPr>
                <w:rFonts w:ascii="宋体" w:hAnsi="宋体" w:eastAsia="宋体" w:cs="宋体"/>
                <w:b w:val="0"/>
                <w:i w:val="0"/>
                <w:color w:val="000000"/>
                <w:sz w:val="14"/>
              </w:rPr>
              <w:t xml:space="preserve">  费用补贴</w:t>
            </w:r>
          </w:p>
        </w:tc>
        <w:tc>
          <w:tcPr>
            <w:tcW w:w="1218" w:type="dxa"/>
            <w:vAlign w:val="center"/>
          </w:tcPr>
          <w:p w14:paraId="3F04119A"/>
        </w:tc>
      </w:tr>
      <w:tr w14:paraId="180D78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FD4BE4">
            <w:pPr>
              <w:snapToGrid w:val="0"/>
              <w:jc w:val="left"/>
            </w:pPr>
            <w:r>
              <w:rPr>
                <w:rFonts w:ascii="宋体" w:hAnsi="宋体" w:eastAsia="宋体" w:cs="宋体"/>
                <w:b w:val="0"/>
                <w:i w:val="0"/>
                <w:color w:val="000000"/>
                <w:sz w:val="14"/>
              </w:rPr>
              <w:t>30309</w:t>
            </w:r>
          </w:p>
        </w:tc>
        <w:tc>
          <w:tcPr>
            <w:tcW w:w="2340" w:type="dxa"/>
            <w:vAlign w:val="center"/>
          </w:tcPr>
          <w:p w14:paraId="2FBB39A7">
            <w:pPr>
              <w:snapToGrid w:val="0"/>
              <w:jc w:val="left"/>
            </w:pPr>
            <w:r>
              <w:rPr>
                <w:rFonts w:ascii="宋体" w:hAnsi="宋体" w:eastAsia="宋体" w:cs="宋体"/>
                <w:b w:val="0"/>
                <w:i w:val="0"/>
                <w:color w:val="000000"/>
                <w:sz w:val="14"/>
              </w:rPr>
              <w:t xml:space="preserve">  奖励金</w:t>
            </w:r>
          </w:p>
        </w:tc>
        <w:tc>
          <w:tcPr>
            <w:tcW w:w="1220" w:type="dxa"/>
            <w:vAlign w:val="center"/>
          </w:tcPr>
          <w:p w14:paraId="1B305127"/>
        </w:tc>
        <w:tc>
          <w:tcPr>
            <w:tcW w:w="640" w:type="dxa"/>
            <w:vAlign w:val="center"/>
          </w:tcPr>
          <w:p w14:paraId="39428B37">
            <w:pPr>
              <w:snapToGrid w:val="0"/>
              <w:jc w:val="left"/>
            </w:pPr>
            <w:r>
              <w:rPr>
                <w:rFonts w:ascii="宋体" w:hAnsi="宋体" w:eastAsia="宋体" w:cs="宋体"/>
                <w:b w:val="0"/>
                <w:i w:val="0"/>
                <w:color w:val="000000"/>
                <w:sz w:val="14"/>
              </w:rPr>
              <w:t>30229</w:t>
            </w:r>
          </w:p>
        </w:tc>
        <w:tc>
          <w:tcPr>
            <w:tcW w:w="2340" w:type="dxa"/>
            <w:vAlign w:val="center"/>
          </w:tcPr>
          <w:p w14:paraId="0B2228F9">
            <w:pPr>
              <w:snapToGrid w:val="0"/>
              <w:jc w:val="left"/>
            </w:pPr>
            <w:r>
              <w:rPr>
                <w:rFonts w:ascii="宋体" w:hAnsi="宋体" w:eastAsia="宋体" w:cs="宋体"/>
                <w:b w:val="0"/>
                <w:i w:val="0"/>
                <w:color w:val="000000"/>
                <w:sz w:val="14"/>
              </w:rPr>
              <w:t xml:space="preserve">  福利费</w:t>
            </w:r>
          </w:p>
        </w:tc>
        <w:tc>
          <w:tcPr>
            <w:tcW w:w="1220" w:type="dxa"/>
            <w:vAlign w:val="center"/>
          </w:tcPr>
          <w:p w14:paraId="2C98D04C">
            <w:pPr>
              <w:snapToGrid w:val="0"/>
              <w:jc w:val="right"/>
            </w:pPr>
            <w:r>
              <w:rPr>
                <w:rFonts w:ascii="宋体" w:hAnsi="宋体" w:eastAsia="宋体" w:cs="宋体"/>
                <w:b w:val="0"/>
                <w:i w:val="0"/>
                <w:color w:val="000000"/>
                <w:sz w:val="14"/>
              </w:rPr>
              <w:t>436,200.00</w:t>
            </w:r>
          </w:p>
        </w:tc>
        <w:tc>
          <w:tcPr>
            <w:tcW w:w="640" w:type="dxa"/>
            <w:vAlign w:val="center"/>
          </w:tcPr>
          <w:p w14:paraId="37A8CBBA">
            <w:pPr>
              <w:snapToGrid w:val="0"/>
              <w:jc w:val="left"/>
            </w:pPr>
            <w:r>
              <w:rPr>
                <w:rFonts w:ascii="宋体" w:hAnsi="宋体" w:eastAsia="宋体" w:cs="宋体"/>
                <w:b w:val="0"/>
                <w:i w:val="0"/>
                <w:color w:val="000000"/>
                <w:sz w:val="14"/>
              </w:rPr>
              <w:t>31205</w:t>
            </w:r>
          </w:p>
        </w:tc>
        <w:tc>
          <w:tcPr>
            <w:tcW w:w="2980" w:type="dxa"/>
            <w:vAlign w:val="center"/>
          </w:tcPr>
          <w:p w14:paraId="52C1B6E7">
            <w:pPr>
              <w:snapToGrid w:val="0"/>
              <w:jc w:val="left"/>
            </w:pPr>
            <w:r>
              <w:rPr>
                <w:rFonts w:ascii="宋体" w:hAnsi="宋体" w:eastAsia="宋体" w:cs="宋体"/>
                <w:b w:val="0"/>
                <w:i w:val="0"/>
                <w:color w:val="000000"/>
                <w:sz w:val="14"/>
              </w:rPr>
              <w:t xml:space="preserve">  利息补贴</w:t>
            </w:r>
          </w:p>
        </w:tc>
        <w:tc>
          <w:tcPr>
            <w:tcW w:w="1218" w:type="dxa"/>
            <w:vAlign w:val="center"/>
          </w:tcPr>
          <w:p w14:paraId="64691A87"/>
        </w:tc>
      </w:tr>
      <w:tr w14:paraId="562739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1D5EA93">
            <w:pPr>
              <w:snapToGrid w:val="0"/>
              <w:jc w:val="left"/>
            </w:pPr>
            <w:r>
              <w:rPr>
                <w:rFonts w:ascii="宋体" w:hAnsi="宋体" w:eastAsia="宋体" w:cs="宋体"/>
                <w:b w:val="0"/>
                <w:i w:val="0"/>
                <w:color w:val="000000"/>
                <w:sz w:val="14"/>
              </w:rPr>
              <w:t>30310</w:t>
            </w:r>
          </w:p>
        </w:tc>
        <w:tc>
          <w:tcPr>
            <w:tcW w:w="2340" w:type="dxa"/>
            <w:vAlign w:val="center"/>
          </w:tcPr>
          <w:p w14:paraId="6B0037A7">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09EE108B"/>
        </w:tc>
        <w:tc>
          <w:tcPr>
            <w:tcW w:w="640" w:type="dxa"/>
            <w:vAlign w:val="center"/>
          </w:tcPr>
          <w:p w14:paraId="1C31DD09">
            <w:pPr>
              <w:snapToGrid w:val="0"/>
              <w:jc w:val="left"/>
            </w:pPr>
            <w:r>
              <w:rPr>
                <w:rFonts w:ascii="宋体" w:hAnsi="宋体" w:eastAsia="宋体" w:cs="宋体"/>
                <w:b w:val="0"/>
                <w:i w:val="0"/>
                <w:color w:val="000000"/>
                <w:sz w:val="14"/>
              </w:rPr>
              <w:t>30231</w:t>
            </w:r>
          </w:p>
        </w:tc>
        <w:tc>
          <w:tcPr>
            <w:tcW w:w="2340" w:type="dxa"/>
            <w:vAlign w:val="center"/>
          </w:tcPr>
          <w:p w14:paraId="3C4E1CF2">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405531EE">
            <w:pPr>
              <w:snapToGrid w:val="0"/>
              <w:jc w:val="right"/>
            </w:pPr>
            <w:r>
              <w:rPr>
                <w:rFonts w:ascii="宋体" w:hAnsi="宋体" w:eastAsia="宋体" w:cs="宋体"/>
                <w:b w:val="0"/>
                <w:i w:val="0"/>
                <w:color w:val="000000"/>
                <w:sz w:val="14"/>
              </w:rPr>
              <w:t>238,420.95</w:t>
            </w:r>
          </w:p>
        </w:tc>
        <w:tc>
          <w:tcPr>
            <w:tcW w:w="640" w:type="dxa"/>
            <w:vAlign w:val="center"/>
          </w:tcPr>
          <w:p w14:paraId="00EA7047">
            <w:pPr>
              <w:snapToGrid w:val="0"/>
              <w:jc w:val="left"/>
            </w:pPr>
            <w:r>
              <w:rPr>
                <w:rFonts w:ascii="宋体" w:hAnsi="宋体" w:eastAsia="宋体" w:cs="宋体"/>
                <w:b w:val="0"/>
                <w:i w:val="0"/>
                <w:color w:val="000000"/>
                <w:sz w:val="14"/>
              </w:rPr>
              <w:t>31206</w:t>
            </w:r>
          </w:p>
        </w:tc>
        <w:tc>
          <w:tcPr>
            <w:tcW w:w="2980" w:type="dxa"/>
            <w:vAlign w:val="center"/>
          </w:tcPr>
          <w:p w14:paraId="6BF7E7AA">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206EFEAF"/>
        </w:tc>
      </w:tr>
      <w:tr w14:paraId="1FBCBD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58F8AF">
            <w:pPr>
              <w:snapToGrid w:val="0"/>
              <w:jc w:val="left"/>
            </w:pPr>
            <w:r>
              <w:rPr>
                <w:rFonts w:ascii="宋体" w:hAnsi="宋体" w:eastAsia="宋体" w:cs="宋体"/>
                <w:b w:val="0"/>
                <w:i w:val="0"/>
                <w:color w:val="000000"/>
                <w:sz w:val="14"/>
              </w:rPr>
              <w:t>30311</w:t>
            </w:r>
          </w:p>
        </w:tc>
        <w:tc>
          <w:tcPr>
            <w:tcW w:w="2340" w:type="dxa"/>
            <w:vAlign w:val="center"/>
          </w:tcPr>
          <w:p w14:paraId="2CAA2F35">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223ADD1D"/>
        </w:tc>
        <w:tc>
          <w:tcPr>
            <w:tcW w:w="640" w:type="dxa"/>
            <w:vAlign w:val="center"/>
          </w:tcPr>
          <w:p w14:paraId="1AB150A9">
            <w:pPr>
              <w:snapToGrid w:val="0"/>
              <w:jc w:val="left"/>
            </w:pPr>
            <w:r>
              <w:rPr>
                <w:rFonts w:ascii="宋体" w:hAnsi="宋体" w:eastAsia="宋体" w:cs="宋体"/>
                <w:b w:val="0"/>
                <w:i w:val="0"/>
                <w:color w:val="000000"/>
                <w:sz w:val="14"/>
              </w:rPr>
              <w:t>30239</w:t>
            </w:r>
          </w:p>
        </w:tc>
        <w:tc>
          <w:tcPr>
            <w:tcW w:w="2340" w:type="dxa"/>
            <w:vAlign w:val="center"/>
          </w:tcPr>
          <w:p w14:paraId="4FFCA5DC">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4CCCD1FB">
            <w:pPr>
              <w:snapToGrid w:val="0"/>
              <w:jc w:val="right"/>
            </w:pPr>
            <w:r>
              <w:rPr>
                <w:rFonts w:ascii="宋体" w:hAnsi="宋体" w:eastAsia="宋体" w:cs="宋体"/>
                <w:b w:val="0"/>
                <w:i w:val="0"/>
                <w:color w:val="000000"/>
                <w:sz w:val="14"/>
              </w:rPr>
              <w:t>204,705.65</w:t>
            </w:r>
          </w:p>
        </w:tc>
        <w:tc>
          <w:tcPr>
            <w:tcW w:w="640" w:type="dxa"/>
            <w:vAlign w:val="center"/>
          </w:tcPr>
          <w:p w14:paraId="5F3C98EE">
            <w:pPr>
              <w:snapToGrid w:val="0"/>
              <w:jc w:val="left"/>
            </w:pPr>
            <w:r>
              <w:rPr>
                <w:rFonts w:ascii="宋体" w:hAnsi="宋体" w:eastAsia="宋体" w:cs="宋体"/>
                <w:b w:val="0"/>
                <w:i w:val="0"/>
                <w:color w:val="000000"/>
                <w:sz w:val="14"/>
              </w:rPr>
              <w:t>31299</w:t>
            </w:r>
          </w:p>
        </w:tc>
        <w:tc>
          <w:tcPr>
            <w:tcW w:w="2980" w:type="dxa"/>
            <w:vAlign w:val="center"/>
          </w:tcPr>
          <w:p w14:paraId="6E52453B">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07C1270"/>
        </w:tc>
      </w:tr>
      <w:tr w14:paraId="5D4BA7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7C7A7A">
            <w:pPr>
              <w:snapToGrid w:val="0"/>
              <w:jc w:val="left"/>
            </w:pPr>
            <w:r>
              <w:rPr>
                <w:rFonts w:ascii="宋体" w:hAnsi="宋体" w:eastAsia="宋体" w:cs="宋体"/>
                <w:b w:val="0"/>
                <w:i w:val="0"/>
                <w:color w:val="000000"/>
                <w:sz w:val="14"/>
              </w:rPr>
              <w:t>30399</w:t>
            </w:r>
          </w:p>
        </w:tc>
        <w:tc>
          <w:tcPr>
            <w:tcW w:w="2340" w:type="dxa"/>
            <w:vAlign w:val="center"/>
          </w:tcPr>
          <w:p w14:paraId="1F863378">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000E4CD6">
            <w:pPr>
              <w:snapToGrid w:val="0"/>
              <w:jc w:val="right"/>
            </w:pPr>
            <w:r>
              <w:rPr>
                <w:rFonts w:ascii="宋体" w:hAnsi="宋体" w:eastAsia="宋体" w:cs="宋体"/>
                <w:b w:val="0"/>
                <w:i w:val="0"/>
                <w:color w:val="000000"/>
                <w:sz w:val="14"/>
              </w:rPr>
              <w:t>43,500.00</w:t>
            </w:r>
          </w:p>
        </w:tc>
        <w:tc>
          <w:tcPr>
            <w:tcW w:w="640" w:type="dxa"/>
            <w:vAlign w:val="center"/>
          </w:tcPr>
          <w:p w14:paraId="01F7A90B">
            <w:pPr>
              <w:snapToGrid w:val="0"/>
              <w:jc w:val="left"/>
            </w:pPr>
            <w:r>
              <w:rPr>
                <w:rFonts w:ascii="宋体" w:hAnsi="宋体" w:eastAsia="宋体" w:cs="宋体"/>
                <w:b w:val="0"/>
                <w:i w:val="0"/>
                <w:color w:val="000000"/>
                <w:sz w:val="14"/>
              </w:rPr>
              <w:t>30240</w:t>
            </w:r>
          </w:p>
        </w:tc>
        <w:tc>
          <w:tcPr>
            <w:tcW w:w="2340" w:type="dxa"/>
            <w:vAlign w:val="center"/>
          </w:tcPr>
          <w:p w14:paraId="012AE4C1">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43C2A286"/>
        </w:tc>
        <w:tc>
          <w:tcPr>
            <w:tcW w:w="640" w:type="dxa"/>
            <w:vAlign w:val="center"/>
          </w:tcPr>
          <w:p w14:paraId="5EFC6D1E">
            <w:pPr>
              <w:snapToGrid w:val="0"/>
              <w:jc w:val="left"/>
            </w:pPr>
            <w:r>
              <w:rPr>
                <w:rFonts w:ascii="宋体" w:hAnsi="宋体" w:eastAsia="宋体" w:cs="宋体"/>
                <w:b/>
                <w:i w:val="0"/>
                <w:color w:val="000000"/>
                <w:sz w:val="14"/>
              </w:rPr>
              <w:t>399</w:t>
            </w:r>
          </w:p>
        </w:tc>
        <w:tc>
          <w:tcPr>
            <w:tcW w:w="2980" w:type="dxa"/>
            <w:vAlign w:val="center"/>
          </w:tcPr>
          <w:p w14:paraId="4BB17B33">
            <w:pPr>
              <w:snapToGrid w:val="0"/>
              <w:jc w:val="left"/>
            </w:pPr>
            <w:r>
              <w:rPr>
                <w:rFonts w:ascii="宋体" w:hAnsi="宋体" w:eastAsia="宋体" w:cs="宋体"/>
                <w:b/>
                <w:i w:val="0"/>
                <w:color w:val="000000"/>
                <w:sz w:val="14"/>
              </w:rPr>
              <w:t>其他支出</w:t>
            </w:r>
          </w:p>
        </w:tc>
        <w:tc>
          <w:tcPr>
            <w:tcW w:w="1218" w:type="dxa"/>
            <w:vAlign w:val="center"/>
          </w:tcPr>
          <w:p w14:paraId="57552849"/>
        </w:tc>
      </w:tr>
      <w:tr w14:paraId="728D55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32C47C"/>
        </w:tc>
        <w:tc>
          <w:tcPr>
            <w:tcW w:w="2340" w:type="dxa"/>
            <w:vAlign w:val="center"/>
          </w:tcPr>
          <w:p w14:paraId="42C17305"/>
        </w:tc>
        <w:tc>
          <w:tcPr>
            <w:tcW w:w="1220" w:type="dxa"/>
            <w:vAlign w:val="center"/>
          </w:tcPr>
          <w:p w14:paraId="13D99655"/>
        </w:tc>
        <w:tc>
          <w:tcPr>
            <w:tcW w:w="640" w:type="dxa"/>
            <w:vAlign w:val="center"/>
          </w:tcPr>
          <w:p w14:paraId="16D49175">
            <w:pPr>
              <w:snapToGrid w:val="0"/>
              <w:jc w:val="left"/>
            </w:pPr>
            <w:r>
              <w:rPr>
                <w:rFonts w:ascii="宋体" w:hAnsi="宋体" w:eastAsia="宋体" w:cs="宋体"/>
                <w:b w:val="0"/>
                <w:i w:val="0"/>
                <w:color w:val="000000"/>
                <w:sz w:val="14"/>
              </w:rPr>
              <w:t>30299</w:t>
            </w:r>
          </w:p>
        </w:tc>
        <w:tc>
          <w:tcPr>
            <w:tcW w:w="2340" w:type="dxa"/>
            <w:vAlign w:val="center"/>
          </w:tcPr>
          <w:p w14:paraId="65AC8A02">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370BA29D">
            <w:pPr>
              <w:snapToGrid w:val="0"/>
              <w:jc w:val="right"/>
            </w:pPr>
            <w:r>
              <w:rPr>
                <w:rFonts w:ascii="宋体" w:hAnsi="宋体" w:eastAsia="宋体" w:cs="宋体"/>
                <w:b w:val="0"/>
                <w:i w:val="0"/>
                <w:color w:val="000000"/>
                <w:sz w:val="14"/>
              </w:rPr>
              <w:t>2,377,927.50</w:t>
            </w:r>
          </w:p>
        </w:tc>
        <w:tc>
          <w:tcPr>
            <w:tcW w:w="640" w:type="dxa"/>
            <w:vAlign w:val="center"/>
          </w:tcPr>
          <w:p w14:paraId="364F48FE">
            <w:pPr>
              <w:snapToGrid w:val="0"/>
              <w:jc w:val="left"/>
            </w:pPr>
            <w:r>
              <w:rPr>
                <w:rFonts w:ascii="宋体" w:hAnsi="宋体" w:eastAsia="宋体" w:cs="宋体"/>
                <w:b w:val="0"/>
                <w:i w:val="0"/>
                <w:color w:val="000000"/>
                <w:sz w:val="14"/>
              </w:rPr>
              <w:t>39907</w:t>
            </w:r>
          </w:p>
        </w:tc>
        <w:tc>
          <w:tcPr>
            <w:tcW w:w="2980" w:type="dxa"/>
            <w:vAlign w:val="center"/>
          </w:tcPr>
          <w:p w14:paraId="14DB03F0">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31125780"/>
        </w:tc>
      </w:tr>
      <w:tr w14:paraId="04FAF3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1BEDF6"/>
        </w:tc>
        <w:tc>
          <w:tcPr>
            <w:tcW w:w="2340" w:type="dxa"/>
            <w:vAlign w:val="center"/>
          </w:tcPr>
          <w:p w14:paraId="01EEDEFD"/>
        </w:tc>
        <w:tc>
          <w:tcPr>
            <w:tcW w:w="1220" w:type="dxa"/>
            <w:vAlign w:val="center"/>
          </w:tcPr>
          <w:p w14:paraId="3BD938C9"/>
        </w:tc>
        <w:tc>
          <w:tcPr>
            <w:tcW w:w="640" w:type="dxa"/>
            <w:vAlign w:val="center"/>
          </w:tcPr>
          <w:p w14:paraId="7CFE744A">
            <w:pPr>
              <w:snapToGrid w:val="0"/>
              <w:jc w:val="left"/>
            </w:pPr>
            <w:r>
              <w:rPr>
                <w:rFonts w:ascii="宋体" w:hAnsi="宋体" w:eastAsia="宋体" w:cs="宋体"/>
                <w:b/>
                <w:i w:val="0"/>
                <w:color w:val="000000"/>
                <w:sz w:val="14"/>
              </w:rPr>
              <w:t>307</w:t>
            </w:r>
          </w:p>
        </w:tc>
        <w:tc>
          <w:tcPr>
            <w:tcW w:w="2340" w:type="dxa"/>
            <w:vAlign w:val="center"/>
          </w:tcPr>
          <w:p w14:paraId="147A8C6D">
            <w:pPr>
              <w:snapToGrid w:val="0"/>
              <w:jc w:val="left"/>
            </w:pPr>
            <w:r>
              <w:rPr>
                <w:rFonts w:ascii="宋体" w:hAnsi="宋体" w:eastAsia="宋体" w:cs="宋体"/>
                <w:b/>
                <w:i w:val="0"/>
                <w:color w:val="000000"/>
                <w:sz w:val="14"/>
              </w:rPr>
              <w:t>债务利息及费用支出</w:t>
            </w:r>
          </w:p>
        </w:tc>
        <w:tc>
          <w:tcPr>
            <w:tcW w:w="1220" w:type="dxa"/>
            <w:vAlign w:val="center"/>
          </w:tcPr>
          <w:p w14:paraId="204E4802"/>
        </w:tc>
        <w:tc>
          <w:tcPr>
            <w:tcW w:w="640" w:type="dxa"/>
            <w:vAlign w:val="center"/>
          </w:tcPr>
          <w:p w14:paraId="19EF59C2">
            <w:pPr>
              <w:snapToGrid w:val="0"/>
              <w:jc w:val="left"/>
            </w:pPr>
            <w:r>
              <w:rPr>
                <w:rFonts w:ascii="宋体" w:hAnsi="宋体" w:eastAsia="宋体" w:cs="宋体"/>
                <w:b w:val="0"/>
                <w:i w:val="0"/>
                <w:color w:val="000000"/>
                <w:sz w:val="14"/>
              </w:rPr>
              <w:t>39908</w:t>
            </w:r>
          </w:p>
        </w:tc>
        <w:tc>
          <w:tcPr>
            <w:tcW w:w="2980" w:type="dxa"/>
            <w:vAlign w:val="center"/>
          </w:tcPr>
          <w:p w14:paraId="74B6BAF5">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25BE9F3E"/>
        </w:tc>
      </w:tr>
      <w:tr w14:paraId="29F67A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4B81F0"/>
        </w:tc>
        <w:tc>
          <w:tcPr>
            <w:tcW w:w="2340" w:type="dxa"/>
            <w:vAlign w:val="center"/>
          </w:tcPr>
          <w:p w14:paraId="12EA601F"/>
        </w:tc>
        <w:tc>
          <w:tcPr>
            <w:tcW w:w="1220" w:type="dxa"/>
            <w:vAlign w:val="center"/>
          </w:tcPr>
          <w:p w14:paraId="2257E332"/>
        </w:tc>
        <w:tc>
          <w:tcPr>
            <w:tcW w:w="640" w:type="dxa"/>
            <w:vAlign w:val="center"/>
          </w:tcPr>
          <w:p w14:paraId="1566BBDF">
            <w:pPr>
              <w:snapToGrid w:val="0"/>
              <w:jc w:val="left"/>
            </w:pPr>
            <w:r>
              <w:rPr>
                <w:rFonts w:ascii="宋体" w:hAnsi="宋体" w:eastAsia="宋体" w:cs="宋体"/>
                <w:b w:val="0"/>
                <w:i w:val="0"/>
                <w:color w:val="000000"/>
                <w:sz w:val="14"/>
              </w:rPr>
              <w:t>30701</w:t>
            </w:r>
          </w:p>
        </w:tc>
        <w:tc>
          <w:tcPr>
            <w:tcW w:w="2340" w:type="dxa"/>
            <w:vAlign w:val="center"/>
          </w:tcPr>
          <w:p w14:paraId="78385EF6">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1EA480F2"/>
        </w:tc>
        <w:tc>
          <w:tcPr>
            <w:tcW w:w="640" w:type="dxa"/>
            <w:vAlign w:val="center"/>
          </w:tcPr>
          <w:p w14:paraId="16B85B64">
            <w:pPr>
              <w:snapToGrid w:val="0"/>
              <w:jc w:val="left"/>
            </w:pPr>
            <w:r>
              <w:rPr>
                <w:rFonts w:ascii="宋体" w:hAnsi="宋体" w:eastAsia="宋体" w:cs="宋体"/>
                <w:b w:val="0"/>
                <w:i w:val="0"/>
                <w:color w:val="000000"/>
                <w:sz w:val="14"/>
              </w:rPr>
              <w:t>39909</w:t>
            </w:r>
          </w:p>
        </w:tc>
        <w:tc>
          <w:tcPr>
            <w:tcW w:w="2980" w:type="dxa"/>
            <w:vAlign w:val="center"/>
          </w:tcPr>
          <w:p w14:paraId="63028AE3">
            <w:pPr>
              <w:snapToGrid w:val="0"/>
              <w:jc w:val="left"/>
            </w:pPr>
            <w:r>
              <w:rPr>
                <w:rFonts w:ascii="宋体" w:hAnsi="宋体" w:eastAsia="宋体" w:cs="宋体"/>
                <w:b w:val="0"/>
                <w:i w:val="0"/>
                <w:color w:val="000000"/>
                <w:sz w:val="14"/>
              </w:rPr>
              <w:t xml:space="preserve">  经常性赠与</w:t>
            </w:r>
          </w:p>
        </w:tc>
        <w:tc>
          <w:tcPr>
            <w:tcW w:w="1218" w:type="dxa"/>
            <w:vAlign w:val="center"/>
          </w:tcPr>
          <w:p w14:paraId="56EDA7AD"/>
        </w:tc>
      </w:tr>
      <w:tr w14:paraId="11ED2C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C97365"/>
        </w:tc>
        <w:tc>
          <w:tcPr>
            <w:tcW w:w="2340" w:type="dxa"/>
            <w:vAlign w:val="center"/>
          </w:tcPr>
          <w:p w14:paraId="13B79A5D"/>
        </w:tc>
        <w:tc>
          <w:tcPr>
            <w:tcW w:w="1220" w:type="dxa"/>
            <w:vAlign w:val="center"/>
          </w:tcPr>
          <w:p w14:paraId="532A141F"/>
        </w:tc>
        <w:tc>
          <w:tcPr>
            <w:tcW w:w="640" w:type="dxa"/>
            <w:vAlign w:val="center"/>
          </w:tcPr>
          <w:p w14:paraId="4EDFF2C7">
            <w:pPr>
              <w:snapToGrid w:val="0"/>
              <w:jc w:val="left"/>
            </w:pPr>
            <w:r>
              <w:rPr>
                <w:rFonts w:ascii="宋体" w:hAnsi="宋体" w:eastAsia="宋体" w:cs="宋体"/>
                <w:b w:val="0"/>
                <w:i w:val="0"/>
                <w:color w:val="000000"/>
                <w:sz w:val="14"/>
              </w:rPr>
              <w:t>30702</w:t>
            </w:r>
          </w:p>
        </w:tc>
        <w:tc>
          <w:tcPr>
            <w:tcW w:w="2340" w:type="dxa"/>
            <w:vAlign w:val="center"/>
          </w:tcPr>
          <w:p w14:paraId="4BCDC4AF">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5CE8449E"/>
        </w:tc>
        <w:tc>
          <w:tcPr>
            <w:tcW w:w="640" w:type="dxa"/>
            <w:vAlign w:val="center"/>
          </w:tcPr>
          <w:p w14:paraId="248CD17F">
            <w:pPr>
              <w:snapToGrid w:val="0"/>
              <w:jc w:val="left"/>
            </w:pPr>
            <w:r>
              <w:rPr>
                <w:rFonts w:ascii="宋体" w:hAnsi="宋体" w:eastAsia="宋体" w:cs="宋体"/>
                <w:b w:val="0"/>
                <w:i w:val="0"/>
                <w:color w:val="000000"/>
                <w:sz w:val="14"/>
              </w:rPr>
              <w:t>39910</w:t>
            </w:r>
          </w:p>
        </w:tc>
        <w:tc>
          <w:tcPr>
            <w:tcW w:w="2980" w:type="dxa"/>
            <w:vAlign w:val="center"/>
          </w:tcPr>
          <w:p w14:paraId="30AD1835">
            <w:pPr>
              <w:snapToGrid w:val="0"/>
              <w:jc w:val="left"/>
            </w:pPr>
            <w:r>
              <w:rPr>
                <w:rFonts w:ascii="宋体" w:hAnsi="宋体" w:eastAsia="宋体" w:cs="宋体"/>
                <w:b w:val="0"/>
                <w:i w:val="0"/>
                <w:color w:val="000000"/>
                <w:sz w:val="14"/>
              </w:rPr>
              <w:t xml:space="preserve">  资本性赠与</w:t>
            </w:r>
          </w:p>
        </w:tc>
        <w:tc>
          <w:tcPr>
            <w:tcW w:w="1218" w:type="dxa"/>
            <w:vAlign w:val="center"/>
          </w:tcPr>
          <w:p w14:paraId="6045D018"/>
        </w:tc>
      </w:tr>
      <w:tr w14:paraId="064E9D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169FF0"/>
        </w:tc>
        <w:tc>
          <w:tcPr>
            <w:tcW w:w="2340" w:type="dxa"/>
            <w:vAlign w:val="center"/>
          </w:tcPr>
          <w:p w14:paraId="30217942"/>
        </w:tc>
        <w:tc>
          <w:tcPr>
            <w:tcW w:w="1220" w:type="dxa"/>
            <w:vAlign w:val="center"/>
          </w:tcPr>
          <w:p w14:paraId="3DCE94B7"/>
        </w:tc>
        <w:tc>
          <w:tcPr>
            <w:tcW w:w="640" w:type="dxa"/>
            <w:vAlign w:val="center"/>
          </w:tcPr>
          <w:p w14:paraId="042BDE09"/>
        </w:tc>
        <w:tc>
          <w:tcPr>
            <w:tcW w:w="2340" w:type="dxa"/>
            <w:vAlign w:val="center"/>
          </w:tcPr>
          <w:p w14:paraId="6A98B5F1"/>
        </w:tc>
        <w:tc>
          <w:tcPr>
            <w:tcW w:w="1220" w:type="dxa"/>
            <w:vAlign w:val="center"/>
          </w:tcPr>
          <w:p w14:paraId="4366932F"/>
        </w:tc>
        <w:tc>
          <w:tcPr>
            <w:tcW w:w="640" w:type="dxa"/>
            <w:vAlign w:val="center"/>
          </w:tcPr>
          <w:p w14:paraId="141B0B15">
            <w:pPr>
              <w:snapToGrid w:val="0"/>
              <w:jc w:val="left"/>
            </w:pPr>
            <w:r>
              <w:rPr>
                <w:rFonts w:ascii="宋体" w:hAnsi="宋体" w:eastAsia="宋体" w:cs="宋体"/>
                <w:b w:val="0"/>
                <w:i w:val="0"/>
                <w:color w:val="000000"/>
                <w:sz w:val="14"/>
              </w:rPr>
              <w:t>39999</w:t>
            </w:r>
          </w:p>
        </w:tc>
        <w:tc>
          <w:tcPr>
            <w:tcW w:w="2980" w:type="dxa"/>
            <w:vAlign w:val="center"/>
          </w:tcPr>
          <w:p w14:paraId="3470E2E8">
            <w:pPr>
              <w:snapToGrid w:val="0"/>
              <w:jc w:val="left"/>
            </w:pPr>
            <w:r>
              <w:rPr>
                <w:rFonts w:ascii="宋体" w:hAnsi="宋体" w:eastAsia="宋体" w:cs="宋体"/>
                <w:b w:val="0"/>
                <w:i w:val="0"/>
                <w:color w:val="000000"/>
                <w:sz w:val="14"/>
              </w:rPr>
              <w:t xml:space="preserve">  其他支出</w:t>
            </w:r>
          </w:p>
        </w:tc>
        <w:tc>
          <w:tcPr>
            <w:tcW w:w="1218" w:type="dxa"/>
            <w:vAlign w:val="center"/>
          </w:tcPr>
          <w:p w14:paraId="7631AA38"/>
        </w:tc>
      </w:tr>
      <w:tr w14:paraId="396CBA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269FDB9E">
            <w:pPr>
              <w:snapToGrid w:val="0"/>
              <w:jc w:val="center"/>
            </w:pPr>
            <w:r>
              <w:rPr>
                <w:rFonts w:ascii="宋体" w:hAnsi="宋体" w:eastAsia="宋体" w:cs="宋体"/>
                <w:b/>
                <w:i w:val="0"/>
                <w:color w:val="000000"/>
                <w:sz w:val="14"/>
              </w:rPr>
              <w:t>人员经费合计</w:t>
            </w:r>
          </w:p>
        </w:tc>
        <w:tc>
          <w:tcPr>
            <w:tcW w:w="1220" w:type="dxa"/>
            <w:vAlign w:val="center"/>
          </w:tcPr>
          <w:p w14:paraId="70E69667">
            <w:pPr>
              <w:snapToGrid w:val="0"/>
              <w:jc w:val="right"/>
            </w:pPr>
            <w:r>
              <w:rPr>
                <w:rFonts w:ascii="宋体" w:hAnsi="宋体" w:eastAsia="宋体" w:cs="宋体"/>
                <w:b w:val="0"/>
                <w:i w:val="0"/>
                <w:color w:val="000000"/>
                <w:sz w:val="14"/>
              </w:rPr>
              <w:t>39,168,836.91</w:t>
            </w:r>
          </w:p>
        </w:tc>
        <w:tc>
          <w:tcPr>
            <w:tcW w:w="7820" w:type="dxa"/>
            <w:gridSpan w:val="5"/>
            <w:vAlign w:val="center"/>
          </w:tcPr>
          <w:p w14:paraId="6227C28F">
            <w:pPr>
              <w:snapToGrid w:val="0"/>
              <w:jc w:val="center"/>
            </w:pPr>
            <w:r>
              <w:rPr>
                <w:rFonts w:ascii="宋体" w:hAnsi="宋体" w:eastAsia="宋体" w:cs="宋体"/>
                <w:b/>
                <w:i w:val="0"/>
                <w:color w:val="000000"/>
                <w:sz w:val="14"/>
              </w:rPr>
              <w:t>公用经费合计</w:t>
            </w:r>
          </w:p>
        </w:tc>
        <w:tc>
          <w:tcPr>
            <w:tcW w:w="1218" w:type="dxa"/>
            <w:vAlign w:val="center"/>
          </w:tcPr>
          <w:p w14:paraId="177DDA5C">
            <w:pPr>
              <w:snapToGrid w:val="0"/>
              <w:jc w:val="right"/>
            </w:pPr>
            <w:r>
              <w:rPr>
                <w:rFonts w:ascii="宋体" w:hAnsi="宋体" w:eastAsia="宋体" w:cs="宋体"/>
                <w:b w:val="0"/>
                <w:i w:val="0"/>
                <w:color w:val="000000"/>
                <w:sz w:val="14"/>
              </w:rPr>
              <w:t>8,787,563.55</w:t>
            </w:r>
          </w:p>
        </w:tc>
      </w:tr>
      <w:tr w14:paraId="1D6713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50144D0F">
            <w:pPr>
              <w:snapToGrid w:val="0"/>
              <w:jc w:val="left"/>
            </w:pPr>
            <w:r>
              <w:rPr>
                <w:rFonts w:ascii="宋体" w:hAnsi="宋体" w:eastAsia="宋体" w:cs="宋体"/>
                <w:b w:val="0"/>
                <w:i w:val="0"/>
                <w:color w:val="000000"/>
                <w:sz w:val="14"/>
              </w:rPr>
              <w:t>注：本表反映本年度一般公共预算财政拨款基本支出明细情况。</w:t>
            </w:r>
          </w:p>
        </w:tc>
      </w:tr>
    </w:tbl>
    <w:p w14:paraId="594D9AFD">
      <w:pPr>
        <w:pStyle w:val="6"/>
        <w:wordWrap/>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1972277765"/>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AF7FA9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1788F124">
            <w:pPr>
              <w:jc w:val="right"/>
            </w:pPr>
          </w:p>
        </w:tc>
      </w:tr>
      <w:tr w14:paraId="47F7E7E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5CF45113">
            <w:pPr>
              <w:jc w:val="left"/>
            </w:pPr>
            <w:r>
              <w:rPr>
                <w:rFonts w:ascii="宋体" w:hAnsi="宋体" w:eastAsia="宋体" w:cs="宋体"/>
                <w:sz w:val="20"/>
              </w:rPr>
              <w:t>部门：天津市西青区农业农村委员会</w:t>
            </w:r>
          </w:p>
        </w:tc>
        <w:tc>
          <w:tcPr>
            <w:tcW w:w="2000" w:type="dxa"/>
            <w:vAlign w:val="top"/>
          </w:tcPr>
          <w:p w14:paraId="58AD411B">
            <w:pPr>
              <w:jc w:val="center"/>
            </w:pPr>
          </w:p>
        </w:tc>
        <w:tc>
          <w:tcPr>
            <w:tcW w:w="5619" w:type="dxa"/>
            <w:vAlign w:val="top"/>
          </w:tcPr>
          <w:p w14:paraId="5D92DE31">
            <w:pPr>
              <w:jc w:val="right"/>
            </w:pPr>
            <w:r>
              <w:rPr>
                <w:rFonts w:ascii="宋体" w:hAnsi="宋体" w:eastAsia="宋体" w:cs="宋体"/>
                <w:sz w:val="20"/>
              </w:rPr>
              <w:t>单位：元</w:t>
            </w:r>
          </w:p>
        </w:tc>
      </w:tr>
    </w:tbl>
    <w:p w14:paraId="13148D2A">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06FF9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FE0082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44A3AAB">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E6BB2AD">
            <w:pPr>
              <w:snapToGrid w:val="0"/>
              <w:jc w:val="center"/>
            </w:pPr>
            <w:r>
              <w:rPr>
                <w:rFonts w:ascii="宋体" w:hAnsi="宋体" w:eastAsia="宋体" w:cs="宋体"/>
                <w:b w:val="0"/>
                <w:i w:val="0"/>
                <w:color w:val="000000"/>
                <w:sz w:val="18"/>
              </w:rPr>
              <w:t>本年收入</w:t>
            </w:r>
          </w:p>
        </w:tc>
        <w:tc>
          <w:tcPr>
            <w:tcW w:w="4560" w:type="dxa"/>
            <w:gridSpan w:val="3"/>
            <w:vAlign w:val="center"/>
          </w:tcPr>
          <w:p w14:paraId="1D41A8E7">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2561BC5">
            <w:pPr>
              <w:snapToGrid w:val="0"/>
              <w:jc w:val="center"/>
            </w:pPr>
            <w:r>
              <w:rPr>
                <w:rFonts w:ascii="宋体" w:hAnsi="宋体" w:eastAsia="宋体" w:cs="宋体"/>
                <w:b w:val="0"/>
                <w:i w:val="0"/>
                <w:color w:val="000000"/>
                <w:sz w:val="18"/>
              </w:rPr>
              <w:t>年末结转和结余</w:t>
            </w:r>
          </w:p>
        </w:tc>
      </w:tr>
      <w:tr w14:paraId="153835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20F56F0">
            <w:pPr>
              <w:snapToGrid w:val="0"/>
              <w:jc w:val="center"/>
            </w:pPr>
            <w:r>
              <w:rPr>
                <w:rFonts w:ascii="宋体" w:hAnsi="宋体" w:eastAsia="宋体" w:cs="宋体"/>
                <w:b w:val="0"/>
                <w:i w:val="0"/>
                <w:color w:val="000000"/>
                <w:sz w:val="18"/>
              </w:rPr>
              <w:t>科目编码</w:t>
            </w:r>
          </w:p>
        </w:tc>
        <w:tc>
          <w:tcPr>
            <w:tcW w:w="3080" w:type="dxa"/>
            <w:vAlign w:val="center"/>
          </w:tcPr>
          <w:p w14:paraId="34747321">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E6AA8D9"/>
        </w:tc>
        <w:tc>
          <w:tcPr>
            <w:tcW w:w="1520" w:type="dxa"/>
            <w:vMerge w:val="continue"/>
            <w:vAlign w:val="center"/>
          </w:tcPr>
          <w:p w14:paraId="305185B3"/>
        </w:tc>
        <w:tc>
          <w:tcPr>
            <w:tcW w:w="1520" w:type="dxa"/>
            <w:vAlign w:val="center"/>
          </w:tcPr>
          <w:p w14:paraId="549B351C">
            <w:pPr>
              <w:snapToGrid w:val="0"/>
              <w:jc w:val="center"/>
            </w:pPr>
            <w:r>
              <w:rPr>
                <w:rFonts w:ascii="宋体" w:hAnsi="宋体" w:eastAsia="宋体" w:cs="宋体"/>
                <w:b w:val="0"/>
                <w:i w:val="0"/>
                <w:color w:val="000000"/>
                <w:sz w:val="18"/>
              </w:rPr>
              <w:t>小计</w:t>
            </w:r>
          </w:p>
        </w:tc>
        <w:tc>
          <w:tcPr>
            <w:tcW w:w="1520" w:type="dxa"/>
            <w:vAlign w:val="center"/>
          </w:tcPr>
          <w:p w14:paraId="657BC3C1">
            <w:pPr>
              <w:snapToGrid w:val="0"/>
              <w:jc w:val="center"/>
            </w:pPr>
            <w:r>
              <w:rPr>
                <w:rFonts w:ascii="宋体" w:hAnsi="宋体" w:eastAsia="宋体" w:cs="宋体"/>
                <w:b w:val="0"/>
                <w:i w:val="0"/>
                <w:color w:val="000000"/>
                <w:sz w:val="18"/>
              </w:rPr>
              <w:t xml:space="preserve">基本支出  </w:t>
            </w:r>
          </w:p>
        </w:tc>
        <w:tc>
          <w:tcPr>
            <w:tcW w:w="1520" w:type="dxa"/>
            <w:vAlign w:val="center"/>
          </w:tcPr>
          <w:p w14:paraId="2A138720">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AD0366C"/>
        </w:tc>
      </w:tr>
      <w:tr w14:paraId="75637E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BA268AD">
            <w:pPr>
              <w:snapToGrid w:val="0"/>
              <w:jc w:val="center"/>
            </w:pPr>
            <w:r>
              <w:rPr>
                <w:rFonts w:ascii="宋体" w:hAnsi="宋体" w:eastAsia="宋体" w:cs="宋体"/>
                <w:b w:val="0"/>
                <w:i w:val="0"/>
                <w:color w:val="000000"/>
                <w:sz w:val="18"/>
              </w:rPr>
              <w:t>合计</w:t>
            </w:r>
          </w:p>
        </w:tc>
        <w:tc>
          <w:tcPr>
            <w:tcW w:w="1520" w:type="dxa"/>
            <w:vAlign w:val="center"/>
          </w:tcPr>
          <w:p w14:paraId="16501AA3"/>
        </w:tc>
        <w:tc>
          <w:tcPr>
            <w:tcW w:w="1520" w:type="dxa"/>
            <w:vAlign w:val="center"/>
          </w:tcPr>
          <w:p w14:paraId="0A2E7405">
            <w:pPr>
              <w:snapToGrid w:val="0"/>
              <w:jc w:val="right"/>
            </w:pPr>
            <w:r>
              <w:rPr>
                <w:rFonts w:ascii="宋体" w:hAnsi="宋体" w:eastAsia="宋体" w:cs="宋体"/>
                <w:b w:val="0"/>
                <w:i w:val="0"/>
                <w:color w:val="000000"/>
                <w:sz w:val="18"/>
              </w:rPr>
              <w:t>40,310,200.00</w:t>
            </w:r>
          </w:p>
        </w:tc>
        <w:tc>
          <w:tcPr>
            <w:tcW w:w="1520" w:type="dxa"/>
            <w:vAlign w:val="center"/>
          </w:tcPr>
          <w:p w14:paraId="4F76C49D">
            <w:pPr>
              <w:snapToGrid w:val="0"/>
              <w:jc w:val="right"/>
            </w:pPr>
            <w:r>
              <w:rPr>
                <w:rFonts w:ascii="宋体" w:hAnsi="宋体" w:eastAsia="宋体" w:cs="宋体"/>
                <w:b w:val="0"/>
                <w:i w:val="0"/>
                <w:color w:val="000000"/>
                <w:sz w:val="18"/>
              </w:rPr>
              <w:t>40,310,200.00</w:t>
            </w:r>
          </w:p>
        </w:tc>
        <w:tc>
          <w:tcPr>
            <w:tcW w:w="1520" w:type="dxa"/>
            <w:vAlign w:val="center"/>
          </w:tcPr>
          <w:p w14:paraId="6884D46D"/>
        </w:tc>
        <w:tc>
          <w:tcPr>
            <w:tcW w:w="1520" w:type="dxa"/>
            <w:vAlign w:val="center"/>
          </w:tcPr>
          <w:p w14:paraId="4BD2BE6B">
            <w:pPr>
              <w:snapToGrid w:val="0"/>
              <w:jc w:val="right"/>
            </w:pPr>
            <w:r>
              <w:rPr>
                <w:rFonts w:ascii="宋体" w:hAnsi="宋体" w:eastAsia="宋体" w:cs="宋体"/>
                <w:b w:val="0"/>
                <w:i w:val="0"/>
                <w:color w:val="000000"/>
                <w:sz w:val="18"/>
              </w:rPr>
              <w:t>40,310,200.00</w:t>
            </w:r>
          </w:p>
        </w:tc>
        <w:tc>
          <w:tcPr>
            <w:tcW w:w="1518" w:type="dxa"/>
            <w:vAlign w:val="center"/>
          </w:tcPr>
          <w:p w14:paraId="3B5751E4"/>
        </w:tc>
      </w:tr>
      <w:tr w14:paraId="05FFD4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DF49C56">
            <w:pPr>
              <w:snapToGrid w:val="0"/>
              <w:jc w:val="left"/>
            </w:pPr>
            <w:r>
              <w:rPr>
                <w:rFonts w:ascii="宋体" w:hAnsi="宋体" w:eastAsia="宋体" w:cs="宋体"/>
                <w:b w:val="0"/>
                <w:i w:val="0"/>
                <w:color w:val="000000"/>
                <w:sz w:val="18"/>
              </w:rPr>
              <w:t>212</w:t>
            </w:r>
          </w:p>
        </w:tc>
        <w:tc>
          <w:tcPr>
            <w:tcW w:w="3080" w:type="dxa"/>
            <w:vAlign w:val="center"/>
          </w:tcPr>
          <w:p w14:paraId="584270AD">
            <w:pPr>
              <w:snapToGrid w:val="0"/>
              <w:jc w:val="left"/>
            </w:pPr>
            <w:r>
              <w:rPr>
                <w:rFonts w:ascii="宋体" w:hAnsi="宋体" w:eastAsia="宋体" w:cs="宋体"/>
                <w:b w:val="0"/>
                <w:i w:val="0"/>
                <w:color w:val="000000"/>
                <w:sz w:val="18"/>
              </w:rPr>
              <w:t>城乡社区支出</w:t>
            </w:r>
          </w:p>
        </w:tc>
        <w:tc>
          <w:tcPr>
            <w:tcW w:w="1520" w:type="dxa"/>
            <w:vAlign w:val="center"/>
          </w:tcPr>
          <w:p w14:paraId="2898D869"/>
        </w:tc>
        <w:tc>
          <w:tcPr>
            <w:tcW w:w="1520" w:type="dxa"/>
            <w:vAlign w:val="center"/>
          </w:tcPr>
          <w:p w14:paraId="66A1C3BE">
            <w:pPr>
              <w:snapToGrid w:val="0"/>
              <w:jc w:val="right"/>
            </w:pPr>
            <w:r>
              <w:rPr>
                <w:rFonts w:ascii="宋体" w:hAnsi="宋体" w:eastAsia="宋体" w:cs="宋体"/>
                <w:b w:val="0"/>
                <w:i w:val="0"/>
                <w:color w:val="000000"/>
                <w:sz w:val="18"/>
              </w:rPr>
              <w:t>5,209,200.00</w:t>
            </w:r>
          </w:p>
        </w:tc>
        <w:tc>
          <w:tcPr>
            <w:tcW w:w="1520" w:type="dxa"/>
            <w:vAlign w:val="center"/>
          </w:tcPr>
          <w:p w14:paraId="485A694D">
            <w:pPr>
              <w:snapToGrid w:val="0"/>
              <w:jc w:val="right"/>
            </w:pPr>
            <w:r>
              <w:rPr>
                <w:rFonts w:ascii="宋体" w:hAnsi="宋体" w:eastAsia="宋体" w:cs="宋体"/>
                <w:b w:val="0"/>
                <w:i w:val="0"/>
                <w:color w:val="000000"/>
                <w:sz w:val="18"/>
              </w:rPr>
              <w:t>5,209,200.00</w:t>
            </w:r>
          </w:p>
        </w:tc>
        <w:tc>
          <w:tcPr>
            <w:tcW w:w="1520" w:type="dxa"/>
            <w:vAlign w:val="center"/>
          </w:tcPr>
          <w:p w14:paraId="786917D0"/>
        </w:tc>
        <w:tc>
          <w:tcPr>
            <w:tcW w:w="1520" w:type="dxa"/>
            <w:vAlign w:val="center"/>
          </w:tcPr>
          <w:p w14:paraId="23CFBED3">
            <w:pPr>
              <w:snapToGrid w:val="0"/>
              <w:jc w:val="right"/>
            </w:pPr>
            <w:r>
              <w:rPr>
                <w:rFonts w:ascii="宋体" w:hAnsi="宋体" w:eastAsia="宋体" w:cs="宋体"/>
                <w:b w:val="0"/>
                <w:i w:val="0"/>
                <w:color w:val="000000"/>
                <w:sz w:val="18"/>
              </w:rPr>
              <w:t>5,209,200.00</w:t>
            </w:r>
          </w:p>
        </w:tc>
        <w:tc>
          <w:tcPr>
            <w:tcW w:w="1518" w:type="dxa"/>
            <w:vAlign w:val="center"/>
          </w:tcPr>
          <w:p w14:paraId="274C6FC2"/>
        </w:tc>
      </w:tr>
      <w:tr w14:paraId="23792C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785B768">
            <w:pPr>
              <w:snapToGrid w:val="0"/>
              <w:jc w:val="left"/>
            </w:pPr>
            <w:r>
              <w:rPr>
                <w:rFonts w:ascii="宋体" w:hAnsi="宋体" w:eastAsia="宋体" w:cs="宋体"/>
                <w:b w:val="0"/>
                <w:i w:val="0"/>
                <w:color w:val="000000"/>
                <w:sz w:val="18"/>
              </w:rPr>
              <w:t>21208</w:t>
            </w:r>
          </w:p>
        </w:tc>
        <w:tc>
          <w:tcPr>
            <w:tcW w:w="3080" w:type="dxa"/>
            <w:vAlign w:val="center"/>
          </w:tcPr>
          <w:p w14:paraId="5093FC22">
            <w:pPr>
              <w:snapToGrid w:val="0"/>
              <w:jc w:val="left"/>
            </w:pPr>
            <w:r>
              <w:rPr>
                <w:rFonts w:ascii="宋体" w:hAnsi="宋体" w:eastAsia="宋体" w:cs="宋体"/>
                <w:b w:val="0"/>
                <w:i w:val="0"/>
                <w:color w:val="000000"/>
                <w:sz w:val="18"/>
              </w:rPr>
              <w:t>国有土地使用权出让收入安排的支出</w:t>
            </w:r>
          </w:p>
        </w:tc>
        <w:tc>
          <w:tcPr>
            <w:tcW w:w="1520" w:type="dxa"/>
            <w:vAlign w:val="center"/>
          </w:tcPr>
          <w:p w14:paraId="03D99D82"/>
        </w:tc>
        <w:tc>
          <w:tcPr>
            <w:tcW w:w="1520" w:type="dxa"/>
            <w:vAlign w:val="center"/>
          </w:tcPr>
          <w:p w14:paraId="1EE08FEA">
            <w:pPr>
              <w:snapToGrid w:val="0"/>
              <w:jc w:val="right"/>
            </w:pPr>
            <w:r>
              <w:rPr>
                <w:rFonts w:ascii="宋体" w:hAnsi="宋体" w:eastAsia="宋体" w:cs="宋体"/>
                <w:b w:val="0"/>
                <w:i w:val="0"/>
                <w:color w:val="000000"/>
                <w:sz w:val="18"/>
              </w:rPr>
              <w:t>5,209,200.00</w:t>
            </w:r>
          </w:p>
        </w:tc>
        <w:tc>
          <w:tcPr>
            <w:tcW w:w="1520" w:type="dxa"/>
            <w:vAlign w:val="center"/>
          </w:tcPr>
          <w:p w14:paraId="47160287">
            <w:pPr>
              <w:snapToGrid w:val="0"/>
              <w:jc w:val="right"/>
            </w:pPr>
            <w:r>
              <w:rPr>
                <w:rFonts w:ascii="宋体" w:hAnsi="宋体" w:eastAsia="宋体" w:cs="宋体"/>
                <w:b w:val="0"/>
                <w:i w:val="0"/>
                <w:color w:val="000000"/>
                <w:sz w:val="18"/>
              </w:rPr>
              <w:t>5,209,200.00</w:t>
            </w:r>
          </w:p>
        </w:tc>
        <w:tc>
          <w:tcPr>
            <w:tcW w:w="1520" w:type="dxa"/>
            <w:vAlign w:val="center"/>
          </w:tcPr>
          <w:p w14:paraId="64CA0AAD"/>
        </w:tc>
        <w:tc>
          <w:tcPr>
            <w:tcW w:w="1520" w:type="dxa"/>
            <w:vAlign w:val="center"/>
          </w:tcPr>
          <w:p w14:paraId="19C15BCD">
            <w:pPr>
              <w:snapToGrid w:val="0"/>
              <w:jc w:val="right"/>
            </w:pPr>
            <w:r>
              <w:rPr>
                <w:rFonts w:ascii="宋体" w:hAnsi="宋体" w:eastAsia="宋体" w:cs="宋体"/>
                <w:b w:val="0"/>
                <w:i w:val="0"/>
                <w:color w:val="000000"/>
                <w:sz w:val="18"/>
              </w:rPr>
              <w:t>5,209,200.00</w:t>
            </w:r>
          </w:p>
        </w:tc>
        <w:tc>
          <w:tcPr>
            <w:tcW w:w="1518" w:type="dxa"/>
            <w:vAlign w:val="center"/>
          </w:tcPr>
          <w:p w14:paraId="66866975"/>
        </w:tc>
      </w:tr>
      <w:tr w14:paraId="6476E1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EC28ED0">
            <w:pPr>
              <w:snapToGrid w:val="0"/>
              <w:jc w:val="left"/>
            </w:pPr>
            <w:r>
              <w:rPr>
                <w:rFonts w:ascii="宋体" w:hAnsi="宋体" w:eastAsia="宋体" w:cs="宋体"/>
                <w:b w:val="0"/>
                <w:i w:val="0"/>
                <w:color w:val="000000"/>
                <w:sz w:val="18"/>
              </w:rPr>
              <w:t>2120814</w:t>
            </w:r>
          </w:p>
        </w:tc>
        <w:tc>
          <w:tcPr>
            <w:tcW w:w="3080" w:type="dxa"/>
            <w:vAlign w:val="center"/>
          </w:tcPr>
          <w:p w14:paraId="6721732E">
            <w:pPr>
              <w:snapToGrid w:val="0"/>
              <w:jc w:val="left"/>
            </w:pPr>
            <w:r>
              <w:rPr>
                <w:rFonts w:ascii="宋体" w:hAnsi="宋体" w:eastAsia="宋体" w:cs="宋体"/>
                <w:b w:val="0"/>
                <w:i w:val="0"/>
                <w:color w:val="000000"/>
                <w:sz w:val="18"/>
              </w:rPr>
              <w:t>农业生产发展支出</w:t>
            </w:r>
          </w:p>
        </w:tc>
        <w:tc>
          <w:tcPr>
            <w:tcW w:w="1520" w:type="dxa"/>
            <w:vAlign w:val="center"/>
          </w:tcPr>
          <w:p w14:paraId="25532983"/>
        </w:tc>
        <w:tc>
          <w:tcPr>
            <w:tcW w:w="1520" w:type="dxa"/>
            <w:vAlign w:val="center"/>
          </w:tcPr>
          <w:p w14:paraId="1EEFD33A">
            <w:pPr>
              <w:snapToGrid w:val="0"/>
              <w:jc w:val="right"/>
            </w:pPr>
            <w:r>
              <w:rPr>
                <w:rFonts w:ascii="宋体" w:hAnsi="宋体" w:eastAsia="宋体" w:cs="宋体"/>
                <w:b w:val="0"/>
                <w:i w:val="0"/>
                <w:color w:val="000000"/>
                <w:sz w:val="18"/>
              </w:rPr>
              <w:t>4,546,000.00</w:t>
            </w:r>
          </w:p>
        </w:tc>
        <w:tc>
          <w:tcPr>
            <w:tcW w:w="1520" w:type="dxa"/>
            <w:vAlign w:val="center"/>
          </w:tcPr>
          <w:p w14:paraId="6F5D39AD">
            <w:pPr>
              <w:snapToGrid w:val="0"/>
              <w:jc w:val="right"/>
            </w:pPr>
            <w:r>
              <w:rPr>
                <w:rFonts w:ascii="宋体" w:hAnsi="宋体" w:eastAsia="宋体" w:cs="宋体"/>
                <w:b w:val="0"/>
                <w:i w:val="0"/>
                <w:color w:val="000000"/>
                <w:sz w:val="18"/>
              </w:rPr>
              <w:t>4,546,000.00</w:t>
            </w:r>
          </w:p>
        </w:tc>
        <w:tc>
          <w:tcPr>
            <w:tcW w:w="1520" w:type="dxa"/>
            <w:vAlign w:val="center"/>
          </w:tcPr>
          <w:p w14:paraId="06322E23"/>
        </w:tc>
        <w:tc>
          <w:tcPr>
            <w:tcW w:w="1520" w:type="dxa"/>
            <w:vAlign w:val="center"/>
          </w:tcPr>
          <w:p w14:paraId="615BE0E7">
            <w:pPr>
              <w:snapToGrid w:val="0"/>
              <w:jc w:val="right"/>
            </w:pPr>
            <w:r>
              <w:rPr>
                <w:rFonts w:ascii="宋体" w:hAnsi="宋体" w:eastAsia="宋体" w:cs="宋体"/>
                <w:b w:val="0"/>
                <w:i w:val="0"/>
                <w:color w:val="000000"/>
                <w:sz w:val="18"/>
              </w:rPr>
              <w:t>4,546,000.00</w:t>
            </w:r>
          </w:p>
        </w:tc>
        <w:tc>
          <w:tcPr>
            <w:tcW w:w="1518" w:type="dxa"/>
            <w:vAlign w:val="center"/>
          </w:tcPr>
          <w:p w14:paraId="7965C1E5"/>
        </w:tc>
      </w:tr>
      <w:tr w14:paraId="4C4D0A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2560143">
            <w:pPr>
              <w:snapToGrid w:val="0"/>
              <w:jc w:val="left"/>
            </w:pPr>
            <w:r>
              <w:rPr>
                <w:rFonts w:ascii="宋体" w:hAnsi="宋体" w:eastAsia="宋体" w:cs="宋体"/>
                <w:b w:val="0"/>
                <w:i w:val="0"/>
                <w:color w:val="000000"/>
                <w:sz w:val="18"/>
              </w:rPr>
              <w:t>2120816</w:t>
            </w:r>
          </w:p>
        </w:tc>
        <w:tc>
          <w:tcPr>
            <w:tcW w:w="3080" w:type="dxa"/>
            <w:vAlign w:val="center"/>
          </w:tcPr>
          <w:p w14:paraId="1B7574FD">
            <w:pPr>
              <w:snapToGrid w:val="0"/>
              <w:jc w:val="left"/>
            </w:pPr>
            <w:r>
              <w:rPr>
                <w:rFonts w:ascii="宋体" w:hAnsi="宋体" w:eastAsia="宋体" w:cs="宋体"/>
                <w:b w:val="0"/>
                <w:i w:val="0"/>
                <w:color w:val="000000"/>
                <w:sz w:val="18"/>
              </w:rPr>
              <w:t>农业农村生态环境支出</w:t>
            </w:r>
          </w:p>
        </w:tc>
        <w:tc>
          <w:tcPr>
            <w:tcW w:w="1520" w:type="dxa"/>
            <w:vAlign w:val="center"/>
          </w:tcPr>
          <w:p w14:paraId="405E6733"/>
        </w:tc>
        <w:tc>
          <w:tcPr>
            <w:tcW w:w="1520" w:type="dxa"/>
            <w:vAlign w:val="center"/>
          </w:tcPr>
          <w:p w14:paraId="47A4B61C">
            <w:pPr>
              <w:snapToGrid w:val="0"/>
              <w:jc w:val="right"/>
            </w:pPr>
            <w:r>
              <w:rPr>
                <w:rFonts w:ascii="宋体" w:hAnsi="宋体" w:eastAsia="宋体" w:cs="宋体"/>
                <w:b w:val="0"/>
                <w:i w:val="0"/>
                <w:color w:val="000000"/>
                <w:sz w:val="18"/>
              </w:rPr>
              <w:t>663,200.00</w:t>
            </w:r>
          </w:p>
        </w:tc>
        <w:tc>
          <w:tcPr>
            <w:tcW w:w="1520" w:type="dxa"/>
            <w:vAlign w:val="center"/>
          </w:tcPr>
          <w:p w14:paraId="693C166A">
            <w:pPr>
              <w:snapToGrid w:val="0"/>
              <w:jc w:val="right"/>
            </w:pPr>
            <w:r>
              <w:rPr>
                <w:rFonts w:ascii="宋体" w:hAnsi="宋体" w:eastAsia="宋体" w:cs="宋体"/>
                <w:b w:val="0"/>
                <w:i w:val="0"/>
                <w:color w:val="000000"/>
                <w:sz w:val="18"/>
              </w:rPr>
              <w:t>663,200.00</w:t>
            </w:r>
          </w:p>
        </w:tc>
        <w:tc>
          <w:tcPr>
            <w:tcW w:w="1520" w:type="dxa"/>
            <w:vAlign w:val="center"/>
          </w:tcPr>
          <w:p w14:paraId="706C3CCA"/>
        </w:tc>
        <w:tc>
          <w:tcPr>
            <w:tcW w:w="1520" w:type="dxa"/>
            <w:vAlign w:val="center"/>
          </w:tcPr>
          <w:p w14:paraId="1C8238AA">
            <w:pPr>
              <w:snapToGrid w:val="0"/>
              <w:jc w:val="right"/>
            </w:pPr>
            <w:r>
              <w:rPr>
                <w:rFonts w:ascii="宋体" w:hAnsi="宋体" w:eastAsia="宋体" w:cs="宋体"/>
                <w:b w:val="0"/>
                <w:i w:val="0"/>
                <w:color w:val="000000"/>
                <w:sz w:val="18"/>
              </w:rPr>
              <w:t>663,200.00</w:t>
            </w:r>
          </w:p>
        </w:tc>
        <w:tc>
          <w:tcPr>
            <w:tcW w:w="1518" w:type="dxa"/>
            <w:vAlign w:val="center"/>
          </w:tcPr>
          <w:p w14:paraId="66CC8DFB"/>
        </w:tc>
      </w:tr>
      <w:tr w14:paraId="572173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EC4C2D2">
            <w:pPr>
              <w:snapToGrid w:val="0"/>
              <w:jc w:val="left"/>
            </w:pPr>
            <w:r>
              <w:rPr>
                <w:rFonts w:ascii="宋体" w:hAnsi="宋体" w:eastAsia="宋体" w:cs="宋体"/>
                <w:b w:val="0"/>
                <w:i w:val="0"/>
                <w:color w:val="000000"/>
                <w:sz w:val="18"/>
              </w:rPr>
              <w:t>215</w:t>
            </w:r>
          </w:p>
        </w:tc>
        <w:tc>
          <w:tcPr>
            <w:tcW w:w="3080" w:type="dxa"/>
            <w:vAlign w:val="center"/>
          </w:tcPr>
          <w:p w14:paraId="4469ED0C">
            <w:pPr>
              <w:snapToGrid w:val="0"/>
              <w:jc w:val="left"/>
            </w:pPr>
            <w:r>
              <w:rPr>
                <w:rFonts w:ascii="宋体" w:hAnsi="宋体" w:eastAsia="宋体" w:cs="宋体"/>
                <w:b w:val="0"/>
                <w:i w:val="0"/>
                <w:color w:val="000000"/>
                <w:sz w:val="18"/>
              </w:rPr>
              <w:t>资源勘探工业信息等支出</w:t>
            </w:r>
          </w:p>
        </w:tc>
        <w:tc>
          <w:tcPr>
            <w:tcW w:w="1520" w:type="dxa"/>
            <w:vAlign w:val="center"/>
          </w:tcPr>
          <w:p w14:paraId="3D14095E"/>
        </w:tc>
        <w:tc>
          <w:tcPr>
            <w:tcW w:w="1520" w:type="dxa"/>
            <w:vAlign w:val="center"/>
          </w:tcPr>
          <w:p w14:paraId="179AB768">
            <w:pPr>
              <w:snapToGrid w:val="0"/>
              <w:jc w:val="right"/>
            </w:pPr>
            <w:r>
              <w:rPr>
                <w:rFonts w:ascii="宋体" w:hAnsi="宋体" w:eastAsia="宋体" w:cs="宋体"/>
                <w:b w:val="0"/>
                <w:i w:val="0"/>
                <w:color w:val="000000"/>
                <w:sz w:val="18"/>
              </w:rPr>
              <w:t>151,000.00</w:t>
            </w:r>
          </w:p>
        </w:tc>
        <w:tc>
          <w:tcPr>
            <w:tcW w:w="1520" w:type="dxa"/>
            <w:vAlign w:val="center"/>
          </w:tcPr>
          <w:p w14:paraId="50166014">
            <w:pPr>
              <w:snapToGrid w:val="0"/>
              <w:jc w:val="right"/>
            </w:pPr>
            <w:r>
              <w:rPr>
                <w:rFonts w:ascii="宋体" w:hAnsi="宋体" w:eastAsia="宋体" w:cs="宋体"/>
                <w:b w:val="0"/>
                <w:i w:val="0"/>
                <w:color w:val="000000"/>
                <w:sz w:val="18"/>
              </w:rPr>
              <w:t>151,000.00</w:t>
            </w:r>
          </w:p>
        </w:tc>
        <w:tc>
          <w:tcPr>
            <w:tcW w:w="1520" w:type="dxa"/>
            <w:vAlign w:val="center"/>
          </w:tcPr>
          <w:p w14:paraId="0927A42E"/>
        </w:tc>
        <w:tc>
          <w:tcPr>
            <w:tcW w:w="1520" w:type="dxa"/>
            <w:vAlign w:val="center"/>
          </w:tcPr>
          <w:p w14:paraId="75AC8F67">
            <w:pPr>
              <w:snapToGrid w:val="0"/>
              <w:jc w:val="right"/>
            </w:pPr>
            <w:r>
              <w:rPr>
                <w:rFonts w:ascii="宋体" w:hAnsi="宋体" w:eastAsia="宋体" w:cs="宋体"/>
                <w:b w:val="0"/>
                <w:i w:val="0"/>
                <w:color w:val="000000"/>
                <w:sz w:val="18"/>
              </w:rPr>
              <w:t>151,000.00</w:t>
            </w:r>
          </w:p>
        </w:tc>
        <w:tc>
          <w:tcPr>
            <w:tcW w:w="1518" w:type="dxa"/>
            <w:vAlign w:val="center"/>
          </w:tcPr>
          <w:p w14:paraId="72944401"/>
        </w:tc>
      </w:tr>
      <w:tr w14:paraId="2FA368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07C4960">
            <w:pPr>
              <w:snapToGrid w:val="0"/>
              <w:jc w:val="left"/>
            </w:pPr>
            <w:r>
              <w:rPr>
                <w:rFonts w:ascii="宋体" w:hAnsi="宋体" w:eastAsia="宋体" w:cs="宋体"/>
                <w:b w:val="0"/>
                <w:i w:val="0"/>
                <w:color w:val="000000"/>
                <w:sz w:val="18"/>
              </w:rPr>
              <w:t>21598</w:t>
            </w:r>
          </w:p>
        </w:tc>
        <w:tc>
          <w:tcPr>
            <w:tcW w:w="3080" w:type="dxa"/>
            <w:vAlign w:val="center"/>
          </w:tcPr>
          <w:p w14:paraId="62E2722F">
            <w:pPr>
              <w:snapToGrid w:val="0"/>
              <w:jc w:val="left"/>
            </w:pPr>
            <w:r>
              <w:rPr>
                <w:rFonts w:ascii="宋体" w:hAnsi="宋体" w:eastAsia="宋体" w:cs="宋体"/>
                <w:b w:val="0"/>
                <w:i w:val="0"/>
                <w:color w:val="000000"/>
                <w:sz w:val="18"/>
              </w:rPr>
              <w:t>超长期特别国债安排的支出</w:t>
            </w:r>
          </w:p>
        </w:tc>
        <w:tc>
          <w:tcPr>
            <w:tcW w:w="1520" w:type="dxa"/>
            <w:vAlign w:val="center"/>
          </w:tcPr>
          <w:p w14:paraId="16B20F14"/>
        </w:tc>
        <w:tc>
          <w:tcPr>
            <w:tcW w:w="1520" w:type="dxa"/>
            <w:vAlign w:val="center"/>
          </w:tcPr>
          <w:p w14:paraId="41CF9CD1">
            <w:pPr>
              <w:snapToGrid w:val="0"/>
              <w:jc w:val="right"/>
            </w:pPr>
            <w:r>
              <w:rPr>
                <w:rFonts w:ascii="宋体" w:hAnsi="宋体" w:eastAsia="宋体" w:cs="宋体"/>
                <w:b w:val="0"/>
                <w:i w:val="0"/>
                <w:color w:val="000000"/>
                <w:sz w:val="18"/>
              </w:rPr>
              <w:t>151,000.00</w:t>
            </w:r>
          </w:p>
        </w:tc>
        <w:tc>
          <w:tcPr>
            <w:tcW w:w="1520" w:type="dxa"/>
            <w:vAlign w:val="center"/>
          </w:tcPr>
          <w:p w14:paraId="04B909DE">
            <w:pPr>
              <w:snapToGrid w:val="0"/>
              <w:jc w:val="right"/>
            </w:pPr>
            <w:r>
              <w:rPr>
                <w:rFonts w:ascii="宋体" w:hAnsi="宋体" w:eastAsia="宋体" w:cs="宋体"/>
                <w:b w:val="0"/>
                <w:i w:val="0"/>
                <w:color w:val="000000"/>
                <w:sz w:val="18"/>
              </w:rPr>
              <w:t>151,000.00</w:t>
            </w:r>
          </w:p>
        </w:tc>
        <w:tc>
          <w:tcPr>
            <w:tcW w:w="1520" w:type="dxa"/>
            <w:vAlign w:val="center"/>
          </w:tcPr>
          <w:p w14:paraId="5AEC4DD4"/>
        </w:tc>
        <w:tc>
          <w:tcPr>
            <w:tcW w:w="1520" w:type="dxa"/>
            <w:vAlign w:val="center"/>
          </w:tcPr>
          <w:p w14:paraId="2483560C">
            <w:pPr>
              <w:snapToGrid w:val="0"/>
              <w:jc w:val="right"/>
            </w:pPr>
            <w:r>
              <w:rPr>
                <w:rFonts w:ascii="宋体" w:hAnsi="宋体" w:eastAsia="宋体" w:cs="宋体"/>
                <w:b w:val="0"/>
                <w:i w:val="0"/>
                <w:color w:val="000000"/>
                <w:sz w:val="18"/>
              </w:rPr>
              <w:t>151,000.00</w:t>
            </w:r>
          </w:p>
        </w:tc>
        <w:tc>
          <w:tcPr>
            <w:tcW w:w="1518" w:type="dxa"/>
            <w:vAlign w:val="center"/>
          </w:tcPr>
          <w:p w14:paraId="7FD898BE"/>
        </w:tc>
      </w:tr>
      <w:tr w14:paraId="6E2553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1AD41DE">
            <w:pPr>
              <w:snapToGrid w:val="0"/>
              <w:jc w:val="left"/>
            </w:pPr>
            <w:r>
              <w:rPr>
                <w:rFonts w:ascii="宋体" w:hAnsi="宋体" w:eastAsia="宋体" w:cs="宋体"/>
                <w:b w:val="0"/>
                <w:i w:val="0"/>
                <w:color w:val="000000"/>
                <w:sz w:val="18"/>
              </w:rPr>
              <w:t>2159802</w:t>
            </w:r>
          </w:p>
        </w:tc>
        <w:tc>
          <w:tcPr>
            <w:tcW w:w="3080" w:type="dxa"/>
            <w:vAlign w:val="center"/>
          </w:tcPr>
          <w:p w14:paraId="031F9284">
            <w:pPr>
              <w:snapToGrid w:val="0"/>
              <w:jc w:val="left"/>
            </w:pPr>
            <w:r>
              <w:rPr>
                <w:rFonts w:ascii="宋体" w:hAnsi="宋体" w:eastAsia="宋体" w:cs="宋体"/>
                <w:b w:val="0"/>
                <w:i w:val="0"/>
                <w:color w:val="000000"/>
                <w:sz w:val="18"/>
              </w:rPr>
              <w:t>制造业</w:t>
            </w:r>
          </w:p>
        </w:tc>
        <w:tc>
          <w:tcPr>
            <w:tcW w:w="1520" w:type="dxa"/>
            <w:vAlign w:val="center"/>
          </w:tcPr>
          <w:p w14:paraId="443E70F2"/>
        </w:tc>
        <w:tc>
          <w:tcPr>
            <w:tcW w:w="1520" w:type="dxa"/>
            <w:vAlign w:val="center"/>
          </w:tcPr>
          <w:p w14:paraId="2B9BF94D">
            <w:pPr>
              <w:snapToGrid w:val="0"/>
              <w:jc w:val="right"/>
            </w:pPr>
            <w:r>
              <w:rPr>
                <w:rFonts w:ascii="宋体" w:hAnsi="宋体" w:eastAsia="宋体" w:cs="宋体"/>
                <w:b w:val="0"/>
                <w:i w:val="0"/>
                <w:color w:val="000000"/>
                <w:sz w:val="18"/>
              </w:rPr>
              <w:t>151,000.00</w:t>
            </w:r>
          </w:p>
        </w:tc>
        <w:tc>
          <w:tcPr>
            <w:tcW w:w="1520" w:type="dxa"/>
            <w:vAlign w:val="center"/>
          </w:tcPr>
          <w:p w14:paraId="6FCA36B6">
            <w:pPr>
              <w:snapToGrid w:val="0"/>
              <w:jc w:val="right"/>
            </w:pPr>
            <w:r>
              <w:rPr>
                <w:rFonts w:ascii="宋体" w:hAnsi="宋体" w:eastAsia="宋体" w:cs="宋体"/>
                <w:b w:val="0"/>
                <w:i w:val="0"/>
                <w:color w:val="000000"/>
                <w:sz w:val="18"/>
              </w:rPr>
              <w:t>151,000.00</w:t>
            </w:r>
          </w:p>
        </w:tc>
        <w:tc>
          <w:tcPr>
            <w:tcW w:w="1520" w:type="dxa"/>
            <w:vAlign w:val="center"/>
          </w:tcPr>
          <w:p w14:paraId="19C9244A"/>
        </w:tc>
        <w:tc>
          <w:tcPr>
            <w:tcW w:w="1520" w:type="dxa"/>
            <w:vAlign w:val="center"/>
          </w:tcPr>
          <w:p w14:paraId="0E02F2C6">
            <w:pPr>
              <w:snapToGrid w:val="0"/>
              <w:jc w:val="right"/>
            </w:pPr>
            <w:r>
              <w:rPr>
                <w:rFonts w:ascii="宋体" w:hAnsi="宋体" w:eastAsia="宋体" w:cs="宋体"/>
                <w:b w:val="0"/>
                <w:i w:val="0"/>
                <w:color w:val="000000"/>
                <w:sz w:val="18"/>
              </w:rPr>
              <w:t>151,000.00</w:t>
            </w:r>
          </w:p>
        </w:tc>
        <w:tc>
          <w:tcPr>
            <w:tcW w:w="1518" w:type="dxa"/>
            <w:vAlign w:val="center"/>
          </w:tcPr>
          <w:p w14:paraId="187DF290"/>
        </w:tc>
      </w:tr>
      <w:tr w14:paraId="072925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18400DE">
            <w:pPr>
              <w:snapToGrid w:val="0"/>
              <w:jc w:val="left"/>
            </w:pPr>
            <w:r>
              <w:rPr>
                <w:rFonts w:ascii="宋体" w:hAnsi="宋体" w:eastAsia="宋体" w:cs="宋体"/>
                <w:b w:val="0"/>
                <w:i w:val="0"/>
                <w:color w:val="000000"/>
                <w:sz w:val="18"/>
              </w:rPr>
              <w:t>232</w:t>
            </w:r>
          </w:p>
        </w:tc>
        <w:tc>
          <w:tcPr>
            <w:tcW w:w="3080" w:type="dxa"/>
            <w:vAlign w:val="center"/>
          </w:tcPr>
          <w:p w14:paraId="24B17C81">
            <w:pPr>
              <w:snapToGrid w:val="0"/>
              <w:jc w:val="left"/>
            </w:pPr>
            <w:r>
              <w:rPr>
                <w:rFonts w:ascii="宋体" w:hAnsi="宋体" w:eastAsia="宋体" w:cs="宋体"/>
                <w:b w:val="0"/>
                <w:i w:val="0"/>
                <w:color w:val="000000"/>
                <w:sz w:val="18"/>
              </w:rPr>
              <w:t>债务付息支出</w:t>
            </w:r>
          </w:p>
        </w:tc>
        <w:tc>
          <w:tcPr>
            <w:tcW w:w="1520" w:type="dxa"/>
            <w:vAlign w:val="center"/>
          </w:tcPr>
          <w:p w14:paraId="326D89EC"/>
        </w:tc>
        <w:tc>
          <w:tcPr>
            <w:tcW w:w="1520" w:type="dxa"/>
            <w:vAlign w:val="center"/>
          </w:tcPr>
          <w:p w14:paraId="4FC15ACF">
            <w:pPr>
              <w:snapToGrid w:val="0"/>
              <w:jc w:val="right"/>
            </w:pPr>
            <w:r>
              <w:rPr>
                <w:rFonts w:ascii="宋体" w:hAnsi="宋体" w:eastAsia="宋体" w:cs="宋体"/>
                <w:b w:val="0"/>
                <w:i w:val="0"/>
                <w:color w:val="000000"/>
                <w:sz w:val="18"/>
              </w:rPr>
              <w:t>34,950,000.00</w:t>
            </w:r>
          </w:p>
        </w:tc>
        <w:tc>
          <w:tcPr>
            <w:tcW w:w="1520" w:type="dxa"/>
            <w:vAlign w:val="center"/>
          </w:tcPr>
          <w:p w14:paraId="307EF112">
            <w:pPr>
              <w:snapToGrid w:val="0"/>
              <w:jc w:val="right"/>
            </w:pPr>
            <w:r>
              <w:rPr>
                <w:rFonts w:ascii="宋体" w:hAnsi="宋体" w:eastAsia="宋体" w:cs="宋体"/>
                <w:b w:val="0"/>
                <w:i w:val="0"/>
                <w:color w:val="000000"/>
                <w:sz w:val="18"/>
              </w:rPr>
              <w:t>34,950,000.00</w:t>
            </w:r>
          </w:p>
        </w:tc>
        <w:tc>
          <w:tcPr>
            <w:tcW w:w="1520" w:type="dxa"/>
            <w:vAlign w:val="center"/>
          </w:tcPr>
          <w:p w14:paraId="58BEBFC5"/>
        </w:tc>
        <w:tc>
          <w:tcPr>
            <w:tcW w:w="1520" w:type="dxa"/>
            <w:vAlign w:val="center"/>
          </w:tcPr>
          <w:p w14:paraId="5FC7BC2C">
            <w:pPr>
              <w:snapToGrid w:val="0"/>
              <w:jc w:val="right"/>
            </w:pPr>
            <w:r>
              <w:rPr>
                <w:rFonts w:ascii="宋体" w:hAnsi="宋体" w:eastAsia="宋体" w:cs="宋体"/>
                <w:b w:val="0"/>
                <w:i w:val="0"/>
                <w:color w:val="000000"/>
                <w:sz w:val="18"/>
              </w:rPr>
              <w:t>34,950,000.00</w:t>
            </w:r>
          </w:p>
        </w:tc>
        <w:tc>
          <w:tcPr>
            <w:tcW w:w="1518" w:type="dxa"/>
            <w:vAlign w:val="center"/>
          </w:tcPr>
          <w:p w14:paraId="635B6A2E"/>
        </w:tc>
      </w:tr>
      <w:tr w14:paraId="32727C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EE67188">
            <w:pPr>
              <w:snapToGrid w:val="0"/>
              <w:jc w:val="left"/>
            </w:pPr>
            <w:r>
              <w:rPr>
                <w:rFonts w:ascii="宋体" w:hAnsi="宋体" w:eastAsia="宋体" w:cs="宋体"/>
                <w:b w:val="0"/>
                <w:i w:val="0"/>
                <w:color w:val="000000"/>
                <w:sz w:val="18"/>
              </w:rPr>
              <w:t>23204</w:t>
            </w:r>
          </w:p>
        </w:tc>
        <w:tc>
          <w:tcPr>
            <w:tcW w:w="3080" w:type="dxa"/>
            <w:vAlign w:val="center"/>
          </w:tcPr>
          <w:p w14:paraId="406800C6">
            <w:pPr>
              <w:snapToGrid w:val="0"/>
              <w:jc w:val="left"/>
            </w:pPr>
            <w:r>
              <w:rPr>
                <w:rFonts w:ascii="宋体" w:hAnsi="宋体" w:eastAsia="宋体" w:cs="宋体"/>
                <w:b w:val="0"/>
                <w:i w:val="0"/>
                <w:color w:val="000000"/>
                <w:sz w:val="18"/>
              </w:rPr>
              <w:t>地方政府专项债务付息支出</w:t>
            </w:r>
          </w:p>
        </w:tc>
        <w:tc>
          <w:tcPr>
            <w:tcW w:w="1520" w:type="dxa"/>
            <w:vAlign w:val="center"/>
          </w:tcPr>
          <w:p w14:paraId="7DCB1B85"/>
        </w:tc>
        <w:tc>
          <w:tcPr>
            <w:tcW w:w="1520" w:type="dxa"/>
            <w:vAlign w:val="center"/>
          </w:tcPr>
          <w:p w14:paraId="33C0F943">
            <w:pPr>
              <w:snapToGrid w:val="0"/>
              <w:jc w:val="right"/>
            </w:pPr>
            <w:r>
              <w:rPr>
                <w:rFonts w:ascii="宋体" w:hAnsi="宋体" w:eastAsia="宋体" w:cs="宋体"/>
                <w:b w:val="0"/>
                <w:i w:val="0"/>
                <w:color w:val="000000"/>
                <w:sz w:val="18"/>
              </w:rPr>
              <w:t>34,950,000.00</w:t>
            </w:r>
          </w:p>
        </w:tc>
        <w:tc>
          <w:tcPr>
            <w:tcW w:w="1520" w:type="dxa"/>
            <w:vAlign w:val="center"/>
          </w:tcPr>
          <w:p w14:paraId="4A45028D">
            <w:pPr>
              <w:snapToGrid w:val="0"/>
              <w:jc w:val="right"/>
            </w:pPr>
            <w:r>
              <w:rPr>
                <w:rFonts w:ascii="宋体" w:hAnsi="宋体" w:eastAsia="宋体" w:cs="宋体"/>
                <w:b w:val="0"/>
                <w:i w:val="0"/>
                <w:color w:val="000000"/>
                <w:sz w:val="18"/>
              </w:rPr>
              <w:t>34,950,000.00</w:t>
            </w:r>
          </w:p>
        </w:tc>
        <w:tc>
          <w:tcPr>
            <w:tcW w:w="1520" w:type="dxa"/>
            <w:vAlign w:val="center"/>
          </w:tcPr>
          <w:p w14:paraId="7935713C"/>
        </w:tc>
        <w:tc>
          <w:tcPr>
            <w:tcW w:w="1520" w:type="dxa"/>
            <w:vAlign w:val="center"/>
          </w:tcPr>
          <w:p w14:paraId="730BAFCA">
            <w:pPr>
              <w:snapToGrid w:val="0"/>
              <w:jc w:val="right"/>
            </w:pPr>
            <w:r>
              <w:rPr>
                <w:rFonts w:ascii="宋体" w:hAnsi="宋体" w:eastAsia="宋体" w:cs="宋体"/>
                <w:b w:val="0"/>
                <w:i w:val="0"/>
                <w:color w:val="000000"/>
                <w:sz w:val="18"/>
              </w:rPr>
              <w:t>34,950,000.00</w:t>
            </w:r>
          </w:p>
        </w:tc>
        <w:tc>
          <w:tcPr>
            <w:tcW w:w="1518" w:type="dxa"/>
            <w:vAlign w:val="center"/>
          </w:tcPr>
          <w:p w14:paraId="46669966"/>
        </w:tc>
      </w:tr>
      <w:tr w14:paraId="4424C6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EAC8EF6">
            <w:pPr>
              <w:snapToGrid w:val="0"/>
              <w:jc w:val="left"/>
            </w:pPr>
            <w:r>
              <w:rPr>
                <w:rFonts w:ascii="宋体" w:hAnsi="宋体" w:eastAsia="宋体" w:cs="宋体"/>
                <w:b w:val="0"/>
                <w:i w:val="0"/>
                <w:color w:val="000000"/>
                <w:sz w:val="18"/>
              </w:rPr>
              <w:t>2320498</w:t>
            </w:r>
          </w:p>
        </w:tc>
        <w:tc>
          <w:tcPr>
            <w:tcW w:w="3080" w:type="dxa"/>
            <w:vAlign w:val="center"/>
          </w:tcPr>
          <w:p w14:paraId="46F9A428">
            <w:pPr>
              <w:snapToGrid w:val="0"/>
              <w:jc w:val="left"/>
            </w:pPr>
            <w:r>
              <w:rPr>
                <w:rFonts w:ascii="宋体" w:hAnsi="宋体" w:eastAsia="宋体" w:cs="宋体"/>
                <w:b w:val="0"/>
                <w:i w:val="0"/>
                <w:color w:val="000000"/>
                <w:sz w:val="18"/>
              </w:rPr>
              <w:t>其他地方自行试点项目收益专项债券付息支出</w:t>
            </w:r>
          </w:p>
        </w:tc>
        <w:tc>
          <w:tcPr>
            <w:tcW w:w="1520" w:type="dxa"/>
            <w:vAlign w:val="center"/>
          </w:tcPr>
          <w:p w14:paraId="54DB2081"/>
        </w:tc>
        <w:tc>
          <w:tcPr>
            <w:tcW w:w="1520" w:type="dxa"/>
            <w:vAlign w:val="center"/>
          </w:tcPr>
          <w:p w14:paraId="59001D00">
            <w:pPr>
              <w:snapToGrid w:val="0"/>
              <w:jc w:val="right"/>
            </w:pPr>
            <w:r>
              <w:rPr>
                <w:rFonts w:ascii="宋体" w:hAnsi="宋体" w:eastAsia="宋体" w:cs="宋体"/>
                <w:b w:val="0"/>
                <w:i w:val="0"/>
                <w:color w:val="000000"/>
                <w:sz w:val="18"/>
              </w:rPr>
              <w:t>34,950,000.00</w:t>
            </w:r>
          </w:p>
        </w:tc>
        <w:tc>
          <w:tcPr>
            <w:tcW w:w="1520" w:type="dxa"/>
            <w:vAlign w:val="center"/>
          </w:tcPr>
          <w:p w14:paraId="72805AC0">
            <w:pPr>
              <w:snapToGrid w:val="0"/>
              <w:jc w:val="right"/>
            </w:pPr>
            <w:r>
              <w:rPr>
                <w:rFonts w:ascii="宋体" w:hAnsi="宋体" w:eastAsia="宋体" w:cs="宋体"/>
                <w:b w:val="0"/>
                <w:i w:val="0"/>
                <w:color w:val="000000"/>
                <w:sz w:val="18"/>
              </w:rPr>
              <w:t>34,950,000.00</w:t>
            </w:r>
          </w:p>
        </w:tc>
        <w:tc>
          <w:tcPr>
            <w:tcW w:w="1520" w:type="dxa"/>
            <w:vAlign w:val="center"/>
          </w:tcPr>
          <w:p w14:paraId="775BA93F"/>
        </w:tc>
        <w:tc>
          <w:tcPr>
            <w:tcW w:w="1520" w:type="dxa"/>
            <w:vAlign w:val="center"/>
          </w:tcPr>
          <w:p w14:paraId="06F3EB66">
            <w:pPr>
              <w:snapToGrid w:val="0"/>
              <w:jc w:val="right"/>
            </w:pPr>
            <w:r>
              <w:rPr>
                <w:rFonts w:ascii="宋体" w:hAnsi="宋体" w:eastAsia="宋体" w:cs="宋体"/>
                <w:b w:val="0"/>
                <w:i w:val="0"/>
                <w:color w:val="000000"/>
                <w:sz w:val="18"/>
              </w:rPr>
              <w:t>34,950,000.00</w:t>
            </w:r>
          </w:p>
        </w:tc>
        <w:tc>
          <w:tcPr>
            <w:tcW w:w="1518" w:type="dxa"/>
            <w:vAlign w:val="center"/>
          </w:tcPr>
          <w:p w14:paraId="010634DA"/>
        </w:tc>
      </w:tr>
      <w:tr w14:paraId="1CF54F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6DC07708">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6262BEA8">
      <w:pPr>
        <w:pStyle w:val="6"/>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33F5B0A">
      <w:pPr>
        <w:pStyle w:val="6"/>
        <w:wordWrap/>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23D508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6853CFEB">
            <w:pPr>
              <w:jc w:val="right"/>
            </w:pPr>
          </w:p>
        </w:tc>
      </w:tr>
      <w:tr w14:paraId="7B1D58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2077486E">
            <w:pPr>
              <w:jc w:val="left"/>
            </w:pPr>
            <w:r>
              <w:rPr>
                <w:rFonts w:ascii="宋体" w:hAnsi="宋体" w:eastAsia="宋体" w:cs="宋体"/>
                <w:sz w:val="20"/>
              </w:rPr>
              <w:t>部门：天津市西青区农业农村委员会</w:t>
            </w:r>
          </w:p>
        </w:tc>
        <w:tc>
          <w:tcPr>
            <w:tcW w:w="2000" w:type="dxa"/>
            <w:vAlign w:val="top"/>
          </w:tcPr>
          <w:p w14:paraId="62E753BC">
            <w:pPr>
              <w:jc w:val="center"/>
            </w:pPr>
          </w:p>
        </w:tc>
        <w:tc>
          <w:tcPr>
            <w:tcW w:w="5619" w:type="dxa"/>
            <w:vAlign w:val="top"/>
          </w:tcPr>
          <w:p w14:paraId="5ACCB227">
            <w:pPr>
              <w:jc w:val="right"/>
            </w:pPr>
            <w:r>
              <w:rPr>
                <w:rFonts w:ascii="宋体" w:hAnsi="宋体" w:eastAsia="宋体" w:cs="宋体"/>
                <w:sz w:val="20"/>
              </w:rPr>
              <w:t>单位：元</w:t>
            </w:r>
          </w:p>
        </w:tc>
      </w:tr>
    </w:tbl>
    <w:p w14:paraId="46CA8AA3">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548EC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2BF7C2A">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4AD5440">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1EE1BE7">
            <w:pPr>
              <w:snapToGrid w:val="0"/>
              <w:jc w:val="center"/>
            </w:pPr>
            <w:r>
              <w:rPr>
                <w:rFonts w:ascii="宋体" w:hAnsi="宋体" w:eastAsia="宋体" w:cs="宋体"/>
                <w:b w:val="0"/>
                <w:i w:val="0"/>
                <w:color w:val="000000"/>
                <w:sz w:val="18"/>
              </w:rPr>
              <w:t>本年收入</w:t>
            </w:r>
          </w:p>
        </w:tc>
        <w:tc>
          <w:tcPr>
            <w:tcW w:w="4560" w:type="dxa"/>
            <w:gridSpan w:val="3"/>
            <w:vAlign w:val="center"/>
          </w:tcPr>
          <w:p w14:paraId="0F894E08">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DCD83CC">
            <w:pPr>
              <w:snapToGrid w:val="0"/>
              <w:jc w:val="center"/>
            </w:pPr>
            <w:r>
              <w:rPr>
                <w:rFonts w:ascii="宋体" w:hAnsi="宋体" w:eastAsia="宋体" w:cs="宋体"/>
                <w:b w:val="0"/>
                <w:i w:val="0"/>
                <w:color w:val="000000"/>
                <w:sz w:val="18"/>
              </w:rPr>
              <w:t>年末结转和结余</w:t>
            </w:r>
          </w:p>
        </w:tc>
      </w:tr>
      <w:tr w14:paraId="0CD22E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4E99FCF">
            <w:pPr>
              <w:snapToGrid w:val="0"/>
              <w:jc w:val="center"/>
            </w:pPr>
            <w:r>
              <w:rPr>
                <w:rFonts w:ascii="宋体" w:hAnsi="宋体" w:eastAsia="宋体" w:cs="宋体"/>
                <w:b w:val="0"/>
                <w:i w:val="0"/>
                <w:color w:val="000000"/>
                <w:sz w:val="18"/>
              </w:rPr>
              <w:t>科目编码</w:t>
            </w:r>
          </w:p>
        </w:tc>
        <w:tc>
          <w:tcPr>
            <w:tcW w:w="3080" w:type="dxa"/>
            <w:vAlign w:val="center"/>
          </w:tcPr>
          <w:p w14:paraId="09969E8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D8134E6"/>
        </w:tc>
        <w:tc>
          <w:tcPr>
            <w:tcW w:w="1520" w:type="dxa"/>
            <w:vMerge w:val="continue"/>
            <w:vAlign w:val="center"/>
          </w:tcPr>
          <w:p w14:paraId="1A818981"/>
        </w:tc>
        <w:tc>
          <w:tcPr>
            <w:tcW w:w="1520" w:type="dxa"/>
            <w:vAlign w:val="center"/>
          </w:tcPr>
          <w:p w14:paraId="482E3345">
            <w:pPr>
              <w:snapToGrid w:val="0"/>
              <w:jc w:val="center"/>
            </w:pPr>
            <w:r>
              <w:rPr>
                <w:rFonts w:ascii="宋体" w:hAnsi="宋体" w:eastAsia="宋体" w:cs="宋体"/>
                <w:b w:val="0"/>
                <w:i w:val="0"/>
                <w:color w:val="000000"/>
                <w:sz w:val="18"/>
              </w:rPr>
              <w:t>合计</w:t>
            </w:r>
          </w:p>
        </w:tc>
        <w:tc>
          <w:tcPr>
            <w:tcW w:w="1520" w:type="dxa"/>
            <w:vAlign w:val="center"/>
          </w:tcPr>
          <w:p w14:paraId="1DE540CF">
            <w:pPr>
              <w:snapToGrid w:val="0"/>
              <w:jc w:val="center"/>
            </w:pPr>
            <w:r>
              <w:rPr>
                <w:rFonts w:ascii="宋体" w:hAnsi="宋体" w:eastAsia="宋体" w:cs="宋体"/>
                <w:b w:val="0"/>
                <w:i w:val="0"/>
                <w:color w:val="000000"/>
                <w:sz w:val="18"/>
              </w:rPr>
              <w:t xml:space="preserve">基本支出  </w:t>
            </w:r>
          </w:p>
        </w:tc>
        <w:tc>
          <w:tcPr>
            <w:tcW w:w="1520" w:type="dxa"/>
            <w:vAlign w:val="center"/>
          </w:tcPr>
          <w:p w14:paraId="52D98CA7">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3CB234C"/>
        </w:tc>
      </w:tr>
      <w:tr w14:paraId="0F6406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AA03944">
            <w:pPr>
              <w:snapToGrid w:val="0"/>
              <w:jc w:val="center"/>
            </w:pPr>
            <w:r>
              <w:rPr>
                <w:rFonts w:ascii="宋体" w:hAnsi="宋体" w:eastAsia="宋体" w:cs="宋体"/>
                <w:b w:val="0"/>
                <w:i w:val="0"/>
                <w:color w:val="000000"/>
                <w:sz w:val="18"/>
              </w:rPr>
              <w:t>合计</w:t>
            </w:r>
          </w:p>
        </w:tc>
        <w:tc>
          <w:tcPr>
            <w:tcW w:w="1520" w:type="dxa"/>
            <w:vAlign w:val="center"/>
          </w:tcPr>
          <w:p w14:paraId="6603A5A7"/>
        </w:tc>
        <w:tc>
          <w:tcPr>
            <w:tcW w:w="1520" w:type="dxa"/>
            <w:vAlign w:val="center"/>
          </w:tcPr>
          <w:p w14:paraId="52BC4FF6"/>
        </w:tc>
        <w:tc>
          <w:tcPr>
            <w:tcW w:w="1520" w:type="dxa"/>
            <w:vAlign w:val="center"/>
          </w:tcPr>
          <w:p w14:paraId="62DD6C66"/>
        </w:tc>
        <w:tc>
          <w:tcPr>
            <w:tcW w:w="1520" w:type="dxa"/>
            <w:vAlign w:val="center"/>
          </w:tcPr>
          <w:p w14:paraId="74170E8B"/>
        </w:tc>
        <w:tc>
          <w:tcPr>
            <w:tcW w:w="1520" w:type="dxa"/>
            <w:vAlign w:val="center"/>
          </w:tcPr>
          <w:p w14:paraId="43448CFB"/>
        </w:tc>
        <w:tc>
          <w:tcPr>
            <w:tcW w:w="1518" w:type="dxa"/>
            <w:vAlign w:val="center"/>
          </w:tcPr>
          <w:p w14:paraId="2698478A"/>
        </w:tc>
      </w:tr>
      <w:tr w14:paraId="3E3B6C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625B23F"/>
        </w:tc>
        <w:tc>
          <w:tcPr>
            <w:tcW w:w="3080" w:type="dxa"/>
            <w:vAlign w:val="center"/>
          </w:tcPr>
          <w:p w14:paraId="069B72D7"/>
        </w:tc>
        <w:tc>
          <w:tcPr>
            <w:tcW w:w="1520" w:type="dxa"/>
            <w:vAlign w:val="center"/>
          </w:tcPr>
          <w:p w14:paraId="1B8C9A25"/>
        </w:tc>
        <w:tc>
          <w:tcPr>
            <w:tcW w:w="1520" w:type="dxa"/>
            <w:vAlign w:val="center"/>
          </w:tcPr>
          <w:p w14:paraId="533E5530"/>
        </w:tc>
        <w:tc>
          <w:tcPr>
            <w:tcW w:w="1520" w:type="dxa"/>
            <w:vAlign w:val="center"/>
          </w:tcPr>
          <w:p w14:paraId="2B6D8E03"/>
        </w:tc>
        <w:tc>
          <w:tcPr>
            <w:tcW w:w="1520" w:type="dxa"/>
            <w:vAlign w:val="center"/>
          </w:tcPr>
          <w:p w14:paraId="2B87ECCE"/>
        </w:tc>
        <w:tc>
          <w:tcPr>
            <w:tcW w:w="1520" w:type="dxa"/>
            <w:vAlign w:val="center"/>
          </w:tcPr>
          <w:p w14:paraId="20C65154"/>
        </w:tc>
        <w:tc>
          <w:tcPr>
            <w:tcW w:w="1518" w:type="dxa"/>
            <w:vAlign w:val="center"/>
          </w:tcPr>
          <w:p w14:paraId="31C46AEA"/>
        </w:tc>
      </w:tr>
      <w:tr w14:paraId="76EB1F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03CD4812">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6393EAE3">
      <w:pPr>
        <w:widowControl w:val="0"/>
        <w:wordWrap/>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天津市西青区农业农村委员会2024年国有资本经营预算财政拨款收入支出决算表为空表。</w:t>
      </w:r>
      <w:bookmarkStart w:id="25" w:name="_Toc2076180092"/>
      <w:bookmarkStart w:id="26" w:name="_Toc1743858547"/>
      <w:bookmarkStart w:id="27" w:name="_Toc1474728957"/>
      <w:bookmarkStart w:id="28" w:name="_Toc781589449"/>
    </w:p>
    <w:p w14:paraId="206F413C">
      <w:pPr>
        <w:pStyle w:val="6"/>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A3A5D0B">
      <w:pPr>
        <w:pStyle w:val="6"/>
        <w:wordWrap/>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5"/>
      <w:bookmarkEnd w:id="26"/>
      <w:bookmarkEnd w:id="27"/>
      <w:bookmarkEnd w:id="28"/>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2976A2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13238" w:type="dxa"/>
            <w:gridSpan w:val="3"/>
            <w:vAlign w:val="top"/>
          </w:tcPr>
          <w:p w14:paraId="58A12A9A">
            <w:pPr>
              <w:jc w:val="right"/>
            </w:pPr>
          </w:p>
        </w:tc>
      </w:tr>
      <w:tr w14:paraId="7FD2BB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00D6A69B">
            <w:pPr>
              <w:jc w:val="left"/>
            </w:pPr>
            <w:r>
              <w:rPr>
                <w:rFonts w:ascii="宋体" w:hAnsi="宋体" w:eastAsia="宋体" w:cs="宋体"/>
                <w:sz w:val="20"/>
              </w:rPr>
              <w:t>部门：天津市西青区农业农村委员会</w:t>
            </w:r>
          </w:p>
        </w:tc>
        <w:tc>
          <w:tcPr>
            <w:tcW w:w="2000" w:type="dxa"/>
            <w:vAlign w:val="top"/>
          </w:tcPr>
          <w:p w14:paraId="1C2924F6">
            <w:pPr>
              <w:jc w:val="center"/>
            </w:pPr>
          </w:p>
        </w:tc>
        <w:tc>
          <w:tcPr>
            <w:tcW w:w="5619" w:type="dxa"/>
            <w:vAlign w:val="top"/>
          </w:tcPr>
          <w:p w14:paraId="1BC742BD">
            <w:pPr>
              <w:jc w:val="right"/>
            </w:pPr>
            <w:r>
              <w:rPr>
                <w:rFonts w:ascii="宋体" w:hAnsi="宋体" w:eastAsia="宋体" w:cs="宋体"/>
                <w:sz w:val="20"/>
              </w:rPr>
              <w:t>单位：元</w:t>
            </w:r>
          </w:p>
        </w:tc>
      </w:tr>
    </w:tbl>
    <w:p w14:paraId="0D010D29">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F2814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6269B30">
            <w:pPr>
              <w:snapToGrid w:val="0"/>
              <w:jc w:val="center"/>
            </w:pPr>
            <w:r>
              <w:rPr>
                <w:rFonts w:ascii="宋体" w:hAnsi="宋体" w:eastAsia="宋体" w:cs="宋体"/>
                <w:b w:val="0"/>
                <w:i w:val="0"/>
                <w:color w:val="000000"/>
                <w:sz w:val="24"/>
              </w:rPr>
              <w:t>合计</w:t>
            </w:r>
          </w:p>
        </w:tc>
        <w:tc>
          <w:tcPr>
            <w:tcW w:w="2200" w:type="dxa"/>
            <w:vMerge w:val="restart"/>
            <w:vAlign w:val="center"/>
          </w:tcPr>
          <w:p w14:paraId="70CA0F7F">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7EC919F7">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4D99EF5F">
            <w:pPr>
              <w:snapToGrid w:val="0"/>
              <w:jc w:val="center"/>
            </w:pPr>
            <w:r>
              <w:rPr>
                <w:rFonts w:ascii="宋体" w:hAnsi="宋体" w:eastAsia="宋体" w:cs="宋体"/>
                <w:b w:val="0"/>
                <w:i w:val="0"/>
                <w:color w:val="000000"/>
                <w:sz w:val="24"/>
              </w:rPr>
              <w:t>公务接待费</w:t>
            </w:r>
          </w:p>
        </w:tc>
      </w:tr>
      <w:tr w14:paraId="14F7CA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196F718A"/>
        </w:tc>
        <w:tc>
          <w:tcPr>
            <w:tcW w:w="2200" w:type="dxa"/>
            <w:vMerge w:val="continue"/>
            <w:vAlign w:val="center"/>
          </w:tcPr>
          <w:p w14:paraId="40478491"/>
        </w:tc>
        <w:tc>
          <w:tcPr>
            <w:tcW w:w="2200" w:type="dxa"/>
            <w:vAlign w:val="center"/>
          </w:tcPr>
          <w:p w14:paraId="0AA12059">
            <w:pPr>
              <w:snapToGrid w:val="0"/>
              <w:jc w:val="center"/>
            </w:pPr>
            <w:r>
              <w:rPr>
                <w:rFonts w:ascii="宋体" w:hAnsi="宋体" w:eastAsia="宋体" w:cs="宋体"/>
                <w:b w:val="0"/>
                <w:i w:val="0"/>
                <w:color w:val="000000"/>
                <w:sz w:val="24"/>
              </w:rPr>
              <w:t>小计</w:t>
            </w:r>
          </w:p>
        </w:tc>
        <w:tc>
          <w:tcPr>
            <w:tcW w:w="2200" w:type="dxa"/>
            <w:vAlign w:val="center"/>
          </w:tcPr>
          <w:p w14:paraId="538DB26D">
            <w:pPr>
              <w:snapToGrid w:val="0"/>
              <w:jc w:val="center"/>
            </w:pPr>
            <w:r>
              <w:rPr>
                <w:rFonts w:ascii="宋体" w:hAnsi="宋体" w:eastAsia="宋体" w:cs="宋体"/>
                <w:b w:val="0"/>
                <w:i w:val="0"/>
                <w:color w:val="000000"/>
                <w:sz w:val="24"/>
              </w:rPr>
              <w:t>公务用车购置费</w:t>
            </w:r>
          </w:p>
        </w:tc>
        <w:tc>
          <w:tcPr>
            <w:tcW w:w="2220" w:type="dxa"/>
            <w:vAlign w:val="center"/>
          </w:tcPr>
          <w:p w14:paraId="5F8C5853">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50C6A549"/>
        </w:tc>
      </w:tr>
      <w:tr w14:paraId="6B90E9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1C3D24BF">
            <w:pPr>
              <w:snapToGrid w:val="0"/>
              <w:jc w:val="right"/>
            </w:pPr>
            <w:r>
              <w:rPr>
                <w:rFonts w:ascii="宋体" w:hAnsi="宋体" w:eastAsia="宋体" w:cs="宋体"/>
                <w:b w:val="0"/>
                <w:i w:val="0"/>
                <w:color w:val="000000"/>
                <w:sz w:val="24"/>
              </w:rPr>
              <w:t>238,420.95</w:t>
            </w:r>
          </w:p>
        </w:tc>
        <w:tc>
          <w:tcPr>
            <w:tcW w:w="2200" w:type="dxa"/>
            <w:vAlign w:val="center"/>
          </w:tcPr>
          <w:p w14:paraId="7E4181A9"/>
        </w:tc>
        <w:tc>
          <w:tcPr>
            <w:tcW w:w="2200" w:type="dxa"/>
            <w:vAlign w:val="center"/>
          </w:tcPr>
          <w:p w14:paraId="168D845F">
            <w:pPr>
              <w:snapToGrid w:val="0"/>
              <w:jc w:val="right"/>
            </w:pPr>
            <w:r>
              <w:rPr>
                <w:rFonts w:ascii="宋体" w:hAnsi="宋体" w:eastAsia="宋体" w:cs="宋体"/>
                <w:b w:val="0"/>
                <w:i w:val="0"/>
                <w:color w:val="000000"/>
                <w:sz w:val="24"/>
              </w:rPr>
              <w:t>238,420.95</w:t>
            </w:r>
          </w:p>
        </w:tc>
        <w:tc>
          <w:tcPr>
            <w:tcW w:w="2200" w:type="dxa"/>
            <w:vAlign w:val="center"/>
          </w:tcPr>
          <w:p w14:paraId="5E6720D2"/>
        </w:tc>
        <w:tc>
          <w:tcPr>
            <w:tcW w:w="2220" w:type="dxa"/>
            <w:vAlign w:val="center"/>
          </w:tcPr>
          <w:p w14:paraId="6C2B5B94">
            <w:pPr>
              <w:snapToGrid w:val="0"/>
              <w:jc w:val="right"/>
            </w:pPr>
            <w:r>
              <w:rPr>
                <w:rFonts w:ascii="宋体" w:hAnsi="宋体" w:eastAsia="宋体" w:cs="宋体"/>
                <w:b w:val="0"/>
                <w:i w:val="0"/>
                <w:color w:val="000000"/>
                <w:sz w:val="24"/>
              </w:rPr>
              <w:t>238,420.95</w:t>
            </w:r>
          </w:p>
        </w:tc>
        <w:tc>
          <w:tcPr>
            <w:tcW w:w="2218" w:type="dxa"/>
            <w:vAlign w:val="center"/>
          </w:tcPr>
          <w:p w14:paraId="6AA595B2"/>
        </w:tc>
      </w:tr>
      <w:tr w14:paraId="6FA900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6A3E1CEC">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16DDE6B">
      <w:pPr>
        <w:pStyle w:val="6"/>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29" w:name="_Toc1660810272"/>
    </w:p>
    <w:p w14:paraId="156D4E20">
      <w:pPr>
        <w:pStyle w:val="6"/>
        <w:wordWrap/>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0" w:name="_Toc16400644"/>
      <w:bookmarkStart w:id="31" w:name="_Toc173785173"/>
      <w:bookmarkStart w:id="32" w:name="_Toc2044509788"/>
      <w:r>
        <w:rPr>
          <w:rFonts w:hint="eastAsia" w:ascii="黑体" w:hAnsi="黑体" w:eastAsia="黑体" w:cs="Times New Roman"/>
          <w:b/>
          <w:bCs/>
          <w:sz w:val="30"/>
          <w:szCs w:val="30"/>
          <w:highlight w:val="none"/>
          <w:u w:val="none"/>
          <w:lang w:val="en-US" w:eastAsia="zh-CN"/>
        </w:rPr>
        <w:t>十一、《项目支出决算表》</w:t>
      </w:r>
      <w:bookmarkEnd w:id="30"/>
      <w:bookmarkEnd w:id="31"/>
      <w:bookmarkEnd w:id="32"/>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7A633A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44B70A7E">
            <w:pPr>
              <w:jc w:val="right"/>
            </w:pPr>
          </w:p>
        </w:tc>
      </w:tr>
      <w:tr w14:paraId="2E3253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05E084A4">
            <w:pPr>
              <w:jc w:val="left"/>
            </w:pPr>
            <w:r>
              <w:rPr>
                <w:rFonts w:ascii="宋体" w:hAnsi="宋体" w:eastAsia="宋体" w:cs="宋体"/>
                <w:sz w:val="20"/>
              </w:rPr>
              <w:t>部门：天津市西青区农业农村委员会</w:t>
            </w:r>
          </w:p>
        </w:tc>
        <w:tc>
          <w:tcPr>
            <w:tcW w:w="2000" w:type="dxa"/>
            <w:vAlign w:val="top"/>
          </w:tcPr>
          <w:p w14:paraId="055A1404">
            <w:pPr>
              <w:jc w:val="center"/>
            </w:pPr>
          </w:p>
        </w:tc>
        <w:tc>
          <w:tcPr>
            <w:tcW w:w="5619" w:type="dxa"/>
            <w:vAlign w:val="top"/>
          </w:tcPr>
          <w:p w14:paraId="2A0CEB9E">
            <w:pPr>
              <w:jc w:val="right"/>
            </w:pPr>
            <w:r>
              <w:rPr>
                <w:rFonts w:ascii="宋体" w:hAnsi="宋体" w:eastAsia="宋体" w:cs="宋体"/>
                <w:sz w:val="20"/>
              </w:rPr>
              <w:t>单位：元</w:t>
            </w:r>
          </w:p>
        </w:tc>
      </w:tr>
    </w:tbl>
    <w:p w14:paraId="0C25A830">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5D046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636C28D9">
            <w:pPr>
              <w:snapToGrid w:val="0"/>
              <w:jc w:val="center"/>
            </w:pPr>
            <w:r>
              <w:rPr>
                <w:rFonts w:ascii="宋体" w:hAnsi="宋体" w:eastAsia="宋体" w:cs="宋体"/>
                <w:b w:val="0"/>
                <w:i w:val="0"/>
                <w:color w:val="000000"/>
                <w:sz w:val="16"/>
              </w:rPr>
              <w:t>科目编码</w:t>
            </w:r>
          </w:p>
        </w:tc>
        <w:tc>
          <w:tcPr>
            <w:tcW w:w="3980" w:type="dxa"/>
            <w:vMerge w:val="restart"/>
            <w:vAlign w:val="center"/>
          </w:tcPr>
          <w:p w14:paraId="4FCB3FEF">
            <w:pPr>
              <w:snapToGrid w:val="0"/>
              <w:jc w:val="center"/>
            </w:pPr>
            <w:r>
              <w:rPr>
                <w:rFonts w:ascii="宋体" w:hAnsi="宋体" w:eastAsia="宋体" w:cs="宋体"/>
                <w:b w:val="0"/>
                <w:i w:val="0"/>
                <w:color w:val="000000"/>
                <w:sz w:val="16"/>
              </w:rPr>
              <w:t>科目名称</w:t>
            </w:r>
          </w:p>
        </w:tc>
        <w:tc>
          <w:tcPr>
            <w:tcW w:w="8318" w:type="dxa"/>
            <w:gridSpan w:val="6"/>
            <w:vAlign w:val="center"/>
          </w:tcPr>
          <w:p w14:paraId="41E349D9">
            <w:pPr>
              <w:snapToGrid w:val="0"/>
              <w:jc w:val="center"/>
            </w:pPr>
            <w:r>
              <w:rPr>
                <w:rFonts w:ascii="宋体" w:hAnsi="宋体" w:eastAsia="宋体" w:cs="宋体"/>
                <w:b w:val="0"/>
                <w:i w:val="0"/>
                <w:color w:val="000000"/>
                <w:sz w:val="16"/>
              </w:rPr>
              <w:t>本年支出</w:t>
            </w:r>
          </w:p>
        </w:tc>
      </w:tr>
      <w:tr w14:paraId="107C4C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196B0FEA"/>
        </w:tc>
        <w:tc>
          <w:tcPr>
            <w:tcW w:w="3980" w:type="dxa"/>
            <w:vMerge w:val="continue"/>
            <w:vAlign w:val="center"/>
          </w:tcPr>
          <w:p w14:paraId="7B99D586"/>
        </w:tc>
        <w:tc>
          <w:tcPr>
            <w:tcW w:w="1380" w:type="dxa"/>
            <w:vAlign w:val="center"/>
          </w:tcPr>
          <w:p w14:paraId="37879A8D">
            <w:pPr>
              <w:snapToGrid w:val="0"/>
              <w:jc w:val="center"/>
            </w:pPr>
            <w:r>
              <w:rPr>
                <w:rFonts w:ascii="宋体" w:hAnsi="宋体" w:eastAsia="宋体" w:cs="宋体"/>
                <w:b w:val="0"/>
                <w:i w:val="0"/>
                <w:color w:val="000000"/>
                <w:sz w:val="16"/>
              </w:rPr>
              <w:t>合  计</w:t>
            </w:r>
          </w:p>
        </w:tc>
        <w:tc>
          <w:tcPr>
            <w:tcW w:w="1380" w:type="dxa"/>
            <w:vAlign w:val="center"/>
          </w:tcPr>
          <w:p w14:paraId="04C24F83">
            <w:pPr>
              <w:snapToGrid w:val="0"/>
              <w:jc w:val="center"/>
            </w:pPr>
            <w:r>
              <w:rPr>
                <w:rFonts w:ascii="宋体" w:hAnsi="宋体" w:eastAsia="宋体" w:cs="宋体"/>
                <w:b w:val="0"/>
                <w:i w:val="0"/>
                <w:color w:val="000000"/>
                <w:sz w:val="16"/>
              </w:rPr>
              <w:t>一般公共预算</w:t>
            </w:r>
          </w:p>
        </w:tc>
        <w:tc>
          <w:tcPr>
            <w:tcW w:w="1380" w:type="dxa"/>
            <w:vAlign w:val="center"/>
          </w:tcPr>
          <w:p w14:paraId="499CAD2C">
            <w:pPr>
              <w:snapToGrid w:val="0"/>
              <w:jc w:val="center"/>
            </w:pPr>
            <w:r>
              <w:rPr>
                <w:rFonts w:ascii="宋体" w:hAnsi="宋体" w:eastAsia="宋体" w:cs="宋体"/>
                <w:b w:val="0"/>
                <w:i w:val="0"/>
                <w:color w:val="000000"/>
                <w:sz w:val="16"/>
              </w:rPr>
              <w:t>政府性基金预算</w:t>
            </w:r>
          </w:p>
        </w:tc>
        <w:tc>
          <w:tcPr>
            <w:tcW w:w="1380" w:type="dxa"/>
            <w:vAlign w:val="center"/>
          </w:tcPr>
          <w:p w14:paraId="15F7ABFC">
            <w:pPr>
              <w:snapToGrid w:val="0"/>
              <w:jc w:val="center"/>
            </w:pPr>
            <w:r>
              <w:rPr>
                <w:rFonts w:ascii="宋体" w:hAnsi="宋体" w:eastAsia="宋体" w:cs="宋体"/>
                <w:b w:val="0"/>
                <w:i w:val="0"/>
                <w:color w:val="000000"/>
                <w:sz w:val="16"/>
              </w:rPr>
              <w:t>国有资本经营预算</w:t>
            </w:r>
          </w:p>
        </w:tc>
        <w:tc>
          <w:tcPr>
            <w:tcW w:w="1380" w:type="dxa"/>
            <w:vAlign w:val="center"/>
          </w:tcPr>
          <w:p w14:paraId="5E747F54">
            <w:pPr>
              <w:snapToGrid w:val="0"/>
              <w:jc w:val="center"/>
            </w:pPr>
            <w:r>
              <w:rPr>
                <w:rFonts w:ascii="宋体" w:hAnsi="宋体" w:eastAsia="宋体" w:cs="宋体"/>
                <w:b w:val="0"/>
                <w:i w:val="0"/>
                <w:color w:val="000000"/>
                <w:sz w:val="16"/>
              </w:rPr>
              <w:t>财政专户管理资金</w:t>
            </w:r>
          </w:p>
        </w:tc>
        <w:tc>
          <w:tcPr>
            <w:tcW w:w="1418" w:type="dxa"/>
            <w:vAlign w:val="center"/>
          </w:tcPr>
          <w:p w14:paraId="5BB6E5CC">
            <w:pPr>
              <w:snapToGrid w:val="0"/>
              <w:jc w:val="center"/>
            </w:pPr>
            <w:r>
              <w:rPr>
                <w:rFonts w:ascii="宋体" w:hAnsi="宋体" w:eastAsia="宋体" w:cs="宋体"/>
                <w:b w:val="0"/>
                <w:i w:val="0"/>
                <w:color w:val="000000"/>
                <w:sz w:val="16"/>
              </w:rPr>
              <w:t>单位资金</w:t>
            </w:r>
          </w:p>
        </w:tc>
      </w:tr>
      <w:tr w14:paraId="37CA0A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6479A189">
            <w:pPr>
              <w:snapToGrid w:val="0"/>
              <w:jc w:val="center"/>
            </w:pPr>
            <w:r>
              <w:rPr>
                <w:rFonts w:ascii="宋体" w:hAnsi="宋体" w:eastAsia="宋体" w:cs="宋体"/>
                <w:b w:val="0"/>
                <w:i w:val="0"/>
                <w:color w:val="000000"/>
                <w:sz w:val="16"/>
              </w:rPr>
              <w:t>合计</w:t>
            </w:r>
          </w:p>
        </w:tc>
        <w:tc>
          <w:tcPr>
            <w:tcW w:w="1380" w:type="dxa"/>
            <w:vAlign w:val="center"/>
          </w:tcPr>
          <w:p w14:paraId="1F25C264">
            <w:pPr>
              <w:snapToGrid w:val="0"/>
              <w:jc w:val="right"/>
            </w:pPr>
            <w:r>
              <w:rPr>
                <w:rFonts w:ascii="宋体" w:hAnsi="宋体" w:eastAsia="宋体" w:cs="宋体"/>
                <w:b w:val="0"/>
                <w:i w:val="0"/>
                <w:color w:val="000000"/>
                <w:sz w:val="16"/>
              </w:rPr>
              <w:t>157,775,101.90</w:t>
            </w:r>
          </w:p>
        </w:tc>
        <w:tc>
          <w:tcPr>
            <w:tcW w:w="1380" w:type="dxa"/>
            <w:vAlign w:val="center"/>
          </w:tcPr>
          <w:p w14:paraId="4683AFF6">
            <w:pPr>
              <w:snapToGrid w:val="0"/>
              <w:jc w:val="right"/>
            </w:pPr>
            <w:r>
              <w:rPr>
                <w:rFonts w:ascii="宋体" w:hAnsi="宋体" w:eastAsia="宋体" w:cs="宋体"/>
                <w:b w:val="0"/>
                <w:i w:val="0"/>
                <w:color w:val="000000"/>
                <w:sz w:val="16"/>
              </w:rPr>
              <w:t>117,464,901.90</w:t>
            </w:r>
          </w:p>
        </w:tc>
        <w:tc>
          <w:tcPr>
            <w:tcW w:w="1380" w:type="dxa"/>
            <w:vAlign w:val="center"/>
          </w:tcPr>
          <w:p w14:paraId="21FA02C9">
            <w:pPr>
              <w:snapToGrid w:val="0"/>
              <w:jc w:val="right"/>
            </w:pPr>
            <w:r>
              <w:rPr>
                <w:rFonts w:ascii="宋体" w:hAnsi="宋体" w:eastAsia="宋体" w:cs="宋体"/>
                <w:b w:val="0"/>
                <w:i w:val="0"/>
                <w:color w:val="000000"/>
                <w:sz w:val="16"/>
              </w:rPr>
              <w:t>40,310,200.00</w:t>
            </w:r>
          </w:p>
        </w:tc>
        <w:tc>
          <w:tcPr>
            <w:tcW w:w="1380" w:type="dxa"/>
            <w:vAlign w:val="center"/>
          </w:tcPr>
          <w:p w14:paraId="4C5A2F85"/>
        </w:tc>
        <w:tc>
          <w:tcPr>
            <w:tcW w:w="1380" w:type="dxa"/>
            <w:vAlign w:val="center"/>
          </w:tcPr>
          <w:p w14:paraId="69FE1E10"/>
        </w:tc>
        <w:tc>
          <w:tcPr>
            <w:tcW w:w="1418" w:type="dxa"/>
            <w:vAlign w:val="center"/>
          </w:tcPr>
          <w:p w14:paraId="4B7F3004"/>
        </w:tc>
      </w:tr>
      <w:tr w14:paraId="587FE8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73E05B7">
            <w:pPr>
              <w:snapToGrid w:val="0"/>
              <w:jc w:val="left"/>
            </w:pPr>
            <w:r>
              <w:rPr>
                <w:rFonts w:ascii="宋体" w:hAnsi="宋体" w:eastAsia="宋体" w:cs="宋体"/>
                <w:b w:val="0"/>
                <w:i w:val="0"/>
                <w:color w:val="000000"/>
                <w:sz w:val="16"/>
              </w:rPr>
              <w:t>208</w:t>
            </w:r>
          </w:p>
        </w:tc>
        <w:tc>
          <w:tcPr>
            <w:tcW w:w="3980" w:type="dxa"/>
            <w:vAlign w:val="center"/>
          </w:tcPr>
          <w:p w14:paraId="6704E306">
            <w:pPr>
              <w:snapToGrid w:val="0"/>
              <w:jc w:val="left"/>
            </w:pPr>
            <w:r>
              <w:rPr>
                <w:rFonts w:ascii="宋体" w:hAnsi="宋体" w:eastAsia="宋体" w:cs="宋体"/>
                <w:b w:val="0"/>
                <w:i w:val="0"/>
                <w:color w:val="000000"/>
                <w:sz w:val="16"/>
              </w:rPr>
              <w:t>社会保障和就业支出</w:t>
            </w:r>
          </w:p>
        </w:tc>
        <w:tc>
          <w:tcPr>
            <w:tcW w:w="1380" w:type="dxa"/>
            <w:vAlign w:val="center"/>
          </w:tcPr>
          <w:p w14:paraId="0AF598A1">
            <w:pPr>
              <w:snapToGrid w:val="0"/>
              <w:jc w:val="right"/>
            </w:pPr>
            <w:r>
              <w:rPr>
                <w:rFonts w:ascii="宋体" w:hAnsi="宋体" w:eastAsia="宋体" w:cs="宋体"/>
                <w:b w:val="0"/>
                <w:i w:val="0"/>
                <w:color w:val="000000"/>
                <w:sz w:val="16"/>
              </w:rPr>
              <w:t>299,563.96</w:t>
            </w:r>
          </w:p>
        </w:tc>
        <w:tc>
          <w:tcPr>
            <w:tcW w:w="1380" w:type="dxa"/>
            <w:vAlign w:val="center"/>
          </w:tcPr>
          <w:p w14:paraId="16607066">
            <w:pPr>
              <w:snapToGrid w:val="0"/>
              <w:jc w:val="right"/>
            </w:pPr>
            <w:r>
              <w:rPr>
                <w:rFonts w:ascii="宋体" w:hAnsi="宋体" w:eastAsia="宋体" w:cs="宋体"/>
                <w:b w:val="0"/>
                <w:i w:val="0"/>
                <w:color w:val="000000"/>
                <w:sz w:val="16"/>
              </w:rPr>
              <w:t>299,563.96</w:t>
            </w:r>
          </w:p>
        </w:tc>
        <w:tc>
          <w:tcPr>
            <w:tcW w:w="1380" w:type="dxa"/>
            <w:vAlign w:val="center"/>
          </w:tcPr>
          <w:p w14:paraId="64AD8724"/>
        </w:tc>
        <w:tc>
          <w:tcPr>
            <w:tcW w:w="1380" w:type="dxa"/>
            <w:vAlign w:val="center"/>
          </w:tcPr>
          <w:p w14:paraId="01A32101"/>
        </w:tc>
        <w:tc>
          <w:tcPr>
            <w:tcW w:w="1380" w:type="dxa"/>
            <w:vAlign w:val="center"/>
          </w:tcPr>
          <w:p w14:paraId="1505BCB1"/>
        </w:tc>
        <w:tc>
          <w:tcPr>
            <w:tcW w:w="1418" w:type="dxa"/>
            <w:vAlign w:val="center"/>
          </w:tcPr>
          <w:p w14:paraId="79F1932C"/>
        </w:tc>
      </w:tr>
      <w:tr w14:paraId="67C83C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A168447">
            <w:pPr>
              <w:snapToGrid w:val="0"/>
              <w:jc w:val="left"/>
            </w:pPr>
            <w:r>
              <w:rPr>
                <w:rFonts w:ascii="宋体" w:hAnsi="宋体" w:eastAsia="宋体" w:cs="宋体"/>
                <w:b w:val="0"/>
                <w:i w:val="0"/>
                <w:color w:val="000000"/>
                <w:sz w:val="16"/>
              </w:rPr>
              <w:t>20801</w:t>
            </w:r>
          </w:p>
        </w:tc>
        <w:tc>
          <w:tcPr>
            <w:tcW w:w="3980" w:type="dxa"/>
            <w:vAlign w:val="center"/>
          </w:tcPr>
          <w:p w14:paraId="6B27DD04">
            <w:pPr>
              <w:snapToGrid w:val="0"/>
              <w:jc w:val="left"/>
            </w:pPr>
            <w:r>
              <w:rPr>
                <w:rFonts w:ascii="宋体" w:hAnsi="宋体" w:eastAsia="宋体" w:cs="宋体"/>
                <w:b w:val="0"/>
                <w:i w:val="0"/>
                <w:color w:val="000000"/>
                <w:sz w:val="16"/>
              </w:rPr>
              <w:t>人力资源和社会保障管理事务</w:t>
            </w:r>
          </w:p>
        </w:tc>
        <w:tc>
          <w:tcPr>
            <w:tcW w:w="1380" w:type="dxa"/>
            <w:vAlign w:val="center"/>
          </w:tcPr>
          <w:p w14:paraId="570ECA78">
            <w:pPr>
              <w:snapToGrid w:val="0"/>
              <w:jc w:val="right"/>
            </w:pPr>
            <w:r>
              <w:rPr>
                <w:rFonts w:ascii="宋体" w:hAnsi="宋体" w:eastAsia="宋体" w:cs="宋体"/>
                <w:b w:val="0"/>
                <w:i w:val="0"/>
                <w:color w:val="000000"/>
                <w:sz w:val="16"/>
              </w:rPr>
              <w:t>26,033.96</w:t>
            </w:r>
          </w:p>
        </w:tc>
        <w:tc>
          <w:tcPr>
            <w:tcW w:w="1380" w:type="dxa"/>
            <w:vAlign w:val="center"/>
          </w:tcPr>
          <w:p w14:paraId="4BD60E34">
            <w:pPr>
              <w:snapToGrid w:val="0"/>
              <w:jc w:val="right"/>
            </w:pPr>
            <w:r>
              <w:rPr>
                <w:rFonts w:ascii="宋体" w:hAnsi="宋体" w:eastAsia="宋体" w:cs="宋体"/>
                <w:b w:val="0"/>
                <w:i w:val="0"/>
                <w:color w:val="000000"/>
                <w:sz w:val="16"/>
              </w:rPr>
              <w:t>26,033.96</w:t>
            </w:r>
          </w:p>
        </w:tc>
        <w:tc>
          <w:tcPr>
            <w:tcW w:w="1380" w:type="dxa"/>
            <w:vAlign w:val="center"/>
          </w:tcPr>
          <w:p w14:paraId="395C293A"/>
        </w:tc>
        <w:tc>
          <w:tcPr>
            <w:tcW w:w="1380" w:type="dxa"/>
            <w:vAlign w:val="center"/>
          </w:tcPr>
          <w:p w14:paraId="7CA5CC55"/>
        </w:tc>
        <w:tc>
          <w:tcPr>
            <w:tcW w:w="1380" w:type="dxa"/>
            <w:vAlign w:val="center"/>
          </w:tcPr>
          <w:p w14:paraId="53DF0400"/>
        </w:tc>
        <w:tc>
          <w:tcPr>
            <w:tcW w:w="1418" w:type="dxa"/>
            <w:vAlign w:val="center"/>
          </w:tcPr>
          <w:p w14:paraId="244EED38"/>
        </w:tc>
      </w:tr>
      <w:tr w14:paraId="16B9BA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041EEE0">
            <w:pPr>
              <w:snapToGrid w:val="0"/>
              <w:jc w:val="left"/>
            </w:pPr>
            <w:r>
              <w:rPr>
                <w:rFonts w:ascii="宋体" w:hAnsi="宋体" w:eastAsia="宋体" w:cs="宋体"/>
                <w:b w:val="0"/>
                <w:i w:val="0"/>
                <w:color w:val="000000"/>
                <w:sz w:val="16"/>
              </w:rPr>
              <w:t>2080199</w:t>
            </w:r>
          </w:p>
        </w:tc>
        <w:tc>
          <w:tcPr>
            <w:tcW w:w="3980" w:type="dxa"/>
            <w:vAlign w:val="center"/>
          </w:tcPr>
          <w:p w14:paraId="32FCF8B6">
            <w:pPr>
              <w:snapToGrid w:val="0"/>
              <w:jc w:val="left"/>
            </w:pPr>
            <w:r>
              <w:rPr>
                <w:rFonts w:ascii="宋体" w:hAnsi="宋体" w:eastAsia="宋体" w:cs="宋体"/>
                <w:b w:val="0"/>
                <w:i w:val="0"/>
                <w:color w:val="000000"/>
                <w:sz w:val="16"/>
              </w:rPr>
              <w:t>其他人力资源和社会保障管理事务支出</w:t>
            </w:r>
          </w:p>
        </w:tc>
        <w:tc>
          <w:tcPr>
            <w:tcW w:w="1380" w:type="dxa"/>
            <w:vAlign w:val="center"/>
          </w:tcPr>
          <w:p w14:paraId="7FDB2EC8">
            <w:pPr>
              <w:snapToGrid w:val="0"/>
              <w:jc w:val="right"/>
            </w:pPr>
            <w:r>
              <w:rPr>
                <w:rFonts w:ascii="宋体" w:hAnsi="宋体" w:eastAsia="宋体" w:cs="宋体"/>
                <w:b w:val="0"/>
                <w:i w:val="0"/>
                <w:color w:val="000000"/>
                <w:sz w:val="16"/>
              </w:rPr>
              <w:t>26,033.96</w:t>
            </w:r>
          </w:p>
        </w:tc>
        <w:tc>
          <w:tcPr>
            <w:tcW w:w="1380" w:type="dxa"/>
            <w:vAlign w:val="center"/>
          </w:tcPr>
          <w:p w14:paraId="2160238F">
            <w:pPr>
              <w:snapToGrid w:val="0"/>
              <w:jc w:val="right"/>
            </w:pPr>
            <w:r>
              <w:rPr>
                <w:rFonts w:ascii="宋体" w:hAnsi="宋体" w:eastAsia="宋体" w:cs="宋体"/>
                <w:b w:val="0"/>
                <w:i w:val="0"/>
                <w:color w:val="000000"/>
                <w:sz w:val="16"/>
              </w:rPr>
              <w:t>26,033.96</w:t>
            </w:r>
          </w:p>
        </w:tc>
        <w:tc>
          <w:tcPr>
            <w:tcW w:w="1380" w:type="dxa"/>
            <w:vAlign w:val="center"/>
          </w:tcPr>
          <w:p w14:paraId="30AA104A"/>
        </w:tc>
        <w:tc>
          <w:tcPr>
            <w:tcW w:w="1380" w:type="dxa"/>
            <w:vAlign w:val="center"/>
          </w:tcPr>
          <w:p w14:paraId="047B8351"/>
        </w:tc>
        <w:tc>
          <w:tcPr>
            <w:tcW w:w="1380" w:type="dxa"/>
            <w:vAlign w:val="center"/>
          </w:tcPr>
          <w:p w14:paraId="5180AD5A"/>
        </w:tc>
        <w:tc>
          <w:tcPr>
            <w:tcW w:w="1418" w:type="dxa"/>
            <w:vAlign w:val="center"/>
          </w:tcPr>
          <w:p w14:paraId="1D06F3E7"/>
        </w:tc>
      </w:tr>
      <w:tr w14:paraId="3298DE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1A79434">
            <w:pPr>
              <w:snapToGrid w:val="0"/>
              <w:jc w:val="left"/>
            </w:pPr>
            <w:r>
              <w:rPr>
                <w:rFonts w:ascii="宋体" w:hAnsi="宋体" w:eastAsia="宋体" w:cs="宋体"/>
                <w:b w:val="0"/>
                <w:i w:val="0"/>
                <w:color w:val="000000"/>
                <w:sz w:val="16"/>
              </w:rPr>
              <w:t>20808</w:t>
            </w:r>
          </w:p>
        </w:tc>
        <w:tc>
          <w:tcPr>
            <w:tcW w:w="3980" w:type="dxa"/>
            <w:vAlign w:val="center"/>
          </w:tcPr>
          <w:p w14:paraId="05021B7B">
            <w:pPr>
              <w:snapToGrid w:val="0"/>
              <w:jc w:val="left"/>
            </w:pPr>
            <w:r>
              <w:rPr>
                <w:rFonts w:ascii="宋体" w:hAnsi="宋体" w:eastAsia="宋体" w:cs="宋体"/>
                <w:b w:val="0"/>
                <w:i w:val="0"/>
                <w:color w:val="000000"/>
                <w:sz w:val="16"/>
              </w:rPr>
              <w:t>抚恤</w:t>
            </w:r>
          </w:p>
        </w:tc>
        <w:tc>
          <w:tcPr>
            <w:tcW w:w="1380" w:type="dxa"/>
            <w:vAlign w:val="center"/>
          </w:tcPr>
          <w:p w14:paraId="7A3C4300">
            <w:pPr>
              <w:snapToGrid w:val="0"/>
              <w:jc w:val="right"/>
            </w:pPr>
            <w:r>
              <w:rPr>
                <w:rFonts w:ascii="宋体" w:hAnsi="宋体" w:eastAsia="宋体" w:cs="宋体"/>
                <w:b w:val="0"/>
                <w:i w:val="0"/>
                <w:color w:val="000000"/>
                <w:sz w:val="16"/>
              </w:rPr>
              <w:t>273,530.00</w:t>
            </w:r>
          </w:p>
        </w:tc>
        <w:tc>
          <w:tcPr>
            <w:tcW w:w="1380" w:type="dxa"/>
            <w:vAlign w:val="center"/>
          </w:tcPr>
          <w:p w14:paraId="44CC1ADD">
            <w:pPr>
              <w:snapToGrid w:val="0"/>
              <w:jc w:val="right"/>
            </w:pPr>
            <w:r>
              <w:rPr>
                <w:rFonts w:ascii="宋体" w:hAnsi="宋体" w:eastAsia="宋体" w:cs="宋体"/>
                <w:b w:val="0"/>
                <w:i w:val="0"/>
                <w:color w:val="000000"/>
                <w:sz w:val="16"/>
              </w:rPr>
              <w:t>273,530.00</w:t>
            </w:r>
          </w:p>
        </w:tc>
        <w:tc>
          <w:tcPr>
            <w:tcW w:w="1380" w:type="dxa"/>
            <w:vAlign w:val="center"/>
          </w:tcPr>
          <w:p w14:paraId="4EE587A3"/>
        </w:tc>
        <w:tc>
          <w:tcPr>
            <w:tcW w:w="1380" w:type="dxa"/>
            <w:vAlign w:val="center"/>
          </w:tcPr>
          <w:p w14:paraId="1EEB7E6D"/>
        </w:tc>
        <w:tc>
          <w:tcPr>
            <w:tcW w:w="1380" w:type="dxa"/>
            <w:vAlign w:val="center"/>
          </w:tcPr>
          <w:p w14:paraId="129AF2E3"/>
        </w:tc>
        <w:tc>
          <w:tcPr>
            <w:tcW w:w="1418" w:type="dxa"/>
            <w:vAlign w:val="center"/>
          </w:tcPr>
          <w:p w14:paraId="473BE27F"/>
        </w:tc>
      </w:tr>
      <w:tr w14:paraId="6F9E77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EF003BE">
            <w:pPr>
              <w:snapToGrid w:val="0"/>
              <w:jc w:val="left"/>
            </w:pPr>
            <w:r>
              <w:rPr>
                <w:rFonts w:ascii="宋体" w:hAnsi="宋体" w:eastAsia="宋体" w:cs="宋体"/>
                <w:b w:val="0"/>
                <w:i w:val="0"/>
                <w:color w:val="000000"/>
                <w:sz w:val="16"/>
              </w:rPr>
              <w:t>2080801</w:t>
            </w:r>
          </w:p>
        </w:tc>
        <w:tc>
          <w:tcPr>
            <w:tcW w:w="3980" w:type="dxa"/>
            <w:vAlign w:val="center"/>
          </w:tcPr>
          <w:p w14:paraId="71B17C5C">
            <w:pPr>
              <w:snapToGrid w:val="0"/>
              <w:jc w:val="left"/>
            </w:pPr>
            <w:r>
              <w:rPr>
                <w:rFonts w:ascii="宋体" w:hAnsi="宋体" w:eastAsia="宋体" w:cs="宋体"/>
                <w:b w:val="0"/>
                <w:i w:val="0"/>
                <w:color w:val="000000"/>
                <w:sz w:val="16"/>
              </w:rPr>
              <w:t>死亡抚恤</w:t>
            </w:r>
          </w:p>
        </w:tc>
        <w:tc>
          <w:tcPr>
            <w:tcW w:w="1380" w:type="dxa"/>
            <w:vAlign w:val="center"/>
          </w:tcPr>
          <w:p w14:paraId="7F9DA8AF">
            <w:pPr>
              <w:snapToGrid w:val="0"/>
              <w:jc w:val="right"/>
            </w:pPr>
            <w:r>
              <w:rPr>
                <w:rFonts w:ascii="宋体" w:hAnsi="宋体" w:eastAsia="宋体" w:cs="宋体"/>
                <w:b w:val="0"/>
                <w:i w:val="0"/>
                <w:color w:val="000000"/>
                <w:sz w:val="16"/>
              </w:rPr>
              <w:t>273,530.00</w:t>
            </w:r>
          </w:p>
        </w:tc>
        <w:tc>
          <w:tcPr>
            <w:tcW w:w="1380" w:type="dxa"/>
            <w:vAlign w:val="center"/>
          </w:tcPr>
          <w:p w14:paraId="7582C62D">
            <w:pPr>
              <w:snapToGrid w:val="0"/>
              <w:jc w:val="right"/>
            </w:pPr>
            <w:r>
              <w:rPr>
                <w:rFonts w:ascii="宋体" w:hAnsi="宋体" w:eastAsia="宋体" w:cs="宋体"/>
                <w:b w:val="0"/>
                <w:i w:val="0"/>
                <w:color w:val="000000"/>
                <w:sz w:val="16"/>
              </w:rPr>
              <w:t>273,530.00</w:t>
            </w:r>
          </w:p>
        </w:tc>
        <w:tc>
          <w:tcPr>
            <w:tcW w:w="1380" w:type="dxa"/>
            <w:vAlign w:val="center"/>
          </w:tcPr>
          <w:p w14:paraId="40CE5184"/>
        </w:tc>
        <w:tc>
          <w:tcPr>
            <w:tcW w:w="1380" w:type="dxa"/>
            <w:vAlign w:val="center"/>
          </w:tcPr>
          <w:p w14:paraId="22B51478"/>
        </w:tc>
        <w:tc>
          <w:tcPr>
            <w:tcW w:w="1380" w:type="dxa"/>
            <w:vAlign w:val="center"/>
          </w:tcPr>
          <w:p w14:paraId="09CF899B"/>
        </w:tc>
        <w:tc>
          <w:tcPr>
            <w:tcW w:w="1418" w:type="dxa"/>
            <w:vAlign w:val="center"/>
          </w:tcPr>
          <w:p w14:paraId="17186368"/>
        </w:tc>
      </w:tr>
      <w:tr w14:paraId="2DEDA2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C7636AD">
            <w:pPr>
              <w:snapToGrid w:val="0"/>
              <w:jc w:val="left"/>
            </w:pPr>
            <w:r>
              <w:rPr>
                <w:rFonts w:ascii="宋体" w:hAnsi="宋体" w:eastAsia="宋体" w:cs="宋体"/>
                <w:b w:val="0"/>
                <w:i w:val="0"/>
                <w:color w:val="000000"/>
                <w:sz w:val="16"/>
              </w:rPr>
              <w:t>211</w:t>
            </w:r>
          </w:p>
        </w:tc>
        <w:tc>
          <w:tcPr>
            <w:tcW w:w="3980" w:type="dxa"/>
            <w:vAlign w:val="center"/>
          </w:tcPr>
          <w:p w14:paraId="506DAAB9">
            <w:pPr>
              <w:snapToGrid w:val="0"/>
              <w:jc w:val="left"/>
            </w:pPr>
            <w:r>
              <w:rPr>
                <w:rFonts w:ascii="宋体" w:hAnsi="宋体" w:eastAsia="宋体" w:cs="宋体"/>
                <w:b w:val="0"/>
                <w:i w:val="0"/>
                <w:color w:val="000000"/>
                <w:sz w:val="16"/>
              </w:rPr>
              <w:t>节能环保支出</w:t>
            </w:r>
          </w:p>
        </w:tc>
        <w:tc>
          <w:tcPr>
            <w:tcW w:w="1380" w:type="dxa"/>
            <w:vAlign w:val="center"/>
          </w:tcPr>
          <w:p w14:paraId="612095EC">
            <w:pPr>
              <w:snapToGrid w:val="0"/>
              <w:jc w:val="right"/>
            </w:pPr>
            <w:r>
              <w:rPr>
                <w:rFonts w:ascii="宋体" w:hAnsi="宋体" w:eastAsia="宋体" w:cs="宋体"/>
                <w:b w:val="0"/>
                <w:i w:val="0"/>
                <w:color w:val="000000"/>
                <w:sz w:val="16"/>
              </w:rPr>
              <w:t>130,000.00</w:t>
            </w:r>
          </w:p>
        </w:tc>
        <w:tc>
          <w:tcPr>
            <w:tcW w:w="1380" w:type="dxa"/>
            <w:vAlign w:val="center"/>
          </w:tcPr>
          <w:p w14:paraId="308BCABA">
            <w:pPr>
              <w:snapToGrid w:val="0"/>
              <w:jc w:val="right"/>
            </w:pPr>
            <w:r>
              <w:rPr>
                <w:rFonts w:ascii="宋体" w:hAnsi="宋体" w:eastAsia="宋体" w:cs="宋体"/>
                <w:b w:val="0"/>
                <w:i w:val="0"/>
                <w:color w:val="000000"/>
                <w:sz w:val="16"/>
              </w:rPr>
              <w:t>130,000.00</w:t>
            </w:r>
          </w:p>
        </w:tc>
        <w:tc>
          <w:tcPr>
            <w:tcW w:w="1380" w:type="dxa"/>
            <w:vAlign w:val="center"/>
          </w:tcPr>
          <w:p w14:paraId="79BE5E3C"/>
        </w:tc>
        <w:tc>
          <w:tcPr>
            <w:tcW w:w="1380" w:type="dxa"/>
            <w:vAlign w:val="center"/>
          </w:tcPr>
          <w:p w14:paraId="6EA0CE17"/>
        </w:tc>
        <w:tc>
          <w:tcPr>
            <w:tcW w:w="1380" w:type="dxa"/>
            <w:vAlign w:val="center"/>
          </w:tcPr>
          <w:p w14:paraId="217882AF"/>
        </w:tc>
        <w:tc>
          <w:tcPr>
            <w:tcW w:w="1418" w:type="dxa"/>
            <w:vAlign w:val="center"/>
          </w:tcPr>
          <w:p w14:paraId="1A4712C4"/>
        </w:tc>
      </w:tr>
      <w:tr w14:paraId="56118D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1989CA2">
            <w:pPr>
              <w:snapToGrid w:val="0"/>
              <w:jc w:val="left"/>
            </w:pPr>
            <w:r>
              <w:rPr>
                <w:rFonts w:ascii="宋体" w:hAnsi="宋体" w:eastAsia="宋体" w:cs="宋体"/>
                <w:b w:val="0"/>
                <w:i w:val="0"/>
                <w:color w:val="000000"/>
                <w:sz w:val="16"/>
              </w:rPr>
              <w:t>21104</w:t>
            </w:r>
          </w:p>
        </w:tc>
        <w:tc>
          <w:tcPr>
            <w:tcW w:w="3980" w:type="dxa"/>
            <w:vAlign w:val="center"/>
          </w:tcPr>
          <w:p w14:paraId="3C546E20">
            <w:pPr>
              <w:snapToGrid w:val="0"/>
              <w:jc w:val="left"/>
            </w:pPr>
            <w:r>
              <w:rPr>
                <w:rFonts w:ascii="宋体" w:hAnsi="宋体" w:eastAsia="宋体" w:cs="宋体"/>
                <w:b w:val="0"/>
                <w:i w:val="0"/>
                <w:color w:val="000000"/>
                <w:sz w:val="16"/>
              </w:rPr>
              <w:t>自然生态保护</w:t>
            </w:r>
          </w:p>
        </w:tc>
        <w:tc>
          <w:tcPr>
            <w:tcW w:w="1380" w:type="dxa"/>
            <w:vAlign w:val="center"/>
          </w:tcPr>
          <w:p w14:paraId="1520DFE6">
            <w:pPr>
              <w:snapToGrid w:val="0"/>
              <w:jc w:val="right"/>
            </w:pPr>
            <w:r>
              <w:rPr>
                <w:rFonts w:ascii="宋体" w:hAnsi="宋体" w:eastAsia="宋体" w:cs="宋体"/>
                <w:b w:val="0"/>
                <w:i w:val="0"/>
                <w:color w:val="000000"/>
                <w:sz w:val="16"/>
              </w:rPr>
              <w:t>130,000.00</w:t>
            </w:r>
          </w:p>
        </w:tc>
        <w:tc>
          <w:tcPr>
            <w:tcW w:w="1380" w:type="dxa"/>
            <w:vAlign w:val="center"/>
          </w:tcPr>
          <w:p w14:paraId="5BFE1A37">
            <w:pPr>
              <w:snapToGrid w:val="0"/>
              <w:jc w:val="right"/>
            </w:pPr>
            <w:r>
              <w:rPr>
                <w:rFonts w:ascii="宋体" w:hAnsi="宋体" w:eastAsia="宋体" w:cs="宋体"/>
                <w:b w:val="0"/>
                <w:i w:val="0"/>
                <w:color w:val="000000"/>
                <w:sz w:val="16"/>
              </w:rPr>
              <w:t>130,000.00</w:t>
            </w:r>
          </w:p>
        </w:tc>
        <w:tc>
          <w:tcPr>
            <w:tcW w:w="1380" w:type="dxa"/>
            <w:vAlign w:val="center"/>
          </w:tcPr>
          <w:p w14:paraId="7FC9A17B"/>
        </w:tc>
        <w:tc>
          <w:tcPr>
            <w:tcW w:w="1380" w:type="dxa"/>
            <w:vAlign w:val="center"/>
          </w:tcPr>
          <w:p w14:paraId="1FCB72E5"/>
        </w:tc>
        <w:tc>
          <w:tcPr>
            <w:tcW w:w="1380" w:type="dxa"/>
            <w:vAlign w:val="center"/>
          </w:tcPr>
          <w:p w14:paraId="55FA52AE"/>
        </w:tc>
        <w:tc>
          <w:tcPr>
            <w:tcW w:w="1418" w:type="dxa"/>
            <w:vAlign w:val="center"/>
          </w:tcPr>
          <w:p w14:paraId="478EF3B3"/>
        </w:tc>
      </w:tr>
      <w:tr w14:paraId="1A58DC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DE85E09">
            <w:pPr>
              <w:snapToGrid w:val="0"/>
              <w:jc w:val="left"/>
            </w:pPr>
            <w:r>
              <w:rPr>
                <w:rFonts w:ascii="宋体" w:hAnsi="宋体" w:eastAsia="宋体" w:cs="宋体"/>
                <w:b w:val="0"/>
                <w:i w:val="0"/>
                <w:color w:val="000000"/>
                <w:sz w:val="16"/>
              </w:rPr>
              <w:t>2110404</w:t>
            </w:r>
          </w:p>
        </w:tc>
        <w:tc>
          <w:tcPr>
            <w:tcW w:w="3980" w:type="dxa"/>
            <w:vAlign w:val="center"/>
          </w:tcPr>
          <w:p w14:paraId="315C859B">
            <w:pPr>
              <w:snapToGrid w:val="0"/>
              <w:jc w:val="left"/>
            </w:pPr>
            <w:r>
              <w:rPr>
                <w:rFonts w:ascii="宋体" w:hAnsi="宋体" w:eastAsia="宋体" w:cs="宋体"/>
                <w:b w:val="0"/>
                <w:i w:val="0"/>
                <w:color w:val="000000"/>
                <w:sz w:val="16"/>
              </w:rPr>
              <w:t>生物及物种资源保护</w:t>
            </w:r>
          </w:p>
        </w:tc>
        <w:tc>
          <w:tcPr>
            <w:tcW w:w="1380" w:type="dxa"/>
            <w:vAlign w:val="center"/>
          </w:tcPr>
          <w:p w14:paraId="47C974B6">
            <w:pPr>
              <w:snapToGrid w:val="0"/>
              <w:jc w:val="right"/>
            </w:pPr>
            <w:r>
              <w:rPr>
                <w:rFonts w:ascii="宋体" w:hAnsi="宋体" w:eastAsia="宋体" w:cs="宋体"/>
                <w:b w:val="0"/>
                <w:i w:val="0"/>
                <w:color w:val="000000"/>
                <w:sz w:val="16"/>
              </w:rPr>
              <w:t>130,000.00</w:t>
            </w:r>
          </w:p>
        </w:tc>
        <w:tc>
          <w:tcPr>
            <w:tcW w:w="1380" w:type="dxa"/>
            <w:vAlign w:val="center"/>
          </w:tcPr>
          <w:p w14:paraId="3A0F8E4F">
            <w:pPr>
              <w:snapToGrid w:val="0"/>
              <w:jc w:val="right"/>
            </w:pPr>
            <w:r>
              <w:rPr>
                <w:rFonts w:ascii="宋体" w:hAnsi="宋体" w:eastAsia="宋体" w:cs="宋体"/>
                <w:b w:val="0"/>
                <w:i w:val="0"/>
                <w:color w:val="000000"/>
                <w:sz w:val="16"/>
              </w:rPr>
              <w:t>130,000.00</w:t>
            </w:r>
          </w:p>
        </w:tc>
        <w:tc>
          <w:tcPr>
            <w:tcW w:w="1380" w:type="dxa"/>
            <w:vAlign w:val="center"/>
          </w:tcPr>
          <w:p w14:paraId="0F5B6B04"/>
        </w:tc>
        <w:tc>
          <w:tcPr>
            <w:tcW w:w="1380" w:type="dxa"/>
            <w:vAlign w:val="center"/>
          </w:tcPr>
          <w:p w14:paraId="3A2D0F05"/>
        </w:tc>
        <w:tc>
          <w:tcPr>
            <w:tcW w:w="1380" w:type="dxa"/>
            <w:vAlign w:val="center"/>
          </w:tcPr>
          <w:p w14:paraId="19E7E247"/>
        </w:tc>
        <w:tc>
          <w:tcPr>
            <w:tcW w:w="1418" w:type="dxa"/>
            <w:vAlign w:val="center"/>
          </w:tcPr>
          <w:p w14:paraId="2A313293"/>
        </w:tc>
      </w:tr>
      <w:tr w14:paraId="405A85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D228EAD">
            <w:pPr>
              <w:snapToGrid w:val="0"/>
              <w:jc w:val="left"/>
            </w:pPr>
            <w:r>
              <w:rPr>
                <w:rFonts w:ascii="宋体" w:hAnsi="宋体" w:eastAsia="宋体" w:cs="宋体"/>
                <w:b w:val="0"/>
                <w:i w:val="0"/>
                <w:color w:val="000000"/>
                <w:sz w:val="16"/>
              </w:rPr>
              <w:t>212</w:t>
            </w:r>
          </w:p>
        </w:tc>
        <w:tc>
          <w:tcPr>
            <w:tcW w:w="3980" w:type="dxa"/>
            <w:vAlign w:val="center"/>
          </w:tcPr>
          <w:p w14:paraId="65C2C664">
            <w:pPr>
              <w:snapToGrid w:val="0"/>
              <w:jc w:val="left"/>
            </w:pPr>
            <w:r>
              <w:rPr>
                <w:rFonts w:ascii="宋体" w:hAnsi="宋体" w:eastAsia="宋体" w:cs="宋体"/>
                <w:b w:val="0"/>
                <w:i w:val="0"/>
                <w:color w:val="000000"/>
                <w:sz w:val="16"/>
              </w:rPr>
              <w:t>城乡社区支出</w:t>
            </w:r>
          </w:p>
        </w:tc>
        <w:tc>
          <w:tcPr>
            <w:tcW w:w="1380" w:type="dxa"/>
            <w:vAlign w:val="center"/>
          </w:tcPr>
          <w:p w14:paraId="070B8442">
            <w:pPr>
              <w:snapToGrid w:val="0"/>
              <w:jc w:val="right"/>
            </w:pPr>
            <w:r>
              <w:rPr>
                <w:rFonts w:ascii="宋体" w:hAnsi="宋体" w:eastAsia="宋体" w:cs="宋体"/>
                <w:b w:val="0"/>
                <w:i w:val="0"/>
                <w:color w:val="000000"/>
                <w:sz w:val="16"/>
              </w:rPr>
              <w:t>5,209,200.00</w:t>
            </w:r>
          </w:p>
        </w:tc>
        <w:tc>
          <w:tcPr>
            <w:tcW w:w="1380" w:type="dxa"/>
            <w:vAlign w:val="center"/>
          </w:tcPr>
          <w:p w14:paraId="6EF2221D"/>
        </w:tc>
        <w:tc>
          <w:tcPr>
            <w:tcW w:w="1380" w:type="dxa"/>
            <w:vAlign w:val="center"/>
          </w:tcPr>
          <w:p w14:paraId="2C255D73">
            <w:pPr>
              <w:snapToGrid w:val="0"/>
              <w:jc w:val="right"/>
            </w:pPr>
            <w:r>
              <w:rPr>
                <w:rFonts w:ascii="宋体" w:hAnsi="宋体" w:eastAsia="宋体" w:cs="宋体"/>
                <w:b w:val="0"/>
                <w:i w:val="0"/>
                <w:color w:val="000000"/>
                <w:sz w:val="16"/>
              </w:rPr>
              <w:t>5,209,200.00</w:t>
            </w:r>
          </w:p>
        </w:tc>
        <w:tc>
          <w:tcPr>
            <w:tcW w:w="1380" w:type="dxa"/>
            <w:vAlign w:val="center"/>
          </w:tcPr>
          <w:p w14:paraId="118963E9"/>
        </w:tc>
        <w:tc>
          <w:tcPr>
            <w:tcW w:w="1380" w:type="dxa"/>
            <w:vAlign w:val="center"/>
          </w:tcPr>
          <w:p w14:paraId="222719D5"/>
        </w:tc>
        <w:tc>
          <w:tcPr>
            <w:tcW w:w="1418" w:type="dxa"/>
            <w:vAlign w:val="center"/>
          </w:tcPr>
          <w:p w14:paraId="1B6D98B9"/>
        </w:tc>
      </w:tr>
      <w:tr w14:paraId="30DA37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33974C6">
            <w:pPr>
              <w:snapToGrid w:val="0"/>
              <w:jc w:val="left"/>
            </w:pPr>
            <w:r>
              <w:rPr>
                <w:rFonts w:ascii="宋体" w:hAnsi="宋体" w:eastAsia="宋体" w:cs="宋体"/>
                <w:b w:val="0"/>
                <w:i w:val="0"/>
                <w:color w:val="000000"/>
                <w:sz w:val="16"/>
              </w:rPr>
              <w:t>21208</w:t>
            </w:r>
          </w:p>
        </w:tc>
        <w:tc>
          <w:tcPr>
            <w:tcW w:w="3980" w:type="dxa"/>
            <w:vAlign w:val="center"/>
          </w:tcPr>
          <w:p w14:paraId="6F040415">
            <w:pPr>
              <w:snapToGrid w:val="0"/>
              <w:jc w:val="left"/>
            </w:pPr>
            <w:r>
              <w:rPr>
                <w:rFonts w:ascii="宋体" w:hAnsi="宋体" w:eastAsia="宋体" w:cs="宋体"/>
                <w:b w:val="0"/>
                <w:i w:val="0"/>
                <w:color w:val="000000"/>
                <w:sz w:val="16"/>
              </w:rPr>
              <w:t>国有土地使用权出让收入安排的支出</w:t>
            </w:r>
          </w:p>
        </w:tc>
        <w:tc>
          <w:tcPr>
            <w:tcW w:w="1380" w:type="dxa"/>
            <w:vAlign w:val="center"/>
          </w:tcPr>
          <w:p w14:paraId="175E7FCE">
            <w:pPr>
              <w:snapToGrid w:val="0"/>
              <w:jc w:val="right"/>
            </w:pPr>
            <w:r>
              <w:rPr>
                <w:rFonts w:ascii="宋体" w:hAnsi="宋体" w:eastAsia="宋体" w:cs="宋体"/>
                <w:b w:val="0"/>
                <w:i w:val="0"/>
                <w:color w:val="000000"/>
                <w:sz w:val="16"/>
              </w:rPr>
              <w:t>5,209,200.00</w:t>
            </w:r>
          </w:p>
        </w:tc>
        <w:tc>
          <w:tcPr>
            <w:tcW w:w="1380" w:type="dxa"/>
            <w:vAlign w:val="center"/>
          </w:tcPr>
          <w:p w14:paraId="7A16F3DA"/>
        </w:tc>
        <w:tc>
          <w:tcPr>
            <w:tcW w:w="1380" w:type="dxa"/>
            <w:vAlign w:val="center"/>
          </w:tcPr>
          <w:p w14:paraId="1580C1B9">
            <w:pPr>
              <w:snapToGrid w:val="0"/>
              <w:jc w:val="right"/>
            </w:pPr>
            <w:r>
              <w:rPr>
                <w:rFonts w:ascii="宋体" w:hAnsi="宋体" w:eastAsia="宋体" w:cs="宋体"/>
                <w:b w:val="0"/>
                <w:i w:val="0"/>
                <w:color w:val="000000"/>
                <w:sz w:val="16"/>
              </w:rPr>
              <w:t>5,209,200.00</w:t>
            </w:r>
          </w:p>
        </w:tc>
        <w:tc>
          <w:tcPr>
            <w:tcW w:w="1380" w:type="dxa"/>
            <w:vAlign w:val="center"/>
          </w:tcPr>
          <w:p w14:paraId="3918B9CB"/>
        </w:tc>
        <w:tc>
          <w:tcPr>
            <w:tcW w:w="1380" w:type="dxa"/>
            <w:vAlign w:val="center"/>
          </w:tcPr>
          <w:p w14:paraId="6B38EEFA"/>
        </w:tc>
        <w:tc>
          <w:tcPr>
            <w:tcW w:w="1418" w:type="dxa"/>
            <w:vAlign w:val="center"/>
          </w:tcPr>
          <w:p w14:paraId="41FC29C9"/>
        </w:tc>
      </w:tr>
      <w:tr w14:paraId="181B39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03BD629">
            <w:pPr>
              <w:snapToGrid w:val="0"/>
              <w:jc w:val="left"/>
            </w:pPr>
            <w:r>
              <w:rPr>
                <w:rFonts w:ascii="宋体" w:hAnsi="宋体" w:eastAsia="宋体" w:cs="宋体"/>
                <w:b w:val="0"/>
                <w:i w:val="0"/>
                <w:color w:val="000000"/>
                <w:sz w:val="16"/>
              </w:rPr>
              <w:t>2120814</w:t>
            </w:r>
          </w:p>
        </w:tc>
        <w:tc>
          <w:tcPr>
            <w:tcW w:w="3980" w:type="dxa"/>
            <w:vAlign w:val="center"/>
          </w:tcPr>
          <w:p w14:paraId="7DEEA901">
            <w:pPr>
              <w:snapToGrid w:val="0"/>
              <w:jc w:val="left"/>
            </w:pPr>
            <w:r>
              <w:rPr>
                <w:rFonts w:ascii="宋体" w:hAnsi="宋体" w:eastAsia="宋体" w:cs="宋体"/>
                <w:b w:val="0"/>
                <w:i w:val="0"/>
                <w:color w:val="000000"/>
                <w:sz w:val="16"/>
              </w:rPr>
              <w:t>农业生产发展支出</w:t>
            </w:r>
          </w:p>
        </w:tc>
        <w:tc>
          <w:tcPr>
            <w:tcW w:w="1380" w:type="dxa"/>
            <w:vAlign w:val="center"/>
          </w:tcPr>
          <w:p w14:paraId="6B00FB02">
            <w:pPr>
              <w:snapToGrid w:val="0"/>
              <w:jc w:val="right"/>
            </w:pPr>
            <w:r>
              <w:rPr>
                <w:rFonts w:ascii="宋体" w:hAnsi="宋体" w:eastAsia="宋体" w:cs="宋体"/>
                <w:b w:val="0"/>
                <w:i w:val="0"/>
                <w:color w:val="000000"/>
                <w:sz w:val="16"/>
              </w:rPr>
              <w:t>4,546,000.00</w:t>
            </w:r>
          </w:p>
        </w:tc>
        <w:tc>
          <w:tcPr>
            <w:tcW w:w="1380" w:type="dxa"/>
            <w:vAlign w:val="center"/>
          </w:tcPr>
          <w:p w14:paraId="1780717B"/>
        </w:tc>
        <w:tc>
          <w:tcPr>
            <w:tcW w:w="1380" w:type="dxa"/>
            <w:vAlign w:val="center"/>
          </w:tcPr>
          <w:p w14:paraId="22F6C280">
            <w:pPr>
              <w:snapToGrid w:val="0"/>
              <w:jc w:val="right"/>
            </w:pPr>
            <w:r>
              <w:rPr>
                <w:rFonts w:ascii="宋体" w:hAnsi="宋体" w:eastAsia="宋体" w:cs="宋体"/>
                <w:b w:val="0"/>
                <w:i w:val="0"/>
                <w:color w:val="000000"/>
                <w:sz w:val="16"/>
              </w:rPr>
              <w:t>4,546,000.00</w:t>
            </w:r>
          </w:p>
        </w:tc>
        <w:tc>
          <w:tcPr>
            <w:tcW w:w="1380" w:type="dxa"/>
            <w:vAlign w:val="center"/>
          </w:tcPr>
          <w:p w14:paraId="30393476"/>
        </w:tc>
        <w:tc>
          <w:tcPr>
            <w:tcW w:w="1380" w:type="dxa"/>
            <w:vAlign w:val="center"/>
          </w:tcPr>
          <w:p w14:paraId="7BB0D7A4"/>
        </w:tc>
        <w:tc>
          <w:tcPr>
            <w:tcW w:w="1418" w:type="dxa"/>
            <w:vAlign w:val="center"/>
          </w:tcPr>
          <w:p w14:paraId="3E46A693"/>
        </w:tc>
      </w:tr>
      <w:tr w14:paraId="097862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E3C8D90">
            <w:pPr>
              <w:snapToGrid w:val="0"/>
              <w:jc w:val="left"/>
            </w:pPr>
            <w:r>
              <w:rPr>
                <w:rFonts w:ascii="宋体" w:hAnsi="宋体" w:eastAsia="宋体" w:cs="宋体"/>
                <w:b w:val="0"/>
                <w:i w:val="0"/>
                <w:color w:val="000000"/>
                <w:sz w:val="16"/>
              </w:rPr>
              <w:t>2120816</w:t>
            </w:r>
          </w:p>
        </w:tc>
        <w:tc>
          <w:tcPr>
            <w:tcW w:w="3980" w:type="dxa"/>
            <w:vAlign w:val="center"/>
          </w:tcPr>
          <w:p w14:paraId="5BC952D7">
            <w:pPr>
              <w:snapToGrid w:val="0"/>
              <w:jc w:val="left"/>
            </w:pPr>
            <w:r>
              <w:rPr>
                <w:rFonts w:ascii="宋体" w:hAnsi="宋体" w:eastAsia="宋体" w:cs="宋体"/>
                <w:b w:val="0"/>
                <w:i w:val="0"/>
                <w:color w:val="000000"/>
                <w:sz w:val="16"/>
              </w:rPr>
              <w:t>农业农村生态环境支出</w:t>
            </w:r>
          </w:p>
        </w:tc>
        <w:tc>
          <w:tcPr>
            <w:tcW w:w="1380" w:type="dxa"/>
            <w:vAlign w:val="center"/>
          </w:tcPr>
          <w:p w14:paraId="26F1145C">
            <w:pPr>
              <w:snapToGrid w:val="0"/>
              <w:jc w:val="right"/>
            </w:pPr>
            <w:r>
              <w:rPr>
                <w:rFonts w:ascii="宋体" w:hAnsi="宋体" w:eastAsia="宋体" w:cs="宋体"/>
                <w:b w:val="0"/>
                <w:i w:val="0"/>
                <w:color w:val="000000"/>
                <w:sz w:val="16"/>
              </w:rPr>
              <w:t>663,200.00</w:t>
            </w:r>
          </w:p>
        </w:tc>
        <w:tc>
          <w:tcPr>
            <w:tcW w:w="1380" w:type="dxa"/>
            <w:vAlign w:val="center"/>
          </w:tcPr>
          <w:p w14:paraId="2483DCE8"/>
        </w:tc>
        <w:tc>
          <w:tcPr>
            <w:tcW w:w="1380" w:type="dxa"/>
            <w:vAlign w:val="center"/>
          </w:tcPr>
          <w:p w14:paraId="012CA77C">
            <w:pPr>
              <w:snapToGrid w:val="0"/>
              <w:jc w:val="right"/>
            </w:pPr>
            <w:r>
              <w:rPr>
                <w:rFonts w:ascii="宋体" w:hAnsi="宋体" w:eastAsia="宋体" w:cs="宋体"/>
                <w:b w:val="0"/>
                <w:i w:val="0"/>
                <w:color w:val="000000"/>
                <w:sz w:val="16"/>
              </w:rPr>
              <w:t>663,200.00</w:t>
            </w:r>
          </w:p>
        </w:tc>
        <w:tc>
          <w:tcPr>
            <w:tcW w:w="1380" w:type="dxa"/>
            <w:vAlign w:val="center"/>
          </w:tcPr>
          <w:p w14:paraId="02A95322"/>
        </w:tc>
        <w:tc>
          <w:tcPr>
            <w:tcW w:w="1380" w:type="dxa"/>
            <w:vAlign w:val="center"/>
          </w:tcPr>
          <w:p w14:paraId="52DEF31A"/>
        </w:tc>
        <w:tc>
          <w:tcPr>
            <w:tcW w:w="1418" w:type="dxa"/>
            <w:vAlign w:val="center"/>
          </w:tcPr>
          <w:p w14:paraId="425F0203"/>
        </w:tc>
      </w:tr>
      <w:tr w14:paraId="1EEE82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A102460">
            <w:pPr>
              <w:snapToGrid w:val="0"/>
              <w:jc w:val="left"/>
            </w:pPr>
            <w:r>
              <w:rPr>
                <w:rFonts w:ascii="宋体" w:hAnsi="宋体" w:eastAsia="宋体" w:cs="宋体"/>
                <w:b w:val="0"/>
                <w:i w:val="0"/>
                <w:color w:val="000000"/>
                <w:sz w:val="16"/>
              </w:rPr>
              <w:t>213</w:t>
            </w:r>
          </w:p>
        </w:tc>
        <w:tc>
          <w:tcPr>
            <w:tcW w:w="3980" w:type="dxa"/>
            <w:vAlign w:val="center"/>
          </w:tcPr>
          <w:p w14:paraId="0D67333B">
            <w:pPr>
              <w:snapToGrid w:val="0"/>
              <w:jc w:val="left"/>
            </w:pPr>
            <w:r>
              <w:rPr>
                <w:rFonts w:ascii="宋体" w:hAnsi="宋体" w:eastAsia="宋体" w:cs="宋体"/>
                <w:b w:val="0"/>
                <w:i w:val="0"/>
                <w:color w:val="000000"/>
                <w:sz w:val="16"/>
              </w:rPr>
              <w:t>农林水支出</w:t>
            </w:r>
          </w:p>
        </w:tc>
        <w:tc>
          <w:tcPr>
            <w:tcW w:w="1380" w:type="dxa"/>
            <w:vAlign w:val="center"/>
          </w:tcPr>
          <w:p w14:paraId="12D1935D">
            <w:pPr>
              <w:snapToGrid w:val="0"/>
              <w:jc w:val="right"/>
            </w:pPr>
            <w:r>
              <w:rPr>
                <w:rFonts w:ascii="宋体" w:hAnsi="宋体" w:eastAsia="宋体" w:cs="宋体"/>
                <w:b w:val="0"/>
                <w:i w:val="0"/>
                <w:color w:val="000000"/>
                <w:sz w:val="16"/>
              </w:rPr>
              <w:t>117,035,337.94</w:t>
            </w:r>
          </w:p>
        </w:tc>
        <w:tc>
          <w:tcPr>
            <w:tcW w:w="1380" w:type="dxa"/>
            <w:vAlign w:val="center"/>
          </w:tcPr>
          <w:p w14:paraId="7E1BEA79">
            <w:pPr>
              <w:snapToGrid w:val="0"/>
              <w:jc w:val="right"/>
            </w:pPr>
            <w:r>
              <w:rPr>
                <w:rFonts w:ascii="宋体" w:hAnsi="宋体" w:eastAsia="宋体" w:cs="宋体"/>
                <w:b w:val="0"/>
                <w:i w:val="0"/>
                <w:color w:val="000000"/>
                <w:sz w:val="16"/>
              </w:rPr>
              <w:t>117,035,337.94</w:t>
            </w:r>
          </w:p>
        </w:tc>
        <w:tc>
          <w:tcPr>
            <w:tcW w:w="1380" w:type="dxa"/>
            <w:vAlign w:val="center"/>
          </w:tcPr>
          <w:p w14:paraId="60C85DF6"/>
        </w:tc>
        <w:tc>
          <w:tcPr>
            <w:tcW w:w="1380" w:type="dxa"/>
            <w:vAlign w:val="center"/>
          </w:tcPr>
          <w:p w14:paraId="39E8EA13"/>
        </w:tc>
        <w:tc>
          <w:tcPr>
            <w:tcW w:w="1380" w:type="dxa"/>
            <w:vAlign w:val="center"/>
          </w:tcPr>
          <w:p w14:paraId="71099CA7"/>
        </w:tc>
        <w:tc>
          <w:tcPr>
            <w:tcW w:w="1418" w:type="dxa"/>
            <w:vAlign w:val="center"/>
          </w:tcPr>
          <w:p w14:paraId="56D12E79"/>
        </w:tc>
      </w:tr>
      <w:tr w14:paraId="2E17A3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CD31BA0">
            <w:pPr>
              <w:snapToGrid w:val="0"/>
              <w:jc w:val="left"/>
            </w:pPr>
            <w:r>
              <w:rPr>
                <w:rFonts w:ascii="宋体" w:hAnsi="宋体" w:eastAsia="宋体" w:cs="宋体"/>
                <w:b w:val="0"/>
                <w:i w:val="0"/>
                <w:color w:val="000000"/>
                <w:sz w:val="16"/>
              </w:rPr>
              <w:t>21301</w:t>
            </w:r>
          </w:p>
        </w:tc>
        <w:tc>
          <w:tcPr>
            <w:tcW w:w="3980" w:type="dxa"/>
            <w:vAlign w:val="center"/>
          </w:tcPr>
          <w:p w14:paraId="2F406382">
            <w:pPr>
              <w:snapToGrid w:val="0"/>
              <w:jc w:val="left"/>
            </w:pPr>
            <w:r>
              <w:rPr>
                <w:rFonts w:ascii="宋体" w:hAnsi="宋体" w:eastAsia="宋体" w:cs="宋体"/>
                <w:b w:val="0"/>
                <w:i w:val="0"/>
                <w:color w:val="000000"/>
                <w:sz w:val="16"/>
              </w:rPr>
              <w:t>农业农村</w:t>
            </w:r>
          </w:p>
        </w:tc>
        <w:tc>
          <w:tcPr>
            <w:tcW w:w="1380" w:type="dxa"/>
            <w:vAlign w:val="center"/>
          </w:tcPr>
          <w:p w14:paraId="430A6219">
            <w:pPr>
              <w:snapToGrid w:val="0"/>
              <w:jc w:val="right"/>
            </w:pPr>
            <w:r>
              <w:rPr>
                <w:rFonts w:ascii="宋体" w:hAnsi="宋体" w:eastAsia="宋体" w:cs="宋体"/>
                <w:b w:val="0"/>
                <w:i w:val="0"/>
                <w:color w:val="000000"/>
                <w:sz w:val="16"/>
              </w:rPr>
              <w:t>97,329,928.06</w:t>
            </w:r>
          </w:p>
        </w:tc>
        <w:tc>
          <w:tcPr>
            <w:tcW w:w="1380" w:type="dxa"/>
            <w:vAlign w:val="center"/>
          </w:tcPr>
          <w:p w14:paraId="47525845">
            <w:pPr>
              <w:snapToGrid w:val="0"/>
              <w:jc w:val="right"/>
            </w:pPr>
            <w:r>
              <w:rPr>
                <w:rFonts w:ascii="宋体" w:hAnsi="宋体" w:eastAsia="宋体" w:cs="宋体"/>
                <w:b w:val="0"/>
                <w:i w:val="0"/>
                <w:color w:val="000000"/>
                <w:sz w:val="16"/>
              </w:rPr>
              <w:t>97,329,928.06</w:t>
            </w:r>
          </w:p>
        </w:tc>
        <w:tc>
          <w:tcPr>
            <w:tcW w:w="1380" w:type="dxa"/>
            <w:vAlign w:val="center"/>
          </w:tcPr>
          <w:p w14:paraId="2E6EF57F"/>
        </w:tc>
        <w:tc>
          <w:tcPr>
            <w:tcW w:w="1380" w:type="dxa"/>
            <w:vAlign w:val="center"/>
          </w:tcPr>
          <w:p w14:paraId="07482501"/>
        </w:tc>
        <w:tc>
          <w:tcPr>
            <w:tcW w:w="1380" w:type="dxa"/>
            <w:vAlign w:val="center"/>
          </w:tcPr>
          <w:p w14:paraId="7F6B6C14"/>
        </w:tc>
        <w:tc>
          <w:tcPr>
            <w:tcW w:w="1418" w:type="dxa"/>
            <w:vAlign w:val="center"/>
          </w:tcPr>
          <w:p w14:paraId="0DBE8C47"/>
        </w:tc>
      </w:tr>
      <w:tr w14:paraId="75921B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BE9520D">
            <w:pPr>
              <w:snapToGrid w:val="0"/>
              <w:jc w:val="left"/>
            </w:pPr>
            <w:r>
              <w:rPr>
                <w:rFonts w:ascii="宋体" w:hAnsi="宋体" w:eastAsia="宋体" w:cs="宋体"/>
                <w:b w:val="0"/>
                <w:i w:val="0"/>
                <w:color w:val="000000"/>
                <w:sz w:val="16"/>
              </w:rPr>
              <w:t>2130106</w:t>
            </w:r>
          </w:p>
        </w:tc>
        <w:tc>
          <w:tcPr>
            <w:tcW w:w="3980" w:type="dxa"/>
            <w:vAlign w:val="center"/>
          </w:tcPr>
          <w:p w14:paraId="1170ABEF">
            <w:pPr>
              <w:snapToGrid w:val="0"/>
              <w:jc w:val="left"/>
            </w:pPr>
            <w:r>
              <w:rPr>
                <w:rFonts w:ascii="宋体" w:hAnsi="宋体" w:eastAsia="宋体" w:cs="宋体"/>
                <w:b w:val="0"/>
                <w:i w:val="0"/>
                <w:color w:val="000000"/>
                <w:sz w:val="16"/>
              </w:rPr>
              <w:t>科技转化与推广服务</w:t>
            </w:r>
          </w:p>
        </w:tc>
        <w:tc>
          <w:tcPr>
            <w:tcW w:w="1380" w:type="dxa"/>
            <w:vAlign w:val="center"/>
          </w:tcPr>
          <w:p w14:paraId="538C7073">
            <w:pPr>
              <w:snapToGrid w:val="0"/>
              <w:jc w:val="right"/>
            </w:pPr>
            <w:r>
              <w:rPr>
                <w:rFonts w:ascii="宋体" w:hAnsi="宋体" w:eastAsia="宋体" w:cs="宋体"/>
                <w:b w:val="0"/>
                <w:i w:val="0"/>
                <w:color w:val="000000"/>
                <w:sz w:val="16"/>
              </w:rPr>
              <w:t>676,862.00</w:t>
            </w:r>
          </w:p>
        </w:tc>
        <w:tc>
          <w:tcPr>
            <w:tcW w:w="1380" w:type="dxa"/>
            <w:vAlign w:val="center"/>
          </w:tcPr>
          <w:p w14:paraId="31C819A3">
            <w:pPr>
              <w:snapToGrid w:val="0"/>
              <w:jc w:val="right"/>
            </w:pPr>
            <w:r>
              <w:rPr>
                <w:rFonts w:ascii="宋体" w:hAnsi="宋体" w:eastAsia="宋体" w:cs="宋体"/>
                <w:b w:val="0"/>
                <w:i w:val="0"/>
                <w:color w:val="000000"/>
                <w:sz w:val="16"/>
              </w:rPr>
              <w:t>676,862.00</w:t>
            </w:r>
          </w:p>
        </w:tc>
        <w:tc>
          <w:tcPr>
            <w:tcW w:w="1380" w:type="dxa"/>
            <w:vAlign w:val="center"/>
          </w:tcPr>
          <w:p w14:paraId="1E1B3109"/>
        </w:tc>
        <w:tc>
          <w:tcPr>
            <w:tcW w:w="1380" w:type="dxa"/>
            <w:vAlign w:val="center"/>
          </w:tcPr>
          <w:p w14:paraId="310B57F6"/>
        </w:tc>
        <w:tc>
          <w:tcPr>
            <w:tcW w:w="1380" w:type="dxa"/>
            <w:vAlign w:val="center"/>
          </w:tcPr>
          <w:p w14:paraId="789D43A1"/>
        </w:tc>
        <w:tc>
          <w:tcPr>
            <w:tcW w:w="1418" w:type="dxa"/>
            <w:vAlign w:val="center"/>
          </w:tcPr>
          <w:p w14:paraId="76627905"/>
        </w:tc>
      </w:tr>
      <w:tr w14:paraId="4CCA01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550D4C5">
            <w:pPr>
              <w:snapToGrid w:val="0"/>
              <w:jc w:val="left"/>
            </w:pPr>
            <w:r>
              <w:rPr>
                <w:rFonts w:ascii="宋体" w:hAnsi="宋体" w:eastAsia="宋体" w:cs="宋体"/>
                <w:b w:val="0"/>
                <w:i w:val="0"/>
                <w:color w:val="000000"/>
                <w:sz w:val="16"/>
              </w:rPr>
              <w:t>2130108</w:t>
            </w:r>
          </w:p>
        </w:tc>
        <w:tc>
          <w:tcPr>
            <w:tcW w:w="3980" w:type="dxa"/>
            <w:vAlign w:val="center"/>
          </w:tcPr>
          <w:p w14:paraId="3A613FF9">
            <w:pPr>
              <w:snapToGrid w:val="0"/>
              <w:jc w:val="left"/>
            </w:pPr>
            <w:r>
              <w:rPr>
                <w:rFonts w:ascii="宋体" w:hAnsi="宋体" w:eastAsia="宋体" w:cs="宋体"/>
                <w:b w:val="0"/>
                <w:i w:val="0"/>
                <w:color w:val="000000"/>
                <w:sz w:val="16"/>
              </w:rPr>
              <w:t>病虫害控制</w:t>
            </w:r>
          </w:p>
        </w:tc>
        <w:tc>
          <w:tcPr>
            <w:tcW w:w="1380" w:type="dxa"/>
            <w:vAlign w:val="center"/>
          </w:tcPr>
          <w:p w14:paraId="0BF6D140">
            <w:pPr>
              <w:snapToGrid w:val="0"/>
              <w:jc w:val="right"/>
            </w:pPr>
            <w:r>
              <w:rPr>
                <w:rFonts w:ascii="宋体" w:hAnsi="宋体" w:eastAsia="宋体" w:cs="宋体"/>
                <w:b w:val="0"/>
                <w:i w:val="0"/>
                <w:color w:val="000000"/>
                <w:sz w:val="16"/>
              </w:rPr>
              <w:t>898,447.88</w:t>
            </w:r>
          </w:p>
        </w:tc>
        <w:tc>
          <w:tcPr>
            <w:tcW w:w="1380" w:type="dxa"/>
            <w:vAlign w:val="center"/>
          </w:tcPr>
          <w:p w14:paraId="27C9FC24">
            <w:pPr>
              <w:snapToGrid w:val="0"/>
              <w:jc w:val="right"/>
            </w:pPr>
            <w:r>
              <w:rPr>
                <w:rFonts w:ascii="宋体" w:hAnsi="宋体" w:eastAsia="宋体" w:cs="宋体"/>
                <w:b w:val="0"/>
                <w:i w:val="0"/>
                <w:color w:val="000000"/>
                <w:sz w:val="16"/>
              </w:rPr>
              <w:t>898,447.88</w:t>
            </w:r>
          </w:p>
        </w:tc>
        <w:tc>
          <w:tcPr>
            <w:tcW w:w="1380" w:type="dxa"/>
            <w:vAlign w:val="center"/>
          </w:tcPr>
          <w:p w14:paraId="5441207B"/>
        </w:tc>
        <w:tc>
          <w:tcPr>
            <w:tcW w:w="1380" w:type="dxa"/>
            <w:vAlign w:val="center"/>
          </w:tcPr>
          <w:p w14:paraId="274DB362"/>
        </w:tc>
        <w:tc>
          <w:tcPr>
            <w:tcW w:w="1380" w:type="dxa"/>
            <w:vAlign w:val="center"/>
          </w:tcPr>
          <w:p w14:paraId="4FD1C40A"/>
        </w:tc>
        <w:tc>
          <w:tcPr>
            <w:tcW w:w="1418" w:type="dxa"/>
            <w:vAlign w:val="center"/>
          </w:tcPr>
          <w:p w14:paraId="2D17D338"/>
        </w:tc>
      </w:tr>
      <w:tr w14:paraId="1E66CA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6FA885E">
            <w:pPr>
              <w:snapToGrid w:val="0"/>
              <w:jc w:val="left"/>
            </w:pPr>
            <w:r>
              <w:rPr>
                <w:rFonts w:ascii="宋体" w:hAnsi="宋体" w:eastAsia="宋体" w:cs="宋体"/>
                <w:b w:val="0"/>
                <w:i w:val="0"/>
                <w:color w:val="000000"/>
                <w:sz w:val="16"/>
              </w:rPr>
              <w:t>2130109</w:t>
            </w:r>
          </w:p>
        </w:tc>
        <w:tc>
          <w:tcPr>
            <w:tcW w:w="3980" w:type="dxa"/>
            <w:vAlign w:val="center"/>
          </w:tcPr>
          <w:p w14:paraId="7538E5BD">
            <w:pPr>
              <w:snapToGrid w:val="0"/>
              <w:jc w:val="left"/>
            </w:pPr>
            <w:r>
              <w:rPr>
                <w:rFonts w:ascii="宋体" w:hAnsi="宋体" w:eastAsia="宋体" w:cs="宋体"/>
                <w:b w:val="0"/>
                <w:i w:val="0"/>
                <w:color w:val="000000"/>
                <w:sz w:val="16"/>
              </w:rPr>
              <w:t>农产品质量安全</w:t>
            </w:r>
          </w:p>
        </w:tc>
        <w:tc>
          <w:tcPr>
            <w:tcW w:w="1380" w:type="dxa"/>
            <w:vAlign w:val="center"/>
          </w:tcPr>
          <w:p w14:paraId="032BC6A2">
            <w:pPr>
              <w:snapToGrid w:val="0"/>
              <w:jc w:val="right"/>
            </w:pPr>
            <w:r>
              <w:rPr>
                <w:rFonts w:ascii="宋体" w:hAnsi="宋体" w:eastAsia="宋体" w:cs="宋体"/>
                <w:b w:val="0"/>
                <w:i w:val="0"/>
                <w:color w:val="000000"/>
                <w:sz w:val="16"/>
              </w:rPr>
              <w:t>2,729,450.00</w:t>
            </w:r>
          </w:p>
        </w:tc>
        <w:tc>
          <w:tcPr>
            <w:tcW w:w="1380" w:type="dxa"/>
            <w:vAlign w:val="center"/>
          </w:tcPr>
          <w:p w14:paraId="5EAF937C">
            <w:pPr>
              <w:snapToGrid w:val="0"/>
              <w:jc w:val="right"/>
            </w:pPr>
            <w:r>
              <w:rPr>
                <w:rFonts w:ascii="宋体" w:hAnsi="宋体" w:eastAsia="宋体" w:cs="宋体"/>
                <w:b w:val="0"/>
                <w:i w:val="0"/>
                <w:color w:val="000000"/>
                <w:sz w:val="16"/>
              </w:rPr>
              <w:t>2,729,450.00</w:t>
            </w:r>
          </w:p>
        </w:tc>
        <w:tc>
          <w:tcPr>
            <w:tcW w:w="1380" w:type="dxa"/>
            <w:vAlign w:val="center"/>
          </w:tcPr>
          <w:p w14:paraId="61DB30C6"/>
        </w:tc>
        <w:tc>
          <w:tcPr>
            <w:tcW w:w="1380" w:type="dxa"/>
            <w:vAlign w:val="center"/>
          </w:tcPr>
          <w:p w14:paraId="73DB41CE"/>
        </w:tc>
        <w:tc>
          <w:tcPr>
            <w:tcW w:w="1380" w:type="dxa"/>
            <w:vAlign w:val="center"/>
          </w:tcPr>
          <w:p w14:paraId="5C181454"/>
        </w:tc>
        <w:tc>
          <w:tcPr>
            <w:tcW w:w="1418" w:type="dxa"/>
            <w:vAlign w:val="center"/>
          </w:tcPr>
          <w:p w14:paraId="12A4145C"/>
        </w:tc>
      </w:tr>
      <w:tr w14:paraId="523A71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D2345AC">
            <w:pPr>
              <w:snapToGrid w:val="0"/>
              <w:jc w:val="left"/>
            </w:pPr>
            <w:r>
              <w:rPr>
                <w:rFonts w:ascii="宋体" w:hAnsi="宋体" w:eastAsia="宋体" w:cs="宋体"/>
                <w:b w:val="0"/>
                <w:i w:val="0"/>
                <w:color w:val="000000"/>
                <w:sz w:val="16"/>
              </w:rPr>
              <w:t>2130112</w:t>
            </w:r>
          </w:p>
        </w:tc>
        <w:tc>
          <w:tcPr>
            <w:tcW w:w="3980" w:type="dxa"/>
            <w:vAlign w:val="center"/>
          </w:tcPr>
          <w:p w14:paraId="3A2762C9">
            <w:pPr>
              <w:snapToGrid w:val="0"/>
              <w:jc w:val="left"/>
            </w:pPr>
            <w:r>
              <w:rPr>
                <w:rFonts w:ascii="宋体" w:hAnsi="宋体" w:eastAsia="宋体" w:cs="宋体"/>
                <w:b w:val="0"/>
                <w:i w:val="0"/>
                <w:color w:val="000000"/>
                <w:sz w:val="16"/>
              </w:rPr>
              <w:t>行业业务管理</w:t>
            </w:r>
          </w:p>
        </w:tc>
        <w:tc>
          <w:tcPr>
            <w:tcW w:w="1380" w:type="dxa"/>
            <w:vAlign w:val="center"/>
          </w:tcPr>
          <w:p w14:paraId="027130A7">
            <w:pPr>
              <w:snapToGrid w:val="0"/>
              <w:jc w:val="right"/>
            </w:pPr>
            <w:r>
              <w:rPr>
                <w:rFonts w:ascii="宋体" w:hAnsi="宋体" w:eastAsia="宋体" w:cs="宋体"/>
                <w:b w:val="0"/>
                <w:i w:val="0"/>
                <w:color w:val="000000"/>
                <w:sz w:val="16"/>
              </w:rPr>
              <w:t>1,703,901.50</w:t>
            </w:r>
          </w:p>
        </w:tc>
        <w:tc>
          <w:tcPr>
            <w:tcW w:w="1380" w:type="dxa"/>
            <w:vAlign w:val="center"/>
          </w:tcPr>
          <w:p w14:paraId="79A76449">
            <w:pPr>
              <w:snapToGrid w:val="0"/>
              <w:jc w:val="right"/>
            </w:pPr>
            <w:r>
              <w:rPr>
                <w:rFonts w:ascii="宋体" w:hAnsi="宋体" w:eastAsia="宋体" w:cs="宋体"/>
                <w:b w:val="0"/>
                <w:i w:val="0"/>
                <w:color w:val="000000"/>
                <w:sz w:val="16"/>
              </w:rPr>
              <w:t>1,703,901.50</w:t>
            </w:r>
          </w:p>
        </w:tc>
        <w:tc>
          <w:tcPr>
            <w:tcW w:w="1380" w:type="dxa"/>
            <w:vAlign w:val="center"/>
          </w:tcPr>
          <w:p w14:paraId="3AE1A9FA"/>
        </w:tc>
        <w:tc>
          <w:tcPr>
            <w:tcW w:w="1380" w:type="dxa"/>
            <w:vAlign w:val="center"/>
          </w:tcPr>
          <w:p w14:paraId="4DBCFEAC"/>
        </w:tc>
        <w:tc>
          <w:tcPr>
            <w:tcW w:w="1380" w:type="dxa"/>
            <w:vAlign w:val="center"/>
          </w:tcPr>
          <w:p w14:paraId="08DDDFB2"/>
        </w:tc>
        <w:tc>
          <w:tcPr>
            <w:tcW w:w="1418" w:type="dxa"/>
            <w:vAlign w:val="center"/>
          </w:tcPr>
          <w:p w14:paraId="4D03F0BF"/>
        </w:tc>
      </w:tr>
      <w:tr w14:paraId="52B98F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2E4AE63">
            <w:pPr>
              <w:snapToGrid w:val="0"/>
              <w:jc w:val="left"/>
            </w:pPr>
            <w:r>
              <w:rPr>
                <w:rFonts w:ascii="宋体" w:hAnsi="宋体" w:eastAsia="宋体" w:cs="宋体"/>
                <w:b w:val="0"/>
                <w:i w:val="0"/>
                <w:color w:val="000000"/>
                <w:sz w:val="16"/>
              </w:rPr>
              <w:t>2130120</w:t>
            </w:r>
          </w:p>
        </w:tc>
        <w:tc>
          <w:tcPr>
            <w:tcW w:w="3980" w:type="dxa"/>
            <w:vAlign w:val="center"/>
          </w:tcPr>
          <w:p w14:paraId="7447E170">
            <w:pPr>
              <w:snapToGrid w:val="0"/>
              <w:jc w:val="left"/>
            </w:pPr>
            <w:r>
              <w:rPr>
                <w:rFonts w:ascii="宋体" w:hAnsi="宋体" w:eastAsia="宋体" w:cs="宋体"/>
                <w:b w:val="0"/>
                <w:i w:val="0"/>
                <w:color w:val="000000"/>
                <w:sz w:val="16"/>
              </w:rPr>
              <w:t>稳定农民收入补贴</w:t>
            </w:r>
          </w:p>
        </w:tc>
        <w:tc>
          <w:tcPr>
            <w:tcW w:w="1380" w:type="dxa"/>
            <w:vAlign w:val="center"/>
          </w:tcPr>
          <w:p w14:paraId="3F954581">
            <w:pPr>
              <w:snapToGrid w:val="0"/>
              <w:jc w:val="right"/>
            </w:pPr>
            <w:r>
              <w:rPr>
                <w:rFonts w:ascii="宋体" w:hAnsi="宋体" w:eastAsia="宋体" w:cs="宋体"/>
                <w:b w:val="0"/>
                <w:i w:val="0"/>
                <w:color w:val="000000"/>
                <w:sz w:val="16"/>
              </w:rPr>
              <w:t>8,706,000.00</w:t>
            </w:r>
          </w:p>
        </w:tc>
        <w:tc>
          <w:tcPr>
            <w:tcW w:w="1380" w:type="dxa"/>
            <w:vAlign w:val="center"/>
          </w:tcPr>
          <w:p w14:paraId="65A56369">
            <w:pPr>
              <w:snapToGrid w:val="0"/>
              <w:jc w:val="right"/>
            </w:pPr>
            <w:r>
              <w:rPr>
                <w:rFonts w:ascii="宋体" w:hAnsi="宋体" w:eastAsia="宋体" w:cs="宋体"/>
                <w:b w:val="0"/>
                <w:i w:val="0"/>
                <w:color w:val="000000"/>
                <w:sz w:val="16"/>
              </w:rPr>
              <w:t>8,706,000.00</w:t>
            </w:r>
          </w:p>
        </w:tc>
        <w:tc>
          <w:tcPr>
            <w:tcW w:w="1380" w:type="dxa"/>
            <w:vAlign w:val="center"/>
          </w:tcPr>
          <w:p w14:paraId="5794D212"/>
        </w:tc>
        <w:tc>
          <w:tcPr>
            <w:tcW w:w="1380" w:type="dxa"/>
            <w:vAlign w:val="center"/>
          </w:tcPr>
          <w:p w14:paraId="79505CC3"/>
        </w:tc>
        <w:tc>
          <w:tcPr>
            <w:tcW w:w="1380" w:type="dxa"/>
            <w:vAlign w:val="center"/>
          </w:tcPr>
          <w:p w14:paraId="6EAA36D3"/>
        </w:tc>
        <w:tc>
          <w:tcPr>
            <w:tcW w:w="1418" w:type="dxa"/>
            <w:vAlign w:val="center"/>
          </w:tcPr>
          <w:p w14:paraId="79F9A4F4"/>
        </w:tc>
      </w:tr>
      <w:tr w14:paraId="1B203D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DB46DF9">
            <w:pPr>
              <w:snapToGrid w:val="0"/>
              <w:jc w:val="left"/>
            </w:pPr>
            <w:r>
              <w:rPr>
                <w:rFonts w:ascii="宋体" w:hAnsi="宋体" w:eastAsia="宋体" w:cs="宋体"/>
                <w:b w:val="0"/>
                <w:i w:val="0"/>
                <w:color w:val="000000"/>
                <w:sz w:val="16"/>
              </w:rPr>
              <w:t>2130122</w:t>
            </w:r>
          </w:p>
        </w:tc>
        <w:tc>
          <w:tcPr>
            <w:tcW w:w="3980" w:type="dxa"/>
            <w:vAlign w:val="center"/>
          </w:tcPr>
          <w:p w14:paraId="33A6776D">
            <w:pPr>
              <w:snapToGrid w:val="0"/>
              <w:jc w:val="left"/>
            </w:pPr>
            <w:r>
              <w:rPr>
                <w:rFonts w:ascii="宋体" w:hAnsi="宋体" w:eastAsia="宋体" w:cs="宋体"/>
                <w:b w:val="0"/>
                <w:i w:val="0"/>
                <w:color w:val="000000"/>
                <w:sz w:val="16"/>
              </w:rPr>
              <w:t>农业生产发展</w:t>
            </w:r>
          </w:p>
        </w:tc>
        <w:tc>
          <w:tcPr>
            <w:tcW w:w="1380" w:type="dxa"/>
            <w:vAlign w:val="center"/>
          </w:tcPr>
          <w:p w14:paraId="3F4A04A1">
            <w:pPr>
              <w:snapToGrid w:val="0"/>
              <w:jc w:val="right"/>
            </w:pPr>
            <w:r>
              <w:rPr>
                <w:rFonts w:ascii="宋体" w:hAnsi="宋体" w:eastAsia="宋体" w:cs="宋体"/>
                <w:b w:val="0"/>
                <w:i w:val="0"/>
                <w:color w:val="000000"/>
                <w:sz w:val="16"/>
              </w:rPr>
              <w:t>8,663,683.20</w:t>
            </w:r>
          </w:p>
        </w:tc>
        <w:tc>
          <w:tcPr>
            <w:tcW w:w="1380" w:type="dxa"/>
            <w:vAlign w:val="center"/>
          </w:tcPr>
          <w:p w14:paraId="62C453FF">
            <w:pPr>
              <w:snapToGrid w:val="0"/>
              <w:jc w:val="right"/>
            </w:pPr>
            <w:r>
              <w:rPr>
                <w:rFonts w:ascii="宋体" w:hAnsi="宋体" w:eastAsia="宋体" w:cs="宋体"/>
                <w:b w:val="0"/>
                <w:i w:val="0"/>
                <w:color w:val="000000"/>
                <w:sz w:val="16"/>
              </w:rPr>
              <w:t>8,663,683.20</w:t>
            </w:r>
          </w:p>
        </w:tc>
        <w:tc>
          <w:tcPr>
            <w:tcW w:w="1380" w:type="dxa"/>
            <w:vAlign w:val="center"/>
          </w:tcPr>
          <w:p w14:paraId="7D234DDB"/>
        </w:tc>
        <w:tc>
          <w:tcPr>
            <w:tcW w:w="1380" w:type="dxa"/>
            <w:vAlign w:val="center"/>
          </w:tcPr>
          <w:p w14:paraId="6649F041"/>
        </w:tc>
        <w:tc>
          <w:tcPr>
            <w:tcW w:w="1380" w:type="dxa"/>
            <w:vAlign w:val="center"/>
          </w:tcPr>
          <w:p w14:paraId="3B872DB9"/>
        </w:tc>
        <w:tc>
          <w:tcPr>
            <w:tcW w:w="1418" w:type="dxa"/>
            <w:vAlign w:val="center"/>
          </w:tcPr>
          <w:p w14:paraId="05C323C5"/>
        </w:tc>
      </w:tr>
      <w:tr w14:paraId="5C8A0B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A5F14DF">
            <w:pPr>
              <w:snapToGrid w:val="0"/>
              <w:jc w:val="left"/>
            </w:pPr>
            <w:r>
              <w:rPr>
                <w:rFonts w:ascii="宋体" w:hAnsi="宋体" w:eastAsia="宋体" w:cs="宋体"/>
                <w:b w:val="0"/>
                <w:i w:val="0"/>
                <w:color w:val="000000"/>
                <w:sz w:val="16"/>
              </w:rPr>
              <w:t>2130124</w:t>
            </w:r>
          </w:p>
        </w:tc>
        <w:tc>
          <w:tcPr>
            <w:tcW w:w="3980" w:type="dxa"/>
            <w:vAlign w:val="center"/>
          </w:tcPr>
          <w:p w14:paraId="0215EA11">
            <w:pPr>
              <w:snapToGrid w:val="0"/>
              <w:jc w:val="left"/>
            </w:pPr>
            <w:r>
              <w:rPr>
                <w:rFonts w:ascii="宋体" w:hAnsi="宋体" w:eastAsia="宋体" w:cs="宋体"/>
                <w:b w:val="0"/>
                <w:i w:val="0"/>
                <w:color w:val="000000"/>
                <w:sz w:val="16"/>
              </w:rPr>
              <w:t>农村合作经济</w:t>
            </w:r>
          </w:p>
        </w:tc>
        <w:tc>
          <w:tcPr>
            <w:tcW w:w="1380" w:type="dxa"/>
            <w:vAlign w:val="center"/>
          </w:tcPr>
          <w:p w14:paraId="5C8F955C">
            <w:pPr>
              <w:snapToGrid w:val="0"/>
              <w:jc w:val="right"/>
            </w:pPr>
            <w:r>
              <w:rPr>
                <w:rFonts w:ascii="宋体" w:hAnsi="宋体" w:eastAsia="宋体" w:cs="宋体"/>
                <w:b w:val="0"/>
                <w:i w:val="0"/>
                <w:color w:val="000000"/>
                <w:sz w:val="16"/>
              </w:rPr>
              <w:t>900,000.00</w:t>
            </w:r>
          </w:p>
        </w:tc>
        <w:tc>
          <w:tcPr>
            <w:tcW w:w="1380" w:type="dxa"/>
            <w:vAlign w:val="center"/>
          </w:tcPr>
          <w:p w14:paraId="0AD5A9B4">
            <w:pPr>
              <w:snapToGrid w:val="0"/>
              <w:jc w:val="right"/>
            </w:pPr>
            <w:r>
              <w:rPr>
                <w:rFonts w:ascii="宋体" w:hAnsi="宋体" w:eastAsia="宋体" w:cs="宋体"/>
                <w:b w:val="0"/>
                <w:i w:val="0"/>
                <w:color w:val="000000"/>
                <w:sz w:val="16"/>
              </w:rPr>
              <w:t>900,000.00</w:t>
            </w:r>
          </w:p>
        </w:tc>
        <w:tc>
          <w:tcPr>
            <w:tcW w:w="1380" w:type="dxa"/>
            <w:vAlign w:val="center"/>
          </w:tcPr>
          <w:p w14:paraId="29BB6A8E"/>
        </w:tc>
        <w:tc>
          <w:tcPr>
            <w:tcW w:w="1380" w:type="dxa"/>
            <w:vAlign w:val="center"/>
          </w:tcPr>
          <w:p w14:paraId="135F9694"/>
        </w:tc>
        <w:tc>
          <w:tcPr>
            <w:tcW w:w="1380" w:type="dxa"/>
            <w:vAlign w:val="center"/>
          </w:tcPr>
          <w:p w14:paraId="0A700EA1"/>
        </w:tc>
        <w:tc>
          <w:tcPr>
            <w:tcW w:w="1418" w:type="dxa"/>
            <w:vAlign w:val="center"/>
          </w:tcPr>
          <w:p w14:paraId="3BB4EC1A"/>
        </w:tc>
      </w:tr>
      <w:tr w14:paraId="0D6B5B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CC391F3">
            <w:pPr>
              <w:snapToGrid w:val="0"/>
              <w:jc w:val="left"/>
            </w:pPr>
            <w:r>
              <w:rPr>
                <w:rFonts w:ascii="宋体" w:hAnsi="宋体" w:eastAsia="宋体" w:cs="宋体"/>
                <w:b w:val="0"/>
                <w:i w:val="0"/>
                <w:color w:val="000000"/>
                <w:sz w:val="16"/>
              </w:rPr>
              <w:t>2130126</w:t>
            </w:r>
          </w:p>
        </w:tc>
        <w:tc>
          <w:tcPr>
            <w:tcW w:w="3980" w:type="dxa"/>
            <w:vAlign w:val="center"/>
          </w:tcPr>
          <w:p w14:paraId="279EF279">
            <w:pPr>
              <w:snapToGrid w:val="0"/>
              <w:jc w:val="left"/>
            </w:pPr>
            <w:r>
              <w:rPr>
                <w:rFonts w:ascii="宋体" w:hAnsi="宋体" w:eastAsia="宋体" w:cs="宋体"/>
                <w:b w:val="0"/>
                <w:i w:val="0"/>
                <w:color w:val="000000"/>
                <w:sz w:val="16"/>
              </w:rPr>
              <w:t>农村社会事业</w:t>
            </w:r>
          </w:p>
        </w:tc>
        <w:tc>
          <w:tcPr>
            <w:tcW w:w="1380" w:type="dxa"/>
            <w:vAlign w:val="center"/>
          </w:tcPr>
          <w:p w14:paraId="4C4FC61A">
            <w:pPr>
              <w:snapToGrid w:val="0"/>
              <w:jc w:val="right"/>
            </w:pPr>
            <w:r>
              <w:rPr>
                <w:rFonts w:ascii="宋体" w:hAnsi="宋体" w:eastAsia="宋体" w:cs="宋体"/>
                <w:b w:val="0"/>
                <w:i w:val="0"/>
                <w:color w:val="000000"/>
                <w:sz w:val="16"/>
              </w:rPr>
              <w:t>290,000.00</w:t>
            </w:r>
          </w:p>
        </w:tc>
        <w:tc>
          <w:tcPr>
            <w:tcW w:w="1380" w:type="dxa"/>
            <w:vAlign w:val="center"/>
          </w:tcPr>
          <w:p w14:paraId="1E85CA64">
            <w:pPr>
              <w:snapToGrid w:val="0"/>
              <w:jc w:val="right"/>
            </w:pPr>
            <w:r>
              <w:rPr>
                <w:rFonts w:ascii="宋体" w:hAnsi="宋体" w:eastAsia="宋体" w:cs="宋体"/>
                <w:b w:val="0"/>
                <w:i w:val="0"/>
                <w:color w:val="000000"/>
                <w:sz w:val="16"/>
              </w:rPr>
              <w:t>290,000.00</w:t>
            </w:r>
          </w:p>
        </w:tc>
        <w:tc>
          <w:tcPr>
            <w:tcW w:w="1380" w:type="dxa"/>
            <w:vAlign w:val="center"/>
          </w:tcPr>
          <w:p w14:paraId="068B2C9A"/>
        </w:tc>
        <w:tc>
          <w:tcPr>
            <w:tcW w:w="1380" w:type="dxa"/>
            <w:vAlign w:val="center"/>
          </w:tcPr>
          <w:p w14:paraId="070ED4F9"/>
        </w:tc>
        <w:tc>
          <w:tcPr>
            <w:tcW w:w="1380" w:type="dxa"/>
            <w:vAlign w:val="center"/>
          </w:tcPr>
          <w:p w14:paraId="28C00C01"/>
        </w:tc>
        <w:tc>
          <w:tcPr>
            <w:tcW w:w="1418" w:type="dxa"/>
            <w:vAlign w:val="center"/>
          </w:tcPr>
          <w:p w14:paraId="0C1A1306"/>
        </w:tc>
      </w:tr>
      <w:tr w14:paraId="0A3179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DA73584">
            <w:pPr>
              <w:snapToGrid w:val="0"/>
              <w:jc w:val="left"/>
            </w:pPr>
            <w:r>
              <w:rPr>
                <w:rFonts w:ascii="宋体" w:hAnsi="宋体" w:eastAsia="宋体" w:cs="宋体"/>
                <w:b w:val="0"/>
                <w:i w:val="0"/>
                <w:color w:val="000000"/>
                <w:sz w:val="16"/>
              </w:rPr>
              <w:t>2130135</w:t>
            </w:r>
          </w:p>
        </w:tc>
        <w:tc>
          <w:tcPr>
            <w:tcW w:w="3980" w:type="dxa"/>
            <w:vAlign w:val="center"/>
          </w:tcPr>
          <w:p w14:paraId="25CE92F7">
            <w:pPr>
              <w:snapToGrid w:val="0"/>
              <w:jc w:val="left"/>
            </w:pPr>
            <w:r>
              <w:rPr>
                <w:rFonts w:ascii="宋体" w:hAnsi="宋体" w:eastAsia="宋体" w:cs="宋体"/>
                <w:b w:val="0"/>
                <w:i w:val="0"/>
                <w:color w:val="000000"/>
                <w:sz w:val="16"/>
              </w:rPr>
              <w:t>农业生态资源保护</w:t>
            </w:r>
          </w:p>
        </w:tc>
        <w:tc>
          <w:tcPr>
            <w:tcW w:w="1380" w:type="dxa"/>
            <w:vAlign w:val="center"/>
          </w:tcPr>
          <w:p w14:paraId="3EEE5277">
            <w:pPr>
              <w:snapToGrid w:val="0"/>
              <w:jc w:val="right"/>
            </w:pPr>
            <w:r>
              <w:rPr>
                <w:rFonts w:ascii="宋体" w:hAnsi="宋体" w:eastAsia="宋体" w:cs="宋体"/>
                <w:b w:val="0"/>
                <w:i w:val="0"/>
                <w:color w:val="000000"/>
                <w:sz w:val="16"/>
              </w:rPr>
              <w:t>72,000.00</w:t>
            </w:r>
          </w:p>
        </w:tc>
        <w:tc>
          <w:tcPr>
            <w:tcW w:w="1380" w:type="dxa"/>
            <w:vAlign w:val="center"/>
          </w:tcPr>
          <w:p w14:paraId="144B561F">
            <w:pPr>
              <w:snapToGrid w:val="0"/>
              <w:jc w:val="right"/>
            </w:pPr>
            <w:r>
              <w:rPr>
                <w:rFonts w:ascii="宋体" w:hAnsi="宋体" w:eastAsia="宋体" w:cs="宋体"/>
                <w:b w:val="0"/>
                <w:i w:val="0"/>
                <w:color w:val="000000"/>
                <w:sz w:val="16"/>
              </w:rPr>
              <w:t>72,000.00</w:t>
            </w:r>
          </w:p>
        </w:tc>
        <w:tc>
          <w:tcPr>
            <w:tcW w:w="1380" w:type="dxa"/>
            <w:vAlign w:val="center"/>
          </w:tcPr>
          <w:p w14:paraId="0847847E"/>
        </w:tc>
        <w:tc>
          <w:tcPr>
            <w:tcW w:w="1380" w:type="dxa"/>
            <w:vAlign w:val="center"/>
          </w:tcPr>
          <w:p w14:paraId="540AD56A"/>
        </w:tc>
        <w:tc>
          <w:tcPr>
            <w:tcW w:w="1380" w:type="dxa"/>
            <w:vAlign w:val="center"/>
          </w:tcPr>
          <w:p w14:paraId="51A9BEE6"/>
        </w:tc>
        <w:tc>
          <w:tcPr>
            <w:tcW w:w="1418" w:type="dxa"/>
            <w:vAlign w:val="center"/>
          </w:tcPr>
          <w:p w14:paraId="0404E982"/>
        </w:tc>
      </w:tr>
      <w:tr w14:paraId="68989F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3B9DCA8">
            <w:pPr>
              <w:snapToGrid w:val="0"/>
              <w:jc w:val="left"/>
            </w:pPr>
            <w:r>
              <w:rPr>
                <w:rFonts w:ascii="宋体" w:hAnsi="宋体" w:eastAsia="宋体" w:cs="宋体"/>
                <w:b w:val="0"/>
                <w:i w:val="0"/>
                <w:color w:val="000000"/>
                <w:sz w:val="16"/>
              </w:rPr>
              <w:t>2130148</w:t>
            </w:r>
          </w:p>
        </w:tc>
        <w:tc>
          <w:tcPr>
            <w:tcW w:w="3980" w:type="dxa"/>
            <w:vAlign w:val="center"/>
          </w:tcPr>
          <w:p w14:paraId="55E3EA59">
            <w:pPr>
              <w:snapToGrid w:val="0"/>
              <w:jc w:val="left"/>
            </w:pPr>
            <w:r>
              <w:rPr>
                <w:rFonts w:ascii="宋体" w:hAnsi="宋体" w:eastAsia="宋体" w:cs="宋体"/>
                <w:b w:val="0"/>
                <w:i w:val="0"/>
                <w:color w:val="000000"/>
                <w:sz w:val="16"/>
              </w:rPr>
              <w:t>渔业发展</w:t>
            </w:r>
          </w:p>
        </w:tc>
        <w:tc>
          <w:tcPr>
            <w:tcW w:w="1380" w:type="dxa"/>
            <w:vAlign w:val="center"/>
          </w:tcPr>
          <w:p w14:paraId="2D737799">
            <w:pPr>
              <w:snapToGrid w:val="0"/>
              <w:jc w:val="right"/>
            </w:pPr>
            <w:r>
              <w:rPr>
                <w:rFonts w:ascii="宋体" w:hAnsi="宋体" w:eastAsia="宋体" w:cs="宋体"/>
                <w:b w:val="0"/>
                <w:i w:val="0"/>
                <w:color w:val="000000"/>
                <w:sz w:val="16"/>
              </w:rPr>
              <w:t>822,420.48</w:t>
            </w:r>
          </w:p>
        </w:tc>
        <w:tc>
          <w:tcPr>
            <w:tcW w:w="1380" w:type="dxa"/>
            <w:vAlign w:val="center"/>
          </w:tcPr>
          <w:p w14:paraId="1DE3FFE5">
            <w:pPr>
              <w:snapToGrid w:val="0"/>
              <w:jc w:val="right"/>
            </w:pPr>
            <w:r>
              <w:rPr>
                <w:rFonts w:ascii="宋体" w:hAnsi="宋体" w:eastAsia="宋体" w:cs="宋体"/>
                <w:b w:val="0"/>
                <w:i w:val="0"/>
                <w:color w:val="000000"/>
                <w:sz w:val="16"/>
              </w:rPr>
              <w:t>822,420.48</w:t>
            </w:r>
          </w:p>
        </w:tc>
        <w:tc>
          <w:tcPr>
            <w:tcW w:w="1380" w:type="dxa"/>
            <w:vAlign w:val="center"/>
          </w:tcPr>
          <w:p w14:paraId="0F518A86"/>
        </w:tc>
        <w:tc>
          <w:tcPr>
            <w:tcW w:w="1380" w:type="dxa"/>
            <w:vAlign w:val="center"/>
          </w:tcPr>
          <w:p w14:paraId="0BEA0AA1"/>
        </w:tc>
        <w:tc>
          <w:tcPr>
            <w:tcW w:w="1380" w:type="dxa"/>
            <w:vAlign w:val="center"/>
          </w:tcPr>
          <w:p w14:paraId="6D284F38"/>
        </w:tc>
        <w:tc>
          <w:tcPr>
            <w:tcW w:w="1418" w:type="dxa"/>
            <w:vAlign w:val="center"/>
          </w:tcPr>
          <w:p w14:paraId="12F9241A"/>
        </w:tc>
      </w:tr>
      <w:tr w14:paraId="705572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EA67D2C">
            <w:pPr>
              <w:snapToGrid w:val="0"/>
              <w:jc w:val="left"/>
            </w:pPr>
            <w:r>
              <w:rPr>
                <w:rFonts w:ascii="宋体" w:hAnsi="宋体" w:eastAsia="宋体" w:cs="宋体"/>
                <w:b w:val="0"/>
                <w:i w:val="0"/>
                <w:color w:val="000000"/>
                <w:sz w:val="16"/>
              </w:rPr>
              <w:t>2130153</w:t>
            </w:r>
          </w:p>
        </w:tc>
        <w:tc>
          <w:tcPr>
            <w:tcW w:w="3980" w:type="dxa"/>
            <w:vAlign w:val="center"/>
          </w:tcPr>
          <w:p w14:paraId="7A896F5A">
            <w:pPr>
              <w:snapToGrid w:val="0"/>
              <w:jc w:val="left"/>
            </w:pPr>
            <w:r>
              <w:rPr>
                <w:rFonts w:ascii="宋体" w:hAnsi="宋体" w:eastAsia="宋体" w:cs="宋体"/>
                <w:b w:val="0"/>
                <w:i w:val="0"/>
                <w:color w:val="000000"/>
                <w:sz w:val="16"/>
              </w:rPr>
              <w:t>耕地建设与利用</w:t>
            </w:r>
          </w:p>
        </w:tc>
        <w:tc>
          <w:tcPr>
            <w:tcW w:w="1380" w:type="dxa"/>
            <w:vAlign w:val="center"/>
          </w:tcPr>
          <w:p w14:paraId="028BE7B7">
            <w:pPr>
              <w:snapToGrid w:val="0"/>
              <w:jc w:val="right"/>
            </w:pPr>
            <w:r>
              <w:rPr>
                <w:rFonts w:ascii="宋体" w:hAnsi="宋体" w:eastAsia="宋体" w:cs="宋体"/>
                <w:b w:val="0"/>
                <w:i w:val="0"/>
                <w:color w:val="000000"/>
                <w:sz w:val="16"/>
              </w:rPr>
              <w:t>71,867,163.00</w:t>
            </w:r>
          </w:p>
        </w:tc>
        <w:tc>
          <w:tcPr>
            <w:tcW w:w="1380" w:type="dxa"/>
            <w:vAlign w:val="center"/>
          </w:tcPr>
          <w:p w14:paraId="2872763F">
            <w:pPr>
              <w:snapToGrid w:val="0"/>
              <w:jc w:val="right"/>
            </w:pPr>
            <w:r>
              <w:rPr>
                <w:rFonts w:ascii="宋体" w:hAnsi="宋体" w:eastAsia="宋体" w:cs="宋体"/>
                <w:b w:val="0"/>
                <w:i w:val="0"/>
                <w:color w:val="000000"/>
                <w:sz w:val="16"/>
              </w:rPr>
              <w:t>71,867,163.00</w:t>
            </w:r>
          </w:p>
        </w:tc>
        <w:tc>
          <w:tcPr>
            <w:tcW w:w="1380" w:type="dxa"/>
            <w:vAlign w:val="center"/>
          </w:tcPr>
          <w:p w14:paraId="0DF0CC4E"/>
        </w:tc>
        <w:tc>
          <w:tcPr>
            <w:tcW w:w="1380" w:type="dxa"/>
            <w:vAlign w:val="center"/>
          </w:tcPr>
          <w:p w14:paraId="2F3A907B"/>
        </w:tc>
        <w:tc>
          <w:tcPr>
            <w:tcW w:w="1380" w:type="dxa"/>
            <w:vAlign w:val="center"/>
          </w:tcPr>
          <w:p w14:paraId="6056B3C8"/>
        </w:tc>
        <w:tc>
          <w:tcPr>
            <w:tcW w:w="1418" w:type="dxa"/>
            <w:vAlign w:val="center"/>
          </w:tcPr>
          <w:p w14:paraId="2FE50E60"/>
        </w:tc>
      </w:tr>
      <w:tr w14:paraId="143C3A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145CE07">
            <w:pPr>
              <w:snapToGrid w:val="0"/>
              <w:jc w:val="left"/>
            </w:pPr>
            <w:r>
              <w:rPr>
                <w:rFonts w:ascii="宋体" w:hAnsi="宋体" w:eastAsia="宋体" w:cs="宋体"/>
                <w:b w:val="0"/>
                <w:i w:val="0"/>
                <w:color w:val="000000"/>
                <w:sz w:val="16"/>
              </w:rPr>
              <w:t>21302</w:t>
            </w:r>
          </w:p>
        </w:tc>
        <w:tc>
          <w:tcPr>
            <w:tcW w:w="3980" w:type="dxa"/>
            <w:vAlign w:val="center"/>
          </w:tcPr>
          <w:p w14:paraId="018D142D">
            <w:pPr>
              <w:snapToGrid w:val="0"/>
              <w:jc w:val="left"/>
            </w:pPr>
            <w:r>
              <w:rPr>
                <w:rFonts w:ascii="宋体" w:hAnsi="宋体" w:eastAsia="宋体" w:cs="宋体"/>
                <w:b w:val="0"/>
                <w:i w:val="0"/>
                <w:color w:val="000000"/>
                <w:sz w:val="16"/>
              </w:rPr>
              <w:t>林业和草原</w:t>
            </w:r>
          </w:p>
        </w:tc>
        <w:tc>
          <w:tcPr>
            <w:tcW w:w="1380" w:type="dxa"/>
            <w:vAlign w:val="center"/>
          </w:tcPr>
          <w:p w14:paraId="3943E7EE">
            <w:pPr>
              <w:snapToGrid w:val="0"/>
              <w:jc w:val="right"/>
            </w:pPr>
            <w:r>
              <w:rPr>
                <w:rFonts w:ascii="宋体" w:hAnsi="宋体" w:eastAsia="宋体" w:cs="宋体"/>
                <w:b w:val="0"/>
                <w:i w:val="0"/>
                <w:color w:val="000000"/>
                <w:sz w:val="16"/>
              </w:rPr>
              <w:t>1,404,300.00</w:t>
            </w:r>
          </w:p>
        </w:tc>
        <w:tc>
          <w:tcPr>
            <w:tcW w:w="1380" w:type="dxa"/>
            <w:vAlign w:val="center"/>
          </w:tcPr>
          <w:p w14:paraId="3401F919">
            <w:pPr>
              <w:snapToGrid w:val="0"/>
              <w:jc w:val="right"/>
            </w:pPr>
            <w:r>
              <w:rPr>
                <w:rFonts w:ascii="宋体" w:hAnsi="宋体" w:eastAsia="宋体" w:cs="宋体"/>
                <w:b w:val="0"/>
                <w:i w:val="0"/>
                <w:color w:val="000000"/>
                <w:sz w:val="16"/>
              </w:rPr>
              <w:t>1,404,300.00</w:t>
            </w:r>
          </w:p>
        </w:tc>
        <w:tc>
          <w:tcPr>
            <w:tcW w:w="1380" w:type="dxa"/>
            <w:vAlign w:val="center"/>
          </w:tcPr>
          <w:p w14:paraId="3421B966"/>
        </w:tc>
        <w:tc>
          <w:tcPr>
            <w:tcW w:w="1380" w:type="dxa"/>
            <w:vAlign w:val="center"/>
          </w:tcPr>
          <w:p w14:paraId="0FE66C45"/>
        </w:tc>
        <w:tc>
          <w:tcPr>
            <w:tcW w:w="1380" w:type="dxa"/>
            <w:vAlign w:val="center"/>
          </w:tcPr>
          <w:p w14:paraId="34E9D4E2"/>
        </w:tc>
        <w:tc>
          <w:tcPr>
            <w:tcW w:w="1418" w:type="dxa"/>
            <w:vAlign w:val="center"/>
          </w:tcPr>
          <w:p w14:paraId="2AA0BB24"/>
        </w:tc>
      </w:tr>
      <w:tr w14:paraId="29A183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911A1CF">
            <w:pPr>
              <w:snapToGrid w:val="0"/>
              <w:jc w:val="left"/>
            </w:pPr>
            <w:r>
              <w:rPr>
                <w:rFonts w:ascii="宋体" w:hAnsi="宋体" w:eastAsia="宋体" w:cs="宋体"/>
                <w:b w:val="0"/>
                <w:i w:val="0"/>
                <w:color w:val="000000"/>
                <w:sz w:val="16"/>
              </w:rPr>
              <w:t>2130234</w:t>
            </w:r>
          </w:p>
        </w:tc>
        <w:tc>
          <w:tcPr>
            <w:tcW w:w="3980" w:type="dxa"/>
            <w:vAlign w:val="center"/>
          </w:tcPr>
          <w:p w14:paraId="3AD1673E">
            <w:pPr>
              <w:snapToGrid w:val="0"/>
              <w:jc w:val="left"/>
            </w:pPr>
            <w:r>
              <w:rPr>
                <w:rFonts w:ascii="宋体" w:hAnsi="宋体" w:eastAsia="宋体" w:cs="宋体"/>
                <w:b w:val="0"/>
                <w:i w:val="0"/>
                <w:color w:val="000000"/>
                <w:sz w:val="16"/>
              </w:rPr>
              <w:t>林业草原防灾减灾</w:t>
            </w:r>
          </w:p>
        </w:tc>
        <w:tc>
          <w:tcPr>
            <w:tcW w:w="1380" w:type="dxa"/>
            <w:vAlign w:val="center"/>
          </w:tcPr>
          <w:p w14:paraId="7FFB0F88">
            <w:pPr>
              <w:snapToGrid w:val="0"/>
              <w:jc w:val="right"/>
            </w:pPr>
            <w:r>
              <w:rPr>
                <w:rFonts w:ascii="宋体" w:hAnsi="宋体" w:eastAsia="宋体" w:cs="宋体"/>
                <w:b w:val="0"/>
                <w:i w:val="0"/>
                <w:color w:val="000000"/>
                <w:sz w:val="16"/>
              </w:rPr>
              <w:t>1,404,300.00</w:t>
            </w:r>
          </w:p>
        </w:tc>
        <w:tc>
          <w:tcPr>
            <w:tcW w:w="1380" w:type="dxa"/>
            <w:vAlign w:val="center"/>
          </w:tcPr>
          <w:p w14:paraId="3264F6D7">
            <w:pPr>
              <w:snapToGrid w:val="0"/>
              <w:jc w:val="right"/>
            </w:pPr>
            <w:r>
              <w:rPr>
                <w:rFonts w:ascii="宋体" w:hAnsi="宋体" w:eastAsia="宋体" w:cs="宋体"/>
                <w:b w:val="0"/>
                <w:i w:val="0"/>
                <w:color w:val="000000"/>
                <w:sz w:val="16"/>
              </w:rPr>
              <w:t>1,404,300.00</w:t>
            </w:r>
          </w:p>
        </w:tc>
        <w:tc>
          <w:tcPr>
            <w:tcW w:w="1380" w:type="dxa"/>
            <w:vAlign w:val="center"/>
          </w:tcPr>
          <w:p w14:paraId="50CE4396"/>
        </w:tc>
        <w:tc>
          <w:tcPr>
            <w:tcW w:w="1380" w:type="dxa"/>
            <w:vAlign w:val="center"/>
          </w:tcPr>
          <w:p w14:paraId="73ECB6A2"/>
        </w:tc>
        <w:tc>
          <w:tcPr>
            <w:tcW w:w="1380" w:type="dxa"/>
            <w:vAlign w:val="center"/>
          </w:tcPr>
          <w:p w14:paraId="5BFAA52A"/>
        </w:tc>
        <w:tc>
          <w:tcPr>
            <w:tcW w:w="1418" w:type="dxa"/>
            <w:vAlign w:val="center"/>
          </w:tcPr>
          <w:p w14:paraId="336B6D66"/>
        </w:tc>
      </w:tr>
      <w:tr w14:paraId="02FABE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85F030B">
            <w:pPr>
              <w:snapToGrid w:val="0"/>
              <w:jc w:val="left"/>
            </w:pPr>
            <w:r>
              <w:rPr>
                <w:rFonts w:ascii="宋体" w:hAnsi="宋体" w:eastAsia="宋体" w:cs="宋体"/>
                <w:b w:val="0"/>
                <w:i w:val="0"/>
                <w:color w:val="000000"/>
                <w:sz w:val="16"/>
              </w:rPr>
              <w:t>21305</w:t>
            </w:r>
          </w:p>
        </w:tc>
        <w:tc>
          <w:tcPr>
            <w:tcW w:w="3980" w:type="dxa"/>
            <w:vAlign w:val="center"/>
          </w:tcPr>
          <w:p w14:paraId="185CD8EA">
            <w:pPr>
              <w:snapToGrid w:val="0"/>
              <w:jc w:val="left"/>
            </w:pPr>
            <w:r>
              <w:rPr>
                <w:rFonts w:ascii="宋体" w:hAnsi="宋体" w:eastAsia="宋体" w:cs="宋体"/>
                <w:b w:val="0"/>
                <w:i w:val="0"/>
                <w:color w:val="000000"/>
                <w:sz w:val="16"/>
              </w:rPr>
              <w:t>巩固脱贫攻坚成果衔接乡村振兴</w:t>
            </w:r>
          </w:p>
        </w:tc>
        <w:tc>
          <w:tcPr>
            <w:tcW w:w="1380" w:type="dxa"/>
            <w:vAlign w:val="center"/>
          </w:tcPr>
          <w:p w14:paraId="257FBF12">
            <w:pPr>
              <w:snapToGrid w:val="0"/>
              <w:jc w:val="right"/>
            </w:pPr>
            <w:r>
              <w:rPr>
                <w:rFonts w:ascii="宋体" w:hAnsi="宋体" w:eastAsia="宋体" w:cs="宋体"/>
                <w:b w:val="0"/>
                <w:i w:val="0"/>
                <w:color w:val="000000"/>
                <w:sz w:val="16"/>
              </w:rPr>
              <w:t>1,227,333.50</w:t>
            </w:r>
          </w:p>
        </w:tc>
        <w:tc>
          <w:tcPr>
            <w:tcW w:w="1380" w:type="dxa"/>
            <w:vAlign w:val="center"/>
          </w:tcPr>
          <w:p w14:paraId="56FEAFD6">
            <w:pPr>
              <w:snapToGrid w:val="0"/>
              <w:jc w:val="right"/>
            </w:pPr>
            <w:r>
              <w:rPr>
                <w:rFonts w:ascii="宋体" w:hAnsi="宋体" w:eastAsia="宋体" w:cs="宋体"/>
                <w:b w:val="0"/>
                <w:i w:val="0"/>
                <w:color w:val="000000"/>
                <w:sz w:val="16"/>
              </w:rPr>
              <w:t>1,227,333.50</w:t>
            </w:r>
          </w:p>
        </w:tc>
        <w:tc>
          <w:tcPr>
            <w:tcW w:w="1380" w:type="dxa"/>
            <w:vAlign w:val="center"/>
          </w:tcPr>
          <w:p w14:paraId="02073FDC"/>
        </w:tc>
        <w:tc>
          <w:tcPr>
            <w:tcW w:w="1380" w:type="dxa"/>
            <w:vAlign w:val="center"/>
          </w:tcPr>
          <w:p w14:paraId="64D4733E"/>
        </w:tc>
        <w:tc>
          <w:tcPr>
            <w:tcW w:w="1380" w:type="dxa"/>
            <w:vAlign w:val="center"/>
          </w:tcPr>
          <w:p w14:paraId="61ECCABB"/>
        </w:tc>
        <w:tc>
          <w:tcPr>
            <w:tcW w:w="1418" w:type="dxa"/>
            <w:vAlign w:val="center"/>
          </w:tcPr>
          <w:p w14:paraId="276D8078"/>
        </w:tc>
      </w:tr>
      <w:tr w14:paraId="43F339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C258CB3">
            <w:pPr>
              <w:snapToGrid w:val="0"/>
              <w:jc w:val="left"/>
            </w:pPr>
            <w:r>
              <w:rPr>
                <w:rFonts w:ascii="宋体" w:hAnsi="宋体" w:eastAsia="宋体" w:cs="宋体"/>
                <w:b w:val="0"/>
                <w:i w:val="0"/>
                <w:color w:val="000000"/>
                <w:sz w:val="16"/>
              </w:rPr>
              <w:t>2130505</w:t>
            </w:r>
          </w:p>
        </w:tc>
        <w:tc>
          <w:tcPr>
            <w:tcW w:w="3980" w:type="dxa"/>
            <w:vAlign w:val="center"/>
          </w:tcPr>
          <w:p w14:paraId="7FBAA864">
            <w:pPr>
              <w:snapToGrid w:val="0"/>
              <w:jc w:val="left"/>
            </w:pPr>
            <w:r>
              <w:rPr>
                <w:rFonts w:ascii="宋体" w:hAnsi="宋体" w:eastAsia="宋体" w:cs="宋体"/>
                <w:b w:val="0"/>
                <w:i w:val="0"/>
                <w:color w:val="000000"/>
                <w:sz w:val="16"/>
              </w:rPr>
              <w:t>生产发展</w:t>
            </w:r>
          </w:p>
        </w:tc>
        <w:tc>
          <w:tcPr>
            <w:tcW w:w="1380" w:type="dxa"/>
            <w:vAlign w:val="center"/>
          </w:tcPr>
          <w:p w14:paraId="0F4B22F2">
            <w:pPr>
              <w:snapToGrid w:val="0"/>
              <w:jc w:val="right"/>
            </w:pPr>
            <w:r>
              <w:rPr>
                <w:rFonts w:ascii="宋体" w:hAnsi="宋体" w:eastAsia="宋体" w:cs="宋体"/>
                <w:b w:val="0"/>
                <w:i w:val="0"/>
                <w:color w:val="000000"/>
                <w:sz w:val="16"/>
              </w:rPr>
              <w:t>1,227,333.50</w:t>
            </w:r>
          </w:p>
        </w:tc>
        <w:tc>
          <w:tcPr>
            <w:tcW w:w="1380" w:type="dxa"/>
            <w:vAlign w:val="center"/>
          </w:tcPr>
          <w:p w14:paraId="7ED8579E">
            <w:pPr>
              <w:snapToGrid w:val="0"/>
              <w:jc w:val="right"/>
            </w:pPr>
            <w:r>
              <w:rPr>
                <w:rFonts w:ascii="宋体" w:hAnsi="宋体" w:eastAsia="宋体" w:cs="宋体"/>
                <w:b w:val="0"/>
                <w:i w:val="0"/>
                <w:color w:val="000000"/>
                <w:sz w:val="16"/>
              </w:rPr>
              <w:t>1,227,333.50</w:t>
            </w:r>
          </w:p>
        </w:tc>
        <w:tc>
          <w:tcPr>
            <w:tcW w:w="1380" w:type="dxa"/>
            <w:vAlign w:val="center"/>
          </w:tcPr>
          <w:p w14:paraId="1C1BE17F"/>
        </w:tc>
        <w:tc>
          <w:tcPr>
            <w:tcW w:w="1380" w:type="dxa"/>
            <w:vAlign w:val="center"/>
          </w:tcPr>
          <w:p w14:paraId="7443439E"/>
        </w:tc>
        <w:tc>
          <w:tcPr>
            <w:tcW w:w="1380" w:type="dxa"/>
            <w:vAlign w:val="center"/>
          </w:tcPr>
          <w:p w14:paraId="79DEF895"/>
        </w:tc>
        <w:tc>
          <w:tcPr>
            <w:tcW w:w="1418" w:type="dxa"/>
            <w:vAlign w:val="center"/>
          </w:tcPr>
          <w:p w14:paraId="5AF353FC"/>
        </w:tc>
      </w:tr>
      <w:tr w14:paraId="5A7EDD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70A7AB0">
            <w:pPr>
              <w:snapToGrid w:val="0"/>
              <w:jc w:val="left"/>
            </w:pPr>
            <w:r>
              <w:rPr>
                <w:rFonts w:ascii="宋体" w:hAnsi="宋体" w:eastAsia="宋体" w:cs="宋体"/>
                <w:b w:val="0"/>
                <w:i w:val="0"/>
                <w:color w:val="000000"/>
                <w:sz w:val="16"/>
              </w:rPr>
              <w:t>21307</w:t>
            </w:r>
          </w:p>
        </w:tc>
        <w:tc>
          <w:tcPr>
            <w:tcW w:w="3980" w:type="dxa"/>
            <w:vAlign w:val="center"/>
          </w:tcPr>
          <w:p w14:paraId="397C2FB0">
            <w:pPr>
              <w:snapToGrid w:val="0"/>
              <w:jc w:val="left"/>
            </w:pPr>
            <w:r>
              <w:rPr>
                <w:rFonts w:ascii="宋体" w:hAnsi="宋体" w:eastAsia="宋体" w:cs="宋体"/>
                <w:b w:val="0"/>
                <w:i w:val="0"/>
                <w:color w:val="000000"/>
                <w:sz w:val="16"/>
              </w:rPr>
              <w:t>农村综合改革</w:t>
            </w:r>
          </w:p>
        </w:tc>
        <w:tc>
          <w:tcPr>
            <w:tcW w:w="1380" w:type="dxa"/>
            <w:vAlign w:val="center"/>
          </w:tcPr>
          <w:p w14:paraId="5180CE3A">
            <w:pPr>
              <w:snapToGrid w:val="0"/>
              <w:jc w:val="right"/>
            </w:pPr>
            <w:r>
              <w:rPr>
                <w:rFonts w:ascii="宋体" w:hAnsi="宋体" w:eastAsia="宋体" w:cs="宋体"/>
                <w:b w:val="0"/>
                <w:i w:val="0"/>
                <w:color w:val="000000"/>
                <w:sz w:val="16"/>
              </w:rPr>
              <w:t>3,112,270.21</w:t>
            </w:r>
          </w:p>
        </w:tc>
        <w:tc>
          <w:tcPr>
            <w:tcW w:w="1380" w:type="dxa"/>
            <w:vAlign w:val="center"/>
          </w:tcPr>
          <w:p w14:paraId="257DE274">
            <w:pPr>
              <w:snapToGrid w:val="0"/>
              <w:jc w:val="right"/>
            </w:pPr>
            <w:r>
              <w:rPr>
                <w:rFonts w:ascii="宋体" w:hAnsi="宋体" w:eastAsia="宋体" w:cs="宋体"/>
                <w:b w:val="0"/>
                <w:i w:val="0"/>
                <w:color w:val="000000"/>
                <w:sz w:val="16"/>
              </w:rPr>
              <w:t>3,112,270.21</w:t>
            </w:r>
          </w:p>
        </w:tc>
        <w:tc>
          <w:tcPr>
            <w:tcW w:w="1380" w:type="dxa"/>
            <w:vAlign w:val="center"/>
          </w:tcPr>
          <w:p w14:paraId="3B98FB1C"/>
        </w:tc>
        <w:tc>
          <w:tcPr>
            <w:tcW w:w="1380" w:type="dxa"/>
            <w:vAlign w:val="center"/>
          </w:tcPr>
          <w:p w14:paraId="201DA152"/>
        </w:tc>
        <w:tc>
          <w:tcPr>
            <w:tcW w:w="1380" w:type="dxa"/>
            <w:vAlign w:val="center"/>
          </w:tcPr>
          <w:p w14:paraId="2D924C45"/>
        </w:tc>
        <w:tc>
          <w:tcPr>
            <w:tcW w:w="1418" w:type="dxa"/>
            <w:vAlign w:val="center"/>
          </w:tcPr>
          <w:p w14:paraId="1600AB83"/>
        </w:tc>
      </w:tr>
      <w:tr w14:paraId="169E55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74739B8">
            <w:pPr>
              <w:snapToGrid w:val="0"/>
              <w:jc w:val="left"/>
            </w:pPr>
            <w:r>
              <w:rPr>
                <w:rFonts w:ascii="宋体" w:hAnsi="宋体" w:eastAsia="宋体" w:cs="宋体"/>
                <w:b w:val="0"/>
                <w:i w:val="0"/>
                <w:color w:val="000000"/>
                <w:sz w:val="16"/>
              </w:rPr>
              <w:t>2130701</w:t>
            </w:r>
          </w:p>
        </w:tc>
        <w:tc>
          <w:tcPr>
            <w:tcW w:w="3980" w:type="dxa"/>
            <w:vAlign w:val="center"/>
          </w:tcPr>
          <w:p w14:paraId="6725EF11">
            <w:pPr>
              <w:snapToGrid w:val="0"/>
              <w:jc w:val="left"/>
            </w:pPr>
            <w:r>
              <w:rPr>
                <w:rFonts w:ascii="宋体" w:hAnsi="宋体" w:eastAsia="宋体" w:cs="宋体"/>
                <w:b w:val="0"/>
                <w:i w:val="0"/>
                <w:color w:val="000000"/>
                <w:sz w:val="16"/>
              </w:rPr>
              <w:t>对村级公益事业建设的补助</w:t>
            </w:r>
          </w:p>
        </w:tc>
        <w:tc>
          <w:tcPr>
            <w:tcW w:w="1380" w:type="dxa"/>
            <w:vAlign w:val="center"/>
          </w:tcPr>
          <w:p w14:paraId="5CE5DD3B">
            <w:pPr>
              <w:snapToGrid w:val="0"/>
              <w:jc w:val="right"/>
            </w:pPr>
            <w:r>
              <w:rPr>
                <w:rFonts w:ascii="宋体" w:hAnsi="宋体" w:eastAsia="宋体" w:cs="宋体"/>
                <w:b w:val="0"/>
                <w:i w:val="0"/>
                <w:color w:val="000000"/>
                <w:sz w:val="16"/>
              </w:rPr>
              <w:t>3,112,270.21</w:t>
            </w:r>
          </w:p>
        </w:tc>
        <w:tc>
          <w:tcPr>
            <w:tcW w:w="1380" w:type="dxa"/>
            <w:vAlign w:val="center"/>
          </w:tcPr>
          <w:p w14:paraId="675CDBFB">
            <w:pPr>
              <w:snapToGrid w:val="0"/>
              <w:jc w:val="right"/>
            </w:pPr>
            <w:r>
              <w:rPr>
                <w:rFonts w:ascii="宋体" w:hAnsi="宋体" w:eastAsia="宋体" w:cs="宋体"/>
                <w:b w:val="0"/>
                <w:i w:val="0"/>
                <w:color w:val="000000"/>
                <w:sz w:val="16"/>
              </w:rPr>
              <w:t>3,112,270.21</w:t>
            </w:r>
          </w:p>
        </w:tc>
        <w:tc>
          <w:tcPr>
            <w:tcW w:w="1380" w:type="dxa"/>
            <w:vAlign w:val="center"/>
          </w:tcPr>
          <w:p w14:paraId="4CFE94DE"/>
        </w:tc>
        <w:tc>
          <w:tcPr>
            <w:tcW w:w="1380" w:type="dxa"/>
            <w:vAlign w:val="center"/>
          </w:tcPr>
          <w:p w14:paraId="4349F2B6"/>
        </w:tc>
        <w:tc>
          <w:tcPr>
            <w:tcW w:w="1380" w:type="dxa"/>
            <w:vAlign w:val="center"/>
          </w:tcPr>
          <w:p w14:paraId="1132C401"/>
        </w:tc>
        <w:tc>
          <w:tcPr>
            <w:tcW w:w="1418" w:type="dxa"/>
            <w:vAlign w:val="center"/>
          </w:tcPr>
          <w:p w14:paraId="03E55B26"/>
        </w:tc>
      </w:tr>
      <w:tr w14:paraId="642076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806F80D">
            <w:pPr>
              <w:snapToGrid w:val="0"/>
              <w:jc w:val="left"/>
            </w:pPr>
            <w:r>
              <w:rPr>
                <w:rFonts w:ascii="宋体" w:hAnsi="宋体" w:eastAsia="宋体" w:cs="宋体"/>
                <w:b w:val="0"/>
                <w:i w:val="0"/>
                <w:color w:val="000000"/>
                <w:sz w:val="16"/>
              </w:rPr>
              <w:t>21308</w:t>
            </w:r>
          </w:p>
        </w:tc>
        <w:tc>
          <w:tcPr>
            <w:tcW w:w="3980" w:type="dxa"/>
            <w:vAlign w:val="center"/>
          </w:tcPr>
          <w:p w14:paraId="18BEF9CD">
            <w:pPr>
              <w:snapToGrid w:val="0"/>
              <w:jc w:val="left"/>
            </w:pPr>
            <w:r>
              <w:rPr>
                <w:rFonts w:ascii="宋体" w:hAnsi="宋体" w:eastAsia="宋体" w:cs="宋体"/>
                <w:b w:val="0"/>
                <w:i w:val="0"/>
                <w:color w:val="000000"/>
                <w:sz w:val="16"/>
              </w:rPr>
              <w:t>普惠金融发展支出</w:t>
            </w:r>
          </w:p>
        </w:tc>
        <w:tc>
          <w:tcPr>
            <w:tcW w:w="1380" w:type="dxa"/>
            <w:vAlign w:val="center"/>
          </w:tcPr>
          <w:p w14:paraId="2F797789">
            <w:pPr>
              <w:snapToGrid w:val="0"/>
              <w:jc w:val="right"/>
            </w:pPr>
            <w:r>
              <w:rPr>
                <w:rFonts w:ascii="宋体" w:hAnsi="宋体" w:eastAsia="宋体" w:cs="宋体"/>
                <w:b w:val="0"/>
                <w:i w:val="0"/>
                <w:color w:val="000000"/>
                <w:sz w:val="16"/>
              </w:rPr>
              <w:t>13,961,506.17</w:t>
            </w:r>
          </w:p>
        </w:tc>
        <w:tc>
          <w:tcPr>
            <w:tcW w:w="1380" w:type="dxa"/>
            <w:vAlign w:val="center"/>
          </w:tcPr>
          <w:p w14:paraId="3A95E1F3">
            <w:pPr>
              <w:snapToGrid w:val="0"/>
              <w:jc w:val="right"/>
            </w:pPr>
            <w:r>
              <w:rPr>
                <w:rFonts w:ascii="宋体" w:hAnsi="宋体" w:eastAsia="宋体" w:cs="宋体"/>
                <w:b w:val="0"/>
                <w:i w:val="0"/>
                <w:color w:val="000000"/>
                <w:sz w:val="16"/>
              </w:rPr>
              <w:t>13,961,506.17</w:t>
            </w:r>
          </w:p>
        </w:tc>
        <w:tc>
          <w:tcPr>
            <w:tcW w:w="1380" w:type="dxa"/>
            <w:vAlign w:val="center"/>
          </w:tcPr>
          <w:p w14:paraId="39417481"/>
        </w:tc>
        <w:tc>
          <w:tcPr>
            <w:tcW w:w="1380" w:type="dxa"/>
            <w:vAlign w:val="center"/>
          </w:tcPr>
          <w:p w14:paraId="7D6670E8"/>
        </w:tc>
        <w:tc>
          <w:tcPr>
            <w:tcW w:w="1380" w:type="dxa"/>
            <w:vAlign w:val="center"/>
          </w:tcPr>
          <w:p w14:paraId="7DC7CB97"/>
        </w:tc>
        <w:tc>
          <w:tcPr>
            <w:tcW w:w="1418" w:type="dxa"/>
            <w:vAlign w:val="center"/>
          </w:tcPr>
          <w:p w14:paraId="5D30EE64"/>
        </w:tc>
      </w:tr>
      <w:tr w14:paraId="1D7A39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838332F">
            <w:pPr>
              <w:snapToGrid w:val="0"/>
              <w:jc w:val="left"/>
            </w:pPr>
            <w:r>
              <w:rPr>
                <w:rFonts w:ascii="宋体" w:hAnsi="宋体" w:eastAsia="宋体" w:cs="宋体"/>
                <w:b w:val="0"/>
                <w:i w:val="0"/>
                <w:color w:val="000000"/>
                <w:sz w:val="16"/>
              </w:rPr>
              <w:t>2130803</w:t>
            </w:r>
          </w:p>
        </w:tc>
        <w:tc>
          <w:tcPr>
            <w:tcW w:w="3980" w:type="dxa"/>
            <w:vAlign w:val="center"/>
          </w:tcPr>
          <w:p w14:paraId="6F2512B6">
            <w:pPr>
              <w:snapToGrid w:val="0"/>
              <w:jc w:val="left"/>
            </w:pPr>
            <w:r>
              <w:rPr>
                <w:rFonts w:ascii="宋体" w:hAnsi="宋体" w:eastAsia="宋体" w:cs="宋体"/>
                <w:b w:val="0"/>
                <w:i w:val="0"/>
                <w:color w:val="000000"/>
                <w:sz w:val="16"/>
              </w:rPr>
              <w:t>农业保险保费补贴</w:t>
            </w:r>
          </w:p>
        </w:tc>
        <w:tc>
          <w:tcPr>
            <w:tcW w:w="1380" w:type="dxa"/>
            <w:vAlign w:val="center"/>
          </w:tcPr>
          <w:p w14:paraId="2E982617">
            <w:pPr>
              <w:snapToGrid w:val="0"/>
              <w:jc w:val="right"/>
            </w:pPr>
            <w:r>
              <w:rPr>
                <w:rFonts w:ascii="宋体" w:hAnsi="宋体" w:eastAsia="宋体" w:cs="宋体"/>
                <w:b w:val="0"/>
                <w:i w:val="0"/>
                <w:color w:val="000000"/>
                <w:sz w:val="16"/>
              </w:rPr>
              <w:t>13,961,506.17</w:t>
            </w:r>
          </w:p>
        </w:tc>
        <w:tc>
          <w:tcPr>
            <w:tcW w:w="1380" w:type="dxa"/>
            <w:vAlign w:val="center"/>
          </w:tcPr>
          <w:p w14:paraId="49D57898">
            <w:pPr>
              <w:snapToGrid w:val="0"/>
              <w:jc w:val="right"/>
            </w:pPr>
            <w:r>
              <w:rPr>
                <w:rFonts w:ascii="宋体" w:hAnsi="宋体" w:eastAsia="宋体" w:cs="宋体"/>
                <w:b w:val="0"/>
                <w:i w:val="0"/>
                <w:color w:val="000000"/>
                <w:sz w:val="16"/>
              </w:rPr>
              <w:t>13,961,506.17</w:t>
            </w:r>
          </w:p>
        </w:tc>
        <w:tc>
          <w:tcPr>
            <w:tcW w:w="1380" w:type="dxa"/>
            <w:vAlign w:val="center"/>
          </w:tcPr>
          <w:p w14:paraId="44609B12"/>
        </w:tc>
        <w:tc>
          <w:tcPr>
            <w:tcW w:w="1380" w:type="dxa"/>
            <w:vAlign w:val="center"/>
          </w:tcPr>
          <w:p w14:paraId="60F056BA"/>
        </w:tc>
        <w:tc>
          <w:tcPr>
            <w:tcW w:w="1380" w:type="dxa"/>
            <w:vAlign w:val="center"/>
          </w:tcPr>
          <w:p w14:paraId="24EF89A0"/>
        </w:tc>
        <w:tc>
          <w:tcPr>
            <w:tcW w:w="1418" w:type="dxa"/>
            <w:vAlign w:val="center"/>
          </w:tcPr>
          <w:p w14:paraId="5EA4C02C"/>
        </w:tc>
      </w:tr>
      <w:tr w14:paraId="1BD29E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C975277">
            <w:pPr>
              <w:snapToGrid w:val="0"/>
              <w:jc w:val="left"/>
            </w:pPr>
            <w:r>
              <w:rPr>
                <w:rFonts w:ascii="宋体" w:hAnsi="宋体" w:eastAsia="宋体" w:cs="宋体"/>
                <w:b w:val="0"/>
                <w:i w:val="0"/>
                <w:color w:val="000000"/>
                <w:sz w:val="16"/>
              </w:rPr>
              <w:t>215</w:t>
            </w:r>
          </w:p>
        </w:tc>
        <w:tc>
          <w:tcPr>
            <w:tcW w:w="3980" w:type="dxa"/>
            <w:vAlign w:val="center"/>
          </w:tcPr>
          <w:p w14:paraId="330E77C7">
            <w:pPr>
              <w:snapToGrid w:val="0"/>
              <w:jc w:val="left"/>
            </w:pPr>
            <w:r>
              <w:rPr>
                <w:rFonts w:ascii="宋体" w:hAnsi="宋体" w:eastAsia="宋体" w:cs="宋体"/>
                <w:b w:val="0"/>
                <w:i w:val="0"/>
                <w:color w:val="000000"/>
                <w:sz w:val="16"/>
              </w:rPr>
              <w:t>资源勘探工业信息等支出</w:t>
            </w:r>
          </w:p>
        </w:tc>
        <w:tc>
          <w:tcPr>
            <w:tcW w:w="1380" w:type="dxa"/>
            <w:vAlign w:val="center"/>
          </w:tcPr>
          <w:p w14:paraId="34DFFB97">
            <w:pPr>
              <w:snapToGrid w:val="0"/>
              <w:jc w:val="right"/>
            </w:pPr>
            <w:r>
              <w:rPr>
                <w:rFonts w:ascii="宋体" w:hAnsi="宋体" w:eastAsia="宋体" w:cs="宋体"/>
                <w:b w:val="0"/>
                <w:i w:val="0"/>
                <w:color w:val="000000"/>
                <w:sz w:val="16"/>
              </w:rPr>
              <w:t>151,000.00</w:t>
            </w:r>
          </w:p>
        </w:tc>
        <w:tc>
          <w:tcPr>
            <w:tcW w:w="1380" w:type="dxa"/>
            <w:vAlign w:val="center"/>
          </w:tcPr>
          <w:p w14:paraId="50D75C78"/>
        </w:tc>
        <w:tc>
          <w:tcPr>
            <w:tcW w:w="1380" w:type="dxa"/>
            <w:vAlign w:val="center"/>
          </w:tcPr>
          <w:p w14:paraId="0A1BCB24">
            <w:pPr>
              <w:snapToGrid w:val="0"/>
              <w:jc w:val="right"/>
            </w:pPr>
            <w:r>
              <w:rPr>
                <w:rFonts w:ascii="宋体" w:hAnsi="宋体" w:eastAsia="宋体" w:cs="宋体"/>
                <w:b w:val="0"/>
                <w:i w:val="0"/>
                <w:color w:val="000000"/>
                <w:sz w:val="16"/>
              </w:rPr>
              <w:t>151,000.00</w:t>
            </w:r>
          </w:p>
        </w:tc>
        <w:tc>
          <w:tcPr>
            <w:tcW w:w="1380" w:type="dxa"/>
            <w:vAlign w:val="center"/>
          </w:tcPr>
          <w:p w14:paraId="4ED9CAAE"/>
        </w:tc>
        <w:tc>
          <w:tcPr>
            <w:tcW w:w="1380" w:type="dxa"/>
            <w:vAlign w:val="center"/>
          </w:tcPr>
          <w:p w14:paraId="4E4E9640"/>
        </w:tc>
        <w:tc>
          <w:tcPr>
            <w:tcW w:w="1418" w:type="dxa"/>
            <w:vAlign w:val="center"/>
          </w:tcPr>
          <w:p w14:paraId="4F417799"/>
        </w:tc>
      </w:tr>
      <w:tr w14:paraId="64C46B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0B07B81">
            <w:pPr>
              <w:snapToGrid w:val="0"/>
              <w:jc w:val="left"/>
            </w:pPr>
            <w:r>
              <w:rPr>
                <w:rFonts w:ascii="宋体" w:hAnsi="宋体" w:eastAsia="宋体" w:cs="宋体"/>
                <w:b w:val="0"/>
                <w:i w:val="0"/>
                <w:color w:val="000000"/>
                <w:sz w:val="16"/>
              </w:rPr>
              <w:t>21598</w:t>
            </w:r>
          </w:p>
        </w:tc>
        <w:tc>
          <w:tcPr>
            <w:tcW w:w="3980" w:type="dxa"/>
            <w:vAlign w:val="center"/>
          </w:tcPr>
          <w:p w14:paraId="57408627">
            <w:pPr>
              <w:snapToGrid w:val="0"/>
              <w:jc w:val="left"/>
            </w:pPr>
            <w:r>
              <w:rPr>
                <w:rFonts w:ascii="宋体" w:hAnsi="宋体" w:eastAsia="宋体" w:cs="宋体"/>
                <w:b w:val="0"/>
                <w:i w:val="0"/>
                <w:color w:val="000000"/>
                <w:sz w:val="16"/>
              </w:rPr>
              <w:t>超长期特别国债安排的支出</w:t>
            </w:r>
          </w:p>
        </w:tc>
        <w:tc>
          <w:tcPr>
            <w:tcW w:w="1380" w:type="dxa"/>
            <w:vAlign w:val="center"/>
          </w:tcPr>
          <w:p w14:paraId="7A207C42">
            <w:pPr>
              <w:snapToGrid w:val="0"/>
              <w:jc w:val="right"/>
            </w:pPr>
            <w:r>
              <w:rPr>
                <w:rFonts w:ascii="宋体" w:hAnsi="宋体" w:eastAsia="宋体" w:cs="宋体"/>
                <w:b w:val="0"/>
                <w:i w:val="0"/>
                <w:color w:val="000000"/>
                <w:sz w:val="16"/>
              </w:rPr>
              <w:t>151,000.00</w:t>
            </w:r>
          </w:p>
        </w:tc>
        <w:tc>
          <w:tcPr>
            <w:tcW w:w="1380" w:type="dxa"/>
            <w:vAlign w:val="center"/>
          </w:tcPr>
          <w:p w14:paraId="30E7A1A9"/>
        </w:tc>
        <w:tc>
          <w:tcPr>
            <w:tcW w:w="1380" w:type="dxa"/>
            <w:vAlign w:val="center"/>
          </w:tcPr>
          <w:p w14:paraId="6E98AD54">
            <w:pPr>
              <w:snapToGrid w:val="0"/>
              <w:jc w:val="right"/>
            </w:pPr>
            <w:r>
              <w:rPr>
                <w:rFonts w:ascii="宋体" w:hAnsi="宋体" w:eastAsia="宋体" w:cs="宋体"/>
                <w:b w:val="0"/>
                <w:i w:val="0"/>
                <w:color w:val="000000"/>
                <w:sz w:val="16"/>
              </w:rPr>
              <w:t>151,000.00</w:t>
            </w:r>
          </w:p>
        </w:tc>
        <w:tc>
          <w:tcPr>
            <w:tcW w:w="1380" w:type="dxa"/>
            <w:vAlign w:val="center"/>
          </w:tcPr>
          <w:p w14:paraId="5EEA9577"/>
        </w:tc>
        <w:tc>
          <w:tcPr>
            <w:tcW w:w="1380" w:type="dxa"/>
            <w:vAlign w:val="center"/>
          </w:tcPr>
          <w:p w14:paraId="1A465D8D"/>
        </w:tc>
        <w:tc>
          <w:tcPr>
            <w:tcW w:w="1418" w:type="dxa"/>
            <w:vAlign w:val="center"/>
          </w:tcPr>
          <w:p w14:paraId="65B7718F"/>
        </w:tc>
      </w:tr>
      <w:tr w14:paraId="3EB6DD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10E05C6">
            <w:pPr>
              <w:snapToGrid w:val="0"/>
              <w:jc w:val="left"/>
            </w:pPr>
            <w:r>
              <w:rPr>
                <w:rFonts w:ascii="宋体" w:hAnsi="宋体" w:eastAsia="宋体" w:cs="宋体"/>
                <w:b w:val="0"/>
                <w:i w:val="0"/>
                <w:color w:val="000000"/>
                <w:sz w:val="16"/>
              </w:rPr>
              <w:t>2159802</w:t>
            </w:r>
          </w:p>
        </w:tc>
        <w:tc>
          <w:tcPr>
            <w:tcW w:w="3980" w:type="dxa"/>
            <w:vAlign w:val="center"/>
          </w:tcPr>
          <w:p w14:paraId="2F43E441">
            <w:pPr>
              <w:snapToGrid w:val="0"/>
              <w:jc w:val="left"/>
            </w:pPr>
            <w:r>
              <w:rPr>
                <w:rFonts w:ascii="宋体" w:hAnsi="宋体" w:eastAsia="宋体" w:cs="宋体"/>
                <w:b w:val="0"/>
                <w:i w:val="0"/>
                <w:color w:val="000000"/>
                <w:sz w:val="16"/>
              </w:rPr>
              <w:t>制造业</w:t>
            </w:r>
          </w:p>
        </w:tc>
        <w:tc>
          <w:tcPr>
            <w:tcW w:w="1380" w:type="dxa"/>
            <w:vAlign w:val="center"/>
          </w:tcPr>
          <w:p w14:paraId="05139964">
            <w:pPr>
              <w:snapToGrid w:val="0"/>
              <w:jc w:val="right"/>
            </w:pPr>
            <w:r>
              <w:rPr>
                <w:rFonts w:ascii="宋体" w:hAnsi="宋体" w:eastAsia="宋体" w:cs="宋体"/>
                <w:b w:val="0"/>
                <w:i w:val="0"/>
                <w:color w:val="000000"/>
                <w:sz w:val="16"/>
              </w:rPr>
              <w:t>151,000.00</w:t>
            </w:r>
          </w:p>
        </w:tc>
        <w:tc>
          <w:tcPr>
            <w:tcW w:w="1380" w:type="dxa"/>
            <w:vAlign w:val="center"/>
          </w:tcPr>
          <w:p w14:paraId="54C7541E"/>
        </w:tc>
        <w:tc>
          <w:tcPr>
            <w:tcW w:w="1380" w:type="dxa"/>
            <w:vAlign w:val="center"/>
          </w:tcPr>
          <w:p w14:paraId="6CAB819B">
            <w:pPr>
              <w:snapToGrid w:val="0"/>
              <w:jc w:val="right"/>
            </w:pPr>
            <w:r>
              <w:rPr>
                <w:rFonts w:ascii="宋体" w:hAnsi="宋体" w:eastAsia="宋体" w:cs="宋体"/>
                <w:b w:val="0"/>
                <w:i w:val="0"/>
                <w:color w:val="000000"/>
                <w:sz w:val="16"/>
              </w:rPr>
              <w:t>151,000.00</w:t>
            </w:r>
          </w:p>
        </w:tc>
        <w:tc>
          <w:tcPr>
            <w:tcW w:w="1380" w:type="dxa"/>
            <w:vAlign w:val="center"/>
          </w:tcPr>
          <w:p w14:paraId="506A1038"/>
        </w:tc>
        <w:tc>
          <w:tcPr>
            <w:tcW w:w="1380" w:type="dxa"/>
            <w:vAlign w:val="center"/>
          </w:tcPr>
          <w:p w14:paraId="2D8AEDFB"/>
        </w:tc>
        <w:tc>
          <w:tcPr>
            <w:tcW w:w="1418" w:type="dxa"/>
            <w:vAlign w:val="center"/>
          </w:tcPr>
          <w:p w14:paraId="75D36651"/>
        </w:tc>
      </w:tr>
      <w:tr w14:paraId="1D9F46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B347E58">
            <w:pPr>
              <w:snapToGrid w:val="0"/>
              <w:jc w:val="left"/>
            </w:pPr>
            <w:r>
              <w:rPr>
                <w:rFonts w:ascii="宋体" w:hAnsi="宋体" w:eastAsia="宋体" w:cs="宋体"/>
                <w:b w:val="0"/>
                <w:i w:val="0"/>
                <w:color w:val="000000"/>
                <w:sz w:val="16"/>
              </w:rPr>
              <w:t>232</w:t>
            </w:r>
          </w:p>
        </w:tc>
        <w:tc>
          <w:tcPr>
            <w:tcW w:w="3980" w:type="dxa"/>
            <w:vAlign w:val="center"/>
          </w:tcPr>
          <w:p w14:paraId="42B6F4C0">
            <w:pPr>
              <w:snapToGrid w:val="0"/>
              <w:jc w:val="left"/>
            </w:pPr>
            <w:r>
              <w:rPr>
                <w:rFonts w:ascii="宋体" w:hAnsi="宋体" w:eastAsia="宋体" w:cs="宋体"/>
                <w:b w:val="0"/>
                <w:i w:val="0"/>
                <w:color w:val="000000"/>
                <w:sz w:val="16"/>
              </w:rPr>
              <w:t>债务付息支出</w:t>
            </w:r>
          </w:p>
        </w:tc>
        <w:tc>
          <w:tcPr>
            <w:tcW w:w="1380" w:type="dxa"/>
            <w:vAlign w:val="center"/>
          </w:tcPr>
          <w:p w14:paraId="7D5DEB98">
            <w:pPr>
              <w:snapToGrid w:val="0"/>
              <w:jc w:val="right"/>
            </w:pPr>
            <w:r>
              <w:rPr>
                <w:rFonts w:ascii="宋体" w:hAnsi="宋体" w:eastAsia="宋体" w:cs="宋体"/>
                <w:b w:val="0"/>
                <w:i w:val="0"/>
                <w:color w:val="000000"/>
                <w:sz w:val="16"/>
              </w:rPr>
              <w:t>34,950,000.00</w:t>
            </w:r>
          </w:p>
        </w:tc>
        <w:tc>
          <w:tcPr>
            <w:tcW w:w="1380" w:type="dxa"/>
            <w:vAlign w:val="center"/>
          </w:tcPr>
          <w:p w14:paraId="1E21EB60"/>
        </w:tc>
        <w:tc>
          <w:tcPr>
            <w:tcW w:w="1380" w:type="dxa"/>
            <w:vAlign w:val="center"/>
          </w:tcPr>
          <w:p w14:paraId="081857E7">
            <w:pPr>
              <w:snapToGrid w:val="0"/>
              <w:jc w:val="right"/>
            </w:pPr>
            <w:r>
              <w:rPr>
                <w:rFonts w:ascii="宋体" w:hAnsi="宋体" w:eastAsia="宋体" w:cs="宋体"/>
                <w:b w:val="0"/>
                <w:i w:val="0"/>
                <w:color w:val="000000"/>
                <w:sz w:val="16"/>
              </w:rPr>
              <w:t>34,950,000.00</w:t>
            </w:r>
          </w:p>
        </w:tc>
        <w:tc>
          <w:tcPr>
            <w:tcW w:w="1380" w:type="dxa"/>
            <w:vAlign w:val="center"/>
          </w:tcPr>
          <w:p w14:paraId="7C1FA740"/>
        </w:tc>
        <w:tc>
          <w:tcPr>
            <w:tcW w:w="1380" w:type="dxa"/>
            <w:vAlign w:val="center"/>
          </w:tcPr>
          <w:p w14:paraId="1EFB2714"/>
        </w:tc>
        <w:tc>
          <w:tcPr>
            <w:tcW w:w="1418" w:type="dxa"/>
            <w:vAlign w:val="center"/>
          </w:tcPr>
          <w:p w14:paraId="2B463205"/>
        </w:tc>
      </w:tr>
      <w:tr w14:paraId="1944A2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59718D1">
            <w:pPr>
              <w:snapToGrid w:val="0"/>
              <w:jc w:val="left"/>
            </w:pPr>
            <w:r>
              <w:rPr>
                <w:rFonts w:ascii="宋体" w:hAnsi="宋体" w:eastAsia="宋体" w:cs="宋体"/>
                <w:b w:val="0"/>
                <w:i w:val="0"/>
                <w:color w:val="000000"/>
                <w:sz w:val="16"/>
              </w:rPr>
              <w:t>23204</w:t>
            </w:r>
          </w:p>
        </w:tc>
        <w:tc>
          <w:tcPr>
            <w:tcW w:w="3980" w:type="dxa"/>
            <w:vAlign w:val="center"/>
          </w:tcPr>
          <w:p w14:paraId="68646C7A">
            <w:pPr>
              <w:snapToGrid w:val="0"/>
              <w:jc w:val="left"/>
            </w:pPr>
            <w:r>
              <w:rPr>
                <w:rFonts w:ascii="宋体" w:hAnsi="宋体" w:eastAsia="宋体" w:cs="宋体"/>
                <w:b w:val="0"/>
                <w:i w:val="0"/>
                <w:color w:val="000000"/>
                <w:sz w:val="16"/>
              </w:rPr>
              <w:t>地方政府专项债务付息支出</w:t>
            </w:r>
          </w:p>
        </w:tc>
        <w:tc>
          <w:tcPr>
            <w:tcW w:w="1380" w:type="dxa"/>
            <w:vAlign w:val="center"/>
          </w:tcPr>
          <w:p w14:paraId="70BA8688">
            <w:pPr>
              <w:snapToGrid w:val="0"/>
              <w:jc w:val="right"/>
            </w:pPr>
            <w:r>
              <w:rPr>
                <w:rFonts w:ascii="宋体" w:hAnsi="宋体" w:eastAsia="宋体" w:cs="宋体"/>
                <w:b w:val="0"/>
                <w:i w:val="0"/>
                <w:color w:val="000000"/>
                <w:sz w:val="16"/>
              </w:rPr>
              <w:t>34,950,000.00</w:t>
            </w:r>
          </w:p>
        </w:tc>
        <w:tc>
          <w:tcPr>
            <w:tcW w:w="1380" w:type="dxa"/>
            <w:vAlign w:val="center"/>
          </w:tcPr>
          <w:p w14:paraId="18653C86"/>
        </w:tc>
        <w:tc>
          <w:tcPr>
            <w:tcW w:w="1380" w:type="dxa"/>
            <w:vAlign w:val="center"/>
          </w:tcPr>
          <w:p w14:paraId="0642F4A3">
            <w:pPr>
              <w:snapToGrid w:val="0"/>
              <w:jc w:val="right"/>
            </w:pPr>
            <w:r>
              <w:rPr>
                <w:rFonts w:ascii="宋体" w:hAnsi="宋体" w:eastAsia="宋体" w:cs="宋体"/>
                <w:b w:val="0"/>
                <w:i w:val="0"/>
                <w:color w:val="000000"/>
                <w:sz w:val="16"/>
              </w:rPr>
              <w:t>34,950,000.00</w:t>
            </w:r>
          </w:p>
        </w:tc>
        <w:tc>
          <w:tcPr>
            <w:tcW w:w="1380" w:type="dxa"/>
            <w:vAlign w:val="center"/>
          </w:tcPr>
          <w:p w14:paraId="77F7B6AB"/>
        </w:tc>
        <w:tc>
          <w:tcPr>
            <w:tcW w:w="1380" w:type="dxa"/>
            <w:vAlign w:val="center"/>
          </w:tcPr>
          <w:p w14:paraId="30397730"/>
        </w:tc>
        <w:tc>
          <w:tcPr>
            <w:tcW w:w="1418" w:type="dxa"/>
            <w:vAlign w:val="center"/>
          </w:tcPr>
          <w:p w14:paraId="79A46C2B"/>
        </w:tc>
      </w:tr>
      <w:tr w14:paraId="64230C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C45C160">
            <w:pPr>
              <w:snapToGrid w:val="0"/>
              <w:jc w:val="left"/>
            </w:pPr>
            <w:r>
              <w:rPr>
                <w:rFonts w:ascii="宋体" w:hAnsi="宋体" w:eastAsia="宋体" w:cs="宋体"/>
                <w:b w:val="0"/>
                <w:i w:val="0"/>
                <w:color w:val="000000"/>
                <w:sz w:val="16"/>
              </w:rPr>
              <w:t>2320498</w:t>
            </w:r>
          </w:p>
        </w:tc>
        <w:tc>
          <w:tcPr>
            <w:tcW w:w="3980" w:type="dxa"/>
            <w:vAlign w:val="center"/>
          </w:tcPr>
          <w:p w14:paraId="502AEA57">
            <w:pPr>
              <w:snapToGrid w:val="0"/>
              <w:jc w:val="left"/>
            </w:pPr>
            <w:r>
              <w:rPr>
                <w:rFonts w:ascii="宋体" w:hAnsi="宋体" w:eastAsia="宋体" w:cs="宋体"/>
                <w:b w:val="0"/>
                <w:i w:val="0"/>
                <w:color w:val="000000"/>
                <w:sz w:val="16"/>
              </w:rPr>
              <w:t>其他地方自行试点项目收益专项债券付息支出</w:t>
            </w:r>
          </w:p>
        </w:tc>
        <w:tc>
          <w:tcPr>
            <w:tcW w:w="1380" w:type="dxa"/>
            <w:vAlign w:val="center"/>
          </w:tcPr>
          <w:p w14:paraId="5E43EFB8">
            <w:pPr>
              <w:snapToGrid w:val="0"/>
              <w:jc w:val="right"/>
            </w:pPr>
            <w:r>
              <w:rPr>
                <w:rFonts w:ascii="宋体" w:hAnsi="宋体" w:eastAsia="宋体" w:cs="宋体"/>
                <w:b w:val="0"/>
                <w:i w:val="0"/>
                <w:color w:val="000000"/>
                <w:sz w:val="16"/>
              </w:rPr>
              <w:t>34,950,000.00</w:t>
            </w:r>
          </w:p>
        </w:tc>
        <w:tc>
          <w:tcPr>
            <w:tcW w:w="1380" w:type="dxa"/>
            <w:vAlign w:val="center"/>
          </w:tcPr>
          <w:p w14:paraId="31972689"/>
        </w:tc>
        <w:tc>
          <w:tcPr>
            <w:tcW w:w="1380" w:type="dxa"/>
            <w:vAlign w:val="center"/>
          </w:tcPr>
          <w:p w14:paraId="74D6F07D">
            <w:pPr>
              <w:snapToGrid w:val="0"/>
              <w:jc w:val="right"/>
            </w:pPr>
            <w:r>
              <w:rPr>
                <w:rFonts w:ascii="宋体" w:hAnsi="宋体" w:eastAsia="宋体" w:cs="宋体"/>
                <w:b w:val="0"/>
                <w:i w:val="0"/>
                <w:color w:val="000000"/>
                <w:sz w:val="16"/>
              </w:rPr>
              <w:t>34,950,000.00</w:t>
            </w:r>
          </w:p>
        </w:tc>
        <w:tc>
          <w:tcPr>
            <w:tcW w:w="1380" w:type="dxa"/>
            <w:vAlign w:val="center"/>
          </w:tcPr>
          <w:p w14:paraId="519B7B9C"/>
        </w:tc>
        <w:tc>
          <w:tcPr>
            <w:tcW w:w="1380" w:type="dxa"/>
            <w:vAlign w:val="center"/>
          </w:tcPr>
          <w:p w14:paraId="4C0D8852"/>
        </w:tc>
        <w:tc>
          <w:tcPr>
            <w:tcW w:w="1418" w:type="dxa"/>
            <w:vAlign w:val="center"/>
          </w:tcPr>
          <w:p w14:paraId="0B8D6586"/>
        </w:tc>
      </w:tr>
      <w:tr w14:paraId="1DE9B5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tcBorders>
            <w:vAlign w:val="center"/>
          </w:tcPr>
          <w:p w14:paraId="468D322C">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7E9E8BEB">
      <w:pPr>
        <w:wordWrap/>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29"/>
    <w:p w14:paraId="1A9EA0CB">
      <w:pPr>
        <w:pStyle w:val="5"/>
        <w:wordWrap/>
        <w:snapToGrid/>
        <w:spacing w:before="0" w:after="0" w:line="600" w:lineRule="exact"/>
        <w:jc w:val="center"/>
        <w:rPr>
          <w:rFonts w:hint="eastAsia" w:ascii="黑体" w:eastAsia="黑体"/>
          <w:sz w:val="30"/>
          <w:szCs w:val="30"/>
          <w:highlight w:val="none"/>
          <w:u w:val="none"/>
          <w:lang w:val="en-US" w:eastAsia="zh-CN"/>
        </w:rPr>
      </w:pPr>
      <w:bookmarkStart w:id="33" w:name="_Toc767716892"/>
      <w:bookmarkStart w:id="34" w:name="_Toc229642691"/>
      <w:bookmarkStart w:id="35" w:name="_Toc190171269"/>
      <w:bookmarkStart w:id="36" w:name="_Toc245797798"/>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3"/>
      <w:bookmarkEnd w:id="34"/>
      <w:bookmarkEnd w:id="35"/>
      <w:bookmarkEnd w:id="36"/>
    </w:p>
    <w:p w14:paraId="759614B5">
      <w:pPr>
        <w:pStyle w:val="6"/>
        <w:wordWrap/>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37" w:name="_Toc576593978"/>
      <w:bookmarkStart w:id="38" w:name="_Toc752851347"/>
      <w:bookmarkStart w:id="39" w:name="_Toc1512537805"/>
      <w:bookmarkStart w:id="40" w:name="_Toc936052668"/>
      <w:r>
        <w:rPr>
          <w:rFonts w:hint="eastAsia" w:ascii="黑体" w:hAnsi="黑体" w:eastAsia="黑体"/>
          <w:b/>
          <w:bCs w:val="0"/>
          <w:sz w:val="30"/>
          <w:szCs w:val="30"/>
          <w:highlight w:val="none"/>
          <w:u w:val="none"/>
          <w:lang w:val="en-US" w:eastAsia="zh-CN"/>
        </w:rPr>
        <w:t>一、收入支出决算总体情况说明</w:t>
      </w:r>
      <w:bookmarkEnd w:id="37"/>
      <w:bookmarkEnd w:id="38"/>
      <w:bookmarkEnd w:id="39"/>
      <w:bookmarkEnd w:id="40"/>
    </w:p>
    <w:p w14:paraId="07205504">
      <w:pPr>
        <w:wordWrap/>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天津市西青区农业农村委员会2024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205,731,502.36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度相比，收、支总计各减少548,112.37元，下降0.266%，主要原因是项目收支减少</w:t>
      </w:r>
      <w:r>
        <w:rPr>
          <w:rFonts w:hint="eastAsia" w:eastAsia="仿宋_GB2312"/>
          <w:sz w:val="30"/>
          <w:szCs w:val="30"/>
          <w:highlight w:val="none"/>
          <w:u w:val="none"/>
          <w:lang w:val="en-US" w:eastAsia="zh-CN"/>
        </w:rPr>
        <w:t>。</w:t>
      </w:r>
    </w:p>
    <w:p w14:paraId="5D8B67DB">
      <w:pPr>
        <w:wordWrap/>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收入包括：一般公共预算财政拨款收入165,421,302.36元、政府性基金预算财政拨款收入40,310,200.00元。</w:t>
      </w:r>
    </w:p>
    <w:p w14:paraId="1958F7D6">
      <w:pPr>
        <w:wordWrap/>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22,630.00元、社会保障和就业支出5,125,105.53元、卫生健康支出1,795,931.19元、节能环保支出130,000.00元、城乡社区支出5,209,200.00元、农林水支出158,347,635.64元、资源勘探工业信息等支出151,000.00元、债务付息支出34,950,000.00元。</w:t>
      </w:r>
    </w:p>
    <w:p w14:paraId="2BE182F8">
      <w:pPr>
        <w:pStyle w:val="6"/>
        <w:wordWrap/>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1" w:name="_Toc1458959096"/>
      <w:bookmarkStart w:id="42" w:name="_Toc198940905"/>
      <w:bookmarkStart w:id="43" w:name="_Toc1919476801"/>
      <w:bookmarkStart w:id="44" w:name="_Toc1368772982"/>
      <w:r>
        <w:rPr>
          <w:rFonts w:hint="eastAsia" w:ascii="黑体" w:hAnsi="黑体" w:eastAsia="黑体" w:cs="仿宋_GB2312"/>
          <w:b/>
          <w:bCs w:val="0"/>
          <w:sz w:val="30"/>
          <w:szCs w:val="30"/>
          <w:highlight w:val="none"/>
          <w:u w:val="none"/>
          <w:lang w:val="en-US" w:eastAsia="zh-CN"/>
        </w:rPr>
        <w:t>二、收入决算情况说明</w:t>
      </w:r>
      <w:bookmarkEnd w:id="41"/>
      <w:bookmarkEnd w:id="42"/>
      <w:bookmarkEnd w:id="43"/>
      <w:bookmarkEnd w:id="44"/>
    </w:p>
    <w:p w14:paraId="466500A0">
      <w:pPr>
        <w:wordWrap/>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天津市西青区农业农村委员会2024年度本年收入合计205,731,502.36元，与2023年度相比减少548,112.37元，主要原因是项目收入减少</w:t>
      </w:r>
      <w:r>
        <w:rPr>
          <w:rFonts w:hint="eastAsia" w:eastAsia="仿宋_GB2312"/>
          <w:sz w:val="30"/>
          <w:szCs w:val="30"/>
          <w:highlight w:val="none"/>
          <w:u w:val="none"/>
          <w:lang w:val="en-US" w:eastAsia="zh-CN"/>
        </w:rPr>
        <w:t>。其中：一般公共预算财政拨款收入165,421,302.36元，占80.406%；政府性基金预算财政拨款收入40,310,200.00元，占19.594%。</w:t>
      </w:r>
    </w:p>
    <w:p w14:paraId="5DF476E5">
      <w:pPr>
        <w:pStyle w:val="6"/>
        <w:wordWrap/>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147249173"/>
      <w:bookmarkStart w:id="46" w:name="_Toc1122681810"/>
      <w:bookmarkStart w:id="47" w:name="_Toc2115235603"/>
      <w:bookmarkStart w:id="48" w:name="_Toc757245026"/>
      <w:r>
        <w:rPr>
          <w:rFonts w:hint="eastAsia" w:ascii="黑体" w:hAnsi="黑体" w:eastAsia="黑体" w:cs="仿宋_GB2312"/>
          <w:b/>
          <w:bCs w:val="0"/>
          <w:sz w:val="30"/>
          <w:szCs w:val="30"/>
          <w:highlight w:val="none"/>
          <w:u w:val="none"/>
          <w:lang w:val="en-US" w:eastAsia="zh-CN"/>
        </w:rPr>
        <w:t>三、支出决算情况说明</w:t>
      </w:r>
      <w:bookmarkEnd w:id="45"/>
      <w:bookmarkEnd w:id="46"/>
      <w:bookmarkEnd w:id="47"/>
      <w:bookmarkEnd w:id="48"/>
    </w:p>
    <w:p w14:paraId="14E0C8D5">
      <w:pPr>
        <w:wordWrap/>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天津市西青区农业农村委员会2024年度</w:t>
      </w:r>
      <w:r>
        <w:rPr>
          <w:rFonts w:hint="eastAsia" w:eastAsia="仿宋_GB2312"/>
          <w:sz w:val="30"/>
          <w:szCs w:val="30"/>
          <w:highlight w:val="none"/>
          <w:u w:val="none"/>
          <w:lang w:val="en-US" w:eastAsia="zh-CN"/>
        </w:rPr>
        <w:t>本年支出</w:t>
      </w:r>
      <w:r>
        <w:rPr>
          <w:rFonts w:hint="eastAsia" w:eastAsia="仿宋_GB2312"/>
          <w:sz w:val="30"/>
          <w:szCs w:val="30"/>
          <w:highlight w:val="none"/>
          <w:u w:val="none"/>
          <w:lang w:val="en-US" w:eastAsia="zh-CN"/>
        </w:rPr>
        <w:t>合计205,731,502.36元，</w:t>
      </w:r>
      <w:r>
        <w:rPr>
          <w:rFonts w:hint="eastAsia" w:eastAsia="仿宋_GB2312"/>
          <w:sz w:val="30"/>
          <w:szCs w:val="30"/>
          <w:highlight w:val="none"/>
          <w:u w:val="none"/>
          <w:lang w:val="en-US" w:eastAsia="zh-CN"/>
        </w:rPr>
        <w:t>与2023年度相比减少548,112.37元，主要原因是项目支出减少</w:t>
      </w:r>
      <w:r>
        <w:rPr>
          <w:rFonts w:hint="eastAsia" w:eastAsia="仿宋_GB2312"/>
          <w:sz w:val="30"/>
          <w:szCs w:val="30"/>
          <w:highlight w:val="none"/>
          <w:u w:val="none"/>
          <w:lang w:val="en-US" w:eastAsia="zh-CN"/>
        </w:rPr>
        <w:t>。其中：基本支出47,956,400.46元，占23.310%；项目支出157,775,101.90元，占76.690%。</w:t>
      </w:r>
    </w:p>
    <w:p w14:paraId="1F7CBCB5">
      <w:pPr>
        <w:pStyle w:val="6"/>
        <w:wordWrap/>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9" w:name="_Toc1029059860"/>
      <w:bookmarkStart w:id="50" w:name="_Toc1121858128"/>
      <w:bookmarkStart w:id="51" w:name="_Toc1708667845"/>
      <w:bookmarkStart w:id="52" w:name="_Toc1320487183"/>
      <w:r>
        <w:rPr>
          <w:rFonts w:hint="eastAsia" w:ascii="黑体" w:hAnsi="黑体" w:eastAsia="黑体"/>
          <w:b/>
          <w:bCs w:val="0"/>
          <w:sz w:val="30"/>
          <w:szCs w:val="30"/>
          <w:highlight w:val="none"/>
          <w:u w:val="none"/>
          <w:lang w:val="en-US" w:eastAsia="zh-CN"/>
        </w:rPr>
        <w:t>四、财政拨款收支决算总体情况说明</w:t>
      </w:r>
      <w:bookmarkEnd w:id="49"/>
      <w:bookmarkEnd w:id="50"/>
      <w:bookmarkEnd w:id="51"/>
      <w:bookmarkEnd w:id="52"/>
    </w:p>
    <w:p w14:paraId="3D429845">
      <w:pPr>
        <w:wordWrap/>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天津市西青区农业农村委员会2024年度</w:t>
      </w:r>
      <w:r>
        <w:rPr>
          <w:rFonts w:hint="eastAsia" w:eastAsia="仿宋_GB2312"/>
          <w:sz w:val="30"/>
          <w:szCs w:val="30"/>
          <w:highlight w:val="none"/>
          <w:u w:val="none"/>
          <w:lang w:val="en-US" w:eastAsia="zh-CN"/>
        </w:rPr>
        <w:t>财政拨款收入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205,731,502.36元。与2023年度相比，财政拨款收、支总计各减少548,112.37元，下降0.266%，主要原因是项目收支减少</w:t>
      </w:r>
      <w:r>
        <w:rPr>
          <w:rFonts w:hint="eastAsia" w:eastAsia="仿宋_GB2312"/>
          <w:sz w:val="30"/>
          <w:szCs w:val="30"/>
          <w:highlight w:val="none"/>
          <w:u w:val="none"/>
          <w:lang w:val="en-US" w:eastAsia="zh-CN"/>
        </w:rPr>
        <w:t>。</w:t>
      </w:r>
    </w:p>
    <w:p w14:paraId="663E6DE2">
      <w:pPr>
        <w:wordWrap/>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收入包括：一般公共预算财政拨款165,421,302.36元、政府性基金预算财政拨款40,310,200.00元。</w:t>
      </w:r>
    </w:p>
    <w:p w14:paraId="21BC79FD">
      <w:pPr>
        <w:wordWrap/>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22,630.00元、社会保障和就业支出5,125,105.53元、卫生健康支出1,795,931.19元、节能环保支出130,000.00元、城乡社区支出5,209,200.00元、农林水支出158,347,635.64元、资源勘探工业信息等支出151,000.00元、债务付息支出34,950,000.00元。</w:t>
      </w:r>
    </w:p>
    <w:p w14:paraId="3005E9C7">
      <w:pPr>
        <w:pStyle w:val="6"/>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3" w:name="_Toc1429143231"/>
      <w:bookmarkStart w:id="54" w:name="_Toc1332076583"/>
      <w:bookmarkStart w:id="55" w:name="_Toc163136636"/>
      <w:bookmarkStart w:id="56"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3"/>
      <w:bookmarkEnd w:id="54"/>
      <w:bookmarkEnd w:id="55"/>
      <w:bookmarkEnd w:id="56"/>
    </w:p>
    <w:p w14:paraId="4B6FE513">
      <w:pPr>
        <w:widowControl w:val="0"/>
        <w:wordWrap/>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5FB0688E">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业农村委员会2024年度部门决算一般公共预算财政拨款支出合计165,421,302.36元，占本年支出合计的80.406%。与2023年度相比，一般公共预算财政拨款支出减少494,503.53元，下降0.298%，主要原因是项目支出减少</w:t>
      </w:r>
      <w:r>
        <w:rPr>
          <w:rFonts w:hint="eastAsia" w:eastAsia="仿宋_GB2312"/>
          <w:sz w:val="30"/>
          <w:szCs w:val="30"/>
          <w:highlight w:val="none"/>
          <w:u w:val="none"/>
          <w:lang w:val="en-US" w:eastAsia="zh-CN"/>
        </w:rPr>
        <w:t>。</w:t>
      </w:r>
    </w:p>
    <w:p w14:paraId="110E6F8C">
      <w:pPr>
        <w:widowControl w:val="0"/>
        <w:wordWrap/>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676526FD">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165,421,302.36元，主要用于以下方面：教育支出（类）支出22,630.00元，占0.014%,社会保障和就业支出（类）支出5,125,105.53元，占3.098%,卫生健康支出（类）支出1,795,931.19元，占1.086%,节能环保支出（类）支出130,000.00元，占0.079%,农林水支出（类）支出158,347,635.64元，占95.724%。</w:t>
      </w:r>
    </w:p>
    <w:p w14:paraId="01A0C744">
      <w:pPr>
        <w:widowControl w:val="0"/>
        <w:wordWrap/>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77BB797F">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2024年度一般公共预算财政拨款支出年初预算为207,235,623.07元，支出决算为165,421,302.36元，完成年初预算的79.823%。其中：</w:t>
      </w:r>
    </w:p>
    <w:p w14:paraId="42D7B82A">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1.教育支出(类)进修及培训(款)培训支出(项)年初预算为32,100.00元，支出决算为22,630.00元，完成年初预算的70.498%，决算数小于预算数的主要原因是：落实过紧日子要求，厉行节约减少支出</w:t>
      </w:r>
      <w:r>
        <w:rPr>
          <w:rFonts w:hint="eastAsia" w:eastAsia="仿宋_GB2312"/>
          <w:sz w:val="30"/>
          <w:szCs w:val="30"/>
          <w:highlight w:val="none"/>
          <w:u w:val="none"/>
          <w:lang w:val="en-US" w:eastAsia="zh-CN"/>
        </w:rPr>
        <w:t>。</w:t>
      </w:r>
    </w:p>
    <w:p w14:paraId="59E97D08">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人力资源和社会保障管理事务(款)其他人力资源和社会保障管理事务支出(项)年初预算为0.00元，支出决算为26,033.96元，决算数大于预算数的主要原因是：通过预算调整，增加了三支一扶人员经费的支出</w:t>
      </w:r>
      <w:r>
        <w:rPr>
          <w:rFonts w:hint="eastAsia" w:eastAsia="仿宋_GB2312"/>
          <w:sz w:val="30"/>
          <w:szCs w:val="30"/>
          <w:highlight w:val="none"/>
          <w:u w:val="none"/>
          <w:lang w:val="en-US" w:eastAsia="zh-CN"/>
        </w:rPr>
        <w:t>。</w:t>
      </w:r>
    </w:p>
    <w:p w14:paraId="36133691">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3.社会保障和就业支出(类)行政事业单位养老支出(款)行政单位离退休(项)年初预算为408,841.04元，支出决算为440,802.84元，完成年初预算的107.818%，决算数大于预算数的主要原因是：调整并补发了离休人员工资</w:t>
      </w:r>
      <w:r>
        <w:rPr>
          <w:rFonts w:hint="eastAsia" w:eastAsia="仿宋_GB2312"/>
          <w:sz w:val="30"/>
          <w:szCs w:val="30"/>
          <w:highlight w:val="none"/>
          <w:u w:val="none"/>
          <w:lang w:val="en-US" w:eastAsia="zh-CN"/>
        </w:rPr>
        <w:t>。</w:t>
      </w:r>
    </w:p>
    <w:p w14:paraId="38197B8A">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事业单位离退休(项)年初预算为688,592.40元，支出决算为693,773.50元，完成年初预算的100.752%，决算数大于预算数的主要原因是：新增退休人员且调整了退休人员防暑降温费</w:t>
      </w:r>
      <w:r>
        <w:rPr>
          <w:rFonts w:hint="eastAsia" w:eastAsia="仿宋_GB2312"/>
          <w:sz w:val="30"/>
          <w:szCs w:val="30"/>
          <w:highlight w:val="none"/>
          <w:u w:val="none"/>
          <w:lang w:val="en-US" w:eastAsia="zh-CN"/>
        </w:rPr>
        <w:t>。</w:t>
      </w:r>
    </w:p>
    <w:p w14:paraId="0A844B61">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基本养老保险缴费支出(项)年初预算为2,571,052.80元，支出决算为2,460,746.99元，完成年初预算的95.710%，决算数小于预算数的主要原因是：人员调整，按照实际支出</w:t>
      </w:r>
      <w:r>
        <w:rPr>
          <w:rFonts w:hint="eastAsia" w:eastAsia="仿宋_GB2312"/>
          <w:sz w:val="30"/>
          <w:szCs w:val="30"/>
          <w:highlight w:val="none"/>
          <w:u w:val="none"/>
          <w:lang w:val="en-US" w:eastAsia="zh-CN"/>
        </w:rPr>
        <w:t>。</w:t>
      </w:r>
    </w:p>
    <w:p w14:paraId="65F2FA45">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机关事业单位职业年金缴费支出(项)年初预算为1,285,526.40元，支出决算为1,230,218.24元，完成年初预算的95.698%，决算数小于预算数的主要原因是：人员调整，按照实际支出</w:t>
      </w:r>
      <w:r>
        <w:rPr>
          <w:rFonts w:hint="eastAsia" w:eastAsia="仿宋_GB2312"/>
          <w:sz w:val="30"/>
          <w:szCs w:val="30"/>
          <w:highlight w:val="none"/>
          <w:u w:val="none"/>
          <w:lang w:val="en-US" w:eastAsia="zh-CN"/>
        </w:rPr>
        <w:t>。</w:t>
      </w:r>
    </w:p>
    <w:p w14:paraId="6EF45043">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7.社会保障和就业支出(类)抚恤(款)死亡抚恤(项)年初预算为0.00元，支出决算为273,530.00元，决算数大于预算数的主要原因是：年初无预算，年中退休人员死亡追加抚恤金预算</w:t>
      </w:r>
      <w:r>
        <w:rPr>
          <w:rFonts w:hint="eastAsia" w:eastAsia="仿宋_GB2312"/>
          <w:sz w:val="30"/>
          <w:szCs w:val="30"/>
          <w:highlight w:val="none"/>
          <w:u w:val="none"/>
          <w:lang w:val="en-US" w:eastAsia="zh-CN"/>
        </w:rPr>
        <w:t>。</w:t>
      </w:r>
    </w:p>
    <w:p w14:paraId="171EDC71">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8.卫生健康支出(类)行政事业单位医疗(款)行政单位医疗(项)年初预算为333,565.68元，支出决算为263,196.88元，完成年初预算的78.904%，决算数小于预算数的主要原因是：人员调整，按照实际支出</w:t>
      </w:r>
      <w:r>
        <w:rPr>
          <w:rFonts w:hint="eastAsia" w:eastAsia="仿宋_GB2312"/>
          <w:sz w:val="30"/>
          <w:szCs w:val="30"/>
          <w:highlight w:val="none"/>
          <w:u w:val="none"/>
          <w:lang w:val="en-US" w:eastAsia="zh-CN"/>
        </w:rPr>
        <w:t>。</w:t>
      </w:r>
    </w:p>
    <w:p w14:paraId="77353173">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9.卫生健康支出(类)行政事业单位医疗(款)事业单位医疗(项)年初预算为1,353,691.68元，支出决算为1,274,739.17元，完成年初预算的94.168%，决算数小于预算数的主要原因是：人员调整，按照实际支出</w:t>
      </w:r>
      <w:r>
        <w:rPr>
          <w:rFonts w:hint="eastAsia" w:eastAsia="仿宋_GB2312"/>
          <w:sz w:val="30"/>
          <w:szCs w:val="30"/>
          <w:highlight w:val="none"/>
          <w:u w:val="none"/>
          <w:lang w:val="en-US" w:eastAsia="zh-CN"/>
        </w:rPr>
        <w:t>。</w:t>
      </w:r>
    </w:p>
    <w:p w14:paraId="6916221D">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10.卫生健康支出(类)行政事业单位医疗(款)公务员医疗补助(项)年初预算为63,536.16元，支出决算为52,615.14元，完成年初预算的82.811%，决算数小于预算数的主要原因是：人员调整，按照实际支出</w:t>
      </w:r>
      <w:r>
        <w:rPr>
          <w:rFonts w:hint="eastAsia" w:eastAsia="仿宋_GB2312"/>
          <w:sz w:val="30"/>
          <w:szCs w:val="30"/>
          <w:highlight w:val="none"/>
          <w:u w:val="none"/>
          <w:lang w:val="en-US" w:eastAsia="zh-CN"/>
        </w:rPr>
        <w:t>。</w:t>
      </w:r>
    </w:p>
    <w:p w14:paraId="4394B5A2">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11.卫生健康支出(类)行政事业单位医疗(款)其他行政事业单位医疗支出(项)年初预算为206,136.00元，支出决算为205,380.00元，完成年初预算的99.633%，决算数小于预算数的主要原因是：人员调整，按照实际支出</w:t>
      </w:r>
      <w:r>
        <w:rPr>
          <w:rFonts w:hint="eastAsia" w:eastAsia="仿宋_GB2312"/>
          <w:sz w:val="30"/>
          <w:szCs w:val="30"/>
          <w:highlight w:val="none"/>
          <w:u w:val="none"/>
          <w:lang w:val="en-US" w:eastAsia="zh-CN"/>
        </w:rPr>
        <w:t>。</w:t>
      </w:r>
    </w:p>
    <w:p w14:paraId="68DE2C99">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12.节能环保支出(类)自然生态保护(款)生物及物种资源保护(项)年初预算为130,000.00元，支出决算为130,000.00元，完成年初预算的100.000%，决算数与预算数持平的主要原因是：完全按照预算批复执行。</w:t>
      </w:r>
    </w:p>
    <w:p w14:paraId="3A680951">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节能环保支出(类)自然生态保护(款)自然保护地(项)年初预算为350,000.00元，支出决算为0.00元，决算数小于预算数的主要原因是：财政调整指标，抽回中央财政2024年林业草原生态恢复资金250000元，结转中央财政2024年林业草原生态恢复资金100000元至2025年</w:t>
      </w:r>
      <w:r>
        <w:rPr>
          <w:rFonts w:hint="eastAsia" w:eastAsia="仿宋_GB2312"/>
          <w:sz w:val="30"/>
          <w:szCs w:val="30"/>
          <w:highlight w:val="none"/>
          <w:u w:val="none"/>
          <w:lang w:val="en-US" w:eastAsia="zh-CN"/>
        </w:rPr>
        <w:t>。</w:t>
      </w:r>
    </w:p>
    <w:p w14:paraId="02E30240">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14.农林水支出(类)农业农村(款)行政运行(项)年初预算为12,873,589.76元，支出决算为12,356,800.14元，完成年初预算的95.986%，决算数小于预算数的主要原因是：厉行节约，压减公用经费支出</w:t>
      </w:r>
      <w:r>
        <w:rPr>
          <w:rFonts w:hint="eastAsia" w:eastAsia="仿宋_GB2312"/>
          <w:sz w:val="30"/>
          <w:szCs w:val="30"/>
          <w:highlight w:val="none"/>
          <w:u w:val="none"/>
          <w:lang w:val="en-US" w:eastAsia="zh-CN"/>
        </w:rPr>
        <w:t>。</w:t>
      </w:r>
    </w:p>
    <w:p w14:paraId="6972C898">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15.农林水支出(类)农业农村(款)一般行政管理事务(项)年初预算为100,000.00元，支出决算为0.00元，决算数小于预算数的主要原因是：财政未批复用款计划，该项目未支出</w:t>
      </w:r>
      <w:r>
        <w:rPr>
          <w:rFonts w:hint="eastAsia" w:eastAsia="仿宋_GB2312"/>
          <w:sz w:val="30"/>
          <w:szCs w:val="30"/>
          <w:highlight w:val="none"/>
          <w:u w:val="none"/>
          <w:lang w:val="en-US" w:eastAsia="zh-CN"/>
        </w:rPr>
        <w:t>。</w:t>
      </w:r>
    </w:p>
    <w:p w14:paraId="4B583421">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16.农林水支出(类)农业农村(款)事业运行(项)年初预算为27,025,548.43元，支出决算为28,955,497.56元，完成年初预算的107.141%，决算数大于预算数的主要原因是：年中发放未休假及精神文明奖，未休假及精神文明奖未在年初预算中</w:t>
      </w:r>
      <w:r>
        <w:rPr>
          <w:rFonts w:hint="eastAsia" w:eastAsia="仿宋_GB2312"/>
          <w:sz w:val="30"/>
          <w:szCs w:val="30"/>
          <w:highlight w:val="none"/>
          <w:u w:val="none"/>
          <w:lang w:val="en-US" w:eastAsia="zh-CN"/>
        </w:rPr>
        <w:t>。</w:t>
      </w:r>
    </w:p>
    <w:p w14:paraId="5BA9E754">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17.农林水支出(类)农业农村(款)科技转化与推广服务(项)年初预算为420,000.00元，支出决算为676,862.00元，完成年初预算的161.158%，决算数大于预算数的主要原因是：年中通过预算调整，增加了农业农村中心乡村振兴工作-种植业试验示范基地项目</w:t>
      </w:r>
      <w:r>
        <w:rPr>
          <w:rFonts w:hint="eastAsia" w:eastAsia="仿宋_GB2312"/>
          <w:sz w:val="30"/>
          <w:szCs w:val="30"/>
          <w:highlight w:val="none"/>
          <w:u w:val="none"/>
          <w:lang w:val="en-US" w:eastAsia="zh-CN"/>
        </w:rPr>
        <w:t>。</w:t>
      </w:r>
    </w:p>
    <w:p w14:paraId="6F51D622">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18.农林水支出(类)农业农村(款)病虫害控制(项)年初预算为99,000.00元，支出决算为898,447.88元，完成年初预算的907.523%，决算数大于预算数的主要原因是：年中通过预算调整，增加了农业农村中心乡村振兴工作-重大动物疫情防控、村级动物防疫员补贴、病虫害防控项目支出</w:t>
      </w:r>
      <w:r>
        <w:rPr>
          <w:rFonts w:hint="eastAsia" w:eastAsia="仿宋_GB2312"/>
          <w:sz w:val="30"/>
          <w:szCs w:val="30"/>
          <w:highlight w:val="none"/>
          <w:u w:val="none"/>
          <w:lang w:val="en-US" w:eastAsia="zh-CN"/>
        </w:rPr>
        <w:t>。</w:t>
      </w:r>
    </w:p>
    <w:p w14:paraId="6EC00675">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19.农林水支出(类)农业农村(款)农产品质量安全(项)年初预算为0.00元，支出决算为2,729,450.00元，决算数大于预算数的主要原因是：该项目为区级待下达转拟下达项目，年初无预算</w:t>
      </w:r>
      <w:r>
        <w:rPr>
          <w:rFonts w:hint="eastAsia" w:eastAsia="仿宋_GB2312"/>
          <w:sz w:val="30"/>
          <w:szCs w:val="30"/>
          <w:highlight w:val="none"/>
          <w:u w:val="none"/>
          <w:lang w:val="en-US" w:eastAsia="zh-CN"/>
        </w:rPr>
        <w:t>。</w:t>
      </w:r>
    </w:p>
    <w:p w14:paraId="149E5E2F">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20.农林水支出(类)农业农村(款)行业业务管理(项)年初预算为0.00元，支出决算为1,703,901.50元，决算数大于预算数的主要原因是：该项目为区级待下达转拟下达项目，年初无预算</w:t>
      </w:r>
      <w:r>
        <w:rPr>
          <w:rFonts w:hint="eastAsia" w:eastAsia="仿宋_GB2312"/>
          <w:sz w:val="30"/>
          <w:szCs w:val="30"/>
          <w:highlight w:val="none"/>
          <w:u w:val="none"/>
          <w:lang w:val="en-US" w:eastAsia="zh-CN"/>
        </w:rPr>
        <w:t>。</w:t>
      </w:r>
    </w:p>
    <w:p w14:paraId="3F3B2433">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21.农林水支出(类)农业农村(款)防灾救灾(项)年初预算为10,000,000.00元，支出决算为0.00元，决算数小于预算数的主要原因是：该项目指标调剂至街镇</w:t>
      </w:r>
      <w:r>
        <w:rPr>
          <w:rFonts w:hint="eastAsia" w:eastAsia="仿宋_GB2312"/>
          <w:sz w:val="30"/>
          <w:szCs w:val="30"/>
          <w:highlight w:val="none"/>
          <w:u w:val="none"/>
          <w:lang w:val="en-US" w:eastAsia="zh-CN"/>
        </w:rPr>
        <w:t>。</w:t>
      </w:r>
    </w:p>
    <w:p w14:paraId="7DE59519">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22.农林水支出(类)农业农村(款)稳定农民收入补贴(项)年初预算为4,899,000.00元，支出决算为8,706,000.00元，完成年初预算的177.710%，决算数大于预算数的主要原因是：年中通过预算调整，市级财政部门追加了耕地地力保护补贴预算</w:t>
      </w:r>
      <w:r>
        <w:rPr>
          <w:rFonts w:hint="eastAsia" w:eastAsia="仿宋_GB2312"/>
          <w:sz w:val="30"/>
          <w:szCs w:val="30"/>
          <w:highlight w:val="none"/>
          <w:u w:val="none"/>
          <w:lang w:val="en-US" w:eastAsia="zh-CN"/>
        </w:rPr>
        <w:t>。</w:t>
      </w:r>
    </w:p>
    <w:p w14:paraId="2C7B20C8">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23.农林水支出(类)农业农村(款)农业生产发展(项)年初预算为36,132,458.00元，支出决算为8,663,683.20元，完成年初预算的23.978%，决算数小于预算数的主要原因是：部分项目资金财政未批复</w:t>
      </w:r>
      <w:r>
        <w:rPr>
          <w:rFonts w:hint="eastAsia" w:eastAsia="仿宋_GB2312"/>
          <w:sz w:val="30"/>
          <w:szCs w:val="30"/>
          <w:highlight w:val="none"/>
          <w:u w:val="none"/>
          <w:lang w:val="en-US" w:eastAsia="zh-CN"/>
        </w:rPr>
        <w:t>。</w:t>
      </w:r>
    </w:p>
    <w:p w14:paraId="5C940D74">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24.农林水支出(类)农业农村(款)农村合作经济(项)年初预算为300,000.00元，支出决算为900,000.00元，完成年初预算的300.000%，决算数大于预算数的主要原因是：年中通过预算调整，市级财政部门追加了中央财政农业经营主体提升-奶牛家庭牧场和奶牛合作社培育项目、家庭农场培育、合作社培育项目</w:t>
      </w:r>
      <w:r>
        <w:rPr>
          <w:rFonts w:hint="eastAsia" w:eastAsia="仿宋_GB2312"/>
          <w:sz w:val="30"/>
          <w:szCs w:val="30"/>
          <w:highlight w:val="none"/>
          <w:u w:val="none"/>
          <w:lang w:val="en-US" w:eastAsia="zh-CN"/>
        </w:rPr>
        <w:t>。</w:t>
      </w:r>
    </w:p>
    <w:p w14:paraId="4EB2517E">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25.农林水支出(类)农业农村(款)农村社会事业(项)年初预算为0.00元，支出决算为290,000.00元，决算数大于预算数的主要原因是：该项目为区级待下达转拟下达项目，年初无预算</w:t>
      </w:r>
      <w:r>
        <w:rPr>
          <w:rFonts w:hint="eastAsia" w:eastAsia="仿宋_GB2312"/>
          <w:sz w:val="30"/>
          <w:szCs w:val="30"/>
          <w:highlight w:val="none"/>
          <w:u w:val="none"/>
          <w:lang w:val="en-US" w:eastAsia="zh-CN"/>
        </w:rPr>
        <w:t>。</w:t>
      </w:r>
    </w:p>
    <w:p w14:paraId="7E20839F">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26.农林水支出(类)农业农村(款)农业生态资源保护(项)年初预算为0.00元，支出决算为72,000.00元，决算数大于预算数的主要原因是：年中通过预算调整，增加了农业农村中心乡村振兴工作-农药包装废弃物回收项目</w:t>
      </w:r>
      <w:r>
        <w:rPr>
          <w:rFonts w:hint="eastAsia" w:eastAsia="仿宋_GB2312"/>
          <w:sz w:val="30"/>
          <w:szCs w:val="30"/>
          <w:highlight w:val="none"/>
          <w:u w:val="none"/>
          <w:lang w:val="en-US" w:eastAsia="zh-CN"/>
        </w:rPr>
        <w:t>。</w:t>
      </w:r>
    </w:p>
    <w:p w14:paraId="241BF391">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27.农林水支出(类)农业农村(款)渔业发展(项)年初预算为765,821.72元，支出决算为822,420.48元，完成年初预算的107.391%，决算数大于预算数的主要原因是：年中通过预算调整增加了农业农村中心乡村振兴工作-渔业绿色发展项目</w:t>
      </w:r>
      <w:r>
        <w:rPr>
          <w:rFonts w:hint="eastAsia" w:eastAsia="仿宋_GB2312"/>
          <w:sz w:val="30"/>
          <w:szCs w:val="30"/>
          <w:highlight w:val="none"/>
          <w:u w:val="none"/>
          <w:lang w:val="en-US" w:eastAsia="zh-CN"/>
        </w:rPr>
        <w:t>。</w:t>
      </w:r>
    </w:p>
    <w:p w14:paraId="6E83197C">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28.农林水支出(类)农业农村(款)耕地建设与利用(项)年初预算为71,867,163.00元，支出决算为71,867,163.00元，完成年初预算的100.000%，决算数与预算数持平的主要原因是：完全按照预算批复执行。</w:t>
      </w:r>
    </w:p>
    <w:p w14:paraId="29F053DD">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29.农林水支出(类)林业和草原(款)林业草原防灾减灾(项)年初预算为405,000.00元，支出决算为1,404,300.00元，完成年初预算的346.741%，决算数大于预算数的主要原因是：年中通过预算调整增加了中央财政2024年林业草原改革发展资金-林业有害生物防治项目、区级林业有害生物防治项目</w:t>
      </w:r>
      <w:r>
        <w:rPr>
          <w:rFonts w:hint="eastAsia" w:eastAsia="仿宋_GB2312"/>
          <w:sz w:val="30"/>
          <w:szCs w:val="30"/>
          <w:highlight w:val="none"/>
          <w:u w:val="none"/>
          <w:lang w:val="en-US" w:eastAsia="zh-CN"/>
        </w:rPr>
        <w:t>。</w:t>
      </w:r>
    </w:p>
    <w:p w14:paraId="45BDE624">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30.农林水支出(类)巩固脱贫攻坚成果衔接乡村振兴(款)生产发展(项)年初预算为9,200,000.00元，支出决算为1,227,333.50元，完成年初预算的13.341%，决算数小于预算数的主要原因是：东西部协助和支援合作工作职能划转至发改委，该项目资金调剂至发改委</w:t>
      </w:r>
      <w:r>
        <w:rPr>
          <w:rFonts w:hint="eastAsia" w:eastAsia="仿宋_GB2312"/>
          <w:sz w:val="30"/>
          <w:szCs w:val="30"/>
          <w:highlight w:val="none"/>
          <w:u w:val="none"/>
          <w:lang w:val="en-US" w:eastAsia="zh-CN"/>
        </w:rPr>
        <w:t>。</w:t>
      </w:r>
    </w:p>
    <w:p w14:paraId="1042ACEF">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31.农林水支出(类)农村综合改革(款)对村级公益事业建设的补助(项)年初预算为14,200,000.00元，支出决算为3,112,270.21元，完成年初预算的21.917%，决算数小于预算数的主要原因是：乡村旅游示范区片公益项目、农村生活污水依效付费区级配套资金通过预算调整转移至街镇，未在本单位列支；农村人居环境整治项目部分未达到付款条件</w:t>
      </w:r>
      <w:r>
        <w:rPr>
          <w:rFonts w:hint="eastAsia" w:eastAsia="仿宋_GB2312"/>
          <w:sz w:val="30"/>
          <w:szCs w:val="30"/>
          <w:highlight w:val="none"/>
          <w:u w:val="none"/>
          <w:lang w:val="en-US" w:eastAsia="zh-CN"/>
        </w:rPr>
        <w:t>。</w:t>
      </w:r>
    </w:p>
    <w:p w14:paraId="23A58CBD">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32.农林水支出(类)普惠金融发展支出(款)农业保险保费补贴(项)年初预算为11,525,000.00元，支出决算为13,961,506.17元，完成年初预算的121.141%，决算数大于预算数的主要原因是：年中追加市级资金项目，且部分项目为区级待下达转拟下达项目，年初无预算</w:t>
      </w:r>
      <w:r>
        <w:rPr>
          <w:rFonts w:hint="eastAsia" w:eastAsia="仿宋_GB2312"/>
          <w:sz w:val="30"/>
          <w:szCs w:val="30"/>
          <w:highlight w:val="none"/>
          <w:u w:val="none"/>
          <w:lang w:val="en-US" w:eastAsia="zh-CN"/>
        </w:rPr>
        <w:t>。</w:t>
      </w:r>
    </w:p>
    <w:p w14:paraId="2C464308">
      <w:pPr>
        <w:pStyle w:val="6"/>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648307680"/>
      <w:bookmarkStart w:id="58" w:name="_Toc1828187861"/>
      <w:bookmarkStart w:id="59" w:name="_Toc5691722"/>
      <w:bookmarkStart w:id="60"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57"/>
      <w:bookmarkEnd w:id="58"/>
      <w:bookmarkEnd w:id="59"/>
      <w:bookmarkEnd w:id="60"/>
    </w:p>
    <w:p w14:paraId="7909140F">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天津市西青区农业农村委员会2024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合计47,956,400.46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与2023年度相比增加1,788,234.83元，主要原因是本年度将大院内其他单位（非农委二级单位）水费、电费、物业费、伙食费等公用经费列为农委年初预算中</w:t>
      </w:r>
      <w:r>
        <w:rPr>
          <w:rFonts w:hint="eastAsia" w:eastAsia="仿宋_GB2312"/>
          <w:sz w:val="30"/>
          <w:szCs w:val="30"/>
          <w:highlight w:val="none"/>
          <w:u w:val="none"/>
          <w:lang w:val="en-US" w:eastAsia="zh-CN"/>
        </w:rPr>
        <w:t>。其中：</w:t>
      </w:r>
    </w:p>
    <w:p w14:paraId="2757B9E8">
      <w:pPr>
        <w:widowControl w:val="0"/>
        <w:wordWrap/>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39,168,836.91元，主要包括基本工资、津贴补贴、奖金、绩效工资、机关事业单位基本养老保险缴费、职业年金缴费、职工基本医疗保险缴费、公务员医疗补助缴费、其他社会保障缴费、住房公积金、医疗费、其他工资福利支出、离休费、退休费、生活补助、医疗费补助、其他对个人和家庭的补助。</w:t>
      </w:r>
    </w:p>
    <w:p w14:paraId="1A271474">
      <w:pPr>
        <w:widowControl w:val="0"/>
        <w:wordWrap/>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8,787,563.55元，主要包括办公费、水费、电费、邮电费、取暖费、物业管理费、差旅费、维修(护)费、培训费、工会经费、福利费、公务用车运行维护费、其他交通费用、其他商品和服务支出、办公设备购置。</w:t>
      </w:r>
    </w:p>
    <w:p w14:paraId="1465E1DF">
      <w:pPr>
        <w:pStyle w:val="6"/>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8131460"/>
      <w:bookmarkStart w:id="62" w:name="_Toc314288823"/>
      <w:bookmarkStart w:id="63" w:name="_Toc1171491186"/>
      <w:bookmarkStart w:id="64"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1"/>
      <w:bookmarkEnd w:id="62"/>
      <w:bookmarkEnd w:id="63"/>
      <w:bookmarkEnd w:id="64"/>
    </w:p>
    <w:p w14:paraId="19AFA234">
      <w:pPr>
        <w:wordWrap/>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（一）总体情况</w:t>
      </w:r>
    </w:p>
    <w:p w14:paraId="00DAFEFF">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业农村委员会2024年度部门决算政府性基金预算财政拨款年初结转和结余0.00元，收入40,310,200.00元，支出40,310,200.00元，年末结转和结余0.00元。与2023年度相比，政府性基金预算财政拨款支出减少53,608.84元，主要原因是24年秸秆综合利用项目指标调整至街镇，未在本单位列支</w:t>
      </w:r>
      <w:r>
        <w:rPr>
          <w:rFonts w:hint="eastAsia" w:eastAsia="仿宋_GB2312"/>
          <w:sz w:val="30"/>
          <w:szCs w:val="30"/>
          <w:highlight w:val="none"/>
          <w:u w:val="none"/>
          <w:lang w:val="en-US" w:eastAsia="zh-CN"/>
        </w:rPr>
        <w:t>。</w:t>
      </w:r>
    </w:p>
    <w:p w14:paraId="10B1EA0A">
      <w:pPr>
        <w:wordWrap/>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447DF90D">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40,310,200.00元，主要用于以下方面：城乡社区支出（类）支出5,209,200.00元，占12.923%,资源勘探工业信息等支出（类）支出151,000.00元，占0.375%,债务付息支出（类）支出34,950,000.00元，占86.703%。</w:t>
      </w:r>
    </w:p>
    <w:p w14:paraId="2616BA19">
      <w:pPr>
        <w:wordWrap/>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（三）具体情况</w:t>
      </w:r>
    </w:p>
    <w:p w14:paraId="2F1001B3">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2024年度政府性基金预算财政拨款支出年初预算为5,257,391.16元，支出决算为40,310,200.00元，完成年初预算的766.734%。其中：</w:t>
      </w:r>
    </w:p>
    <w:p w14:paraId="71C2CF8B">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城乡社区支出(类)国有土地使用权出让收入安排的支出(款)农业生产发展支出(项)年初预算为4,546,000.00元，支出决算为4,546,000.00元，完成年初预算的100.000%，决算数与预算数持平的的主要原因是：完全按照预算批复执行。</w:t>
      </w:r>
    </w:p>
    <w:p w14:paraId="2EE499C9">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城乡社区支出(类)国有土地使用权出让收入安排的支出(款)农业农村生态环境支出(项)年初预算为711,391.16元，支出决算为663,200.00元，完成年初预算的93.226%，决算数小于预算数的主要原因是：剩余项目资金调剂至街镇</w:t>
      </w:r>
      <w:r>
        <w:rPr>
          <w:rFonts w:hint="eastAsia" w:eastAsia="仿宋_GB2312"/>
          <w:sz w:val="30"/>
          <w:szCs w:val="30"/>
          <w:highlight w:val="none"/>
          <w:u w:val="none"/>
          <w:lang w:val="en-US" w:eastAsia="zh-CN"/>
        </w:rPr>
        <w:t>。</w:t>
      </w:r>
    </w:p>
    <w:p w14:paraId="2D16CEA0">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资源勘探工业信息等支出(类)超长期特别国债安排的支出(款)制造业(项)年初预算为0.00元，支出决算为151,000.00元，决算数大于预算数的主要原因是：年中通过预算调整增加了超长期特别国债-农机报废更新补贴的支出</w:t>
      </w:r>
      <w:r>
        <w:rPr>
          <w:rFonts w:hint="eastAsia" w:eastAsia="仿宋_GB2312"/>
          <w:sz w:val="30"/>
          <w:szCs w:val="30"/>
          <w:highlight w:val="none"/>
          <w:u w:val="none"/>
          <w:lang w:val="en-US" w:eastAsia="zh-CN"/>
        </w:rPr>
        <w:t>。</w:t>
      </w:r>
    </w:p>
    <w:p w14:paraId="69E52A8F">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4.债务付息支出(类)地方政府专项债务付息支出(款)其他地方自行试点项目收益专项债券付息支出(项)年初预算为0.00元，支出决算为34,950,000.00元，决算数大于预算数的主要原因是：该项目为年中追加项目</w:t>
      </w:r>
      <w:r>
        <w:rPr>
          <w:rFonts w:hint="eastAsia" w:eastAsia="仿宋_GB2312"/>
          <w:sz w:val="30"/>
          <w:szCs w:val="30"/>
          <w:highlight w:val="none"/>
          <w:u w:val="none"/>
          <w:lang w:val="en-US" w:eastAsia="zh-CN"/>
        </w:rPr>
        <w:t>，用于2024年度债务付息支出。</w:t>
      </w:r>
    </w:p>
    <w:p w14:paraId="5C97B4B2">
      <w:pPr>
        <w:pStyle w:val="6"/>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589960188"/>
      <w:bookmarkStart w:id="66" w:name="_Toc873153658"/>
      <w:bookmarkStart w:id="67" w:name="_Toc1122287406"/>
      <w:bookmarkStart w:id="68"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5"/>
      <w:bookmarkEnd w:id="66"/>
      <w:bookmarkEnd w:id="67"/>
      <w:bookmarkEnd w:id="68"/>
    </w:p>
    <w:p w14:paraId="427A9E60">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天津市西青区农业农村委员会2024年度无国有资本经营预算财政拨款收入、支出和结转结余。</w:t>
      </w:r>
    </w:p>
    <w:p w14:paraId="2A93B1CA">
      <w:pPr>
        <w:pStyle w:val="6"/>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337770055"/>
      <w:bookmarkStart w:id="70" w:name="_Toc935561041"/>
      <w:bookmarkStart w:id="71" w:name="_Toc1321860095"/>
      <w:bookmarkStart w:id="72"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69"/>
      <w:bookmarkEnd w:id="70"/>
      <w:bookmarkEnd w:id="71"/>
      <w:bookmarkEnd w:id="72"/>
    </w:p>
    <w:p w14:paraId="2A79192E">
      <w:pPr>
        <w:widowControl w:val="0"/>
        <w:wordWrap/>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3" w:name="_Toc99152753"/>
      <w:bookmarkStart w:id="74" w:name="_Toc784288450"/>
      <w:r>
        <w:rPr>
          <w:rFonts w:hint="eastAsia" w:ascii="楷体" w:hAnsi="楷体" w:eastAsia="楷体" w:cs="楷体"/>
          <w:b/>
          <w:bCs/>
          <w:sz w:val="30"/>
          <w:szCs w:val="30"/>
          <w:highlight w:val="none"/>
          <w:u w:val="none"/>
          <w:lang w:val="en-US" w:eastAsia="zh-CN"/>
        </w:rPr>
        <w:t>（一）总体情况</w:t>
      </w:r>
      <w:bookmarkEnd w:id="73"/>
      <w:bookmarkEnd w:id="74"/>
    </w:p>
    <w:p w14:paraId="59C1F8D1">
      <w:pPr>
        <w:wordWrap/>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238,420.95元，支出决算238,420.95元，与2024年预算相比持平，完成预算的100.000%；支出决算较上年增加46,949.43元，增长24.520%。决算数与预算数持平的主要原因是公务用车运行维护费完全按照预算执行；决算数较上年增加的主要原因是部分公车老旧，本年度增加了车辆维修费和油卡充值费用</w:t>
      </w:r>
      <w:r>
        <w:rPr>
          <w:rFonts w:hint="eastAsia" w:eastAsia="仿宋_GB2312"/>
          <w:sz w:val="30"/>
          <w:szCs w:val="30"/>
          <w:highlight w:val="none"/>
          <w:u w:val="none"/>
          <w:lang w:val="en-US" w:eastAsia="zh-CN"/>
        </w:rPr>
        <w:t>。</w:t>
      </w:r>
    </w:p>
    <w:p w14:paraId="60840439">
      <w:pPr>
        <w:widowControl w:val="0"/>
        <w:wordWrap/>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5" w:name="_Toc13009599"/>
      <w:bookmarkStart w:id="76" w:name="_Toc281353864"/>
      <w:r>
        <w:rPr>
          <w:rFonts w:hint="eastAsia" w:ascii="楷体" w:hAnsi="楷体" w:eastAsia="楷体" w:cs="楷体"/>
          <w:b/>
          <w:bCs/>
          <w:sz w:val="30"/>
          <w:szCs w:val="30"/>
          <w:highlight w:val="none"/>
          <w:u w:val="none"/>
          <w:lang w:val="en-US" w:eastAsia="zh-CN"/>
        </w:rPr>
        <w:t>（二）具体情况</w:t>
      </w:r>
      <w:bookmarkEnd w:id="75"/>
      <w:bookmarkEnd w:id="76"/>
    </w:p>
    <w:p w14:paraId="433587E1">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7FFDB4D1">
      <w:pPr>
        <w:wordWrap/>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4A3ED3DC">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238,420.95元，支出决算238,420.95元，与预算相比持平，完成预算的100.000%；支出决算较上年增加51,549.43元，增长27.585%。决算数与预算数持平的主要原因是公务用车运行维护费完全按照预算执行；决算数较上年增加的主要原因是部分公车老旧，本年度增加了车辆维修费和油卡充值费用</w:t>
      </w:r>
      <w:r>
        <w:rPr>
          <w:rFonts w:hint="eastAsia"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31B3DF6C">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238,420.95元，支出决算238,420.95元，与预算相比持平，完成预算的100.000%；支出决算较上年增加51,549.43元，增长27.585%。决算数与预算数持平的主要原因是完全按照预算执行；决算数较上年增加的主要原因是部分公车老旧，本年度增加了车辆维修费和油卡充值费用</w:t>
      </w:r>
      <w:r>
        <w:rPr>
          <w:rFonts w:hint="eastAsia" w:eastAsia="仿宋_GB2312"/>
          <w:sz w:val="30"/>
          <w:szCs w:val="30"/>
          <w:highlight w:val="none"/>
          <w:u w:val="none"/>
          <w:lang w:val="en-US" w:eastAsia="zh-CN"/>
        </w:rPr>
        <w:t>。</w:t>
      </w:r>
    </w:p>
    <w:p w14:paraId="0A066CBD">
      <w:pPr>
        <w:widowControl w:val="0"/>
        <w:wordWrap/>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截至2024年12月31日，使用财政拨款开支运行维护费的公务用车保有量为30辆。</w:t>
      </w:r>
    </w:p>
    <w:p w14:paraId="10695EF8">
      <w:pPr>
        <w:widowControl w:val="0"/>
        <w:wordWrap/>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8B8C22D">
      <w:pPr>
        <w:widowControl w:val="0"/>
        <w:wordWrap/>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22E4E664">
      <w:pPr>
        <w:widowControl w:val="0"/>
        <w:wordWrap/>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3.公务接待费预算0.00元，支出决算0.00元，与预算相比持平；支出决算较上年减少4,600.00元，下降100.000%。决算数与预算数持平的主要原因是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公务接待费；决算数较上年减少的主要原因是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00A746E9">
      <w:pPr>
        <w:widowControl w:val="0"/>
        <w:wordWrap/>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0C3A6407">
      <w:pPr>
        <w:pStyle w:val="6"/>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7" w:name="_Toc1895013942"/>
      <w:bookmarkStart w:id="78" w:name="_Toc2102885201"/>
      <w:bookmarkStart w:id="79" w:name="_Toc1756482046"/>
      <w:bookmarkStart w:id="80" w:name="_Toc1349690397"/>
      <w:r>
        <w:rPr>
          <w:rFonts w:hint="eastAsia" w:ascii="黑体" w:hAnsi="黑体" w:eastAsia="黑体" w:cs="仿宋_GB2312"/>
          <w:b/>
          <w:bCs/>
          <w:sz w:val="30"/>
          <w:szCs w:val="30"/>
          <w:highlight w:val="none"/>
          <w:u w:val="none"/>
          <w:lang w:val="en-US" w:eastAsia="zh-CN"/>
        </w:rPr>
        <w:t>十、机关运行经费支出情况说明</w:t>
      </w:r>
      <w:bookmarkEnd w:id="77"/>
      <w:bookmarkEnd w:id="78"/>
      <w:bookmarkEnd w:id="79"/>
      <w:bookmarkEnd w:id="80"/>
    </w:p>
    <w:p w14:paraId="19A7C18E">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农业农村委员会2024年度机关运行经费年初预算7,612,304.00元，决算数7,307,059.26元，与年初预算相比减少305,244.74元，完成年初预算的95.990%；比2023年增加5,471,950.69元，增长298.181%，主要原因是：本年度将大院内其他单位（非农委二级单位）水费、电费、物业费、伙食费等公用经费列为农委年初预算中</w:t>
      </w:r>
      <w:r>
        <w:rPr>
          <w:rFonts w:hint="eastAsia" w:eastAsia="仿宋_GB2312"/>
          <w:sz w:val="30"/>
          <w:szCs w:val="30"/>
          <w:highlight w:val="none"/>
          <w:u w:val="none"/>
          <w:lang w:val="en-US" w:eastAsia="zh-CN"/>
        </w:rPr>
        <w:t>。</w:t>
      </w:r>
    </w:p>
    <w:p w14:paraId="2DA70180">
      <w:pPr>
        <w:pStyle w:val="6"/>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69354537"/>
      <w:bookmarkStart w:id="82" w:name="_Toc376739118"/>
      <w:bookmarkStart w:id="83" w:name="_Toc1883535460"/>
      <w:bookmarkStart w:id="84" w:name="_Toc2053194528"/>
      <w:r>
        <w:rPr>
          <w:rFonts w:hint="eastAsia" w:ascii="黑体" w:hAnsi="黑体" w:eastAsia="黑体" w:cs="仿宋_GB2312"/>
          <w:b/>
          <w:bCs/>
          <w:sz w:val="30"/>
          <w:szCs w:val="30"/>
          <w:highlight w:val="none"/>
          <w:u w:val="none"/>
          <w:lang w:val="en-US" w:eastAsia="zh-CN"/>
        </w:rPr>
        <w:t>十一、政府采购支出情况说明</w:t>
      </w:r>
      <w:bookmarkEnd w:id="81"/>
      <w:bookmarkEnd w:id="82"/>
      <w:bookmarkEnd w:id="83"/>
      <w:bookmarkEnd w:id="84"/>
    </w:p>
    <w:p w14:paraId="2492BA7D">
      <w:pPr>
        <w:widowControl w:val="0"/>
        <w:wordWrap/>
        <w:adjustRightInd w:val="0"/>
        <w:snapToGrid/>
        <w:spacing w:line="600" w:lineRule="exact"/>
        <w:ind w:left="0" w:leftChars="0" w:right="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农业农村委员会2024年政府采购支出总额21,480,666.60元，其中：政府采购货物支出730,655.00元、政府采购工程支出0.00元、政府采购服务支出20,750,011.60元。授予中小企业合同金额21,432,461.60元，占政府采购支出总额的99.776%，其中：授予小微企业合同金额19,776,281.60元，占政府采购支出总额的92.065%；货物采购授予中小企业合同金额占货物支出金额的93.402%，工程采购授予中小企业合同金额占工程支出金额的0.000%，服务采购授予中小企业合同金额占服务支出金额的100.000%。</w:t>
      </w:r>
    </w:p>
    <w:p w14:paraId="5642BFA2">
      <w:pPr>
        <w:pStyle w:val="6"/>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524035793"/>
      <w:bookmarkStart w:id="86" w:name="_Toc925871084"/>
      <w:bookmarkStart w:id="87" w:name="_Toc125708453"/>
      <w:bookmarkStart w:id="88" w:name="_Toc1072564870"/>
      <w:r>
        <w:rPr>
          <w:rFonts w:hint="eastAsia" w:ascii="黑体" w:hAnsi="黑体" w:eastAsia="黑体" w:cs="仿宋_GB2312"/>
          <w:b/>
          <w:bCs/>
          <w:sz w:val="30"/>
          <w:szCs w:val="30"/>
          <w:highlight w:val="none"/>
          <w:u w:val="none"/>
          <w:lang w:val="en-US" w:eastAsia="zh-CN"/>
        </w:rPr>
        <w:t>十二、国有资产占有使用情况说明</w:t>
      </w:r>
      <w:bookmarkEnd w:id="85"/>
      <w:bookmarkEnd w:id="86"/>
      <w:bookmarkEnd w:id="87"/>
      <w:bookmarkEnd w:id="88"/>
    </w:p>
    <w:p w14:paraId="7248B54D">
      <w:pPr>
        <w:widowControl w:val="0"/>
        <w:wordWrap/>
        <w:adjustRightInd w:val="0"/>
        <w:snapToGrid/>
        <w:spacing w:line="600" w:lineRule="exact"/>
        <w:ind w:left="0" w:leftChars="0" w:right="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89" w:name="_Toc620037172"/>
      <w:r>
        <w:rPr>
          <w:rFonts w:hint="eastAsia" w:ascii="Times New Roman" w:hAnsi="Times New Roman" w:eastAsia="仿宋_GB2312" w:cs="Times New Roman"/>
          <w:sz w:val="30"/>
          <w:szCs w:val="30"/>
          <w:highlight w:val="none"/>
          <w:u w:val="none"/>
          <w:lang w:val="en-US" w:eastAsia="zh-CN"/>
        </w:rPr>
        <w:t>截至2024年12月31日，天津市西青区农业农村委员会共有车辆31辆，其中：执法执勤用车1辆、特种专业技术用车1辆、其他用车29辆，其他用车主要包括一般公务用车</w:t>
      </w:r>
      <w:r>
        <w:rPr>
          <w:rFonts w:hint="eastAsia" w:ascii="Times New Roman" w:hAnsi="Times New Roman" w:eastAsia="仿宋_GB2312" w:cs="Times New Roman"/>
          <w:sz w:val="30"/>
          <w:szCs w:val="30"/>
          <w:highlight w:val="none"/>
          <w:u w:val="none"/>
          <w:lang w:val="en-US" w:eastAsia="zh-CN"/>
        </w:rPr>
        <w:t>。单价100万元以上的设备0台（套）。</w:t>
      </w:r>
    </w:p>
    <w:p w14:paraId="3A84A8B9">
      <w:pPr>
        <w:pStyle w:val="6"/>
        <w:numPr>
          <w:ilvl w:val="0"/>
          <w:numId w:val="1"/>
        </w:numPr>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0" w:name="_Toc448802626"/>
      <w:bookmarkStart w:id="91" w:name="_Toc639136604"/>
      <w:bookmarkStart w:id="92" w:name="_Toc1805544570"/>
      <w:r>
        <w:rPr>
          <w:rFonts w:hint="eastAsia" w:ascii="黑体" w:hAnsi="黑体" w:eastAsia="黑体" w:cs="仿宋_GB2312"/>
          <w:b/>
          <w:bCs/>
          <w:sz w:val="30"/>
          <w:szCs w:val="30"/>
          <w:highlight w:val="none"/>
          <w:u w:val="none"/>
          <w:lang w:val="en-US" w:eastAsia="zh-CN"/>
        </w:rPr>
        <w:t>预算绩效情况说明</w:t>
      </w:r>
      <w:bookmarkEnd w:id="89"/>
      <w:bookmarkEnd w:id="90"/>
      <w:bookmarkEnd w:id="91"/>
      <w:bookmarkEnd w:id="92"/>
    </w:p>
    <w:p w14:paraId="2377AB70">
      <w:pPr>
        <w:widowControl w:val="0"/>
        <w:wordWrap/>
        <w:adjustRightInd w:val="0"/>
        <w:snapToGrid/>
        <w:spacing w:line="600" w:lineRule="exact"/>
        <w:ind w:left="0" w:leftChars="0" w:right="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w:t>
      </w:r>
      <w:r>
        <w:rPr>
          <w:rFonts w:hint="eastAsia" w:ascii="Times New Roman" w:hAnsi="Times New Roman" w:eastAsia="仿宋_GB2312" w:cs="Times New Roman"/>
          <w:sz w:val="30"/>
          <w:szCs w:val="30"/>
          <w:highlight w:val="none"/>
          <w:u w:val="none"/>
          <w:lang w:val="en-US" w:eastAsia="zh-CN"/>
        </w:rPr>
        <w:t>天津市西青区农业农村委员会已对57个2024年度项目开展绩效自评，涉及金额157</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775</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101.9元，自评结果已随部门决算一并公开。本部门2024年度未开展部门评价。</w:t>
      </w:r>
    </w:p>
    <w:p w14:paraId="1F419C42">
      <w:pPr>
        <w:pStyle w:val="6"/>
        <w:numPr>
          <w:ilvl w:val="0"/>
          <w:numId w:val="1"/>
        </w:numPr>
        <w:wordWrap/>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3" w:name="_Toc1374094560"/>
      <w:bookmarkStart w:id="94" w:name="_Toc255701134"/>
      <w:bookmarkStart w:id="95" w:name="_Toc1843655880"/>
      <w:bookmarkStart w:id="96" w:name="_Toc1063166918"/>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3"/>
      <w:bookmarkEnd w:id="94"/>
      <w:bookmarkEnd w:id="95"/>
      <w:bookmarkEnd w:id="96"/>
    </w:p>
    <w:p w14:paraId="30BA30BE">
      <w:pPr>
        <w:numPr>
          <w:ilvl w:val="0"/>
          <w:numId w:val="0"/>
        </w:numPr>
        <w:ind w:firstLine="600" w:firstLineChars="200"/>
        <w:rPr>
          <w:rFonts w:hint="eastAsia" w:ascii="仿宋" w:hAnsi="仿宋" w:eastAsia="仿宋"/>
          <w:color w:val="000000"/>
          <w:kern w:val="2"/>
          <w:sz w:val="30"/>
          <w:szCs w:val="24"/>
          <w:lang w:val="zh-CN"/>
        </w:rPr>
      </w:pPr>
      <w:r>
        <w:rPr>
          <w:rFonts w:hint="eastAsia" w:ascii="Times New Roman" w:hAnsi="Times New Roman" w:eastAsia="仿宋_GB2312" w:cs="Times New Roman"/>
          <w:sz w:val="30"/>
          <w:szCs w:val="30"/>
          <w:highlight w:val="none"/>
          <w:u w:val="none"/>
          <w:lang w:val="en-US" w:eastAsia="zh-CN"/>
        </w:rPr>
        <w:t>天津市西青区农业农村委员会</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p>
    <w:p w14:paraId="431467EC">
      <w:pPr>
        <w:numPr>
          <w:ilvl w:val="0"/>
          <w:numId w:val="0"/>
        </w:numPr>
        <w:ind w:firstLine="600" w:firstLineChars="200"/>
        <w:rPr>
          <w:rFonts w:hint="eastAsia" w:ascii="仿宋" w:hAnsi="仿宋" w:eastAsia="仿宋"/>
          <w:color w:val="000000"/>
          <w:kern w:val="2"/>
          <w:sz w:val="30"/>
          <w:szCs w:val="24"/>
          <w:lang w:val="zh-CN"/>
        </w:rPr>
      </w:pPr>
    </w:p>
    <w:p w14:paraId="47F99988">
      <w:pPr>
        <w:numPr>
          <w:ilvl w:val="0"/>
          <w:numId w:val="0"/>
        </w:numPr>
        <w:ind w:firstLine="600" w:firstLineChars="200"/>
        <w:rPr>
          <w:rFonts w:hint="eastAsia" w:ascii="仿宋" w:hAnsi="仿宋" w:eastAsia="仿宋"/>
          <w:color w:val="000000"/>
          <w:kern w:val="2"/>
          <w:sz w:val="30"/>
          <w:szCs w:val="24"/>
          <w:lang w:val="zh-CN"/>
        </w:rPr>
      </w:pPr>
    </w:p>
    <w:p w14:paraId="051576A1">
      <w:pPr>
        <w:numPr>
          <w:ilvl w:val="0"/>
          <w:numId w:val="0"/>
        </w:numPr>
        <w:ind w:firstLine="600" w:firstLineChars="200"/>
        <w:rPr>
          <w:rFonts w:hint="eastAsia" w:ascii="仿宋" w:hAnsi="仿宋" w:eastAsia="仿宋"/>
          <w:color w:val="000000"/>
          <w:kern w:val="2"/>
          <w:sz w:val="30"/>
          <w:szCs w:val="24"/>
          <w:lang w:val="zh-CN"/>
        </w:rPr>
      </w:pPr>
    </w:p>
    <w:p w14:paraId="34D1E2EC">
      <w:pPr>
        <w:numPr>
          <w:ilvl w:val="0"/>
          <w:numId w:val="0"/>
        </w:numPr>
        <w:ind w:firstLine="600" w:firstLineChars="200"/>
        <w:rPr>
          <w:rFonts w:hint="eastAsia" w:ascii="仿宋" w:hAnsi="仿宋" w:eastAsia="仿宋"/>
          <w:color w:val="000000"/>
          <w:kern w:val="2"/>
          <w:sz w:val="30"/>
          <w:szCs w:val="24"/>
          <w:lang w:val="zh-CN"/>
        </w:rPr>
      </w:pPr>
    </w:p>
    <w:p w14:paraId="55D39174">
      <w:pPr>
        <w:numPr>
          <w:ilvl w:val="0"/>
          <w:numId w:val="0"/>
        </w:numPr>
        <w:ind w:firstLine="600" w:firstLineChars="200"/>
        <w:rPr>
          <w:rFonts w:hint="eastAsia" w:ascii="仿宋" w:hAnsi="仿宋" w:eastAsia="仿宋"/>
          <w:color w:val="000000"/>
          <w:kern w:val="2"/>
          <w:sz w:val="30"/>
          <w:szCs w:val="24"/>
          <w:lang w:val="zh-CN"/>
        </w:rPr>
      </w:pPr>
    </w:p>
    <w:p w14:paraId="0349A9FA">
      <w:pPr>
        <w:numPr>
          <w:ilvl w:val="0"/>
          <w:numId w:val="0"/>
        </w:numPr>
        <w:ind w:firstLine="600" w:firstLineChars="200"/>
        <w:rPr>
          <w:rFonts w:hint="eastAsia" w:ascii="仿宋" w:hAnsi="仿宋" w:eastAsia="仿宋"/>
          <w:color w:val="000000"/>
          <w:kern w:val="2"/>
          <w:sz w:val="30"/>
          <w:szCs w:val="24"/>
          <w:lang w:val="en-US" w:eastAsia="zh-CN"/>
        </w:rPr>
      </w:pPr>
    </w:p>
    <w:p w14:paraId="4AA6AEE5">
      <w:pPr>
        <w:numPr>
          <w:ilvl w:val="0"/>
          <w:numId w:val="0"/>
        </w:numPr>
        <w:ind w:firstLine="600" w:firstLineChars="200"/>
        <w:rPr>
          <w:rFonts w:hint="eastAsia" w:ascii="仿宋" w:hAnsi="仿宋" w:eastAsia="仿宋"/>
          <w:color w:val="000000"/>
          <w:kern w:val="2"/>
          <w:sz w:val="30"/>
          <w:szCs w:val="24"/>
          <w:lang w:val="en-US" w:eastAsia="zh-CN"/>
        </w:rPr>
      </w:pPr>
    </w:p>
    <w:p w14:paraId="4480CC92">
      <w:pPr>
        <w:numPr>
          <w:ilvl w:val="0"/>
          <w:numId w:val="0"/>
        </w:numPr>
        <w:ind w:firstLine="600" w:firstLineChars="200"/>
        <w:rPr>
          <w:rFonts w:hint="eastAsia" w:ascii="仿宋" w:hAnsi="仿宋" w:eastAsia="仿宋"/>
          <w:color w:val="000000"/>
          <w:kern w:val="2"/>
          <w:sz w:val="30"/>
          <w:szCs w:val="24"/>
          <w:lang w:val="en-US" w:eastAsia="zh-CN"/>
        </w:rPr>
      </w:pPr>
    </w:p>
    <w:p w14:paraId="019DE57E">
      <w:pPr>
        <w:numPr>
          <w:ilvl w:val="0"/>
          <w:numId w:val="0"/>
        </w:numPr>
        <w:ind w:firstLine="600" w:firstLineChars="200"/>
        <w:rPr>
          <w:rFonts w:hint="eastAsia" w:ascii="仿宋" w:hAnsi="仿宋" w:eastAsia="仿宋"/>
          <w:color w:val="000000"/>
          <w:kern w:val="2"/>
          <w:sz w:val="30"/>
          <w:szCs w:val="24"/>
          <w:lang w:val="en-US" w:eastAsia="zh-CN"/>
        </w:rPr>
      </w:pPr>
    </w:p>
    <w:p w14:paraId="307DE845">
      <w:pPr>
        <w:numPr>
          <w:ilvl w:val="0"/>
          <w:numId w:val="0"/>
        </w:numPr>
        <w:ind w:firstLine="600" w:firstLineChars="200"/>
        <w:rPr>
          <w:rFonts w:hint="eastAsia" w:ascii="仿宋" w:hAnsi="仿宋" w:eastAsia="仿宋"/>
          <w:color w:val="000000"/>
          <w:kern w:val="2"/>
          <w:sz w:val="30"/>
          <w:szCs w:val="24"/>
          <w:lang w:val="en-US" w:eastAsia="zh-CN"/>
        </w:rPr>
      </w:pPr>
    </w:p>
    <w:p w14:paraId="38DAE148">
      <w:pPr>
        <w:numPr>
          <w:ilvl w:val="0"/>
          <w:numId w:val="0"/>
        </w:numPr>
        <w:ind w:firstLine="600" w:firstLineChars="200"/>
        <w:rPr>
          <w:rFonts w:hint="eastAsia" w:ascii="仿宋" w:hAnsi="仿宋" w:eastAsia="仿宋"/>
          <w:color w:val="000000"/>
          <w:kern w:val="2"/>
          <w:sz w:val="30"/>
          <w:szCs w:val="24"/>
          <w:lang w:val="en-US" w:eastAsia="zh-CN"/>
        </w:rPr>
      </w:pPr>
    </w:p>
    <w:p w14:paraId="541C46C3">
      <w:pPr>
        <w:numPr>
          <w:ilvl w:val="0"/>
          <w:numId w:val="0"/>
        </w:numPr>
        <w:ind w:firstLine="600" w:firstLineChars="200"/>
        <w:rPr>
          <w:rFonts w:hint="eastAsia" w:ascii="仿宋" w:hAnsi="仿宋" w:eastAsia="仿宋"/>
          <w:color w:val="000000"/>
          <w:kern w:val="2"/>
          <w:sz w:val="30"/>
          <w:szCs w:val="24"/>
          <w:lang w:val="en-US" w:eastAsia="zh-CN"/>
        </w:rPr>
      </w:pPr>
    </w:p>
    <w:p w14:paraId="0480831C">
      <w:pPr>
        <w:numPr>
          <w:ilvl w:val="0"/>
          <w:numId w:val="0"/>
        </w:numPr>
        <w:ind w:firstLine="600" w:firstLineChars="200"/>
        <w:rPr>
          <w:rFonts w:hint="eastAsia" w:ascii="仿宋" w:hAnsi="仿宋" w:eastAsia="仿宋"/>
          <w:color w:val="000000"/>
          <w:kern w:val="2"/>
          <w:sz w:val="30"/>
          <w:szCs w:val="24"/>
          <w:lang w:val="en-US" w:eastAsia="zh-CN"/>
        </w:rPr>
      </w:pPr>
    </w:p>
    <w:p w14:paraId="3BBF786F">
      <w:pPr>
        <w:numPr>
          <w:ilvl w:val="0"/>
          <w:numId w:val="0"/>
        </w:numPr>
        <w:ind w:firstLine="600" w:firstLineChars="200"/>
        <w:rPr>
          <w:rFonts w:hint="eastAsia" w:ascii="仿宋" w:hAnsi="仿宋" w:eastAsia="仿宋"/>
          <w:color w:val="000000"/>
          <w:kern w:val="2"/>
          <w:sz w:val="30"/>
          <w:szCs w:val="24"/>
          <w:lang w:val="en-US" w:eastAsia="zh-CN"/>
        </w:rPr>
      </w:pPr>
    </w:p>
    <w:p w14:paraId="26EDECED">
      <w:pPr>
        <w:pStyle w:val="5"/>
        <w:wordWrap/>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97" w:name="_Toc282832597"/>
      <w:bookmarkStart w:id="98" w:name="_Toc454181491"/>
      <w:bookmarkStart w:id="99" w:name="_Toc368130082"/>
      <w:bookmarkStart w:id="100" w:name="_Toc158244778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97"/>
      <w:bookmarkEnd w:id="98"/>
      <w:bookmarkEnd w:id="99"/>
      <w:bookmarkEnd w:id="100"/>
    </w:p>
    <w:p w14:paraId="2743808A">
      <w:pPr>
        <w:wordWrap/>
        <w:snapToGrid/>
        <w:spacing w:line="600" w:lineRule="exact"/>
        <w:ind w:firstLine="600" w:firstLineChars="200"/>
        <w:rPr>
          <w:rFonts w:hint="eastAsia" w:ascii="仿宋_GB2312" w:eastAsia="仿宋_GB2312"/>
          <w:sz w:val="30"/>
          <w:szCs w:val="30"/>
          <w:highlight w:val="none"/>
          <w:u w:val="none"/>
          <w:lang w:val="en-US" w:eastAsia="zh-CN"/>
        </w:rPr>
      </w:pPr>
    </w:p>
    <w:p w14:paraId="457F8C89">
      <w:pPr>
        <w:wordWrap/>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7C6D7F20">
      <w:pPr>
        <w:wordWrap/>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090F9B2">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AAFB1">
    <w:pPr>
      <w:pStyle w:val="10"/>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24A6B">
    <w:pPr>
      <w:pStyle w:val="10"/>
      <w:rPr>
        <w:lang w:val="en-US" w:eastAsia="zh-CN"/>
      </w:rPr>
    </w:pPr>
    <w:r>
      <w:rPr>
        <w:rFonts w:ascii="Times New Roman" w:hAnsi="Times New Roman" w:eastAsia="宋体" w:cs="Times New Roman"/>
        <w:sz w:val="18"/>
        <w:szCs w:val="18"/>
        <w:lang w:val="en-US" w:eastAsia="zh-CN" w:bidi="ar-SA"/>
      </w:rPr>
      <w:pict>
        <v:shape id="文本框 6" o:spid="_x0000_s2051" o:spt="202" type="#_x0000_t202" style="position:absolute;left:0pt;margin-top:0pt;height:144pt;width:144pt;mso-position-horizontal:center;mso-position-horizontal-relative:margin;mso-wrap-style:none;z-index:251661312;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52663C89">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40</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BA99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D5B57">
    <w:r>
      <w:rPr>
        <w:rFonts w:ascii="Times New Roman" w:hAnsi="Times New Roman" w:eastAsia="宋体" w:cs="Times New Roman"/>
        <w:sz w:val="24"/>
        <w:lang w:val="en-US" w:eastAsia="zh-CN" w:bidi="ar-SA"/>
      </w:rPr>
      <w:pict>
        <v:shape id="PowerPlusWaterMarkObject1025" o:spid="_x0000_s2050"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o:preferrelative="t" stroked="f" coordsize="21600,21600" o:allowincell="f" adj="10800">
          <v:path/>
          <v:fill on="t" opacity="32768f" focussize="0,0"/>
          <v:stroke on="f"/>
          <v:imagedata gain="65536f" blacklevel="0f" gamma="0" o:title=""/>
          <o:lock v:ext="edit" position="f" selection="f" grouping="f" rotation="f" cropping="f" text="f" aspectratio="f"/>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71CB7">
    <w:r>
      <w:rPr>
        <w:rFonts w:ascii="Times New Roman" w:hAnsi="Times New Roman" w:eastAsia="宋体" w:cs="Times New Roman"/>
        <w:sz w:val="24"/>
        <w:lang w:val="en-US" w:eastAsia="zh-CN" w:bidi="ar-SA"/>
      </w:rPr>
      <w:pict>
        <v:shape id="PowerPlusWaterMarkObject1027" o:spid="_x0000_s2049"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o:preferrelative="t" stroked="f" coordsize="21600,21600" o:allowincell="f" adj="10800">
          <v:path/>
          <v:fill on="t" opacity="32768f" focussize="0,0"/>
          <v:stroke on="f"/>
          <v:imagedata gain="65536f" blacklevel="0f" gamma="0" o:title=""/>
          <o:lock v:ext="edit" position="f" selection="f" grouping="f" rotation="f" cropping="f" text="f" aspectratio="f"/>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FB159D"/>
    <w:multiLevelType w:val="singleLevel"/>
    <w:tmpl w:val="23FB159D"/>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dit="readOnly" w:enforcement="0"/>
  <w:defaultTabStop w:val="294"/>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1B92200C"/>
    <w:rsid w:val="219B772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5">
    <w:name w:val="标题 11"/>
    <w:basedOn w:val="1"/>
    <w:next w:val="1"/>
    <w:link w:val="19"/>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20"/>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21"/>
    <w:unhideWhenUsed/>
    <w:qFormat/>
    <w:uiPriority w:val="9"/>
    <w:pPr>
      <w:keepNext/>
      <w:keepLines/>
      <w:spacing w:before="260" w:after="260" w:line="416" w:lineRule="atLeast"/>
      <w:outlineLvl w:val="2"/>
    </w:pPr>
    <w:rPr>
      <w:b/>
      <w:bCs/>
      <w:sz w:val="32"/>
      <w:szCs w:val="32"/>
      <w:lang w:val="en-US" w:eastAsia="zh-CN"/>
    </w:rPr>
  </w:style>
  <w:style w:type="paragraph" w:customStyle="1" w:styleId="8">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9">
    <w:name w:val="批注框文本1"/>
    <w:basedOn w:val="1"/>
    <w:link w:val="22"/>
    <w:unhideWhenUsed/>
    <w:qFormat/>
    <w:uiPriority w:val="99"/>
    <w:pPr>
      <w:spacing w:line="240" w:lineRule="auto"/>
    </w:pPr>
    <w:rPr>
      <w:sz w:val="18"/>
      <w:szCs w:val="18"/>
      <w:lang w:val="en-US" w:eastAsia="zh-CN"/>
    </w:rPr>
  </w:style>
  <w:style w:type="paragraph" w:customStyle="1" w:styleId="10">
    <w:name w:val="页脚1"/>
    <w:basedOn w:val="1"/>
    <w:link w:val="23"/>
    <w:unhideWhenUsed/>
    <w:qFormat/>
    <w:uiPriority w:val="0"/>
    <w:pPr>
      <w:tabs>
        <w:tab w:val="center" w:pos="4153"/>
        <w:tab w:val="right" w:pos="8306"/>
      </w:tabs>
      <w:snapToGrid w:val="0"/>
      <w:spacing w:line="240" w:lineRule="atLeast"/>
    </w:pPr>
    <w:rPr>
      <w:sz w:val="18"/>
      <w:szCs w:val="18"/>
      <w:lang w:val="en-US" w:eastAsia="zh-CN"/>
    </w:rPr>
  </w:style>
  <w:style w:type="paragraph" w:customStyle="1" w:styleId="11">
    <w:name w:val="页眉1"/>
    <w:basedOn w:val="1"/>
    <w:link w:val="24"/>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paragraph" w:customStyle="1" w:styleId="1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13">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14">
    <w:name w:val="普通(网站)1"/>
    <w:basedOn w:val="1"/>
    <w:unhideWhenUsed/>
    <w:qFormat/>
    <w:uiPriority w:val="99"/>
    <w:rPr>
      <w:sz w:val="24"/>
      <w:lang w:val="en-US" w:eastAsia="zh-CN"/>
    </w:rPr>
  </w:style>
  <w:style w:type="paragraph" w:customStyle="1" w:styleId="15">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16">
    <w:name w:val="WPSOffice手动目录 1"/>
    <w:qFormat/>
    <w:uiPriority w:val="0"/>
    <w:pPr>
      <w:ind w:leftChars="0"/>
    </w:pPr>
    <w:rPr>
      <w:rFonts w:ascii="Times New Roman" w:hAnsi="Times New Roman" w:eastAsia="宋体" w:cs="Times New Roman"/>
      <w:sz w:val="20"/>
      <w:szCs w:val="20"/>
      <w:lang w:val="en-US" w:eastAsia="zh-CN" w:bidi="ar-SA"/>
    </w:rPr>
  </w:style>
  <w:style w:type="paragraph" w:customStyle="1" w:styleId="17">
    <w:name w:val="WPSOffice手动目录 2"/>
    <w:qFormat/>
    <w:uiPriority w:val="0"/>
    <w:pPr>
      <w:ind w:leftChars="200"/>
    </w:pPr>
    <w:rPr>
      <w:rFonts w:ascii="Times New Roman" w:hAnsi="Times New Roman" w:eastAsia="宋体" w:cs="Times New Roman"/>
      <w:sz w:val="20"/>
      <w:szCs w:val="20"/>
      <w:lang w:val="en-US" w:eastAsia="zh-CN" w:bidi="ar-SA"/>
    </w:rPr>
  </w:style>
  <w:style w:type="character" w:customStyle="1" w:styleId="18">
    <w:name w:val="默认段落字体1"/>
    <w:unhideWhenUsed/>
    <w:qFormat/>
    <w:uiPriority w:val="0"/>
  </w:style>
  <w:style w:type="character" w:customStyle="1" w:styleId="19">
    <w:name w:val="标题 1 Char"/>
    <w:link w:val="5"/>
    <w:qFormat/>
    <w:uiPriority w:val="9"/>
    <w:rPr>
      <w:b/>
      <w:bCs/>
      <w:kern w:val="44"/>
      <w:sz w:val="44"/>
      <w:szCs w:val="44"/>
    </w:rPr>
  </w:style>
  <w:style w:type="character" w:customStyle="1" w:styleId="20">
    <w:name w:val="标题 2 Char"/>
    <w:link w:val="6"/>
    <w:semiHidden/>
    <w:uiPriority w:val="9"/>
    <w:rPr>
      <w:rFonts w:ascii="Cambria" w:hAnsi="Cambria" w:eastAsia="宋体" w:cs="Times New Roman"/>
      <w:b/>
      <w:bCs/>
      <w:sz w:val="32"/>
      <w:szCs w:val="32"/>
    </w:rPr>
  </w:style>
  <w:style w:type="character" w:customStyle="1" w:styleId="21">
    <w:name w:val="标题 3 Char"/>
    <w:link w:val="7"/>
    <w:semiHidden/>
    <w:qFormat/>
    <w:uiPriority w:val="9"/>
    <w:rPr>
      <w:b/>
      <w:bCs/>
      <w:sz w:val="32"/>
      <w:szCs w:val="32"/>
    </w:rPr>
  </w:style>
  <w:style w:type="character" w:customStyle="1" w:styleId="22">
    <w:name w:val="批注框文本 Char"/>
    <w:link w:val="9"/>
    <w:semiHidden/>
    <w:qFormat/>
    <w:uiPriority w:val="99"/>
    <w:rPr>
      <w:sz w:val="18"/>
      <w:szCs w:val="18"/>
    </w:rPr>
  </w:style>
  <w:style w:type="character" w:customStyle="1" w:styleId="23">
    <w:name w:val="页脚 Char"/>
    <w:link w:val="10"/>
    <w:semiHidden/>
    <w:qFormat/>
    <w:uiPriority w:val="0"/>
    <w:rPr>
      <w:sz w:val="18"/>
      <w:szCs w:val="18"/>
    </w:rPr>
  </w:style>
  <w:style w:type="character" w:customStyle="1" w:styleId="24">
    <w:name w:val="页眉 Char"/>
    <w:link w:val="11"/>
    <w:semiHidden/>
    <w:qFormat/>
    <w:uiPriority w:val="0"/>
    <w:rPr>
      <w:sz w:val="18"/>
      <w:szCs w:val="18"/>
    </w:rPr>
  </w:style>
  <w:style w:type="character" w:customStyle="1" w:styleId="25">
    <w:name w:val="超链接1"/>
    <w:unhideWhenUsed/>
    <w:qFormat/>
    <w:uiPriority w:val="99"/>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50"/>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50</Pages>
  <Words>3594</Words>
  <Characters>4287</Characters>
  <Lines>60</Lines>
  <Paragraphs>16</Paragraphs>
  <TotalTime>12</TotalTime>
  <ScaleCrop>false</ScaleCrop>
  <LinksUpToDate>false</LinksUpToDate>
  <CharactersWithSpaces>4366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2025-08-20T07:00:50Z</dcterms:modified>
  <dc:title>附件1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