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856558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595A7DB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29F3F8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16BBD0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8A47BE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B98203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C29865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99B9FC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B85E806">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天津市西青区退役军人事务局（本级）</w:t>
      </w:r>
    </w:p>
    <w:p w14:paraId="294F607B">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3FCDE30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CF1E26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6905B5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D327DB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733A98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76D764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5B760D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FD3E30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5C3F34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C4D6DFE">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5552EA01">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660C45C5">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34D9EF18">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20BB45B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59085D2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30644E9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68D408B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5E3B496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14FB539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42ADA51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327DBE2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62C27DA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588F8AD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6AD179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57D18D8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30C94D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4EE53A5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1D7435FC">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23F0F46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2825B12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7FBD6C5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46A3A34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3D76306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7A27A39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132BCC6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3FE985D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07B73F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44EEB4F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6252FB9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033E10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3F71A3E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045257A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168F21AB">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3B62120E"/>
    <w:p w14:paraId="78869552">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542BE32D">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15938587">
      <w:pPr>
        <w:pageBreakBefore w:val="0"/>
        <w:kinsoku/>
        <w:wordWrap/>
        <w:overflowPunct/>
        <w:topLinePunct w:val="0"/>
        <w:autoSpaceDE/>
        <w:autoSpaceDN/>
        <w:bidi w:val="0"/>
        <w:snapToGrid/>
        <w:rPr>
          <w:rFonts w:hint="eastAsia"/>
          <w:lang w:val="en-US" w:eastAsia="zh-CN"/>
        </w:rPr>
      </w:pPr>
    </w:p>
    <w:p w14:paraId="2D7D7AEF">
      <w:pPr>
        <w:pageBreakBefore w:val="0"/>
        <w:kinsoku/>
        <w:wordWrap/>
        <w:overflowPunct/>
        <w:topLinePunct w:val="0"/>
        <w:autoSpaceDE/>
        <w:autoSpaceDN/>
        <w:bidi w:val="0"/>
        <w:snapToGrid/>
        <w:rPr>
          <w:rFonts w:hint="eastAsia"/>
          <w:lang w:val="en-US" w:eastAsia="zh-CN"/>
        </w:rPr>
      </w:pPr>
    </w:p>
    <w:p w14:paraId="6883CEBE">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67DC6331">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084941266"/>
      <w:bookmarkStart w:id="1" w:name="_Toc403062085"/>
      <w:bookmarkStart w:id="2" w:name="_Toc1198055373"/>
      <w:bookmarkStart w:id="3" w:name="_Toc1358716097"/>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63C86A8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909979739"/>
      <w:bookmarkStart w:id="6" w:name="_Toc324210985"/>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8A8C747">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1.贯彻执行退役军人思想政治、管理保障和安置优抚等工作政策法规，研究拟订有关地方政策规定并组织实施，褒扬彰显退役军人为党、国家和人民牺牲奉献的精神风范和价值导向；2.负责军队转业干部、复员干部、离退休干部、退役士兵和无军籍退职职工的移交安置和自主择业、就业退役军人管理服务；3.组织开展退役军人教育培训，协调扶持退役军人和随军随调家属就业创业；4.会同有关部门制定退役军人特殊保障政策并组织落实；5.组织协调落实移交地方的离休退休军人、符合条件的其他退役军人和无军籍退休退职职工的住房保障工作，以及退役军人医疗保障、社会保险等待遇保障工作；6.负责伤病残退役军人服务管理和抚恤工作，制定有关退役军人医疗、疗养等机构的规划政策并组织实施。承担不适宜继续服役伤病残军人相关工作。负责军供保障工作；7.组织指导全区拥军优属工资。负责现役军人、退役军人、军队文职人员和军属优待、抚恤等工作，组织实施国民党抗战老兵等有关人员优待工作；8.负责烈士及退役军人荣誉奖励、军人公墓管理维护、纪念活动工作，依法承担英雄烈士保护相关工作，审核拟列入区级重点保护单位的烈士纪念建筑物名录，总结表彰和宣扬退役军人、退役军人工作单位和个人先进典型事迹；9.指导并监督检查退役军人相关法律法规和政策落实，组织开展退役军人权益维护和有关工作人员的帮扶援助工作；10.负责本领域人才队伍建设工作；11.负责本单位安全生产管理工作；12.完成区委、区政府交办的其他事项。</w:t>
      </w:r>
    </w:p>
    <w:p w14:paraId="0FD5202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848012456"/>
      <w:bookmarkStart w:id="10" w:name="_Toc179842308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2318676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天津市西青区退役军人事务局（本级）内设2个职能科室</w:t>
      </w:r>
      <w:r>
        <w:rPr>
          <w:rFonts w:hint="eastAsia" w:ascii="仿宋_GB2312" w:eastAsia="仿宋_GB2312"/>
          <w:sz w:val="30"/>
          <w:szCs w:val="30"/>
          <w:highlight w:val="none"/>
          <w:u w:val="none"/>
          <w:lang w:val="en-US" w:eastAsia="zh-CN"/>
        </w:rPr>
        <w:t>；无下辖预算单位。纳入天津市西青区退役军人事务局（本级）2024年度部门决算编制范围的单位包括：天津市西青区退役军人事务局（本级）。</w:t>
      </w:r>
    </w:p>
    <w:p w14:paraId="47EACFA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683CB4E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62B7DB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A76C25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8F5287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1CCBC8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2C7EA2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A277F0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AD77A0C">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02F61ED6">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059F144B">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49C46B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CB2C3D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676E5E7">
            <w:pPr>
              <w:jc w:val="right"/>
            </w:pPr>
          </w:p>
        </w:tc>
      </w:tr>
      <w:tr w14:paraId="361B55C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960C1B8">
            <w:pPr>
              <w:jc w:val="left"/>
            </w:pPr>
            <w:r>
              <w:rPr>
                <w:rFonts w:ascii="宋体" w:hAnsi="宋体" w:eastAsia="宋体" w:cs="宋体"/>
                <w:sz w:val="20"/>
              </w:rPr>
              <w:t>单位：天津市西青区退役军人事务局（本级）</w:t>
            </w:r>
          </w:p>
        </w:tc>
        <w:tc>
          <w:tcPr>
            <w:tcW w:w="2000" w:type="dxa"/>
          </w:tcPr>
          <w:p w14:paraId="6CFCB61F">
            <w:pPr>
              <w:jc w:val="center"/>
            </w:pPr>
          </w:p>
        </w:tc>
        <w:tc>
          <w:tcPr>
            <w:tcW w:w="5619" w:type="dxa"/>
          </w:tcPr>
          <w:p w14:paraId="649C25CE">
            <w:pPr>
              <w:jc w:val="right"/>
            </w:pPr>
            <w:r>
              <w:rPr>
                <w:rFonts w:ascii="宋体" w:hAnsi="宋体" w:eastAsia="宋体" w:cs="宋体"/>
                <w:sz w:val="20"/>
              </w:rPr>
              <w:t>单位：元</w:t>
            </w:r>
          </w:p>
        </w:tc>
      </w:tr>
    </w:tbl>
    <w:p w14:paraId="3C62A5E1">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781D2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2D1EE690">
            <w:pPr>
              <w:snapToGrid w:val="0"/>
              <w:jc w:val="center"/>
            </w:pPr>
            <w:r>
              <w:rPr>
                <w:rFonts w:ascii="宋体" w:hAnsi="宋体" w:eastAsia="宋体" w:cs="宋体"/>
                <w:b w:val="0"/>
                <w:i w:val="0"/>
                <w:color w:val="000000"/>
                <w:sz w:val="23"/>
              </w:rPr>
              <w:t>收入</w:t>
            </w:r>
          </w:p>
        </w:tc>
        <w:tc>
          <w:tcPr>
            <w:tcW w:w="6618" w:type="dxa"/>
            <w:gridSpan w:val="2"/>
            <w:vAlign w:val="center"/>
          </w:tcPr>
          <w:p w14:paraId="360AC885">
            <w:pPr>
              <w:snapToGrid w:val="0"/>
              <w:jc w:val="center"/>
            </w:pPr>
            <w:r>
              <w:rPr>
                <w:rFonts w:ascii="宋体" w:hAnsi="宋体" w:eastAsia="宋体" w:cs="宋体"/>
                <w:b w:val="0"/>
                <w:i w:val="0"/>
                <w:color w:val="000000"/>
                <w:sz w:val="23"/>
              </w:rPr>
              <w:t>支出</w:t>
            </w:r>
          </w:p>
        </w:tc>
      </w:tr>
      <w:tr w14:paraId="39136F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66BCC6">
            <w:pPr>
              <w:snapToGrid w:val="0"/>
              <w:jc w:val="center"/>
            </w:pPr>
            <w:r>
              <w:rPr>
                <w:rFonts w:ascii="宋体" w:hAnsi="宋体" w:eastAsia="宋体" w:cs="宋体"/>
                <w:b w:val="0"/>
                <w:i w:val="0"/>
                <w:color w:val="000000"/>
                <w:sz w:val="23"/>
              </w:rPr>
              <w:t>项    目</w:t>
            </w:r>
          </w:p>
        </w:tc>
        <w:tc>
          <w:tcPr>
            <w:tcW w:w="1980" w:type="dxa"/>
            <w:vAlign w:val="center"/>
          </w:tcPr>
          <w:p w14:paraId="528FB631">
            <w:pPr>
              <w:snapToGrid w:val="0"/>
              <w:jc w:val="center"/>
            </w:pPr>
            <w:r>
              <w:rPr>
                <w:rFonts w:ascii="宋体" w:hAnsi="宋体" w:eastAsia="宋体" w:cs="宋体"/>
                <w:b w:val="0"/>
                <w:i w:val="0"/>
                <w:color w:val="000000"/>
                <w:sz w:val="23"/>
              </w:rPr>
              <w:t>金额</w:t>
            </w:r>
          </w:p>
        </w:tc>
        <w:tc>
          <w:tcPr>
            <w:tcW w:w="4640" w:type="dxa"/>
            <w:vAlign w:val="center"/>
          </w:tcPr>
          <w:p w14:paraId="789487A9">
            <w:pPr>
              <w:snapToGrid w:val="0"/>
              <w:jc w:val="center"/>
            </w:pPr>
            <w:r>
              <w:rPr>
                <w:rFonts w:ascii="宋体" w:hAnsi="宋体" w:eastAsia="宋体" w:cs="宋体"/>
                <w:b w:val="0"/>
                <w:i w:val="0"/>
                <w:color w:val="000000"/>
                <w:sz w:val="23"/>
              </w:rPr>
              <w:t>项    目</w:t>
            </w:r>
          </w:p>
        </w:tc>
        <w:tc>
          <w:tcPr>
            <w:tcW w:w="1978" w:type="dxa"/>
            <w:vAlign w:val="center"/>
          </w:tcPr>
          <w:p w14:paraId="392F864E">
            <w:pPr>
              <w:snapToGrid w:val="0"/>
              <w:jc w:val="center"/>
            </w:pPr>
            <w:r>
              <w:rPr>
                <w:rFonts w:ascii="宋体" w:hAnsi="宋体" w:eastAsia="宋体" w:cs="宋体"/>
                <w:b w:val="0"/>
                <w:i w:val="0"/>
                <w:color w:val="000000"/>
                <w:sz w:val="23"/>
              </w:rPr>
              <w:t>金额</w:t>
            </w:r>
          </w:p>
        </w:tc>
      </w:tr>
      <w:tr w14:paraId="628A42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7CF1FA">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7B243705">
            <w:pPr>
              <w:snapToGrid w:val="0"/>
              <w:jc w:val="right"/>
            </w:pPr>
            <w:r>
              <w:rPr>
                <w:rFonts w:ascii="宋体" w:hAnsi="宋体" w:eastAsia="宋体" w:cs="宋体"/>
                <w:b w:val="0"/>
                <w:i w:val="0"/>
                <w:color w:val="000000"/>
                <w:sz w:val="23"/>
              </w:rPr>
              <w:t>75,443,130.19</w:t>
            </w:r>
          </w:p>
        </w:tc>
        <w:tc>
          <w:tcPr>
            <w:tcW w:w="4640" w:type="dxa"/>
            <w:vAlign w:val="center"/>
          </w:tcPr>
          <w:p w14:paraId="50C17B30">
            <w:pPr>
              <w:snapToGrid w:val="0"/>
              <w:jc w:val="left"/>
            </w:pPr>
            <w:r>
              <w:rPr>
                <w:rFonts w:ascii="宋体" w:hAnsi="宋体" w:eastAsia="宋体" w:cs="宋体"/>
                <w:b w:val="0"/>
                <w:i w:val="0"/>
                <w:color w:val="000000"/>
                <w:sz w:val="23"/>
              </w:rPr>
              <w:t>一、一般公共服务支出</w:t>
            </w:r>
          </w:p>
        </w:tc>
        <w:tc>
          <w:tcPr>
            <w:tcW w:w="1978" w:type="dxa"/>
            <w:vAlign w:val="center"/>
          </w:tcPr>
          <w:p w14:paraId="47A37F4E"/>
        </w:tc>
      </w:tr>
      <w:tr w14:paraId="06EA8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7780F2">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490BB11A"/>
        </w:tc>
        <w:tc>
          <w:tcPr>
            <w:tcW w:w="4640" w:type="dxa"/>
            <w:vAlign w:val="center"/>
          </w:tcPr>
          <w:p w14:paraId="59E1B962">
            <w:pPr>
              <w:snapToGrid w:val="0"/>
              <w:jc w:val="left"/>
            </w:pPr>
            <w:r>
              <w:rPr>
                <w:rFonts w:ascii="宋体" w:hAnsi="宋体" w:eastAsia="宋体" w:cs="宋体"/>
                <w:b w:val="0"/>
                <w:i w:val="0"/>
                <w:color w:val="000000"/>
                <w:sz w:val="23"/>
              </w:rPr>
              <w:t>二、公共安全支出</w:t>
            </w:r>
          </w:p>
        </w:tc>
        <w:tc>
          <w:tcPr>
            <w:tcW w:w="1978" w:type="dxa"/>
            <w:vAlign w:val="center"/>
          </w:tcPr>
          <w:p w14:paraId="5404F279"/>
        </w:tc>
      </w:tr>
      <w:tr w14:paraId="721F3F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B49D78">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25BD9B1A"/>
        </w:tc>
        <w:tc>
          <w:tcPr>
            <w:tcW w:w="4640" w:type="dxa"/>
            <w:vAlign w:val="center"/>
          </w:tcPr>
          <w:p w14:paraId="1AA43C31">
            <w:pPr>
              <w:snapToGrid w:val="0"/>
              <w:jc w:val="left"/>
            </w:pPr>
            <w:r>
              <w:rPr>
                <w:rFonts w:ascii="宋体" w:hAnsi="宋体" w:eastAsia="宋体" w:cs="宋体"/>
                <w:b w:val="0"/>
                <w:i w:val="0"/>
                <w:color w:val="000000"/>
                <w:sz w:val="23"/>
              </w:rPr>
              <w:t>三、教育支出</w:t>
            </w:r>
          </w:p>
        </w:tc>
        <w:tc>
          <w:tcPr>
            <w:tcW w:w="1978" w:type="dxa"/>
            <w:vAlign w:val="center"/>
          </w:tcPr>
          <w:p w14:paraId="57701453"/>
        </w:tc>
      </w:tr>
      <w:tr w14:paraId="7AFA66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7C556A">
            <w:pPr>
              <w:snapToGrid w:val="0"/>
              <w:jc w:val="left"/>
            </w:pPr>
            <w:r>
              <w:rPr>
                <w:rFonts w:ascii="宋体" w:hAnsi="宋体" w:eastAsia="宋体" w:cs="宋体"/>
                <w:b w:val="0"/>
                <w:i w:val="0"/>
                <w:color w:val="000000"/>
                <w:sz w:val="23"/>
              </w:rPr>
              <w:t>四、财政专户管理资金</w:t>
            </w:r>
          </w:p>
        </w:tc>
        <w:tc>
          <w:tcPr>
            <w:tcW w:w="1980" w:type="dxa"/>
            <w:vAlign w:val="center"/>
          </w:tcPr>
          <w:p w14:paraId="4A13403C"/>
        </w:tc>
        <w:tc>
          <w:tcPr>
            <w:tcW w:w="4640" w:type="dxa"/>
            <w:vAlign w:val="center"/>
          </w:tcPr>
          <w:p w14:paraId="6E8BFFCB">
            <w:pPr>
              <w:snapToGrid w:val="0"/>
              <w:jc w:val="left"/>
            </w:pPr>
            <w:r>
              <w:rPr>
                <w:rFonts w:ascii="宋体" w:hAnsi="宋体" w:eastAsia="宋体" w:cs="宋体"/>
                <w:b w:val="0"/>
                <w:i w:val="0"/>
                <w:color w:val="000000"/>
                <w:sz w:val="23"/>
              </w:rPr>
              <w:t>四、科学技术支出</w:t>
            </w:r>
          </w:p>
        </w:tc>
        <w:tc>
          <w:tcPr>
            <w:tcW w:w="1978" w:type="dxa"/>
            <w:vAlign w:val="center"/>
          </w:tcPr>
          <w:p w14:paraId="1EE73AD1"/>
        </w:tc>
      </w:tr>
      <w:tr w14:paraId="4ACA51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93B6FB">
            <w:pPr>
              <w:snapToGrid w:val="0"/>
              <w:jc w:val="left"/>
            </w:pPr>
            <w:r>
              <w:rPr>
                <w:rFonts w:ascii="宋体" w:hAnsi="宋体" w:eastAsia="宋体" w:cs="宋体"/>
                <w:b w:val="0"/>
                <w:i w:val="0"/>
                <w:color w:val="000000"/>
                <w:sz w:val="23"/>
              </w:rPr>
              <w:t>五、事业收入</w:t>
            </w:r>
          </w:p>
        </w:tc>
        <w:tc>
          <w:tcPr>
            <w:tcW w:w="1980" w:type="dxa"/>
            <w:vAlign w:val="center"/>
          </w:tcPr>
          <w:p w14:paraId="6AEB6815"/>
        </w:tc>
        <w:tc>
          <w:tcPr>
            <w:tcW w:w="4640" w:type="dxa"/>
            <w:vAlign w:val="center"/>
          </w:tcPr>
          <w:p w14:paraId="1D568197">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3ABDB71E"/>
        </w:tc>
      </w:tr>
      <w:tr w14:paraId="796D40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963E30">
            <w:pPr>
              <w:snapToGrid w:val="0"/>
              <w:jc w:val="left"/>
            </w:pPr>
            <w:r>
              <w:rPr>
                <w:rFonts w:ascii="宋体" w:hAnsi="宋体" w:eastAsia="宋体" w:cs="宋体"/>
                <w:b w:val="0"/>
                <w:i w:val="0"/>
                <w:color w:val="000000"/>
                <w:sz w:val="23"/>
              </w:rPr>
              <w:t>六、事业单位经营收入</w:t>
            </w:r>
          </w:p>
        </w:tc>
        <w:tc>
          <w:tcPr>
            <w:tcW w:w="1980" w:type="dxa"/>
            <w:vAlign w:val="center"/>
          </w:tcPr>
          <w:p w14:paraId="2DC0BD4B"/>
        </w:tc>
        <w:tc>
          <w:tcPr>
            <w:tcW w:w="4640" w:type="dxa"/>
            <w:vAlign w:val="center"/>
          </w:tcPr>
          <w:p w14:paraId="4842748F">
            <w:pPr>
              <w:snapToGrid w:val="0"/>
              <w:jc w:val="left"/>
            </w:pPr>
            <w:r>
              <w:rPr>
                <w:rFonts w:ascii="宋体" w:hAnsi="宋体" w:eastAsia="宋体" w:cs="宋体"/>
                <w:b w:val="0"/>
                <w:i w:val="0"/>
                <w:color w:val="000000"/>
                <w:sz w:val="23"/>
              </w:rPr>
              <w:t>六、社会保障和就业支出</w:t>
            </w:r>
          </w:p>
        </w:tc>
        <w:tc>
          <w:tcPr>
            <w:tcW w:w="1978" w:type="dxa"/>
            <w:vAlign w:val="center"/>
          </w:tcPr>
          <w:p w14:paraId="0452EEF4">
            <w:pPr>
              <w:snapToGrid w:val="0"/>
              <w:jc w:val="right"/>
            </w:pPr>
            <w:r>
              <w:rPr>
                <w:rFonts w:ascii="宋体" w:hAnsi="宋体" w:eastAsia="宋体" w:cs="宋体"/>
                <w:b w:val="0"/>
                <w:i w:val="0"/>
                <w:color w:val="000000"/>
                <w:sz w:val="23"/>
              </w:rPr>
              <w:t>73,402,464.19</w:t>
            </w:r>
          </w:p>
        </w:tc>
      </w:tr>
      <w:tr w14:paraId="2F37AC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3140EF">
            <w:pPr>
              <w:snapToGrid w:val="0"/>
              <w:jc w:val="left"/>
            </w:pPr>
            <w:r>
              <w:rPr>
                <w:rFonts w:ascii="宋体" w:hAnsi="宋体" w:eastAsia="宋体" w:cs="宋体"/>
                <w:b w:val="0"/>
                <w:i w:val="0"/>
                <w:color w:val="000000"/>
                <w:sz w:val="23"/>
              </w:rPr>
              <w:t>七、上级补助收入</w:t>
            </w:r>
          </w:p>
        </w:tc>
        <w:tc>
          <w:tcPr>
            <w:tcW w:w="1980" w:type="dxa"/>
            <w:vAlign w:val="center"/>
          </w:tcPr>
          <w:p w14:paraId="7062C791"/>
        </w:tc>
        <w:tc>
          <w:tcPr>
            <w:tcW w:w="4640" w:type="dxa"/>
            <w:vAlign w:val="center"/>
          </w:tcPr>
          <w:p w14:paraId="5CDD321A">
            <w:pPr>
              <w:snapToGrid w:val="0"/>
              <w:jc w:val="left"/>
            </w:pPr>
            <w:r>
              <w:rPr>
                <w:rFonts w:ascii="宋体" w:hAnsi="宋体" w:eastAsia="宋体" w:cs="宋体"/>
                <w:b w:val="0"/>
                <w:i w:val="0"/>
                <w:color w:val="000000"/>
                <w:sz w:val="23"/>
              </w:rPr>
              <w:t>七、卫生健康支出</w:t>
            </w:r>
          </w:p>
        </w:tc>
        <w:tc>
          <w:tcPr>
            <w:tcW w:w="1978" w:type="dxa"/>
            <w:vAlign w:val="center"/>
          </w:tcPr>
          <w:p w14:paraId="4FB31B32">
            <w:pPr>
              <w:snapToGrid w:val="0"/>
              <w:jc w:val="right"/>
            </w:pPr>
            <w:r>
              <w:rPr>
                <w:rFonts w:ascii="宋体" w:hAnsi="宋体" w:eastAsia="宋体" w:cs="宋体"/>
                <w:b w:val="0"/>
                <w:i w:val="0"/>
                <w:color w:val="000000"/>
                <w:sz w:val="23"/>
              </w:rPr>
              <w:t>2,040,666.00</w:t>
            </w:r>
          </w:p>
        </w:tc>
      </w:tr>
      <w:tr w14:paraId="28D14D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89DC0A">
            <w:pPr>
              <w:snapToGrid w:val="0"/>
              <w:jc w:val="left"/>
            </w:pPr>
            <w:r>
              <w:rPr>
                <w:rFonts w:ascii="宋体" w:hAnsi="宋体" w:eastAsia="宋体" w:cs="宋体"/>
                <w:b w:val="0"/>
                <w:i w:val="0"/>
                <w:color w:val="000000"/>
                <w:sz w:val="23"/>
              </w:rPr>
              <w:t>八、附属单位上缴收入</w:t>
            </w:r>
          </w:p>
        </w:tc>
        <w:tc>
          <w:tcPr>
            <w:tcW w:w="1980" w:type="dxa"/>
            <w:vAlign w:val="center"/>
          </w:tcPr>
          <w:p w14:paraId="5A99355B"/>
        </w:tc>
        <w:tc>
          <w:tcPr>
            <w:tcW w:w="4640" w:type="dxa"/>
            <w:vAlign w:val="center"/>
          </w:tcPr>
          <w:p w14:paraId="291E93B0">
            <w:pPr>
              <w:snapToGrid w:val="0"/>
              <w:jc w:val="left"/>
            </w:pPr>
            <w:r>
              <w:rPr>
                <w:rFonts w:ascii="宋体" w:hAnsi="宋体" w:eastAsia="宋体" w:cs="宋体"/>
                <w:b w:val="0"/>
                <w:i w:val="0"/>
                <w:color w:val="000000"/>
                <w:sz w:val="23"/>
              </w:rPr>
              <w:t>八、节能环保支出</w:t>
            </w:r>
          </w:p>
        </w:tc>
        <w:tc>
          <w:tcPr>
            <w:tcW w:w="1978" w:type="dxa"/>
            <w:vAlign w:val="center"/>
          </w:tcPr>
          <w:p w14:paraId="47117F91"/>
        </w:tc>
      </w:tr>
      <w:tr w14:paraId="64CA79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C12830">
            <w:pPr>
              <w:snapToGrid w:val="0"/>
              <w:jc w:val="left"/>
            </w:pPr>
            <w:r>
              <w:rPr>
                <w:rFonts w:ascii="宋体" w:hAnsi="宋体" w:eastAsia="宋体" w:cs="宋体"/>
                <w:b w:val="0"/>
                <w:i w:val="0"/>
                <w:color w:val="000000"/>
                <w:sz w:val="23"/>
              </w:rPr>
              <w:t>九、其他收入</w:t>
            </w:r>
          </w:p>
        </w:tc>
        <w:tc>
          <w:tcPr>
            <w:tcW w:w="1980" w:type="dxa"/>
            <w:vAlign w:val="center"/>
          </w:tcPr>
          <w:p w14:paraId="5ACFEB23"/>
        </w:tc>
        <w:tc>
          <w:tcPr>
            <w:tcW w:w="4640" w:type="dxa"/>
            <w:vAlign w:val="center"/>
          </w:tcPr>
          <w:p w14:paraId="2982DA4A">
            <w:pPr>
              <w:snapToGrid w:val="0"/>
              <w:jc w:val="left"/>
            </w:pPr>
            <w:r>
              <w:rPr>
                <w:rFonts w:ascii="宋体" w:hAnsi="宋体" w:eastAsia="宋体" w:cs="宋体"/>
                <w:b w:val="0"/>
                <w:i w:val="0"/>
                <w:color w:val="000000"/>
                <w:sz w:val="23"/>
              </w:rPr>
              <w:t>九、城乡社区支出</w:t>
            </w:r>
          </w:p>
        </w:tc>
        <w:tc>
          <w:tcPr>
            <w:tcW w:w="1978" w:type="dxa"/>
            <w:vAlign w:val="center"/>
          </w:tcPr>
          <w:p w14:paraId="5C0567E8"/>
        </w:tc>
      </w:tr>
      <w:tr w14:paraId="3091B5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E5DA62"/>
        </w:tc>
        <w:tc>
          <w:tcPr>
            <w:tcW w:w="1980" w:type="dxa"/>
            <w:vAlign w:val="center"/>
          </w:tcPr>
          <w:p w14:paraId="6A6A5732"/>
        </w:tc>
        <w:tc>
          <w:tcPr>
            <w:tcW w:w="4640" w:type="dxa"/>
            <w:vAlign w:val="center"/>
          </w:tcPr>
          <w:p w14:paraId="215CEA9A">
            <w:pPr>
              <w:snapToGrid w:val="0"/>
              <w:jc w:val="left"/>
            </w:pPr>
            <w:r>
              <w:rPr>
                <w:rFonts w:ascii="宋体" w:hAnsi="宋体" w:eastAsia="宋体" w:cs="宋体"/>
                <w:b w:val="0"/>
                <w:i w:val="0"/>
                <w:color w:val="000000"/>
                <w:sz w:val="23"/>
              </w:rPr>
              <w:t>十、农林水支出</w:t>
            </w:r>
          </w:p>
        </w:tc>
        <w:tc>
          <w:tcPr>
            <w:tcW w:w="1978" w:type="dxa"/>
            <w:vAlign w:val="center"/>
          </w:tcPr>
          <w:p w14:paraId="6CCC7C4A"/>
        </w:tc>
      </w:tr>
      <w:tr w14:paraId="6B48BF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21298A"/>
        </w:tc>
        <w:tc>
          <w:tcPr>
            <w:tcW w:w="1980" w:type="dxa"/>
            <w:vAlign w:val="center"/>
          </w:tcPr>
          <w:p w14:paraId="5CC1FD0A"/>
        </w:tc>
        <w:tc>
          <w:tcPr>
            <w:tcW w:w="4640" w:type="dxa"/>
            <w:vAlign w:val="center"/>
          </w:tcPr>
          <w:p w14:paraId="1AACC00E">
            <w:pPr>
              <w:snapToGrid w:val="0"/>
              <w:jc w:val="left"/>
            </w:pPr>
            <w:r>
              <w:rPr>
                <w:rFonts w:ascii="宋体" w:hAnsi="宋体" w:eastAsia="宋体" w:cs="宋体"/>
                <w:b w:val="0"/>
                <w:i w:val="0"/>
                <w:color w:val="000000"/>
                <w:sz w:val="23"/>
              </w:rPr>
              <w:t>十一、交通运输支出</w:t>
            </w:r>
          </w:p>
        </w:tc>
        <w:tc>
          <w:tcPr>
            <w:tcW w:w="1978" w:type="dxa"/>
            <w:vAlign w:val="center"/>
          </w:tcPr>
          <w:p w14:paraId="5C1363F5"/>
        </w:tc>
      </w:tr>
      <w:tr w14:paraId="0F5785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9511A1"/>
        </w:tc>
        <w:tc>
          <w:tcPr>
            <w:tcW w:w="1980" w:type="dxa"/>
            <w:vAlign w:val="center"/>
          </w:tcPr>
          <w:p w14:paraId="799675DB"/>
        </w:tc>
        <w:tc>
          <w:tcPr>
            <w:tcW w:w="4640" w:type="dxa"/>
            <w:vAlign w:val="center"/>
          </w:tcPr>
          <w:p w14:paraId="3B27B0B6">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26DB0DAC"/>
        </w:tc>
      </w:tr>
      <w:tr w14:paraId="2A6DD9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6C88EA"/>
        </w:tc>
        <w:tc>
          <w:tcPr>
            <w:tcW w:w="1980" w:type="dxa"/>
            <w:vAlign w:val="center"/>
          </w:tcPr>
          <w:p w14:paraId="6FCDF596"/>
        </w:tc>
        <w:tc>
          <w:tcPr>
            <w:tcW w:w="4640" w:type="dxa"/>
            <w:vAlign w:val="center"/>
          </w:tcPr>
          <w:p w14:paraId="7247709B">
            <w:pPr>
              <w:snapToGrid w:val="0"/>
              <w:jc w:val="left"/>
            </w:pPr>
            <w:r>
              <w:rPr>
                <w:rFonts w:ascii="宋体" w:hAnsi="宋体" w:eastAsia="宋体" w:cs="宋体"/>
                <w:b w:val="0"/>
                <w:i w:val="0"/>
                <w:color w:val="000000"/>
                <w:sz w:val="23"/>
              </w:rPr>
              <w:t>十三、商业服务业等支出</w:t>
            </w:r>
          </w:p>
        </w:tc>
        <w:tc>
          <w:tcPr>
            <w:tcW w:w="1978" w:type="dxa"/>
            <w:vAlign w:val="center"/>
          </w:tcPr>
          <w:p w14:paraId="482FD4CD"/>
        </w:tc>
      </w:tr>
      <w:tr w14:paraId="5E48D1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5F0AD3"/>
        </w:tc>
        <w:tc>
          <w:tcPr>
            <w:tcW w:w="1980" w:type="dxa"/>
            <w:vAlign w:val="center"/>
          </w:tcPr>
          <w:p w14:paraId="5B44B362"/>
        </w:tc>
        <w:tc>
          <w:tcPr>
            <w:tcW w:w="4640" w:type="dxa"/>
            <w:vAlign w:val="center"/>
          </w:tcPr>
          <w:p w14:paraId="70C62011">
            <w:pPr>
              <w:snapToGrid w:val="0"/>
              <w:jc w:val="left"/>
            </w:pPr>
            <w:r>
              <w:rPr>
                <w:rFonts w:ascii="宋体" w:hAnsi="宋体" w:eastAsia="宋体" w:cs="宋体"/>
                <w:b w:val="0"/>
                <w:i w:val="0"/>
                <w:color w:val="000000"/>
                <w:sz w:val="23"/>
              </w:rPr>
              <w:t>十四、金融支出</w:t>
            </w:r>
          </w:p>
        </w:tc>
        <w:tc>
          <w:tcPr>
            <w:tcW w:w="1978" w:type="dxa"/>
            <w:vAlign w:val="center"/>
          </w:tcPr>
          <w:p w14:paraId="5BA48CDC"/>
        </w:tc>
      </w:tr>
      <w:tr w14:paraId="5B70D7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563431"/>
        </w:tc>
        <w:tc>
          <w:tcPr>
            <w:tcW w:w="1980" w:type="dxa"/>
            <w:vAlign w:val="center"/>
          </w:tcPr>
          <w:p w14:paraId="787C6F84"/>
        </w:tc>
        <w:tc>
          <w:tcPr>
            <w:tcW w:w="4640" w:type="dxa"/>
            <w:vAlign w:val="center"/>
          </w:tcPr>
          <w:p w14:paraId="7E74D963">
            <w:pPr>
              <w:snapToGrid w:val="0"/>
              <w:jc w:val="left"/>
            </w:pPr>
            <w:r>
              <w:rPr>
                <w:rFonts w:ascii="宋体" w:hAnsi="宋体" w:eastAsia="宋体" w:cs="宋体"/>
                <w:b w:val="0"/>
                <w:i w:val="0"/>
                <w:color w:val="000000"/>
                <w:sz w:val="23"/>
              </w:rPr>
              <w:t>十五、援助其他地区支出</w:t>
            </w:r>
          </w:p>
        </w:tc>
        <w:tc>
          <w:tcPr>
            <w:tcW w:w="1978" w:type="dxa"/>
            <w:vAlign w:val="center"/>
          </w:tcPr>
          <w:p w14:paraId="64892544"/>
        </w:tc>
      </w:tr>
      <w:tr w14:paraId="326C42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39BD14"/>
        </w:tc>
        <w:tc>
          <w:tcPr>
            <w:tcW w:w="1980" w:type="dxa"/>
            <w:vAlign w:val="center"/>
          </w:tcPr>
          <w:p w14:paraId="0ABBBF07"/>
        </w:tc>
        <w:tc>
          <w:tcPr>
            <w:tcW w:w="4640" w:type="dxa"/>
            <w:vAlign w:val="center"/>
          </w:tcPr>
          <w:p w14:paraId="67A99D1C">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14D5EB74"/>
        </w:tc>
      </w:tr>
      <w:tr w14:paraId="5B047B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A299F1"/>
        </w:tc>
        <w:tc>
          <w:tcPr>
            <w:tcW w:w="1980" w:type="dxa"/>
            <w:vAlign w:val="center"/>
          </w:tcPr>
          <w:p w14:paraId="0FC41109"/>
        </w:tc>
        <w:tc>
          <w:tcPr>
            <w:tcW w:w="4640" w:type="dxa"/>
            <w:vAlign w:val="center"/>
          </w:tcPr>
          <w:p w14:paraId="178632FD">
            <w:pPr>
              <w:snapToGrid w:val="0"/>
              <w:jc w:val="left"/>
            </w:pPr>
            <w:r>
              <w:rPr>
                <w:rFonts w:ascii="宋体" w:hAnsi="宋体" w:eastAsia="宋体" w:cs="宋体"/>
                <w:b w:val="0"/>
                <w:i w:val="0"/>
                <w:color w:val="000000"/>
                <w:sz w:val="23"/>
              </w:rPr>
              <w:t>十七、住房保障支出</w:t>
            </w:r>
          </w:p>
        </w:tc>
        <w:tc>
          <w:tcPr>
            <w:tcW w:w="1978" w:type="dxa"/>
            <w:vAlign w:val="center"/>
          </w:tcPr>
          <w:p w14:paraId="5F2216FC"/>
        </w:tc>
      </w:tr>
      <w:tr w14:paraId="72A1D1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29AE0E"/>
        </w:tc>
        <w:tc>
          <w:tcPr>
            <w:tcW w:w="1980" w:type="dxa"/>
            <w:vAlign w:val="center"/>
          </w:tcPr>
          <w:p w14:paraId="0A978D8B"/>
        </w:tc>
        <w:tc>
          <w:tcPr>
            <w:tcW w:w="4640" w:type="dxa"/>
            <w:vAlign w:val="center"/>
          </w:tcPr>
          <w:p w14:paraId="05D86E3C">
            <w:pPr>
              <w:snapToGrid w:val="0"/>
              <w:jc w:val="left"/>
            </w:pPr>
            <w:r>
              <w:rPr>
                <w:rFonts w:ascii="宋体" w:hAnsi="宋体" w:eastAsia="宋体" w:cs="宋体"/>
                <w:b w:val="0"/>
                <w:i w:val="0"/>
                <w:color w:val="000000"/>
                <w:sz w:val="23"/>
              </w:rPr>
              <w:t>十八、粮油物资储备支出</w:t>
            </w:r>
          </w:p>
        </w:tc>
        <w:tc>
          <w:tcPr>
            <w:tcW w:w="1978" w:type="dxa"/>
            <w:vAlign w:val="center"/>
          </w:tcPr>
          <w:p w14:paraId="5B6D1922"/>
        </w:tc>
      </w:tr>
      <w:tr w14:paraId="63DF6D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EDF9C9"/>
        </w:tc>
        <w:tc>
          <w:tcPr>
            <w:tcW w:w="1980" w:type="dxa"/>
            <w:vAlign w:val="center"/>
          </w:tcPr>
          <w:p w14:paraId="2CE0C8EB"/>
        </w:tc>
        <w:tc>
          <w:tcPr>
            <w:tcW w:w="4640" w:type="dxa"/>
            <w:vAlign w:val="center"/>
          </w:tcPr>
          <w:p w14:paraId="2C1A0854">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4E6D6F0A"/>
        </w:tc>
      </w:tr>
      <w:tr w14:paraId="26F546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5927015"/>
        </w:tc>
        <w:tc>
          <w:tcPr>
            <w:tcW w:w="1980" w:type="dxa"/>
            <w:vAlign w:val="center"/>
          </w:tcPr>
          <w:p w14:paraId="39971489"/>
        </w:tc>
        <w:tc>
          <w:tcPr>
            <w:tcW w:w="4640" w:type="dxa"/>
            <w:vAlign w:val="center"/>
          </w:tcPr>
          <w:p w14:paraId="0084BA0F">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64ACEC58"/>
        </w:tc>
      </w:tr>
      <w:tr w14:paraId="6F77BB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EFD0BB"/>
        </w:tc>
        <w:tc>
          <w:tcPr>
            <w:tcW w:w="1980" w:type="dxa"/>
            <w:vAlign w:val="center"/>
          </w:tcPr>
          <w:p w14:paraId="6D31686E"/>
        </w:tc>
        <w:tc>
          <w:tcPr>
            <w:tcW w:w="4640" w:type="dxa"/>
            <w:vAlign w:val="center"/>
          </w:tcPr>
          <w:p w14:paraId="3C90CE37">
            <w:pPr>
              <w:snapToGrid w:val="0"/>
              <w:jc w:val="left"/>
            </w:pPr>
            <w:r>
              <w:rPr>
                <w:rFonts w:ascii="宋体" w:hAnsi="宋体" w:eastAsia="宋体" w:cs="宋体"/>
                <w:b w:val="0"/>
                <w:i w:val="0"/>
                <w:color w:val="000000"/>
                <w:sz w:val="23"/>
              </w:rPr>
              <w:t>二十一、其他支出</w:t>
            </w:r>
          </w:p>
        </w:tc>
        <w:tc>
          <w:tcPr>
            <w:tcW w:w="1978" w:type="dxa"/>
            <w:vAlign w:val="center"/>
          </w:tcPr>
          <w:p w14:paraId="3A7E175F"/>
        </w:tc>
      </w:tr>
      <w:tr w14:paraId="0495DE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805914"/>
        </w:tc>
        <w:tc>
          <w:tcPr>
            <w:tcW w:w="1980" w:type="dxa"/>
            <w:vAlign w:val="center"/>
          </w:tcPr>
          <w:p w14:paraId="780A3603"/>
        </w:tc>
        <w:tc>
          <w:tcPr>
            <w:tcW w:w="4640" w:type="dxa"/>
            <w:vAlign w:val="center"/>
          </w:tcPr>
          <w:p w14:paraId="23287E4D">
            <w:pPr>
              <w:snapToGrid w:val="0"/>
              <w:jc w:val="left"/>
            </w:pPr>
            <w:r>
              <w:rPr>
                <w:rFonts w:ascii="宋体" w:hAnsi="宋体" w:eastAsia="宋体" w:cs="宋体"/>
                <w:b w:val="0"/>
                <w:i w:val="0"/>
                <w:color w:val="000000"/>
                <w:sz w:val="23"/>
              </w:rPr>
              <w:t>二十二、债务付息支出</w:t>
            </w:r>
          </w:p>
        </w:tc>
        <w:tc>
          <w:tcPr>
            <w:tcW w:w="1978" w:type="dxa"/>
            <w:vAlign w:val="center"/>
          </w:tcPr>
          <w:p w14:paraId="34D35CE6"/>
        </w:tc>
      </w:tr>
      <w:tr w14:paraId="29556F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A371C8"/>
        </w:tc>
        <w:tc>
          <w:tcPr>
            <w:tcW w:w="1980" w:type="dxa"/>
            <w:vAlign w:val="center"/>
          </w:tcPr>
          <w:p w14:paraId="67035348"/>
        </w:tc>
        <w:tc>
          <w:tcPr>
            <w:tcW w:w="4640" w:type="dxa"/>
            <w:vAlign w:val="center"/>
          </w:tcPr>
          <w:p w14:paraId="2FFA70A3">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4DF36A93"/>
        </w:tc>
      </w:tr>
      <w:tr w14:paraId="587876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DAAC99">
            <w:pPr>
              <w:snapToGrid w:val="0"/>
              <w:jc w:val="center"/>
            </w:pPr>
            <w:r>
              <w:rPr>
                <w:rFonts w:ascii="宋体" w:hAnsi="宋体" w:eastAsia="宋体" w:cs="宋体"/>
                <w:b w:val="0"/>
                <w:i w:val="0"/>
                <w:color w:val="000000"/>
                <w:sz w:val="23"/>
              </w:rPr>
              <w:t>本年收入合计</w:t>
            </w:r>
          </w:p>
        </w:tc>
        <w:tc>
          <w:tcPr>
            <w:tcW w:w="1980" w:type="dxa"/>
            <w:vAlign w:val="center"/>
          </w:tcPr>
          <w:p w14:paraId="08F5B449">
            <w:pPr>
              <w:snapToGrid w:val="0"/>
              <w:jc w:val="right"/>
            </w:pPr>
            <w:r>
              <w:rPr>
                <w:rFonts w:ascii="宋体" w:hAnsi="宋体" w:eastAsia="宋体" w:cs="宋体"/>
                <w:b w:val="0"/>
                <w:i w:val="0"/>
                <w:color w:val="000000"/>
                <w:sz w:val="23"/>
              </w:rPr>
              <w:t>75,443,130.19</w:t>
            </w:r>
          </w:p>
        </w:tc>
        <w:tc>
          <w:tcPr>
            <w:tcW w:w="4640" w:type="dxa"/>
            <w:vAlign w:val="center"/>
          </w:tcPr>
          <w:p w14:paraId="44F34B04">
            <w:pPr>
              <w:snapToGrid w:val="0"/>
              <w:jc w:val="center"/>
            </w:pPr>
            <w:r>
              <w:rPr>
                <w:rFonts w:ascii="宋体" w:hAnsi="宋体" w:eastAsia="宋体" w:cs="宋体"/>
                <w:b w:val="0"/>
                <w:i w:val="0"/>
                <w:color w:val="000000"/>
                <w:sz w:val="23"/>
              </w:rPr>
              <w:t>本年支出合计</w:t>
            </w:r>
          </w:p>
        </w:tc>
        <w:tc>
          <w:tcPr>
            <w:tcW w:w="1978" w:type="dxa"/>
            <w:vAlign w:val="center"/>
          </w:tcPr>
          <w:p w14:paraId="2BC58A04">
            <w:pPr>
              <w:snapToGrid w:val="0"/>
              <w:jc w:val="right"/>
            </w:pPr>
            <w:r>
              <w:rPr>
                <w:rFonts w:ascii="宋体" w:hAnsi="宋体" w:eastAsia="宋体" w:cs="宋体"/>
                <w:b w:val="0"/>
                <w:i w:val="0"/>
                <w:color w:val="000000"/>
                <w:sz w:val="23"/>
              </w:rPr>
              <w:t>75,443,130.19</w:t>
            </w:r>
          </w:p>
        </w:tc>
      </w:tr>
      <w:tr w14:paraId="73065C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896344">
            <w:pPr>
              <w:snapToGrid w:val="0"/>
              <w:jc w:val="left"/>
            </w:pPr>
            <w:r>
              <w:rPr>
                <w:rFonts w:ascii="宋体" w:hAnsi="宋体" w:eastAsia="宋体" w:cs="宋体"/>
                <w:b w:val="0"/>
                <w:i w:val="0"/>
                <w:color w:val="000000"/>
                <w:sz w:val="23"/>
              </w:rPr>
              <w:t>十、使用非财政拨款结余</w:t>
            </w:r>
          </w:p>
        </w:tc>
        <w:tc>
          <w:tcPr>
            <w:tcW w:w="1980" w:type="dxa"/>
            <w:vAlign w:val="center"/>
          </w:tcPr>
          <w:p w14:paraId="2E74C098"/>
        </w:tc>
        <w:tc>
          <w:tcPr>
            <w:tcW w:w="4640" w:type="dxa"/>
            <w:vAlign w:val="center"/>
          </w:tcPr>
          <w:p w14:paraId="1220DBC1">
            <w:pPr>
              <w:snapToGrid w:val="0"/>
              <w:jc w:val="left"/>
            </w:pPr>
            <w:r>
              <w:rPr>
                <w:rFonts w:ascii="宋体" w:hAnsi="宋体" w:eastAsia="宋体" w:cs="宋体"/>
                <w:b w:val="0"/>
                <w:i w:val="0"/>
                <w:color w:val="000000"/>
                <w:sz w:val="23"/>
              </w:rPr>
              <w:t>二十四、结余分配</w:t>
            </w:r>
          </w:p>
        </w:tc>
        <w:tc>
          <w:tcPr>
            <w:tcW w:w="1978" w:type="dxa"/>
            <w:vAlign w:val="center"/>
          </w:tcPr>
          <w:p w14:paraId="42677F80"/>
        </w:tc>
      </w:tr>
      <w:tr w14:paraId="41E688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FC8000">
            <w:pPr>
              <w:snapToGrid w:val="0"/>
              <w:jc w:val="left"/>
            </w:pPr>
            <w:r>
              <w:rPr>
                <w:rFonts w:ascii="宋体" w:hAnsi="宋体" w:eastAsia="宋体" w:cs="宋体"/>
                <w:b w:val="0"/>
                <w:i w:val="0"/>
                <w:color w:val="000000"/>
                <w:sz w:val="23"/>
              </w:rPr>
              <w:t>十一、年初结转和结余</w:t>
            </w:r>
          </w:p>
        </w:tc>
        <w:tc>
          <w:tcPr>
            <w:tcW w:w="1980" w:type="dxa"/>
            <w:vAlign w:val="center"/>
          </w:tcPr>
          <w:p w14:paraId="29DA324E"/>
        </w:tc>
        <w:tc>
          <w:tcPr>
            <w:tcW w:w="4640" w:type="dxa"/>
            <w:vAlign w:val="center"/>
          </w:tcPr>
          <w:p w14:paraId="64862415">
            <w:pPr>
              <w:snapToGrid w:val="0"/>
              <w:jc w:val="left"/>
            </w:pPr>
            <w:r>
              <w:rPr>
                <w:rFonts w:ascii="宋体" w:hAnsi="宋体" w:eastAsia="宋体" w:cs="宋体"/>
                <w:b w:val="0"/>
                <w:i w:val="0"/>
                <w:color w:val="000000"/>
                <w:sz w:val="23"/>
              </w:rPr>
              <w:t>二十五、年末结转和结余</w:t>
            </w:r>
          </w:p>
        </w:tc>
        <w:tc>
          <w:tcPr>
            <w:tcW w:w="1978" w:type="dxa"/>
            <w:vAlign w:val="center"/>
          </w:tcPr>
          <w:p w14:paraId="14C4AA8B"/>
        </w:tc>
      </w:tr>
      <w:tr w14:paraId="65113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90C798">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4E4C233D"/>
        </w:tc>
        <w:tc>
          <w:tcPr>
            <w:tcW w:w="4640" w:type="dxa"/>
            <w:vAlign w:val="center"/>
          </w:tcPr>
          <w:p w14:paraId="2DF19F09"/>
        </w:tc>
        <w:tc>
          <w:tcPr>
            <w:tcW w:w="1978" w:type="dxa"/>
            <w:vAlign w:val="center"/>
          </w:tcPr>
          <w:p w14:paraId="066388E6"/>
        </w:tc>
      </w:tr>
      <w:tr w14:paraId="2E060A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7C9B84">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122AF8AD"/>
        </w:tc>
        <w:tc>
          <w:tcPr>
            <w:tcW w:w="4640" w:type="dxa"/>
            <w:vAlign w:val="center"/>
          </w:tcPr>
          <w:p w14:paraId="3CC38406"/>
        </w:tc>
        <w:tc>
          <w:tcPr>
            <w:tcW w:w="1978" w:type="dxa"/>
            <w:vAlign w:val="center"/>
          </w:tcPr>
          <w:p w14:paraId="089A916D"/>
        </w:tc>
      </w:tr>
      <w:tr w14:paraId="19581C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F5726D">
            <w:pPr>
              <w:snapToGrid w:val="0"/>
              <w:jc w:val="center"/>
            </w:pPr>
            <w:r>
              <w:rPr>
                <w:rFonts w:ascii="宋体" w:hAnsi="宋体" w:eastAsia="宋体" w:cs="宋体"/>
                <w:b w:val="0"/>
                <w:i w:val="0"/>
                <w:color w:val="000000"/>
                <w:sz w:val="23"/>
              </w:rPr>
              <w:t>收入总计</w:t>
            </w:r>
          </w:p>
        </w:tc>
        <w:tc>
          <w:tcPr>
            <w:tcW w:w="1980" w:type="dxa"/>
            <w:vAlign w:val="center"/>
          </w:tcPr>
          <w:p w14:paraId="7810C359">
            <w:pPr>
              <w:snapToGrid w:val="0"/>
              <w:jc w:val="right"/>
            </w:pPr>
            <w:r>
              <w:rPr>
                <w:rFonts w:ascii="宋体" w:hAnsi="宋体" w:eastAsia="宋体" w:cs="宋体"/>
                <w:b w:val="0"/>
                <w:i w:val="0"/>
                <w:color w:val="000000"/>
                <w:sz w:val="23"/>
              </w:rPr>
              <w:t>75,443,130.19</w:t>
            </w:r>
          </w:p>
        </w:tc>
        <w:tc>
          <w:tcPr>
            <w:tcW w:w="4640" w:type="dxa"/>
            <w:vAlign w:val="center"/>
          </w:tcPr>
          <w:p w14:paraId="7075CC9E">
            <w:pPr>
              <w:snapToGrid w:val="0"/>
              <w:jc w:val="center"/>
            </w:pPr>
            <w:r>
              <w:rPr>
                <w:rFonts w:ascii="宋体" w:hAnsi="宋体" w:eastAsia="宋体" w:cs="宋体"/>
                <w:b w:val="0"/>
                <w:i w:val="0"/>
                <w:color w:val="000000"/>
                <w:sz w:val="23"/>
              </w:rPr>
              <w:t>支出总计</w:t>
            </w:r>
          </w:p>
        </w:tc>
        <w:tc>
          <w:tcPr>
            <w:tcW w:w="1978" w:type="dxa"/>
            <w:vAlign w:val="center"/>
          </w:tcPr>
          <w:p w14:paraId="65DDEF4C">
            <w:pPr>
              <w:snapToGrid w:val="0"/>
              <w:jc w:val="right"/>
            </w:pPr>
            <w:r>
              <w:rPr>
                <w:rFonts w:ascii="宋体" w:hAnsi="宋体" w:eastAsia="宋体" w:cs="宋体"/>
                <w:b w:val="0"/>
                <w:i w:val="0"/>
                <w:color w:val="000000"/>
                <w:sz w:val="23"/>
              </w:rPr>
              <w:t>75,443,130.19</w:t>
            </w:r>
          </w:p>
        </w:tc>
      </w:tr>
      <w:tr w14:paraId="7564D1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2B8F084">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4C29F77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528586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13464"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016"/>
        <w:gridCol w:w="1429"/>
        <w:gridCol w:w="4016"/>
        <w:gridCol w:w="1"/>
        <w:gridCol w:w="4001"/>
        <w:gridCol w:w="1"/>
      </w:tblGrid>
      <w:tr w14:paraId="341E08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9462" w:type="dxa"/>
            <w:gridSpan w:val="4"/>
          </w:tcPr>
          <w:p w14:paraId="390C3597">
            <w:pPr>
              <w:jc w:val="right"/>
            </w:pPr>
          </w:p>
        </w:tc>
        <w:tc>
          <w:tcPr>
            <w:tcW w:w="4002" w:type="dxa"/>
            <w:gridSpan w:val="2"/>
          </w:tcPr>
          <w:p w14:paraId="69204AA6">
            <w:pPr>
              <w:jc w:val="right"/>
            </w:pPr>
          </w:p>
        </w:tc>
      </w:tr>
      <w:tr w14:paraId="7B3C19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gridAfter w:val="1"/>
          <w:wAfter w:w="1" w:type="dxa"/>
          <w:trHeight w:val="0" w:hRule="atLeast"/>
          <w:jc w:val="center"/>
        </w:trPr>
        <w:tc>
          <w:tcPr>
            <w:tcW w:w="4016" w:type="dxa"/>
          </w:tcPr>
          <w:p w14:paraId="29384453">
            <w:pPr>
              <w:jc w:val="left"/>
            </w:pPr>
            <w:r>
              <w:rPr>
                <w:rFonts w:ascii="宋体" w:hAnsi="宋体" w:eastAsia="宋体" w:cs="宋体"/>
                <w:sz w:val="20"/>
              </w:rPr>
              <w:t>单位：天津市西青区退役军人事务局（本级）</w:t>
            </w:r>
          </w:p>
        </w:tc>
        <w:tc>
          <w:tcPr>
            <w:tcW w:w="1429" w:type="dxa"/>
          </w:tcPr>
          <w:p w14:paraId="16BAEFCB">
            <w:pPr>
              <w:jc w:val="center"/>
            </w:pPr>
          </w:p>
        </w:tc>
        <w:tc>
          <w:tcPr>
            <w:tcW w:w="4016" w:type="dxa"/>
          </w:tcPr>
          <w:p w14:paraId="57F39EB4">
            <w:pPr>
              <w:jc w:val="right"/>
            </w:pPr>
            <w:r>
              <w:rPr>
                <w:rFonts w:ascii="宋体" w:hAnsi="宋体" w:eastAsia="宋体" w:cs="宋体"/>
                <w:sz w:val="20"/>
              </w:rPr>
              <w:t>单位：元</w:t>
            </w:r>
          </w:p>
        </w:tc>
        <w:tc>
          <w:tcPr>
            <w:tcW w:w="4002" w:type="dxa"/>
            <w:gridSpan w:val="2"/>
          </w:tcPr>
          <w:p w14:paraId="5399E526">
            <w:pPr>
              <w:jc w:val="right"/>
              <w:rPr>
                <w:rFonts w:ascii="宋体" w:hAnsi="宋体" w:eastAsia="宋体" w:cs="宋体"/>
                <w:sz w:val="20"/>
              </w:rPr>
            </w:pPr>
          </w:p>
        </w:tc>
      </w:tr>
    </w:tbl>
    <w:p w14:paraId="7B390A78">
      <w:pPr>
        <w:snapToGrid w:val="0"/>
        <w:spacing w:before="0" w:after="0" w:line="0" w:lineRule="auto"/>
      </w:pPr>
      <w:r>
        <w:rPr>
          <w:sz w:val="8"/>
        </w:rPr>
        <w:t xml:space="preserve"> </w:t>
      </w:r>
    </w:p>
    <w:tbl>
      <w:tblPr>
        <w:tblStyle w:val="3"/>
        <w:tblW w:w="1343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83"/>
        <w:gridCol w:w="2348"/>
        <w:gridCol w:w="1156"/>
        <w:gridCol w:w="1156"/>
        <w:gridCol w:w="1156"/>
        <w:gridCol w:w="1156"/>
        <w:gridCol w:w="1155"/>
        <w:gridCol w:w="1"/>
        <w:gridCol w:w="1155"/>
        <w:gridCol w:w="1"/>
        <w:gridCol w:w="1155"/>
        <w:gridCol w:w="1"/>
        <w:gridCol w:w="1113"/>
        <w:gridCol w:w="2"/>
        <w:gridCol w:w="1"/>
        <w:gridCol w:w="1097"/>
        <w:gridCol w:w="2"/>
        <w:gridCol w:w="1"/>
      </w:tblGrid>
      <w:tr w14:paraId="53A056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gridAfter w:val="1"/>
          <w:wAfter w:w="1" w:type="dxa"/>
          <w:trHeight w:val="463" w:hRule="exact"/>
          <w:jc w:val="center"/>
        </w:trPr>
        <w:tc>
          <w:tcPr>
            <w:tcW w:w="3131" w:type="dxa"/>
            <w:gridSpan w:val="2"/>
            <w:vAlign w:val="center"/>
          </w:tcPr>
          <w:p w14:paraId="5A8A0BEC">
            <w:pPr>
              <w:snapToGrid w:val="0"/>
              <w:jc w:val="center"/>
            </w:pPr>
            <w:r>
              <w:rPr>
                <w:rFonts w:ascii="宋体" w:hAnsi="宋体" w:eastAsia="宋体" w:cs="宋体"/>
                <w:b w:val="0"/>
                <w:i w:val="0"/>
                <w:color w:val="000000"/>
                <w:sz w:val="14"/>
              </w:rPr>
              <w:t>项      目</w:t>
            </w:r>
          </w:p>
        </w:tc>
        <w:tc>
          <w:tcPr>
            <w:tcW w:w="1156" w:type="dxa"/>
            <w:vMerge w:val="restart"/>
            <w:vAlign w:val="center"/>
          </w:tcPr>
          <w:p w14:paraId="2759501F">
            <w:pPr>
              <w:snapToGrid w:val="0"/>
              <w:jc w:val="center"/>
            </w:pPr>
            <w:r>
              <w:rPr>
                <w:rFonts w:ascii="宋体" w:hAnsi="宋体" w:eastAsia="宋体" w:cs="宋体"/>
                <w:b w:val="0"/>
                <w:i w:val="0"/>
                <w:color w:val="000000"/>
                <w:sz w:val="14"/>
              </w:rPr>
              <w:t>本年收入合计</w:t>
            </w:r>
          </w:p>
        </w:tc>
        <w:tc>
          <w:tcPr>
            <w:tcW w:w="1156" w:type="dxa"/>
            <w:vMerge w:val="restart"/>
            <w:vAlign w:val="center"/>
          </w:tcPr>
          <w:p w14:paraId="551C62B0">
            <w:pPr>
              <w:snapToGrid w:val="0"/>
              <w:jc w:val="center"/>
            </w:pPr>
            <w:r>
              <w:rPr>
                <w:rFonts w:ascii="宋体" w:hAnsi="宋体" w:eastAsia="宋体" w:cs="宋体"/>
                <w:b w:val="0"/>
                <w:i w:val="0"/>
                <w:color w:val="000000"/>
                <w:sz w:val="14"/>
              </w:rPr>
              <w:t>财政拨款收入</w:t>
            </w:r>
          </w:p>
        </w:tc>
        <w:tc>
          <w:tcPr>
            <w:tcW w:w="1156" w:type="dxa"/>
            <w:vMerge w:val="restart"/>
            <w:vAlign w:val="center"/>
          </w:tcPr>
          <w:p w14:paraId="7D6E3A6C">
            <w:pPr>
              <w:snapToGrid w:val="0"/>
              <w:jc w:val="center"/>
            </w:pPr>
            <w:r>
              <w:rPr>
                <w:rFonts w:ascii="宋体" w:hAnsi="宋体" w:eastAsia="宋体" w:cs="宋体"/>
                <w:b w:val="0"/>
                <w:i w:val="0"/>
                <w:color w:val="000000"/>
                <w:sz w:val="14"/>
              </w:rPr>
              <w:t>上级补助收入</w:t>
            </w:r>
          </w:p>
        </w:tc>
        <w:tc>
          <w:tcPr>
            <w:tcW w:w="2311" w:type="dxa"/>
            <w:gridSpan w:val="2"/>
            <w:vAlign w:val="center"/>
          </w:tcPr>
          <w:p w14:paraId="2FB05914">
            <w:pPr>
              <w:snapToGrid w:val="0"/>
              <w:jc w:val="center"/>
            </w:pPr>
            <w:r>
              <w:rPr>
                <w:rFonts w:ascii="宋体" w:hAnsi="宋体" w:eastAsia="宋体" w:cs="宋体"/>
                <w:b w:val="0"/>
                <w:i w:val="0"/>
                <w:color w:val="000000"/>
                <w:sz w:val="14"/>
              </w:rPr>
              <w:t>事业收入</w:t>
            </w:r>
          </w:p>
        </w:tc>
        <w:tc>
          <w:tcPr>
            <w:tcW w:w="1156" w:type="dxa"/>
            <w:gridSpan w:val="2"/>
            <w:vMerge w:val="restart"/>
            <w:vAlign w:val="center"/>
          </w:tcPr>
          <w:p w14:paraId="55DC0E37">
            <w:pPr>
              <w:snapToGrid w:val="0"/>
              <w:jc w:val="center"/>
            </w:pPr>
            <w:r>
              <w:rPr>
                <w:rFonts w:ascii="宋体" w:hAnsi="宋体" w:eastAsia="宋体" w:cs="宋体"/>
                <w:b w:val="0"/>
                <w:i w:val="0"/>
                <w:color w:val="000000"/>
                <w:sz w:val="14"/>
              </w:rPr>
              <w:t>经营收入</w:t>
            </w:r>
          </w:p>
        </w:tc>
        <w:tc>
          <w:tcPr>
            <w:tcW w:w="1156" w:type="dxa"/>
            <w:gridSpan w:val="2"/>
            <w:vMerge w:val="restart"/>
            <w:vAlign w:val="center"/>
          </w:tcPr>
          <w:p w14:paraId="4B91906A">
            <w:pPr>
              <w:snapToGrid w:val="0"/>
              <w:jc w:val="center"/>
            </w:pPr>
            <w:r>
              <w:rPr>
                <w:rFonts w:ascii="宋体" w:hAnsi="宋体" w:eastAsia="宋体" w:cs="宋体"/>
                <w:b w:val="0"/>
                <w:i w:val="0"/>
                <w:color w:val="000000"/>
                <w:sz w:val="14"/>
              </w:rPr>
              <w:t>附属单位上缴收入</w:t>
            </w:r>
          </w:p>
        </w:tc>
        <w:tc>
          <w:tcPr>
            <w:tcW w:w="1116" w:type="dxa"/>
            <w:gridSpan w:val="3"/>
            <w:vMerge w:val="restart"/>
            <w:vAlign w:val="center"/>
          </w:tcPr>
          <w:p w14:paraId="1AEA1D81">
            <w:pPr>
              <w:snapToGrid w:val="0"/>
              <w:jc w:val="center"/>
            </w:pPr>
            <w:r>
              <w:rPr>
                <w:rFonts w:ascii="宋体" w:hAnsi="宋体" w:eastAsia="宋体" w:cs="宋体"/>
                <w:b w:val="0"/>
                <w:i w:val="0"/>
                <w:color w:val="000000"/>
                <w:sz w:val="14"/>
              </w:rPr>
              <w:t>其他收入</w:t>
            </w:r>
          </w:p>
        </w:tc>
        <w:tc>
          <w:tcPr>
            <w:tcW w:w="1100" w:type="dxa"/>
            <w:gridSpan w:val="3"/>
            <w:vAlign w:val="center"/>
          </w:tcPr>
          <w:p w14:paraId="388F4CA4">
            <w:pPr>
              <w:snapToGrid w:val="0"/>
              <w:jc w:val="center"/>
              <w:rPr>
                <w:rFonts w:ascii="宋体" w:hAnsi="宋体" w:eastAsia="宋体" w:cs="宋体"/>
                <w:b w:val="0"/>
                <w:i w:val="0"/>
                <w:color w:val="000000"/>
                <w:sz w:val="14"/>
              </w:rPr>
            </w:pPr>
          </w:p>
        </w:tc>
      </w:tr>
      <w:tr w14:paraId="524525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2D972F8C">
            <w:pPr>
              <w:snapToGrid w:val="0"/>
              <w:jc w:val="center"/>
            </w:pPr>
            <w:r>
              <w:rPr>
                <w:rFonts w:ascii="宋体" w:hAnsi="宋体" w:eastAsia="宋体" w:cs="宋体"/>
                <w:b w:val="0"/>
                <w:i w:val="0"/>
                <w:color w:val="000000"/>
                <w:sz w:val="14"/>
              </w:rPr>
              <w:t>科目编码</w:t>
            </w:r>
          </w:p>
        </w:tc>
        <w:tc>
          <w:tcPr>
            <w:tcW w:w="2348" w:type="dxa"/>
            <w:vAlign w:val="center"/>
          </w:tcPr>
          <w:p w14:paraId="0EFDF3B6">
            <w:pPr>
              <w:snapToGrid w:val="0"/>
              <w:jc w:val="center"/>
            </w:pPr>
            <w:r>
              <w:rPr>
                <w:rFonts w:ascii="宋体" w:hAnsi="宋体" w:eastAsia="宋体" w:cs="宋体"/>
                <w:b w:val="0"/>
                <w:i w:val="0"/>
                <w:color w:val="000000"/>
                <w:sz w:val="14"/>
              </w:rPr>
              <w:t>科目名称</w:t>
            </w:r>
          </w:p>
        </w:tc>
        <w:tc>
          <w:tcPr>
            <w:tcW w:w="1156" w:type="dxa"/>
            <w:vMerge w:val="continue"/>
            <w:vAlign w:val="center"/>
          </w:tcPr>
          <w:p w14:paraId="0196121B"/>
        </w:tc>
        <w:tc>
          <w:tcPr>
            <w:tcW w:w="1156" w:type="dxa"/>
            <w:vMerge w:val="continue"/>
            <w:vAlign w:val="center"/>
          </w:tcPr>
          <w:p w14:paraId="4C814263"/>
        </w:tc>
        <w:tc>
          <w:tcPr>
            <w:tcW w:w="1156" w:type="dxa"/>
            <w:vMerge w:val="continue"/>
            <w:vAlign w:val="center"/>
          </w:tcPr>
          <w:p w14:paraId="77C66E04"/>
        </w:tc>
        <w:tc>
          <w:tcPr>
            <w:tcW w:w="1156" w:type="dxa"/>
            <w:vAlign w:val="center"/>
          </w:tcPr>
          <w:p w14:paraId="4218C313">
            <w:pPr>
              <w:snapToGrid w:val="0"/>
              <w:jc w:val="center"/>
            </w:pPr>
            <w:r>
              <w:rPr>
                <w:rFonts w:ascii="宋体" w:hAnsi="宋体" w:eastAsia="宋体" w:cs="宋体"/>
                <w:b w:val="0"/>
                <w:i w:val="0"/>
                <w:color w:val="000000"/>
                <w:sz w:val="14"/>
              </w:rPr>
              <w:t>小计</w:t>
            </w:r>
          </w:p>
        </w:tc>
        <w:tc>
          <w:tcPr>
            <w:tcW w:w="1156" w:type="dxa"/>
            <w:gridSpan w:val="2"/>
            <w:vAlign w:val="center"/>
          </w:tcPr>
          <w:p w14:paraId="5DCEBB46">
            <w:pPr>
              <w:snapToGrid w:val="0"/>
              <w:jc w:val="center"/>
            </w:pPr>
            <w:r>
              <w:rPr>
                <w:rFonts w:ascii="宋体" w:hAnsi="宋体" w:eastAsia="宋体" w:cs="宋体"/>
                <w:b w:val="0"/>
                <w:i w:val="0"/>
                <w:color w:val="000000"/>
                <w:sz w:val="14"/>
              </w:rPr>
              <w:t>其中：教育收费</w:t>
            </w:r>
          </w:p>
        </w:tc>
        <w:tc>
          <w:tcPr>
            <w:tcW w:w="1156" w:type="dxa"/>
            <w:gridSpan w:val="2"/>
            <w:vMerge w:val="continue"/>
            <w:vAlign w:val="center"/>
          </w:tcPr>
          <w:p w14:paraId="08DA0478"/>
        </w:tc>
        <w:tc>
          <w:tcPr>
            <w:tcW w:w="1156" w:type="dxa"/>
            <w:gridSpan w:val="2"/>
            <w:vMerge w:val="continue"/>
            <w:vAlign w:val="center"/>
          </w:tcPr>
          <w:p w14:paraId="5222EB88"/>
        </w:tc>
        <w:tc>
          <w:tcPr>
            <w:tcW w:w="1116" w:type="dxa"/>
            <w:gridSpan w:val="3"/>
            <w:vMerge w:val="continue"/>
            <w:vAlign w:val="center"/>
          </w:tcPr>
          <w:p w14:paraId="7D014F96"/>
        </w:tc>
        <w:tc>
          <w:tcPr>
            <w:tcW w:w="1100" w:type="dxa"/>
            <w:gridSpan w:val="3"/>
            <w:vAlign w:val="center"/>
          </w:tcPr>
          <w:p w14:paraId="75AA20BD"/>
        </w:tc>
      </w:tr>
      <w:tr w14:paraId="0E5992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131" w:type="dxa"/>
            <w:gridSpan w:val="2"/>
            <w:vAlign w:val="center"/>
          </w:tcPr>
          <w:p w14:paraId="2417C601">
            <w:pPr>
              <w:snapToGrid w:val="0"/>
              <w:jc w:val="center"/>
            </w:pPr>
            <w:r>
              <w:rPr>
                <w:rFonts w:ascii="宋体" w:hAnsi="宋体" w:eastAsia="宋体" w:cs="宋体"/>
                <w:b w:val="0"/>
                <w:i w:val="0"/>
                <w:color w:val="000000"/>
                <w:sz w:val="14"/>
              </w:rPr>
              <w:t>合计</w:t>
            </w:r>
          </w:p>
        </w:tc>
        <w:tc>
          <w:tcPr>
            <w:tcW w:w="1156" w:type="dxa"/>
            <w:vAlign w:val="center"/>
          </w:tcPr>
          <w:p w14:paraId="1C9D1CF9">
            <w:pPr>
              <w:snapToGrid w:val="0"/>
              <w:jc w:val="right"/>
            </w:pPr>
            <w:r>
              <w:rPr>
                <w:rFonts w:ascii="宋体" w:hAnsi="宋体" w:eastAsia="宋体" w:cs="宋体"/>
                <w:b w:val="0"/>
                <w:i w:val="0"/>
                <w:color w:val="000000"/>
                <w:sz w:val="14"/>
              </w:rPr>
              <w:t>75,443,130.19</w:t>
            </w:r>
          </w:p>
        </w:tc>
        <w:tc>
          <w:tcPr>
            <w:tcW w:w="1156" w:type="dxa"/>
            <w:vAlign w:val="center"/>
          </w:tcPr>
          <w:p w14:paraId="3ADE5F1E">
            <w:pPr>
              <w:snapToGrid w:val="0"/>
              <w:jc w:val="right"/>
            </w:pPr>
            <w:r>
              <w:rPr>
                <w:rFonts w:ascii="宋体" w:hAnsi="宋体" w:eastAsia="宋体" w:cs="宋体"/>
                <w:b w:val="0"/>
                <w:i w:val="0"/>
                <w:color w:val="000000"/>
                <w:sz w:val="14"/>
              </w:rPr>
              <w:t>75,443,130.19</w:t>
            </w:r>
          </w:p>
        </w:tc>
        <w:tc>
          <w:tcPr>
            <w:tcW w:w="1156" w:type="dxa"/>
            <w:vAlign w:val="center"/>
          </w:tcPr>
          <w:p w14:paraId="0EE9D96F"/>
        </w:tc>
        <w:tc>
          <w:tcPr>
            <w:tcW w:w="1156" w:type="dxa"/>
            <w:vAlign w:val="center"/>
          </w:tcPr>
          <w:p w14:paraId="5A12F401"/>
        </w:tc>
        <w:tc>
          <w:tcPr>
            <w:tcW w:w="1156" w:type="dxa"/>
            <w:gridSpan w:val="2"/>
            <w:vAlign w:val="center"/>
          </w:tcPr>
          <w:p w14:paraId="3E511627"/>
        </w:tc>
        <w:tc>
          <w:tcPr>
            <w:tcW w:w="1156" w:type="dxa"/>
            <w:gridSpan w:val="2"/>
            <w:vAlign w:val="center"/>
          </w:tcPr>
          <w:p w14:paraId="2DEFA863"/>
        </w:tc>
        <w:tc>
          <w:tcPr>
            <w:tcW w:w="1156" w:type="dxa"/>
            <w:gridSpan w:val="2"/>
            <w:vAlign w:val="center"/>
          </w:tcPr>
          <w:p w14:paraId="53A9CBAF"/>
        </w:tc>
        <w:tc>
          <w:tcPr>
            <w:tcW w:w="1116" w:type="dxa"/>
            <w:gridSpan w:val="3"/>
            <w:vAlign w:val="center"/>
          </w:tcPr>
          <w:p w14:paraId="2070F2AC"/>
        </w:tc>
        <w:tc>
          <w:tcPr>
            <w:tcW w:w="1100" w:type="dxa"/>
            <w:gridSpan w:val="3"/>
            <w:vAlign w:val="center"/>
          </w:tcPr>
          <w:p w14:paraId="0A40369E"/>
        </w:tc>
      </w:tr>
      <w:tr w14:paraId="025B15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4BBFC549">
            <w:pPr>
              <w:snapToGrid w:val="0"/>
              <w:jc w:val="left"/>
            </w:pPr>
            <w:r>
              <w:rPr>
                <w:rFonts w:ascii="宋体" w:hAnsi="宋体" w:eastAsia="宋体" w:cs="宋体"/>
                <w:b w:val="0"/>
                <w:i w:val="0"/>
                <w:color w:val="000000"/>
                <w:sz w:val="14"/>
              </w:rPr>
              <w:t>208</w:t>
            </w:r>
          </w:p>
        </w:tc>
        <w:tc>
          <w:tcPr>
            <w:tcW w:w="2348" w:type="dxa"/>
            <w:vAlign w:val="center"/>
          </w:tcPr>
          <w:p w14:paraId="6825CBF0">
            <w:pPr>
              <w:snapToGrid w:val="0"/>
              <w:jc w:val="left"/>
            </w:pPr>
            <w:r>
              <w:rPr>
                <w:rFonts w:ascii="宋体" w:hAnsi="宋体" w:eastAsia="宋体" w:cs="宋体"/>
                <w:b w:val="0"/>
                <w:i w:val="0"/>
                <w:color w:val="000000"/>
                <w:sz w:val="14"/>
              </w:rPr>
              <w:t>社会保障和就业支出</w:t>
            </w:r>
          </w:p>
        </w:tc>
        <w:tc>
          <w:tcPr>
            <w:tcW w:w="1156" w:type="dxa"/>
            <w:vAlign w:val="center"/>
          </w:tcPr>
          <w:p w14:paraId="5E4D9C4D">
            <w:pPr>
              <w:snapToGrid w:val="0"/>
              <w:jc w:val="right"/>
            </w:pPr>
            <w:r>
              <w:rPr>
                <w:rFonts w:ascii="宋体" w:hAnsi="宋体" w:eastAsia="宋体" w:cs="宋体"/>
                <w:b w:val="0"/>
                <w:i w:val="0"/>
                <w:color w:val="000000"/>
                <w:sz w:val="14"/>
              </w:rPr>
              <w:t>73,402,464.19</w:t>
            </w:r>
          </w:p>
        </w:tc>
        <w:tc>
          <w:tcPr>
            <w:tcW w:w="1156" w:type="dxa"/>
            <w:vAlign w:val="center"/>
          </w:tcPr>
          <w:p w14:paraId="7E8CF59C">
            <w:pPr>
              <w:snapToGrid w:val="0"/>
              <w:jc w:val="right"/>
            </w:pPr>
            <w:r>
              <w:rPr>
                <w:rFonts w:ascii="宋体" w:hAnsi="宋体" w:eastAsia="宋体" w:cs="宋体"/>
                <w:b w:val="0"/>
                <w:i w:val="0"/>
                <w:color w:val="000000"/>
                <w:sz w:val="14"/>
              </w:rPr>
              <w:t>73,402,464.19</w:t>
            </w:r>
          </w:p>
        </w:tc>
        <w:tc>
          <w:tcPr>
            <w:tcW w:w="1156" w:type="dxa"/>
            <w:vAlign w:val="center"/>
          </w:tcPr>
          <w:p w14:paraId="0449EDD0"/>
        </w:tc>
        <w:tc>
          <w:tcPr>
            <w:tcW w:w="1156" w:type="dxa"/>
            <w:vAlign w:val="center"/>
          </w:tcPr>
          <w:p w14:paraId="2BE9304F"/>
        </w:tc>
        <w:tc>
          <w:tcPr>
            <w:tcW w:w="1156" w:type="dxa"/>
            <w:gridSpan w:val="2"/>
            <w:vAlign w:val="center"/>
          </w:tcPr>
          <w:p w14:paraId="5FB49FBE"/>
        </w:tc>
        <w:tc>
          <w:tcPr>
            <w:tcW w:w="1156" w:type="dxa"/>
            <w:gridSpan w:val="2"/>
            <w:vAlign w:val="center"/>
          </w:tcPr>
          <w:p w14:paraId="17C946D1"/>
        </w:tc>
        <w:tc>
          <w:tcPr>
            <w:tcW w:w="1156" w:type="dxa"/>
            <w:gridSpan w:val="2"/>
            <w:vAlign w:val="center"/>
          </w:tcPr>
          <w:p w14:paraId="271A9141"/>
        </w:tc>
        <w:tc>
          <w:tcPr>
            <w:tcW w:w="1116" w:type="dxa"/>
            <w:gridSpan w:val="3"/>
            <w:vAlign w:val="center"/>
          </w:tcPr>
          <w:p w14:paraId="4D308CF6"/>
        </w:tc>
        <w:tc>
          <w:tcPr>
            <w:tcW w:w="1100" w:type="dxa"/>
            <w:gridSpan w:val="3"/>
            <w:vAlign w:val="center"/>
          </w:tcPr>
          <w:p w14:paraId="03D13C32"/>
        </w:tc>
      </w:tr>
      <w:tr w14:paraId="309D27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2132CAA2">
            <w:pPr>
              <w:snapToGrid w:val="0"/>
              <w:jc w:val="left"/>
            </w:pPr>
            <w:r>
              <w:rPr>
                <w:rFonts w:ascii="宋体" w:hAnsi="宋体" w:eastAsia="宋体" w:cs="宋体"/>
                <w:b w:val="0"/>
                <w:i w:val="0"/>
                <w:color w:val="000000"/>
                <w:sz w:val="14"/>
              </w:rPr>
              <w:t>20805</w:t>
            </w:r>
          </w:p>
        </w:tc>
        <w:tc>
          <w:tcPr>
            <w:tcW w:w="2348" w:type="dxa"/>
            <w:vAlign w:val="center"/>
          </w:tcPr>
          <w:p w14:paraId="118DC304">
            <w:pPr>
              <w:snapToGrid w:val="0"/>
              <w:jc w:val="left"/>
            </w:pPr>
            <w:r>
              <w:rPr>
                <w:rFonts w:ascii="宋体" w:hAnsi="宋体" w:eastAsia="宋体" w:cs="宋体"/>
                <w:b w:val="0"/>
                <w:i w:val="0"/>
                <w:color w:val="000000"/>
                <w:sz w:val="14"/>
              </w:rPr>
              <w:t>行政事业单位养老支出</w:t>
            </w:r>
          </w:p>
        </w:tc>
        <w:tc>
          <w:tcPr>
            <w:tcW w:w="1156" w:type="dxa"/>
            <w:vAlign w:val="center"/>
          </w:tcPr>
          <w:p w14:paraId="1B744593">
            <w:pPr>
              <w:snapToGrid w:val="0"/>
              <w:jc w:val="right"/>
            </w:pPr>
            <w:r>
              <w:rPr>
                <w:rFonts w:ascii="宋体" w:hAnsi="宋体" w:eastAsia="宋体" w:cs="宋体"/>
                <w:b w:val="0"/>
                <w:i w:val="0"/>
                <w:color w:val="000000"/>
                <w:sz w:val="14"/>
              </w:rPr>
              <w:t>287,330.55</w:t>
            </w:r>
          </w:p>
        </w:tc>
        <w:tc>
          <w:tcPr>
            <w:tcW w:w="1156" w:type="dxa"/>
            <w:vAlign w:val="center"/>
          </w:tcPr>
          <w:p w14:paraId="5A045F68">
            <w:pPr>
              <w:snapToGrid w:val="0"/>
              <w:jc w:val="right"/>
            </w:pPr>
            <w:r>
              <w:rPr>
                <w:rFonts w:ascii="宋体" w:hAnsi="宋体" w:eastAsia="宋体" w:cs="宋体"/>
                <w:b w:val="0"/>
                <w:i w:val="0"/>
                <w:color w:val="000000"/>
                <w:sz w:val="14"/>
              </w:rPr>
              <w:t>287,330.55</w:t>
            </w:r>
          </w:p>
        </w:tc>
        <w:tc>
          <w:tcPr>
            <w:tcW w:w="1156" w:type="dxa"/>
            <w:vAlign w:val="center"/>
          </w:tcPr>
          <w:p w14:paraId="67DB8A11"/>
        </w:tc>
        <w:tc>
          <w:tcPr>
            <w:tcW w:w="1156" w:type="dxa"/>
            <w:vAlign w:val="center"/>
          </w:tcPr>
          <w:p w14:paraId="4BECA5A6"/>
        </w:tc>
        <w:tc>
          <w:tcPr>
            <w:tcW w:w="1156" w:type="dxa"/>
            <w:gridSpan w:val="2"/>
            <w:vAlign w:val="center"/>
          </w:tcPr>
          <w:p w14:paraId="41BAFD60"/>
        </w:tc>
        <w:tc>
          <w:tcPr>
            <w:tcW w:w="1156" w:type="dxa"/>
            <w:gridSpan w:val="2"/>
            <w:vAlign w:val="center"/>
          </w:tcPr>
          <w:p w14:paraId="2F9C66AA"/>
        </w:tc>
        <w:tc>
          <w:tcPr>
            <w:tcW w:w="1156" w:type="dxa"/>
            <w:gridSpan w:val="2"/>
            <w:vAlign w:val="center"/>
          </w:tcPr>
          <w:p w14:paraId="31E29CF1"/>
        </w:tc>
        <w:tc>
          <w:tcPr>
            <w:tcW w:w="1116" w:type="dxa"/>
            <w:gridSpan w:val="3"/>
            <w:vAlign w:val="center"/>
          </w:tcPr>
          <w:p w14:paraId="1E9483E0"/>
        </w:tc>
        <w:tc>
          <w:tcPr>
            <w:tcW w:w="1100" w:type="dxa"/>
            <w:gridSpan w:val="3"/>
            <w:vAlign w:val="center"/>
          </w:tcPr>
          <w:p w14:paraId="7EA6E4DF"/>
        </w:tc>
      </w:tr>
      <w:tr w14:paraId="5D053F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599463D7">
            <w:pPr>
              <w:snapToGrid w:val="0"/>
              <w:jc w:val="left"/>
            </w:pPr>
            <w:r>
              <w:rPr>
                <w:rFonts w:ascii="宋体" w:hAnsi="宋体" w:eastAsia="宋体" w:cs="宋体"/>
                <w:b w:val="0"/>
                <w:i w:val="0"/>
                <w:color w:val="000000"/>
                <w:sz w:val="14"/>
              </w:rPr>
              <w:t>2080505</w:t>
            </w:r>
          </w:p>
        </w:tc>
        <w:tc>
          <w:tcPr>
            <w:tcW w:w="2348" w:type="dxa"/>
            <w:vAlign w:val="center"/>
          </w:tcPr>
          <w:p w14:paraId="63C225E3">
            <w:pPr>
              <w:snapToGrid w:val="0"/>
              <w:jc w:val="left"/>
            </w:pPr>
            <w:r>
              <w:rPr>
                <w:rFonts w:ascii="宋体" w:hAnsi="宋体" w:eastAsia="宋体" w:cs="宋体"/>
                <w:b w:val="0"/>
                <w:i w:val="0"/>
                <w:color w:val="000000"/>
                <w:sz w:val="14"/>
              </w:rPr>
              <w:t>机关事业单位基本养老保险缴费支出</w:t>
            </w:r>
          </w:p>
        </w:tc>
        <w:tc>
          <w:tcPr>
            <w:tcW w:w="1156" w:type="dxa"/>
            <w:vAlign w:val="center"/>
          </w:tcPr>
          <w:p w14:paraId="65B4A8DA">
            <w:pPr>
              <w:snapToGrid w:val="0"/>
              <w:jc w:val="right"/>
            </w:pPr>
            <w:r>
              <w:rPr>
                <w:rFonts w:ascii="宋体" w:hAnsi="宋体" w:eastAsia="宋体" w:cs="宋体"/>
                <w:b w:val="0"/>
                <w:i w:val="0"/>
                <w:color w:val="000000"/>
                <w:sz w:val="14"/>
              </w:rPr>
              <w:t>191,580.63</w:t>
            </w:r>
          </w:p>
        </w:tc>
        <w:tc>
          <w:tcPr>
            <w:tcW w:w="1156" w:type="dxa"/>
            <w:vAlign w:val="center"/>
          </w:tcPr>
          <w:p w14:paraId="739BF98E">
            <w:pPr>
              <w:snapToGrid w:val="0"/>
              <w:jc w:val="right"/>
            </w:pPr>
            <w:r>
              <w:rPr>
                <w:rFonts w:ascii="宋体" w:hAnsi="宋体" w:eastAsia="宋体" w:cs="宋体"/>
                <w:b w:val="0"/>
                <w:i w:val="0"/>
                <w:color w:val="000000"/>
                <w:sz w:val="14"/>
              </w:rPr>
              <w:t>191,580.63</w:t>
            </w:r>
          </w:p>
        </w:tc>
        <w:tc>
          <w:tcPr>
            <w:tcW w:w="1156" w:type="dxa"/>
            <w:vAlign w:val="center"/>
          </w:tcPr>
          <w:p w14:paraId="5E75EEC1"/>
        </w:tc>
        <w:tc>
          <w:tcPr>
            <w:tcW w:w="1156" w:type="dxa"/>
            <w:vAlign w:val="center"/>
          </w:tcPr>
          <w:p w14:paraId="1679190E"/>
        </w:tc>
        <w:tc>
          <w:tcPr>
            <w:tcW w:w="1156" w:type="dxa"/>
            <w:gridSpan w:val="2"/>
            <w:vAlign w:val="center"/>
          </w:tcPr>
          <w:p w14:paraId="0D4F878F"/>
        </w:tc>
        <w:tc>
          <w:tcPr>
            <w:tcW w:w="1156" w:type="dxa"/>
            <w:gridSpan w:val="2"/>
            <w:vAlign w:val="center"/>
          </w:tcPr>
          <w:p w14:paraId="095495D8"/>
        </w:tc>
        <w:tc>
          <w:tcPr>
            <w:tcW w:w="1156" w:type="dxa"/>
            <w:gridSpan w:val="2"/>
            <w:vAlign w:val="center"/>
          </w:tcPr>
          <w:p w14:paraId="3CE069A7"/>
        </w:tc>
        <w:tc>
          <w:tcPr>
            <w:tcW w:w="1116" w:type="dxa"/>
            <w:gridSpan w:val="3"/>
            <w:vAlign w:val="center"/>
          </w:tcPr>
          <w:p w14:paraId="66D9A20A"/>
        </w:tc>
        <w:tc>
          <w:tcPr>
            <w:tcW w:w="1100" w:type="dxa"/>
            <w:gridSpan w:val="3"/>
            <w:vAlign w:val="center"/>
          </w:tcPr>
          <w:p w14:paraId="2C6CEC57"/>
        </w:tc>
      </w:tr>
      <w:tr w14:paraId="4113BE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077BB0DA">
            <w:pPr>
              <w:snapToGrid w:val="0"/>
              <w:jc w:val="left"/>
            </w:pPr>
            <w:r>
              <w:rPr>
                <w:rFonts w:ascii="宋体" w:hAnsi="宋体" w:eastAsia="宋体" w:cs="宋体"/>
                <w:b w:val="0"/>
                <w:i w:val="0"/>
                <w:color w:val="000000"/>
                <w:sz w:val="14"/>
              </w:rPr>
              <w:t>2080506</w:t>
            </w:r>
          </w:p>
        </w:tc>
        <w:tc>
          <w:tcPr>
            <w:tcW w:w="2348" w:type="dxa"/>
            <w:vAlign w:val="center"/>
          </w:tcPr>
          <w:p w14:paraId="6BD729BA">
            <w:pPr>
              <w:snapToGrid w:val="0"/>
              <w:jc w:val="left"/>
            </w:pPr>
            <w:r>
              <w:rPr>
                <w:rFonts w:ascii="宋体" w:hAnsi="宋体" w:eastAsia="宋体" w:cs="宋体"/>
                <w:b w:val="0"/>
                <w:i w:val="0"/>
                <w:color w:val="000000"/>
                <w:sz w:val="14"/>
              </w:rPr>
              <w:t>机关事业单位职业年金缴费支出</w:t>
            </w:r>
          </w:p>
        </w:tc>
        <w:tc>
          <w:tcPr>
            <w:tcW w:w="1156" w:type="dxa"/>
            <w:vAlign w:val="center"/>
          </w:tcPr>
          <w:p w14:paraId="67FD0034">
            <w:pPr>
              <w:snapToGrid w:val="0"/>
              <w:jc w:val="right"/>
            </w:pPr>
            <w:r>
              <w:rPr>
                <w:rFonts w:ascii="宋体" w:hAnsi="宋体" w:eastAsia="宋体" w:cs="宋体"/>
                <w:b w:val="0"/>
                <w:i w:val="0"/>
                <w:color w:val="000000"/>
                <w:sz w:val="14"/>
              </w:rPr>
              <w:t>95,749.92</w:t>
            </w:r>
          </w:p>
        </w:tc>
        <w:tc>
          <w:tcPr>
            <w:tcW w:w="1156" w:type="dxa"/>
            <w:vAlign w:val="center"/>
          </w:tcPr>
          <w:p w14:paraId="2F67ECF7">
            <w:pPr>
              <w:snapToGrid w:val="0"/>
              <w:jc w:val="right"/>
            </w:pPr>
            <w:r>
              <w:rPr>
                <w:rFonts w:ascii="宋体" w:hAnsi="宋体" w:eastAsia="宋体" w:cs="宋体"/>
                <w:b w:val="0"/>
                <w:i w:val="0"/>
                <w:color w:val="000000"/>
                <w:sz w:val="14"/>
              </w:rPr>
              <w:t>95,749.92</w:t>
            </w:r>
          </w:p>
        </w:tc>
        <w:tc>
          <w:tcPr>
            <w:tcW w:w="1156" w:type="dxa"/>
            <w:vAlign w:val="center"/>
          </w:tcPr>
          <w:p w14:paraId="29526B29"/>
        </w:tc>
        <w:tc>
          <w:tcPr>
            <w:tcW w:w="1156" w:type="dxa"/>
            <w:vAlign w:val="center"/>
          </w:tcPr>
          <w:p w14:paraId="1628FDE3"/>
        </w:tc>
        <w:tc>
          <w:tcPr>
            <w:tcW w:w="1156" w:type="dxa"/>
            <w:gridSpan w:val="2"/>
            <w:vAlign w:val="center"/>
          </w:tcPr>
          <w:p w14:paraId="0AE577C1"/>
        </w:tc>
        <w:tc>
          <w:tcPr>
            <w:tcW w:w="1156" w:type="dxa"/>
            <w:gridSpan w:val="2"/>
            <w:vAlign w:val="center"/>
          </w:tcPr>
          <w:p w14:paraId="6FF153C8"/>
        </w:tc>
        <w:tc>
          <w:tcPr>
            <w:tcW w:w="1156" w:type="dxa"/>
            <w:gridSpan w:val="2"/>
            <w:vAlign w:val="center"/>
          </w:tcPr>
          <w:p w14:paraId="45F6E8A4"/>
        </w:tc>
        <w:tc>
          <w:tcPr>
            <w:tcW w:w="1116" w:type="dxa"/>
            <w:gridSpan w:val="3"/>
            <w:vAlign w:val="center"/>
          </w:tcPr>
          <w:p w14:paraId="7F63E455"/>
        </w:tc>
        <w:tc>
          <w:tcPr>
            <w:tcW w:w="1100" w:type="dxa"/>
            <w:gridSpan w:val="3"/>
            <w:vAlign w:val="center"/>
          </w:tcPr>
          <w:p w14:paraId="4CECAA57"/>
        </w:tc>
      </w:tr>
      <w:tr w14:paraId="6C00C4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740F91D6">
            <w:pPr>
              <w:snapToGrid w:val="0"/>
              <w:jc w:val="left"/>
            </w:pPr>
            <w:r>
              <w:rPr>
                <w:rFonts w:ascii="宋体" w:hAnsi="宋体" w:eastAsia="宋体" w:cs="宋体"/>
                <w:b w:val="0"/>
                <w:i w:val="0"/>
                <w:color w:val="000000"/>
                <w:sz w:val="14"/>
              </w:rPr>
              <w:t>20808</w:t>
            </w:r>
          </w:p>
        </w:tc>
        <w:tc>
          <w:tcPr>
            <w:tcW w:w="2348" w:type="dxa"/>
            <w:vAlign w:val="center"/>
          </w:tcPr>
          <w:p w14:paraId="2A5EDF17">
            <w:pPr>
              <w:snapToGrid w:val="0"/>
              <w:jc w:val="left"/>
            </w:pPr>
            <w:r>
              <w:rPr>
                <w:rFonts w:ascii="宋体" w:hAnsi="宋体" w:eastAsia="宋体" w:cs="宋体"/>
                <w:b w:val="0"/>
                <w:i w:val="0"/>
                <w:color w:val="000000"/>
                <w:sz w:val="14"/>
              </w:rPr>
              <w:t>抚恤</w:t>
            </w:r>
          </w:p>
        </w:tc>
        <w:tc>
          <w:tcPr>
            <w:tcW w:w="1156" w:type="dxa"/>
            <w:vAlign w:val="center"/>
          </w:tcPr>
          <w:p w14:paraId="4CB353FB">
            <w:pPr>
              <w:snapToGrid w:val="0"/>
              <w:jc w:val="right"/>
            </w:pPr>
            <w:r>
              <w:rPr>
                <w:rFonts w:ascii="宋体" w:hAnsi="宋体" w:eastAsia="宋体" w:cs="宋体"/>
                <w:b w:val="0"/>
                <w:i w:val="0"/>
                <w:color w:val="000000"/>
                <w:sz w:val="14"/>
              </w:rPr>
              <w:t>48,861,313.47</w:t>
            </w:r>
          </w:p>
        </w:tc>
        <w:tc>
          <w:tcPr>
            <w:tcW w:w="1156" w:type="dxa"/>
            <w:vAlign w:val="center"/>
          </w:tcPr>
          <w:p w14:paraId="12CF9112">
            <w:pPr>
              <w:snapToGrid w:val="0"/>
              <w:jc w:val="right"/>
            </w:pPr>
            <w:r>
              <w:rPr>
                <w:rFonts w:ascii="宋体" w:hAnsi="宋体" w:eastAsia="宋体" w:cs="宋体"/>
                <w:b w:val="0"/>
                <w:i w:val="0"/>
                <w:color w:val="000000"/>
                <w:sz w:val="14"/>
              </w:rPr>
              <w:t>48,861,313.47</w:t>
            </w:r>
          </w:p>
        </w:tc>
        <w:tc>
          <w:tcPr>
            <w:tcW w:w="1156" w:type="dxa"/>
            <w:vAlign w:val="center"/>
          </w:tcPr>
          <w:p w14:paraId="368AF2BE"/>
        </w:tc>
        <w:tc>
          <w:tcPr>
            <w:tcW w:w="1156" w:type="dxa"/>
            <w:vAlign w:val="center"/>
          </w:tcPr>
          <w:p w14:paraId="16B818CB"/>
        </w:tc>
        <w:tc>
          <w:tcPr>
            <w:tcW w:w="1156" w:type="dxa"/>
            <w:gridSpan w:val="2"/>
            <w:vAlign w:val="center"/>
          </w:tcPr>
          <w:p w14:paraId="4F95B1DB"/>
        </w:tc>
        <w:tc>
          <w:tcPr>
            <w:tcW w:w="1156" w:type="dxa"/>
            <w:gridSpan w:val="2"/>
            <w:vAlign w:val="center"/>
          </w:tcPr>
          <w:p w14:paraId="1B4FDC26"/>
        </w:tc>
        <w:tc>
          <w:tcPr>
            <w:tcW w:w="1156" w:type="dxa"/>
            <w:gridSpan w:val="2"/>
            <w:vAlign w:val="center"/>
          </w:tcPr>
          <w:p w14:paraId="69AF6B0C"/>
        </w:tc>
        <w:tc>
          <w:tcPr>
            <w:tcW w:w="1116" w:type="dxa"/>
            <w:gridSpan w:val="3"/>
            <w:vAlign w:val="center"/>
          </w:tcPr>
          <w:p w14:paraId="58B81646"/>
        </w:tc>
        <w:tc>
          <w:tcPr>
            <w:tcW w:w="1100" w:type="dxa"/>
            <w:gridSpan w:val="3"/>
            <w:vAlign w:val="center"/>
          </w:tcPr>
          <w:p w14:paraId="41224733"/>
        </w:tc>
      </w:tr>
      <w:tr w14:paraId="2FE62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1A050392">
            <w:pPr>
              <w:snapToGrid w:val="0"/>
              <w:jc w:val="left"/>
            </w:pPr>
            <w:r>
              <w:rPr>
                <w:rFonts w:ascii="宋体" w:hAnsi="宋体" w:eastAsia="宋体" w:cs="宋体"/>
                <w:b w:val="0"/>
                <w:i w:val="0"/>
                <w:color w:val="000000"/>
                <w:sz w:val="14"/>
              </w:rPr>
              <w:t>2080808</w:t>
            </w:r>
          </w:p>
        </w:tc>
        <w:tc>
          <w:tcPr>
            <w:tcW w:w="2348" w:type="dxa"/>
            <w:vAlign w:val="center"/>
          </w:tcPr>
          <w:p w14:paraId="08CE15AD">
            <w:pPr>
              <w:snapToGrid w:val="0"/>
              <w:jc w:val="left"/>
            </w:pPr>
            <w:r>
              <w:rPr>
                <w:rFonts w:ascii="宋体" w:hAnsi="宋体" w:eastAsia="宋体" w:cs="宋体"/>
                <w:b w:val="0"/>
                <w:i w:val="0"/>
                <w:color w:val="000000"/>
                <w:sz w:val="14"/>
              </w:rPr>
              <w:t>褒扬纪念</w:t>
            </w:r>
          </w:p>
        </w:tc>
        <w:tc>
          <w:tcPr>
            <w:tcW w:w="1156" w:type="dxa"/>
            <w:vAlign w:val="center"/>
          </w:tcPr>
          <w:p w14:paraId="04B49FFE">
            <w:pPr>
              <w:snapToGrid w:val="0"/>
              <w:jc w:val="right"/>
            </w:pPr>
            <w:r>
              <w:rPr>
                <w:rFonts w:ascii="宋体" w:hAnsi="宋体" w:eastAsia="宋体" w:cs="宋体"/>
                <w:b w:val="0"/>
                <w:i w:val="0"/>
                <w:color w:val="000000"/>
                <w:sz w:val="14"/>
              </w:rPr>
              <w:t>37,602.24</w:t>
            </w:r>
          </w:p>
        </w:tc>
        <w:tc>
          <w:tcPr>
            <w:tcW w:w="1156" w:type="dxa"/>
            <w:vAlign w:val="center"/>
          </w:tcPr>
          <w:p w14:paraId="15CCB42A">
            <w:pPr>
              <w:snapToGrid w:val="0"/>
              <w:jc w:val="right"/>
            </w:pPr>
            <w:r>
              <w:rPr>
                <w:rFonts w:ascii="宋体" w:hAnsi="宋体" w:eastAsia="宋体" w:cs="宋体"/>
                <w:b w:val="0"/>
                <w:i w:val="0"/>
                <w:color w:val="000000"/>
                <w:sz w:val="14"/>
              </w:rPr>
              <w:t>37,602.24</w:t>
            </w:r>
          </w:p>
        </w:tc>
        <w:tc>
          <w:tcPr>
            <w:tcW w:w="1156" w:type="dxa"/>
            <w:vAlign w:val="center"/>
          </w:tcPr>
          <w:p w14:paraId="22573CFC"/>
        </w:tc>
        <w:tc>
          <w:tcPr>
            <w:tcW w:w="1156" w:type="dxa"/>
            <w:vAlign w:val="center"/>
          </w:tcPr>
          <w:p w14:paraId="35757FD1"/>
        </w:tc>
        <w:tc>
          <w:tcPr>
            <w:tcW w:w="1156" w:type="dxa"/>
            <w:gridSpan w:val="2"/>
            <w:vAlign w:val="center"/>
          </w:tcPr>
          <w:p w14:paraId="5C23C0C4"/>
        </w:tc>
        <w:tc>
          <w:tcPr>
            <w:tcW w:w="1156" w:type="dxa"/>
            <w:gridSpan w:val="2"/>
            <w:vAlign w:val="center"/>
          </w:tcPr>
          <w:p w14:paraId="563A733B"/>
        </w:tc>
        <w:tc>
          <w:tcPr>
            <w:tcW w:w="1156" w:type="dxa"/>
            <w:gridSpan w:val="2"/>
            <w:vAlign w:val="center"/>
          </w:tcPr>
          <w:p w14:paraId="0429E67F"/>
        </w:tc>
        <w:tc>
          <w:tcPr>
            <w:tcW w:w="1116" w:type="dxa"/>
            <w:gridSpan w:val="3"/>
            <w:vAlign w:val="center"/>
          </w:tcPr>
          <w:p w14:paraId="7B5FC41D"/>
        </w:tc>
        <w:tc>
          <w:tcPr>
            <w:tcW w:w="1100" w:type="dxa"/>
            <w:gridSpan w:val="3"/>
            <w:vAlign w:val="center"/>
          </w:tcPr>
          <w:p w14:paraId="1C8F1904"/>
        </w:tc>
      </w:tr>
      <w:tr w14:paraId="35DEF8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7101FB0D">
            <w:pPr>
              <w:snapToGrid w:val="0"/>
              <w:jc w:val="left"/>
            </w:pPr>
            <w:r>
              <w:rPr>
                <w:rFonts w:ascii="宋体" w:hAnsi="宋体" w:eastAsia="宋体" w:cs="宋体"/>
                <w:b w:val="0"/>
                <w:i w:val="0"/>
                <w:color w:val="000000"/>
                <w:sz w:val="14"/>
              </w:rPr>
              <w:t>20809</w:t>
            </w:r>
          </w:p>
        </w:tc>
        <w:tc>
          <w:tcPr>
            <w:tcW w:w="2348" w:type="dxa"/>
            <w:vAlign w:val="center"/>
          </w:tcPr>
          <w:p w14:paraId="24566D50">
            <w:pPr>
              <w:snapToGrid w:val="0"/>
              <w:jc w:val="left"/>
            </w:pPr>
            <w:r>
              <w:rPr>
                <w:rFonts w:ascii="宋体" w:hAnsi="宋体" w:eastAsia="宋体" w:cs="宋体"/>
                <w:b w:val="0"/>
                <w:i w:val="0"/>
                <w:color w:val="000000"/>
                <w:sz w:val="14"/>
              </w:rPr>
              <w:t>退役安置</w:t>
            </w:r>
          </w:p>
        </w:tc>
        <w:tc>
          <w:tcPr>
            <w:tcW w:w="1156" w:type="dxa"/>
            <w:vAlign w:val="center"/>
          </w:tcPr>
          <w:p w14:paraId="189B3CB7">
            <w:pPr>
              <w:snapToGrid w:val="0"/>
              <w:jc w:val="right"/>
            </w:pPr>
            <w:r>
              <w:rPr>
                <w:rFonts w:ascii="宋体" w:hAnsi="宋体" w:eastAsia="宋体" w:cs="宋体"/>
                <w:b w:val="0"/>
                <w:i w:val="0"/>
                <w:color w:val="000000"/>
                <w:sz w:val="14"/>
              </w:rPr>
              <w:t>11,177,158.42</w:t>
            </w:r>
          </w:p>
        </w:tc>
        <w:tc>
          <w:tcPr>
            <w:tcW w:w="1156" w:type="dxa"/>
            <w:vAlign w:val="center"/>
          </w:tcPr>
          <w:p w14:paraId="46F5D1D4">
            <w:pPr>
              <w:snapToGrid w:val="0"/>
              <w:jc w:val="right"/>
            </w:pPr>
            <w:r>
              <w:rPr>
                <w:rFonts w:ascii="宋体" w:hAnsi="宋体" w:eastAsia="宋体" w:cs="宋体"/>
                <w:b w:val="0"/>
                <w:i w:val="0"/>
                <w:color w:val="000000"/>
                <w:sz w:val="14"/>
              </w:rPr>
              <w:t>11,177,158.42</w:t>
            </w:r>
          </w:p>
        </w:tc>
        <w:tc>
          <w:tcPr>
            <w:tcW w:w="1156" w:type="dxa"/>
            <w:vAlign w:val="center"/>
          </w:tcPr>
          <w:p w14:paraId="6C99B5B1"/>
        </w:tc>
        <w:tc>
          <w:tcPr>
            <w:tcW w:w="1156" w:type="dxa"/>
            <w:vAlign w:val="center"/>
          </w:tcPr>
          <w:p w14:paraId="18358251"/>
        </w:tc>
        <w:tc>
          <w:tcPr>
            <w:tcW w:w="1156" w:type="dxa"/>
            <w:gridSpan w:val="2"/>
            <w:vAlign w:val="center"/>
          </w:tcPr>
          <w:p w14:paraId="399C1759"/>
        </w:tc>
        <w:tc>
          <w:tcPr>
            <w:tcW w:w="1156" w:type="dxa"/>
            <w:gridSpan w:val="2"/>
            <w:vAlign w:val="center"/>
          </w:tcPr>
          <w:p w14:paraId="1B10DF44"/>
        </w:tc>
        <w:tc>
          <w:tcPr>
            <w:tcW w:w="1156" w:type="dxa"/>
            <w:gridSpan w:val="2"/>
            <w:vAlign w:val="center"/>
          </w:tcPr>
          <w:p w14:paraId="7BF71E71"/>
        </w:tc>
        <w:tc>
          <w:tcPr>
            <w:tcW w:w="1116" w:type="dxa"/>
            <w:gridSpan w:val="3"/>
            <w:vAlign w:val="center"/>
          </w:tcPr>
          <w:p w14:paraId="55734DB6"/>
        </w:tc>
        <w:tc>
          <w:tcPr>
            <w:tcW w:w="1100" w:type="dxa"/>
            <w:gridSpan w:val="3"/>
            <w:vAlign w:val="center"/>
          </w:tcPr>
          <w:p w14:paraId="608D4905"/>
        </w:tc>
      </w:tr>
      <w:tr w14:paraId="0BD934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002A87FE">
            <w:pPr>
              <w:snapToGrid w:val="0"/>
              <w:jc w:val="left"/>
            </w:pPr>
            <w:r>
              <w:rPr>
                <w:rFonts w:ascii="宋体" w:hAnsi="宋体" w:eastAsia="宋体" w:cs="宋体"/>
                <w:b w:val="0"/>
                <w:i w:val="0"/>
                <w:color w:val="000000"/>
                <w:sz w:val="14"/>
              </w:rPr>
              <w:t>20828</w:t>
            </w:r>
          </w:p>
        </w:tc>
        <w:tc>
          <w:tcPr>
            <w:tcW w:w="2348" w:type="dxa"/>
            <w:vAlign w:val="center"/>
          </w:tcPr>
          <w:p w14:paraId="10414845">
            <w:pPr>
              <w:snapToGrid w:val="0"/>
              <w:jc w:val="left"/>
            </w:pPr>
            <w:r>
              <w:rPr>
                <w:rFonts w:ascii="宋体" w:hAnsi="宋体" w:eastAsia="宋体" w:cs="宋体"/>
                <w:b w:val="0"/>
                <w:i w:val="0"/>
                <w:color w:val="000000"/>
                <w:sz w:val="14"/>
              </w:rPr>
              <w:t>退役军人管理事务</w:t>
            </w:r>
          </w:p>
        </w:tc>
        <w:tc>
          <w:tcPr>
            <w:tcW w:w="1156" w:type="dxa"/>
            <w:vAlign w:val="center"/>
          </w:tcPr>
          <w:p w14:paraId="43D0F8D3">
            <w:pPr>
              <w:snapToGrid w:val="0"/>
              <w:jc w:val="right"/>
            </w:pPr>
            <w:r>
              <w:rPr>
                <w:rFonts w:ascii="宋体" w:hAnsi="宋体" w:eastAsia="宋体" w:cs="宋体"/>
                <w:b w:val="0"/>
                <w:i w:val="0"/>
                <w:color w:val="000000"/>
                <w:sz w:val="14"/>
              </w:rPr>
              <w:t>13,076,661.75</w:t>
            </w:r>
          </w:p>
        </w:tc>
        <w:tc>
          <w:tcPr>
            <w:tcW w:w="1156" w:type="dxa"/>
            <w:vAlign w:val="center"/>
          </w:tcPr>
          <w:p w14:paraId="02375108">
            <w:pPr>
              <w:snapToGrid w:val="0"/>
              <w:jc w:val="right"/>
            </w:pPr>
            <w:r>
              <w:rPr>
                <w:rFonts w:ascii="宋体" w:hAnsi="宋体" w:eastAsia="宋体" w:cs="宋体"/>
                <w:b w:val="0"/>
                <w:i w:val="0"/>
                <w:color w:val="000000"/>
                <w:sz w:val="14"/>
              </w:rPr>
              <w:t>13,076,661.75</w:t>
            </w:r>
          </w:p>
        </w:tc>
        <w:tc>
          <w:tcPr>
            <w:tcW w:w="1156" w:type="dxa"/>
            <w:vAlign w:val="center"/>
          </w:tcPr>
          <w:p w14:paraId="6302F82D"/>
        </w:tc>
        <w:tc>
          <w:tcPr>
            <w:tcW w:w="1156" w:type="dxa"/>
            <w:vAlign w:val="center"/>
          </w:tcPr>
          <w:p w14:paraId="59A10A2A"/>
        </w:tc>
        <w:tc>
          <w:tcPr>
            <w:tcW w:w="1156" w:type="dxa"/>
            <w:gridSpan w:val="2"/>
            <w:vAlign w:val="center"/>
          </w:tcPr>
          <w:p w14:paraId="04EE1451"/>
        </w:tc>
        <w:tc>
          <w:tcPr>
            <w:tcW w:w="1156" w:type="dxa"/>
            <w:gridSpan w:val="2"/>
            <w:vAlign w:val="center"/>
          </w:tcPr>
          <w:p w14:paraId="02CAFD58"/>
        </w:tc>
        <w:tc>
          <w:tcPr>
            <w:tcW w:w="1156" w:type="dxa"/>
            <w:gridSpan w:val="2"/>
            <w:vAlign w:val="center"/>
          </w:tcPr>
          <w:p w14:paraId="7602B3AD"/>
        </w:tc>
        <w:tc>
          <w:tcPr>
            <w:tcW w:w="1116" w:type="dxa"/>
            <w:gridSpan w:val="3"/>
            <w:vAlign w:val="center"/>
          </w:tcPr>
          <w:p w14:paraId="5BA4D58E"/>
        </w:tc>
        <w:tc>
          <w:tcPr>
            <w:tcW w:w="1100" w:type="dxa"/>
            <w:gridSpan w:val="3"/>
            <w:vAlign w:val="center"/>
          </w:tcPr>
          <w:p w14:paraId="5C29A799"/>
        </w:tc>
      </w:tr>
      <w:tr w14:paraId="5B2CBB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1C61C61D">
            <w:pPr>
              <w:snapToGrid w:val="0"/>
              <w:jc w:val="left"/>
            </w:pPr>
            <w:r>
              <w:rPr>
                <w:rFonts w:ascii="宋体" w:hAnsi="宋体" w:eastAsia="宋体" w:cs="宋体"/>
                <w:b w:val="0"/>
                <w:i w:val="0"/>
                <w:color w:val="000000"/>
                <w:sz w:val="14"/>
              </w:rPr>
              <w:t>2082801</w:t>
            </w:r>
          </w:p>
        </w:tc>
        <w:tc>
          <w:tcPr>
            <w:tcW w:w="2348" w:type="dxa"/>
            <w:vAlign w:val="center"/>
          </w:tcPr>
          <w:p w14:paraId="470073D7">
            <w:pPr>
              <w:snapToGrid w:val="0"/>
              <w:jc w:val="left"/>
            </w:pPr>
            <w:r>
              <w:rPr>
                <w:rFonts w:ascii="宋体" w:hAnsi="宋体" w:eastAsia="宋体" w:cs="宋体"/>
                <w:b w:val="0"/>
                <w:i w:val="0"/>
                <w:color w:val="000000"/>
                <w:sz w:val="14"/>
              </w:rPr>
              <w:t>行政运行</w:t>
            </w:r>
          </w:p>
        </w:tc>
        <w:tc>
          <w:tcPr>
            <w:tcW w:w="1156" w:type="dxa"/>
            <w:vAlign w:val="center"/>
          </w:tcPr>
          <w:p w14:paraId="0D56C91D">
            <w:pPr>
              <w:snapToGrid w:val="0"/>
              <w:jc w:val="right"/>
            </w:pPr>
            <w:r>
              <w:rPr>
                <w:rFonts w:ascii="宋体" w:hAnsi="宋体" w:eastAsia="宋体" w:cs="宋体"/>
                <w:b w:val="0"/>
                <w:i w:val="0"/>
                <w:color w:val="000000"/>
                <w:sz w:val="14"/>
              </w:rPr>
              <w:t>4,794,004.28</w:t>
            </w:r>
          </w:p>
        </w:tc>
        <w:tc>
          <w:tcPr>
            <w:tcW w:w="1156" w:type="dxa"/>
            <w:vAlign w:val="center"/>
          </w:tcPr>
          <w:p w14:paraId="43533818">
            <w:pPr>
              <w:snapToGrid w:val="0"/>
              <w:jc w:val="right"/>
            </w:pPr>
            <w:r>
              <w:rPr>
                <w:rFonts w:ascii="宋体" w:hAnsi="宋体" w:eastAsia="宋体" w:cs="宋体"/>
                <w:b w:val="0"/>
                <w:i w:val="0"/>
                <w:color w:val="000000"/>
                <w:sz w:val="14"/>
              </w:rPr>
              <w:t>4,794,004.28</w:t>
            </w:r>
          </w:p>
        </w:tc>
        <w:tc>
          <w:tcPr>
            <w:tcW w:w="1156" w:type="dxa"/>
            <w:vAlign w:val="center"/>
          </w:tcPr>
          <w:p w14:paraId="52D83DC4"/>
        </w:tc>
        <w:tc>
          <w:tcPr>
            <w:tcW w:w="1156" w:type="dxa"/>
            <w:vAlign w:val="center"/>
          </w:tcPr>
          <w:p w14:paraId="143D96D0"/>
        </w:tc>
        <w:tc>
          <w:tcPr>
            <w:tcW w:w="1156" w:type="dxa"/>
            <w:gridSpan w:val="2"/>
            <w:vAlign w:val="center"/>
          </w:tcPr>
          <w:p w14:paraId="67D60D57"/>
        </w:tc>
        <w:tc>
          <w:tcPr>
            <w:tcW w:w="1156" w:type="dxa"/>
            <w:gridSpan w:val="2"/>
            <w:vAlign w:val="center"/>
          </w:tcPr>
          <w:p w14:paraId="7FD11A27"/>
        </w:tc>
        <w:tc>
          <w:tcPr>
            <w:tcW w:w="1156" w:type="dxa"/>
            <w:gridSpan w:val="2"/>
            <w:vAlign w:val="center"/>
          </w:tcPr>
          <w:p w14:paraId="08F2051E"/>
        </w:tc>
        <w:tc>
          <w:tcPr>
            <w:tcW w:w="1116" w:type="dxa"/>
            <w:gridSpan w:val="3"/>
            <w:vAlign w:val="center"/>
          </w:tcPr>
          <w:p w14:paraId="75243C8C"/>
        </w:tc>
        <w:tc>
          <w:tcPr>
            <w:tcW w:w="1100" w:type="dxa"/>
            <w:gridSpan w:val="3"/>
            <w:vAlign w:val="center"/>
          </w:tcPr>
          <w:p w14:paraId="2C5CF5FD"/>
        </w:tc>
      </w:tr>
      <w:tr w14:paraId="2289D2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0B8D22FA">
            <w:pPr>
              <w:snapToGrid w:val="0"/>
              <w:jc w:val="left"/>
            </w:pPr>
            <w:r>
              <w:rPr>
                <w:rFonts w:ascii="宋体" w:hAnsi="宋体" w:eastAsia="宋体" w:cs="宋体"/>
                <w:b w:val="0"/>
                <w:i w:val="0"/>
                <w:color w:val="000000"/>
                <w:sz w:val="14"/>
              </w:rPr>
              <w:t>2082802</w:t>
            </w:r>
          </w:p>
        </w:tc>
        <w:tc>
          <w:tcPr>
            <w:tcW w:w="2348" w:type="dxa"/>
            <w:vAlign w:val="center"/>
          </w:tcPr>
          <w:p w14:paraId="50AA84FC">
            <w:pPr>
              <w:snapToGrid w:val="0"/>
              <w:jc w:val="left"/>
            </w:pPr>
            <w:r>
              <w:rPr>
                <w:rFonts w:ascii="宋体" w:hAnsi="宋体" w:eastAsia="宋体" w:cs="宋体"/>
                <w:b w:val="0"/>
                <w:i w:val="0"/>
                <w:color w:val="000000"/>
                <w:sz w:val="14"/>
              </w:rPr>
              <w:t>一般行政管理事务</w:t>
            </w:r>
          </w:p>
        </w:tc>
        <w:tc>
          <w:tcPr>
            <w:tcW w:w="1156" w:type="dxa"/>
            <w:vAlign w:val="center"/>
          </w:tcPr>
          <w:p w14:paraId="72F60920">
            <w:pPr>
              <w:snapToGrid w:val="0"/>
              <w:jc w:val="right"/>
            </w:pPr>
            <w:r>
              <w:rPr>
                <w:rFonts w:ascii="宋体" w:hAnsi="宋体" w:eastAsia="宋体" w:cs="宋体"/>
                <w:b w:val="0"/>
                <w:i w:val="0"/>
                <w:color w:val="000000"/>
                <w:sz w:val="14"/>
              </w:rPr>
              <w:t>203,176.00</w:t>
            </w:r>
          </w:p>
        </w:tc>
        <w:tc>
          <w:tcPr>
            <w:tcW w:w="1156" w:type="dxa"/>
            <w:vAlign w:val="center"/>
          </w:tcPr>
          <w:p w14:paraId="188DAA46">
            <w:pPr>
              <w:snapToGrid w:val="0"/>
              <w:jc w:val="right"/>
            </w:pPr>
            <w:r>
              <w:rPr>
                <w:rFonts w:ascii="宋体" w:hAnsi="宋体" w:eastAsia="宋体" w:cs="宋体"/>
                <w:b w:val="0"/>
                <w:i w:val="0"/>
                <w:color w:val="000000"/>
                <w:sz w:val="14"/>
              </w:rPr>
              <w:t>203,176.00</w:t>
            </w:r>
          </w:p>
        </w:tc>
        <w:tc>
          <w:tcPr>
            <w:tcW w:w="1156" w:type="dxa"/>
            <w:vAlign w:val="center"/>
          </w:tcPr>
          <w:p w14:paraId="3CFA4751"/>
        </w:tc>
        <w:tc>
          <w:tcPr>
            <w:tcW w:w="1156" w:type="dxa"/>
            <w:vAlign w:val="center"/>
          </w:tcPr>
          <w:p w14:paraId="3976F06D"/>
        </w:tc>
        <w:tc>
          <w:tcPr>
            <w:tcW w:w="1156" w:type="dxa"/>
            <w:gridSpan w:val="2"/>
            <w:vAlign w:val="center"/>
          </w:tcPr>
          <w:p w14:paraId="124583C3"/>
        </w:tc>
        <w:tc>
          <w:tcPr>
            <w:tcW w:w="1156" w:type="dxa"/>
            <w:gridSpan w:val="2"/>
            <w:vAlign w:val="center"/>
          </w:tcPr>
          <w:p w14:paraId="261B8C5B"/>
        </w:tc>
        <w:tc>
          <w:tcPr>
            <w:tcW w:w="1156" w:type="dxa"/>
            <w:gridSpan w:val="2"/>
            <w:vAlign w:val="center"/>
          </w:tcPr>
          <w:p w14:paraId="49FEE5E3"/>
        </w:tc>
        <w:tc>
          <w:tcPr>
            <w:tcW w:w="1116" w:type="dxa"/>
            <w:gridSpan w:val="3"/>
            <w:vAlign w:val="center"/>
          </w:tcPr>
          <w:p w14:paraId="6651701A"/>
        </w:tc>
        <w:tc>
          <w:tcPr>
            <w:tcW w:w="1100" w:type="dxa"/>
            <w:gridSpan w:val="3"/>
            <w:vAlign w:val="center"/>
          </w:tcPr>
          <w:p w14:paraId="2430A5C3"/>
        </w:tc>
      </w:tr>
      <w:tr w14:paraId="0578FF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441104D8">
            <w:pPr>
              <w:snapToGrid w:val="0"/>
              <w:jc w:val="left"/>
            </w:pPr>
            <w:r>
              <w:rPr>
                <w:rFonts w:ascii="宋体" w:hAnsi="宋体" w:eastAsia="宋体" w:cs="宋体"/>
                <w:b w:val="0"/>
                <w:i w:val="0"/>
                <w:color w:val="000000"/>
                <w:sz w:val="14"/>
              </w:rPr>
              <w:t>2082899</w:t>
            </w:r>
          </w:p>
        </w:tc>
        <w:tc>
          <w:tcPr>
            <w:tcW w:w="2348" w:type="dxa"/>
            <w:vAlign w:val="center"/>
          </w:tcPr>
          <w:p w14:paraId="5F6B84AB">
            <w:pPr>
              <w:snapToGrid w:val="0"/>
              <w:jc w:val="left"/>
            </w:pPr>
            <w:r>
              <w:rPr>
                <w:rFonts w:ascii="宋体" w:hAnsi="宋体" w:eastAsia="宋体" w:cs="宋体"/>
                <w:b w:val="0"/>
                <w:i w:val="0"/>
                <w:color w:val="000000"/>
                <w:sz w:val="14"/>
              </w:rPr>
              <w:t>其他退役军人事务管理支出</w:t>
            </w:r>
          </w:p>
        </w:tc>
        <w:tc>
          <w:tcPr>
            <w:tcW w:w="1156" w:type="dxa"/>
            <w:vAlign w:val="center"/>
          </w:tcPr>
          <w:p w14:paraId="753858FC">
            <w:pPr>
              <w:snapToGrid w:val="0"/>
              <w:jc w:val="right"/>
            </w:pPr>
            <w:r>
              <w:rPr>
                <w:rFonts w:ascii="宋体" w:hAnsi="宋体" w:eastAsia="宋体" w:cs="宋体"/>
                <w:b w:val="0"/>
                <w:i w:val="0"/>
                <w:color w:val="000000"/>
                <w:sz w:val="14"/>
              </w:rPr>
              <w:t>150,000.00</w:t>
            </w:r>
          </w:p>
        </w:tc>
        <w:tc>
          <w:tcPr>
            <w:tcW w:w="1156" w:type="dxa"/>
            <w:vAlign w:val="center"/>
          </w:tcPr>
          <w:p w14:paraId="19C68CB3">
            <w:pPr>
              <w:snapToGrid w:val="0"/>
              <w:jc w:val="right"/>
            </w:pPr>
            <w:r>
              <w:rPr>
                <w:rFonts w:ascii="宋体" w:hAnsi="宋体" w:eastAsia="宋体" w:cs="宋体"/>
                <w:b w:val="0"/>
                <w:i w:val="0"/>
                <w:color w:val="000000"/>
                <w:sz w:val="14"/>
              </w:rPr>
              <w:t>150,000.00</w:t>
            </w:r>
          </w:p>
        </w:tc>
        <w:tc>
          <w:tcPr>
            <w:tcW w:w="1156" w:type="dxa"/>
            <w:vAlign w:val="center"/>
          </w:tcPr>
          <w:p w14:paraId="2626DA01"/>
        </w:tc>
        <w:tc>
          <w:tcPr>
            <w:tcW w:w="1156" w:type="dxa"/>
            <w:vAlign w:val="center"/>
          </w:tcPr>
          <w:p w14:paraId="2C03044B"/>
        </w:tc>
        <w:tc>
          <w:tcPr>
            <w:tcW w:w="1156" w:type="dxa"/>
            <w:gridSpan w:val="2"/>
            <w:vAlign w:val="center"/>
          </w:tcPr>
          <w:p w14:paraId="6C4B177E"/>
        </w:tc>
        <w:tc>
          <w:tcPr>
            <w:tcW w:w="1156" w:type="dxa"/>
            <w:gridSpan w:val="2"/>
            <w:vAlign w:val="center"/>
          </w:tcPr>
          <w:p w14:paraId="06E82A87"/>
        </w:tc>
        <w:tc>
          <w:tcPr>
            <w:tcW w:w="1156" w:type="dxa"/>
            <w:gridSpan w:val="2"/>
            <w:vAlign w:val="center"/>
          </w:tcPr>
          <w:p w14:paraId="6E45EEE5"/>
        </w:tc>
        <w:tc>
          <w:tcPr>
            <w:tcW w:w="1116" w:type="dxa"/>
            <w:gridSpan w:val="3"/>
            <w:vAlign w:val="center"/>
          </w:tcPr>
          <w:p w14:paraId="75E71441"/>
        </w:tc>
        <w:tc>
          <w:tcPr>
            <w:tcW w:w="1100" w:type="dxa"/>
            <w:gridSpan w:val="3"/>
            <w:vAlign w:val="center"/>
          </w:tcPr>
          <w:p w14:paraId="1300D3C2"/>
        </w:tc>
      </w:tr>
      <w:tr w14:paraId="312A88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2C9DB8ED">
            <w:pPr>
              <w:snapToGrid w:val="0"/>
              <w:jc w:val="left"/>
            </w:pPr>
            <w:r>
              <w:rPr>
                <w:rFonts w:ascii="宋体" w:hAnsi="宋体" w:eastAsia="宋体" w:cs="宋体"/>
                <w:b w:val="0"/>
                <w:i w:val="0"/>
                <w:color w:val="000000"/>
                <w:sz w:val="14"/>
              </w:rPr>
              <w:t>210</w:t>
            </w:r>
          </w:p>
        </w:tc>
        <w:tc>
          <w:tcPr>
            <w:tcW w:w="2348" w:type="dxa"/>
            <w:vAlign w:val="center"/>
          </w:tcPr>
          <w:p w14:paraId="35A0A66E">
            <w:pPr>
              <w:snapToGrid w:val="0"/>
              <w:jc w:val="left"/>
            </w:pPr>
            <w:r>
              <w:rPr>
                <w:rFonts w:ascii="宋体" w:hAnsi="宋体" w:eastAsia="宋体" w:cs="宋体"/>
                <w:b w:val="0"/>
                <w:i w:val="0"/>
                <w:color w:val="000000"/>
                <w:sz w:val="14"/>
              </w:rPr>
              <w:t>卫生健康支出</w:t>
            </w:r>
          </w:p>
        </w:tc>
        <w:tc>
          <w:tcPr>
            <w:tcW w:w="1156" w:type="dxa"/>
            <w:vAlign w:val="center"/>
          </w:tcPr>
          <w:p w14:paraId="0DF588AF">
            <w:pPr>
              <w:snapToGrid w:val="0"/>
              <w:jc w:val="right"/>
            </w:pPr>
            <w:r>
              <w:rPr>
                <w:rFonts w:ascii="宋体" w:hAnsi="宋体" w:eastAsia="宋体" w:cs="宋体"/>
                <w:b w:val="0"/>
                <w:i w:val="0"/>
                <w:color w:val="000000"/>
                <w:sz w:val="14"/>
              </w:rPr>
              <w:t>2,040,666.00</w:t>
            </w:r>
          </w:p>
        </w:tc>
        <w:tc>
          <w:tcPr>
            <w:tcW w:w="1156" w:type="dxa"/>
            <w:vAlign w:val="center"/>
          </w:tcPr>
          <w:p w14:paraId="5F54FEF7">
            <w:pPr>
              <w:snapToGrid w:val="0"/>
              <w:jc w:val="right"/>
            </w:pPr>
            <w:r>
              <w:rPr>
                <w:rFonts w:ascii="宋体" w:hAnsi="宋体" w:eastAsia="宋体" w:cs="宋体"/>
                <w:b w:val="0"/>
                <w:i w:val="0"/>
                <w:color w:val="000000"/>
                <w:sz w:val="14"/>
              </w:rPr>
              <w:t>2,040,666.00</w:t>
            </w:r>
          </w:p>
        </w:tc>
        <w:tc>
          <w:tcPr>
            <w:tcW w:w="1156" w:type="dxa"/>
            <w:vAlign w:val="center"/>
          </w:tcPr>
          <w:p w14:paraId="6901D1DC"/>
        </w:tc>
        <w:tc>
          <w:tcPr>
            <w:tcW w:w="1156" w:type="dxa"/>
            <w:vAlign w:val="center"/>
          </w:tcPr>
          <w:p w14:paraId="4ECE6DE3"/>
        </w:tc>
        <w:tc>
          <w:tcPr>
            <w:tcW w:w="1156" w:type="dxa"/>
            <w:gridSpan w:val="2"/>
            <w:vAlign w:val="center"/>
          </w:tcPr>
          <w:p w14:paraId="43A52B31"/>
        </w:tc>
        <w:tc>
          <w:tcPr>
            <w:tcW w:w="1156" w:type="dxa"/>
            <w:gridSpan w:val="2"/>
            <w:vAlign w:val="center"/>
          </w:tcPr>
          <w:p w14:paraId="6808BB87"/>
        </w:tc>
        <w:tc>
          <w:tcPr>
            <w:tcW w:w="1156" w:type="dxa"/>
            <w:gridSpan w:val="2"/>
            <w:vAlign w:val="center"/>
          </w:tcPr>
          <w:p w14:paraId="12DDD6CE"/>
        </w:tc>
        <w:tc>
          <w:tcPr>
            <w:tcW w:w="1116" w:type="dxa"/>
            <w:gridSpan w:val="3"/>
            <w:vAlign w:val="center"/>
          </w:tcPr>
          <w:p w14:paraId="545B28F4"/>
        </w:tc>
        <w:tc>
          <w:tcPr>
            <w:tcW w:w="1100" w:type="dxa"/>
            <w:gridSpan w:val="3"/>
            <w:vAlign w:val="center"/>
          </w:tcPr>
          <w:p w14:paraId="661F5DA9"/>
        </w:tc>
      </w:tr>
      <w:tr w14:paraId="3DB846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562560BB">
            <w:pPr>
              <w:snapToGrid w:val="0"/>
              <w:jc w:val="left"/>
            </w:pPr>
            <w:r>
              <w:rPr>
                <w:rFonts w:ascii="宋体" w:hAnsi="宋体" w:eastAsia="宋体" w:cs="宋体"/>
                <w:b w:val="0"/>
                <w:i w:val="0"/>
                <w:color w:val="000000"/>
                <w:sz w:val="14"/>
              </w:rPr>
              <w:t>21011</w:t>
            </w:r>
          </w:p>
        </w:tc>
        <w:tc>
          <w:tcPr>
            <w:tcW w:w="2348" w:type="dxa"/>
            <w:vAlign w:val="center"/>
          </w:tcPr>
          <w:p w14:paraId="6C0CB9CF">
            <w:pPr>
              <w:snapToGrid w:val="0"/>
              <w:jc w:val="left"/>
            </w:pPr>
            <w:r>
              <w:rPr>
                <w:rFonts w:ascii="宋体" w:hAnsi="宋体" w:eastAsia="宋体" w:cs="宋体"/>
                <w:b w:val="0"/>
                <w:i w:val="0"/>
                <w:color w:val="000000"/>
                <w:sz w:val="14"/>
              </w:rPr>
              <w:t>行政事业单位医疗</w:t>
            </w:r>
          </w:p>
        </w:tc>
        <w:tc>
          <w:tcPr>
            <w:tcW w:w="1156" w:type="dxa"/>
            <w:vAlign w:val="center"/>
          </w:tcPr>
          <w:p w14:paraId="6B3CF06C">
            <w:pPr>
              <w:snapToGrid w:val="0"/>
              <w:jc w:val="right"/>
            </w:pPr>
            <w:r>
              <w:rPr>
                <w:rFonts w:ascii="宋体" w:hAnsi="宋体" w:eastAsia="宋体" w:cs="宋体"/>
                <w:b w:val="0"/>
                <w:i w:val="0"/>
                <w:color w:val="000000"/>
                <w:sz w:val="14"/>
              </w:rPr>
              <w:t>145,870.38</w:t>
            </w:r>
          </w:p>
        </w:tc>
        <w:tc>
          <w:tcPr>
            <w:tcW w:w="1156" w:type="dxa"/>
            <w:vAlign w:val="center"/>
          </w:tcPr>
          <w:p w14:paraId="39F2C69B">
            <w:pPr>
              <w:snapToGrid w:val="0"/>
              <w:jc w:val="right"/>
            </w:pPr>
            <w:r>
              <w:rPr>
                <w:rFonts w:ascii="宋体" w:hAnsi="宋体" w:eastAsia="宋体" w:cs="宋体"/>
                <w:b w:val="0"/>
                <w:i w:val="0"/>
                <w:color w:val="000000"/>
                <w:sz w:val="14"/>
              </w:rPr>
              <w:t>145,870.38</w:t>
            </w:r>
          </w:p>
        </w:tc>
        <w:tc>
          <w:tcPr>
            <w:tcW w:w="1156" w:type="dxa"/>
            <w:vAlign w:val="center"/>
          </w:tcPr>
          <w:p w14:paraId="1BCB8EDD"/>
        </w:tc>
        <w:tc>
          <w:tcPr>
            <w:tcW w:w="1156" w:type="dxa"/>
            <w:vAlign w:val="center"/>
          </w:tcPr>
          <w:p w14:paraId="29ECE32E"/>
        </w:tc>
        <w:tc>
          <w:tcPr>
            <w:tcW w:w="1156" w:type="dxa"/>
            <w:gridSpan w:val="2"/>
            <w:vAlign w:val="center"/>
          </w:tcPr>
          <w:p w14:paraId="4ABBC0B1"/>
        </w:tc>
        <w:tc>
          <w:tcPr>
            <w:tcW w:w="1156" w:type="dxa"/>
            <w:gridSpan w:val="2"/>
            <w:vAlign w:val="center"/>
          </w:tcPr>
          <w:p w14:paraId="1B22EC6C"/>
        </w:tc>
        <w:tc>
          <w:tcPr>
            <w:tcW w:w="1156" w:type="dxa"/>
            <w:gridSpan w:val="2"/>
            <w:vAlign w:val="center"/>
          </w:tcPr>
          <w:p w14:paraId="130659DC"/>
        </w:tc>
        <w:tc>
          <w:tcPr>
            <w:tcW w:w="1116" w:type="dxa"/>
            <w:gridSpan w:val="3"/>
            <w:vAlign w:val="center"/>
          </w:tcPr>
          <w:p w14:paraId="426C75C1"/>
        </w:tc>
        <w:tc>
          <w:tcPr>
            <w:tcW w:w="1100" w:type="dxa"/>
            <w:gridSpan w:val="3"/>
            <w:vAlign w:val="center"/>
          </w:tcPr>
          <w:p w14:paraId="659D3C19"/>
        </w:tc>
      </w:tr>
      <w:tr w14:paraId="55796E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78899131">
            <w:pPr>
              <w:snapToGrid w:val="0"/>
              <w:jc w:val="left"/>
            </w:pPr>
            <w:r>
              <w:rPr>
                <w:rFonts w:ascii="宋体" w:hAnsi="宋体" w:eastAsia="宋体" w:cs="宋体"/>
                <w:b w:val="0"/>
                <w:i w:val="0"/>
                <w:color w:val="000000"/>
                <w:sz w:val="14"/>
              </w:rPr>
              <w:t>2101101</w:t>
            </w:r>
          </w:p>
        </w:tc>
        <w:tc>
          <w:tcPr>
            <w:tcW w:w="2348" w:type="dxa"/>
            <w:vAlign w:val="center"/>
          </w:tcPr>
          <w:p w14:paraId="24D1F3C7">
            <w:pPr>
              <w:snapToGrid w:val="0"/>
              <w:jc w:val="left"/>
            </w:pPr>
            <w:r>
              <w:rPr>
                <w:rFonts w:ascii="宋体" w:hAnsi="宋体" w:eastAsia="宋体" w:cs="宋体"/>
                <w:b w:val="0"/>
                <w:i w:val="0"/>
                <w:color w:val="000000"/>
                <w:sz w:val="14"/>
              </w:rPr>
              <w:t>行政单位医疗</w:t>
            </w:r>
          </w:p>
        </w:tc>
        <w:tc>
          <w:tcPr>
            <w:tcW w:w="1156" w:type="dxa"/>
            <w:vAlign w:val="center"/>
          </w:tcPr>
          <w:p w14:paraId="4C86EBDA">
            <w:pPr>
              <w:snapToGrid w:val="0"/>
              <w:jc w:val="right"/>
            </w:pPr>
            <w:r>
              <w:rPr>
                <w:rFonts w:ascii="宋体" w:hAnsi="宋体" w:eastAsia="宋体" w:cs="宋体"/>
                <w:b w:val="0"/>
                <w:i w:val="0"/>
                <w:color w:val="000000"/>
                <w:sz w:val="14"/>
              </w:rPr>
              <w:t>119,738.32</w:t>
            </w:r>
          </w:p>
        </w:tc>
        <w:tc>
          <w:tcPr>
            <w:tcW w:w="1156" w:type="dxa"/>
            <w:vAlign w:val="center"/>
          </w:tcPr>
          <w:p w14:paraId="31D029A1">
            <w:pPr>
              <w:snapToGrid w:val="0"/>
              <w:jc w:val="right"/>
            </w:pPr>
            <w:r>
              <w:rPr>
                <w:rFonts w:ascii="宋体" w:hAnsi="宋体" w:eastAsia="宋体" w:cs="宋体"/>
                <w:b w:val="0"/>
                <w:i w:val="0"/>
                <w:color w:val="000000"/>
                <w:sz w:val="14"/>
              </w:rPr>
              <w:t>119,738.32</w:t>
            </w:r>
          </w:p>
        </w:tc>
        <w:tc>
          <w:tcPr>
            <w:tcW w:w="1156" w:type="dxa"/>
            <w:vAlign w:val="center"/>
          </w:tcPr>
          <w:p w14:paraId="2EC9E0B4"/>
        </w:tc>
        <w:tc>
          <w:tcPr>
            <w:tcW w:w="1156" w:type="dxa"/>
            <w:vAlign w:val="center"/>
          </w:tcPr>
          <w:p w14:paraId="57F939F5"/>
        </w:tc>
        <w:tc>
          <w:tcPr>
            <w:tcW w:w="1156" w:type="dxa"/>
            <w:gridSpan w:val="2"/>
            <w:vAlign w:val="center"/>
          </w:tcPr>
          <w:p w14:paraId="3615F5A3"/>
        </w:tc>
        <w:tc>
          <w:tcPr>
            <w:tcW w:w="1156" w:type="dxa"/>
            <w:gridSpan w:val="2"/>
            <w:vAlign w:val="center"/>
          </w:tcPr>
          <w:p w14:paraId="2E9F92EF"/>
        </w:tc>
        <w:tc>
          <w:tcPr>
            <w:tcW w:w="1156" w:type="dxa"/>
            <w:gridSpan w:val="2"/>
            <w:vAlign w:val="center"/>
          </w:tcPr>
          <w:p w14:paraId="2FD5AA21"/>
        </w:tc>
        <w:tc>
          <w:tcPr>
            <w:tcW w:w="1116" w:type="dxa"/>
            <w:gridSpan w:val="3"/>
            <w:vAlign w:val="center"/>
          </w:tcPr>
          <w:p w14:paraId="1EE1F60B"/>
        </w:tc>
        <w:tc>
          <w:tcPr>
            <w:tcW w:w="1100" w:type="dxa"/>
            <w:gridSpan w:val="3"/>
            <w:vAlign w:val="center"/>
          </w:tcPr>
          <w:p w14:paraId="72EC8D04"/>
        </w:tc>
      </w:tr>
      <w:tr w14:paraId="1B917B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53CCE327">
            <w:pPr>
              <w:snapToGrid w:val="0"/>
              <w:jc w:val="left"/>
            </w:pPr>
            <w:r>
              <w:rPr>
                <w:rFonts w:ascii="宋体" w:hAnsi="宋体" w:eastAsia="宋体" w:cs="宋体"/>
                <w:b w:val="0"/>
                <w:i w:val="0"/>
                <w:color w:val="000000"/>
                <w:sz w:val="14"/>
              </w:rPr>
              <w:t>2101103</w:t>
            </w:r>
          </w:p>
        </w:tc>
        <w:tc>
          <w:tcPr>
            <w:tcW w:w="2348" w:type="dxa"/>
            <w:vAlign w:val="center"/>
          </w:tcPr>
          <w:p w14:paraId="33B69013">
            <w:pPr>
              <w:snapToGrid w:val="0"/>
              <w:jc w:val="left"/>
            </w:pPr>
            <w:r>
              <w:rPr>
                <w:rFonts w:ascii="宋体" w:hAnsi="宋体" w:eastAsia="宋体" w:cs="宋体"/>
                <w:b w:val="0"/>
                <w:i w:val="0"/>
                <w:color w:val="000000"/>
                <w:sz w:val="14"/>
              </w:rPr>
              <w:t>公务员医疗补助</w:t>
            </w:r>
          </w:p>
        </w:tc>
        <w:tc>
          <w:tcPr>
            <w:tcW w:w="1156" w:type="dxa"/>
            <w:vAlign w:val="center"/>
          </w:tcPr>
          <w:p w14:paraId="2E38984F">
            <w:pPr>
              <w:snapToGrid w:val="0"/>
              <w:jc w:val="right"/>
            </w:pPr>
            <w:r>
              <w:rPr>
                <w:rFonts w:ascii="宋体" w:hAnsi="宋体" w:eastAsia="宋体" w:cs="宋体"/>
                <w:b w:val="0"/>
                <w:i w:val="0"/>
                <w:color w:val="000000"/>
                <w:sz w:val="14"/>
              </w:rPr>
              <w:t>23,937.48</w:t>
            </w:r>
          </w:p>
        </w:tc>
        <w:tc>
          <w:tcPr>
            <w:tcW w:w="1156" w:type="dxa"/>
            <w:vAlign w:val="center"/>
          </w:tcPr>
          <w:p w14:paraId="069B8935">
            <w:pPr>
              <w:snapToGrid w:val="0"/>
              <w:jc w:val="right"/>
            </w:pPr>
            <w:r>
              <w:rPr>
                <w:rFonts w:ascii="宋体" w:hAnsi="宋体" w:eastAsia="宋体" w:cs="宋体"/>
                <w:b w:val="0"/>
                <w:i w:val="0"/>
                <w:color w:val="000000"/>
                <w:sz w:val="14"/>
              </w:rPr>
              <w:t>23,937.48</w:t>
            </w:r>
          </w:p>
        </w:tc>
        <w:tc>
          <w:tcPr>
            <w:tcW w:w="1156" w:type="dxa"/>
            <w:vAlign w:val="center"/>
          </w:tcPr>
          <w:p w14:paraId="79D54B16"/>
        </w:tc>
        <w:tc>
          <w:tcPr>
            <w:tcW w:w="1156" w:type="dxa"/>
            <w:vAlign w:val="center"/>
          </w:tcPr>
          <w:p w14:paraId="4B4BE4FF"/>
        </w:tc>
        <w:tc>
          <w:tcPr>
            <w:tcW w:w="1156" w:type="dxa"/>
            <w:gridSpan w:val="2"/>
            <w:vAlign w:val="center"/>
          </w:tcPr>
          <w:p w14:paraId="4B6141D7"/>
        </w:tc>
        <w:tc>
          <w:tcPr>
            <w:tcW w:w="1156" w:type="dxa"/>
            <w:gridSpan w:val="2"/>
            <w:vAlign w:val="center"/>
          </w:tcPr>
          <w:p w14:paraId="2077F3F4"/>
        </w:tc>
        <w:tc>
          <w:tcPr>
            <w:tcW w:w="1156" w:type="dxa"/>
            <w:gridSpan w:val="2"/>
            <w:vAlign w:val="center"/>
          </w:tcPr>
          <w:p w14:paraId="0579ADEB"/>
        </w:tc>
        <w:tc>
          <w:tcPr>
            <w:tcW w:w="1116" w:type="dxa"/>
            <w:gridSpan w:val="3"/>
            <w:vAlign w:val="center"/>
          </w:tcPr>
          <w:p w14:paraId="5CC2A804"/>
        </w:tc>
        <w:tc>
          <w:tcPr>
            <w:tcW w:w="1100" w:type="dxa"/>
            <w:gridSpan w:val="3"/>
            <w:vAlign w:val="center"/>
          </w:tcPr>
          <w:p w14:paraId="4459EE92"/>
        </w:tc>
      </w:tr>
      <w:tr w14:paraId="5C232D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44D6E1E8">
            <w:pPr>
              <w:snapToGrid w:val="0"/>
              <w:jc w:val="left"/>
            </w:pPr>
            <w:r>
              <w:rPr>
                <w:rFonts w:ascii="宋体" w:hAnsi="宋体" w:eastAsia="宋体" w:cs="宋体"/>
                <w:b w:val="0"/>
                <w:i w:val="0"/>
                <w:color w:val="000000"/>
                <w:sz w:val="14"/>
              </w:rPr>
              <w:t>2101199</w:t>
            </w:r>
          </w:p>
        </w:tc>
        <w:tc>
          <w:tcPr>
            <w:tcW w:w="2348" w:type="dxa"/>
            <w:vAlign w:val="center"/>
          </w:tcPr>
          <w:p w14:paraId="4E89D77A">
            <w:pPr>
              <w:snapToGrid w:val="0"/>
              <w:jc w:val="left"/>
            </w:pPr>
            <w:r>
              <w:rPr>
                <w:rFonts w:ascii="宋体" w:hAnsi="宋体" w:eastAsia="宋体" w:cs="宋体"/>
                <w:b w:val="0"/>
                <w:i w:val="0"/>
                <w:color w:val="000000"/>
                <w:sz w:val="14"/>
              </w:rPr>
              <w:t>其他行政事业单位医疗支出</w:t>
            </w:r>
          </w:p>
        </w:tc>
        <w:tc>
          <w:tcPr>
            <w:tcW w:w="1156" w:type="dxa"/>
            <w:vAlign w:val="center"/>
          </w:tcPr>
          <w:p w14:paraId="68D0A4DA">
            <w:pPr>
              <w:snapToGrid w:val="0"/>
              <w:jc w:val="right"/>
            </w:pPr>
            <w:r>
              <w:rPr>
                <w:rFonts w:ascii="宋体" w:hAnsi="宋体" w:eastAsia="宋体" w:cs="宋体"/>
                <w:b w:val="0"/>
                <w:i w:val="0"/>
                <w:color w:val="000000"/>
                <w:sz w:val="14"/>
              </w:rPr>
              <w:t>2,194.58</w:t>
            </w:r>
          </w:p>
        </w:tc>
        <w:tc>
          <w:tcPr>
            <w:tcW w:w="1156" w:type="dxa"/>
            <w:vAlign w:val="center"/>
          </w:tcPr>
          <w:p w14:paraId="7B066DAF">
            <w:pPr>
              <w:snapToGrid w:val="0"/>
              <w:jc w:val="right"/>
            </w:pPr>
            <w:r>
              <w:rPr>
                <w:rFonts w:ascii="宋体" w:hAnsi="宋体" w:eastAsia="宋体" w:cs="宋体"/>
                <w:b w:val="0"/>
                <w:i w:val="0"/>
                <w:color w:val="000000"/>
                <w:sz w:val="14"/>
              </w:rPr>
              <w:t>2,194.58</w:t>
            </w:r>
          </w:p>
        </w:tc>
        <w:tc>
          <w:tcPr>
            <w:tcW w:w="1156" w:type="dxa"/>
            <w:vAlign w:val="center"/>
          </w:tcPr>
          <w:p w14:paraId="76FC0371"/>
        </w:tc>
        <w:tc>
          <w:tcPr>
            <w:tcW w:w="1156" w:type="dxa"/>
            <w:vAlign w:val="center"/>
          </w:tcPr>
          <w:p w14:paraId="59D1BCDA"/>
        </w:tc>
        <w:tc>
          <w:tcPr>
            <w:tcW w:w="1156" w:type="dxa"/>
            <w:gridSpan w:val="2"/>
            <w:vAlign w:val="center"/>
          </w:tcPr>
          <w:p w14:paraId="206866CC"/>
        </w:tc>
        <w:tc>
          <w:tcPr>
            <w:tcW w:w="1156" w:type="dxa"/>
            <w:gridSpan w:val="2"/>
            <w:vAlign w:val="center"/>
          </w:tcPr>
          <w:p w14:paraId="33964EBE"/>
        </w:tc>
        <w:tc>
          <w:tcPr>
            <w:tcW w:w="1156" w:type="dxa"/>
            <w:gridSpan w:val="2"/>
            <w:vAlign w:val="center"/>
          </w:tcPr>
          <w:p w14:paraId="5CC756D4"/>
        </w:tc>
        <w:tc>
          <w:tcPr>
            <w:tcW w:w="1116" w:type="dxa"/>
            <w:gridSpan w:val="3"/>
            <w:vAlign w:val="center"/>
          </w:tcPr>
          <w:p w14:paraId="53BC32FA"/>
        </w:tc>
        <w:tc>
          <w:tcPr>
            <w:tcW w:w="1100" w:type="dxa"/>
            <w:gridSpan w:val="3"/>
            <w:vAlign w:val="center"/>
          </w:tcPr>
          <w:p w14:paraId="704A7B6B"/>
        </w:tc>
      </w:tr>
      <w:tr w14:paraId="3FDBB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783" w:type="dxa"/>
            <w:vAlign w:val="center"/>
          </w:tcPr>
          <w:p w14:paraId="5BADDBE0">
            <w:pPr>
              <w:snapToGrid w:val="0"/>
              <w:jc w:val="left"/>
            </w:pPr>
            <w:r>
              <w:rPr>
                <w:rFonts w:ascii="宋体" w:hAnsi="宋体" w:eastAsia="宋体" w:cs="宋体"/>
                <w:b w:val="0"/>
                <w:i w:val="0"/>
                <w:color w:val="000000"/>
                <w:sz w:val="14"/>
              </w:rPr>
              <w:t>21014</w:t>
            </w:r>
          </w:p>
        </w:tc>
        <w:tc>
          <w:tcPr>
            <w:tcW w:w="2348" w:type="dxa"/>
            <w:vAlign w:val="center"/>
          </w:tcPr>
          <w:p w14:paraId="7385BBBB">
            <w:pPr>
              <w:snapToGrid w:val="0"/>
              <w:jc w:val="left"/>
            </w:pPr>
            <w:r>
              <w:rPr>
                <w:rFonts w:ascii="宋体" w:hAnsi="宋体" w:eastAsia="宋体" w:cs="宋体"/>
                <w:b w:val="0"/>
                <w:i w:val="0"/>
                <w:color w:val="000000"/>
                <w:sz w:val="14"/>
              </w:rPr>
              <w:t>优抚对象医疗</w:t>
            </w:r>
          </w:p>
        </w:tc>
        <w:tc>
          <w:tcPr>
            <w:tcW w:w="1156" w:type="dxa"/>
            <w:vAlign w:val="center"/>
          </w:tcPr>
          <w:p w14:paraId="662CA8FB">
            <w:pPr>
              <w:snapToGrid w:val="0"/>
              <w:jc w:val="right"/>
            </w:pPr>
            <w:r>
              <w:rPr>
                <w:rFonts w:ascii="宋体" w:hAnsi="宋体" w:eastAsia="宋体" w:cs="宋体"/>
                <w:b w:val="0"/>
                <w:i w:val="0"/>
                <w:color w:val="000000"/>
                <w:sz w:val="14"/>
              </w:rPr>
              <w:t>1,894,795.62</w:t>
            </w:r>
          </w:p>
        </w:tc>
        <w:tc>
          <w:tcPr>
            <w:tcW w:w="1156" w:type="dxa"/>
            <w:vAlign w:val="center"/>
          </w:tcPr>
          <w:p w14:paraId="38135A3D">
            <w:pPr>
              <w:snapToGrid w:val="0"/>
              <w:jc w:val="right"/>
            </w:pPr>
            <w:r>
              <w:rPr>
                <w:rFonts w:ascii="宋体" w:hAnsi="宋体" w:eastAsia="宋体" w:cs="宋体"/>
                <w:b w:val="0"/>
                <w:i w:val="0"/>
                <w:color w:val="000000"/>
                <w:sz w:val="14"/>
              </w:rPr>
              <w:t>1,894,795.62</w:t>
            </w:r>
          </w:p>
        </w:tc>
        <w:tc>
          <w:tcPr>
            <w:tcW w:w="1156" w:type="dxa"/>
            <w:vAlign w:val="center"/>
          </w:tcPr>
          <w:p w14:paraId="2167CDD0"/>
        </w:tc>
        <w:tc>
          <w:tcPr>
            <w:tcW w:w="1156" w:type="dxa"/>
            <w:vAlign w:val="center"/>
          </w:tcPr>
          <w:p w14:paraId="7CCA7D66"/>
        </w:tc>
        <w:tc>
          <w:tcPr>
            <w:tcW w:w="1156" w:type="dxa"/>
            <w:gridSpan w:val="2"/>
            <w:vAlign w:val="center"/>
          </w:tcPr>
          <w:p w14:paraId="0F8031D1"/>
        </w:tc>
        <w:tc>
          <w:tcPr>
            <w:tcW w:w="1156" w:type="dxa"/>
            <w:gridSpan w:val="2"/>
            <w:vAlign w:val="center"/>
          </w:tcPr>
          <w:p w14:paraId="5CBDB4B8"/>
        </w:tc>
        <w:tc>
          <w:tcPr>
            <w:tcW w:w="1156" w:type="dxa"/>
            <w:gridSpan w:val="2"/>
            <w:vAlign w:val="center"/>
          </w:tcPr>
          <w:p w14:paraId="7F25CB0A"/>
        </w:tc>
        <w:tc>
          <w:tcPr>
            <w:tcW w:w="1116" w:type="dxa"/>
            <w:gridSpan w:val="3"/>
            <w:vAlign w:val="center"/>
          </w:tcPr>
          <w:p w14:paraId="7E71A101"/>
        </w:tc>
        <w:tc>
          <w:tcPr>
            <w:tcW w:w="1100" w:type="dxa"/>
            <w:gridSpan w:val="3"/>
            <w:vAlign w:val="center"/>
          </w:tcPr>
          <w:p w14:paraId="22874430"/>
        </w:tc>
      </w:tr>
      <w:tr w14:paraId="05A663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gridAfter w:val="2"/>
          <w:wAfter w:w="3" w:type="dxa"/>
          <w:trHeight w:val="463" w:hRule="exact"/>
          <w:jc w:val="center"/>
        </w:trPr>
        <w:tc>
          <w:tcPr>
            <w:tcW w:w="12336" w:type="dxa"/>
            <w:gridSpan w:val="13"/>
            <w:tcBorders>
              <w:left w:val="single" w:color="FFFFFF" w:sz="4" w:space="0"/>
              <w:bottom w:val="single" w:color="FFFFFF" w:sz="4" w:space="0"/>
              <w:right w:val="single" w:color="FFFFFF" w:sz="4" w:space="0"/>
              <w:insideH w:val="single" w:sz="4" w:space="0"/>
              <w:insideV w:val="single" w:sz="4" w:space="0"/>
            </w:tcBorders>
            <w:vAlign w:val="center"/>
          </w:tcPr>
          <w:p w14:paraId="31616D97">
            <w:pPr>
              <w:snapToGrid w:val="0"/>
              <w:jc w:val="left"/>
            </w:pPr>
            <w:r>
              <w:rPr>
                <w:rFonts w:ascii="宋体" w:hAnsi="宋体" w:eastAsia="宋体" w:cs="宋体"/>
                <w:b w:val="0"/>
                <w:i w:val="0"/>
                <w:color w:val="000000"/>
                <w:sz w:val="14"/>
              </w:rPr>
              <w:t>注：本表反映本年度取得的各项收入情况。</w:t>
            </w:r>
          </w:p>
        </w:tc>
        <w:tc>
          <w:tcPr>
            <w:tcW w:w="1100"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45E76A6B">
            <w:pPr>
              <w:snapToGrid w:val="0"/>
              <w:jc w:val="left"/>
              <w:rPr>
                <w:rFonts w:ascii="宋体" w:hAnsi="宋体" w:eastAsia="宋体" w:cs="宋体"/>
                <w:b w:val="0"/>
                <w:i w:val="0"/>
                <w:color w:val="000000"/>
                <w:sz w:val="14"/>
              </w:rPr>
            </w:pPr>
          </w:p>
        </w:tc>
      </w:tr>
    </w:tbl>
    <w:p w14:paraId="4AD7392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76C5DD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9AE7D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762F99D">
            <w:pPr>
              <w:jc w:val="right"/>
            </w:pPr>
          </w:p>
        </w:tc>
      </w:tr>
      <w:tr w14:paraId="569620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FDFB68C">
            <w:pPr>
              <w:jc w:val="left"/>
            </w:pPr>
            <w:r>
              <w:rPr>
                <w:rFonts w:ascii="宋体" w:hAnsi="宋体" w:eastAsia="宋体" w:cs="宋体"/>
                <w:sz w:val="20"/>
              </w:rPr>
              <w:t>单位：天津市西青区退役军人事务局（本级）</w:t>
            </w:r>
          </w:p>
        </w:tc>
        <w:tc>
          <w:tcPr>
            <w:tcW w:w="2000" w:type="dxa"/>
          </w:tcPr>
          <w:p w14:paraId="64C39716">
            <w:pPr>
              <w:jc w:val="center"/>
            </w:pPr>
          </w:p>
        </w:tc>
        <w:tc>
          <w:tcPr>
            <w:tcW w:w="5619" w:type="dxa"/>
          </w:tcPr>
          <w:p w14:paraId="73B5E51D">
            <w:pPr>
              <w:jc w:val="right"/>
            </w:pPr>
            <w:r>
              <w:rPr>
                <w:rFonts w:ascii="宋体" w:hAnsi="宋体" w:eastAsia="宋体" w:cs="宋体"/>
                <w:sz w:val="20"/>
              </w:rPr>
              <w:t>单位：元</w:t>
            </w:r>
          </w:p>
        </w:tc>
      </w:tr>
    </w:tbl>
    <w:p w14:paraId="7F19C860">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617B52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174E00AD">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3D5CC3EB">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701A5DC1">
            <w:pPr>
              <w:snapToGrid w:val="0"/>
              <w:jc w:val="center"/>
            </w:pPr>
            <w:r>
              <w:rPr>
                <w:rFonts w:ascii="宋体" w:hAnsi="宋体" w:eastAsia="宋体" w:cs="宋体"/>
                <w:b w:val="0"/>
                <w:i w:val="0"/>
                <w:color w:val="000000"/>
                <w:sz w:val="9"/>
              </w:rPr>
              <w:t>合计</w:t>
            </w:r>
          </w:p>
        </w:tc>
        <w:tc>
          <w:tcPr>
            <w:tcW w:w="5800" w:type="dxa"/>
            <w:gridSpan w:val="10"/>
            <w:vAlign w:val="center"/>
          </w:tcPr>
          <w:p w14:paraId="376D2776">
            <w:pPr>
              <w:snapToGrid w:val="0"/>
              <w:jc w:val="center"/>
            </w:pPr>
            <w:r>
              <w:rPr>
                <w:rFonts w:ascii="宋体" w:hAnsi="宋体" w:eastAsia="宋体" w:cs="宋体"/>
                <w:b w:val="0"/>
                <w:i w:val="0"/>
                <w:color w:val="000000"/>
                <w:sz w:val="9"/>
              </w:rPr>
              <w:t>本年收入</w:t>
            </w:r>
          </w:p>
        </w:tc>
        <w:tc>
          <w:tcPr>
            <w:tcW w:w="4718" w:type="dxa"/>
            <w:gridSpan w:val="8"/>
            <w:vAlign w:val="center"/>
          </w:tcPr>
          <w:p w14:paraId="25E6F495">
            <w:pPr>
              <w:snapToGrid w:val="0"/>
              <w:jc w:val="center"/>
            </w:pPr>
            <w:r>
              <w:rPr>
                <w:rFonts w:ascii="宋体" w:hAnsi="宋体" w:eastAsia="宋体" w:cs="宋体"/>
                <w:b w:val="0"/>
                <w:i w:val="0"/>
                <w:color w:val="000000"/>
                <w:sz w:val="9"/>
              </w:rPr>
              <w:t>上年结转和结余</w:t>
            </w:r>
          </w:p>
        </w:tc>
      </w:tr>
      <w:tr w14:paraId="78D1FB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711A8EE"/>
        </w:tc>
        <w:tc>
          <w:tcPr>
            <w:tcW w:w="1520" w:type="dxa"/>
            <w:vMerge w:val="continue"/>
            <w:vAlign w:val="center"/>
          </w:tcPr>
          <w:p w14:paraId="1A89E70A"/>
        </w:tc>
        <w:tc>
          <w:tcPr>
            <w:tcW w:w="580" w:type="dxa"/>
            <w:vMerge w:val="continue"/>
            <w:vAlign w:val="center"/>
          </w:tcPr>
          <w:p w14:paraId="6B6069D1"/>
        </w:tc>
        <w:tc>
          <w:tcPr>
            <w:tcW w:w="580" w:type="dxa"/>
            <w:vMerge w:val="restart"/>
            <w:vAlign w:val="center"/>
          </w:tcPr>
          <w:p w14:paraId="06D4E333">
            <w:pPr>
              <w:snapToGrid w:val="0"/>
              <w:jc w:val="center"/>
            </w:pPr>
            <w:r>
              <w:rPr>
                <w:rFonts w:ascii="宋体" w:hAnsi="宋体" w:eastAsia="宋体" w:cs="宋体"/>
                <w:b w:val="0"/>
                <w:i w:val="0"/>
                <w:color w:val="000000"/>
                <w:sz w:val="9"/>
              </w:rPr>
              <w:t>小计</w:t>
            </w:r>
          </w:p>
        </w:tc>
        <w:tc>
          <w:tcPr>
            <w:tcW w:w="580" w:type="dxa"/>
            <w:vMerge w:val="restart"/>
            <w:vAlign w:val="center"/>
          </w:tcPr>
          <w:p w14:paraId="25552621">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6A2905D7">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2182F975">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6EE1EAA5">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77EDCFE3">
            <w:pPr>
              <w:snapToGrid w:val="0"/>
              <w:jc w:val="center"/>
            </w:pPr>
            <w:r>
              <w:rPr>
                <w:rFonts w:ascii="宋体" w:hAnsi="宋体" w:eastAsia="宋体" w:cs="宋体"/>
                <w:b w:val="0"/>
                <w:i w:val="0"/>
                <w:color w:val="000000"/>
                <w:sz w:val="9"/>
              </w:rPr>
              <w:t>事业收入</w:t>
            </w:r>
          </w:p>
        </w:tc>
        <w:tc>
          <w:tcPr>
            <w:tcW w:w="580" w:type="dxa"/>
            <w:vMerge w:val="restart"/>
            <w:vAlign w:val="center"/>
          </w:tcPr>
          <w:p w14:paraId="08C49855">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493B3C11">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2DD94F60">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4D97EB98">
            <w:pPr>
              <w:snapToGrid w:val="0"/>
              <w:jc w:val="center"/>
            </w:pPr>
            <w:r>
              <w:rPr>
                <w:rFonts w:ascii="宋体" w:hAnsi="宋体" w:eastAsia="宋体" w:cs="宋体"/>
                <w:b w:val="0"/>
                <w:i w:val="0"/>
                <w:color w:val="000000"/>
                <w:sz w:val="9"/>
              </w:rPr>
              <w:t>其他收入</w:t>
            </w:r>
          </w:p>
        </w:tc>
        <w:tc>
          <w:tcPr>
            <w:tcW w:w="580" w:type="dxa"/>
            <w:vMerge w:val="restart"/>
            <w:vAlign w:val="center"/>
          </w:tcPr>
          <w:p w14:paraId="63733F22">
            <w:pPr>
              <w:snapToGrid w:val="0"/>
              <w:jc w:val="center"/>
            </w:pPr>
            <w:r>
              <w:rPr>
                <w:rFonts w:ascii="宋体" w:hAnsi="宋体" w:eastAsia="宋体" w:cs="宋体"/>
                <w:b w:val="0"/>
                <w:i w:val="0"/>
                <w:color w:val="000000"/>
                <w:sz w:val="9"/>
              </w:rPr>
              <w:t>小计</w:t>
            </w:r>
          </w:p>
        </w:tc>
        <w:tc>
          <w:tcPr>
            <w:tcW w:w="2320" w:type="dxa"/>
            <w:gridSpan w:val="4"/>
            <w:vAlign w:val="center"/>
          </w:tcPr>
          <w:p w14:paraId="159786AF">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656FD15B">
            <w:pPr>
              <w:snapToGrid w:val="0"/>
              <w:jc w:val="center"/>
            </w:pPr>
            <w:r>
              <w:rPr>
                <w:rFonts w:ascii="宋体" w:hAnsi="宋体" w:eastAsia="宋体" w:cs="宋体"/>
                <w:b w:val="0"/>
                <w:i w:val="0"/>
                <w:color w:val="000000"/>
                <w:sz w:val="9"/>
              </w:rPr>
              <w:t>非财政拨款结转结余</w:t>
            </w:r>
          </w:p>
        </w:tc>
      </w:tr>
      <w:tr w14:paraId="3AD590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117E6F0"/>
        </w:tc>
        <w:tc>
          <w:tcPr>
            <w:tcW w:w="1520" w:type="dxa"/>
            <w:vMerge w:val="continue"/>
            <w:vAlign w:val="center"/>
          </w:tcPr>
          <w:p w14:paraId="1E368B4E"/>
        </w:tc>
        <w:tc>
          <w:tcPr>
            <w:tcW w:w="580" w:type="dxa"/>
            <w:vMerge w:val="continue"/>
            <w:vAlign w:val="center"/>
          </w:tcPr>
          <w:p w14:paraId="5003F7F7"/>
        </w:tc>
        <w:tc>
          <w:tcPr>
            <w:tcW w:w="580" w:type="dxa"/>
            <w:vMerge w:val="continue"/>
            <w:vAlign w:val="center"/>
          </w:tcPr>
          <w:p w14:paraId="06BF157E"/>
        </w:tc>
        <w:tc>
          <w:tcPr>
            <w:tcW w:w="580" w:type="dxa"/>
            <w:vMerge w:val="continue"/>
            <w:vAlign w:val="center"/>
          </w:tcPr>
          <w:p w14:paraId="38457E4B"/>
        </w:tc>
        <w:tc>
          <w:tcPr>
            <w:tcW w:w="580" w:type="dxa"/>
            <w:vMerge w:val="continue"/>
            <w:vAlign w:val="center"/>
          </w:tcPr>
          <w:p w14:paraId="6F306264"/>
        </w:tc>
        <w:tc>
          <w:tcPr>
            <w:tcW w:w="580" w:type="dxa"/>
            <w:vMerge w:val="continue"/>
            <w:vAlign w:val="center"/>
          </w:tcPr>
          <w:p w14:paraId="20110008"/>
        </w:tc>
        <w:tc>
          <w:tcPr>
            <w:tcW w:w="580" w:type="dxa"/>
            <w:vMerge w:val="continue"/>
            <w:vAlign w:val="center"/>
          </w:tcPr>
          <w:p w14:paraId="3A3BC303"/>
        </w:tc>
        <w:tc>
          <w:tcPr>
            <w:tcW w:w="580" w:type="dxa"/>
            <w:vMerge w:val="continue"/>
            <w:vAlign w:val="center"/>
          </w:tcPr>
          <w:p w14:paraId="458D4826"/>
        </w:tc>
        <w:tc>
          <w:tcPr>
            <w:tcW w:w="580" w:type="dxa"/>
            <w:vMerge w:val="continue"/>
            <w:vAlign w:val="center"/>
          </w:tcPr>
          <w:p w14:paraId="199143DA"/>
        </w:tc>
        <w:tc>
          <w:tcPr>
            <w:tcW w:w="580" w:type="dxa"/>
            <w:vMerge w:val="continue"/>
            <w:vAlign w:val="center"/>
          </w:tcPr>
          <w:p w14:paraId="1D9220AC"/>
        </w:tc>
        <w:tc>
          <w:tcPr>
            <w:tcW w:w="580" w:type="dxa"/>
            <w:vMerge w:val="continue"/>
            <w:vAlign w:val="center"/>
          </w:tcPr>
          <w:p w14:paraId="0E1EAC4D"/>
        </w:tc>
        <w:tc>
          <w:tcPr>
            <w:tcW w:w="580" w:type="dxa"/>
            <w:vMerge w:val="continue"/>
            <w:vAlign w:val="center"/>
          </w:tcPr>
          <w:p w14:paraId="12204627"/>
        </w:tc>
        <w:tc>
          <w:tcPr>
            <w:tcW w:w="580" w:type="dxa"/>
            <w:vMerge w:val="continue"/>
            <w:vAlign w:val="center"/>
          </w:tcPr>
          <w:p w14:paraId="1736BC9D"/>
        </w:tc>
        <w:tc>
          <w:tcPr>
            <w:tcW w:w="580" w:type="dxa"/>
            <w:vAlign w:val="center"/>
          </w:tcPr>
          <w:p w14:paraId="2BE762FE">
            <w:pPr>
              <w:snapToGrid w:val="0"/>
              <w:jc w:val="center"/>
            </w:pPr>
            <w:r>
              <w:rPr>
                <w:rFonts w:ascii="宋体" w:hAnsi="宋体" w:eastAsia="宋体" w:cs="宋体"/>
                <w:b w:val="0"/>
                <w:i w:val="0"/>
                <w:color w:val="000000"/>
                <w:sz w:val="9"/>
              </w:rPr>
              <w:t>小计</w:t>
            </w:r>
          </w:p>
        </w:tc>
        <w:tc>
          <w:tcPr>
            <w:tcW w:w="580" w:type="dxa"/>
            <w:vAlign w:val="center"/>
          </w:tcPr>
          <w:p w14:paraId="12EAE18C">
            <w:pPr>
              <w:snapToGrid w:val="0"/>
              <w:jc w:val="center"/>
            </w:pPr>
            <w:r>
              <w:rPr>
                <w:rFonts w:ascii="宋体" w:hAnsi="宋体" w:eastAsia="宋体" w:cs="宋体"/>
                <w:b w:val="0"/>
                <w:i w:val="0"/>
                <w:color w:val="000000"/>
                <w:sz w:val="9"/>
              </w:rPr>
              <w:t>一般公共预算</w:t>
            </w:r>
          </w:p>
        </w:tc>
        <w:tc>
          <w:tcPr>
            <w:tcW w:w="580" w:type="dxa"/>
            <w:vAlign w:val="center"/>
          </w:tcPr>
          <w:p w14:paraId="286B6500">
            <w:pPr>
              <w:snapToGrid w:val="0"/>
              <w:jc w:val="center"/>
            </w:pPr>
            <w:r>
              <w:rPr>
                <w:rFonts w:ascii="宋体" w:hAnsi="宋体" w:eastAsia="宋体" w:cs="宋体"/>
                <w:b w:val="0"/>
                <w:i w:val="0"/>
                <w:color w:val="000000"/>
                <w:sz w:val="9"/>
              </w:rPr>
              <w:t>政府性基金预算</w:t>
            </w:r>
          </w:p>
        </w:tc>
        <w:tc>
          <w:tcPr>
            <w:tcW w:w="580" w:type="dxa"/>
            <w:vAlign w:val="center"/>
          </w:tcPr>
          <w:p w14:paraId="65F653D2">
            <w:pPr>
              <w:snapToGrid w:val="0"/>
              <w:jc w:val="center"/>
            </w:pPr>
            <w:r>
              <w:rPr>
                <w:rFonts w:ascii="宋体" w:hAnsi="宋体" w:eastAsia="宋体" w:cs="宋体"/>
                <w:b w:val="0"/>
                <w:i w:val="0"/>
                <w:color w:val="000000"/>
                <w:sz w:val="9"/>
              </w:rPr>
              <w:t>国有资本经营预算</w:t>
            </w:r>
          </w:p>
        </w:tc>
        <w:tc>
          <w:tcPr>
            <w:tcW w:w="580" w:type="dxa"/>
            <w:vAlign w:val="center"/>
          </w:tcPr>
          <w:p w14:paraId="533CD13B">
            <w:pPr>
              <w:snapToGrid w:val="0"/>
              <w:jc w:val="center"/>
            </w:pPr>
            <w:r>
              <w:rPr>
                <w:rFonts w:ascii="宋体" w:hAnsi="宋体" w:eastAsia="宋体" w:cs="宋体"/>
                <w:b w:val="0"/>
                <w:i w:val="0"/>
                <w:color w:val="000000"/>
                <w:sz w:val="9"/>
              </w:rPr>
              <w:t>小计</w:t>
            </w:r>
          </w:p>
        </w:tc>
        <w:tc>
          <w:tcPr>
            <w:tcW w:w="580" w:type="dxa"/>
            <w:vAlign w:val="center"/>
          </w:tcPr>
          <w:p w14:paraId="478D3B87">
            <w:pPr>
              <w:snapToGrid w:val="0"/>
              <w:jc w:val="center"/>
            </w:pPr>
            <w:r>
              <w:rPr>
                <w:rFonts w:ascii="宋体" w:hAnsi="宋体" w:eastAsia="宋体" w:cs="宋体"/>
                <w:b w:val="0"/>
                <w:i w:val="0"/>
                <w:color w:val="000000"/>
                <w:sz w:val="9"/>
              </w:rPr>
              <w:t>财政专户管理资金</w:t>
            </w:r>
          </w:p>
        </w:tc>
        <w:tc>
          <w:tcPr>
            <w:tcW w:w="658" w:type="dxa"/>
            <w:vAlign w:val="center"/>
          </w:tcPr>
          <w:p w14:paraId="1F660950">
            <w:pPr>
              <w:snapToGrid w:val="0"/>
              <w:jc w:val="center"/>
            </w:pPr>
            <w:r>
              <w:rPr>
                <w:rFonts w:ascii="宋体" w:hAnsi="宋体" w:eastAsia="宋体" w:cs="宋体"/>
                <w:b w:val="0"/>
                <w:i w:val="0"/>
                <w:color w:val="000000"/>
                <w:sz w:val="9"/>
              </w:rPr>
              <w:t>单位资金</w:t>
            </w:r>
          </w:p>
        </w:tc>
      </w:tr>
      <w:tr w14:paraId="1EF981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5330D84">
            <w:pPr>
              <w:snapToGrid w:val="0"/>
              <w:jc w:val="center"/>
            </w:pPr>
            <w:r>
              <w:rPr>
                <w:rFonts w:ascii="宋体" w:hAnsi="宋体" w:eastAsia="宋体" w:cs="宋体"/>
                <w:b w:val="0"/>
                <w:i w:val="0"/>
                <w:color w:val="000000"/>
                <w:sz w:val="9"/>
              </w:rPr>
              <w:t>合计</w:t>
            </w:r>
          </w:p>
        </w:tc>
        <w:tc>
          <w:tcPr>
            <w:tcW w:w="580" w:type="dxa"/>
            <w:vAlign w:val="center"/>
          </w:tcPr>
          <w:p w14:paraId="2E55A07A">
            <w:pPr>
              <w:snapToGrid w:val="0"/>
              <w:jc w:val="right"/>
            </w:pPr>
            <w:r>
              <w:rPr>
                <w:rFonts w:ascii="宋体" w:hAnsi="宋体" w:eastAsia="宋体" w:cs="宋体"/>
                <w:b w:val="0"/>
                <w:i w:val="0"/>
                <w:color w:val="000000"/>
                <w:sz w:val="9"/>
              </w:rPr>
              <w:t>75,443,130.19</w:t>
            </w:r>
          </w:p>
        </w:tc>
        <w:tc>
          <w:tcPr>
            <w:tcW w:w="580" w:type="dxa"/>
            <w:vAlign w:val="center"/>
          </w:tcPr>
          <w:p w14:paraId="58493A57">
            <w:pPr>
              <w:snapToGrid w:val="0"/>
              <w:jc w:val="right"/>
            </w:pPr>
            <w:r>
              <w:rPr>
                <w:rFonts w:ascii="宋体" w:hAnsi="宋体" w:eastAsia="宋体" w:cs="宋体"/>
                <w:b w:val="0"/>
                <w:i w:val="0"/>
                <w:color w:val="000000"/>
                <w:sz w:val="9"/>
              </w:rPr>
              <w:t>75,443,130.19</w:t>
            </w:r>
          </w:p>
        </w:tc>
        <w:tc>
          <w:tcPr>
            <w:tcW w:w="580" w:type="dxa"/>
            <w:vAlign w:val="center"/>
          </w:tcPr>
          <w:p w14:paraId="66FC22C4">
            <w:pPr>
              <w:snapToGrid w:val="0"/>
              <w:jc w:val="right"/>
            </w:pPr>
            <w:r>
              <w:rPr>
                <w:rFonts w:ascii="宋体" w:hAnsi="宋体" w:eastAsia="宋体" w:cs="宋体"/>
                <w:b w:val="0"/>
                <w:i w:val="0"/>
                <w:color w:val="000000"/>
                <w:sz w:val="9"/>
              </w:rPr>
              <w:t>75,443,130.19</w:t>
            </w:r>
          </w:p>
        </w:tc>
        <w:tc>
          <w:tcPr>
            <w:tcW w:w="580" w:type="dxa"/>
            <w:vAlign w:val="center"/>
          </w:tcPr>
          <w:p w14:paraId="4AE7F224"/>
        </w:tc>
        <w:tc>
          <w:tcPr>
            <w:tcW w:w="580" w:type="dxa"/>
            <w:vAlign w:val="center"/>
          </w:tcPr>
          <w:p w14:paraId="6C54167C"/>
        </w:tc>
        <w:tc>
          <w:tcPr>
            <w:tcW w:w="580" w:type="dxa"/>
            <w:vAlign w:val="center"/>
          </w:tcPr>
          <w:p w14:paraId="7F1D32E6"/>
        </w:tc>
        <w:tc>
          <w:tcPr>
            <w:tcW w:w="580" w:type="dxa"/>
            <w:vAlign w:val="center"/>
          </w:tcPr>
          <w:p w14:paraId="0F62911E"/>
        </w:tc>
        <w:tc>
          <w:tcPr>
            <w:tcW w:w="580" w:type="dxa"/>
            <w:vAlign w:val="center"/>
          </w:tcPr>
          <w:p w14:paraId="42478C51"/>
        </w:tc>
        <w:tc>
          <w:tcPr>
            <w:tcW w:w="580" w:type="dxa"/>
            <w:vAlign w:val="center"/>
          </w:tcPr>
          <w:p w14:paraId="69ACFC6C"/>
        </w:tc>
        <w:tc>
          <w:tcPr>
            <w:tcW w:w="580" w:type="dxa"/>
            <w:vAlign w:val="center"/>
          </w:tcPr>
          <w:p w14:paraId="2E87F9CC"/>
        </w:tc>
        <w:tc>
          <w:tcPr>
            <w:tcW w:w="580" w:type="dxa"/>
            <w:vAlign w:val="center"/>
          </w:tcPr>
          <w:p w14:paraId="7809C63A"/>
        </w:tc>
        <w:tc>
          <w:tcPr>
            <w:tcW w:w="580" w:type="dxa"/>
            <w:vAlign w:val="center"/>
          </w:tcPr>
          <w:p w14:paraId="5CA0EFF0"/>
        </w:tc>
        <w:tc>
          <w:tcPr>
            <w:tcW w:w="580" w:type="dxa"/>
            <w:vAlign w:val="center"/>
          </w:tcPr>
          <w:p w14:paraId="613964F0"/>
        </w:tc>
        <w:tc>
          <w:tcPr>
            <w:tcW w:w="580" w:type="dxa"/>
            <w:vAlign w:val="center"/>
          </w:tcPr>
          <w:p w14:paraId="5FC3654A"/>
        </w:tc>
        <w:tc>
          <w:tcPr>
            <w:tcW w:w="580" w:type="dxa"/>
            <w:vAlign w:val="center"/>
          </w:tcPr>
          <w:p w14:paraId="1CE698ED"/>
        </w:tc>
        <w:tc>
          <w:tcPr>
            <w:tcW w:w="580" w:type="dxa"/>
            <w:vAlign w:val="center"/>
          </w:tcPr>
          <w:p w14:paraId="2AD88816"/>
        </w:tc>
        <w:tc>
          <w:tcPr>
            <w:tcW w:w="580" w:type="dxa"/>
            <w:vAlign w:val="center"/>
          </w:tcPr>
          <w:p w14:paraId="13241B20"/>
        </w:tc>
        <w:tc>
          <w:tcPr>
            <w:tcW w:w="580" w:type="dxa"/>
            <w:vAlign w:val="center"/>
          </w:tcPr>
          <w:p w14:paraId="3985A611"/>
        </w:tc>
        <w:tc>
          <w:tcPr>
            <w:tcW w:w="658" w:type="dxa"/>
            <w:vAlign w:val="center"/>
          </w:tcPr>
          <w:p w14:paraId="4A0C9A6E"/>
        </w:tc>
      </w:tr>
      <w:tr w14:paraId="5C5D65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8A3B8A5">
            <w:pPr>
              <w:snapToGrid w:val="0"/>
              <w:jc w:val="center"/>
            </w:pPr>
            <w:r>
              <w:rPr>
                <w:rFonts w:ascii="宋体" w:hAnsi="宋体" w:eastAsia="宋体" w:cs="宋体"/>
                <w:b w:val="0"/>
                <w:i w:val="0"/>
                <w:color w:val="000000"/>
                <w:sz w:val="9"/>
              </w:rPr>
              <w:t>381101</w:t>
            </w:r>
          </w:p>
        </w:tc>
        <w:tc>
          <w:tcPr>
            <w:tcW w:w="1520" w:type="dxa"/>
            <w:vAlign w:val="center"/>
          </w:tcPr>
          <w:p w14:paraId="36A2FF1D">
            <w:pPr>
              <w:snapToGrid w:val="0"/>
              <w:jc w:val="center"/>
            </w:pPr>
            <w:r>
              <w:rPr>
                <w:rFonts w:ascii="宋体" w:hAnsi="宋体" w:eastAsia="宋体" w:cs="宋体"/>
                <w:b w:val="0"/>
                <w:i w:val="0"/>
                <w:color w:val="000000"/>
                <w:sz w:val="9"/>
              </w:rPr>
              <w:t>天津市西青区退役军人事务局（本级）</w:t>
            </w:r>
          </w:p>
        </w:tc>
        <w:tc>
          <w:tcPr>
            <w:tcW w:w="580" w:type="dxa"/>
            <w:vAlign w:val="center"/>
          </w:tcPr>
          <w:p w14:paraId="44EFE1DF">
            <w:pPr>
              <w:snapToGrid w:val="0"/>
              <w:jc w:val="right"/>
            </w:pPr>
            <w:r>
              <w:rPr>
                <w:rFonts w:ascii="宋体" w:hAnsi="宋体" w:eastAsia="宋体" w:cs="宋体"/>
                <w:b w:val="0"/>
                <w:i w:val="0"/>
                <w:color w:val="000000"/>
                <w:sz w:val="9"/>
              </w:rPr>
              <w:t>75,443,130.19</w:t>
            </w:r>
          </w:p>
        </w:tc>
        <w:tc>
          <w:tcPr>
            <w:tcW w:w="580" w:type="dxa"/>
            <w:vAlign w:val="center"/>
          </w:tcPr>
          <w:p w14:paraId="69407BD5">
            <w:pPr>
              <w:snapToGrid w:val="0"/>
              <w:jc w:val="right"/>
            </w:pPr>
            <w:r>
              <w:rPr>
                <w:rFonts w:ascii="宋体" w:hAnsi="宋体" w:eastAsia="宋体" w:cs="宋体"/>
                <w:b w:val="0"/>
                <w:i w:val="0"/>
                <w:color w:val="000000"/>
                <w:sz w:val="9"/>
              </w:rPr>
              <w:t>75,443,130.19</w:t>
            </w:r>
          </w:p>
        </w:tc>
        <w:tc>
          <w:tcPr>
            <w:tcW w:w="580" w:type="dxa"/>
            <w:vAlign w:val="center"/>
          </w:tcPr>
          <w:p w14:paraId="40CAF937">
            <w:pPr>
              <w:snapToGrid w:val="0"/>
              <w:jc w:val="right"/>
            </w:pPr>
            <w:r>
              <w:rPr>
                <w:rFonts w:ascii="宋体" w:hAnsi="宋体" w:eastAsia="宋体" w:cs="宋体"/>
                <w:b w:val="0"/>
                <w:i w:val="0"/>
                <w:color w:val="000000"/>
                <w:sz w:val="9"/>
              </w:rPr>
              <w:t>75,443,130.19</w:t>
            </w:r>
          </w:p>
        </w:tc>
        <w:tc>
          <w:tcPr>
            <w:tcW w:w="580" w:type="dxa"/>
            <w:vAlign w:val="center"/>
          </w:tcPr>
          <w:p w14:paraId="7D5509D1"/>
        </w:tc>
        <w:tc>
          <w:tcPr>
            <w:tcW w:w="580" w:type="dxa"/>
            <w:vAlign w:val="center"/>
          </w:tcPr>
          <w:p w14:paraId="2751C88B"/>
        </w:tc>
        <w:tc>
          <w:tcPr>
            <w:tcW w:w="580" w:type="dxa"/>
            <w:vAlign w:val="center"/>
          </w:tcPr>
          <w:p w14:paraId="11AAAE5A"/>
        </w:tc>
        <w:tc>
          <w:tcPr>
            <w:tcW w:w="580" w:type="dxa"/>
            <w:vAlign w:val="center"/>
          </w:tcPr>
          <w:p w14:paraId="2C1E6E16"/>
        </w:tc>
        <w:tc>
          <w:tcPr>
            <w:tcW w:w="580" w:type="dxa"/>
            <w:vAlign w:val="center"/>
          </w:tcPr>
          <w:p w14:paraId="0D9252AC"/>
        </w:tc>
        <w:tc>
          <w:tcPr>
            <w:tcW w:w="580" w:type="dxa"/>
            <w:vAlign w:val="center"/>
          </w:tcPr>
          <w:p w14:paraId="7C7A44C6"/>
        </w:tc>
        <w:tc>
          <w:tcPr>
            <w:tcW w:w="580" w:type="dxa"/>
            <w:vAlign w:val="center"/>
          </w:tcPr>
          <w:p w14:paraId="0DDE73EA"/>
        </w:tc>
        <w:tc>
          <w:tcPr>
            <w:tcW w:w="580" w:type="dxa"/>
            <w:vAlign w:val="center"/>
          </w:tcPr>
          <w:p w14:paraId="37D0C883"/>
        </w:tc>
        <w:tc>
          <w:tcPr>
            <w:tcW w:w="580" w:type="dxa"/>
            <w:vAlign w:val="center"/>
          </w:tcPr>
          <w:p w14:paraId="6AC970A9"/>
        </w:tc>
        <w:tc>
          <w:tcPr>
            <w:tcW w:w="580" w:type="dxa"/>
            <w:vAlign w:val="center"/>
          </w:tcPr>
          <w:p w14:paraId="25281747"/>
        </w:tc>
        <w:tc>
          <w:tcPr>
            <w:tcW w:w="580" w:type="dxa"/>
            <w:vAlign w:val="center"/>
          </w:tcPr>
          <w:p w14:paraId="09D19997"/>
        </w:tc>
        <w:tc>
          <w:tcPr>
            <w:tcW w:w="580" w:type="dxa"/>
            <w:vAlign w:val="center"/>
          </w:tcPr>
          <w:p w14:paraId="661231FC"/>
        </w:tc>
        <w:tc>
          <w:tcPr>
            <w:tcW w:w="580" w:type="dxa"/>
            <w:vAlign w:val="center"/>
          </w:tcPr>
          <w:p w14:paraId="6092B1E2"/>
        </w:tc>
        <w:tc>
          <w:tcPr>
            <w:tcW w:w="580" w:type="dxa"/>
            <w:vAlign w:val="center"/>
          </w:tcPr>
          <w:p w14:paraId="6267B1BA"/>
        </w:tc>
        <w:tc>
          <w:tcPr>
            <w:tcW w:w="580" w:type="dxa"/>
            <w:vAlign w:val="center"/>
          </w:tcPr>
          <w:p w14:paraId="6B84C294"/>
        </w:tc>
        <w:tc>
          <w:tcPr>
            <w:tcW w:w="658" w:type="dxa"/>
            <w:vAlign w:val="center"/>
          </w:tcPr>
          <w:p w14:paraId="2DC67415"/>
        </w:tc>
      </w:tr>
      <w:tr w14:paraId="7E7814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69921E00">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23CBAA6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63FE9C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ED51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DA4C5B7">
            <w:pPr>
              <w:jc w:val="right"/>
            </w:pPr>
          </w:p>
        </w:tc>
      </w:tr>
      <w:tr w14:paraId="3342057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A0BA4AD">
            <w:pPr>
              <w:jc w:val="left"/>
            </w:pPr>
            <w:r>
              <w:rPr>
                <w:rFonts w:ascii="宋体" w:hAnsi="宋体" w:eastAsia="宋体" w:cs="宋体"/>
                <w:sz w:val="20"/>
              </w:rPr>
              <w:t>单位：天津市西青区退役军人事务局（本级）</w:t>
            </w:r>
          </w:p>
        </w:tc>
        <w:tc>
          <w:tcPr>
            <w:tcW w:w="2000" w:type="dxa"/>
          </w:tcPr>
          <w:p w14:paraId="33F7DB79">
            <w:pPr>
              <w:jc w:val="center"/>
            </w:pPr>
          </w:p>
        </w:tc>
        <w:tc>
          <w:tcPr>
            <w:tcW w:w="5619" w:type="dxa"/>
          </w:tcPr>
          <w:p w14:paraId="317D6050">
            <w:pPr>
              <w:jc w:val="right"/>
            </w:pPr>
            <w:r>
              <w:rPr>
                <w:rFonts w:ascii="宋体" w:hAnsi="宋体" w:eastAsia="宋体" w:cs="宋体"/>
                <w:sz w:val="20"/>
              </w:rPr>
              <w:t>单位：元</w:t>
            </w:r>
          </w:p>
        </w:tc>
      </w:tr>
    </w:tbl>
    <w:p w14:paraId="6E3AF51F">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4F5F59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AE1B158">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55DA292F">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4211CB52">
            <w:pPr>
              <w:snapToGrid w:val="0"/>
              <w:jc w:val="center"/>
            </w:pPr>
            <w:r>
              <w:rPr>
                <w:rFonts w:ascii="宋体" w:hAnsi="宋体" w:eastAsia="宋体" w:cs="宋体"/>
                <w:b w:val="0"/>
                <w:i w:val="0"/>
                <w:color w:val="000000"/>
                <w:sz w:val="15"/>
              </w:rPr>
              <w:t>基本支出</w:t>
            </w:r>
          </w:p>
        </w:tc>
        <w:tc>
          <w:tcPr>
            <w:tcW w:w="1320" w:type="dxa"/>
            <w:vMerge w:val="restart"/>
            <w:vAlign w:val="center"/>
          </w:tcPr>
          <w:p w14:paraId="1D8778B9">
            <w:pPr>
              <w:snapToGrid w:val="0"/>
              <w:jc w:val="center"/>
            </w:pPr>
            <w:r>
              <w:rPr>
                <w:rFonts w:ascii="宋体" w:hAnsi="宋体" w:eastAsia="宋体" w:cs="宋体"/>
                <w:b w:val="0"/>
                <w:i w:val="0"/>
                <w:color w:val="000000"/>
                <w:sz w:val="15"/>
              </w:rPr>
              <w:t>项目支出</w:t>
            </w:r>
          </w:p>
        </w:tc>
        <w:tc>
          <w:tcPr>
            <w:tcW w:w="1320" w:type="dxa"/>
            <w:vMerge w:val="restart"/>
            <w:vAlign w:val="center"/>
          </w:tcPr>
          <w:p w14:paraId="0D08ECBE">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4A5FFE3B">
            <w:pPr>
              <w:snapToGrid w:val="0"/>
              <w:jc w:val="center"/>
            </w:pPr>
            <w:r>
              <w:rPr>
                <w:rFonts w:ascii="宋体" w:hAnsi="宋体" w:eastAsia="宋体" w:cs="宋体"/>
                <w:b w:val="0"/>
                <w:i w:val="0"/>
                <w:color w:val="000000"/>
                <w:sz w:val="15"/>
              </w:rPr>
              <w:t>经营支出</w:t>
            </w:r>
          </w:p>
        </w:tc>
        <w:tc>
          <w:tcPr>
            <w:tcW w:w="1338" w:type="dxa"/>
            <w:vMerge w:val="restart"/>
            <w:vAlign w:val="center"/>
          </w:tcPr>
          <w:p w14:paraId="27715A0B">
            <w:pPr>
              <w:snapToGrid w:val="0"/>
              <w:jc w:val="center"/>
            </w:pPr>
            <w:r>
              <w:rPr>
                <w:rFonts w:ascii="宋体" w:hAnsi="宋体" w:eastAsia="宋体" w:cs="宋体"/>
                <w:b w:val="0"/>
                <w:i w:val="0"/>
                <w:color w:val="000000"/>
                <w:sz w:val="15"/>
              </w:rPr>
              <w:t>对附属单位补助支出</w:t>
            </w:r>
          </w:p>
        </w:tc>
      </w:tr>
      <w:tr w14:paraId="63D891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DD264D">
            <w:pPr>
              <w:snapToGrid w:val="0"/>
              <w:jc w:val="center"/>
            </w:pPr>
            <w:r>
              <w:rPr>
                <w:rFonts w:ascii="宋体" w:hAnsi="宋体" w:eastAsia="宋体" w:cs="宋体"/>
                <w:b w:val="0"/>
                <w:i w:val="0"/>
                <w:color w:val="000000"/>
                <w:sz w:val="15"/>
              </w:rPr>
              <w:t>科目编码</w:t>
            </w:r>
          </w:p>
        </w:tc>
        <w:tc>
          <w:tcPr>
            <w:tcW w:w="4400" w:type="dxa"/>
            <w:vAlign w:val="center"/>
          </w:tcPr>
          <w:p w14:paraId="4649A368">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20FD545A"/>
        </w:tc>
        <w:tc>
          <w:tcPr>
            <w:tcW w:w="1320" w:type="dxa"/>
            <w:vMerge w:val="continue"/>
            <w:vAlign w:val="center"/>
          </w:tcPr>
          <w:p w14:paraId="4D13E74E"/>
        </w:tc>
        <w:tc>
          <w:tcPr>
            <w:tcW w:w="1320" w:type="dxa"/>
            <w:vMerge w:val="continue"/>
            <w:vAlign w:val="center"/>
          </w:tcPr>
          <w:p w14:paraId="76670880"/>
        </w:tc>
        <w:tc>
          <w:tcPr>
            <w:tcW w:w="1320" w:type="dxa"/>
            <w:vMerge w:val="continue"/>
            <w:vAlign w:val="center"/>
          </w:tcPr>
          <w:p w14:paraId="03507A55"/>
        </w:tc>
        <w:tc>
          <w:tcPr>
            <w:tcW w:w="1320" w:type="dxa"/>
            <w:vMerge w:val="continue"/>
            <w:vAlign w:val="center"/>
          </w:tcPr>
          <w:p w14:paraId="3E2748AF"/>
        </w:tc>
        <w:tc>
          <w:tcPr>
            <w:tcW w:w="1338" w:type="dxa"/>
            <w:vMerge w:val="continue"/>
            <w:vAlign w:val="center"/>
          </w:tcPr>
          <w:p w14:paraId="50583915"/>
        </w:tc>
      </w:tr>
      <w:tr w14:paraId="7BD9B2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C937E7B">
            <w:pPr>
              <w:snapToGrid w:val="0"/>
              <w:jc w:val="center"/>
            </w:pPr>
            <w:r>
              <w:rPr>
                <w:rFonts w:ascii="宋体" w:hAnsi="宋体" w:eastAsia="宋体" w:cs="宋体"/>
                <w:b w:val="0"/>
                <w:i w:val="0"/>
                <w:color w:val="000000"/>
                <w:sz w:val="15"/>
              </w:rPr>
              <w:t>合计</w:t>
            </w:r>
          </w:p>
        </w:tc>
        <w:tc>
          <w:tcPr>
            <w:tcW w:w="1320" w:type="dxa"/>
            <w:vAlign w:val="center"/>
          </w:tcPr>
          <w:p w14:paraId="4A6C5526">
            <w:pPr>
              <w:snapToGrid w:val="0"/>
              <w:jc w:val="right"/>
            </w:pPr>
            <w:r>
              <w:rPr>
                <w:rFonts w:ascii="宋体" w:hAnsi="宋体" w:eastAsia="宋体" w:cs="宋体"/>
                <w:b w:val="0"/>
                <w:i w:val="0"/>
                <w:color w:val="000000"/>
                <w:sz w:val="15"/>
              </w:rPr>
              <w:t>75,443,130.19</w:t>
            </w:r>
          </w:p>
        </w:tc>
        <w:tc>
          <w:tcPr>
            <w:tcW w:w="1320" w:type="dxa"/>
            <w:vAlign w:val="center"/>
          </w:tcPr>
          <w:p w14:paraId="703DB0D8">
            <w:pPr>
              <w:snapToGrid w:val="0"/>
              <w:jc w:val="right"/>
            </w:pPr>
            <w:r>
              <w:rPr>
                <w:rFonts w:ascii="宋体" w:hAnsi="宋体" w:eastAsia="宋体" w:cs="宋体"/>
                <w:b w:val="0"/>
                <w:i w:val="0"/>
                <w:color w:val="000000"/>
                <w:sz w:val="15"/>
              </w:rPr>
              <w:t>5,236,705.21</w:t>
            </w:r>
          </w:p>
        </w:tc>
        <w:tc>
          <w:tcPr>
            <w:tcW w:w="1320" w:type="dxa"/>
            <w:vAlign w:val="center"/>
          </w:tcPr>
          <w:p w14:paraId="26D6528F">
            <w:pPr>
              <w:snapToGrid w:val="0"/>
              <w:jc w:val="right"/>
            </w:pPr>
            <w:r>
              <w:rPr>
                <w:rFonts w:ascii="宋体" w:hAnsi="宋体" w:eastAsia="宋体" w:cs="宋体"/>
                <w:b w:val="0"/>
                <w:i w:val="0"/>
                <w:color w:val="000000"/>
                <w:sz w:val="15"/>
              </w:rPr>
              <w:t>70,206,424.98</w:t>
            </w:r>
          </w:p>
        </w:tc>
        <w:tc>
          <w:tcPr>
            <w:tcW w:w="1320" w:type="dxa"/>
            <w:vAlign w:val="center"/>
          </w:tcPr>
          <w:p w14:paraId="23FCE46C"/>
        </w:tc>
        <w:tc>
          <w:tcPr>
            <w:tcW w:w="1320" w:type="dxa"/>
            <w:vAlign w:val="center"/>
          </w:tcPr>
          <w:p w14:paraId="161D8826"/>
        </w:tc>
        <w:tc>
          <w:tcPr>
            <w:tcW w:w="1338" w:type="dxa"/>
            <w:vAlign w:val="center"/>
          </w:tcPr>
          <w:p w14:paraId="4F181873"/>
        </w:tc>
      </w:tr>
      <w:tr w14:paraId="1AB7F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61ABC3">
            <w:pPr>
              <w:snapToGrid w:val="0"/>
              <w:jc w:val="left"/>
            </w:pPr>
            <w:r>
              <w:rPr>
                <w:rFonts w:ascii="宋体" w:hAnsi="宋体" w:eastAsia="宋体" w:cs="宋体"/>
                <w:b w:val="0"/>
                <w:i w:val="0"/>
                <w:color w:val="000000"/>
                <w:sz w:val="15"/>
              </w:rPr>
              <w:t>208</w:t>
            </w:r>
          </w:p>
        </w:tc>
        <w:tc>
          <w:tcPr>
            <w:tcW w:w="4400" w:type="dxa"/>
            <w:vAlign w:val="center"/>
          </w:tcPr>
          <w:p w14:paraId="09FF3FA7">
            <w:pPr>
              <w:snapToGrid w:val="0"/>
              <w:jc w:val="left"/>
            </w:pPr>
            <w:r>
              <w:rPr>
                <w:rFonts w:ascii="宋体" w:hAnsi="宋体" w:eastAsia="宋体" w:cs="宋体"/>
                <w:b w:val="0"/>
                <w:i w:val="0"/>
                <w:color w:val="000000"/>
                <w:sz w:val="15"/>
              </w:rPr>
              <w:t>社会保障和就业支出</w:t>
            </w:r>
          </w:p>
        </w:tc>
        <w:tc>
          <w:tcPr>
            <w:tcW w:w="1320" w:type="dxa"/>
            <w:vAlign w:val="center"/>
          </w:tcPr>
          <w:p w14:paraId="1E19116F">
            <w:pPr>
              <w:snapToGrid w:val="0"/>
              <w:jc w:val="right"/>
            </w:pPr>
            <w:r>
              <w:rPr>
                <w:rFonts w:ascii="宋体" w:hAnsi="宋体" w:eastAsia="宋体" w:cs="宋体"/>
                <w:b w:val="0"/>
                <w:i w:val="0"/>
                <w:color w:val="000000"/>
                <w:sz w:val="15"/>
              </w:rPr>
              <w:t>73,402,464.19</w:t>
            </w:r>
          </w:p>
        </w:tc>
        <w:tc>
          <w:tcPr>
            <w:tcW w:w="1320" w:type="dxa"/>
            <w:vAlign w:val="center"/>
          </w:tcPr>
          <w:p w14:paraId="5A88CE1D">
            <w:pPr>
              <w:snapToGrid w:val="0"/>
              <w:jc w:val="right"/>
            </w:pPr>
            <w:r>
              <w:rPr>
                <w:rFonts w:ascii="宋体" w:hAnsi="宋体" w:eastAsia="宋体" w:cs="宋体"/>
                <w:b w:val="0"/>
                <w:i w:val="0"/>
                <w:color w:val="000000"/>
                <w:sz w:val="15"/>
              </w:rPr>
              <w:t>5,090,834.83</w:t>
            </w:r>
          </w:p>
        </w:tc>
        <w:tc>
          <w:tcPr>
            <w:tcW w:w="1320" w:type="dxa"/>
            <w:vAlign w:val="center"/>
          </w:tcPr>
          <w:p w14:paraId="5C366A91">
            <w:pPr>
              <w:snapToGrid w:val="0"/>
              <w:jc w:val="right"/>
            </w:pPr>
            <w:r>
              <w:rPr>
                <w:rFonts w:ascii="宋体" w:hAnsi="宋体" w:eastAsia="宋体" w:cs="宋体"/>
                <w:b w:val="0"/>
                <w:i w:val="0"/>
                <w:color w:val="000000"/>
                <w:sz w:val="15"/>
              </w:rPr>
              <w:t>68,311,629.36</w:t>
            </w:r>
          </w:p>
        </w:tc>
        <w:tc>
          <w:tcPr>
            <w:tcW w:w="1320" w:type="dxa"/>
            <w:vAlign w:val="center"/>
          </w:tcPr>
          <w:p w14:paraId="0A64A203"/>
        </w:tc>
        <w:tc>
          <w:tcPr>
            <w:tcW w:w="1320" w:type="dxa"/>
            <w:vAlign w:val="center"/>
          </w:tcPr>
          <w:p w14:paraId="0A0A4E88"/>
        </w:tc>
        <w:tc>
          <w:tcPr>
            <w:tcW w:w="1338" w:type="dxa"/>
            <w:vAlign w:val="center"/>
          </w:tcPr>
          <w:p w14:paraId="11279F76"/>
        </w:tc>
      </w:tr>
      <w:tr w14:paraId="598934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464085">
            <w:pPr>
              <w:snapToGrid w:val="0"/>
              <w:jc w:val="left"/>
            </w:pPr>
            <w:r>
              <w:rPr>
                <w:rFonts w:ascii="宋体" w:hAnsi="宋体" w:eastAsia="宋体" w:cs="宋体"/>
                <w:b w:val="0"/>
                <w:i w:val="0"/>
                <w:color w:val="000000"/>
                <w:sz w:val="15"/>
              </w:rPr>
              <w:t>20805</w:t>
            </w:r>
          </w:p>
        </w:tc>
        <w:tc>
          <w:tcPr>
            <w:tcW w:w="4400" w:type="dxa"/>
            <w:vAlign w:val="center"/>
          </w:tcPr>
          <w:p w14:paraId="6779DB91">
            <w:pPr>
              <w:snapToGrid w:val="0"/>
              <w:jc w:val="left"/>
            </w:pPr>
            <w:r>
              <w:rPr>
                <w:rFonts w:ascii="宋体" w:hAnsi="宋体" w:eastAsia="宋体" w:cs="宋体"/>
                <w:b w:val="0"/>
                <w:i w:val="0"/>
                <w:color w:val="000000"/>
                <w:sz w:val="15"/>
              </w:rPr>
              <w:t>行政事业单位养老支出</w:t>
            </w:r>
          </w:p>
        </w:tc>
        <w:tc>
          <w:tcPr>
            <w:tcW w:w="1320" w:type="dxa"/>
            <w:vAlign w:val="center"/>
          </w:tcPr>
          <w:p w14:paraId="1C348BE0">
            <w:pPr>
              <w:snapToGrid w:val="0"/>
              <w:jc w:val="right"/>
            </w:pPr>
            <w:r>
              <w:rPr>
                <w:rFonts w:ascii="宋体" w:hAnsi="宋体" w:eastAsia="宋体" w:cs="宋体"/>
                <w:b w:val="0"/>
                <w:i w:val="0"/>
                <w:color w:val="000000"/>
                <w:sz w:val="15"/>
              </w:rPr>
              <w:t>287,330.55</w:t>
            </w:r>
          </w:p>
        </w:tc>
        <w:tc>
          <w:tcPr>
            <w:tcW w:w="1320" w:type="dxa"/>
            <w:vAlign w:val="center"/>
          </w:tcPr>
          <w:p w14:paraId="0A80776A">
            <w:pPr>
              <w:snapToGrid w:val="0"/>
              <w:jc w:val="right"/>
            </w:pPr>
            <w:r>
              <w:rPr>
                <w:rFonts w:ascii="宋体" w:hAnsi="宋体" w:eastAsia="宋体" w:cs="宋体"/>
                <w:b w:val="0"/>
                <w:i w:val="0"/>
                <w:color w:val="000000"/>
                <w:sz w:val="15"/>
              </w:rPr>
              <w:t>287,330.55</w:t>
            </w:r>
          </w:p>
        </w:tc>
        <w:tc>
          <w:tcPr>
            <w:tcW w:w="1320" w:type="dxa"/>
            <w:vAlign w:val="center"/>
          </w:tcPr>
          <w:p w14:paraId="21D1A761"/>
        </w:tc>
        <w:tc>
          <w:tcPr>
            <w:tcW w:w="1320" w:type="dxa"/>
            <w:vAlign w:val="center"/>
          </w:tcPr>
          <w:p w14:paraId="20E386D5"/>
        </w:tc>
        <w:tc>
          <w:tcPr>
            <w:tcW w:w="1320" w:type="dxa"/>
            <w:vAlign w:val="center"/>
          </w:tcPr>
          <w:p w14:paraId="499D5F21"/>
        </w:tc>
        <w:tc>
          <w:tcPr>
            <w:tcW w:w="1338" w:type="dxa"/>
            <w:vAlign w:val="center"/>
          </w:tcPr>
          <w:p w14:paraId="023C0CC9"/>
        </w:tc>
      </w:tr>
      <w:tr w14:paraId="5A04D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23B59A4">
            <w:pPr>
              <w:snapToGrid w:val="0"/>
              <w:jc w:val="left"/>
            </w:pPr>
            <w:r>
              <w:rPr>
                <w:rFonts w:ascii="宋体" w:hAnsi="宋体" w:eastAsia="宋体" w:cs="宋体"/>
                <w:b w:val="0"/>
                <w:i w:val="0"/>
                <w:color w:val="000000"/>
                <w:sz w:val="15"/>
              </w:rPr>
              <w:t>2080505</w:t>
            </w:r>
          </w:p>
        </w:tc>
        <w:tc>
          <w:tcPr>
            <w:tcW w:w="4400" w:type="dxa"/>
            <w:vAlign w:val="center"/>
          </w:tcPr>
          <w:p w14:paraId="3A5F9EA9">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15EB7449">
            <w:pPr>
              <w:snapToGrid w:val="0"/>
              <w:jc w:val="right"/>
            </w:pPr>
            <w:r>
              <w:rPr>
                <w:rFonts w:ascii="宋体" w:hAnsi="宋体" w:eastAsia="宋体" w:cs="宋体"/>
                <w:b w:val="0"/>
                <w:i w:val="0"/>
                <w:color w:val="000000"/>
                <w:sz w:val="15"/>
              </w:rPr>
              <w:t>191,580.63</w:t>
            </w:r>
          </w:p>
        </w:tc>
        <w:tc>
          <w:tcPr>
            <w:tcW w:w="1320" w:type="dxa"/>
            <w:vAlign w:val="center"/>
          </w:tcPr>
          <w:p w14:paraId="0D8419DC">
            <w:pPr>
              <w:snapToGrid w:val="0"/>
              <w:jc w:val="right"/>
            </w:pPr>
            <w:r>
              <w:rPr>
                <w:rFonts w:ascii="宋体" w:hAnsi="宋体" w:eastAsia="宋体" w:cs="宋体"/>
                <w:b w:val="0"/>
                <w:i w:val="0"/>
                <w:color w:val="000000"/>
                <w:sz w:val="15"/>
              </w:rPr>
              <w:t>191,580.63</w:t>
            </w:r>
          </w:p>
        </w:tc>
        <w:tc>
          <w:tcPr>
            <w:tcW w:w="1320" w:type="dxa"/>
            <w:vAlign w:val="center"/>
          </w:tcPr>
          <w:p w14:paraId="1964B8A4"/>
        </w:tc>
        <w:tc>
          <w:tcPr>
            <w:tcW w:w="1320" w:type="dxa"/>
            <w:vAlign w:val="center"/>
          </w:tcPr>
          <w:p w14:paraId="459DD861"/>
        </w:tc>
        <w:tc>
          <w:tcPr>
            <w:tcW w:w="1320" w:type="dxa"/>
            <w:vAlign w:val="center"/>
          </w:tcPr>
          <w:p w14:paraId="005E906B"/>
        </w:tc>
        <w:tc>
          <w:tcPr>
            <w:tcW w:w="1338" w:type="dxa"/>
            <w:vAlign w:val="center"/>
          </w:tcPr>
          <w:p w14:paraId="7DED6849"/>
        </w:tc>
      </w:tr>
      <w:tr w14:paraId="0E277F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BFB751">
            <w:pPr>
              <w:snapToGrid w:val="0"/>
              <w:jc w:val="left"/>
            </w:pPr>
            <w:r>
              <w:rPr>
                <w:rFonts w:ascii="宋体" w:hAnsi="宋体" w:eastAsia="宋体" w:cs="宋体"/>
                <w:b w:val="0"/>
                <w:i w:val="0"/>
                <w:color w:val="000000"/>
                <w:sz w:val="15"/>
              </w:rPr>
              <w:t>2080506</w:t>
            </w:r>
          </w:p>
        </w:tc>
        <w:tc>
          <w:tcPr>
            <w:tcW w:w="4400" w:type="dxa"/>
            <w:vAlign w:val="center"/>
          </w:tcPr>
          <w:p w14:paraId="10CDC517">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5710A6AE">
            <w:pPr>
              <w:snapToGrid w:val="0"/>
              <w:jc w:val="right"/>
            </w:pPr>
            <w:r>
              <w:rPr>
                <w:rFonts w:ascii="宋体" w:hAnsi="宋体" w:eastAsia="宋体" w:cs="宋体"/>
                <w:b w:val="0"/>
                <w:i w:val="0"/>
                <w:color w:val="000000"/>
                <w:sz w:val="15"/>
              </w:rPr>
              <w:t>95,749.92</w:t>
            </w:r>
          </w:p>
        </w:tc>
        <w:tc>
          <w:tcPr>
            <w:tcW w:w="1320" w:type="dxa"/>
            <w:vAlign w:val="center"/>
          </w:tcPr>
          <w:p w14:paraId="38612F64">
            <w:pPr>
              <w:snapToGrid w:val="0"/>
              <w:jc w:val="right"/>
            </w:pPr>
            <w:r>
              <w:rPr>
                <w:rFonts w:ascii="宋体" w:hAnsi="宋体" w:eastAsia="宋体" w:cs="宋体"/>
                <w:b w:val="0"/>
                <w:i w:val="0"/>
                <w:color w:val="000000"/>
                <w:sz w:val="15"/>
              </w:rPr>
              <w:t>95,749.92</w:t>
            </w:r>
          </w:p>
        </w:tc>
        <w:tc>
          <w:tcPr>
            <w:tcW w:w="1320" w:type="dxa"/>
            <w:vAlign w:val="center"/>
          </w:tcPr>
          <w:p w14:paraId="32A44BF3"/>
        </w:tc>
        <w:tc>
          <w:tcPr>
            <w:tcW w:w="1320" w:type="dxa"/>
            <w:vAlign w:val="center"/>
          </w:tcPr>
          <w:p w14:paraId="6BB8C703"/>
        </w:tc>
        <w:tc>
          <w:tcPr>
            <w:tcW w:w="1320" w:type="dxa"/>
            <w:vAlign w:val="center"/>
          </w:tcPr>
          <w:p w14:paraId="3B6C6940"/>
        </w:tc>
        <w:tc>
          <w:tcPr>
            <w:tcW w:w="1338" w:type="dxa"/>
            <w:vAlign w:val="center"/>
          </w:tcPr>
          <w:p w14:paraId="5AE40CF8"/>
        </w:tc>
      </w:tr>
      <w:tr w14:paraId="285D57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6E8E85">
            <w:pPr>
              <w:snapToGrid w:val="0"/>
              <w:jc w:val="left"/>
            </w:pPr>
            <w:r>
              <w:rPr>
                <w:rFonts w:ascii="宋体" w:hAnsi="宋体" w:eastAsia="宋体" w:cs="宋体"/>
                <w:b w:val="0"/>
                <w:i w:val="0"/>
                <w:color w:val="000000"/>
                <w:sz w:val="15"/>
              </w:rPr>
              <w:t>20808</w:t>
            </w:r>
          </w:p>
        </w:tc>
        <w:tc>
          <w:tcPr>
            <w:tcW w:w="4400" w:type="dxa"/>
            <w:vAlign w:val="center"/>
          </w:tcPr>
          <w:p w14:paraId="2E683692">
            <w:pPr>
              <w:snapToGrid w:val="0"/>
              <w:jc w:val="left"/>
            </w:pPr>
            <w:r>
              <w:rPr>
                <w:rFonts w:ascii="宋体" w:hAnsi="宋体" w:eastAsia="宋体" w:cs="宋体"/>
                <w:b w:val="0"/>
                <w:i w:val="0"/>
                <w:color w:val="000000"/>
                <w:sz w:val="15"/>
              </w:rPr>
              <w:t>抚恤</w:t>
            </w:r>
          </w:p>
        </w:tc>
        <w:tc>
          <w:tcPr>
            <w:tcW w:w="1320" w:type="dxa"/>
            <w:vAlign w:val="center"/>
          </w:tcPr>
          <w:p w14:paraId="221D38B0">
            <w:pPr>
              <w:snapToGrid w:val="0"/>
              <w:jc w:val="right"/>
            </w:pPr>
            <w:r>
              <w:rPr>
                <w:rFonts w:ascii="宋体" w:hAnsi="宋体" w:eastAsia="宋体" w:cs="宋体"/>
                <w:b w:val="0"/>
                <w:i w:val="0"/>
                <w:color w:val="000000"/>
                <w:sz w:val="15"/>
              </w:rPr>
              <w:t>48,861,313.47</w:t>
            </w:r>
          </w:p>
        </w:tc>
        <w:tc>
          <w:tcPr>
            <w:tcW w:w="1320" w:type="dxa"/>
            <w:vAlign w:val="center"/>
          </w:tcPr>
          <w:p w14:paraId="6839BA6F"/>
        </w:tc>
        <w:tc>
          <w:tcPr>
            <w:tcW w:w="1320" w:type="dxa"/>
            <w:vAlign w:val="center"/>
          </w:tcPr>
          <w:p w14:paraId="1194CAB7">
            <w:pPr>
              <w:snapToGrid w:val="0"/>
              <w:jc w:val="right"/>
            </w:pPr>
            <w:r>
              <w:rPr>
                <w:rFonts w:ascii="宋体" w:hAnsi="宋体" w:eastAsia="宋体" w:cs="宋体"/>
                <w:b w:val="0"/>
                <w:i w:val="0"/>
                <w:color w:val="000000"/>
                <w:sz w:val="15"/>
              </w:rPr>
              <w:t>48,861,313.47</w:t>
            </w:r>
          </w:p>
        </w:tc>
        <w:tc>
          <w:tcPr>
            <w:tcW w:w="1320" w:type="dxa"/>
            <w:vAlign w:val="center"/>
          </w:tcPr>
          <w:p w14:paraId="5C3785CC"/>
        </w:tc>
        <w:tc>
          <w:tcPr>
            <w:tcW w:w="1320" w:type="dxa"/>
            <w:vAlign w:val="center"/>
          </w:tcPr>
          <w:p w14:paraId="68AEA1D4"/>
        </w:tc>
        <w:tc>
          <w:tcPr>
            <w:tcW w:w="1338" w:type="dxa"/>
            <w:vAlign w:val="center"/>
          </w:tcPr>
          <w:p w14:paraId="559084BA"/>
        </w:tc>
      </w:tr>
      <w:tr w14:paraId="3CDFB3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495D47">
            <w:pPr>
              <w:snapToGrid w:val="0"/>
              <w:jc w:val="left"/>
            </w:pPr>
            <w:r>
              <w:rPr>
                <w:rFonts w:ascii="宋体" w:hAnsi="宋体" w:eastAsia="宋体" w:cs="宋体"/>
                <w:b w:val="0"/>
                <w:i w:val="0"/>
                <w:color w:val="000000"/>
                <w:sz w:val="15"/>
              </w:rPr>
              <w:t>2080808</w:t>
            </w:r>
          </w:p>
        </w:tc>
        <w:tc>
          <w:tcPr>
            <w:tcW w:w="4400" w:type="dxa"/>
            <w:vAlign w:val="center"/>
          </w:tcPr>
          <w:p w14:paraId="3A0C451A">
            <w:pPr>
              <w:snapToGrid w:val="0"/>
              <w:jc w:val="left"/>
            </w:pPr>
            <w:r>
              <w:rPr>
                <w:rFonts w:ascii="宋体" w:hAnsi="宋体" w:eastAsia="宋体" w:cs="宋体"/>
                <w:b w:val="0"/>
                <w:i w:val="0"/>
                <w:color w:val="000000"/>
                <w:sz w:val="15"/>
              </w:rPr>
              <w:t>褒扬纪念</w:t>
            </w:r>
          </w:p>
        </w:tc>
        <w:tc>
          <w:tcPr>
            <w:tcW w:w="1320" w:type="dxa"/>
            <w:vAlign w:val="center"/>
          </w:tcPr>
          <w:p w14:paraId="7CB722C5">
            <w:pPr>
              <w:snapToGrid w:val="0"/>
              <w:jc w:val="right"/>
            </w:pPr>
            <w:r>
              <w:rPr>
                <w:rFonts w:ascii="宋体" w:hAnsi="宋体" w:eastAsia="宋体" w:cs="宋体"/>
                <w:b w:val="0"/>
                <w:i w:val="0"/>
                <w:color w:val="000000"/>
                <w:sz w:val="15"/>
              </w:rPr>
              <w:t>37,602.24</w:t>
            </w:r>
          </w:p>
        </w:tc>
        <w:tc>
          <w:tcPr>
            <w:tcW w:w="1320" w:type="dxa"/>
            <w:vAlign w:val="center"/>
          </w:tcPr>
          <w:p w14:paraId="734FEB14"/>
        </w:tc>
        <w:tc>
          <w:tcPr>
            <w:tcW w:w="1320" w:type="dxa"/>
            <w:vAlign w:val="center"/>
          </w:tcPr>
          <w:p w14:paraId="3B53346F">
            <w:pPr>
              <w:snapToGrid w:val="0"/>
              <w:jc w:val="right"/>
            </w:pPr>
            <w:r>
              <w:rPr>
                <w:rFonts w:ascii="宋体" w:hAnsi="宋体" w:eastAsia="宋体" w:cs="宋体"/>
                <w:b w:val="0"/>
                <w:i w:val="0"/>
                <w:color w:val="000000"/>
                <w:sz w:val="15"/>
              </w:rPr>
              <w:t>37,602.24</w:t>
            </w:r>
          </w:p>
        </w:tc>
        <w:tc>
          <w:tcPr>
            <w:tcW w:w="1320" w:type="dxa"/>
            <w:vAlign w:val="center"/>
          </w:tcPr>
          <w:p w14:paraId="19C7595A"/>
        </w:tc>
        <w:tc>
          <w:tcPr>
            <w:tcW w:w="1320" w:type="dxa"/>
            <w:vAlign w:val="center"/>
          </w:tcPr>
          <w:p w14:paraId="3B4EB93C"/>
        </w:tc>
        <w:tc>
          <w:tcPr>
            <w:tcW w:w="1338" w:type="dxa"/>
            <w:vAlign w:val="center"/>
          </w:tcPr>
          <w:p w14:paraId="1D1D7FCE"/>
        </w:tc>
      </w:tr>
      <w:tr w14:paraId="2BBA0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698213">
            <w:pPr>
              <w:snapToGrid w:val="0"/>
              <w:jc w:val="left"/>
            </w:pPr>
            <w:r>
              <w:rPr>
                <w:rFonts w:ascii="宋体" w:hAnsi="宋体" w:eastAsia="宋体" w:cs="宋体"/>
                <w:b w:val="0"/>
                <w:i w:val="0"/>
                <w:color w:val="000000"/>
                <w:sz w:val="15"/>
              </w:rPr>
              <w:t>20809</w:t>
            </w:r>
          </w:p>
        </w:tc>
        <w:tc>
          <w:tcPr>
            <w:tcW w:w="4400" w:type="dxa"/>
            <w:vAlign w:val="center"/>
          </w:tcPr>
          <w:p w14:paraId="623BB480">
            <w:pPr>
              <w:snapToGrid w:val="0"/>
              <w:jc w:val="left"/>
            </w:pPr>
            <w:r>
              <w:rPr>
                <w:rFonts w:ascii="宋体" w:hAnsi="宋体" w:eastAsia="宋体" w:cs="宋体"/>
                <w:b w:val="0"/>
                <w:i w:val="0"/>
                <w:color w:val="000000"/>
                <w:sz w:val="15"/>
              </w:rPr>
              <w:t>退役安置</w:t>
            </w:r>
          </w:p>
        </w:tc>
        <w:tc>
          <w:tcPr>
            <w:tcW w:w="1320" w:type="dxa"/>
            <w:vAlign w:val="center"/>
          </w:tcPr>
          <w:p w14:paraId="237BDB11">
            <w:pPr>
              <w:snapToGrid w:val="0"/>
              <w:jc w:val="right"/>
            </w:pPr>
            <w:r>
              <w:rPr>
                <w:rFonts w:ascii="宋体" w:hAnsi="宋体" w:eastAsia="宋体" w:cs="宋体"/>
                <w:b w:val="0"/>
                <w:i w:val="0"/>
                <w:color w:val="000000"/>
                <w:sz w:val="15"/>
              </w:rPr>
              <w:t>11,177,158.42</w:t>
            </w:r>
          </w:p>
        </w:tc>
        <w:tc>
          <w:tcPr>
            <w:tcW w:w="1320" w:type="dxa"/>
            <w:vAlign w:val="center"/>
          </w:tcPr>
          <w:p w14:paraId="4E8F8C50"/>
        </w:tc>
        <w:tc>
          <w:tcPr>
            <w:tcW w:w="1320" w:type="dxa"/>
            <w:vAlign w:val="center"/>
          </w:tcPr>
          <w:p w14:paraId="7E1263DE">
            <w:pPr>
              <w:snapToGrid w:val="0"/>
              <w:jc w:val="right"/>
            </w:pPr>
            <w:r>
              <w:rPr>
                <w:rFonts w:ascii="宋体" w:hAnsi="宋体" w:eastAsia="宋体" w:cs="宋体"/>
                <w:b w:val="0"/>
                <w:i w:val="0"/>
                <w:color w:val="000000"/>
                <w:sz w:val="15"/>
              </w:rPr>
              <w:t>11,177,158.42</w:t>
            </w:r>
          </w:p>
        </w:tc>
        <w:tc>
          <w:tcPr>
            <w:tcW w:w="1320" w:type="dxa"/>
            <w:vAlign w:val="center"/>
          </w:tcPr>
          <w:p w14:paraId="0559559D"/>
        </w:tc>
        <w:tc>
          <w:tcPr>
            <w:tcW w:w="1320" w:type="dxa"/>
            <w:vAlign w:val="center"/>
          </w:tcPr>
          <w:p w14:paraId="6E4E04EB"/>
        </w:tc>
        <w:tc>
          <w:tcPr>
            <w:tcW w:w="1338" w:type="dxa"/>
            <w:vAlign w:val="center"/>
          </w:tcPr>
          <w:p w14:paraId="54556D33"/>
        </w:tc>
      </w:tr>
      <w:tr w14:paraId="574357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32EEDD0">
            <w:pPr>
              <w:snapToGrid w:val="0"/>
              <w:jc w:val="left"/>
            </w:pPr>
            <w:r>
              <w:rPr>
                <w:rFonts w:ascii="宋体" w:hAnsi="宋体" w:eastAsia="宋体" w:cs="宋体"/>
                <w:b w:val="0"/>
                <w:i w:val="0"/>
                <w:color w:val="000000"/>
                <w:sz w:val="15"/>
              </w:rPr>
              <w:t>20828</w:t>
            </w:r>
          </w:p>
        </w:tc>
        <w:tc>
          <w:tcPr>
            <w:tcW w:w="4400" w:type="dxa"/>
            <w:vAlign w:val="center"/>
          </w:tcPr>
          <w:p w14:paraId="151E0FE0">
            <w:pPr>
              <w:snapToGrid w:val="0"/>
              <w:jc w:val="left"/>
            </w:pPr>
            <w:r>
              <w:rPr>
                <w:rFonts w:ascii="宋体" w:hAnsi="宋体" w:eastAsia="宋体" w:cs="宋体"/>
                <w:b w:val="0"/>
                <w:i w:val="0"/>
                <w:color w:val="000000"/>
                <w:sz w:val="15"/>
              </w:rPr>
              <w:t>退役军人管理事务</w:t>
            </w:r>
          </w:p>
        </w:tc>
        <w:tc>
          <w:tcPr>
            <w:tcW w:w="1320" w:type="dxa"/>
            <w:vAlign w:val="center"/>
          </w:tcPr>
          <w:p w14:paraId="31C10951">
            <w:pPr>
              <w:snapToGrid w:val="0"/>
              <w:jc w:val="right"/>
            </w:pPr>
            <w:r>
              <w:rPr>
                <w:rFonts w:ascii="宋体" w:hAnsi="宋体" w:eastAsia="宋体" w:cs="宋体"/>
                <w:b w:val="0"/>
                <w:i w:val="0"/>
                <w:color w:val="000000"/>
                <w:sz w:val="15"/>
              </w:rPr>
              <w:t>13,076,661.75</w:t>
            </w:r>
          </w:p>
        </w:tc>
        <w:tc>
          <w:tcPr>
            <w:tcW w:w="1320" w:type="dxa"/>
            <w:vAlign w:val="center"/>
          </w:tcPr>
          <w:p w14:paraId="420CE3D9">
            <w:pPr>
              <w:snapToGrid w:val="0"/>
              <w:jc w:val="right"/>
            </w:pPr>
            <w:r>
              <w:rPr>
                <w:rFonts w:ascii="宋体" w:hAnsi="宋体" w:eastAsia="宋体" w:cs="宋体"/>
                <w:b w:val="0"/>
                <w:i w:val="0"/>
                <w:color w:val="000000"/>
                <w:sz w:val="15"/>
              </w:rPr>
              <w:t>4,803,504.28</w:t>
            </w:r>
          </w:p>
        </w:tc>
        <w:tc>
          <w:tcPr>
            <w:tcW w:w="1320" w:type="dxa"/>
            <w:vAlign w:val="center"/>
          </w:tcPr>
          <w:p w14:paraId="44C9CC90">
            <w:pPr>
              <w:snapToGrid w:val="0"/>
              <w:jc w:val="right"/>
            </w:pPr>
            <w:r>
              <w:rPr>
                <w:rFonts w:ascii="宋体" w:hAnsi="宋体" w:eastAsia="宋体" w:cs="宋体"/>
                <w:b w:val="0"/>
                <w:i w:val="0"/>
                <w:color w:val="000000"/>
                <w:sz w:val="15"/>
              </w:rPr>
              <w:t>8,273,157.47</w:t>
            </w:r>
          </w:p>
        </w:tc>
        <w:tc>
          <w:tcPr>
            <w:tcW w:w="1320" w:type="dxa"/>
            <w:vAlign w:val="center"/>
          </w:tcPr>
          <w:p w14:paraId="4112F3EC"/>
        </w:tc>
        <w:tc>
          <w:tcPr>
            <w:tcW w:w="1320" w:type="dxa"/>
            <w:vAlign w:val="center"/>
          </w:tcPr>
          <w:p w14:paraId="5DDCAC00"/>
        </w:tc>
        <w:tc>
          <w:tcPr>
            <w:tcW w:w="1338" w:type="dxa"/>
            <w:vAlign w:val="center"/>
          </w:tcPr>
          <w:p w14:paraId="5439E094"/>
        </w:tc>
      </w:tr>
      <w:tr w14:paraId="688D5C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E95B6E">
            <w:pPr>
              <w:snapToGrid w:val="0"/>
              <w:jc w:val="left"/>
            </w:pPr>
            <w:r>
              <w:rPr>
                <w:rFonts w:ascii="宋体" w:hAnsi="宋体" w:eastAsia="宋体" w:cs="宋体"/>
                <w:b w:val="0"/>
                <w:i w:val="0"/>
                <w:color w:val="000000"/>
                <w:sz w:val="15"/>
              </w:rPr>
              <w:t>2082801</w:t>
            </w:r>
          </w:p>
        </w:tc>
        <w:tc>
          <w:tcPr>
            <w:tcW w:w="4400" w:type="dxa"/>
            <w:vAlign w:val="center"/>
          </w:tcPr>
          <w:p w14:paraId="6E33CDE6">
            <w:pPr>
              <w:snapToGrid w:val="0"/>
              <w:jc w:val="left"/>
            </w:pPr>
            <w:r>
              <w:rPr>
                <w:rFonts w:ascii="宋体" w:hAnsi="宋体" w:eastAsia="宋体" w:cs="宋体"/>
                <w:b w:val="0"/>
                <w:i w:val="0"/>
                <w:color w:val="000000"/>
                <w:sz w:val="15"/>
              </w:rPr>
              <w:t>行政运行</w:t>
            </w:r>
          </w:p>
        </w:tc>
        <w:tc>
          <w:tcPr>
            <w:tcW w:w="1320" w:type="dxa"/>
            <w:vAlign w:val="center"/>
          </w:tcPr>
          <w:p w14:paraId="12DD2981">
            <w:pPr>
              <w:snapToGrid w:val="0"/>
              <w:jc w:val="right"/>
            </w:pPr>
            <w:r>
              <w:rPr>
                <w:rFonts w:ascii="宋体" w:hAnsi="宋体" w:eastAsia="宋体" w:cs="宋体"/>
                <w:b w:val="0"/>
                <w:i w:val="0"/>
                <w:color w:val="000000"/>
                <w:sz w:val="15"/>
              </w:rPr>
              <w:t>4,794,004.28</w:t>
            </w:r>
          </w:p>
        </w:tc>
        <w:tc>
          <w:tcPr>
            <w:tcW w:w="1320" w:type="dxa"/>
            <w:vAlign w:val="center"/>
          </w:tcPr>
          <w:p w14:paraId="7C689D51">
            <w:pPr>
              <w:snapToGrid w:val="0"/>
              <w:jc w:val="right"/>
            </w:pPr>
            <w:r>
              <w:rPr>
                <w:rFonts w:ascii="宋体" w:hAnsi="宋体" w:eastAsia="宋体" w:cs="宋体"/>
                <w:b w:val="0"/>
                <w:i w:val="0"/>
                <w:color w:val="000000"/>
                <w:sz w:val="15"/>
              </w:rPr>
              <w:t>4,794,004.28</w:t>
            </w:r>
          </w:p>
        </w:tc>
        <w:tc>
          <w:tcPr>
            <w:tcW w:w="1320" w:type="dxa"/>
            <w:vAlign w:val="center"/>
          </w:tcPr>
          <w:p w14:paraId="1B8C87B3"/>
        </w:tc>
        <w:tc>
          <w:tcPr>
            <w:tcW w:w="1320" w:type="dxa"/>
            <w:vAlign w:val="center"/>
          </w:tcPr>
          <w:p w14:paraId="4E1B8A4C"/>
        </w:tc>
        <w:tc>
          <w:tcPr>
            <w:tcW w:w="1320" w:type="dxa"/>
            <w:vAlign w:val="center"/>
          </w:tcPr>
          <w:p w14:paraId="75EDD528"/>
        </w:tc>
        <w:tc>
          <w:tcPr>
            <w:tcW w:w="1338" w:type="dxa"/>
            <w:vAlign w:val="center"/>
          </w:tcPr>
          <w:p w14:paraId="0B7340EF"/>
        </w:tc>
      </w:tr>
      <w:tr w14:paraId="5DEA3F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05605D">
            <w:pPr>
              <w:snapToGrid w:val="0"/>
              <w:jc w:val="left"/>
            </w:pPr>
            <w:r>
              <w:rPr>
                <w:rFonts w:ascii="宋体" w:hAnsi="宋体" w:eastAsia="宋体" w:cs="宋体"/>
                <w:b w:val="0"/>
                <w:i w:val="0"/>
                <w:color w:val="000000"/>
                <w:sz w:val="15"/>
              </w:rPr>
              <w:t>2082802</w:t>
            </w:r>
          </w:p>
        </w:tc>
        <w:tc>
          <w:tcPr>
            <w:tcW w:w="4400" w:type="dxa"/>
            <w:vAlign w:val="center"/>
          </w:tcPr>
          <w:p w14:paraId="0018DFBD">
            <w:pPr>
              <w:snapToGrid w:val="0"/>
              <w:jc w:val="left"/>
            </w:pPr>
            <w:r>
              <w:rPr>
                <w:rFonts w:ascii="宋体" w:hAnsi="宋体" w:eastAsia="宋体" w:cs="宋体"/>
                <w:b w:val="0"/>
                <w:i w:val="0"/>
                <w:color w:val="000000"/>
                <w:sz w:val="15"/>
              </w:rPr>
              <w:t>一般行政管理事务</w:t>
            </w:r>
          </w:p>
        </w:tc>
        <w:tc>
          <w:tcPr>
            <w:tcW w:w="1320" w:type="dxa"/>
            <w:vAlign w:val="center"/>
          </w:tcPr>
          <w:p w14:paraId="31A154C1">
            <w:pPr>
              <w:snapToGrid w:val="0"/>
              <w:jc w:val="right"/>
            </w:pPr>
            <w:r>
              <w:rPr>
                <w:rFonts w:ascii="宋体" w:hAnsi="宋体" w:eastAsia="宋体" w:cs="宋体"/>
                <w:b w:val="0"/>
                <w:i w:val="0"/>
                <w:color w:val="000000"/>
                <w:sz w:val="15"/>
              </w:rPr>
              <w:t>203,176.00</w:t>
            </w:r>
          </w:p>
        </w:tc>
        <w:tc>
          <w:tcPr>
            <w:tcW w:w="1320" w:type="dxa"/>
            <w:vAlign w:val="center"/>
          </w:tcPr>
          <w:p w14:paraId="4CE529A7">
            <w:pPr>
              <w:snapToGrid w:val="0"/>
              <w:jc w:val="right"/>
            </w:pPr>
            <w:r>
              <w:rPr>
                <w:rFonts w:ascii="宋体" w:hAnsi="宋体" w:eastAsia="宋体" w:cs="宋体"/>
                <w:b w:val="0"/>
                <w:i w:val="0"/>
                <w:color w:val="000000"/>
                <w:sz w:val="15"/>
              </w:rPr>
              <w:t>9,500.00</w:t>
            </w:r>
          </w:p>
        </w:tc>
        <w:tc>
          <w:tcPr>
            <w:tcW w:w="1320" w:type="dxa"/>
            <w:vAlign w:val="center"/>
          </w:tcPr>
          <w:p w14:paraId="550F88B3">
            <w:pPr>
              <w:snapToGrid w:val="0"/>
              <w:jc w:val="right"/>
            </w:pPr>
            <w:r>
              <w:rPr>
                <w:rFonts w:ascii="宋体" w:hAnsi="宋体" w:eastAsia="宋体" w:cs="宋体"/>
                <w:b w:val="0"/>
                <w:i w:val="0"/>
                <w:color w:val="000000"/>
                <w:sz w:val="15"/>
              </w:rPr>
              <w:t>193,676.00</w:t>
            </w:r>
          </w:p>
        </w:tc>
        <w:tc>
          <w:tcPr>
            <w:tcW w:w="1320" w:type="dxa"/>
            <w:vAlign w:val="center"/>
          </w:tcPr>
          <w:p w14:paraId="3D8EDC9F"/>
        </w:tc>
        <w:tc>
          <w:tcPr>
            <w:tcW w:w="1320" w:type="dxa"/>
            <w:vAlign w:val="center"/>
          </w:tcPr>
          <w:p w14:paraId="28C25E59"/>
        </w:tc>
        <w:tc>
          <w:tcPr>
            <w:tcW w:w="1338" w:type="dxa"/>
            <w:vAlign w:val="center"/>
          </w:tcPr>
          <w:p w14:paraId="2808344B"/>
        </w:tc>
      </w:tr>
      <w:tr w14:paraId="66F15D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5C0BA2">
            <w:pPr>
              <w:snapToGrid w:val="0"/>
              <w:jc w:val="left"/>
            </w:pPr>
            <w:r>
              <w:rPr>
                <w:rFonts w:ascii="宋体" w:hAnsi="宋体" w:eastAsia="宋体" w:cs="宋体"/>
                <w:b w:val="0"/>
                <w:i w:val="0"/>
                <w:color w:val="000000"/>
                <w:sz w:val="15"/>
              </w:rPr>
              <w:t>2082899</w:t>
            </w:r>
          </w:p>
        </w:tc>
        <w:tc>
          <w:tcPr>
            <w:tcW w:w="4400" w:type="dxa"/>
            <w:vAlign w:val="center"/>
          </w:tcPr>
          <w:p w14:paraId="46ABD497">
            <w:pPr>
              <w:snapToGrid w:val="0"/>
              <w:jc w:val="left"/>
            </w:pPr>
            <w:r>
              <w:rPr>
                <w:rFonts w:ascii="宋体" w:hAnsi="宋体" w:eastAsia="宋体" w:cs="宋体"/>
                <w:b w:val="0"/>
                <w:i w:val="0"/>
                <w:color w:val="000000"/>
                <w:sz w:val="15"/>
              </w:rPr>
              <w:t>其他退役军人事务管理支出</w:t>
            </w:r>
          </w:p>
        </w:tc>
        <w:tc>
          <w:tcPr>
            <w:tcW w:w="1320" w:type="dxa"/>
            <w:vAlign w:val="center"/>
          </w:tcPr>
          <w:p w14:paraId="457859B1">
            <w:pPr>
              <w:snapToGrid w:val="0"/>
              <w:jc w:val="right"/>
            </w:pPr>
            <w:r>
              <w:rPr>
                <w:rFonts w:ascii="宋体" w:hAnsi="宋体" w:eastAsia="宋体" w:cs="宋体"/>
                <w:b w:val="0"/>
                <w:i w:val="0"/>
                <w:color w:val="000000"/>
                <w:sz w:val="15"/>
              </w:rPr>
              <w:t>150,000.00</w:t>
            </w:r>
          </w:p>
        </w:tc>
        <w:tc>
          <w:tcPr>
            <w:tcW w:w="1320" w:type="dxa"/>
            <w:vAlign w:val="center"/>
          </w:tcPr>
          <w:p w14:paraId="1583FA37"/>
        </w:tc>
        <w:tc>
          <w:tcPr>
            <w:tcW w:w="1320" w:type="dxa"/>
            <w:vAlign w:val="center"/>
          </w:tcPr>
          <w:p w14:paraId="4C904CDF">
            <w:pPr>
              <w:snapToGrid w:val="0"/>
              <w:jc w:val="right"/>
            </w:pPr>
            <w:r>
              <w:rPr>
                <w:rFonts w:ascii="宋体" w:hAnsi="宋体" w:eastAsia="宋体" w:cs="宋体"/>
                <w:b w:val="0"/>
                <w:i w:val="0"/>
                <w:color w:val="000000"/>
                <w:sz w:val="15"/>
              </w:rPr>
              <w:t>150,000.00</w:t>
            </w:r>
          </w:p>
        </w:tc>
        <w:tc>
          <w:tcPr>
            <w:tcW w:w="1320" w:type="dxa"/>
            <w:vAlign w:val="center"/>
          </w:tcPr>
          <w:p w14:paraId="65A1F9C4"/>
        </w:tc>
        <w:tc>
          <w:tcPr>
            <w:tcW w:w="1320" w:type="dxa"/>
            <w:vAlign w:val="center"/>
          </w:tcPr>
          <w:p w14:paraId="6981A0D6"/>
        </w:tc>
        <w:tc>
          <w:tcPr>
            <w:tcW w:w="1338" w:type="dxa"/>
            <w:vAlign w:val="center"/>
          </w:tcPr>
          <w:p w14:paraId="07E2B0E2"/>
        </w:tc>
      </w:tr>
      <w:tr w14:paraId="0E9F5A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C26452E">
            <w:pPr>
              <w:snapToGrid w:val="0"/>
              <w:jc w:val="left"/>
            </w:pPr>
            <w:r>
              <w:rPr>
                <w:rFonts w:ascii="宋体" w:hAnsi="宋体" w:eastAsia="宋体" w:cs="宋体"/>
                <w:b w:val="0"/>
                <w:i w:val="0"/>
                <w:color w:val="000000"/>
                <w:sz w:val="15"/>
              </w:rPr>
              <w:t>210</w:t>
            </w:r>
          </w:p>
        </w:tc>
        <w:tc>
          <w:tcPr>
            <w:tcW w:w="4400" w:type="dxa"/>
            <w:vAlign w:val="center"/>
          </w:tcPr>
          <w:p w14:paraId="05731FD2">
            <w:pPr>
              <w:snapToGrid w:val="0"/>
              <w:jc w:val="left"/>
            </w:pPr>
            <w:r>
              <w:rPr>
                <w:rFonts w:ascii="宋体" w:hAnsi="宋体" w:eastAsia="宋体" w:cs="宋体"/>
                <w:b w:val="0"/>
                <w:i w:val="0"/>
                <w:color w:val="000000"/>
                <w:sz w:val="15"/>
              </w:rPr>
              <w:t>卫生健康支出</w:t>
            </w:r>
          </w:p>
        </w:tc>
        <w:tc>
          <w:tcPr>
            <w:tcW w:w="1320" w:type="dxa"/>
            <w:vAlign w:val="center"/>
          </w:tcPr>
          <w:p w14:paraId="1963E421">
            <w:pPr>
              <w:snapToGrid w:val="0"/>
              <w:jc w:val="right"/>
            </w:pPr>
            <w:r>
              <w:rPr>
                <w:rFonts w:ascii="宋体" w:hAnsi="宋体" w:eastAsia="宋体" w:cs="宋体"/>
                <w:b w:val="0"/>
                <w:i w:val="0"/>
                <w:color w:val="000000"/>
                <w:sz w:val="15"/>
              </w:rPr>
              <w:t>2,040,666.00</w:t>
            </w:r>
          </w:p>
        </w:tc>
        <w:tc>
          <w:tcPr>
            <w:tcW w:w="1320" w:type="dxa"/>
            <w:vAlign w:val="center"/>
          </w:tcPr>
          <w:p w14:paraId="699D0802">
            <w:pPr>
              <w:snapToGrid w:val="0"/>
              <w:jc w:val="right"/>
            </w:pPr>
            <w:r>
              <w:rPr>
                <w:rFonts w:ascii="宋体" w:hAnsi="宋体" w:eastAsia="宋体" w:cs="宋体"/>
                <w:b w:val="0"/>
                <w:i w:val="0"/>
                <w:color w:val="000000"/>
                <w:sz w:val="15"/>
              </w:rPr>
              <w:t>145,870.38</w:t>
            </w:r>
          </w:p>
        </w:tc>
        <w:tc>
          <w:tcPr>
            <w:tcW w:w="1320" w:type="dxa"/>
            <w:vAlign w:val="center"/>
          </w:tcPr>
          <w:p w14:paraId="186F965F">
            <w:pPr>
              <w:snapToGrid w:val="0"/>
              <w:jc w:val="right"/>
            </w:pPr>
            <w:r>
              <w:rPr>
                <w:rFonts w:ascii="宋体" w:hAnsi="宋体" w:eastAsia="宋体" w:cs="宋体"/>
                <w:b w:val="0"/>
                <w:i w:val="0"/>
                <w:color w:val="000000"/>
                <w:sz w:val="15"/>
              </w:rPr>
              <w:t>1,894,795.62</w:t>
            </w:r>
          </w:p>
        </w:tc>
        <w:tc>
          <w:tcPr>
            <w:tcW w:w="1320" w:type="dxa"/>
            <w:vAlign w:val="center"/>
          </w:tcPr>
          <w:p w14:paraId="4FFB2D66"/>
        </w:tc>
        <w:tc>
          <w:tcPr>
            <w:tcW w:w="1320" w:type="dxa"/>
            <w:vAlign w:val="center"/>
          </w:tcPr>
          <w:p w14:paraId="3844BB1F"/>
        </w:tc>
        <w:tc>
          <w:tcPr>
            <w:tcW w:w="1338" w:type="dxa"/>
            <w:vAlign w:val="center"/>
          </w:tcPr>
          <w:p w14:paraId="09D3B850"/>
        </w:tc>
      </w:tr>
      <w:tr w14:paraId="07E791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2CD784">
            <w:pPr>
              <w:snapToGrid w:val="0"/>
              <w:jc w:val="left"/>
            </w:pPr>
            <w:r>
              <w:rPr>
                <w:rFonts w:ascii="宋体" w:hAnsi="宋体" w:eastAsia="宋体" w:cs="宋体"/>
                <w:b w:val="0"/>
                <w:i w:val="0"/>
                <w:color w:val="000000"/>
                <w:sz w:val="15"/>
              </w:rPr>
              <w:t>21011</w:t>
            </w:r>
          </w:p>
        </w:tc>
        <w:tc>
          <w:tcPr>
            <w:tcW w:w="4400" w:type="dxa"/>
            <w:vAlign w:val="center"/>
          </w:tcPr>
          <w:p w14:paraId="608736B4">
            <w:pPr>
              <w:snapToGrid w:val="0"/>
              <w:jc w:val="left"/>
            </w:pPr>
            <w:r>
              <w:rPr>
                <w:rFonts w:ascii="宋体" w:hAnsi="宋体" w:eastAsia="宋体" w:cs="宋体"/>
                <w:b w:val="0"/>
                <w:i w:val="0"/>
                <w:color w:val="000000"/>
                <w:sz w:val="15"/>
              </w:rPr>
              <w:t>行政事业单位医疗</w:t>
            </w:r>
          </w:p>
        </w:tc>
        <w:tc>
          <w:tcPr>
            <w:tcW w:w="1320" w:type="dxa"/>
            <w:vAlign w:val="center"/>
          </w:tcPr>
          <w:p w14:paraId="13BF2143">
            <w:pPr>
              <w:snapToGrid w:val="0"/>
              <w:jc w:val="right"/>
            </w:pPr>
            <w:r>
              <w:rPr>
                <w:rFonts w:ascii="宋体" w:hAnsi="宋体" w:eastAsia="宋体" w:cs="宋体"/>
                <w:b w:val="0"/>
                <w:i w:val="0"/>
                <w:color w:val="000000"/>
                <w:sz w:val="15"/>
              </w:rPr>
              <w:t>145,870.38</w:t>
            </w:r>
          </w:p>
        </w:tc>
        <w:tc>
          <w:tcPr>
            <w:tcW w:w="1320" w:type="dxa"/>
            <w:vAlign w:val="center"/>
          </w:tcPr>
          <w:p w14:paraId="525B6110">
            <w:pPr>
              <w:snapToGrid w:val="0"/>
              <w:jc w:val="right"/>
            </w:pPr>
            <w:r>
              <w:rPr>
                <w:rFonts w:ascii="宋体" w:hAnsi="宋体" w:eastAsia="宋体" w:cs="宋体"/>
                <w:b w:val="0"/>
                <w:i w:val="0"/>
                <w:color w:val="000000"/>
                <w:sz w:val="15"/>
              </w:rPr>
              <w:t>145,870.38</w:t>
            </w:r>
          </w:p>
        </w:tc>
        <w:tc>
          <w:tcPr>
            <w:tcW w:w="1320" w:type="dxa"/>
            <w:vAlign w:val="center"/>
          </w:tcPr>
          <w:p w14:paraId="54222300"/>
        </w:tc>
        <w:tc>
          <w:tcPr>
            <w:tcW w:w="1320" w:type="dxa"/>
            <w:vAlign w:val="center"/>
          </w:tcPr>
          <w:p w14:paraId="303A1CB2"/>
        </w:tc>
        <w:tc>
          <w:tcPr>
            <w:tcW w:w="1320" w:type="dxa"/>
            <w:vAlign w:val="center"/>
          </w:tcPr>
          <w:p w14:paraId="5269F0E8"/>
        </w:tc>
        <w:tc>
          <w:tcPr>
            <w:tcW w:w="1338" w:type="dxa"/>
            <w:vAlign w:val="center"/>
          </w:tcPr>
          <w:p w14:paraId="405F0A0D"/>
        </w:tc>
      </w:tr>
      <w:tr w14:paraId="3A8A97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611CB56">
            <w:pPr>
              <w:snapToGrid w:val="0"/>
              <w:jc w:val="left"/>
            </w:pPr>
            <w:r>
              <w:rPr>
                <w:rFonts w:ascii="宋体" w:hAnsi="宋体" w:eastAsia="宋体" w:cs="宋体"/>
                <w:b w:val="0"/>
                <w:i w:val="0"/>
                <w:color w:val="000000"/>
                <w:sz w:val="15"/>
              </w:rPr>
              <w:t>2101101</w:t>
            </w:r>
          </w:p>
        </w:tc>
        <w:tc>
          <w:tcPr>
            <w:tcW w:w="4400" w:type="dxa"/>
            <w:vAlign w:val="center"/>
          </w:tcPr>
          <w:p w14:paraId="358E8734">
            <w:pPr>
              <w:snapToGrid w:val="0"/>
              <w:jc w:val="left"/>
            </w:pPr>
            <w:r>
              <w:rPr>
                <w:rFonts w:ascii="宋体" w:hAnsi="宋体" w:eastAsia="宋体" w:cs="宋体"/>
                <w:b w:val="0"/>
                <w:i w:val="0"/>
                <w:color w:val="000000"/>
                <w:sz w:val="15"/>
              </w:rPr>
              <w:t>行政单位医疗</w:t>
            </w:r>
          </w:p>
        </w:tc>
        <w:tc>
          <w:tcPr>
            <w:tcW w:w="1320" w:type="dxa"/>
            <w:vAlign w:val="center"/>
          </w:tcPr>
          <w:p w14:paraId="0B7F9D0B">
            <w:pPr>
              <w:snapToGrid w:val="0"/>
              <w:jc w:val="right"/>
            </w:pPr>
            <w:r>
              <w:rPr>
                <w:rFonts w:ascii="宋体" w:hAnsi="宋体" w:eastAsia="宋体" w:cs="宋体"/>
                <w:b w:val="0"/>
                <w:i w:val="0"/>
                <w:color w:val="000000"/>
                <w:sz w:val="15"/>
              </w:rPr>
              <w:t>119,738.32</w:t>
            </w:r>
          </w:p>
        </w:tc>
        <w:tc>
          <w:tcPr>
            <w:tcW w:w="1320" w:type="dxa"/>
            <w:vAlign w:val="center"/>
          </w:tcPr>
          <w:p w14:paraId="0FA0B877">
            <w:pPr>
              <w:snapToGrid w:val="0"/>
              <w:jc w:val="right"/>
            </w:pPr>
            <w:r>
              <w:rPr>
                <w:rFonts w:ascii="宋体" w:hAnsi="宋体" w:eastAsia="宋体" w:cs="宋体"/>
                <w:b w:val="0"/>
                <w:i w:val="0"/>
                <w:color w:val="000000"/>
                <w:sz w:val="15"/>
              </w:rPr>
              <w:t>119,738.32</w:t>
            </w:r>
          </w:p>
        </w:tc>
        <w:tc>
          <w:tcPr>
            <w:tcW w:w="1320" w:type="dxa"/>
            <w:vAlign w:val="center"/>
          </w:tcPr>
          <w:p w14:paraId="49BB1373"/>
        </w:tc>
        <w:tc>
          <w:tcPr>
            <w:tcW w:w="1320" w:type="dxa"/>
            <w:vAlign w:val="center"/>
          </w:tcPr>
          <w:p w14:paraId="4D680B14"/>
        </w:tc>
        <w:tc>
          <w:tcPr>
            <w:tcW w:w="1320" w:type="dxa"/>
            <w:vAlign w:val="center"/>
          </w:tcPr>
          <w:p w14:paraId="4EB8955A"/>
        </w:tc>
        <w:tc>
          <w:tcPr>
            <w:tcW w:w="1338" w:type="dxa"/>
            <w:vAlign w:val="center"/>
          </w:tcPr>
          <w:p w14:paraId="2AD44975"/>
        </w:tc>
      </w:tr>
      <w:tr w14:paraId="0F0DDE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B54CE9">
            <w:pPr>
              <w:snapToGrid w:val="0"/>
              <w:jc w:val="left"/>
            </w:pPr>
            <w:r>
              <w:rPr>
                <w:rFonts w:ascii="宋体" w:hAnsi="宋体" w:eastAsia="宋体" w:cs="宋体"/>
                <w:b w:val="0"/>
                <w:i w:val="0"/>
                <w:color w:val="000000"/>
                <w:sz w:val="15"/>
              </w:rPr>
              <w:t>2101103</w:t>
            </w:r>
          </w:p>
        </w:tc>
        <w:tc>
          <w:tcPr>
            <w:tcW w:w="4400" w:type="dxa"/>
            <w:vAlign w:val="center"/>
          </w:tcPr>
          <w:p w14:paraId="61F58647">
            <w:pPr>
              <w:snapToGrid w:val="0"/>
              <w:jc w:val="left"/>
            </w:pPr>
            <w:r>
              <w:rPr>
                <w:rFonts w:ascii="宋体" w:hAnsi="宋体" w:eastAsia="宋体" w:cs="宋体"/>
                <w:b w:val="0"/>
                <w:i w:val="0"/>
                <w:color w:val="000000"/>
                <w:sz w:val="15"/>
              </w:rPr>
              <w:t>公务员医疗补助</w:t>
            </w:r>
          </w:p>
        </w:tc>
        <w:tc>
          <w:tcPr>
            <w:tcW w:w="1320" w:type="dxa"/>
            <w:vAlign w:val="center"/>
          </w:tcPr>
          <w:p w14:paraId="35B74C9D">
            <w:pPr>
              <w:snapToGrid w:val="0"/>
              <w:jc w:val="right"/>
            </w:pPr>
            <w:r>
              <w:rPr>
                <w:rFonts w:ascii="宋体" w:hAnsi="宋体" w:eastAsia="宋体" w:cs="宋体"/>
                <w:b w:val="0"/>
                <w:i w:val="0"/>
                <w:color w:val="000000"/>
                <w:sz w:val="15"/>
              </w:rPr>
              <w:t>23,937.48</w:t>
            </w:r>
          </w:p>
        </w:tc>
        <w:tc>
          <w:tcPr>
            <w:tcW w:w="1320" w:type="dxa"/>
            <w:vAlign w:val="center"/>
          </w:tcPr>
          <w:p w14:paraId="4A8D518E">
            <w:pPr>
              <w:snapToGrid w:val="0"/>
              <w:jc w:val="right"/>
            </w:pPr>
            <w:r>
              <w:rPr>
                <w:rFonts w:ascii="宋体" w:hAnsi="宋体" w:eastAsia="宋体" w:cs="宋体"/>
                <w:b w:val="0"/>
                <w:i w:val="0"/>
                <w:color w:val="000000"/>
                <w:sz w:val="15"/>
              </w:rPr>
              <w:t>23,937.48</w:t>
            </w:r>
          </w:p>
        </w:tc>
        <w:tc>
          <w:tcPr>
            <w:tcW w:w="1320" w:type="dxa"/>
            <w:vAlign w:val="center"/>
          </w:tcPr>
          <w:p w14:paraId="6333170D"/>
        </w:tc>
        <w:tc>
          <w:tcPr>
            <w:tcW w:w="1320" w:type="dxa"/>
            <w:vAlign w:val="center"/>
          </w:tcPr>
          <w:p w14:paraId="2120A141"/>
        </w:tc>
        <w:tc>
          <w:tcPr>
            <w:tcW w:w="1320" w:type="dxa"/>
            <w:vAlign w:val="center"/>
          </w:tcPr>
          <w:p w14:paraId="339488CF"/>
        </w:tc>
        <w:tc>
          <w:tcPr>
            <w:tcW w:w="1338" w:type="dxa"/>
            <w:vAlign w:val="center"/>
          </w:tcPr>
          <w:p w14:paraId="337D6713"/>
        </w:tc>
      </w:tr>
      <w:tr w14:paraId="6982D7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E2979B1">
            <w:pPr>
              <w:snapToGrid w:val="0"/>
              <w:jc w:val="left"/>
            </w:pPr>
            <w:r>
              <w:rPr>
                <w:rFonts w:ascii="宋体" w:hAnsi="宋体" w:eastAsia="宋体" w:cs="宋体"/>
                <w:b w:val="0"/>
                <w:i w:val="0"/>
                <w:color w:val="000000"/>
                <w:sz w:val="15"/>
              </w:rPr>
              <w:t>2101199</w:t>
            </w:r>
          </w:p>
        </w:tc>
        <w:tc>
          <w:tcPr>
            <w:tcW w:w="4400" w:type="dxa"/>
            <w:vAlign w:val="center"/>
          </w:tcPr>
          <w:p w14:paraId="6197383A">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68E70E3A">
            <w:pPr>
              <w:snapToGrid w:val="0"/>
              <w:jc w:val="right"/>
            </w:pPr>
            <w:r>
              <w:rPr>
                <w:rFonts w:ascii="宋体" w:hAnsi="宋体" w:eastAsia="宋体" w:cs="宋体"/>
                <w:b w:val="0"/>
                <w:i w:val="0"/>
                <w:color w:val="000000"/>
                <w:sz w:val="15"/>
              </w:rPr>
              <w:t>2,194.58</w:t>
            </w:r>
          </w:p>
        </w:tc>
        <w:tc>
          <w:tcPr>
            <w:tcW w:w="1320" w:type="dxa"/>
            <w:vAlign w:val="center"/>
          </w:tcPr>
          <w:p w14:paraId="6185FB83">
            <w:pPr>
              <w:snapToGrid w:val="0"/>
              <w:jc w:val="right"/>
            </w:pPr>
            <w:r>
              <w:rPr>
                <w:rFonts w:ascii="宋体" w:hAnsi="宋体" w:eastAsia="宋体" w:cs="宋体"/>
                <w:b w:val="0"/>
                <w:i w:val="0"/>
                <w:color w:val="000000"/>
                <w:sz w:val="15"/>
              </w:rPr>
              <w:t>2,194.58</w:t>
            </w:r>
          </w:p>
        </w:tc>
        <w:tc>
          <w:tcPr>
            <w:tcW w:w="1320" w:type="dxa"/>
            <w:vAlign w:val="center"/>
          </w:tcPr>
          <w:p w14:paraId="6E2345E8"/>
        </w:tc>
        <w:tc>
          <w:tcPr>
            <w:tcW w:w="1320" w:type="dxa"/>
            <w:vAlign w:val="center"/>
          </w:tcPr>
          <w:p w14:paraId="178C27B7"/>
        </w:tc>
        <w:tc>
          <w:tcPr>
            <w:tcW w:w="1320" w:type="dxa"/>
            <w:vAlign w:val="center"/>
          </w:tcPr>
          <w:p w14:paraId="1899E191"/>
        </w:tc>
        <w:tc>
          <w:tcPr>
            <w:tcW w:w="1338" w:type="dxa"/>
            <w:vAlign w:val="center"/>
          </w:tcPr>
          <w:p w14:paraId="62C8FA8D"/>
        </w:tc>
      </w:tr>
      <w:tr w14:paraId="626653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7C5949A">
            <w:pPr>
              <w:snapToGrid w:val="0"/>
              <w:jc w:val="left"/>
            </w:pPr>
            <w:r>
              <w:rPr>
                <w:rFonts w:ascii="宋体" w:hAnsi="宋体" w:eastAsia="宋体" w:cs="宋体"/>
                <w:b w:val="0"/>
                <w:i w:val="0"/>
                <w:color w:val="000000"/>
                <w:sz w:val="15"/>
              </w:rPr>
              <w:t>21014</w:t>
            </w:r>
          </w:p>
        </w:tc>
        <w:tc>
          <w:tcPr>
            <w:tcW w:w="4400" w:type="dxa"/>
            <w:vAlign w:val="center"/>
          </w:tcPr>
          <w:p w14:paraId="66BB2D48">
            <w:pPr>
              <w:snapToGrid w:val="0"/>
              <w:jc w:val="left"/>
            </w:pPr>
            <w:r>
              <w:rPr>
                <w:rFonts w:ascii="宋体" w:hAnsi="宋体" w:eastAsia="宋体" w:cs="宋体"/>
                <w:b w:val="0"/>
                <w:i w:val="0"/>
                <w:color w:val="000000"/>
                <w:sz w:val="15"/>
              </w:rPr>
              <w:t>优抚对象医疗</w:t>
            </w:r>
          </w:p>
        </w:tc>
        <w:tc>
          <w:tcPr>
            <w:tcW w:w="1320" w:type="dxa"/>
            <w:vAlign w:val="center"/>
          </w:tcPr>
          <w:p w14:paraId="7F0B4799">
            <w:pPr>
              <w:snapToGrid w:val="0"/>
              <w:jc w:val="right"/>
            </w:pPr>
            <w:r>
              <w:rPr>
                <w:rFonts w:ascii="宋体" w:hAnsi="宋体" w:eastAsia="宋体" w:cs="宋体"/>
                <w:b w:val="0"/>
                <w:i w:val="0"/>
                <w:color w:val="000000"/>
                <w:sz w:val="15"/>
              </w:rPr>
              <w:t>1,894,795.62</w:t>
            </w:r>
          </w:p>
        </w:tc>
        <w:tc>
          <w:tcPr>
            <w:tcW w:w="1320" w:type="dxa"/>
            <w:vAlign w:val="center"/>
          </w:tcPr>
          <w:p w14:paraId="0FE82828"/>
        </w:tc>
        <w:tc>
          <w:tcPr>
            <w:tcW w:w="1320" w:type="dxa"/>
            <w:vAlign w:val="center"/>
          </w:tcPr>
          <w:p w14:paraId="5A62D49D">
            <w:pPr>
              <w:snapToGrid w:val="0"/>
              <w:jc w:val="right"/>
            </w:pPr>
            <w:r>
              <w:rPr>
                <w:rFonts w:ascii="宋体" w:hAnsi="宋体" w:eastAsia="宋体" w:cs="宋体"/>
                <w:b w:val="0"/>
                <w:i w:val="0"/>
                <w:color w:val="000000"/>
                <w:sz w:val="15"/>
              </w:rPr>
              <w:t>1,894,795.62</w:t>
            </w:r>
          </w:p>
        </w:tc>
        <w:tc>
          <w:tcPr>
            <w:tcW w:w="1320" w:type="dxa"/>
            <w:vAlign w:val="center"/>
          </w:tcPr>
          <w:p w14:paraId="6FFC9542"/>
        </w:tc>
        <w:tc>
          <w:tcPr>
            <w:tcW w:w="1320" w:type="dxa"/>
            <w:vAlign w:val="center"/>
          </w:tcPr>
          <w:p w14:paraId="1A776C86"/>
        </w:tc>
        <w:tc>
          <w:tcPr>
            <w:tcW w:w="1338" w:type="dxa"/>
            <w:vAlign w:val="center"/>
          </w:tcPr>
          <w:p w14:paraId="28D52609"/>
        </w:tc>
      </w:tr>
      <w:tr w14:paraId="1A7B2B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9ED9004">
            <w:pPr>
              <w:snapToGrid w:val="0"/>
              <w:jc w:val="left"/>
            </w:pPr>
            <w:r>
              <w:rPr>
                <w:rFonts w:ascii="宋体" w:hAnsi="宋体" w:eastAsia="宋体" w:cs="宋体"/>
                <w:b w:val="0"/>
                <w:i w:val="0"/>
                <w:color w:val="000000"/>
                <w:sz w:val="15"/>
              </w:rPr>
              <w:t>注：本表反映本年度各项支出情况。</w:t>
            </w:r>
          </w:p>
        </w:tc>
      </w:tr>
    </w:tbl>
    <w:p w14:paraId="2849F18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0B0027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0DB6F5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41977E7">
            <w:pPr>
              <w:jc w:val="right"/>
            </w:pPr>
          </w:p>
        </w:tc>
      </w:tr>
      <w:tr w14:paraId="7B794E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F55EFE0">
            <w:pPr>
              <w:jc w:val="left"/>
            </w:pPr>
            <w:r>
              <w:rPr>
                <w:rFonts w:ascii="宋体" w:hAnsi="宋体" w:eastAsia="宋体" w:cs="宋体"/>
                <w:sz w:val="20"/>
              </w:rPr>
              <w:t>单位：天津市西青区退役军人事务局（本级）</w:t>
            </w:r>
          </w:p>
        </w:tc>
        <w:tc>
          <w:tcPr>
            <w:tcW w:w="2000" w:type="dxa"/>
          </w:tcPr>
          <w:p w14:paraId="7F9B2BE9">
            <w:pPr>
              <w:jc w:val="center"/>
            </w:pPr>
          </w:p>
        </w:tc>
        <w:tc>
          <w:tcPr>
            <w:tcW w:w="5619" w:type="dxa"/>
          </w:tcPr>
          <w:p w14:paraId="47C68AC1">
            <w:pPr>
              <w:jc w:val="right"/>
            </w:pPr>
            <w:r>
              <w:rPr>
                <w:rFonts w:ascii="宋体" w:hAnsi="宋体" w:eastAsia="宋体" w:cs="宋体"/>
                <w:sz w:val="20"/>
              </w:rPr>
              <w:t>单位：元</w:t>
            </w:r>
          </w:p>
        </w:tc>
      </w:tr>
    </w:tbl>
    <w:p w14:paraId="149655FC">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6243A2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42C7808">
            <w:pPr>
              <w:snapToGrid w:val="0"/>
              <w:jc w:val="center"/>
            </w:pPr>
            <w:r>
              <w:rPr>
                <w:rFonts w:ascii="宋体" w:hAnsi="宋体" w:eastAsia="宋体" w:cs="宋体"/>
                <w:b w:val="0"/>
                <w:i w:val="0"/>
                <w:color w:val="000000"/>
                <w:sz w:val="16"/>
              </w:rPr>
              <w:t>收入</w:t>
            </w:r>
          </w:p>
        </w:tc>
        <w:tc>
          <w:tcPr>
            <w:tcW w:w="8398" w:type="dxa"/>
            <w:gridSpan w:val="5"/>
            <w:vAlign w:val="center"/>
          </w:tcPr>
          <w:p w14:paraId="5FB267BB">
            <w:pPr>
              <w:snapToGrid w:val="0"/>
              <w:jc w:val="center"/>
            </w:pPr>
            <w:r>
              <w:rPr>
                <w:rFonts w:ascii="宋体" w:hAnsi="宋体" w:eastAsia="宋体" w:cs="宋体"/>
                <w:b w:val="0"/>
                <w:i w:val="0"/>
                <w:color w:val="000000"/>
                <w:sz w:val="16"/>
              </w:rPr>
              <w:t>支出</w:t>
            </w:r>
          </w:p>
        </w:tc>
      </w:tr>
      <w:tr w14:paraId="1C1015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4C83DA3">
            <w:pPr>
              <w:snapToGrid w:val="0"/>
              <w:jc w:val="center"/>
            </w:pPr>
            <w:r>
              <w:rPr>
                <w:rFonts w:ascii="宋体" w:hAnsi="宋体" w:eastAsia="宋体" w:cs="宋体"/>
                <w:b w:val="0"/>
                <w:i w:val="0"/>
                <w:color w:val="000000"/>
                <w:sz w:val="16"/>
              </w:rPr>
              <w:t>项    目</w:t>
            </w:r>
          </w:p>
        </w:tc>
        <w:tc>
          <w:tcPr>
            <w:tcW w:w="1420" w:type="dxa"/>
            <w:vAlign w:val="center"/>
          </w:tcPr>
          <w:p w14:paraId="38502C4B">
            <w:pPr>
              <w:snapToGrid w:val="0"/>
              <w:jc w:val="center"/>
            </w:pPr>
            <w:r>
              <w:rPr>
                <w:rFonts w:ascii="宋体" w:hAnsi="宋体" w:eastAsia="宋体" w:cs="宋体"/>
                <w:b w:val="0"/>
                <w:i w:val="0"/>
                <w:color w:val="000000"/>
                <w:sz w:val="16"/>
              </w:rPr>
              <w:t>金额</w:t>
            </w:r>
          </w:p>
        </w:tc>
        <w:tc>
          <w:tcPr>
            <w:tcW w:w="2760" w:type="dxa"/>
            <w:vAlign w:val="center"/>
          </w:tcPr>
          <w:p w14:paraId="761A7CC3">
            <w:pPr>
              <w:snapToGrid w:val="0"/>
              <w:jc w:val="center"/>
            </w:pPr>
            <w:r>
              <w:rPr>
                <w:rFonts w:ascii="宋体" w:hAnsi="宋体" w:eastAsia="宋体" w:cs="宋体"/>
                <w:b w:val="0"/>
                <w:i w:val="0"/>
                <w:color w:val="000000"/>
                <w:sz w:val="16"/>
              </w:rPr>
              <w:t>项    目</w:t>
            </w:r>
          </w:p>
        </w:tc>
        <w:tc>
          <w:tcPr>
            <w:tcW w:w="1420" w:type="dxa"/>
            <w:vAlign w:val="center"/>
          </w:tcPr>
          <w:p w14:paraId="31BE9C3E">
            <w:pPr>
              <w:snapToGrid w:val="0"/>
              <w:jc w:val="center"/>
            </w:pPr>
            <w:r>
              <w:rPr>
                <w:rFonts w:ascii="宋体" w:hAnsi="宋体" w:eastAsia="宋体" w:cs="宋体"/>
                <w:b w:val="0"/>
                <w:i w:val="0"/>
                <w:color w:val="000000"/>
                <w:sz w:val="16"/>
              </w:rPr>
              <w:t>合计</w:t>
            </w:r>
          </w:p>
        </w:tc>
        <w:tc>
          <w:tcPr>
            <w:tcW w:w="1420" w:type="dxa"/>
            <w:vAlign w:val="center"/>
          </w:tcPr>
          <w:p w14:paraId="6F7BBA90">
            <w:pPr>
              <w:snapToGrid w:val="0"/>
              <w:jc w:val="center"/>
            </w:pPr>
            <w:r>
              <w:rPr>
                <w:rFonts w:ascii="宋体" w:hAnsi="宋体" w:eastAsia="宋体" w:cs="宋体"/>
                <w:b w:val="0"/>
                <w:i w:val="0"/>
                <w:color w:val="000000"/>
                <w:sz w:val="16"/>
              </w:rPr>
              <w:t>一般公共预算财政拨款</w:t>
            </w:r>
          </w:p>
        </w:tc>
        <w:tc>
          <w:tcPr>
            <w:tcW w:w="1420" w:type="dxa"/>
            <w:vAlign w:val="center"/>
          </w:tcPr>
          <w:p w14:paraId="5570AB68">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75E6E6E4">
            <w:pPr>
              <w:snapToGrid w:val="0"/>
              <w:jc w:val="center"/>
            </w:pPr>
            <w:r>
              <w:rPr>
                <w:rFonts w:ascii="宋体" w:hAnsi="宋体" w:eastAsia="宋体" w:cs="宋体"/>
                <w:b w:val="0"/>
                <w:i w:val="0"/>
                <w:color w:val="000000"/>
                <w:sz w:val="16"/>
              </w:rPr>
              <w:t>国有资本经营预算财政拨款</w:t>
            </w:r>
          </w:p>
        </w:tc>
      </w:tr>
      <w:tr w14:paraId="6848BE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E1DB05">
            <w:pPr>
              <w:snapToGrid w:val="0"/>
              <w:jc w:val="left"/>
            </w:pPr>
            <w:r>
              <w:rPr>
                <w:rFonts w:ascii="宋体" w:hAnsi="宋体" w:eastAsia="宋体" w:cs="宋体"/>
                <w:b w:val="0"/>
                <w:i w:val="0"/>
                <w:color w:val="000000"/>
                <w:sz w:val="16"/>
              </w:rPr>
              <w:t>一、一般公共预算财政拨款</w:t>
            </w:r>
          </w:p>
        </w:tc>
        <w:tc>
          <w:tcPr>
            <w:tcW w:w="1420" w:type="dxa"/>
            <w:vAlign w:val="center"/>
          </w:tcPr>
          <w:p w14:paraId="6C27639B">
            <w:pPr>
              <w:snapToGrid w:val="0"/>
              <w:jc w:val="right"/>
            </w:pPr>
            <w:r>
              <w:rPr>
                <w:rFonts w:ascii="宋体" w:hAnsi="宋体" w:eastAsia="宋体" w:cs="宋体"/>
                <w:b w:val="0"/>
                <w:i w:val="0"/>
                <w:color w:val="000000"/>
                <w:sz w:val="16"/>
              </w:rPr>
              <w:t>75,443,130.19</w:t>
            </w:r>
          </w:p>
        </w:tc>
        <w:tc>
          <w:tcPr>
            <w:tcW w:w="2760" w:type="dxa"/>
            <w:vAlign w:val="center"/>
          </w:tcPr>
          <w:p w14:paraId="17A5CDCB">
            <w:pPr>
              <w:snapToGrid w:val="0"/>
              <w:jc w:val="left"/>
            </w:pPr>
            <w:r>
              <w:rPr>
                <w:rFonts w:ascii="宋体" w:hAnsi="宋体" w:eastAsia="宋体" w:cs="宋体"/>
                <w:b w:val="0"/>
                <w:i w:val="0"/>
                <w:color w:val="000000"/>
                <w:sz w:val="16"/>
              </w:rPr>
              <w:t>一、一般公共服务支出</w:t>
            </w:r>
          </w:p>
        </w:tc>
        <w:tc>
          <w:tcPr>
            <w:tcW w:w="1420" w:type="dxa"/>
            <w:vAlign w:val="center"/>
          </w:tcPr>
          <w:p w14:paraId="2FF48636"/>
        </w:tc>
        <w:tc>
          <w:tcPr>
            <w:tcW w:w="1420" w:type="dxa"/>
            <w:vAlign w:val="center"/>
          </w:tcPr>
          <w:p w14:paraId="61680968"/>
        </w:tc>
        <w:tc>
          <w:tcPr>
            <w:tcW w:w="1420" w:type="dxa"/>
            <w:vAlign w:val="center"/>
          </w:tcPr>
          <w:p w14:paraId="2B3E9D18"/>
        </w:tc>
        <w:tc>
          <w:tcPr>
            <w:tcW w:w="1378" w:type="dxa"/>
            <w:vAlign w:val="center"/>
          </w:tcPr>
          <w:p w14:paraId="5A8F07BB"/>
        </w:tc>
      </w:tr>
      <w:tr w14:paraId="68EC7A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32415D">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48913BF"/>
        </w:tc>
        <w:tc>
          <w:tcPr>
            <w:tcW w:w="2760" w:type="dxa"/>
            <w:vAlign w:val="center"/>
          </w:tcPr>
          <w:p w14:paraId="78F8FAE2">
            <w:pPr>
              <w:snapToGrid w:val="0"/>
              <w:jc w:val="left"/>
            </w:pPr>
            <w:r>
              <w:rPr>
                <w:rFonts w:ascii="宋体" w:hAnsi="宋体" w:eastAsia="宋体" w:cs="宋体"/>
                <w:b w:val="0"/>
                <w:i w:val="0"/>
                <w:color w:val="000000"/>
                <w:sz w:val="16"/>
              </w:rPr>
              <w:t>二、公共安全支出</w:t>
            </w:r>
          </w:p>
        </w:tc>
        <w:tc>
          <w:tcPr>
            <w:tcW w:w="1420" w:type="dxa"/>
            <w:vAlign w:val="center"/>
          </w:tcPr>
          <w:p w14:paraId="7EFA7F01"/>
        </w:tc>
        <w:tc>
          <w:tcPr>
            <w:tcW w:w="1420" w:type="dxa"/>
            <w:vAlign w:val="center"/>
          </w:tcPr>
          <w:p w14:paraId="5728FADA"/>
        </w:tc>
        <w:tc>
          <w:tcPr>
            <w:tcW w:w="1420" w:type="dxa"/>
            <w:vAlign w:val="center"/>
          </w:tcPr>
          <w:p w14:paraId="16935085"/>
        </w:tc>
        <w:tc>
          <w:tcPr>
            <w:tcW w:w="1378" w:type="dxa"/>
            <w:vAlign w:val="center"/>
          </w:tcPr>
          <w:p w14:paraId="11F2F519"/>
        </w:tc>
      </w:tr>
      <w:tr w14:paraId="103A8E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3DA09C">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3DDCABF5"/>
        </w:tc>
        <w:tc>
          <w:tcPr>
            <w:tcW w:w="2760" w:type="dxa"/>
            <w:vAlign w:val="center"/>
          </w:tcPr>
          <w:p w14:paraId="5F67A9DF">
            <w:pPr>
              <w:snapToGrid w:val="0"/>
              <w:jc w:val="left"/>
            </w:pPr>
            <w:r>
              <w:rPr>
                <w:rFonts w:ascii="宋体" w:hAnsi="宋体" w:eastAsia="宋体" w:cs="宋体"/>
                <w:b w:val="0"/>
                <w:i w:val="0"/>
                <w:color w:val="000000"/>
                <w:sz w:val="16"/>
              </w:rPr>
              <w:t>三、教育支出</w:t>
            </w:r>
          </w:p>
        </w:tc>
        <w:tc>
          <w:tcPr>
            <w:tcW w:w="1420" w:type="dxa"/>
            <w:vAlign w:val="center"/>
          </w:tcPr>
          <w:p w14:paraId="2A1D4172"/>
        </w:tc>
        <w:tc>
          <w:tcPr>
            <w:tcW w:w="1420" w:type="dxa"/>
            <w:vAlign w:val="center"/>
          </w:tcPr>
          <w:p w14:paraId="22EFB678"/>
        </w:tc>
        <w:tc>
          <w:tcPr>
            <w:tcW w:w="1420" w:type="dxa"/>
            <w:vAlign w:val="center"/>
          </w:tcPr>
          <w:p w14:paraId="4C19B7B5"/>
        </w:tc>
        <w:tc>
          <w:tcPr>
            <w:tcW w:w="1378" w:type="dxa"/>
            <w:vAlign w:val="center"/>
          </w:tcPr>
          <w:p w14:paraId="65CCBD79"/>
        </w:tc>
      </w:tr>
      <w:tr w14:paraId="734943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AAAAC2"/>
        </w:tc>
        <w:tc>
          <w:tcPr>
            <w:tcW w:w="1420" w:type="dxa"/>
            <w:vAlign w:val="center"/>
          </w:tcPr>
          <w:p w14:paraId="25C8C080"/>
        </w:tc>
        <w:tc>
          <w:tcPr>
            <w:tcW w:w="2760" w:type="dxa"/>
            <w:vAlign w:val="center"/>
          </w:tcPr>
          <w:p w14:paraId="56EC69EF">
            <w:pPr>
              <w:snapToGrid w:val="0"/>
              <w:jc w:val="left"/>
            </w:pPr>
            <w:r>
              <w:rPr>
                <w:rFonts w:ascii="宋体" w:hAnsi="宋体" w:eastAsia="宋体" w:cs="宋体"/>
                <w:b w:val="0"/>
                <w:i w:val="0"/>
                <w:color w:val="000000"/>
                <w:sz w:val="16"/>
              </w:rPr>
              <w:t>四、科学技术支出</w:t>
            </w:r>
          </w:p>
        </w:tc>
        <w:tc>
          <w:tcPr>
            <w:tcW w:w="1420" w:type="dxa"/>
            <w:vAlign w:val="center"/>
          </w:tcPr>
          <w:p w14:paraId="4C9F91A3"/>
        </w:tc>
        <w:tc>
          <w:tcPr>
            <w:tcW w:w="1420" w:type="dxa"/>
            <w:vAlign w:val="center"/>
          </w:tcPr>
          <w:p w14:paraId="6F8B409A"/>
        </w:tc>
        <w:tc>
          <w:tcPr>
            <w:tcW w:w="1420" w:type="dxa"/>
            <w:vAlign w:val="center"/>
          </w:tcPr>
          <w:p w14:paraId="0BE0183D"/>
        </w:tc>
        <w:tc>
          <w:tcPr>
            <w:tcW w:w="1378" w:type="dxa"/>
            <w:vAlign w:val="center"/>
          </w:tcPr>
          <w:p w14:paraId="61257974"/>
        </w:tc>
      </w:tr>
      <w:tr w14:paraId="07474A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38FBC8"/>
        </w:tc>
        <w:tc>
          <w:tcPr>
            <w:tcW w:w="1420" w:type="dxa"/>
            <w:vAlign w:val="center"/>
          </w:tcPr>
          <w:p w14:paraId="1D35EDF6"/>
        </w:tc>
        <w:tc>
          <w:tcPr>
            <w:tcW w:w="2760" w:type="dxa"/>
            <w:vAlign w:val="center"/>
          </w:tcPr>
          <w:p w14:paraId="2AED30CA">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70607F1A"/>
        </w:tc>
        <w:tc>
          <w:tcPr>
            <w:tcW w:w="1420" w:type="dxa"/>
            <w:vAlign w:val="center"/>
          </w:tcPr>
          <w:p w14:paraId="5E4456B0"/>
        </w:tc>
        <w:tc>
          <w:tcPr>
            <w:tcW w:w="1420" w:type="dxa"/>
            <w:vAlign w:val="center"/>
          </w:tcPr>
          <w:p w14:paraId="394051E5"/>
        </w:tc>
        <w:tc>
          <w:tcPr>
            <w:tcW w:w="1378" w:type="dxa"/>
            <w:vAlign w:val="center"/>
          </w:tcPr>
          <w:p w14:paraId="74BD37A6"/>
        </w:tc>
      </w:tr>
      <w:tr w14:paraId="5D47AD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66E0FE"/>
        </w:tc>
        <w:tc>
          <w:tcPr>
            <w:tcW w:w="1420" w:type="dxa"/>
            <w:vAlign w:val="center"/>
          </w:tcPr>
          <w:p w14:paraId="286D3E2E"/>
        </w:tc>
        <w:tc>
          <w:tcPr>
            <w:tcW w:w="2760" w:type="dxa"/>
            <w:vAlign w:val="center"/>
          </w:tcPr>
          <w:p w14:paraId="79E8110C">
            <w:pPr>
              <w:snapToGrid w:val="0"/>
              <w:jc w:val="left"/>
            </w:pPr>
            <w:r>
              <w:rPr>
                <w:rFonts w:ascii="宋体" w:hAnsi="宋体" w:eastAsia="宋体" w:cs="宋体"/>
                <w:b w:val="0"/>
                <w:i w:val="0"/>
                <w:color w:val="000000"/>
                <w:sz w:val="16"/>
              </w:rPr>
              <w:t>六、社会保障和就业支出</w:t>
            </w:r>
          </w:p>
        </w:tc>
        <w:tc>
          <w:tcPr>
            <w:tcW w:w="1420" w:type="dxa"/>
            <w:vAlign w:val="center"/>
          </w:tcPr>
          <w:p w14:paraId="2D9A25FE">
            <w:pPr>
              <w:snapToGrid w:val="0"/>
              <w:jc w:val="right"/>
            </w:pPr>
            <w:r>
              <w:rPr>
                <w:rFonts w:ascii="宋体" w:hAnsi="宋体" w:eastAsia="宋体" w:cs="宋体"/>
                <w:b w:val="0"/>
                <w:i w:val="0"/>
                <w:color w:val="000000"/>
                <w:sz w:val="16"/>
              </w:rPr>
              <w:t>73,402,464.19</w:t>
            </w:r>
          </w:p>
        </w:tc>
        <w:tc>
          <w:tcPr>
            <w:tcW w:w="1420" w:type="dxa"/>
            <w:vAlign w:val="center"/>
          </w:tcPr>
          <w:p w14:paraId="7C886607">
            <w:pPr>
              <w:snapToGrid w:val="0"/>
              <w:jc w:val="right"/>
            </w:pPr>
            <w:r>
              <w:rPr>
                <w:rFonts w:ascii="宋体" w:hAnsi="宋体" w:eastAsia="宋体" w:cs="宋体"/>
                <w:b w:val="0"/>
                <w:i w:val="0"/>
                <w:color w:val="000000"/>
                <w:sz w:val="16"/>
              </w:rPr>
              <w:t>73,402,464.19</w:t>
            </w:r>
          </w:p>
        </w:tc>
        <w:tc>
          <w:tcPr>
            <w:tcW w:w="1420" w:type="dxa"/>
            <w:vAlign w:val="center"/>
          </w:tcPr>
          <w:p w14:paraId="67F0E92C"/>
        </w:tc>
        <w:tc>
          <w:tcPr>
            <w:tcW w:w="1378" w:type="dxa"/>
            <w:vAlign w:val="center"/>
          </w:tcPr>
          <w:p w14:paraId="5B856BCF"/>
        </w:tc>
      </w:tr>
      <w:tr w14:paraId="02B75B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A2C0C8"/>
        </w:tc>
        <w:tc>
          <w:tcPr>
            <w:tcW w:w="1420" w:type="dxa"/>
            <w:vAlign w:val="center"/>
          </w:tcPr>
          <w:p w14:paraId="12D82DEB"/>
        </w:tc>
        <w:tc>
          <w:tcPr>
            <w:tcW w:w="2760" w:type="dxa"/>
            <w:vAlign w:val="center"/>
          </w:tcPr>
          <w:p w14:paraId="3DA4C9F2">
            <w:pPr>
              <w:snapToGrid w:val="0"/>
              <w:jc w:val="left"/>
            </w:pPr>
            <w:r>
              <w:rPr>
                <w:rFonts w:ascii="宋体" w:hAnsi="宋体" w:eastAsia="宋体" w:cs="宋体"/>
                <w:b w:val="0"/>
                <w:i w:val="0"/>
                <w:color w:val="000000"/>
                <w:sz w:val="16"/>
              </w:rPr>
              <w:t>七、卫生健康支出</w:t>
            </w:r>
          </w:p>
        </w:tc>
        <w:tc>
          <w:tcPr>
            <w:tcW w:w="1420" w:type="dxa"/>
            <w:vAlign w:val="center"/>
          </w:tcPr>
          <w:p w14:paraId="37D99995">
            <w:pPr>
              <w:snapToGrid w:val="0"/>
              <w:jc w:val="right"/>
            </w:pPr>
            <w:r>
              <w:rPr>
                <w:rFonts w:ascii="宋体" w:hAnsi="宋体" w:eastAsia="宋体" w:cs="宋体"/>
                <w:b w:val="0"/>
                <w:i w:val="0"/>
                <w:color w:val="000000"/>
                <w:sz w:val="16"/>
              </w:rPr>
              <w:t>2,040,666.00</w:t>
            </w:r>
          </w:p>
        </w:tc>
        <w:tc>
          <w:tcPr>
            <w:tcW w:w="1420" w:type="dxa"/>
            <w:vAlign w:val="center"/>
          </w:tcPr>
          <w:p w14:paraId="3021A55E">
            <w:pPr>
              <w:snapToGrid w:val="0"/>
              <w:jc w:val="right"/>
            </w:pPr>
            <w:r>
              <w:rPr>
                <w:rFonts w:ascii="宋体" w:hAnsi="宋体" w:eastAsia="宋体" w:cs="宋体"/>
                <w:b w:val="0"/>
                <w:i w:val="0"/>
                <w:color w:val="000000"/>
                <w:sz w:val="16"/>
              </w:rPr>
              <w:t>2,040,666.00</w:t>
            </w:r>
          </w:p>
        </w:tc>
        <w:tc>
          <w:tcPr>
            <w:tcW w:w="1420" w:type="dxa"/>
            <w:vAlign w:val="center"/>
          </w:tcPr>
          <w:p w14:paraId="50310302"/>
        </w:tc>
        <w:tc>
          <w:tcPr>
            <w:tcW w:w="1378" w:type="dxa"/>
            <w:vAlign w:val="center"/>
          </w:tcPr>
          <w:p w14:paraId="32982F75"/>
        </w:tc>
      </w:tr>
      <w:tr w14:paraId="0B676A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DB0FE3"/>
        </w:tc>
        <w:tc>
          <w:tcPr>
            <w:tcW w:w="1420" w:type="dxa"/>
            <w:vAlign w:val="center"/>
          </w:tcPr>
          <w:p w14:paraId="086B91C9"/>
        </w:tc>
        <w:tc>
          <w:tcPr>
            <w:tcW w:w="2760" w:type="dxa"/>
            <w:vAlign w:val="center"/>
          </w:tcPr>
          <w:p w14:paraId="2A8C7C32">
            <w:pPr>
              <w:snapToGrid w:val="0"/>
              <w:jc w:val="left"/>
            </w:pPr>
            <w:r>
              <w:rPr>
                <w:rFonts w:ascii="宋体" w:hAnsi="宋体" w:eastAsia="宋体" w:cs="宋体"/>
                <w:b w:val="0"/>
                <w:i w:val="0"/>
                <w:color w:val="000000"/>
                <w:sz w:val="16"/>
              </w:rPr>
              <w:t>八、节能环保支出</w:t>
            </w:r>
          </w:p>
        </w:tc>
        <w:tc>
          <w:tcPr>
            <w:tcW w:w="1420" w:type="dxa"/>
            <w:vAlign w:val="center"/>
          </w:tcPr>
          <w:p w14:paraId="4C5569F4"/>
        </w:tc>
        <w:tc>
          <w:tcPr>
            <w:tcW w:w="1420" w:type="dxa"/>
            <w:vAlign w:val="center"/>
          </w:tcPr>
          <w:p w14:paraId="55B152D8"/>
        </w:tc>
        <w:tc>
          <w:tcPr>
            <w:tcW w:w="1420" w:type="dxa"/>
            <w:vAlign w:val="center"/>
          </w:tcPr>
          <w:p w14:paraId="408FA59F"/>
        </w:tc>
        <w:tc>
          <w:tcPr>
            <w:tcW w:w="1378" w:type="dxa"/>
            <w:vAlign w:val="center"/>
          </w:tcPr>
          <w:p w14:paraId="4C7E2C84"/>
        </w:tc>
      </w:tr>
      <w:tr w14:paraId="7E6A74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849CE5"/>
        </w:tc>
        <w:tc>
          <w:tcPr>
            <w:tcW w:w="1420" w:type="dxa"/>
            <w:vAlign w:val="center"/>
          </w:tcPr>
          <w:p w14:paraId="3F621DBE"/>
        </w:tc>
        <w:tc>
          <w:tcPr>
            <w:tcW w:w="2760" w:type="dxa"/>
            <w:vAlign w:val="center"/>
          </w:tcPr>
          <w:p w14:paraId="4724A814">
            <w:pPr>
              <w:snapToGrid w:val="0"/>
              <w:jc w:val="left"/>
            </w:pPr>
            <w:r>
              <w:rPr>
                <w:rFonts w:ascii="宋体" w:hAnsi="宋体" w:eastAsia="宋体" w:cs="宋体"/>
                <w:b w:val="0"/>
                <w:i w:val="0"/>
                <w:color w:val="000000"/>
                <w:sz w:val="16"/>
              </w:rPr>
              <w:t>九、城乡社区支出</w:t>
            </w:r>
          </w:p>
        </w:tc>
        <w:tc>
          <w:tcPr>
            <w:tcW w:w="1420" w:type="dxa"/>
            <w:vAlign w:val="center"/>
          </w:tcPr>
          <w:p w14:paraId="43592E39"/>
        </w:tc>
        <w:tc>
          <w:tcPr>
            <w:tcW w:w="1420" w:type="dxa"/>
            <w:vAlign w:val="center"/>
          </w:tcPr>
          <w:p w14:paraId="71A93914"/>
        </w:tc>
        <w:tc>
          <w:tcPr>
            <w:tcW w:w="1420" w:type="dxa"/>
            <w:vAlign w:val="center"/>
          </w:tcPr>
          <w:p w14:paraId="01777387"/>
        </w:tc>
        <w:tc>
          <w:tcPr>
            <w:tcW w:w="1378" w:type="dxa"/>
            <w:vAlign w:val="center"/>
          </w:tcPr>
          <w:p w14:paraId="60EF901D"/>
        </w:tc>
      </w:tr>
      <w:tr w14:paraId="2D3523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E355B5"/>
        </w:tc>
        <w:tc>
          <w:tcPr>
            <w:tcW w:w="1420" w:type="dxa"/>
            <w:vAlign w:val="center"/>
          </w:tcPr>
          <w:p w14:paraId="491E023A"/>
        </w:tc>
        <w:tc>
          <w:tcPr>
            <w:tcW w:w="2760" w:type="dxa"/>
            <w:vAlign w:val="center"/>
          </w:tcPr>
          <w:p w14:paraId="4C1D802A">
            <w:pPr>
              <w:snapToGrid w:val="0"/>
              <w:jc w:val="left"/>
            </w:pPr>
            <w:r>
              <w:rPr>
                <w:rFonts w:ascii="宋体" w:hAnsi="宋体" w:eastAsia="宋体" w:cs="宋体"/>
                <w:b w:val="0"/>
                <w:i w:val="0"/>
                <w:color w:val="000000"/>
                <w:sz w:val="16"/>
              </w:rPr>
              <w:t>十、农林水支出</w:t>
            </w:r>
          </w:p>
        </w:tc>
        <w:tc>
          <w:tcPr>
            <w:tcW w:w="1420" w:type="dxa"/>
            <w:vAlign w:val="center"/>
          </w:tcPr>
          <w:p w14:paraId="40988F74"/>
        </w:tc>
        <w:tc>
          <w:tcPr>
            <w:tcW w:w="1420" w:type="dxa"/>
            <w:vAlign w:val="center"/>
          </w:tcPr>
          <w:p w14:paraId="7D056761"/>
        </w:tc>
        <w:tc>
          <w:tcPr>
            <w:tcW w:w="1420" w:type="dxa"/>
            <w:vAlign w:val="center"/>
          </w:tcPr>
          <w:p w14:paraId="022C250F"/>
        </w:tc>
        <w:tc>
          <w:tcPr>
            <w:tcW w:w="1378" w:type="dxa"/>
            <w:vAlign w:val="center"/>
          </w:tcPr>
          <w:p w14:paraId="2082092F"/>
        </w:tc>
      </w:tr>
      <w:tr w14:paraId="038EF1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3CD2DA"/>
        </w:tc>
        <w:tc>
          <w:tcPr>
            <w:tcW w:w="1420" w:type="dxa"/>
            <w:vAlign w:val="center"/>
          </w:tcPr>
          <w:p w14:paraId="07639E68"/>
        </w:tc>
        <w:tc>
          <w:tcPr>
            <w:tcW w:w="2760" w:type="dxa"/>
            <w:vAlign w:val="center"/>
          </w:tcPr>
          <w:p w14:paraId="6C9017E7">
            <w:pPr>
              <w:snapToGrid w:val="0"/>
              <w:jc w:val="left"/>
            </w:pPr>
            <w:r>
              <w:rPr>
                <w:rFonts w:ascii="宋体" w:hAnsi="宋体" w:eastAsia="宋体" w:cs="宋体"/>
                <w:b w:val="0"/>
                <w:i w:val="0"/>
                <w:color w:val="000000"/>
                <w:sz w:val="16"/>
              </w:rPr>
              <w:t>十一、交通运输支出</w:t>
            </w:r>
          </w:p>
        </w:tc>
        <w:tc>
          <w:tcPr>
            <w:tcW w:w="1420" w:type="dxa"/>
            <w:vAlign w:val="center"/>
          </w:tcPr>
          <w:p w14:paraId="51C27346"/>
        </w:tc>
        <w:tc>
          <w:tcPr>
            <w:tcW w:w="1420" w:type="dxa"/>
            <w:vAlign w:val="center"/>
          </w:tcPr>
          <w:p w14:paraId="70A339D4"/>
        </w:tc>
        <w:tc>
          <w:tcPr>
            <w:tcW w:w="1420" w:type="dxa"/>
            <w:vAlign w:val="center"/>
          </w:tcPr>
          <w:p w14:paraId="738113D2"/>
        </w:tc>
        <w:tc>
          <w:tcPr>
            <w:tcW w:w="1378" w:type="dxa"/>
            <w:vAlign w:val="center"/>
          </w:tcPr>
          <w:p w14:paraId="7757C4C3"/>
        </w:tc>
      </w:tr>
      <w:tr w14:paraId="1C98F6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5EEA8F"/>
        </w:tc>
        <w:tc>
          <w:tcPr>
            <w:tcW w:w="1420" w:type="dxa"/>
            <w:vAlign w:val="center"/>
          </w:tcPr>
          <w:p w14:paraId="0E66D153"/>
        </w:tc>
        <w:tc>
          <w:tcPr>
            <w:tcW w:w="2760" w:type="dxa"/>
            <w:vAlign w:val="center"/>
          </w:tcPr>
          <w:p w14:paraId="4F4BF6C3">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064E4DB9"/>
        </w:tc>
        <w:tc>
          <w:tcPr>
            <w:tcW w:w="1420" w:type="dxa"/>
            <w:vAlign w:val="center"/>
          </w:tcPr>
          <w:p w14:paraId="3A99F633"/>
        </w:tc>
        <w:tc>
          <w:tcPr>
            <w:tcW w:w="1420" w:type="dxa"/>
            <w:vAlign w:val="center"/>
          </w:tcPr>
          <w:p w14:paraId="49AC4FD3"/>
        </w:tc>
        <w:tc>
          <w:tcPr>
            <w:tcW w:w="1378" w:type="dxa"/>
            <w:vAlign w:val="center"/>
          </w:tcPr>
          <w:p w14:paraId="144837C8"/>
        </w:tc>
      </w:tr>
      <w:tr w14:paraId="2C5265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BC8E10"/>
        </w:tc>
        <w:tc>
          <w:tcPr>
            <w:tcW w:w="1420" w:type="dxa"/>
            <w:vAlign w:val="center"/>
          </w:tcPr>
          <w:p w14:paraId="36BECDEB"/>
        </w:tc>
        <w:tc>
          <w:tcPr>
            <w:tcW w:w="2760" w:type="dxa"/>
            <w:vAlign w:val="center"/>
          </w:tcPr>
          <w:p w14:paraId="725037F0">
            <w:pPr>
              <w:snapToGrid w:val="0"/>
              <w:jc w:val="left"/>
            </w:pPr>
            <w:r>
              <w:rPr>
                <w:rFonts w:ascii="宋体" w:hAnsi="宋体" w:eastAsia="宋体" w:cs="宋体"/>
                <w:b w:val="0"/>
                <w:i w:val="0"/>
                <w:color w:val="000000"/>
                <w:sz w:val="16"/>
              </w:rPr>
              <w:t>十三、商业服务业等支出</w:t>
            </w:r>
          </w:p>
        </w:tc>
        <w:tc>
          <w:tcPr>
            <w:tcW w:w="1420" w:type="dxa"/>
            <w:vAlign w:val="center"/>
          </w:tcPr>
          <w:p w14:paraId="1EEC3AE5"/>
        </w:tc>
        <w:tc>
          <w:tcPr>
            <w:tcW w:w="1420" w:type="dxa"/>
            <w:vAlign w:val="center"/>
          </w:tcPr>
          <w:p w14:paraId="7C48F31C"/>
        </w:tc>
        <w:tc>
          <w:tcPr>
            <w:tcW w:w="1420" w:type="dxa"/>
            <w:vAlign w:val="center"/>
          </w:tcPr>
          <w:p w14:paraId="55CAC1D0"/>
        </w:tc>
        <w:tc>
          <w:tcPr>
            <w:tcW w:w="1378" w:type="dxa"/>
            <w:vAlign w:val="center"/>
          </w:tcPr>
          <w:p w14:paraId="13BAD558"/>
        </w:tc>
      </w:tr>
      <w:tr w14:paraId="03F958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0AED7E"/>
        </w:tc>
        <w:tc>
          <w:tcPr>
            <w:tcW w:w="1420" w:type="dxa"/>
            <w:vAlign w:val="center"/>
          </w:tcPr>
          <w:p w14:paraId="1EC77CC9"/>
        </w:tc>
        <w:tc>
          <w:tcPr>
            <w:tcW w:w="2760" w:type="dxa"/>
            <w:vAlign w:val="center"/>
          </w:tcPr>
          <w:p w14:paraId="53EF40FA">
            <w:pPr>
              <w:snapToGrid w:val="0"/>
              <w:jc w:val="left"/>
            </w:pPr>
            <w:r>
              <w:rPr>
                <w:rFonts w:ascii="宋体" w:hAnsi="宋体" w:eastAsia="宋体" w:cs="宋体"/>
                <w:b w:val="0"/>
                <w:i w:val="0"/>
                <w:color w:val="000000"/>
                <w:sz w:val="16"/>
              </w:rPr>
              <w:t>十四、金融支出</w:t>
            </w:r>
          </w:p>
        </w:tc>
        <w:tc>
          <w:tcPr>
            <w:tcW w:w="1420" w:type="dxa"/>
            <w:vAlign w:val="center"/>
          </w:tcPr>
          <w:p w14:paraId="2067FED8"/>
        </w:tc>
        <w:tc>
          <w:tcPr>
            <w:tcW w:w="1420" w:type="dxa"/>
            <w:vAlign w:val="center"/>
          </w:tcPr>
          <w:p w14:paraId="0EBFF009"/>
        </w:tc>
        <w:tc>
          <w:tcPr>
            <w:tcW w:w="1420" w:type="dxa"/>
            <w:vAlign w:val="center"/>
          </w:tcPr>
          <w:p w14:paraId="0D381AD3"/>
        </w:tc>
        <w:tc>
          <w:tcPr>
            <w:tcW w:w="1378" w:type="dxa"/>
            <w:vAlign w:val="center"/>
          </w:tcPr>
          <w:p w14:paraId="7C72598D"/>
        </w:tc>
      </w:tr>
      <w:tr w14:paraId="5A99EF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82DCDA"/>
        </w:tc>
        <w:tc>
          <w:tcPr>
            <w:tcW w:w="1420" w:type="dxa"/>
            <w:vAlign w:val="center"/>
          </w:tcPr>
          <w:p w14:paraId="492C6A09"/>
        </w:tc>
        <w:tc>
          <w:tcPr>
            <w:tcW w:w="2760" w:type="dxa"/>
            <w:vAlign w:val="center"/>
          </w:tcPr>
          <w:p w14:paraId="79070D0D">
            <w:pPr>
              <w:snapToGrid w:val="0"/>
              <w:jc w:val="left"/>
            </w:pPr>
            <w:r>
              <w:rPr>
                <w:rFonts w:ascii="宋体" w:hAnsi="宋体" w:eastAsia="宋体" w:cs="宋体"/>
                <w:b w:val="0"/>
                <w:i w:val="0"/>
                <w:color w:val="000000"/>
                <w:sz w:val="16"/>
              </w:rPr>
              <w:t>十五、援助其他地区支出</w:t>
            </w:r>
          </w:p>
        </w:tc>
        <w:tc>
          <w:tcPr>
            <w:tcW w:w="1420" w:type="dxa"/>
            <w:vAlign w:val="center"/>
          </w:tcPr>
          <w:p w14:paraId="6B36245D"/>
        </w:tc>
        <w:tc>
          <w:tcPr>
            <w:tcW w:w="1420" w:type="dxa"/>
            <w:vAlign w:val="center"/>
          </w:tcPr>
          <w:p w14:paraId="0BB7B745"/>
        </w:tc>
        <w:tc>
          <w:tcPr>
            <w:tcW w:w="1420" w:type="dxa"/>
            <w:vAlign w:val="center"/>
          </w:tcPr>
          <w:p w14:paraId="225C6023"/>
        </w:tc>
        <w:tc>
          <w:tcPr>
            <w:tcW w:w="1378" w:type="dxa"/>
            <w:vAlign w:val="center"/>
          </w:tcPr>
          <w:p w14:paraId="3DEC53D2"/>
        </w:tc>
      </w:tr>
      <w:tr w14:paraId="356CFF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B06ADF"/>
        </w:tc>
        <w:tc>
          <w:tcPr>
            <w:tcW w:w="1420" w:type="dxa"/>
            <w:vAlign w:val="center"/>
          </w:tcPr>
          <w:p w14:paraId="2431A688"/>
        </w:tc>
        <w:tc>
          <w:tcPr>
            <w:tcW w:w="2760" w:type="dxa"/>
            <w:vAlign w:val="center"/>
          </w:tcPr>
          <w:p w14:paraId="62DC4A56">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6E5B121B"/>
        </w:tc>
        <w:tc>
          <w:tcPr>
            <w:tcW w:w="1420" w:type="dxa"/>
            <w:vAlign w:val="center"/>
          </w:tcPr>
          <w:p w14:paraId="6F8EDC9F"/>
        </w:tc>
        <w:tc>
          <w:tcPr>
            <w:tcW w:w="1420" w:type="dxa"/>
            <w:vAlign w:val="center"/>
          </w:tcPr>
          <w:p w14:paraId="0370380F"/>
        </w:tc>
        <w:tc>
          <w:tcPr>
            <w:tcW w:w="1378" w:type="dxa"/>
            <w:vAlign w:val="center"/>
          </w:tcPr>
          <w:p w14:paraId="2DB7ED5F"/>
        </w:tc>
      </w:tr>
      <w:tr w14:paraId="37729F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300778"/>
        </w:tc>
        <w:tc>
          <w:tcPr>
            <w:tcW w:w="1420" w:type="dxa"/>
            <w:vAlign w:val="center"/>
          </w:tcPr>
          <w:p w14:paraId="5F98BD4C"/>
        </w:tc>
        <w:tc>
          <w:tcPr>
            <w:tcW w:w="2760" w:type="dxa"/>
            <w:vAlign w:val="center"/>
          </w:tcPr>
          <w:p w14:paraId="426974CD">
            <w:pPr>
              <w:snapToGrid w:val="0"/>
              <w:jc w:val="left"/>
            </w:pPr>
            <w:r>
              <w:rPr>
                <w:rFonts w:ascii="宋体" w:hAnsi="宋体" w:eastAsia="宋体" w:cs="宋体"/>
                <w:b w:val="0"/>
                <w:i w:val="0"/>
                <w:color w:val="000000"/>
                <w:sz w:val="16"/>
              </w:rPr>
              <w:t>十七、住房保障支出</w:t>
            </w:r>
          </w:p>
        </w:tc>
        <w:tc>
          <w:tcPr>
            <w:tcW w:w="1420" w:type="dxa"/>
            <w:vAlign w:val="center"/>
          </w:tcPr>
          <w:p w14:paraId="30BC7F52"/>
        </w:tc>
        <w:tc>
          <w:tcPr>
            <w:tcW w:w="1420" w:type="dxa"/>
            <w:vAlign w:val="center"/>
          </w:tcPr>
          <w:p w14:paraId="6C32F523"/>
        </w:tc>
        <w:tc>
          <w:tcPr>
            <w:tcW w:w="1420" w:type="dxa"/>
            <w:vAlign w:val="center"/>
          </w:tcPr>
          <w:p w14:paraId="563A504C"/>
        </w:tc>
        <w:tc>
          <w:tcPr>
            <w:tcW w:w="1378" w:type="dxa"/>
            <w:vAlign w:val="center"/>
          </w:tcPr>
          <w:p w14:paraId="48A925E1"/>
        </w:tc>
      </w:tr>
      <w:tr w14:paraId="5E1F16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5883C7"/>
        </w:tc>
        <w:tc>
          <w:tcPr>
            <w:tcW w:w="1420" w:type="dxa"/>
            <w:vAlign w:val="center"/>
          </w:tcPr>
          <w:p w14:paraId="725C268D"/>
        </w:tc>
        <w:tc>
          <w:tcPr>
            <w:tcW w:w="2760" w:type="dxa"/>
            <w:vAlign w:val="center"/>
          </w:tcPr>
          <w:p w14:paraId="18CC926D">
            <w:pPr>
              <w:snapToGrid w:val="0"/>
              <w:jc w:val="left"/>
            </w:pPr>
            <w:r>
              <w:rPr>
                <w:rFonts w:ascii="宋体" w:hAnsi="宋体" w:eastAsia="宋体" w:cs="宋体"/>
                <w:b w:val="0"/>
                <w:i w:val="0"/>
                <w:color w:val="000000"/>
                <w:sz w:val="16"/>
              </w:rPr>
              <w:t>十八、粮油物资储备支出</w:t>
            </w:r>
          </w:p>
        </w:tc>
        <w:tc>
          <w:tcPr>
            <w:tcW w:w="1420" w:type="dxa"/>
            <w:vAlign w:val="center"/>
          </w:tcPr>
          <w:p w14:paraId="5FDD041C"/>
        </w:tc>
        <w:tc>
          <w:tcPr>
            <w:tcW w:w="1420" w:type="dxa"/>
            <w:vAlign w:val="center"/>
          </w:tcPr>
          <w:p w14:paraId="2CD83822"/>
        </w:tc>
        <w:tc>
          <w:tcPr>
            <w:tcW w:w="1420" w:type="dxa"/>
            <w:vAlign w:val="center"/>
          </w:tcPr>
          <w:p w14:paraId="399AD2F4"/>
        </w:tc>
        <w:tc>
          <w:tcPr>
            <w:tcW w:w="1378" w:type="dxa"/>
            <w:vAlign w:val="center"/>
          </w:tcPr>
          <w:p w14:paraId="2EA07243"/>
        </w:tc>
      </w:tr>
      <w:tr w14:paraId="10B490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6BB92B"/>
        </w:tc>
        <w:tc>
          <w:tcPr>
            <w:tcW w:w="1420" w:type="dxa"/>
            <w:vAlign w:val="center"/>
          </w:tcPr>
          <w:p w14:paraId="0526993F"/>
        </w:tc>
        <w:tc>
          <w:tcPr>
            <w:tcW w:w="2760" w:type="dxa"/>
            <w:vAlign w:val="center"/>
          </w:tcPr>
          <w:p w14:paraId="0E72271D">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2D619743"/>
        </w:tc>
        <w:tc>
          <w:tcPr>
            <w:tcW w:w="1420" w:type="dxa"/>
            <w:vAlign w:val="center"/>
          </w:tcPr>
          <w:p w14:paraId="6CC92979"/>
        </w:tc>
        <w:tc>
          <w:tcPr>
            <w:tcW w:w="1420" w:type="dxa"/>
            <w:vAlign w:val="center"/>
          </w:tcPr>
          <w:p w14:paraId="4C725149"/>
        </w:tc>
        <w:tc>
          <w:tcPr>
            <w:tcW w:w="1378" w:type="dxa"/>
            <w:vAlign w:val="center"/>
          </w:tcPr>
          <w:p w14:paraId="461E4632"/>
        </w:tc>
      </w:tr>
      <w:tr w14:paraId="16170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673E91"/>
        </w:tc>
        <w:tc>
          <w:tcPr>
            <w:tcW w:w="1420" w:type="dxa"/>
            <w:vAlign w:val="center"/>
          </w:tcPr>
          <w:p w14:paraId="75E783A6"/>
        </w:tc>
        <w:tc>
          <w:tcPr>
            <w:tcW w:w="2760" w:type="dxa"/>
            <w:vAlign w:val="center"/>
          </w:tcPr>
          <w:p w14:paraId="46B0C6E7">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080ACF02"/>
        </w:tc>
        <w:tc>
          <w:tcPr>
            <w:tcW w:w="1420" w:type="dxa"/>
            <w:vAlign w:val="center"/>
          </w:tcPr>
          <w:p w14:paraId="7963ADD7"/>
        </w:tc>
        <w:tc>
          <w:tcPr>
            <w:tcW w:w="1420" w:type="dxa"/>
            <w:vAlign w:val="center"/>
          </w:tcPr>
          <w:p w14:paraId="2BB1BDAD"/>
        </w:tc>
        <w:tc>
          <w:tcPr>
            <w:tcW w:w="1378" w:type="dxa"/>
            <w:vAlign w:val="center"/>
          </w:tcPr>
          <w:p w14:paraId="7C496C99"/>
        </w:tc>
      </w:tr>
      <w:tr w14:paraId="64790B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67EB65"/>
        </w:tc>
        <w:tc>
          <w:tcPr>
            <w:tcW w:w="1420" w:type="dxa"/>
            <w:vAlign w:val="center"/>
          </w:tcPr>
          <w:p w14:paraId="0C7903BE"/>
        </w:tc>
        <w:tc>
          <w:tcPr>
            <w:tcW w:w="2760" w:type="dxa"/>
            <w:vAlign w:val="center"/>
          </w:tcPr>
          <w:p w14:paraId="0F1A8E67">
            <w:pPr>
              <w:snapToGrid w:val="0"/>
              <w:jc w:val="left"/>
            </w:pPr>
            <w:r>
              <w:rPr>
                <w:rFonts w:ascii="宋体" w:hAnsi="宋体" w:eastAsia="宋体" w:cs="宋体"/>
                <w:b w:val="0"/>
                <w:i w:val="0"/>
                <w:color w:val="000000"/>
                <w:sz w:val="16"/>
              </w:rPr>
              <w:t>二十一、其他支出</w:t>
            </w:r>
          </w:p>
        </w:tc>
        <w:tc>
          <w:tcPr>
            <w:tcW w:w="1420" w:type="dxa"/>
            <w:vAlign w:val="center"/>
          </w:tcPr>
          <w:p w14:paraId="2CAB2047"/>
        </w:tc>
        <w:tc>
          <w:tcPr>
            <w:tcW w:w="1420" w:type="dxa"/>
            <w:vAlign w:val="center"/>
          </w:tcPr>
          <w:p w14:paraId="2A9D4FF1"/>
        </w:tc>
        <w:tc>
          <w:tcPr>
            <w:tcW w:w="1420" w:type="dxa"/>
            <w:vAlign w:val="center"/>
          </w:tcPr>
          <w:p w14:paraId="38B3017F"/>
        </w:tc>
        <w:tc>
          <w:tcPr>
            <w:tcW w:w="1378" w:type="dxa"/>
            <w:vAlign w:val="center"/>
          </w:tcPr>
          <w:p w14:paraId="3A029FB8"/>
        </w:tc>
      </w:tr>
      <w:tr w14:paraId="4927DE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73A24D"/>
        </w:tc>
        <w:tc>
          <w:tcPr>
            <w:tcW w:w="1420" w:type="dxa"/>
            <w:vAlign w:val="center"/>
          </w:tcPr>
          <w:p w14:paraId="7227C6AF"/>
        </w:tc>
        <w:tc>
          <w:tcPr>
            <w:tcW w:w="2760" w:type="dxa"/>
            <w:vAlign w:val="center"/>
          </w:tcPr>
          <w:p w14:paraId="11C127C9">
            <w:pPr>
              <w:snapToGrid w:val="0"/>
              <w:jc w:val="left"/>
            </w:pPr>
            <w:r>
              <w:rPr>
                <w:rFonts w:ascii="宋体" w:hAnsi="宋体" w:eastAsia="宋体" w:cs="宋体"/>
                <w:b w:val="0"/>
                <w:i w:val="0"/>
                <w:color w:val="000000"/>
                <w:sz w:val="16"/>
              </w:rPr>
              <w:t>二十二、债务付息支出</w:t>
            </w:r>
          </w:p>
        </w:tc>
        <w:tc>
          <w:tcPr>
            <w:tcW w:w="1420" w:type="dxa"/>
            <w:vAlign w:val="center"/>
          </w:tcPr>
          <w:p w14:paraId="019CE7AB"/>
        </w:tc>
        <w:tc>
          <w:tcPr>
            <w:tcW w:w="1420" w:type="dxa"/>
            <w:vAlign w:val="center"/>
          </w:tcPr>
          <w:p w14:paraId="738F2925"/>
        </w:tc>
        <w:tc>
          <w:tcPr>
            <w:tcW w:w="1420" w:type="dxa"/>
            <w:vAlign w:val="center"/>
          </w:tcPr>
          <w:p w14:paraId="03E20337"/>
        </w:tc>
        <w:tc>
          <w:tcPr>
            <w:tcW w:w="1378" w:type="dxa"/>
            <w:vAlign w:val="center"/>
          </w:tcPr>
          <w:p w14:paraId="1834248C"/>
        </w:tc>
      </w:tr>
      <w:tr w14:paraId="1A195B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BA6FAF1"/>
        </w:tc>
        <w:tc>
          <w:tcPr>
            <w:tcW w:w="1420" w:type="dxa"/>
            <w:vAlign w:val="center"/>
          </w:tcPr>
          <w:p w14:paraId="0ADA3437"/>
        </w:tc>
        <w:tc>
          <w:tcPr>
            <w:tcW w:w="2760" w:type="dxa"/>
            <w:vAlign w:val="center"/>
          </w:tcPr>
          <w:p w14:paraId="4CDC76B4">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532C82EA"/>
        </w:tc>
        <w:tc>
          <w:tcPr>
            <w:tcW w:w="1420" w:type="dxa"/>
            <w:vAlign w:val="center"/>
          </w:tcPr>
          <w:p w14:paraId="63DE0924"/>
        </w:tc>
        <w:tc>
          <w:tcPr>
            <w:tcW w:w="1420" w:type="dxa"/>
            <w:vAlign w:val="center"/>
          </w:tcPr>
          <w:p w14:paraId="7C0920EB"/>
        </w:tc>
        <w:tc>
          <w:tcPr>
            <w:tcW w:w="1378" w:type="dxa"/>
            <w:vAlign w:val="center"/>
          </w:tcPr>
          <w:p w14:paraId="335947D1"/>
        </w:tc>
      </w:tr>
      <w:tr w14:paraId="105793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05B890">
            <w:pPr>
              <w:snapToGrid w:val="0"/>
              <w:jc w:val="center"/>
            </w:pPr>
            <w:r>
              <w:rPr>
                <w:rFonts w:ascii="宋体" w:hAnsi="宋体" w:eastAsia="宋体" w:cs="宋体"/>
                <w:b/>
                <w:i w:val="0"/>
                <w:color w:val="000000"/>
                <w:sz w:val="16"/>
              </w:rPr>
              <w:t>本年收入合计</w:t>
            </w:r>
          </w:p>
        </w:tc>
        <w:tc>
          <w:tcPr>
            <w:tcW w:w="1420" w:type="dxa"/>
            <w:vAlign w:val="center"/>
          </w:tcPr>
          <w:p w14:paraId="053077BE">
            <w:pPr>
              <w:snapToGrid w:val="0"/>
              <w:jc w:val="right"/>
            </w:pPr>
            <w:r>
              <w:rPr>
                <w:rFonts w:ascii="宋体" w:hAnsi="宋体" w:eastAsia="宋体" w:cs="宋体"/>
                <w:b w:val="0"/>
                <w:i w:val="0"/>
                <w:color w:val="000000"/>
                <w:sz w:val="16"/>
              </w:rPr>
              <w:t>75,443,130.19</w:t>
            </w:r>
          </w:p>
        </w:tc>
        <w:tc>
          <w:tcPr>
            <w:tcW w:w="2760" w:type="dxa"/>
            <w:vAlign w:val="center"/>
          </w:tcPr>
          <w:p w14:paraId="1A392DF0">
            <w:pPr>
              <w:snapToGrid w:val="0"/>
              <w:jc w:val="center"/>
            </w:pPr>
            <w:r>
              <w:rPr>
                <w:rFonts w:ascii="宋体" w:hAnsi="宋体" w:eastAsia="宋体" w:cs="宋体"/>
                <w:b/>
                <w:i w:val="0"/>
                <w:color w:val="000000"/>
                <w:sz w:val="16"/>
              </w:rPr>
              <w:t>本年支出合计</w:t>
            </w:r>
          </w:p>
        </w:tc>
        <w:tc>
          <w:tcPr>
            <w:tcW w:w="1420" w:type="dxa"/>
            <w:vAlign w:val="center"/>
          </w:tcPr>
          <w:p w14:paraId="5AD5EA17">
            <w:pPr>
              <w:snapToGrid w:val="0"/>
              <w:jc w:val="right"/>
            </w:pPr>
            <w:r>
              <w:rPr>
                <w:rFonts w:ascii="宋体" w:hAnsi="宋体" w:eastAsia="宋体" w:cs="宋体"/>
                <w:b w:val="0"/>
                <w:i w:val="0"/>
                <w:color w:val="000000"/>
                <w:sz w:val="16"/>
              </w:rPr>
              <w:t>75,443,130.19</w:t>
            </w:r>
          </w:p>
        </w:tc>
        <w:tc>
          <w:tcPr>
            <w:tcW w:w="1420" w:type="dxa"/>
            <w:vAlign w:val="center"/>
          </w:tcPr>
          <w:p w14:paraId="160E4C18">
            <w:pPr>
              <w:snapToGrid w:val="0"/>
              <w:jc w:val="right"/>
            </w:pPr>
            <w:r>
              <w:rPr>
                <w:rFonts w:ascii="宋体" w:hAnsi="宋体" w:eastAsia="宋体" w:cs="宋体"/>
                <w:b w:val="0"/>
                <w:i w:val="0"/>
                <w:color w:val="000000"/>
                <w:sz w:val="16"/>
              </w:rPr>
              <w:t>75,443,130.19</w:t>
            </w:r>
          </w:p>
        </w:tc>
        <w:tc>
          <w:tcPr>
            <w:tcW w:w="1420" w:type="dxa"/>
            <w:vAlign w:val="center"/>
          </w:tcPr>
          <w:p w14:paraId="3ABC4A0E"/>
        </w:tc>
        <w:tc>
          <w:tcPr>
            <w:tcW w:w="1378" w:type="dxa"/>
            <w:vAlign w:val="center"/>
          </w:tcPr>
          <w:p w14:paraId="616751FE"/>
        </w:tc>
      </w:tr>
      <w:tr w14:paraId="3EEB6D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E31924">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585F4D4D"/>
        </w:tc>
        <w:tc>
          <w:tcPr>
            <w:tcW w:w="2760" w:type="dxa"/>
            <w:vAlign w:val="center"/>
          </w:tcPr>
          <w:p w14:paraId="0112BBAC">
            <w:pPr>
              <w:snapToGrid w:val="0"/>
              <w:jc w:val="left"/>
            </w:pPr>
            <w:r>
              <w:rPr>
                <w:rFonts w:ascii="宋体" w:hAnsi="宋体" w:eastAsia="宋体" w:cs="宋体"/>
                <w:b w:val="0"/>
                <w:i w:val="0"/>
                <w:color w:val="000000"/>
                <w:sz w:val="16"/>
              </w:rPr>
              <w:t>年末财政拨款结转和结余</w:t>
            </w:r>
          </w:p>
        </w:tc>
        <w:tc>
          <w:tcPr>
            <w:tcW w:w="1420" w:type="dxa"/>
            <w:vAlign w:val="center"/>
          </w:tcPr>
          <w:p w14:paraId="2E573ADE"/>
        </w:tc>
        <w:tc>
          <w:tcPr>
            <w:tcW w:w="1420" w:type="dxa"/>
            <w:vAlign w:val="center"/>
          </w:tcPr>
          <w:p w14:paraId="24B096CD"/>
        </w:tc>
        <w:tc>
          <w:tcPr>
            <w:tcW w:w="1420" w:type="dxa"/>
            <w:vAlign w:val="center"/>
          </w:tcPr>
          <w:p w14:paraId="4E4708EA"/>
        </w:tc>
        <w:tc>
          <w:tcPr>
            <w:tcW w:w="1378" w:type="dxa"/>
            <w:vAlign w:val="center"/>
          </w:tcPr>
          <w:p w14:paraId="1405DFDE"/>
        </w:tc>
      </w:tr>
      <w:tr w14:paraId="4C1D7B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FE4F28">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3DAA4D49"/>
        </w:tc>
        <w:tc>
          <w:tcPr>
            <w:tcW w:w="2760" w:type="dxa"/>
            <w:vAlign w:val="center"/>
          </w:tcPr>
          <w:p w14:paraId="74ED6302"/>
        </w:tc>
        <w:tc>
          <w:tcPr>
            <w:tcW w:w="1420" w:type="dxa"/>
            <w:vAlign w:val="center"/>
          </w:tcPr>
          <w:p w14:paraId="5EE2CA02"/>
        </w:tc>
        <w:tc>
          <w:tcPr>
            <w:tcW w:w="1420" w:type="dxa"/>
            <w:vAlign w:val="center"/>
          </w:tcPr>
          <w:p w14:paraId="25744152"/>
        </w:tc>
        <w:tc>
          <w:tcPr>
            <w:tcW w:w="1420" w:type="dxa"/>
            <w:vAlign w:val="center"/>
          </w:tcPr>
          <w:p w14:paraId="703AE66E"/>
        </w:tc>
        <w:tc>
          <w:tcPr>
            <w:tcW w:w="1378" w:type="dxa"/>
            <w:vAlign w:val="center"/>
          </w:tcPr>
          <w:p w14:paraId="5FC2BE29"/>
        </w:tc>
      </w:tr>
      <w:tr w14:paraId="598D70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6FE34D">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1C093673"/>
        </w:tc>
        <w:tc>
          <w:tcPr>
            <w:tcW w:w="2760" w:type="dxa"/>
            <w:vAlign w:val="center"/>
          </w:tcPr>
          <w:p w14:paraId="1BB16FA7"/>
        </w:tc>
        <w:tc>
          <w:tcPr>
            <w:tcW w:w="1420" w:type="dxa"/>
            <w:vAlign w:val="center"/>
          </w:tcPr>
          <w:p w14:paraId="322C8D39"/>
        </w:tc>
        <w:tc>
          <w:tcPr>
            <w:tcW w:w="1420" w:type="dxa"/>
            <w:vAlign w:val="center"/>
          </w:tcPr>
          <w:p w14:paraId="4D8B1872"/>
        </w:tc>
        <w:tc>
          <w:tcPr>
            <w:tcW w:w="1420" w:type="dxa"/>
            <w:vAlign w:val="center"/>
          </w:tcPr>
          <w:p w14:paraId="34D0790F"/>
        </w:tc>
        <w:tc>
          <w:tcPr>
            <w:tcW w:w="1378" w:type="dxa"/>
            <w:vAlign w:val="center"/>
          </w:tcPr>
          <w:p w14:paraId="03778348"/>
        </w:tc>
      </w:tr>
      <w:tr w14:paraId="418166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2666B0">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39E8CC57"/>
        </w:tc>
        <w:tc>
          <w:tcPr>
            <w:tcW w:w="2760" w:type="dxa"/>
            <w:vAlign w:val="center"/>
          </w:tcPr>
          <w:p w14:paraId="61820EC5"/>
        </w:tc>
        <w:tc>
          <w:tcPr>
            <w:tcW w:w="1420" w:type="dxa"/>
            <w:vAlign w:val="center"/>
          </w:tcPr>
          <w:p w14:paraId="0766ED80"/>
        </w:tc>
        <w:tc>
          <w:tcPr>
            <w:tcW w:w="1420" w:type="dxa"/>
            <w:vAlign w:val="center"/>
          </w:tcPr>
          <w:p w14:paraId="28A3CA43"/>
        </w:tc>
        <w:tc>
          <w:tcPr>
            <w:tcW w:w="1420" w:type="dxa"/>
            <w:vAlign w:val="center"/>
          </w:tcPr>
          <w:p w14:paraId="3DCFECFF"/>
        </w:tc>
        <w:tc>
          <w:tcPr>
            <w:tcW w:w="1378" w:type="dxa"/>
            <w:vAlign w:val="center"/>
          </w:tcPr>
          <w:p w14:paraId="35C91929"/>
        </w:tc>
      </w:tr>
      <w:tr w14:paraId="618C1F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AF1586">
            <w:pPr>
              <w:snapToGrid w:val="0"/>
              <w:jc w:val="center"/>
            </w:pPr>
            <w:r>
              <w:rPr>
                <w:rFonts w:ascii="宋体" w:hAnsi="宋体" w:eastAsia="宋体" w:cs="宋体"/>
                <w:b/>
                <w:i w:val="0"/>
                <w:color w:val="000000"/>
                <w:sz w:val="16"/>
              </w:rPr>
              <w:t>合计</w:t>
            </w:r>
          </w:p>
        </w:tc>
        <w:tc>
          <w:tcPr>
            <w:tcW w:w="1420" w:type="dxa"/>
            <w:vAlign w:val="center"/>
          </w:tcPr>
          <w:p w14:paraId="261783CC">
            <w:pPr>
              <w:snapToGrid w:val="0"/>
              <w:jc w:val="right"/>
            </w:pPr>
            <w:r>
              <w:rPr>
                <w:rFonts w:ascii="宋体" w:hAnsi="宋体" w:eastAsia="宋体" w:cs="宋体"/>
                <w:b w:val="0"/>
                <w:i w:val="0"/>
                <w:color w:val="000000"/>
                <w:sz w:val="16"/>
              </w:rPr>
              <w:t>75,443,130.19</w:t>
            </w:r>
          </w:p>
        </w:tc>
        <w:tc>
          <w:tcPr>
            <w:tcW w:w="2760" w:type="dxa"/>
            <w:vAlign w:val="center"/>
          </w:tcPr>
          <w:p w14:paraId="2461941F">
            <w:pPr>
              <w:snapToGrid w:val="0"/>
              <w:jc w:val="center"/>
            </w:pPr>
            <w:r>
              <w:rPr>
                <w:rFonts w:ascii="宋体" w:hAnsi="宋体" w:eastAsia="宋体" w:cs="宋体"/>
                <w:b/>
                <w:i w:val="0"/>
                <w:color w:val="000000"/>
                <w:sz w:val="16"/>
              </w:rPr>
              <w:t>合计</w:t>
            </w:r>
          </w:p>
        </w:tc>
        <w:tc>
          <w:tcPr>
            <w:tcW w:w="1420" w:type="dxa"/>
            <w:vAlign w:val="center"/>
          </w:tcPr>
          <w:p w14:paraId="7E90A85F">
            <w:pPr>
              <w:snapToGrid w:val="0"/>
              <w:jc w:val="right"/>
            </w:pPr>
            <w:r>
              <w:rPr>
                <w:rFonts w:ascii="宋体" w:hAnsi="宋体" w:eastAsia="宋体" w:cs="宋体"/>
                <w:b w:val="0"/>
                <w:i w:val="0"/>
                <w:color w:val="000000"/>
                <w:sz w:val="16"/>
              </w:rPr>
              <w:t>75,443,130.19</w:t>
            </w:r>
          </w:p>
        </w:tc>
        <w:tc>
          <w:tcPr>
            <w:tcW w:w="1420" w:type="dxa"/>
            <w:vAlign w:val="center"/>
          </w:tcPr>
          <w:p w14:paraId="6AA61511">
            <w:pPr>
              <w:snapToGrid w:val="0"/>
              <w:jc w:val="right"/>
            </w:pPr>
            <w:r>
              <w:rPr>
                <w:rFonts w:ascii="宋体" w:hAnsi="宋体" w:eastAsia="宋体" w:cs="宋体"/>
                <w:b w:val="0"/>
                <w:i w:val="0"/>
                <w:color w:val="000000"/>
                <w:sz w:val="16"/>
              </w:rPr>
              <w:t>75,443,130.19</w:t>
            </w:r>
          </w:p>
        </w:tc>
        <w:tc>
          <w:tcPr>
            <w:tcW w:w="1420" w:type="dxa"/>
            <w:vAlign w:val="center"/>
          </w:tcPr>
          <w:p w14:paraId="0C85CF93"/>
        </w:tc>
        <w:tc>
          <w:tcPr>
            <w:tcW w:w="1378" w:type="dxa"/>
            <w:vAlign w:val="center"/>
          </w:tcPr>
          <w:p w14:paraId="036A42CB"/>
        </w:tc>
      </w:tr>
      <w:tr w14:paraId="238281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56D1F28">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4432399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0354C8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F0752E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72A7C6D">
            <w:pPr>
              <w:jc w:val="right"/>
            </w:pPr>
          </w:p>
        </w:tc>
      </w:tr>
      <w:tr w14:paraId="1FFEFD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D3E7028">
            <w:pPr>
              <w:jc w:val="left"/>
            </w:pPr>
            <w:r>
              <w:rPr>
                <w:rFonts w:ascii="宋体" w:hAnsi="宋体" w:eastAsia="宋体" w:cs="宋体"/>
                <w:sz w:val="20"/>
              </w:rPr>
              <w:t>单位：天津市西青区退役军人事务局（本级）</w:t>
            </w:r>
          </w:p>
        </w:tc>
        <w:tc>
          <w:tcPr>
            <w:tcW w:w="2000" w:type="dxa"/>
          </w:tcPr>
          <w:p w14:paraId="0C96BAF7">
            <w:pPr>
              <w:jc w:val="center"/>
            </w:pPr>
          </w:p>
        </w:tc>
        <w:tc>
          <w:tcPr>
            <w:tcW w:w="5619" w:type="dxa"/>
          </w:tcPr>
          <w:p w14:paraId="22CA3EF9">
            <w:pPr>
              <w:jc w:val="right"/>
            </w:pPr>
            <w:r>
              <w:rPr>
                <w:rFonts w:ascii="宋体" w:hAnsi="宋体" w:eastAsia="宋体" w:cs="宋体"/>
                <w:sz w:val="20"/>
              </w:rPr>
              <w:t>单位：元</w:t>
            </w:r>
          </w:p>
        </w:tc>
      </w:tr>
    </w:tbl>
    <w:p w14:paraId="5B184261">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36174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E857C31">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70F6C595">
            <w:pPr>
              <w:snapToGrid w:val="0"/>
              <w:jc w:val="center"/>
            </w:pPr>
            <w:r>
              <w:rPr>
                <w:rFonts w:ascii="宋体" w:hAnsi="宋体" w:eastAsia="宋体" w:cs="宋体"/>
                <w:b w:val="0"/>
                <w:i w:val="0"/>
                <w:color w:val="000000"/>
                <w:sz w:val="20"/>
              </w:rPr>
              <w:t>合计</w:t>
            </w:r>
          </w:p>
        </w:tc>
        <w:tc>
          <w:tcPr>
            <w:tcW w:w="5160" w:type="dxa"/>
            <w:gridSpan w:val="3"/>
            <w:vAlign w:val="center"/>
          </w:tcPr>
          <w:p w14:paraId="6DDE17BF">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63A8D7D4">
            <w:pPr>
              <w:snapToGrid w:val="0"/>
              <w:jc w:val="center"/>
            </w:pPr>
            <w:r>
              <w:rPr>
                <w:rFonts w:ascii="宋体" w:hAnsi="宋体" w:eastAsia="宋体" w:cs="宋体"/>
                <w:b w:val="0"/>
                <w:i w:val="0"/>
                <w:color w:val="000000"/>
                <w:sz w:val="20"/>
              </w:rPr>
              <w:t>项目支出</w:t>
            </w:r>
          </w:p>
        </w:tc>
      </w:tr>
      <w:tr w14:paraId="634C6F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1504A6F1">
            <w:pPr>
              <w:snapToGrid w:val="0"/>
              <w:jc w:val="center"/>
            </w:pPr>
            <w:r>
              <w:rPr>
                <w:rFonts w:ascii="宋体" w:hAnsi="宋体" w:eastAsia="宋体" w:cs="宋体"/>
                <w:b w:val="0"/>
                <w:i w:val="0"/>
                <w:color w:val="000000"/>
                <w:sz w:val="20"/>
              </w:rPr>
              <w:t>科目编码</w:t>
            </w:r>
          </w:p>
        </w:tc>
        <w:tc>
          <w:tcPr>
            <w:tcW w:w="3480" w:type="dxa"/>
            <w:vAlign w:val="center"/>
          </w:tcPr>
          <w:p w14:paraId="55D12340">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64866100"/>
        </w:tc>
        <w:tc>
          <w:tcPr>
            <w:tcW w:w="1720" w:type="dxa"/>
            <w:vAlign w:val="center"/>
          </w:tcPr>
          <w:p w14:paraId="1ADF443D">
            <w:pPr>
              <w:snapToGrid w:val="0"/>
              <w:jc w:val="center"/>
            </w:pPr>
            <w:r>
              <w:rPr>
                <w:rFonts w:ascii="宋体" w:hAnsi="宋体" w:eastAsia="宋体" w:cs="宋体"/>
                <w:b w:val="0"/>
                <w:i w:val="0"/>
                <w:color w:val="000000"/>
                <w:sz w:val="20"/>
              </w:rPr>
              <w:t>小计</w:t>
            </w:r>
          </w:p>
        </w:tc>
        <w:tc>
          <w:tcPr>
            <w:tcW w:w="1720" w:type="dxa"/>
            <w:vAlign w:val="center"/>
          </w:tcPr>
          <w:p w14:paraId="28FC3E87">
            <w:pPr>
              <w:snapToGrid w:val="0"/>
              <w:jc w:val="center"/>
            </w:pPr>
            <w:r>
              <w:rPr>
                <w:rFonts w:ascii="宋体" w:hAnsi="宋体" w:eastAsia="宋体" w:cs="宋体"/>
                <w:b w:val="0"/>
                <w:i w:val="0"/>
                <w:color w:val="000000"/>
                <w:sz w:val="20"/>
              </w:rPr>
              <w:t>人员经费</w:t>
            </w:r>
          </w:p>
        </w:tc>
        <w:tc>
          <w:tcPr>
            <w:tcW w:w="1720" w:type="dxa"/>
            <w:vAlign w:val="center"/>
          </w:tcPr>
          <w:p w14:paraId="20019DB8">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5C3A86EC"/>
        </w:tc>
      </w:tr>
      <w:tr w14:paraId="54AF68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6039C054">
            <w:pPr>
              <w:snapToGrid w:val="0"/>
              <w:jc w:val="center"/>
            </w:pPr>
            <w:r>
              <w:rPr>
                <w:rFonts w:ascii="宋体" w:hAnsi="宋体" w:eastAsia="宋体" w:cs="宋体"/>
                <w:b w:val="0"/>
                <w:i w:val="0"/>
                <w:color w:val="000000"/>
                <w:sz w:val="20"/>
              </w:rPr>
              <w:t>合计</w:t>
            </w:r>
          </w:p>
        </w:tc>
        <w:tc>
          <w:tcPr>
            <w:tcW w:w="1720" w:type="dxa"/>
            <w:vAlign w:val="center"/>
          </w:tcPr>
          <w:p w14:paraId="4C594EAD">
            <w:pPr>
              <w:snapToGrid w:val="0"/>
              <w:jc w:val="right"/>
            </w:pPr>
            <w:r>
              <w:rPr>
                <w:rFonts w:ascii="宋体" w:hAnsi="宋体" w:eastAsia="宋体" w:cs="宋体"/>
                <w:b w:val="0"/>
                <w:i w:val="0"/>
                <w:color w:val="000000"/>
                <w:sz w:val="20"/>
              </w:rPr>
              <w:t>75,443,130.19</w:t>
            </w:r>
          </w:p>
        </w:tc>
        <w:tc>
          <w:tcPr>
            <w:tcW w:w="1720" w:type="dxa"/>
            <w:vAlign w:val="center"/>
          </w:tcPr>
          <w:p w14:paraId="2EF3B7FF">
            <w:pPr>
              <w:snapToGrid w:val="0"/>
              <w:jc w:val="right"/>
            </w:pPr>
            <w:r>
              <w:rPr>
                <w:rFonts w:ascii="宋体" w:hAnsi="宋体" w:eastAsia="宋体" w:cs="宋体"/>
                <w:b w:val="0"/>
                <w:i w:val="0"/>
                <w:color w:val="000000"/>
                <w:sz w:val="20"/>
              </w:rPr>
              <w:t>5,236,705.21</w:t>
            </w:r>
          </w:p>
        </w:tc>
        <w:tc>
          <w:tcPr>
            <w:tcW w:w="1720" w:type="dxa"/>
            <w:vAlign w:val="center"/>
          </w:tcPr>
          <w:p w14:paraId="4962AA43">
            <w:pPr>
              <w:snapToGrid w:val="0"/>
              <w:jc w:val="right"/>
            </w:pPr>
            <w:r>
              <w:rPr>
                <w:rFonts w:ascii="宋体" w:hAnsi="宋体" w:eastAsia="宋体" w:cs="宋体"/>
                <w:b w:val="0"/>
                <w:i w:val="0"/>
                <w:color w:val="000000"/>
                <w:sz w:val="20"/>
              </w:rPr>
              <w:t>3,798,169.83</w:t>
            </w:r>
          </w:p>
        </w:tc>
        <w:tc>
          <w:tcPr>
            <w:tcW w:w="1720" w:type="dxa"/>
            <w:vAlign w:val="center"/>
          </w:tcPr>
          <w:p w14:paraId="01AA4281">
            <w:pPr>
              <w:snapToGrid w:val="0"/>
              <w:jc w:val="right"/>
            </w:pPr>
            <w:r>
              <w:rPr>
                <w:rFonts w:ascii="宋体" w:hAnsi="宋体" w:eastAsia="宋体" w:cs="宋体"/>
                <w:b w:val="0"/>
                <w:i w:val="0"/>
                <w:color w:val="000000"/>
                <w:sz w:val="20"/>
              </w:rPr>
              <w:t>1,438,535.38</w:t>
            </w:r>
          </w:p>
        </w:tc>
        <w:tc>
          <w:tcPr>
            <w:tcW w:w="1698" w:type="dxa"/>
            <w:vAlign w:val="center"/>
          </w:tcPr>
          <w:p w14:paraId="00A4B686">
            <w:pPr>
              <w:snapToGrid w:val="0"/>
              <w:jc w:val="right"/>
            </w:pPr>
            <w:r>
              <w:rPr>
                <w:rFonts w:ascii="宋体" w:hAnsi="宋体" w:eastAsia="宋体" w:cs="宋体"/>
                <w:b w:val="0"/>
                <w:i w:val="0"/>
                <w:color w:val="000000"/>
                <w:sz w:val="20"/>
              </w:rPr>
              <w:t>70,206,424.98</w:t>
            </w:r>
          </w:p>
        </w:tc>
      </w:tr>
      <w:tr w14:paraId="1D400A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5A41AD">
            <w:pPr>
              <w:snapToGrid w:val="0"/>
              <w:jc w:val="left"/>
            </w:pPr>
            <w:r>
              <w:rPr>
                <w:rFonts w:ascii="宋体" w:hAnsi="宋体" w:eastAsia="宋体" w:cs="宋体"/>
                <w:b w:val="0"/>
                <w:i w:val="0"/>
                <w:color w:val="000000"/>
                <w:sz w:val="20"/>
              </w:rPr>
              <w:t>208</w:t>
            </w:r>
          </w:p>
        </w:tc>
        <w:tc>
          <w:tcPr>
            <w:tcW w:w="3480" w:type="dxa"/>
            <w:vAlign w:val="center"/>
          </w:tcPr>
          <w:p w14:paraId="1913EC17">
            <w:pPr>
              <w:snapToGrid w:val="0"/>
              <w:jc w:val="left"/>
            </w:pPr>
            <w:r>
              <w:rPr>
                <w:rFonts w:ascii="宋体" w:hAnsi="宋体" w:eastAsia="宋体" w:cs="宋体"/>
                <w:b w:val="0"/>
                <w:i w:val="0"/>
                <w:color w:val="000000"/>
                <w:sz w:val="20"/>
              </w:rPr>
              <w:t>社会保障和就业支出</w:t>
            </w:r>
          </w:p>
        </w:tc>
        <w:tc>
          <w:tcPr>
            <w:tcW w:w="1720" w:type="dxa"/>
            <w:vAlign w:val="center"/>
          </w:tcPr>
          <w:p w14:paraId="5AFC9B10">
            <w:pPr>
              <w:snapToGrid w:val="0"/>
              <w:jc w:val="right"/>
            </w:pPr>
            <w:r>
              <w:rPr>
                <w:rFonts w:ascii="宋体" w:hAnsi="宋体" w:eastAsia="宋体" w:cs="宋体"/>
                <w:b w:val="0"/>
                <w:i w:val="0"/>
                <w:color w:val="000000"/>
                <w:sz w:val="20"/>
              </w:rPr>
              <w:t>73,402,464.19</w:t>
            </w:r>
          </w:p>
        </w:tc>
        <w:tc>
          <w:tcPr>
            <w:tcW w:w="1720" w:type="dxa"/>
            <w:vAlign w:val="center"/>
          </w:tcPr>
          <w:p w14:paraId="34779140">
            <w:pPr>
              <w:snapToGrid w:val="0"/>
              <w:jc w:val="right"/>
            </w:pPr>
            <w:r>
              <w:rPr>
                <w:rFonts w:ascii="宋体" w:hAnsi="宋体" w:eastAsia="宋体" w:cs="宋体"/>
                <w:b w:val="0"/>
                <w:i w:val="0"/>
                <w:color w:val="000000"/>
                <w:sz w:val="20"/>
              </w:rPr>
              <w:t>5,090,834.83</w:t>
            </w:r>
          </w:p>
        </w:tc>
        <w:tc>
          <w:tcPr>
            <w:tcW w:w="1720" w:type="dxa"/>
            <w:vAlign w:val="center"/>
          </w:tcPr>
          <w:p w14:paraId="4B462F56">
            <w:pPr>
              <w:snapToGrid w:val="0"/>
              <w:jc w:val="right"/>
            </w:pPr>
            <w:r>
              <w:rPr>
                <w:rFonts w:ascii="宋体" w:hAnsi="宋体" w:eastAsia="宋体" w:cs="宋体"/>
                <w:b w:val="0"/>
                <w:i w:val="0"/>
                <w:color w:val="000000"/>
                <w:sz w:val="20"/>
              </w:rPr>
              <w:t>3,652,299.45</w:t>
            </w:r>
          </w:p>
        </w:tc>
        <w:tc>
          <w:tcPr>
            <w:tcW w:w="1720" w:type="dxa"/>
            <w:vAlign w:val="center"/>
          </w:tcPr>
          <w:p w14:paraId="1839CEB5">
            <w:pPr>
              <w:snapToGrid w:val="0"/>
              <w:jc w:val="right"/>
            </w:pPr>
            <w:r>
              <w:rPr>
                <w:rFonts w:ascii="宋体" w:hAnsi="宋体" w:eastAsia="宋体" w:cs="宋体"/>
                <w:b w:val="0"/>
                <w:i w:val="0"/>
                <w:color w:val="000000"/>
                <w:sz w:val="20"/>
              </w:rPr>
              <w:t>1,438,535.38</w:t>
            </w:r>
          </w:p>
        </w:tc>
        <w:tc>
          <w:tcPr>
            <w:tcW w:w="1698" w:type="dxa"/>
            <w:vAlign w:val="center"/>
          </w:tcPr>
          <w:p w14:paraId="5D4161FD">
            <w:pPr>
              <w:snapToGrid w:val="0"/>
              <w:jc w:val="right"/>
            </w:pPr>
            <w:r>
              <w:rPr>
                <w:rFonts w:ascii="宋体" w:hAnsi="宋体" w:eastAsia="宋体" w:cs="宋体"/>
                <w:b w:val="0"/>
                <w:i w:val="0"/>
                <w:color w:val="000000"/>
                <w:sz w:val="20"/>
              </w:rPr>
              <w:t>68,311,629.36</w:t>
            </w:r>
          </w:p>
        </w:tc>
      </w:tr>
      <w:tr w14:paraId="562E21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AFC1C5C">
            <w:pPr>
              <w:snapToGrid w:val="0"/>
              <w:jc w:val="left"/>
            </w:pPr>
            <w:r>
              <w:rPr>
                <w:rFonts w:ascii="宋体" w:hAnsi="宋体" w:eastAsia="宋体" w:cs="宋体"/>
                <w:b w:val="0"/>
                <w:i w:val="0"/>
                <w:color w:val="000000"/>
                <w:sz w:val="20"/>
              </w:rPr>
              <w:t>20805</w:t>
            </w:r>
          </w:p>
        </w:tc>
        <w:tc>
          <w:tcPr>
            <w:tcW w:w="3480" w:type="dxa"/>
            <w:vAlign w:val="center"/>
          </w:tcPr>
          <w:p w14:paraId="1B81FCE6">
            <w:pPr>
              <w:snapToGrid w:val="0"/>
              <w:jc w:val="left"/>
            </w:pPr>
            <w:r>
              <w:rPr>
                <w:rFonts w:ascii="宋体" w:hAnsi="宋体" w:eastAsia="宋体" w:cs="宋体"/>
                <w:b w:val="0"/>
                <w:i w:val="0"/>
                <w:color w:val="000000"/>
                <w:sz w:val="20"/>
              </w:rPr>
              <w:t>行政事业单位养老支出</w:t>
            </w:r>
          </w:p>
        </w:tc>
        <w:tc>
          <w:tcPr>
            <w:tcW w:w="1720" w:type="dxa"/>
            <w:vAlign w:val="center"/>
          </w:tcPr>
          <w:p w14:paraId="025BDA8F">
            <w:pPr>
              <w:snapToGrid w:val="0"/>
              <w:jc w:val="right"/>
            </w:pPr>
            <w:r>
              <w:rPr>
                <w:rFonts w:ascii="宋体" w:hAnsi="宋体" w:eastAsia="宋体" w:cs="宋体"/>
                <w:b w:val="0"/>
                <w:i w:val="0"/>
                <w:color w:val="000000"/>
                <w:sz w:val="20"/>
              </w:rPr>
              <w:t>287,330.55</w:t>
            </w:r>
          </w:p>
        </w:tc>
        <w:tc>
          <w:tcPr>
            <w:tcW w:w="1720" w:type="dxa"/>
            <w:vAlign w:val="center"/>
          </w:tcPr>
          <w:p w14:paraId="5DAB317A">
            <w:pPr>
              <w:snapToGrid w:val="0"/>
              <w:jc w:val="right"/>
            </w:pPr>
            <w:r>
              <w:rPr>
                <w:rFonts w:ascii="宋体" w:hAnsi="宋体" w:eastAsia="宋体" w:cs="宋体"/>
                <w:b w:val="0"/>
                <w:i w:val="0"/>
                <w:color w:val="000000"/>
                <w:sz w:val="20"/>
              </w:rPr>
              <w:t>287,330.55</w:t>
            </w:r>
          </w:p>
        </w:tc>
        <w:tc>
          <w:tcPr>
            <w:tcW w:w="1720" w:type="dxa"/>
            <w:vAlign w:val="center"/>
          </w:tcPr>
          <w:p w14:paraId="64D473B2">
            <w:pPr>
              <w:snapToGrid w:val="0"/>
              <w:jc w:val="right"/>
            </w:pPr>
            <w:r>
              <w:rPr>
                <w:rFonts w:ascii="宋体" w:hAnsi="宋体" w:eastAsia="宋体" w:cs="宋体"/>
                <w:b w:val="0"/>
                <w:i w:val="0"/>
                <w:color w:val="000000"/>
                <w:sz w:val="20"/>
              </w:rPr>
              <w:t>287,330.55</w:t>
            </w:r>
          </w:p>
        </w:tc>
        <w:tc>
          <w:tcPr>
            <w:tcW w:w="1720" w:type="dxa"/>
            <w:vAlign w:val="center"/>
          </w:tcPr>
          <w:p w14:paraId="019F7E73"/>
        </w:tc>
        <w:tc>
          <w:tcPr>
            <w:tcW w:w="1698" w:type="dxa"/>
            <w:vAlign w:val="center"/>
          </w:tcPr>
          <w:p w14:paraId="390F0C36"/>
        </w:tc>
      </w:tr>
      <w:tr w14:paraId="0E5FF3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76D761">
            <w:pPr>
              <w:snapToGrid w:val="0"/>
              <w:jc w:val="left"/>
            </w:pPr>
            <w:r>
              <w:rPr>
                <w:rFonts w:ascii="宋体" w:hAnsi="宋体" w:eastAsia="宋体" w:cs="宋体"/>
                <w:b w:val="0"/>
                <w:i w:val="0"/>
                <w:color w:val="000000"/>
                <w:sz w:val="20"/>
              </w:rPr>
              <w:t>2080505</w:t>
            </w:r>
          </w:p>
        </w:tc>
        <w:tc>
          <w:tcPr>
            <w:tcW w:w="3480" w:type="dxa"/>
            <w:vAlign w:val="center"/>
          </w:tcPr>
          <w:p w14:paraId="5F641A21">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1F7DD14D">
            <w:pPr>
              <w:snapToGrid w:val="0"/>
              <w:jc w:val="right"/>
            </w:pPr>
            <w:r>
              <w:rPr>
                <w:rFonts w:ascii="宋体" w:hAnsi="宋体" w:eastAsia="宋体" w:cs="宋体"/>
                <w:b w:val="0"/>
                <w:i w:val="0"/>
                <w:color w:val="000000"/>
                <w:sz w:val="20"/>
              </w:rPr>
              <w:t>191,580.63</w:t>
            </w:r>
          </w:p>
        </w:tc>
        <w:tc>
          <w:tcPr>
            <w:tcW w:w="1720" w:type="dxa"/>
            <w:vAlign w:val="center"/>
          </w:tcPr>
          <w:p w14:paraId="4A6DC703">
            <w:pPr>
              <w:snapToGrid w:val="0"/>
              <w:jc w:val="right"/>
            </w:pPr>
            <w:r>
              <w:rPr>
                <w:rFonts w:ascii="宋体" w:hAnsi="宋体" w:eastAsia="宋体" w:cs="宋体"/>
                <w:b w:val="0"/>
                <w:i w:val="0"/>
                <w:color w:val="000000"/>
                <w:sz w:val="20"/>
              </w:rPr>
              <w:t>191,580.63</w:t>
            </w:r>
          </w:p>
        </w:tc>
        <w:tc>
          <w:tcPr>
            <w:tcW w:w="1720" w:type="dxa"/>
            <w:vAlign w:val="center"/>
          </w:tcPr>
          <w:p w14:paraId="3E024D2A">
            <w:pPr>
              <w:snapToGrid w:val="0"/>
              <w:jc w:val="right"/>
            </w:pPr>
            <w:r>
              <w:rPr>
                <w:rFonts w:ascii="宋体" w:hAnsi="宋体" w:eastAsia="宋体" w:cs="宋体"/>
                <w:b w:val="0"/>
                <w:i w:val="0"/>
                <w:color w:val="000000"/>
                <w:sz w:val="20"/>
              </w:rPr>
              <w:t>191,580.63</w:t>
            </w:r>
          </w:p>
        </w:tc>
        <w:tc>
          <w:tcPr>
            <w:tcW w:w="1720" w:type="dxa"/>
            <w:vAlign w:val="center"/>
          </w:tcPr>
          <w:p w14:paraId="409EA6EA"/>
        </w:tc>
        <w:tc>
          <w:tcPr>
            <w:tcW w:w="1698" w:type="dxa"/>
            <w:vAlign w:val="center"/>
          </w:tcPr>
          <w:p w14:paraId="6602EA27"/>
        </w:tc>
      </w:tr>
      <w:tr w14:paraId="0A343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6712D1">
            <w:pPr>
              <w:snapToGrid w:val="0"/>
              <w:jc w:val="left"/>
            </w:pPr>
            <w:r>
              <w:rPr>
                <w:rFonts w:ascii="宋体" w:hAnsi="宋体" w:eastAsia="宋体" w:cs="宋体"/>
                <w:b w:val="0"/>
                <w:i w:val="0"/>
                <w:color w:val="000000"/>
                <w:sz w:val="20"/>
              </w:rPr>
              <w:t>2080506</w:t>
            </w:r>
          </w:p>
        </w:tc>
        <w:tc>
          <w:tcPr>
            <w:tcW w:w="3480" w:type="dxa"/>
            <w:vAlign w:val="center"/>
          </w:tcPr>
          <w:p w14:paraId="40BE7689">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32888547">
            <w:pPr>
              <w:snapToGrid w:val="0"/>
              <w:jc w:val="right"/>
            </w:pPr>
            <w:r>
              <w:rPr>
                <w:rFonts w:ascii="宋体" w:hAnsi="宋体" w:eastAsia="宋体" w:cs="宋体"/>
                <w:b w:val="0"/>
                <w:i w:val="0"/>
                <w:color w:val="000000"/>
                <w:sz w:val="20"/>
              </w:rPr>
              <w:t>95,749.92</w:t>
            </w:r>
          </w:p>
        </w:tc>
        <w:tc>
          <w:tcPr>
            <w:tcW w:w="1720" w:type="dxa"/>
            <w:vAlign w:val="center"/>
          </w:tcPr>
          <w:p w14:paraId="5FE40C86">
            <w:pPr>
              <w:snapToGrid w:val="0"/>
              <w:jc w:val="right"/>
            </w:pPr>
            <w:r>
              <w:rPr>
                <w:rFonts w:ascii="宋体" w:hAnsi="宋体" w:eastAsia="宋体" w:cs="宋体"/>
                <w:b w:val="0"/>
                <w:i w:val="0"/>
                <w:color w:val="000000"/>
                <w:sz w:val="20"/>
              </w:rPr>
              <w:t>95,749.92</w:t>
            </w:r>
          </w:p>
        </w:tc>
        <w:tc>
          <w:tcPr>
            <w:tcW w:w="1720" w:type="dxa"/>
            <w:vAlign w:val="center"/>
          </w:tcPr>
          <w:p w14:paraId="7FD31D1A">
            <w:pPr>
              <w:snapToGrid w:val="0"/>
              <w:jc w:val="right"/>
            </w:pPr>
            <w:r>
              <w:rPr>
                <w:rFonts w:ascii="宋体" w:hAnsi="宋体" w:eastAsia="宋体" w:cs="宋体"/>
                <w:b w:val="0"/>
                <w:i w:val="0"/>
                <w:color w:val="000000"/>
                <w:sz w:val="20"/>
              </w:rPr>
              <w:t>95,749.92</w:t>
            </w:r>
          </w:p>
        </w:tc>
        <w:tc>
          <w:tcPr>
            <w:tcW w:w="1720" w:type="dxa"/>
            <w:vAlign w:val="center"/>
          </w:tcPr>
          <w:p w14:paraId="39D26228"/>
        </w:tc>
        <w:tc>
          <w:tcPr>
            <w:tcW w:w="1698" w:type="dxa"/>
            <w:vAlign w:val="center"/>
          </w:tcPr>
          <w:p w14:paraId="64D518EF"/>
        </w:tc>
      </w:tr>
      <w:tr w14:paraId="509E4E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56B216">
            <w:pPr>
              <w:snapToGrid w:val="0"/>
              <w:jc w:val="left"/>
            </w:pPr>
            <w:r>
              <w:rPr>
                <w:rFonts w:ascii="宋体" w:hAnsi="宋体" w:eastAsia="宋体" w:cs="宋体"/>
                <w:b w:val="0"/>
                <w:i w:val="0"/>
                <w:color w:val="000000"/>
                <w:sz w:val="20"/>
              </w:rPr>
              <w:t>20808</w:t>
            </w:r>
          </w:p>
        </w:tc>
        <w:tc>
          <w:tcPr>
            <w:tcW w:w="3480" w:type="dxa"/>
            <w:vAlign w:val="center"/>
          </w:tcPr>
          <w:p w14:paraId="6B47A34A">
            <w:pPr>
              <w:snapToGrid w:val="0"/>
              <w:jc w:val="left"/>
            </w:pPr>
            <w:r>
              <w:rPr>
                <w:rFonts w:ascii="宋体" w:hAnsi="宋体" w:eastAsia="宋体" w:cs="宋体"/>
                <w:b w:val="0"/>
                <w:i w:val="0"/>
                <w:color w:val="000000"/>
                <w:sz w:val="20"/>
              </w:rPr>
              <w:t>抚恤</w:t>
            </w:r>
          </w:p>
        </w:tc>
        <w:tc>
          <w:tcPr>
            <w:tcW w:w="1720" w:type="dxa"/>
            <w:vAlign w:val="center"/>
          </w:tcPr>
          <w:p w14:paraId="706DF755">
            <w:pPr>
              <w:snapToGrid w:val="0"/>
              <w:jc w:val="right"/>
            </w:pPr>
            <w:r>
              <w:rPr>
                <w:rFonts w:ascii="宋体" w:hAnsi="宋体" w:eastAsia="宋体" w:cs="宋体"/>
                <w:b w:val="0"/>
                <w:i w:val="0"/>
                <w:color w:val="000000"/>
                <w:sz w:val="20"/>
              </w:rPr>
              <w:t>48,861,313.47</w:t>
            </w:r>
          </w:p>
        </w:tc>
        <w:tc>
          <w:tcPr>
            <w:tcW w:w="1720" w:type="dxa"/>
            <w:vAlign w:val="center"/>
          </w:tcPr>
          <w:p w14:paraId="57FDE8D7"/>
        </w:tc>
        <w:tc>
          <w:tcPr>
            <w:tcW w:w="1720" w:type="dxa"/>
            <w:vAlign w:val="center"/>
          </w:tcPr>
          <w:p w14:paraId="7034E409"/>
        </w:tc>
        <w:tc>
          <w:tcPr>
            <w:tcW w:w="1720" w:type="dxa"/>
            <w:vAlign w:val="center"/>
          </w:tcPr>
          <w:p w14:paraId="3E8D3930"/>
        </w:tc>
        <w:tc>
          <w:tcPr>
            <w:tcW w:w="1698" w:type="dxa"/>
            <w:vAlign w:val="center"/>
          </w:tcPr>
          <w:p w14:paraId="66D56D74">
            <w:pPr>
              <w:snapToGrid w:val="0"/>
              <w:jc w:val="right"/>
            </w:pPr>
            <w:r>
              <w:rPr>
                <w:rFonts w:ascii="宋体" w:hAnsi="宋体" w:eastAsia="宋体" w:cs="宋体"/>
                <w:b w:val="0"/>
                <w:i w:val="0"/>
                <w:color w:val="000000"/>
                <w:sz w:val="20"/>
              </w:rPr>
              <w:t>48,861,313.47</w:t>
            </w:r>
          </w:p>
        </w:tc>
      </w:tr>
      <w:tr w14:paraId="597C37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4ECD63">
            <w:pPr>
              <w:snapToGrid w:val="0"/>
              <w:jc w:val="left"/>
            </w:pPr>
            <w:r>
              <w:rPr>
                <w:rFonts w:ascii="宋体" w:hAnsi="宋体" w:eastAsia="宋体" w:cs="宋体"/>
                <w:b w:val="0"/>
                <w:i w:val="0"/>
                <w:color w:val="000000"/>
                <w:sz w:val="20"/>
              </w:rPr>
              <w:t>2080808</w:t>
            </w:r>
          </w:p>
        </w:tc>
        <w:tc>
          <w:tcPr>
            <w:tcW w:w="3480" w:type="dxa"/>
            <w:vAlign w:val="center"/>
          </w:tcPr>
          <w:p w14:paraId="00E3E698">
            <w:pPr>
              <w:snapToGrid w:val="0"/>
              <w:jc w:val="left"/>
            </w:pPr>
            <w:r>
              <w:rPr>
                <w:rFonts w:ascii="宋体" w:hAnsi="宋体" w:eastAsia="宋体" w:cs="宋体"/>
                <w:b w:val="0"/>
                <w:i w:val="0"/>
                <w:color w:val="000000"/>
                <w:sz w:val="20"/>
              </w:rPr>
              <w:t>褒扬纪念</w:t>
            </w:r>
          </w:p>
        </w:tc>
        <w:tc>
          <w:tcPr>
            <w:tcW w:w="1720" w:type="dxa"/>
            <w:vAlign w:val="center"/>
          </w:tcPr>
          <w:p w14:paraId="09EA6F57">
            <w:pPr>
              <w:snapToGrid w:val="0"/>
              <w:jc w:val="right"/>
            </w:pPr>
            <w:r>
              <w:rPr>
                <w:rFonts w:ascii="宋体" w:hAnsi="宋体" w:eastAsia="宋体" w:cs="宋体"/>
                <w:b w:val="0"/>
                <w:i w:val="0"/>
                <w:color w:val="000000"/>
                <w:sz w:val="20"/>
              </w:rPr>
              <w:t>37,602.24</w:t>
            </w:r>
          </w:p>
        </w:tc>
        <w:tc>
          <w:tcPr>
            <w:tcW w:w="1720" w:type="dxa"/>
            <w:vAlign w:val="center"/>
          </w:tcPr>
          <w:p w14:paraId="57C8F1C2"/>
        </w:tc>
        <w:tc>
          <w:tcPr>
            <w:tcW w:w="1720" w:type="dxa"/>
            <w:vAlign w:val="center"/>
          </w:tcPr>
          <w:p w14:paraId="6C9B5FE3"/>
        </w:tc>
        <w:tc>
          <w:tcPr>
            <w:tcW w:w="1720" w:type="dxa"/>
            <w:vAlign w:val="center"/>
          </w:tcPr>
          <w:p w14:paraId="097FA6A0"/>
        </w:tc>
        <w:tc>
          <w:tcPr>
            <w:tcW w:w="1698" w:type="dxa"/>
            <w:vAlign w:val="center"/>
          </w:tcPr>
          <w:p w14:paraId="2385127D">
            <w:pPr>
              <w:snapToGrid w:val="0"/>
              <w:jc w:val="right"/>
            </w:pPr>
            <w:r>
              <w:rPr>
                <w:rFonts w:ascii="宋体" w:hAnsi="宋体" w:eastAsia="宋体" w:cs="宋体"/>
                <w:b w:val="0"/>
                <w:i w:val="0"/>
                <w:color w:val="000000"/>
                <w:sz w:val="20"/>
              </w:rPr>
              <w:t>37,602.24</w:t>
            </w:r>
          </w:p>
        </w:tc>
      </w:tr>
      <w:tr w14:paraId="52D1F8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00AFDFF">
            <w:pPr>
              <w:snapToGrid w:val="0"/>
              <w:jc w:val="left"/>
            </w:pPr>
            <w:r>
              <w:rPr>
                <w:rFonts w:ascii="宋体" w:hAnsi="宋体" w:eastAsia="宋体" w:cs="宋体"/>
                <w:b w:val="0"/>
                <w:i w:val="0"/>
                <w:color w:val="000000"/>
                <w:sz w:val="20"/>
              </w:rPr>
              <w:t>20809</w:t>
            </w:r>
          </w:p>
        </w:tc>
        <w:tc>
          <w:tcPr>
            <w:tcW w:w="3480" w:type="dxa"/>
            <w:vAlign w:val="center"/>
          </w:tcPr>
          <w:p w14:paraId="6DA14E2C">
            <w:pPr>
              <w:snapToGrid w:val="0"/>
              <w:jc w:val="left"/>
            </w:pPr>
            <w:r>
              <w:rPr>
                <w:rFonts w:ascii="宋体" w:hAnsi="宋体" w:eastAsia="宋体" w:cs="宋体"/>
                <w:b w:val="0"/>
                <w:i w:val="0"/>
                <w:color w:val="000000"/>
                <w:sz w:val="20"/>
              </w:rPr>
              <w:t>退役安置</w:t>
            </w:r>
          </w:p>
        </w:tc>
        <w:tc>
          <w:tcPr>
            <w:tcW w:w="1720" w:type="dxa"/>
            <w:vAlign w:val="center"/>
          </w:tcPr>
          <w:p w14:paraId="71EEF4F0">
            <w:pPr>
              <w:snapToGrid w:val="0"/>
              <w:jc w:val="right"/>
            </w:pPr>
            <w:r>
              <w:rPr>
                <w:rFonts w:ascii="宋体" w:hAnsi="宋体" w:eastAsia="宋体" w:cs="宋体"/>
                <w:b w:val="0"/>
                <w:i w:val="0"/>
                <w:color w:val="000000"/>
                <w:sz w:val="20"/>
              </w:rPr>
              <w:t>11,177,158.42</w:t>
            </w:r>
          </w:p>
        </w:tc>
        <w:tc>
          <w:tcPr>
            <w:tcW w:w="1720" w:type="dxa"/>
            <w:vAlign w:val="center"/>
          </w:tcPr>
          <w:p w14:paraId="3891F071"/>
        </w:tc>
        <w:tc>
          <w:tcPr>
            <w:tcW w:w="1720" w:type="dxa"/>
            <w:vAlign w:val="center"/>
          </w:tcPr>
          <w:p w14:paraId="1D436B77"/>
        </w:tc>
        <w:tc>
          <w:tcPr>
            <w:tcW w:w="1720" w:type="dxa"/>
            <w:vAlign w:val="center"/>
          </w:tcPr>
          <w:p w14:paraId="22EAA1E3"/>
        </w:tc>
        <w:tc>
          <w:tcPr>
            <w:tcW w:w="1698" w:type="dxa"/>
            <w:vAlign w:val="center"/>
          </w:tcPr>
          <w:p w14:paraId="00CF0D6F">
            <w:pPr>
              <w:snapToGrid w:val="0"/>
              <w:jc w:val="right"/>
            </w:pPr>
            <w:r>
              <w:rPr>
                <w:rFonts w:ascii="宋体" w:hAnsi="宋体" w:eastAsia="宋体" w:cs="宋体"/>
                <w:b w:val="0"/>
                <w:i w:val="0"/>
                <w:color w:val="000000"/>
                <w:sz w:val="20"/>
              </w:rPr>
              <w:t>11,177,158.42</w:t>
            </w:r>
          </w:p>
        </w:tc>
      </w:tr>
      <w:tr w14:paraId="3EA818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643" w:hRule="exact"/>
          <w:jc w:val="center"/>
        </w:trPr>
        <w:tc>
          <w:tcPr>
            <w:tcW w:w="1180" w:type="dxa"/>
            <w:vAlign w:val="center"/>
          </w:tcPr>
          <w:p w14:paraId="256D5A3E">
            <w:pPr>
              <w:snapToGrid w:val="0"/>
              <w:jc w:val="left"/>
            </w:pPr>
            <w:r>
              <w:rPr>
                <w:rFonts w:ascii="宋体" w:hAnsi="宋体" w:eastAsia="宋体" w:cs="宋体"/>
                <w:b w:val="0"/>
                <w:i w:val="0"/>
                <w:color w:val="000000"/>
                <w:sz w:val="20"/>
              </w:rPr>
              <w:t>20828</w:t>
            </w:r>
          </w:p>
        </w:tc>
        <w:tc>
          <w:tcPr>
            <w:tcW w:w="3480" w:type="dxa"/>
            <w:vAlign w:val="center"/>
          </w:tcPr>
          <w:p w14:paraId="26E1F4F9">
            <w:pPr>
              <w:snapToGrid w:val="0"/>
              <w:jc w:val="left"/>
            </w:pPr>
            <w:r>
              <w:rPr>
                <w:rFonts w:ascii="宋体" w:hAnsi="宋体" w:eastAsia="宋体" w:cs="宋体"/>
                <w:b w:val="0"/>
                <w:i w:val="0"/>
                <w:color w:val="000000"/>
                <w:sz w:val="20"/>
              </w:rPr>
              <w:t>退役军人管理事务</w:t>
            </w:r>
          </w:p>
        </w:tc>
        <w:tc>
          <w:tcPr>
            <w:tcW w:w="1720" w:type="dxa"/>
            <w:vAlign w:val="center"/>
          </w:tcPr>
          <w:p w14:paraId="321B78DC">
            <w:pPr>
              <w:snapToGrid w:val="0"/>
              <w:jc w:val="right"/>
            </w:pPr>
            <w:r>
              <w:rPr>
                <w:rFonts w:ascii="宋体" w:hAnsi="宋体" w:eastAsia="宋体" w:cs="宋体"/>
                <w:b w:val="0"/>
                <w:i w:val="0"/>
                <w:color w:val="000000"/>
                <w:sz w:val="20"/>
              </w:rPr>
              <w:t>13,076,661.75</w:t>
            </w:r>
          </w:p>
        </w:tc>
        <w:tc>
          <w:tcPr>
            <w:tcW w:w="1720" w:type="dxa"/>
            <w:vAlign w:val="center"/>
          </w:tcPr>
          <w:p w14:paraId="3F66EC24">
            <w:pPr>
              <w:snapToGrid w:val="0"/>
              <w:jc w:val="right"/>
            </w:pPr>
            <w:r>
              <w:rPr>
                <w:rFonts w:ascii="宋体" w:hAnsi="宋体" w:eastAsia="宋体" w:cs="宋体"/>
                <w:b w:val="0"/>
                <w:i w:val="0"/>
                <w:color w:val="000000"/>
                <w:sz w:val="20"/>
              </w:rPr>
              <w:t>4,803,504.28</w:t>
            </w:r>
          </w:p>
        </w:tc>
        <w:tc>
          <w:tcPr>
            <w:tcW w:w="1720" w:type="dxa"/>
            <w:vAlign w:val="center"/>
          </w:tcPr>
          <w:p w14:paraId="7B52D4D8">
            <w:pPr>
              <w:snapToGrid w:val="0"/>
              <w:jc w:val="right"/>
            </w:pPr>
            <w:r>
              <w:rPr>
                <w:rFonts w:ascii="宋体" w:hAnsi="宋体" w:eastAsia="宋体" w:cs="宋体"/>
                <w:b w:val="0"/>
                <w:i w:val="0"/>
                <w:color w:val="000000"/>
                <w:sz w:val="20"/>
              </w:rPr>
              <w:t>3,364,968.90</w:t>
            </w:r>
          </w:p>
        </w:tc>
        <w:tc>
          <w:tcPr>
            <w:tcW w:w="1720" w:type="dxa"/>
            <w:vAlign w:val="center"/>
          </w:tcPr>
          <w:p w14:paraId="465A65AF">
            <w:pPr>
              <w:snapToGrid w:val="0"/>
              <w:jc w:val="right"/>
            </w:pPr>
            <w:r>
              <w:rPr>
                <w:rFonts w:ascii="宋体" w:hAnsi="宋体" w:eastAsia="宋体" w:cs="宋体"/>
                <w:b w:val="0"/>
                <w:i w:val="0"/>
                <w:color w:val="000000"/>
                <w:sz w:val="20"/>
              </w:rPr>
              <w:t>1,438,535.38</w:t>
            </w:r>
          </w:p>
        </w:tc>
        <w:tc>
          <w:tcPr>
            <w:tcW w:w="1698" w:type="dxa"/>
            <w:vAlign w:val="center"/>
          </w:tcPr>
          <w:p w14:paraId="2180BA8B">
            <w:pPr>
              <w:snapToGrid w:val="0"/>
              <w:jc w:val="right"/>
            </w:pPr>
            <w:r>
              <w:rPr>
                <w:rFonts w:ascii="宋体" w:hAnsi="宋体" w:eastAsia="宋体" w:cs="宋体"/>
                <w:b w:val="0"/>
                <w:i w:val="0"/>
                <w:color w:val="000000"/>
                <w:sz w:val="20"/>
              </w:rPr>
              <w:t>8,273,157.47</w:t>
            </w:r>
          </w:p>
        </w:tc>
      </w:tr>
      <w:tr w14:paraId="6529BF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480D47D">
            <w:pPr>
              <w:snapToGrid w:val="0"/>
              <w:jc w:val="left"/>
            </w:pPr>
            <w:r>
              <w:rPr>
                <w:rFonts w:ascii="宋体" w:hAnsi="宋体" w:eastAsia="宋体" w:cs="宋体"/>
                <w:b w:val="0"/>
                <w:i w:val="0"/>
                <w:color w:val="000000"/>
                <w:sz w:val="20"/>
              </w:rPr>
              <w:t>2082801</w:t>
            </w:r>
          </w:p>
        </w:tc>
        <w:tc>
          <w:tcPr>
            <w:tcW w:w="3480" w:type="dxa"/>
            <w:vAlign w:val="center"/>
          </w:tcPr>
          <w:p w14:paraId="728ED08D">
            <w:pPr>
              <w:snapToGrid w:val="0"/>
              <w:jc w:val="left"/>
            </w:pPr>
            <w:r>
              <w:rPr>
                <w:rFonts w:ascii="宋体" w:hAnsi="宋体" w:eastAsia="宋体" w:cs="宋体"/>
                <w:b w:val="0"/>
                <w:i w:val="0"/>
                <w:color w:val="000000"/>
                <w:sz w:val="20"/>
              </w:rPr>
              <w:t>行政运行</w:t>
            </w:r>
          </w:p>
        </w:tc>
        <w:tc>
          <w:tcPr>
            <w:tcW w:w="1720" w:type="dxa"/>
            <w:vAlign w:val="center"/>
          </w:tcPr>
          <w:p w14:paraId="08B6F0E1">
            <w:pPr>
              <w:snapToGrid w:val="0"/>
              <w:jc w:val="right"/>
            </w:pPr>
            <w:r>
              <w:rPr>
                <w:rFonts w:ascii="宋体" w:hAnsi="宋体" w:eastAsia="宋体" w:cs="宋体"/>
                <w:b w:val="0"/>
                <w:i w:val="0"/>
                <w:color w:val="000000"/>
                <w:sz w:val="20"/>
              </w:rPr>
              <w:t>4,794,004.28</w:t>
            </w:r>
          </w:p>
        </w:tc>
        <w:tc>
          <w:tcPr>
            <w:tcW w:w="1720" w:type="dxa"/>
            <w:vAlign w:val="center"/>
          </w:tcPr>
          <w:p w14:paraId="3E21D851">
            <w:pPr>
              <w:snapToGrid w:val="0"/>
              <w:jc w:val="right"/>
            </w:pPr>
            <w:r>
              <w:rPr>
                <w:rFonts w:ascii="宋体" w:hAnsi="宋体" w:eastAsia="宋体" w:cs="宋体"/>
                <w:b w:val="0"/>
                <w:i w:val="0"/>
                <w:color w:val="000000"/>
                <w:sz w:val="20"/>
              </w:rPr>
              <w:t>4,794,004.28</w:t>
            </w:r>
          </w:p>
        </w:tc>
        <w:tc>
          <w:tcPr>
            <w:tcW w:w="1720" w:type="dxa"/>
            <w:vAlign w:val="center"/>
          </w:tcPr>
          <w:p w14:paraId="24F5D129">
            <w:pPr>
              <w:snapToGrid w:val="0"/>
              <w:jc w:val="right"/>
            </w:pPr>
            <w:r>
              <w:rPr>
                <w:rFonts w:ascii="宋体" w:hAnsi="宋体" w:eastAsia="宋体" w:cs="宋体"/>
                <w:b w:val="0"/>
                <w:i w:val="0"/>
                <w:color w:val="000000"/>
                <w:sz w:val="20"/>
              </w:rPr>
              <w:t>3,364,968.90</w:t>
            </w:r>
          </w:p>
        </w:tc>
        <w:tc>
          <w:tcPr>
            <w:tcW w:w="1720" w:type="dxa"/>
            <w:vAlign w:val="center"/>
          </w:tcPr>
          <w:p w14:paraId="12E918D6">
            <w:pPr>
              <w:snapToGrid w:val="0"/>
              <w:jc w:val="right"/>
            </w:pPr>
            <w:r>
              <w:rPr>
                <w:rFonts w:ascii="宋体" w:hAnsi="宋体" w:eastAsia="宋体" w:cs="宋体"/>
                <w:b w:val="0"/>
                <w:i w:val="0"/>
                <w:color w:val="000000"/>
                <w:sz w:val="20"/>
              </w:rPr>
              <w:t>1,429,035.38</w:t>
            </w:r>
          </w:p>
        </w:tc>
        <w:tc>
          <w:tcPr>
            <w:tcW w:w="1698" w:type="dxa"/>
            <w:vAlign w:val="center"/>
          </w:tcPr>
          <w:p w14:paraId="793BA922"/>
        </w:tc>
      </w:tr>
      <w:tr w14:paraId="4C0976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34FCA5">
            <w:pPr>
              <w:snapToGrid w:val="0"/>
              <w:jc w:val="left"/>
            </w:pPr>
            <w:r>
              <w:rPr>
                <w:rFonts w:ascii="宋体" w:hAnsi="宋体" w:eastAsia="宋体" w:cs="宋体"/>
                <w:b w:val="0"/>
                <w:i w:val="0"/>
                <w:color w:val="000000"/>
                <w:sz w:val="20"/>
              </w:rPr>
              <w:t>2082802</w:t>
            </w:r>
          </w:p>
        </w:tc>
        <w:tc>
          <w:tcPr>
            <w:tcW w:w="3480" w:type="dxa"/>
            <w:vAlign w:val="center"/>
          </w:tcPr>
          <w:p w14:paraId="0B7DB48F">
            <w:pPr>
              <w:snapToGrid w:val="0"/>
              <w:jc w:val="left"/>
            </w:pPr>
            <w:r>
              <w:rPr>
                <w:rFonts w:ascii="宋体" w:hAnsi="宋体" w:eastAsia="宋体" w:cs="宋体"/>
                <w:b w:val="0"/>
                <w:i w:val="0"/>
                <w:color w:val="000000"/>
                <w:sz w:val="20"/>
              </w:rPr>
              <w:t>一般行政管理事务</w:t>
            </w:r>
          </w:p>
        </w:tc>
        <w:tc>
          <w:tcPr>
            <w:tcW w:w="1720" w:type="dxa"/>
            <w:vAlign w:val="center"/>
          </w:tcPr>
          <w:p w14:paraId="7CDEC055">
            <w:pPr>
              <w:snapToGrid w:val="0"/>
              <w:jc w:val="right"/>
            </w:pPr>
            <w:r>
              <w:rPr>
                <w:rFonts w:ascii="宋体" w:hAnsi="宋体" w:eastAsia="宋体" w:cs="宋体"/>
                <w:b w:val="0"/>
                <w:i w:val="0"/>
                <w:color w:val="000000"/>
                <w:sz w:val="20"/>
              </w:rPr>
              <w:t>203,176.00</w:t>
            </w:r>
          </w:p>
        </w:tc>
        <w:tc>
          <w:tcPr>
            <w:tcW w:w="1720" w:type="dxa"/>
            <w:vAlign w:val="center"/>
          </w:tcPr>
          <w:p w14:paraId="75F9D1BD">
            <w:pPr>
              <w:snapToGrid w:val="0"/>
              <w:jc w:val="right"/>
            </w:pPr>
            <w:r>
              <w:rPr>
                <w:rFonts w:ascii="宋体" w:hAnsi="宋体" w:eastAsia="宋体" w:cs="宋体"/>
                <w:b w:val="0"/>
                <w:i w:val="0"/>
                <w:color w:val="000000"/>
                <w:sz w:val="20"/>
              </w:rPr>
              <w:t>9,500.00</w:t>
            </w:r>
          </w:p>
        </w:tc>
        <w:tc>
          <w:tcPr>
            <w:tcW w:w="1720" w:type="dxa"/>
            <w:vAlign w:val="center"/>
          </w:tcPr>
          <w:p w14:paraId="65EF432F"/>
        </w:tc>
        <w:tc>
          <w:tcPr>
            <w:tcW w:w="1720" w:type="dxa"/>
            <w:vAlign w:val="center"/>
          </w:tcPr>
          <w:p w14:paraId="5B84A47E">
            <w:pPr>
              <w:snapToGrid w:val="0"/>
              <w:jc w:val="right"/>
            </w:pPr>
            <w:r>
              <w:rPr>
                <w:rFonts w:ascii="宋体" w:hAnsi="宋体" w:eastAsia="宋体" w:cs="宋体"/>
                <w:b w:val="0"/>
                <w:i w:val="0"/>
                <w:color w:val="000000"/>
                <w:sz w:val="20"/>
              </w:rPr>
              <w:t>9,500.00</w:t>
            </w:r>
          </w:p>
        </w:tc>
        <w:tc>
          <w:tcPr>
            <w:tcW w:w="1698" w:type="dxa"/>
            <w:vAlign w:val="center"/>
          </w:tcPr>
          <w:p w14:paraId="7091D183">
            <w:pPr>
              <w:snapToGrid w:val="0"/>
              <w:jc w:val="right"/>
            </w:pPr>
            <w:r>
              <w:rPr>
                <w:rFonts w:ascii="宋体" w:hAnsi="宋体" w:eastAsia="宋体" w:cs="宋体"/>
                <w:b w:val="0"/>
                <w:i w:val="0"/>
                <w:color w:val="000000"/>
                <w:sz w:val="20"/>
              </w:rPr>
              <w:t>193,676.00</w:t>
            </w:r>
          </w:p>
        </w:tc>
      </w:tr>
      <w:tr w14:paraId="422A33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6E81A5C">
            <w:pPr>
              <w:snapToGrid w:val="0"/>
              <w:jc w:val="left"/>
            </w:pPr>
            <w:r>
              <w:rPr>
                <w:rFonts w:ascii="宋体" w:hAnsi="宋体" w:eastAsia="宋体" w:cs="宋体"/>
                <w:b w:val="0"/>
                <w:i w:val="0"/>
                <w:color w:val="000000"/>
                <w:sz w:val="20"/>
              </w:rPr>
              <w:t>2082899</w:t>
            </w:r>
          </w:p>
        </w:tc>
        <w:tc>
          <w:tcPr>
            <w:tcW w:w="3480" w:type="dxa"/>
            <w:vAlign w:val="center"/>
          </w:tcPr>
          <w:p w14:paraId="4852FC8C">
            <w:pPr>
              <w:snapToGrid w:val="0"/>
              <w:jc w:val="left"/>
            </w:pPr>
            <w:r>
              <w:rPr>
                <w:rFonts w:ascii="宋体" w:hAnsi="宋体" w:eastAsia="宋体" w:cs="宋体"/>
                <w:b w:val="0"/>
                <w:i w:val="0"/>
                <w:color w:val="000000"/>
                <w:sz w:val="20"/>
              </w:rPr>
              <w:t>其他退役军人事务管理支出</w:t>
            </w:r>
          </w:p>
        </w:tc>
        <w:tc>
          <w:tcPr>
            <w:tcW w:w="1720" w:type="dxa"/>
            <w:vAlign w:val="center"/>
          </w:tcPr>
          <w:p w14:paraId="19C742DA">
            <w:pPr>
              <w:snapToGrid w:val="0"/>
              <w:jc w:val="right"/>
            </w:pPr>
            <w:r>
              <w:rPr>
                <w:rFonts w:ascii="宋体" w:hAnsi="宋体" w:eastAsia="宋体" w:cs="宋体"/>
                <w:b w:val="0"/>
                <w:i w:val="0"/>
                <w:color w:val="000000"/>
                <w:sz w:val="20"/>
              </w:rPr>
              <w:t>150,000.00</w:t>
            </w:r>
          </w:p>
        </w:tc>
        <w:tc>
          <w:tcPr>
            <w:tcW w:w="1720" w:type="dxa"/>
            <w:vAlign w:val="center"/>
          </w:tcPr>
          <w:p w14:paraId="7EFE4DC3"/>
        </w:tc>
        <w:tc>
          <w:tcPr>
            <w:tcW w:w="1720" w:type="dxa"/>
            <w:vAlign w:val="center"/>
          </w:tcPr>
          <w:p w14:paraId="32F54042"/>
        </w:tc>
        <w:tc>
          <w:tcPr>
            <w:tcW w:w="1720" w:type="dxa"/>
            <w:vAlign w:val="center"/>
          </w:tcPr>
          <w:p w14:paraId="59EB557E"/>
        </w:tc>
        <w:tc>
          <w:tcPr>
            <w:tcW w:w="1698" w:type="dxa"/>
            <w:vAlign w:val="center"/>
          </w:tcPr>
          <w:p w14:paraId="3840C75A">
            <w:pPr>
              <w:snapToGrid w:val="0"/>
              <w:jc w:val="right"/>
            </w:pPr>
            <w:r>
              <w:rPr>
                <w:rFonts w:ascii="宋体" w:hAnsi="宋体" w:eastAsia="宋体" w:cs="宋体"/>
                <w:b w:val="0"/>
                <w:i w:val="0"/>
                <w:color w:val="000000"/>
                <w:sz w:val="20"/>
              </w:rPr>
              <w:t>150,000.00</w:t>
            </w:r>
          </w:p>
        </w:tc>
      </w:tr>
      <w:tr w14:paraId="57E8D2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51376B">
            <w:pPr>
              <w:snapToGrid w:val="0"/>
              <w:jc w:val="left"/>
            </w:pPr>
            <w:r>
              <w:rPr>
                <w:rFonts w:ascii="宋体" w:hAnsi="宋体" w:eastAsia="宋体" w:cs="宋体"/>
                <w:b w:val="0"/>
                <w:i w:val="0"/>
                <w:color w:val="000000"/>
                <w:sz w:val="20"/>
              </w:rPr>
              <w:t>210</w:t>
            </w:r>
          </w:p>
        </w:tc>
        <w:tc>
          <w:tcPr>
            <w:tcW w:w="3480" w:type="dxa"/>
            <w:vAlign w:val="center"/>
          </w:tcPr>
          <w:p w14:paraId="20BD208A">
            <w:pPr>
              <w:snapToGrid w:val="0"/>
              <w:jc w:val="left"/>
            </w:pPr>
            <w:r>
              <w:rPr>
                <w:rFonts w:ascii="宋体" w:hAnsi="宋体" w:eastAsia="宋体" w:cs="宋体"/>
                <w:b w:val="0"/>
                <w:i w:val="0"/>
                <w:color w:val="000000"/>
                <w:sz w:val="20"/>
              </w:rPr>
              <w:t>卫生健康支出</w:t>
            </w:r>
          </w:p>
        </w:tc>
        <w:tc>
          <w:tcPr>
            <w:tcW w:w="1720" w:type="dxa"/>
            <w:vAlign w:val="center"/>
          </w:tcPr>
          <w:p w14:paraId="16CDE846">
            <w:pPr>
              <w:snapToGrid w:val="0"/>
              <w:jc w:val="right"/>
            </w:pPr>
            <w:r>
              <w:rPr>
                <w:rFonts w:ascii="宋体" w:hAnsi="宋体" w:eastAsia="宋体" w:cs="宋体"/>
                <w:b w:val="0"/>
                <w:i w:val="0"/>
                <w:color w:val="000000"/>
                <w:sz w:val="20"/>
              </w:rPr>
              <w:t>2,040,666.00</w:t>
            </w:r>
          </w:p>
        </w:tc>
        <w:tc>
          <w:tcPr>
            <w:tcW w:w="1720" w:type="dxa"/>
            <w:vAlign w:val="center"/>
          </w:tcPr>
          <w:p w14:paraId="635EF939">
            <w:pPr>
              <w:snapToGrid w:val="0"/>
              <w:jc w:val="right"/>
            </w:pPr>
            <w:r>
              <w:rPr>
                <w:rFonts w:ascii="宋体" w:hAnsi="宋体" w:eastAsia="宋体" w:cs="宋体"/>
                <w:b w:val="0"/>
                <w:i w:val="0"/>
                <w:color w:val="000000"/>
                <w:sz w:val="20"/>
              </w:rPr>
              <w:t>145,870.38</w:t>
            </w:r>
          </w:p>
        </w:tc>
        <w:tc>
          <w:tcPr>
            <w:tcW w:w="1720" w:type="dxa"/>
            <w:vAlign w:val="center"/>
          </w:tcPr>
          <w:p w14:paraId="64670968">
            <w:pPr>
              <w:snapToGrid w:val="0"/>
              <w:jc w:val="right"/>
            </w:pPr>
            <w:r>
              <w:rPr>
                <w:rFonts w:ascii="宋体" w:hAnsi="宋体" w:eastAsia="宋体" w:cs="宋体"/>
                <w:b w:val="0"/>
                <w:i w:val="0"/>
                <w:color w:val="000000"/>
                <w:sz w:val="20"/>
              </w:rPr>
              <w:t>145,870.38</w:t>
            </w:r>
          </w:p>
        </w:tc>
        <w:tc>
          <w:tcPr>
            <w:tcW w:w="1720" w:type="dxa"/>
            <w:vAlign w:val="center"/>
          </w:tcPr>
          <w:p w14:paraId="5F7B0C23"/>
        </w:tc>
        <w:tc>
          <w:tcPr>
            <w:tcW w:w="1698" w:type="dxa"/>
            <w:vAlign w:val="center"/>
          </w:tcPr>
          <w:p w14:paraId="7DA6C3D0">
            <w:pPr>
              <w:snapToGrid w:val="0"/>
              <w:jc w:val="right"/>
            </w:pPr>
            <w:r>
              <w:rPr>
                <w:rFonts w:ascii="宋体" w:hAnsi="宋体" w:eastAsia="宋体" w:cs="宋体"/>
                <w:b w:val="0"/>
                <w:i w:val="0"/>
                <w:color w:val="000000"/>
                <w:sz w:val="20"/>
              </w:rPr>
              <w:t>1,894,795.62</w:t>
            </w:r>
          </w:p>
        </w:tc>
      </w:tr>
      <w:tr w14:paraId="5F933D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D8D23B">
            <w:pPr>
              <w:snapToGrid w:val="0"/>
              <w:jc w:val="left"/>
            </w:pPr>
            <w:r>
              <w:rPr>
                <w:rFonts w:ascii="宋体" w:hAnsi="宋体" w:eastAsia="宋体" w:cs="宋体"/>
                <w:b w:val="0"/>
                <w:i w:val="0"/>
                <w:color w:val="000000"/>
                <w:sz w:val="20"/>
              </w:rPr>
              <w:t>21011</w:t>
            </w:r>
          </w:p>
        </w:tc>
        <w:tc>
          <w:tcPr>
            <w:tcW w:w="3480" w:type="dxa"/>
            <w:vAlign w:val="center"/>
          </w:tcPr>
          <w:p w14:paraId="3F30FD40">
            <w:pPr>
              <w:snapToGrid w:val="0"/>
              <w:jc w:val="left"/>
            </w:pPr>
            <w:r>
              <w:rPr>
                <w:rFonts w:ascii="宋体" w:hAnsi="宋体" w:eastAsia="宋体" w:cs="宋体"/>
                <w:b w:val="0"/>
                <w:i w:val="0"/>
                <w:color w:val="000000"/>
                <w:sz w:val="20"/>
              </w:rPr>
              <w:t>行政事业单位医疗</w:t>
            </w:r>
          </w:p>
        </w:tc>
        <w:tc>
          <w:tcPr>
            <w:tcW w:w="1720" w:type="dxa"/>
            <w:vAlign w:val="center"/>
          </w:tcPr>
          <w:p w14:paraId="0FEFEF7D">
            <w:pPr>
              <w:snapToGrid w:val="0"/>
              <w:jc w:val="right"/>
            </w:pPr>
            <w:r>
              <w:rPr>
                <w:rFonts w:ascii="宋体" w:hAnsi="宋体" w:eastAsia="宋体" w:cs="宋体"/>
                <w:b w:val="0"/>
                <w:i w:val="0"/>
                <w:color w:val="000000"/>
                <w:sz w:val="20"/>
              </w:rPr>
              <w:t>145,870.38</w:t>
            </w:r>
          </w:p>
        </w:tc>
        <w:tc>
          <w:tcPr>
            <w:tcW w:w="1720" w:type="dxa"/>
            <w:vAlign w:val="center"/>
          </w:tcPr>
          <w:p w14:paraId="6D025B56">
            <w:pPr>
              <w:snapToGrid w:val="0"/>
              <w:jc w:val="right"/>
            </w:pPr>
            <w:r>
              <w:rPr>
                <w:rFonts w:ascii="宋体" w:hAnsi="宋体" w:eastAsia="宋体" w:cs="宋体"/>
                <w:b w:val="0"/>
                <w:i w:val="0"/>
                <w:color w:val="000000"/>
                <w:sz w:val="20"/>
              </w:rPr>
              <w:t>145,870.38</w:t>
            </w:r>
          </w:p>
        </w:tc>
        <w:tc>
          <w:tcPr>
            <w:tcW w:w="1720" w:type="dxa"/>
            <w:vAlign w:val="center"/>
          </w:tcPr>
          <w:p w14:paraId="35525F87">
            <w:pPr>
              <w:snapToGrid w:val="0"/>
              <w:jc w:val="right"/>
            </w:pPr>
            <w:r>
              <w:rPr>
                <w:rFonts w:ascii="宋体" w:hAnsi="宋体" w:eastAsia="宋体" w:cs="宋体"/>
                <w:b w:val="0"/>
                <w:i w:val="0"/>
                <w:color w:val="000000"/>
                <w:sz w:val="20"/>
              </w:rPr>
              <w:t>145,870.38</w:t>
            </w:r>
          </w:p>
        </w:tc>
        <w:tc>
          <w:tcPr>
            <w:tcW w:w="1720" w:type="dxa"/>
            <w:vAlign w:val="center"/>
          </w:tcPr>
          <w:p w14:paraId="54D62C84"/>
        </w:tc>
        <w:tc>
          <w:tcPr>
            <w:tcW w:w="1698" w:type="dxa"/>
            <w:vAlign w:val="center"/>
          </w:tcPr>
          <w:p w14:paraId="4A58C3CF"/>
        </w:tc>
      </w:tr>
      <w:tr w14:paraId="20558D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8AD8032">
            <w:pPr>
              <w:snapToGrid w:val="0"/>
              <w:jc w:val="left"/>
            </w:pPr>
            <w:r>
              <w:rPr>
                <w:rFonts w:ascii="宋体" w:hAnsi="宋体" w:eastAsia="宋体" w:cs="宋体"/>
                <w:b w:val="0"/>
                <w:i w:val="0"/>
                <w:color w:val="000000"/>
                <w:sz w:val="20"/>
              </w:rPr>
              <w:t>2101101</w:t>
            </w:r>
          </w:p>
        </w:tc>
        <w:tc>
          <w:tcPr>
            <w:tcW w:w="3480" w:type="dxa"/>
            <w:vAlign w:val="center"/>
          </w:tcPr>
          <w:p w14:paraId="4F10400C">
            <w:pPr>
              <w:snapToGrid w:val="0"/>
              <w:jc w:val="left"/>
            </w:pPr>
            <w:r>
              <w:rPr>
                <w:rFonts w:ascii="宋体" w:hAnsi="宋体" w:eastAsia="宋体" w:cs="宋体"/>
                <w:b w:val="0"/>
                <w:i w:val="0"/>
                <w:color w:val="000000"/>
                <w:sz w:val="20"/>
              </w:rPr>
              <w:t>行政单位医疗</w:t>
            </w:r>
          </w:p>
        </w:tc>
        <w:tc>
          <w:tcPr>
            <w:tcW w:w="1720" w:type="dxa"/>
            <w:vAlign w:val="center"/>
          </w:tcPr>
          <w:p w14:paraId="61FC5613">
            <w:pPr>
              <w:snapToGrid w:val="0"/>
              <w:jc w:val="right"/>
            </w:pPr>
            <w:r>
              <w:rPr>
                <w:rFonts w:ascii="宋体" w:hAnsi="宋体" w:eastAsia="宋体" w:cs="宋体"/>
                <w:b w:val="0"/>
                <w:i w:val="0"/>
                <w:color w:val="000000"/>
                <w:sz w:val="20"/>
              </w:rPr>
              <w:t>119,738.32</w:t>
            </w:r>
          </w:p>
        </w:tc>
        <w:tc>
          <w:tcPr>
            <w:tcW w:w="1720" w:type="dxa"/>
            <w:vAlign w:val="center"/>
          </w:tcPr>
          <w:p w14:paraId="00BA46F7">
            <w:pPr>
              <w:snapToGrid w:val="0"/>
              <w:jc w:val="right"/>
            </w:pPr>
            <w:r>
              <w:rPr>
                <w:rFonts w:ascii="宋体" w:hAnsi="宋体" w:eastAsia="宋体" w:cs="宋体"/>
                <w:b w:val="0"/>
                <w:i w:val="0"/>
                <w:color w:val="000000"/>
                <w:sz w:val="20"/>
              </w:rPr>
              <w:t>119,738.32</w:t>
            </w:r>
          </w:p>
        </w:tc>
        <w:tc>
          <w:tcPr>
            <w:tcW w:w="1720" w:type="dxa"/>
            <w:vAlign w:val="center"/>
          </w:tcPr>
          <w:p w14:paraId="3D296F55">
            <w:pPr>
              <w:snapToGrid w:val="0"/>
              <w:jc w:val="right"/>
            </w:pPr>
            <w:r>
              <w:rPr>
                <w:rFonts w:ascii="宋体" w:hAnsi="宋体" w:eastAsia="宋体" w:cs="宋体"/>
                <w:b w:val="0"/>
                <w:i w:val="0"/>
                <w:color w:val="000000"/>
                <w:sz w:val="20"/>
              </w:rPr>
              <w:t>119,738.32</w:t>
            </w:r>
          </w:p>
        </w:tc>
        <w:tc>
          <w:tcPr>
            <w:tcW w:w="1720" w:type="dxa"/>
            <w:vAlign w:val="center"/>
          </w:tcPr>
          <w:p w14:paraId="503D41AC"/>
        </w:tc>
        <w:tc>
          <w:tcPr>
            <w:tcW w:w="1698" w:type="dxa"/>
            <w:vAlign w:val="center"/>
          </w:tcPr>
          <w:p w14:paraId="443FB448"/>
        </w:tc>
      </w:tr>
      <w:tr w14:paraId="2F8CF9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38560D">
            <w:pPr>
              <w:snapToGrid w:val="0"/>
              <w:jc w:val="left"/>
            </w:pPr>
            <w:r>
              <w:rPr>
                <w:rFonts w:ascii="宋体" w:hAnsi="宋体" w:eastAsia="宋体" w:cs="宋体"/>
                <w:b w:val="0"/>
                <w:i w:val="0"/>
                <w:color w:val="000000"/>
                <w:sz w:val="20"/>
              </w:rPr>
              <w:t>2101103</w:t>
            </w:r>
          </w:p>
        </w:tc>
        <w:tc>
          <w:tcPr>
            <w:tcW w:w="3480" w:type="dxa"/>
            <w:vAlign w:val="center"/>
          </w:tcPr>
          <w:p w14:paraId="1D5202B5">
            <w:pPr>
              <w:snapToGrid w:val="0"/>
              <w:jc w:val="left"/>
            </w:pPr>
            <w:r>
              <w:rPr>
                <w:rFonts w:ascii="宋体" w:hAnsi="宋体" w:eastAsia="宋体" w:cs="宋体"/>
                <w:b w:val="0"/>
                <w:i w:val="0"/>
                <w:color w:val="000000"/>
                <w:sz w:val="20"/>
              </w:rPr>
              <w:t>公务员医疗补助</w:t>
            </w:r>
          </w:p>
        </w:tc>
        <w:tc>
          <w:tcPr>
            <w:tcW w:w="1720" w:type="dxa"/>
            <w:vAlign w:val="center"/>
          </w:tcPr>
          <w:p w14:paraId="503867CC">
            <w:pPr>
              <w:snapToGrid w:val="0"/>
              <w:jc w:val="right"/>
            </w:pPr>
            <w:r>
              <w:rPr>
                <w:rFonts w:ascii="宋体" w:hAnsi="宋体" w:eastAsia="宋体" w:cs="宋体"/>
                <w:b w:val="0"/>
                <w:i w:val="0"/>
                <w:color w:val="000000"/>
                <w:sz w:val="20"/>
              </w:rPr>
              <w:t>23,937.48</w:t>
            </w:r>
          </w:p>
        </w:tc>
        <w:tc>
          <w:tcPr>
            <w:tcW w:w="1720" w:type="dxa"/>
            <w:vAlign w:val="center"/>
          </w:tcPr>
          <w:p w14:paraId="1A6C0720">
            <w:pPr>
              <w:snapToGrid w:val="0"/>
              <w:jc w:val="right"/>
            </w:pPr>
            <w:r>
              <w:rPr>
                <w:rFonts w:ascii="宋体" w:hAnsi="宋体" w:eastAsia="宋体" w:cs="宋体"/>
                <w:b w:val="0"/>
                <w:i w:val="0"/>
                <w:color w:val="000000"/>
                <w:sz w:val="20"/>
              </w:rPr>
              <w:t>23,937.48</w:t>
            </w:r>
          </w:p>
        </w:tc>
        <w:tc>
          <w:tcPr>
            <w:tcW w:w="1720" w:type="dxa"/>
            <w:vAlign w:val="center"/>
          </w:tcPr>
          <w:p w14:paraId="4A36D0B2">
            <w:pPr>
              <w:snapToGrid w:val="0"/>
              <w:jc w:val="right"/>
            </w:pPr>
            <w:r>
              <w:rPr>
                <w:rFonts w:ascii="宋体" w:hAnsi="宋体" w:eastAsia="宋体" w:cs="宋体"/>
                <w:b w:val="0"/>
                <w:i w:val="0"/>
                <w:color w:val="000000"/>
                <w:sz w:val="20"/>
              </w:rPr>
              <w:t>23,937.48</w:t>
            </w:r>
          </w:p>
        </w:tc>
        <w:tc>
          <w:tcPr>
            <w:tcW w:w="1720" w:type="dxa"/>
            <w:vAlign w:val="center"/>
          </w:tcPr>
          <w:p w14:paraId="6FC3EBD3"/>
        </w:tc>
        <w:tc>
          <w:tcPr>
            <w:tcW w:w="1698" w:type="dxa"/>
            <w:vAlign w:val="center"/>
          </w:tcPr>
          <w:p w14:paraId="32CA6360"/>
        </w:tc>
      </w:tr>
      <w:tr w14:paraId="31F8E8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0B2C182">
            <w:pPr>
              <w:snapToGrid w:val="0"/>
              <w:jc w:val="left"/>
            </w:pPr>
            <w:r>
              <w:rPr>
                <w:rFonts w:ascii="宋体" w:hAnsi="宋体" w:eastAsia="宋体" w:cs="宋体"/>
                <w:b w:val="0"/>
                <w:i w:val="0"/>
                <w:color w:val="000000"/>
                <w:sz w:val="20"/>
              </w:rPr>
              <w:t>2101199</w:t>
            </w:r>
          </w:p>
        </w:tc>
        <w:tc>
          <w:tcPr>
            <w:tcW w:w="3480" w:type="dxa"/>
            <w:vAlign w:val="center"/>
          </w:tcPr>
          <w:p w14:paraId="1C28BBBF">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3818A4FC">
            <w:pPr>
              <w:snapToGrid w:val="0"/>
              <w:jc w:val="right"/>
            </w:pPr>
            <w:r>
              <w:rPr>
                <w:rFonts w:ascii="宋体" w:hAnsi="宋体" w:eastAsia="宋体" w:cs="宋体"/>
                <w:b w:val="0"/>
                <w:i w:val="0"/>
                <w:color w:val="000000"/>
                <w:sz w:val="20"/>
              </w:rPr>
              <w:t>2,194.58</w:t>
            </w:r>
          </w:p>
        </w:tc>
        <w:tc>
          <w:tcPr>
            <w:tcW w:w="1720" w:type="dxa"/>
            <w:vAlign w:val="center"/>
          </w:tcPr>
          <w:p w14:paraId="2C489BB4">
            <w:pPr>
              <w:snapToGrid w:val="0"/>
              <w:jc w:val="right"/>
            </w:pPr>
            <w:r>
              <w:rPr>
                <w:rFonts w:ascii="宋体" w:hAnsi="宋体" w:eastAsia="宋体" w:cs="宋体"/>
                <w:b w:val="0"/>
                <w:i w:val="0"/>
                <w:color w:val="000000"/>
                <w:sz w:val="20"/>
              </w:rPr>
              <w:t>2,194.58</w:t>
            </w:r>
          </w:p>
        </w:tc>
        <w:tc>
          <w:tcPr>
            <w:tcW w:w="1720" w:type="dxa"/>
            <w:vAlign w:val="center"/>
          </w:tcPr>
          <w:p w14:paraId="1F8565E6">
            <w:pPr>
              <w:snapToGrid w:val="0"/>
              <w:jc w:val="right"/>
            </w:pPr>
            <w:r>
              <w:rPr>
                <w:rFonts w:ascii="宋体" w:hAnsi="宋体" w:eastAsia="宋体" w:cs="宋体"/>
                <w:b w:val="0"/>
                <w:i w:val="0"/>
                <w:color w:val="000000"/>
                <w:sz w:val="20"/>
              </w:rPr>
              <w:t>2,194.58</w:t>
            </w:r>
          </w:p>
        </w:tc>
        <w:tc>
          <w:tcPr>
            <w:tcW w:w="1720" w:type="dxa"/>
            <w:vAlign w:val="center"/>
          </w:tcPr>
          <w:p w14:paraId="6E8C8F68"/>
        </w:tc>
        <w:tc>
          <w:tcPr>
            <w:tcW w:w="1698" w:type="dxa"/>
            <w:vAlign w:val="center"/>
          </w:tcPr>
          <w:p w14:paraId="25CC4EE1"/>
        </w:tc>
      </w:tr>
      <w:tr w14:paraId="222F7E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8C0F3AB">
            <w:pPr>
              <w:snapToGrid w:val="0"/>
              <w:jc w:val="left"/>
            </w:pPr>
            <w:r>
              <w:rPr>
                <w:rFonts w:ascii="宋体" w:hAnsi="宋体" w:eastAsia="宋体" w:cs="宋体"/>
                <w:b w:val="0"/>
                <w:i w:val="0"/>
                <w:color w:val="000000"/>
                <w:sz w:val="20"/>
              </w:rPr>
              <w:t>21014</w:t>
            </w:r>
          </w:p>
        </w:tc>
        <w:tc>
          <w:tcPr>
            <w:tcW w:w="3480" w:type="dxa"/>
            <w:vAlign w:val="center"/>
          </w:tcPr>
          <w:p w14:paraId="0E775497">
            <w:pPr>
              <w:snapToGrid w:val="0"/>
              <w:jc w:val="left"/>
            </w:pPr>
            <w:r>
              <w:rPr>
                <w:rFonts w:ascii="宋体" w:hAnsi="宋体" w:eastAsia="宋体" w:cs="宋体"/>
                <w:b w:val="0"/>
                <w:i w:val="0"/>
                <w:color w:val="000000"/>
                <w:sz w:val="20"/>
              </w:rPr>
              <w:t>优抚对象医疗</w:t>
            </w:r>
          </w:p>
        </w:tc>
        <w:tc>
          <w:tcPr>
            <w:tcW w:w="1720" w:type="dxa"/>
            <w:vAlign w:val="center"/>
          </w:tcPr>
          <w:p w14:paraId="42769A1E">
            <w:pPr>
              <w:snapToGrid w:val="0"/>
              <w:jc w:val="right"/>
            </w:pPr>
            <w:r>
              <w:rPr>
                <w:rFonts w:ascii="宋体" w:hAnsi="宋体" w:eastAsia="宋体" w:cs="宋体"/>
                <w:b w:val="0"/>
                <w:i w:val="0"/>
                <w:color w:val="000000"/>
                <w:sz w:val="20"/>
              </w:rPr>
              <w:t>1,894,795.62</w:t>
            </w:r>
          </w:p>
        </w:tc>
        <w:tc>
          <w:tcPr>
            <w:tcW w:w="1720" w:type="dxa"/>
            <w:vAlign w:val="center"/>
          </w:tcPr>
          <w:p w14:paraId="5E586638"/>
        </w:tc>
        <w:tc>
          <w:tcPr>
            <w:tcW w:w="1720" w:type="dxa"/>
            <w:vAlign w:val="center"/>
          </w:tcPr>
          <w:p w14:paraId="209C1013"/>
        </w:tc>
        <w:tc>
          <w:tcPr>
            <w:tcW w:w="1720" w:type="dxa"/>
            <w:vAlign w:val="center"/>
          </w:tcPr>
          <w:p w14:paraId="4BAF4F8D"/>
        </w:tc>
        <w:tc>
          <w:tcPr>
            <w:tcW w:w="1698" w:type="dxa"/>
            <w:vAlign w:val="center"/>
          </w:tcPr>
          <w:p w14:paraId="3C1C821C">
            <w:pPr>
              <w:snapToGrid w:val="0"/>
              <w:jc w:val="right"/>
            </w:pPr>
            <w:r>
              <w:rPr>
                <w:rFonts w:ascii="宋体" w:hAnsi="宋体" w:eastAsia="宋体" w:cs="宋体"/>
                <w:b w:val="0"/>
                <w:i w:val="0"/>
                <w:color w:val="000000"/>
                <w:sz w:val="20"/>
              </w:rPr>
              <w:t>1,894,795.62</w:t>
            </w:r>
          </w:p>
        </w:tc>
      </w:tr>
      <w:tr w14:paraId="15F10D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F0E6D15">
            <w:pPr>
              <w:snapToGrid w:val="0"/>
              <w:jc w:val="left"/>
            </w:pPr>
            <w:r>
              <w:rPr>
                <w:rFonts w:ascii="宋体" w:hAnsi="宋体" w:eastAsia="宋体" w:cs="宋体"/>
                <w:b w:val="0"/>
                <w:i w:val="0"/>
                <w:color w:val="000000"/>
                <w:sz w:val="20"/>
              </w:rPr>
              <w:t>注：本表反映本年度一般公共预算财政拨款支出情况。</w:t>
            </w:r>
          </w:p>
        </w:tc>
      </w:tr>
    </w:tbl>
    <w:p w14:paraId="51D82CB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1B223A6">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B1D844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AACC14F">
            <w:pPr>
              <w:jc w:val="right"/>
            </w:pPr>
          </w:p>
        </w:tc>
      </w:tr>
      <w:tr w14:paraId="1555E7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9785004">
            <w:pPr>
              <w:jc w:val="left"/>
            </w:pPr>
            <w:r>
              <w:rPr>
                <w:rFonts w:ascii="宋体" w:hAnsi="宋体" w:eastAsia="宋体" w:cs="宋体"/>
                <w:sz w:val="20"/>
              </w:rPr>
              <w:t>单位：天津市西青区退役军人事务局（本级）</w:t>
            </w:r>
          </w:p>
        </w:tc>
        <w:tc>
          <w:tcPr>
            <w:tcW w:w="2000" w:type="dxa"/>
          </w:tcPr>
          <w:p w14:paraId="76BABF79">
            <w:pPr>
              <w:jc w:val="center"/>
            </w:pPr>
          </w:p>
        </w:tc>
        <w:tc>
          <w:tcPr>
            <w:tcW w:w="5619" w:type="dxa"/>
          </w:tcPr>
          <w:p w14:paraId="129C4882">
            <w:pPr>
              <w:jc w:val="right"/>
            </w:pPr>
            <w:r>
              <w:rPr>
                <w:rFonts w:ascii="宋体" w:hAnsi="宋体" w:eastAsia="宋体" w:cs="宋体"/>
                <w:sz w:val="20"/>
              </w:rPr>
              <w:t>单位：元</w:t>
            </w:r>
          </w:p>
        </w:tc>
      </w:tr>
    </w:tbl>
    <w:p w14:paraId="4420970F">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EA9BD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5EFC15BA">
            <w:pPr>
              <w:snapToGrid w:val="0"/>
              <w:jc w:val="center"/>
            </w:pPr>
            <w:r>
              <w:rPr>
                <w:rFonts w:ascii="宋体" w:hAnsi="宋体" w:eastAsia="宋体" w:cs="宋体"/>
                <w:b w:val="0"/>
                <w:i w:val="0"/>
                <w:color w:val="000000"/>
                <w:sz w:val="14"/>
              </w:rPr>
              <w:t>人员经费</w:t>
            </w:r>
          </w:p>
        </w:tc>
        <w:tc>
          <w:tcPr>
            <w:tcW w:w="9038" w:type="dxa"/>
            <w:gridSpan w:val="6"/>
            <w:vAlign w:val="center"/>
          </w:tcPr>
          <w:p w14:paraId="7B7F069C">
            <w:pPr>
              <w:snapToGrid w:val="0"/>
              <w:jc w:val="center"/>
            </w:pPr>
            <w:r>
              <w:rPr>
                <w:rFonts w:ascii="宋体" w:hAnsi="宋体" w:eastAsia="宋体" w:cs="宋体"/>
                <w:b w:val="0"/>
                <w:i w:val="0"/>
                <w:color w:val="000000"/>
                <w:sz w:val="14"/>
              </w:rPr>
              <w:t>公用经费</w:t>
            </w:r>
          </w:p>
        </w:tc>
      </w:tr>
      <w:tr w14:paraId="648874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6AA1E3">
            <w:pPr>
              <w:snapToGrid w:val="0"/>
              <w:jc w:val="center"/>
            </w:pPr>
            <w:r>
              <w:rPr>
                <w:rFonts w:ascii="宋体" w:hAnsi="宋体" w:eastAsia="宋体" w:cs="宋体"/>
                <w:b w:val="0"/>
                <w:i w:val="0"/>
                <w:color w:val="000000"/>
                <w:sz w:val="14"/>
              </w:rPr>
              <w:t>科目编码</w:t>
            </w:r>
          </w:p>
        </w:tc>
        <w:tc>
          <w:tcPr>
            <w:tcW w:w="2340" w:type="dxa"/>
            <w:vAlign w:val="center"/>
          </w:tcPr>
          <w:p w14:paraId="3FDA7E0B">
            <w:pPr>
              <w:snapToGrid w:val="0"/>
              <w:jc w:val="center"/>
            </w:pPr>
            <w:r>
              <w:rPr>
                <w:rFonts w:ascii="宋体" w:hAnsi="宋体" w:eastAsia="宋体" w:cs="宋体"/>
                <w:b w:val="0"/>
                <w:i w:val="0"/>
                <w:color w:val="000000"/>
                <w:sz w:val="14"/>
              </w:rPr>
              <w:t>科目名称</w:t>
            </w:r>
          </w:p>
        </w:tc>
        <w:tc>
          <w:tcPr>
            <w:tcW w:w="1220" w:type="dxa"/>
            <w:vAlign w:val="center"/>
          </w:tcPr>
          <w:p w14:paraId="15A5EBDE">
            <w:pPr>
              <w:snapToGrid w:val="0"/>
              <w:jc w:val="center"/>
            </w:pPr>
            <w:r>
              <w:rPr>
                <w:rFonts w:ascii="宋体" w:hAnsi="宋体" w:eastAsia="宋体" w:cs="宋体"/>
                <w:b w:val="0"/>
                <w:i w:val="0"/>
                <w:color w:val="000000"/>
                <w:sz w:val="14"/>
              </w:rPr>
              <w:t>金额</w:t>
            </w:r>
          </w:p>
        </w:tc>
        <w:tc>
          <w:tcPr>
            <w:tcW w:w="640" w:type="dxa"/>
            <w:vAlign w:val="center"/>
          </w:tcPr>
          <w:p w14:paraId="2706278A">
            <w:pPr>
              <w:snapToGrid w:val="0"/>
              <w:jc w:val="center"/>
            </w:pPr>
            <w:r>
              <w:rPr>
                <w:rFonts w:ascii="宋体" w:hAnsi="宋体" w:eastAsia="宋体" w:cs="宋体"/>
                <w:b w:val="0"/>
                <w:i w:val="0"/>
                <w:color w:val="000000"/>
                <w:sz w:val="14"/>
              </w:rPr>
              <w:t>科目编码</w:t>
            </w:r>
          </w:p>
        </w:tc>
        <w:tc>
          <w:tcPr>
            <w:tcW w:w="2340" w:type="dxa"/>
            <w:vAlign w:val="center"/>
          </w:tcPr>
          <w:p w14:paraId="239CBE7F">
            <w:pPr>
              <w:snapToGrid w:val="0"/>
              <w:jc w:val="center"/>
            </w:pPr>
            <w:r>
              <w:rPr>
                <w:rFonts w:ascii="宋体" w:hAnsi="宋体" w:eastAsia="宋体" w:cs="宋体"/>
                <w:b w:val="0"/>
                <w:i w:val="0"/>
                <w:color w:val="000000"/>
                <w:sz w:val="14"/>
              </w:rPr>
              <w:t>科目名称</w:t>
            </w:r>
          </w:p>
        </w:tc>
        <w:tc>
          <w:tcPr>
            <w:tcW w:w="1220" w:type="dxa"/>
            <w:vAlign w:val="center"/>
          </w:tcPr>
          <w:p w14:paraId="3EFE538F">
            <w:pPr>
              <w:snapToGrid w:val="0"/>
              <w:jc w:val="center"/>
            </w:pPr>
            <w:r>
              <w:rPr>
                <w:rFonts w:ascii="宋体" w:hAnsi="宋体" w:eastAsia="宋体" w:cs="宋体"/>
                <w:b w:val="0"/>
                <w:i w:val="0"/>
                <w:color w:val="000000"/>
                <w:sz w:val="14"/>
              </w:rPr>
              <w:t>金额</w:t>
            </w:r>
          </w:p>
        </w:tc>
        <w:tc>
          <w:tcPr>
            <w:tcW w:w="640" w:type="dxa"/>
            <w:vAlign w:val="center"/>
          </w:tcPr>
          <w:p w14:paraId="7EFF3603">
            <w:pPr>
              <w:snapToGrid w:val="0"/>
              <w:jc w:val="center"/>
            </w:pPr>
            <w:r>
              <w:rPr>
                <w:rFonts w:ascii="宋体" w:hAnsi="宋体" w:eastAsia="宋体" w:cs="宋体"/>
                <w:b w:val="0"/>
                <w:i w:val="0"/>
                <w:color w:val="000000"/>
                <w:sz w:val="14"/>
              </w:rPr>
              <w:t>科目编码</w:t>
            </w:r>
          </w:p>
        </w:tc>
        <w:tc>
          <w:tcPr>
            <w:tcW w:w="2980" w:type="dxa"/>
            <w:vAlign w:val="center"/>
          </w:tcPr>
          <w:p w14:paraId="093E2DD7">
            <w:pPr>
              <w:snapToGrid w:val="0"/>
              <w:jc w:val="center"/>
            </w:pPr>
            <w:r>
              <w:rPr>
                <w:rFonts w:ascii="宋体" w:hAnsi="宋体" w:eastAsia="宋体" w:cs="宋体"/>
                <w:b w:val="0"/>
                <w:i w:val="0"/>
                <w:color w:val="000000"/>
                <w:sz w:val="14"/>
              </w:rPr>
              <w:t>科目名称</w:t>
            </w:r>
          </w:p>
        </w:tc>
        <w:tc>
          <w:tcPr>
            <w:tcW w:w="1218" w:type="dxa"/>
            <w:vAlign w:val="center"/>
          </w:tcPr>
          <w:p w14:paraId="7518EF45">
            <w:pPr>
              <w:snapToGrid w:val="0"/>
              <w:jc w:val="center"/>
            </w:pPr>
            <w:r>
              <w:rPr>
                <w:rFonts w:ascii="宋体" w:hAnsi="宋体" w:eastAsia="宋体" w:cs="宋体"/>
                <w:b w:val="0"/>
                <w:i w:val="0"/>
                <w:color w:val="000000"/>
                <w:sz w:val="14"/>
              </w:rPr>
              <w:t>金额</w:t>
            </w:r>
          </w:p>
        </w:tc>
      </w:tr>
      <w:tr w14:paraId="6795B0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D2C5CB">
            <w:pPr>
              <w:snapToGrid w:val="0"/>
              <w:jc w:val="left"/>
            </w:pPr>
            <w:r>
              <w:rPr>
                <w:rFonts w:ascii="宋体" w:hAnsi="宋体" w:eastAsia="宋体" w:cs="宋体"/>
                <w:b/>
                <w:i w:val="0"/>
                <w:color w:val="000000"/>
                <w:sz w:val="14"/>
              </w:rPr>
              <w:t>301</w:t>
            </w:r>
          </w:p>
        </w:tc>
        <w:tc>
          <w:tcPr>
            <w:tcW w:w="2340" w:type="dxa"/>
            <w:vAlign w:val="center"/>
          </w:tcPr>
          <w:p w14:paraId="7F6E20CA">
            <w:pPr>
              <w:snapToGrid w:val="0"/>
              <w:jc w:val="left"/>
            </w:pPr>
            <w:r>
              <w:rPr>
                <w:rFonts w:ascii="宋体" w:hAnsi="宋体" w:eastAsia="宋体" w:cs="宋体"/>
                <w:b/>
                <w:i w:val="0"/>
                <w:color w:val="000000"/>
                <w:sz w:val="14"/>
              </w:rPr>
              <w:t>工资福利支出</w:t>
            </w:r>
          </w:p>
        </w:tc>
        <w:tc>
          <w:tcPr>
            <w:tcW w:w="1220" w:type="dxa"/>
            <w:vAlign w:val="center"/>
          </w:tcPr>
          <w:p w14:paraId="6E8D396C">
            <w:pPr>
              <w:snapToGrid w:val="0"/>
              <w:jc w:val="right"/>
            </w:pPr>
            <w:r>
              <w:rPr>
                <w:rFonts w:ascii="宋体" w:hAnsi="宋体" w:eastAsia="宋体" w:cs="宋体"/>
                <w:b w:val="0"/>
                <w:i w:val="0"/>
                <w:color w:val="000000"/>
                <w:sz w:val="14"/>
              </w:rPr>
              <w:t>3,793,169.83</w:t>
            </w:r>
          </w:p>
        </w:tc>
        <w:tc>
          <w:tcPr>
            <w:tcW w:w="640" w:type="dxa"/>
            <w:vAlign w:val="center"/>
          </w:tcPr>
          <w:p w14:paraId="65E1B9E0">
            <w:pPr>
              <w:snapToGrid w:val="0"/>
              <w:jc w:val="left"/>
            </w:pPr>
            <w:r>
              <w:rPr>
                <w:rFonts w:ascii="宋体" w:hAnsi="宋体" w:eastAsia="宋体" w:cs="宋体"/>
                <w:b/>
                <w:i w:val="0"/>
                <w:color w:val="000000"/>
                <w:sz w:val="14"/>
              </w:rPr>
              <w:t>302</w:t>
            </w:r>
          </w:p>
        </w:tc>
        <w:tc>
          <w:tcPr>
            <w:tcW w:w="2340" w:type="dxa"/>
            <w:vAlign w:val="center"/>
          </w:tcPr>
          <w:p w14:paraId="4121DEBF">
            <w:pPr>
              <w:snapToGrid w:val="0"/>
              <w:jc w:val="left"/>
            </w:pPr>
            <w:r>
              <w:rPr>
                <w:rFonts w:ascii="宋体" w:hAnsi="宋体" w:eastAsia="宋体" w:cs="宋体"/>
                <w:b/>
                <w:i w:val="0"/>
                <w:color w:val="000000"/>
                <w:sz w:val="14"/>
              </w:rPr>
              <w:t>商品和服务支出</w:t>
            </w:r>
          </w:p>
        </w:tc>
        <w:tc>
          <w:tcPr>
            <w:tcW w:w="1220" w:type="dxa"/>
            <w:vAlign w:val="center"/>
          </w:tcPr>
          <w:p w14:paraId="02C9B1E6">
            <w:pPr>
              <w:snapToGrid w:val="0"/>
              <w:jc w:val="right"/>
            </w:pPr>
            <w:r>
              <w:rPr>
                <w:rFonts w:ascii="宋体" w:hAnsi="宋体" w:eastAsia="宋体" w:cs="宋体"/>
                <w:b w:val="0"/>
                <w:i w:val="0"/>
                <w:color w:val="000000"/>
                <w:sz w:val="14"/>
              </w:rPr>
              <w:t>1,429,035.38</w:t>
            </w:r>
          </w:p>
        </w:tc>
        <w:tc>
          <w:tcPr>
            <w:tcW w:w="640" w:type="dxa"/>
            <w:vAlign w:val="center"/>
          </w:tcPr>
          <w:p w14:paraId="3FBB58C0">
            <w:pPr>
              <w:snapToGrid w:val="0"/>
              <w:jc w:val="left"/>
            </w:pPr>
            <w:r>
              <w:rPr>
                <w:rFonts w:ascii="宋体" w:hAnsi="宋体" w:eastAsia="宋体" w:cs="宋体"/>
                <w:b w:val="0"/>
                <w:i w:val="0"/>
                <w:color w:val="000000"/>
                <w:sz w:val="14"/>
              </w:rPr>
              <w:t>30703</w:t>
            </w:r>
          </w:p>
        </w:tc>
        <w:tc>
          <w:tcPr>
            <w:tcW w:w="2980" w:type="dxa"/>
            <w:vAlign w:val="center"/>
          </w:tcPr>
          <w:p w14:paraId="3E818F7B">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0D990F16"/>
        </w:tc>
      </w:tr>
      <w:tr w14:paraId="33666B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B059A6">
            <w:pPr>
              <w:snapToGrid w:val="0"/>
              <w:jc w:val="left"/>
            </w:pPr>
            <w:r>
              <w:rPr>
                <w:rFonts w:ascii="宋体" w:hAnsi="宋体" w:eastAsia="宋体" w:cs="宋体"/>
                <w:b w:val="0"/>
                <w:i w:val="0"/>
                <w:color w:val="000000"/>
                <w:sz w:val="14"/>
              </w:rPr>
              <w:t>30101</w:t>
            </w:r>
          </w:p>
        </w:tc>
        <w:tc>
          <w:tcPr>
            <w:tcW w:w="2340" w:type="dxa"/>
            <w:vAlign w:val="center"/>
          </w:tcPr>
          <w:p w14:paraId="49ED4DBE">
            <w:pPr>
              <w:snapToGrid w:val="0"/>
              <w:jc w:val="left"/>
            </w:pPr>
            <w:r>
              <w:rPr>
                <w:rFonts w:ascii="宋体" w:hAnsi="宋体" w:eastAsia="宋体" w:cs="宋体"/>
                <w:b w:val="0"/>
                <w:i w:val="0"/>
                <w:color w:val="000000"/>
                <w:sz w:val="14"/>
              </w:rPr>
              <w:t xml:space="preserve">  基本工资</w:t>
            </w:r>
          </w:p>
        </w:tc>
        <w:tc>
          <w:tcPr>
            <w:tcW w:w="1220" w:type="dxa"/>
            <w:vAlign w:val="center"/>
          </w:tcPr>
          <w:p w14:paraId="48068794">
            <w:pPr>
              <w:snapToGrid w:val="0"/>
              <w:jc w:val="right"/>
            </w:pPr>
            <w:r>
              <w:rPr>
                <w:rFonts w:ascii="宋体" w:hAnsi="宋体" w:eastAsia="宋体" w:cs="宋体"/>
                <w:b w:val="0"/>
                <w:i w:val="0"/>
                <w:color w:val="000000"/>
                <w:sz w:val="14"/>
              </w:rPr>
              <w:t>452,908.00</w:t>
            </w:r>
          </w:p>
        </w:tc>
        <w:tc>
          <w:tcPr>
            <w:tcW w:w="640" w:type="dxa"/>
            <w:vAlign w:val="center"/>
          </w:tcPr>
          <w:p w14:paraId="4808B16B">
            <w:pPr>
              <w:snapToGrid w:val="0"/>
              <w:jc w:val="left"/>
            </w:pPr>
            <w:r>
              <w:rPr>
                <w:rFonts w:ascii="宋体" w:hAnsi="宋体" w:eastAsia="宋体" w:cs="宋体"/>
                <w:b w:val="0"/>
                <w:i w:val="0"/>
                <w:color w:val="000000"/>
                <w:sz w:val="14"/>
              </w:rPr>
              <w:t>30201</w:t>
            </w:r>
          </w:p>
        </w:tc>
        <w:tc>
          <w:tcPr>
            <w:tcW w:w="2340" w:type="dxa"/>
            <w:vAlign w:val="center"/>
          </w:tcPr>
          <w:p w14:paraId="36990689">
            <w:pPr>
              <w:snapToGrid w:val="0"/>
              <w:jc w:val="left"/>
            </w:pPr>
            <w:r>
              <w:rPr>
                <w:rFonts w:ascii="宋体" w:hAnsi="宋体" w:eastAsia="宋体" w:cs="宋体"/>
                <w:b w:val="0"/>
                <w:i w:val="0"/>
                <w:color w:val="000000"/>
                <w:sz w:val="14"/>
              </w:rPr>
              <w:t xml:space="preserve">  办公费</w:t>
            </w:r>
          </w:p>
        </w:tc>
        <w:tc>
          <w:tcPr>
            <w:tcW w:w="1220" w:type="dxa"/>
            <w:vAlign w:val="center"/>
          </w:tcPr>
          <w:p w14:paraId="47337A38">
            <w:pPr>
              <w:snapToGrid w:val="0"/>
              <w:jc w:val="right"/>
            </w:pPr>
            <w:r>
              <w:rPr>
                <w:rFonts w:ascii="宋体" w:hAnsi="宋体" w:eastAsia="宋体" w:cs="宋体"/>
                <w:b w:val="0"/>
                <w:i w:val="0"/>
                <w:color w:val="000000"/>
                <w:sz w:val="14"/>
              </w:rPr>
              <w:t>94,933.07</w:t>
            </w:r>
          </w:p>
        </w:tc>
        <w:tc>
          <w:tcPr>
            <w:tcW w:w="640" w:type="dxa"/>
            <w:vAlign w:val="center"/>
          </w:tcPr>
          <w:p w14:paraId="1D2D8206">
            <w:pPr>
              <w:snapToGrid w:val="0"/>
              <w:jc w:val="left"/>
            </w:pPr>
            <w:r>
              <w:rPr>
                <w:rFonts w:ascii="宋体" w:hAnsi="宋体" w:eastAsia="宋体" w:cs="宋体"/>
                <w:b w:val="0"/>
                <w:i w:val="0"/>
                <w:color w:val="000000"/>
                <w:sz w:val="14"/>
              </w:rPr>
              <w:t>30704</w:t>
            </w:r>
          </w:p>
        </w:tc>
        <w:tc>
          <w:tcPr>
            <w:tcW w:w="2980" w:type="dxa"/>
            <w:vAlign w:val="center"/>
          </w:tcPr>
          <w:p w14:paraId="39FFF731">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48E49788"/>
        </w:tc>
      </w:tr>
      <w:tr w14:paraId="202B1C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4C3706">
            <w:pPr>
              <w:snapToGrid w:val="0"/>
              <w:jc w:val="left"/>
            </w:pPr>
            <w:r>
              <w:rPr>
                <w:rFonts w:ascii="宋体" w:hAnsi="宋体" w:eastAsia="宋体" w:cs="宋体"/>
                <w:b w:val="0"/>
                <w:i w:val="0"/>
                <w:color w:val="000000"/>
                <w:sz w:val="14"/>
              </w:rPr>
              <w:t>30102</w:t>
            </w:r>
          </w:p>
        </w:tc>
        <w:tc>
          <w:tcPr>
            <w:tcW w:w="2340" w:type="dxa"/>
            <w:vAlign w:val="center"/>
          </w:tcPr>
          <w:p w14:paraId="5D09C775">
            <w:pPr>
              <w:snapToGrid w:val="0"/>
              <w:jc w:val="left"/>
            </w:pPr>
            <w:r>
              <w:rPr>
                <w:rFonts w:ascii="宋体" w:hAnsi="宋体" w:eastAsia="宋体" w:cs="宋体"/>
                <w:b w:val="0"/>
                <w:i w:val="0"/>
                <w:color w:val="000000"/>
                <w:sz w:val="14"/>
              </w:rPr>
              <w:t xml:space="preserve">  津贴补贴</w:t>
            </w:r>
          </w:p>
        </w:tc>
        <w:tc>
          <w:tcPr>
            <w:tcW w:w="1220" w:type="dxa"/>
            <w:vAlign w:val="center"/>
          </w:tcPr>
          <w:p w14:paraId="5368E5E4">
            <w:pPr>
              <w:snapToGrid w:val="0"/>
              <w:jc w:val="right"/>
            </w:pPr>
            <w:r>
              <w:rPr>
                <w:rFonts w:ascii="宋体" w:hAnsi="宋体" w:eastAsia="宋体" w:cs="宋体"/>
                <w:b w:val="0"/>
                <w:i w:val="0"/>
                <w:color w:val="000000"/>
                <w:sz w:val="14"/>
              </w:rPr>
              <w:t>533,622.30</w:t>
            </w:r>
          </w:p>
        </w:tc>
        <w:tc>
          <w:tcPr>
            <w:tcW w:w="640" w:type="dxa"/>
            <w:vAlign w:val="center"/>
          </w:tcPr>
          <w:p w14:paraId="525B5605">
            <w:pPr>
              <w:snapToGrid w:val="0"/>
              <w:jc w:val="left"/>
            </w:pPr>
            <w:r>
              <w:rPr>
                <w:rFonts w:ascii="宋体" w:hAnsi="宋体" w:eastAsia="宋体" w:cs="宋体"/>
                <w:b w:val="0"/>
                <w:i w:val="0"/>
                <w:color w:val="000000"/>
                <w:sz w:val="14"/>
              </w:rPr>
              <w:t>30202</w:t>
            </w:r>
          </w:p>
        </w:tc>
        <w:tc>
          <w:tcPr>
            <w:tcW w:w="2340" w:type="dxa"/>
            <w:vAlign w:val="center"/>
          </w:tcPr>
          <w:p w14:paraId="7D612DA3">
            <w:pPr>
              <w:snapToGrid w:val="0"/>
              <w:jc w:val="left"/>
            </w:pPr>
            <w:r>
              <w:rPr>
                <w:rFonts w:ascii="宋体" w:hAnsi="宋体" w:eastAsia="宋体" w:cs="宋体"/>
                <w:b w:val="0"/>
                <w:i w:val="0"/>
                <w:color w:val="000000"/>
                <w:sz w:val="14"/>
              </w:rPr>
              <w:t xml:space="preserve">  印刷费</w:t>
            </w:r>
          </w:p>
        </w:tc>
        <w:tc>
          <w:tcPr>
            <w:tcW w:w="1220" w:type="dxa"/>
            <w:vAlign w:val="center"/>
          </w:tcPr>
          <w:p w14:paraId="451F1374"/>
        </w:tc>
        <w:tc>
          <w:tcPr>
            <w:tcW w:w="640" w:type="dxa"/>
            <w:vAlign w:val="center"/>
          </w:tcPr>
          <w:p w14:paraId="58ECC782">
            <w:pPr>
              <w:snapToGrid w:val="0"/>
              <w:jc w:val="left"/>
            </w:pPr>
            <w:r>
              <w:rPr>
                <w:rFonts w:ascii="宋体" w:hAnsi="宋体" w:eastAsia="宋体" w:cs="宋体"/>
                <w:b/>
                <w:i w:val="0"/>
                <w:color w:val="000000"/>
                <w:sz w:val="14"/>
              </w:rPr>
              <w:t>310</w:t>
            </w:r>
          </w:p>
        </w:tc>
        <w:tc>
          <w:tcPr>
            <w:tcW w:w="2980" w:type="dxa"/>
            <w:vAlign w:val="center"/>
          </w:tcPr>
          <w:p w14:paraId="780353DB">
            <w:pPr>
              <w:snapToGrid w:val="0"/>
              <w:jc w:val="left"/>
            </w:pPr>
            <w:r>
              <w:rPr>
                <w:rFonts w:ascii="宋体" w:hAnsi="宋体" w:eastAsia="宋体" w:cs="宋体"/>
                <w:b/>
                <w:i w:val="0"/>
                <w:color w:val="000000"/>
                <w:sz w:val="14"/>
              </w:rPr>
              <w:t>资本性支出</w:t>
            </w:r>
          </w:p>
        </w:tc>
        <w:tc>
          <w:tcPr>
            <w:tcW w:w="1218" w:type="dxa"/>
            <w:vAlign w:val="center"/>
          </w:tcPr>
          <w:p w14:paraId="42010E7F">
            <w:pPr>
              <w:snapToGrid w:val="0"/>
              <w:jc w:val="right"/>
            </w:pPr>
            <w:r>
              <w:rPr>
                <w:rFonts w:ascii="宋体" w:hAnsi="宋体" w:eastAsia="宋体" w:cs="宋体"/>
                <w:b w:val="0"/>
                <w:i w:val="0"/>
                <w:color w:val="000000"/>
                <w:sz w:val="14"/>
              </w:rPr>
              <w:t>9,500.00</w:t>
            </w:r>
          </w:p>
        </w:tc>
      </w:tr>
      <w:tr w14:paraId="5E3987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181D14">
            <w:pPr>
              <w:snapToGrid w:val="0"/>
              <w:jc w:val="left"/>
            </w:pPr>
            <w:r>
              <w:rPr>
                <w:rFonts w:ascii="宋体" w:hAnsi="宋体" w:eastAsia="宋体" w:cs="宋体"/>
                <w:b w:val="0"/>
                <w:i w:val="0"/>
                <w:color w:val="000000"/>
                <w:sz w:val="14"/>
              </w:rPr>
              <w:t>30103</w:t>
            </w:r>
          </w:p>
        </w:tc>
        <w:tc>
          <w:tcPr>
            <w:tcW w:w="2340" w:type="dxa"/>
            <w:vAlign w:val="center"/>
          </w:tcPr>
          <w:p w14:paraId="0233354B">
            <w:pPr>
              <w:snapToGrid w:val="0"/>
              <w:jc w:val="left"/>
            </w:pPr>
            <w:r>
              <w:rPr>
                <w:rFonts w:ascii="宋体" w:hAnsi="宋体" w:eastAsia="宋体" w:cs="宋体"/>
                <w:b w:val="0"/>
                <w:i w:val="0"/>
                <w:color w:val="000000"/>
                <w:sz w:val="14"/>
              </w:rPr>
              <w:t xml:space="preserve">  奖金</w:t>
            </w:r>
          </w:p>
        </w:tc>
        <w:tc>
          <w:tcPr>
            <w:tcW w:w="1220" w:type="dxa"/>
            <w:vAlign w:val="center"/>
          </w:tcPr>
          <w:p w14:paraId="7688D44C">
            <w:pPr>
              <w:snapToGrid w:val="0"/>
              <w:jc w:val="right"/>
            </w:pPr>
            <w:r>
              <w:rPr>
                <w:rFonts w:ascii="宋体" w:hAnsi="宋体" w:eastAsia="宋体" w:cs="宋体"/>
                <w:b w:val="0"/>
                <w:i w:val="0"/>
                <w:color w:val="000000"/>
                <w:sz w:val="14"/>
              </w:rPr>
              <w:t>433,467.00</w:t>
            </w:r>
          </w:p>
        </w:tc>
        <w:tc>
          <w:tcPr>
            <w:tcW w:w="640" w:type="dxa"/>
            <w:vAlign w:val="center"/>
          </w:tcPr>
          <w:p w14:paraId="0FE6CB3F">
            <w:pPr>
              <w:snapToGrid w:val="0"/>
              <w:jc w:val="left"/>
            </w:pPr>
            <w:r>
              <w:rPr>
                <w:rFonts w:ascii="宋体" w:hAnsi="宋体" w:eastAsia="宋体" w:cs="宋体"/>
                <w:b w:val="0"/>
                <w:i w:val="0"/>
                <w:color w:val="000000"/>
                <w:sz w:val="14"/>
              </w:rPr>
              <w:t>30203</w:t>
            </w:r>
          </w:p>
        </w:tc>
        <w:tc>
          <w:tcPr>
            <w:tcW w:w="2340" w:type="dxa"/>
            <w:vAlign w:val="center"/>
          </w:tcPr>
          <w:p w14:paraId="3AE56540">
            <w:pPr>
              <w:snapToGrid w:val="0"/>
              <w:jc w:val="left"/>
            </w:pPr>
            <w:r>
              <w:rPr>
                <w:rFonts w:ascii="宋体" w:hAnsi="宋体" w:eastAsia="宋体" w:cs="宋体"/>
                <w:b w:val="0"/>
                <w:i w:val="0"/>
                <w:color w:val="000000"/>
                <w:sz w:val="14"/>
              </w:rPr>
              <w:t xml:space="preserve">  咨询费</w:t>
            </w:r>
          </w:p>
        </w:tc>
        <w:tc>
          <w:tcPr>
            <w:tcW w:w="1220" w:type="dxa"/>
            <w:vAlign w:val="center"/>
          </w:tcPr>
          <w:p w14:paraId="5E9E1ED8"/>
        </w:tc>
        <w:tc>
          <w:tcPr>
            <w:tcW w:w="640" w:type="dxa"/>
            <w:vAlign w:val="center"/>
          </w:tcPr>
          <w:p w14:paraId="7895DF38">
            <w:pPr>
              <w:snapToGrid w:val="0"/>
              <w:jc w:val="left"/>
            </w:pPr>
            <w:r>
              <w:rPr>
                <w:rFonts w:ascii="宋体" w:hAnsi="宋体" w:eastAsia="宋体" w:cs="宋体"/>
                <w:b w:val="0"/>
                <w:i w:val="0"/>
                <w:color w:val="000000"/>
                <w:sz w:val="14"/>
              </w:rPr>
              <w:t>31001</w:t>
            </w:r>
          </w:p>
        </w:tc>
        <w:tc>
          <w:tcPr>
            <w:tcW w:w="2980" w:type="dxa"/>
            <w:vAlign w:val="center"/>
          </w:tcPr>
          <w:p w14:paraId="69EE306D">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7DBA33D"/>
        </w:tc>
      </w:tr>
      <w:tr w14:paraId="1EF795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D6C39F">
            <w:pPr>
              <w:snapToGrid w:val="0"/>
              <w:jc w:val="left"/>
            </w:pPr>
            <w:r>
              <w:rPr>
                <w:rFonts w:ascii="宋体" w:hAnsi="宋体" w:eastAsia="宋体" w:cs="宋体"/>
                <w:b w:val="0"/>
                <w:i w:val="0"/>
                <w:color w:val="000000"/>
                <w:sz w:val="14"/>
              </w:rPr>
              <w:t>30106</w:t>
            </w:r>
          </w:p>
        </w:tc>
        <w:tc>
          <w:tcPr>
            <w:tcW w:w="2340" w:type="dxa"/>
            <w:vAlign w:val="center"/>
          </w:tcPr>
          <w:p w14:paraId="266D4760">
            <w:pPr>
              <w:snapToGrid w:val="0"/>
              <w:jc w:val="left"/>
            </w:pPr>
            <w:r>
              <w:rPr>
                <w:rFonts w:ascii="宋体" w:hAnsi="宋体" w:eastAsia="宋体" w:cs="宋体"/>
                <w:b w:val="0"/>
                <w:i w:val="0"/>
                <w:color w:val="000000"/>
                <w:sz w:val="14"/>
              </w:rPr>
              <w:t xml:space="preserve">  伙食补助费</w:t>
            </w:r>
          </w:p>
        </w:tc>
        <w:tc>
          <w:tcPr>
            <w:tcW w:w="1220" w:type="dxa"/>
            <w:vAlign w:val="center"/>
          </w:tcPr>
          <w:p w14:paraId="5CA131D0"/>
        </w:tc>
        <w:tc>
          <w:tcPr>
            <w:tcW w:w="640" w:type="dxa"/>
            <w:vAlign w:val="center"/>
          </w:tcPr>
          <w:p w14:paraId="14103E78">
            <w:pPr>
              <w:snapToGrid w:val="0"/>
              <w:jc w:val="left"/>
            </w:pPr>
            <w:r>
              <w:rPr>
                <w:rFonts w:ascii="宋体" w:hAnsi="宋体" w:eastAsia="宋体" w:cs="宋体"/>
                <w:b w:val="0"/>
                <w:i w:val="0"/>
                <w:color w:val="000000"/>
                <w:sz w:val="14"/>
              </w:rPr>
              <w:t>30204</w:t>
            </w:r>
          </w:p>
        </w:tc>
        <w:tc>
          <w:tcPr>
            <w:tcW w:w="2340" w:type="dxa"/>
            <w:vAlign w:val="center"/>
          </w:tcPr>
          <w:p w14:paraId="00A14446">
            <w:pPr>
              <w:snapToGrid w:val="0"/>
              <w:jc w:val="left"/>
            </w:pPr>
            <w:r>
              <w:rPr>
                <w:rFonts w:ascii="宋体" w:hAnsi="宋体" w:eastAsia="宋体" w:cs="宋体"/>
                <w:b w:val="0"/>
                <w:i w:val="0"/>
                <w:color w:val="000000"/>
                <w:sz w:val="14"/>
              </w:rPr>
              <w:t xml:space="preserve">  手续费</w:t>
            </w:r>
          </w:p>
        </w:tc>
        <w:tc>
          <w:tcPr>
            <w:tcW w:w="1220" w:type="dxa"/>
            <w:vAlign w:val="center"/>
          </w:tcPr>
          <w:p w14:paraId="4CF0828D"/>
        </w:tc>
        <w:tc>
          <w:tcPr>
            <w:tcW w:w="640" w:type="dxa"/>
            <w:vAlign w:val="center"/>
          </w:tcPr>
          <w:p w14:paraId="69581A81">
            <w:pPr>
              <w:snapToGrid w:val="0"/>
              <w:jc w:val="left"/>
            </w:pPr>
            <w:r>
              <w:rPr>
                <w:rFonts w:ascii="宋体" w:hAnsi="宋体" w:eastAsia="宋体" w:cs="宋体"/>
                <w:b w:val="0"/>
                <w:i w:val="0"/>
                <w:color w:val="000000"/>
                <w:sz w:val="14"/>
              </w:rPr>
              <w:t>31002</w:t>
            </w:r>
          </w:p>
        </w:tc>
        <w:tc>
          <w:tcPr>
            <w:tcW w:w="2980" w:type="dxa"/>
            <w:vAlign w:val="center"/>
          </w:tcPr>
          <w:p w14:paraId="4FEB8F2A">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1D07A479">
            <w:pPr>
              <w:snapToGrid w:val="0"/>
              <w:jc w:val="right"/>
            </w:pPr>
            <w:r>
              <w:rPr>
                <w:rFonts w:ascii="宋体" w:hAnsi="宋体" w:eastAsia="宋体" w:cs="宋体"/>
                <w:b w:val="0"/>
                <w:i w:val="0"/>
                <w:color w:val="000000"/>
                <w:sz w:val="14"/>
              </w:rPr>
              <w:t>9,500.00</w:t>
            </w:r>
          </w:p>
        </w:tc>
      </w:tr>
      <w:tr w14:paraId="5E87D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50DA82">
            <w:pPr>
              <w:snapToGrid w:val="0"/>
              <w:jc w:val="left"/>
            </w:pPr>
            <w:r>
              <w:rPr>
                <w:rFonts w:ascii="宋体" w:hAnsi="宋体" w:eastAsia="宋体" w:cs="宋体"/>
                <w:b w:val="0"/>
                <w:i w:val="0"/>
                <w:color w:val="000000"/>
                <w:sz w:val="14"/>
              </w:rPr>
              <w:t>30107</w:t>
            </w:r>
          </w:p>
        </w:tc>
        <w:tc>
          <w:tcPr>
            <w:tcW w:w="2340" w:type="dxa"/>
            <w:vAlign w:val="center"/>
          </w:tcPr>
          <w:p w14:paraId="4C896AC8">
            <w:pPr>
              <w:snapToGrid w:val="0"/>
              <w:jc w:val="left"/>
            </w:pPr>
            <w:r>
              <w:rPr>
                <w:rFonts w:ascii="宋体" w:hAnsi="宋体" w:eastAsia="宋体" w:cs="宋体"/>
                <w:b w:val="0"/>
                <w:i w:val="0"/>
                <w:color w:val="000000"/>
                <w:sz w:val="14"/>
              </w:rPr>
              <w:t xml:space="preserve">  绩效工资</w:t>
            </w:r>
          </w:p>
        </w:tc>
        <w:tc>
          <w:tcPr>
            <w:tcW w:w="1220" w:type="dxa"/>
            <w:vAlign w:val="center"/>
          </w:tcPr>
          <w:p w14:paraId="17DB6B5E"/>
        </w:tc>
        <w:tc>
          <w:tcPr>
            <w:tcW w:w="640" w:type="dxa"/>
            <w:vAlign w:val="center"/>
          </w:tcPr>
          <w:p w14:paraId="2EA7810E">
            <w:pPr>
              <w:snapToGrid w:val="0"/>
              <w:jc w:val="left"/>
            </w:pPr>
            <w:r>
              <w:rPr>
                <w:rFonts w:ascii="宋体" w:hAnsi="宋体" w:eastAsia="宋体" w:cs="宋体"/>
                <w:b w:val="0"/>
                <w:i w:val="0"/>
                <w:color w:val="000000"/>
                <w:sz w:val="14"/>
              </w:rPr>
              <w:t>30205</w:t>
            </w:r>
          </w:p>
        </w:tc>
        <w:tc>
          <w:tcPr>
            <w:tcW w:w="2340" w:type="dxa"/>
            <w:vAlign w:val="center"/>
          </w:tcPr>
          <w:p w14:paraId="13969F19">
            <w:pPr>
              <w:snapToGrid w:val="0"/>
              <w:jc w:val="left"/>
            </w:pPr>
            <w:r>
              <w:rPr>
                <w:rFonts w:ascii="宋体" w:hAnsi="宋体" w:eastAsia="宋体" w:cs="宋体"/>
                <w:b w:val="0"/>
                <w:i w:val="0"/>
                <w:color w:val="000000"/>
                <w:sz w:val="14"/>
              </w:rPr>
              <w:t xml:space="preserve">  水费</w:t>
            </w:r>
          </w:p>
        </w:tc>
        <w:tc>
          <w:tcPr>
            <w:tcW w:w="1220" w:type="dxa"/>
            <w:vAlign w:val="center"/>
          </w:tcPr>
          <w:p w14:paraId="30462F41">
            <w:pPr>
              <w:snapToGrid w:val="0"/>
              <w:jc w:val="right"/>
            </w:pPr>
            <w:r>
              <w:rPr>
                <w:rFonts w:ascii="宋体" w:hAnsi="宋体" w:eastAsia="宋体" w:cs="宋体"/>
                <w:b w:val="0"/>
                <w:i w:val="0"/>
                <w:color w:val="000000"/>
                <w:sz w:val="14"/>
              </w:rPr>
              <w:t>32,619.80</w:t>
            </w:r>
          </w:p>
        </w:tc>
        <w:tc>
          <w:tcPr>
            <w:tcW w:w="640" w:type="dxa"/>
            <w:vAlign w:val="center"/>
          </w:tcPr>
          <w:p w14:paraId="271FEE62">
            <w:pPr>
              <w:snapToGrid w:val="0"/>
              <w:jc w:val="left"/>
            </w:pPr>
            <w:r>
              <w:rPr>
                <w:rFonts w:ascii="宋体" w:hAnsi="宋体" w:eastAsia="宋体" w:cs="宋体"/>
                <w:b w:val="0"/>
                <w:i w:val="0"/>
                <w:color w:val="000000"/>
                <w:sz w:val="14"/>
              </w:rPr>
              <w:t>31003</w:t>
            </w:r>
          </w:p>
        </w:tc>
        <w:tc>
          <w:tcPr>
            <w:tcW w:w="2980" w:type="dxa"/>
            <w:vAlign w:val="center"/>
          </w:tcPr>
          <w:p w14:paraId="0347ABC3">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61676FB8"/>
        </w:tc>
      </w:tr>
      <w:tr w14:paraId="034E9B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8C613E">
            <w:pPr>
              <w:snapToGrid w:val="0"/>
              <w:jc w:val="left"/>
            </w:pPr>
            <w:r>
              <w:rPr>
                <w:rFonts w:ascii="宋体" w:hAnsi="宋体" w:eastAsia="宋体" w:cs="宋体"/>
                <w:b w:val="0"/>
                <w:i w:val="0"/>
                <w:color w:val="000000"/>
                <w:sz w:val="14"/>
              </w:rPr>
              <w:t>30108</w:t>
            </w:r>
          </w:p>
        </w:tc>
        <w:tc>
          <w:tcPr>
            <w:tcW w:w="2340" w:type="dxa"/>
            <w:vAlign w:val="center"/>
          </w:tcPr>
          <w:p w14:paraId="7A73282D">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6BF157EC">
            <w:pPr>
              <w:snapToGrid w:val="0"/>
              <w:jc w:val="right"/>
            </w:pPr>
            <w:r>
              <w:rPr>
                <w:rFonts w:ascii="宋体" w:hAnsi="宋体" w:eastAsia="宋体" w:cs="宋体"/>
                <w:b w:val="0"/>
                <w:i w:val="0"/>
                <w:color w:val="000000"/>
                <w:sz w:val="14"/>
              </w:rPr>
              <w:t>191,580.63</w:t>
            </w:r>
          </w:p>
        </w:tc>
        <w:tc>
          <w:tcPr>
            <w:tcW w:w="640" w:type="dxa"/>
            <w:vAlign w:val="center"/>
          </w:tcPr>
          <w:p w14:paraId="21976D7D">
            <w:pPr>
              <w:snapToGrid w:val="0"/>
              <w:jc w:val="left"/>
            </w:pPr>
            <w:r>
              <w:rPr>
                <w:rFonts w:ascii="宋体" w:hAnsi="宋体" w:eastAsia="宋体" w:cs="宋体"/>
                <w:b w:val="0"/>
                <w:i w:val="0"/>
                <w:color w:val="000000"/>
                <w:sz w:val="14"/>
              </w:rPr>
              <w:t>30206</w:t>
            </w:r>
          </w:p>
        </w:tc>
        <w:tc>
          <w:tcPr>
            <w:tcW w:w="2340" w:type="dxa"/>
            <w:vAlign w:val="center"/>
          </w:tcPr>
          <w:p w14:paraId="6E55E56A">
            <w:pPr>
              <w:snapToGrid w:val="0"/>
              <w:jc w:val="left"/>
            </w:pPr>
            <w:r>
              <w:rPr>
                <w:rFonts w:ascii="宋体" w:hAnsi="宋体" w:eastAsia="宋体" w:cs="宋体"/>
                <w:b w:val="0"/>
                <w:i w:val="0"/>
                <w:color w:val="000000"/>
                <w:sz w:val="14"/>
              </w:rPr>
              <w:t xml:space="preserve">  电费</w:t>
            </w:r>
          </w:p>
        </w:tc>
        <w:tc>
          <w:tcPr>
            <w:tcW w:w="1220" w:type="dxa"/>
            <w:vAlign w:val="center"/>
          </w:tcPr>
          <w:p w14:paraId="44B27732">
            <w:pPr>
              <w:snapToGrid w:val="0"/>
              <w:jc w:val="right"/>
            </w:pPr>
            <w:r>
              <w:rPr>
                <w:rFonts w:ascii="宋体" w:hAnsi="宋体" w:eastAsia="宋体" w:cs="宋体"/>
                <w:b w:val="0"/>
                <w:i w:val="0"/>
                <w:color w:val="000000"/>
                <w:sz w:val="14"/>
              </w:rPr>
              <w:t>369,649.16</w:t>
            </w:r>
          </w:p>
        </w:tc>
        <w:tc>
          <w:tcPr>
            <w:tcW w:w="640" w:type="dxa"/>
            <w:vAlign w:val="center"/>
          </w:tcPr>
          <w:p w14:paraId="704F4E2E">
            <w:pPr>
              <w:snapToGrid w:val="0"/>
              <w:jc w:val="left"/>
            </w:pPr>
            <w:r>
              <w:rPr>
                <w:rFonts w:ascii="宋体" w:hAnsi="宋体" w:eastAsia="宋体" w:cs="宋体"/>
                <w:b w:val="0"/>
                <w:i w:val="0"/>
                <w:color w:val="000000"/>
                <w:sz w:val="14"/>
              </w:rPr>
              <w:t>31005</w:t>
            </w:r>
          </w:p>
        </w:tc>
        <w:tc>
          <w:tcPr>
            <w:tcW w:w="2980" w:type="dxa"/>
            <w:vAlign w:val="center"/>
          </w:tcPr>
          <w:p w14:paraId="464E2A46">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219F21F7"/>
        </w:tc>
      </w:tr>
      <w:tr w14:paraId="411DEF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5F6283">
            <w:pPr>
              <w:snapToGrid w:val="0"/>
              <w:jc w:val="left"/>
            </w:pPr>
            <w:r>
              <w:rPr>
                <w:rFonts w:ascii="宋体" w:hAnsi="宋体" w:eastAsia="宋体" w:cs="宋体"/>
                <w:b w:val="0"/>
                <w:i w:val="0"/>
                <w:color w:val="000000"/>
                <w:sz w:val="14"/>
              </w:rPr>
              <w:t>30109</w:t>
            </w:r>
          </w:p>
        </w:tc>
        <w:tc>
          <w:tcPr>
            <w:tcW w:w="2340" w:type="dxa"/>
            <w:vAlign w:val="center"/>
          </w:tcPr>
          <w:p w14:paraId="542BCE9B">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496A70D3">
            <w:pPr>
              <w:snapToGrid w:val="0"/>
              <w:jc w:val="right"/>
            </w:pPr>
            <w:r>
              <w:rPr>
                <w:rFonts w:ascii="宋体" w:hAnsi="宋体" w:eastAsia="宋体" w:cs="宋体"/>
                <w:b w:val="0"/>
                <w:i w:val="0"/>
                <w:color w:val="000000"/>
                <w:sz w:val="14"/>
              </w:rPr>
              <w:t>95,749.92</w:t>
            </w:r>
          </w:p>
        </w:tc>
        <w:tc>
          <w:tcPr>
            <w:tcW w:w="640" w:type="dxa"/>
            <w:vAlign w:val="center"/>
          </w:tcPr>
          <w:p w14:paraId="409EE0FA">
            <w:pPr>
              <w:snapToGrid w:val="0"/>
              <w:jc w:val="left"/>
            </w:pPr>
            <w:r>
              <w:rPr>
                <w:rFonts w:ascii="宋体" w:hAnsi="宋体" w:eastAsia="宋体" w:cs="宋体"/>
                <w:b w:val="0"/>
                <w:i w:val="0"/>
                <w:color w:val="000000"/>
                <w:sz w:val="14"/>
              </w:rPr>
              <w:t>30207</w:t>
            </w:r>
          </w:p>
        </w:tc>
        <w:tc>
          <w:tcPr>
            <w:tcW w:w="2340" w:type="dxa"/>
            <w:vAlign w:val="center"/>
          </w:tcPr>
          <w:p w14:paraId="5A819E4B">
            <w:pPr>
              <w:snapToGrid w:val="0"/>
              <w:jc w:val="left"/>
            </w:pPr>
            <w:r>
              <w:rPr>
                <w:rFonts w:ascii="宋体" w:hAnsi="宋体" w:eastAsia="宋体" w:cs="宋体"/>
                <w:b w:val="0"/>
                <w:i w:val="0"/>
                <w:color w:val="000000"/>
                <w:sz w:val="14"/>
              </w:rPr>
              <w:t xml:space="preserve">  邮电费</w:t>
            </w:r>
          </w:p>
        </w:tc>
        <w:tc>
          <w:tcPr>
            <w:tcW w:w="1220" w:type="dxa"/>
            <w:vAlign w:val="center"/>
          </w:tcPr>
          <w:p w14:paraId="7DAC2360">
            <w:pPr>
              <w:snapToGrid w:val="0"/>
              <w:jc w:val="right"/>
            </w:pPr>
            <w:r>
              <w:rPr>
                <w:rFonts w:ascii="宋体" w:hAnsi="宋体" w:eastAsia="宋体" w:cs="宋体"/>
                <w:b w:val="0"/>
                <w:i w:val="0"/>
                <w:color w:val="000000"/>
                <w:sz w:val="14"/>
              </w:rPr>
              <w:t>13,400.00</w:t>
            </w:r>
          </w:p>
        </w:tc>
        <w:tc>
          <w:tcPr>
            <w:tcW w:w="640" w:type="dxa"/>
            <w:vAlign w:val="center"/>
          </w:tcPr>
          <w:p w14:paraId="2BD3F3C7">
            <w:pPr>
              <w:snapToGrid w:val="0"/>
              <w:jc w:val="left"/>
            </w:pPr>
            <w:r>
              <w:rPr>
                <w:rFonts w:ascii="宋体" w:hAnsi="宋体" w:eastAsia="宋体" w:cs="宋体"/>
                <w:b w:val="0"/>
                <w:i w:val="0"/>
                <w:color w:val="000000"/>
                <w:sz w:val="14"/>
              </w:rPr>
              <w:t>31006</w:t>
            </w:r>
          </w:p>
        </w:tc>
        <w:tc>
          <w:tcPr>
            <w:tcW w:w="2980" w:type="dxa"/>
            <w:vAlign w:val="center"/>
          </w:tcPr>
          <w:p w14:paraId="5544AA9E">
            <w:pPr>
              <w:snapToGrid w:val="0"/>
              <w:jc w:val="left"/>
            </w:pPr>
            <w:r>
              <w:rPr>
                <w:rFonts w:ascii="宋体" w:hAnsi="宋体" w:eastAsia="宋体" w:cs="宋体"/>
                <w:b w:val="0"/>
                <w:i w:val="0"/>
                <w:color w:val="000000"/>
                <w:sz w:val="14"/>
              </w:rPr>
              <w:t xml:space="preserve">  大型修缮</w:t>
            </w:r>
          </w:p>
        </w:tc>
        <w:tc>
          <w:tcPr>
            <w:tcW w:w="1218" w:type="dxa"/>
            <w:vAlign w:val="center"/>
          </w:tcPr>
          <w:p w14:paraId="55168673"/>
        </w:tc>
      </w:tr>
      <w:tr w14:paraId="2111E3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BE7D54">
            <w:pPr>
              <w:snapToGrid w:val="0"/>
              <w:jc w:val="left"/>
            </w:pPr>
            <w:r>
              <w:rPr>
                <w:rFonts w:ascii="宋体" w:hAnsi="宋体" w:eastAsia="宋体" w:cs="宋体"/>
                <w:b w:val="0"/>
                <w:i w:val="0"/>
                <w:color w:val="000000"/>
                <w:sz w:val="14"/>
              </w:rPr>
              <w:t>30110</w:t>
            </w:r>
          </w:p>
        </w:tc>
        <w:tc>
          <w:tcPr>
            <w:tcW w:w="2340" w:type="dxa"/>
            <w:vAlign w:val="center"/>
          </w:tcPr>
          <w:p w14:paraId="2A418628">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6454EDFC">
            <w:pPr>
              <w:snapToGrid w:val="0"/>
              <w:jc w:val="right"/>
            </w:pPr>
            <w:r>
              <w:rPr>
                <w:rFonts w:ascii="宋体" w:hAnsi="宋体" w:eastAsia="宋体" w:cs="宋体"/>
                <w:b w:val="0"/>
                <w:i w:val="0"/>
                <w:color w:val="000000"/>
                <w:sz w:val="14"/>
              </w:rPr>
              <w:t>113,753.74</w:t>
            </w:r>
          </w:p>
        </w:tc>
        <w:tc>
          <w:tcPr>
            <w:tcW w:w="640" w:type="dxa"/>
            <w:vAlign w:val="center"/>
          </w:tcPr>
          <w:p w14:paraId="48EB6B6A">
            <w:pPr>
              <w:snapToGrid w:val="0"/>
              <w:jc w:val="left"/>
            </w:pPr>
            <w:r>
              <w:rPr>
                <w:rFonts w:ascii="宋体" w:hAnsi="宋体" w:eastAsia="宋体" w:cs="宋体"/>
                <w:b w:val="0"/>
                <w:i w:val="0"/>
                <w:color w:val="000000"/>
                <w:sz w:val="14"/>
              </w:rPr>
              <w:t>30208</w:t>
            </w:r>
          </w:p>
        </w:tc>
        <w:tc>
          <w:tcPr>
            <w:tcW w:w="2340" w:type="dxa"/>
            <w:vAlign w:val="center"/>
          </w:tcPr>
          <w:p w14:paraId="19270B21">
            <w:pPr>
              <w:snapToGrid w:val="0"/>
              <w:jc w:val="left"/>
            </w:pPr>
            <w:r>
              <w:rPr>
                <w:rFonts w:ascii="宋体" w:hAnsi="宋体" w:eastAsia="宋体" w:cs="宋体"/>
                <w:b w:val="0"/>
                <w:i w:val="0"/>
                <w:color w:val="000000"/>
                <w:sz w:val="14"/>
              </w:rPr>
              <w:t xml:space="preserve">  取暖费</w:t>
            </w:r>
          </w:p>
        </w:tc>
        <w:tc>
          <w:tcPr>
            <w:tcW w:w="1220" w:type="dxa"/>
            <w:vAlign w:val="center"/>
          </w:tcPr>
          <w:p w14:paraId="1C23A937"/>
        </w:tc>
        <w:tc>
          <w:tcPr>
            <w:tcW w:w="640" w:type="dxa"/>
            <w:vAlign w:val="center"/>
          </w:tcPr>
          <w:p w14:paraId="70386C55">
            <w:pPr>
              <w:snapToGrid w:val="0"/>
              <w:jc w:val="left"/>
            </w:pPr>
            <w:r>
              <w:rPr>
                <w:rFonts w:ascii="宋体" w:hAnsi="宋体" w:eastAsia="宋体" w:cs="宋体"/>
                <w:b w:val="0"/>
                <w:i w:val="0"/>
                <w:color w:val="000000"/>
                <w:sz w:val="14"/>
              </w:rPr>
              <w:t>31007</w:t>
            </w:r>
          </w:p>
        </w:tc>
        <w:tc>
          <w:tcPr>
            <w:tcW w:w="2980" w:type="dxa"/>
            <w:vAlign w:val="center"/>
          </w:tcPr>
          <w:p w14:paraId="1DF2F989">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7B03ECB4"/>
        </w:tc>
      </w:tr>
      <w:tr w14:paraId="58DE08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3A0F46">
            <w:pPr>
              <w:snapToGrid w:val="0"/>
              <w:jc w:val="left"/>
            </w:pPr>
            <w:r>
              <w:rPr>
                <w:rFonts w:ascii="宋体" w:hAnsi="宋体" w:eastAsia="宋体" w:cs="宋体"/>
                <w:b w:val="0"/>
                <w:i w:val="0"/>
                <w:color w:val="000000"/>
                <w:sz w:val="14"/>
              </w:rPr>
              <w:t>30111</w:t>
            </w:r>
          </w:p>
        </w:tc>
        <w:tc>
          <w:tcPr>
            <w:tcW w:w="2340" w:type="dxa"/>
            <w:vAlign w:val="center"/>
          </w:tcPr>
          <w:p w14:paraId="24BDDDCA">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2AC7BC1F">
            <w:pPr>
              <w:snapToGrid w:val="0"/>
              <w:jc w:val="right"/>
            </w:pPr>
            <w:r>
              <w:rPr>
                <w:rFonts w:ascii="宋体" w:hAnsi="宋体" w:eastAsia="宋体" w:cs="宋体"/>
                <w:b w:val="0"/>
                <w:i w:val="0"/>
                <w:color w:val="000000"/>
                <w:sz w:val="14"/>
              </w:rPr>
              <w:t>23,937.48</w:t>
            </w:r>
          </w:p>
        </w:tc>
        <w:tc>
          <w:tcPr>
            <w:tcW w:w="640" w:type="dxa"/>
            <w:vAlign w:val="center"/>
          </w:tcPr>
          <w:p w14:paraId="5A69EC7F">
            <w:pPr>
              <w:snapToGrid w:val="0"/>
              <w:jc w:val="left"/>
            </w:pPr>
            <w:r>
              <w:rPr>
                <w:rFonts w:ascii="宋体" w:hAnsi="宋体" w:eastAsia="宋体" w:cs="宋体"/>
                <w:b w:val="0"/>
                <w:i w:val="0"/>
                <w:color w:val="000000"/>
                <w:sz w:val="14"/>
              </w:rPr>
              <w:t>30209</w:t>
            </w:r>
          </w:p>
        </w:tc>
        <w:tc>
          <w:tcPr>
            <w:tcW w:w="2340" w:type="dxa"/>
            <w:vAlign w:val="center"/>
          </w:tcPr>
          <w:p w14:paraId="66FEE9B2">
            <w:pPr>
              <w:snapToGrid w:val="0"/>
              <w:jc w:val="left"/>
            </w:pPr>
            <w:r>
              <w:rPr>
                <w:rFonts w:ascii="宋体" w:hAnsi="宋体" w:eastAsia="宋体" w:cs="宋体"/>
                <w:b w:val="0"/>
                <w:i w:val="0"/>
                <w:color w:val="000000"/>
                <w:sz w:val="14"/>
              </w:rPr>
              <w:t xml:space="preserve">  物业管理费</w:t>
            </w:r>
          </w:p>
        </w:tc>
        <w:tc>
          <w:tcPr>
            <w:tcW w:w="1220" w:type="dxa"/>
            <w:vAlign w:val="center"/>
          </w:tcPr>
          <w:p w14:paraId="1478F266">
            <w:pPr>
              <w:snapToGrid w:val="0"/>
              <w:jc w:val="right"/>
            </w:pPr>
            <w:r>
              <w:rPr>
                <w:rFonts w:ascii="宋体" w:hAnsi="宋体" w:eastAsia="宋体" w:cs="宋体"/>
                <w:b w:val="0"/>
                <w:i w:val="0"/>
                <w:color w:val="000000"/>
                <w:sz w:val="14"/>
              </w:rPr>
              <w:t>556,753.05</w:t>
            </w:r>
          </w:p>
        </w:tc>
        <w:tc>
          <w:tcPr>
            <w:tcW w:w="640" w:type="dxa"/>
            <w:vAlign w:val="center"/>
          </w:tcPr>
          <w:p w14:paraId="712C703D">
            <w:pPr>
              <w:snapToGrid w:val="0"/>
              <w:jc w:val="left"/>
            </w:pPr>
            <w:r>
              <w:rPr>
                <w:rFonts w:ascii="宋体" w:hAnsi="宋体" w:eastAsia="宋体" w:cs="宋体"/>
                <w:b w:val="0"/>
                <w:i w:val="0"/>
                <w:color w:val="000000"/>
                <w:sz w:val="14"/>
              </w:rPr>
              <w:t>31008</w:t>
            </w:r>
          </w:p>
        </w:tc>
        <w:tc>
          <w:tcPr>
            <w:tcW w:w="2980" w:type="dxa"/>
            <w:vAlign w:val="center"/>
          </w:tcPr>
          <w:p w14:paraId="4E282EE9">
            <w:pPr>
              <w:snapToGrid w:val="0"/>
              <w:jc w:val="left"/>
            </w:pPr>
            <w:r>
              <w:rPr>
                <w:rFonts w:ascii="宋体" w:hAnsi="宋体" w:eastAsia="宋体" w:cs="宋体"/>
                <w:b w:val="0"/>
                <w:i w:val="0"/>
                <w:color w:val="000000"/>
                <w:sz w:val="14"/>
              </w:rPr>
              <w:t xml:space="preserve">  物资储备</w:t>
            </w:r>
          </w:p>
        </w:tc>
        <w:tc>
          <w:tcPr>
            <w:tcW w:w="1218" w:type="dxa"/>
            <w:vAlign w:val="center"/>
          </w:tcPr>
          <w:p w14:paraId="4946CCAC"/>
        </w:tc>
      </w:tr>
      <w:tr w14:paraId="625D1C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2013B9">
            <w:pPr>
              <w:snapToGrid w:val="0"/>
              <w:jc w:val="left"/>
            </w:pPr>
            <w:r>
              <w:rPr>
                <w:rFonts w:ascii="宋体" w:hAnsi="宋体" w:eastAsia="宋体" w:cs="宋体"/>
                <w:b w:val="0"/>
                <w:i w:val="0"/>
                <w:color w:val="000000"/>
                <w:sz w:val="14"/>
              </w:rPr>
              <w:t>30112</w:t>
            </w:r>
          </w:p>
        </w:tc>
        <w:tc>
          <w:tcPr>
            <w:tcW w:w="2340" w:type="dxa"/>
            <w:vAlign w:val="center"/>
          </w:tcPr>
          <w:p w14:paraId="4C8DF7C1">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365E5167">
            <w:pPr>
              <w:snapToGrid w:val="0"/>
              <w:jc w:val="right"/>
            </w:pPr>
            <w:r>
              <w:rPr>
                <w:rFonts w:ascii="宋体" w:hAnsi="宋体" w:eastAsia="宋体" w:cs="宋体"/>
                <w:b w:val="0"/>
                <w:i w:val="0"/>
                <w:color w:val="000000"/>
                <w:sz w:val="14"/>
              </w:rPr>
              <w:t>8,757.95</w:t>
            </w:r>
          </w:p>
        </w:tc>
        <w:tc>
          <w:tcPr>
            <w:tcW w:w="640" w:type="dxa"/>
            <w:vAlign w:val="center"/>
          </w:tcPr>
          <w:p w14:paraId="37DD308F">
            <w:pPr>
              <w:snapToGrid w:val="0"/>
              <w:jc w:val="left"/>
            </w:pPr>
            <w:r>
              <w:rPr>
                <w:rFonts w:ascii="宋体" w:hAnsi="宋体" w:eastAsia="宋体" w:cs="宋体"/>
                <w:b w:val="0"/>
                <w:i w:val="0"/>
                <w:color w:val="000000"/>
                <w:sz w:val="14"/>
              </w:rPr>
              <w:t>30211</w:t>
            </w:r>
          </w:p>
        </w:tc>
        <w:tc>
          <w:tcPr>
            <w:tcW w:w="2340" w:type="dxa"/>
            <w:vAlign w:val="center"/>
          </w:tcPr>
          <w:p w14:paraId="30BF0796">
            <w:pPr>
              <w:snapToGrid w:val="0"/>
              <w:jc w:val="left"/>
            </w:pPr>
            <w:r>
              <w:rPr>
                <w:rFonts w:ascii="宋体" w:hAnsi="宋体" w:eastAsia="宋体" w:cs="宋体"/>
                <w:b w:val="0"/>
                <w:i w:val="0"/>
                <w:color w:val="000000"/>
                <w:sz w:val="14"/>
              </w:rPr>
              <w:t xml:space="preserve">  差旅费</w:t>
            </w:r>
          </w:p>
        </w:tc>
        <w:tc>
          <w:tcPr>
            <w:tcW w:w="1220" w:type="dxa"/>
            <w:vAlign w:val="center"/>
          </w:tcPr>
          <w:p w14:paraId="41A6A121">
            <w:pPr>
              <w:snapToGrid w:val="0"/>
              <w:jc w:val="right"/>
            </w:pPr>
            <w:r>
              <w:rPr>
                <w:rFonts w:ascii="宋体" w:hAnsi="宋体" w:eastAsia="宋体" w:cs="宋体"/>
                <w:b w:val="0"/>
                <w:i w:val="0"/>
                <w:color w:val="000000"/>
                <w:sz w:val="14"/>
              </w:rPr>
              <w:t>9,268.46</w:t>
            </w:r>
          </w:p>
        </w:tc>
        <w:tc>
          <w:tcPr>
            <w:tcW w:w="640" w:type="dxa"/>
            <w:vAlign w:val="center"/>
          </w:tcPr>
          <w:p w14:paraId="35431336">
            <w:pPr>
              <w:snapToGrid w:val="0"/>
              <w:jc w:val="left"/>
            </w:pPr>
            <w:r>
              <w:rPr>
                <w:rFonts w:ascii="宋体" w:hAnsi="宋体" w:eastAsia="宋体" w:cs="宋体"/>
                <w:b w:val="0"/>
                <w:i w:val="0"/>
                <w:color w:val="000000"/>
                <w:sz w:val="14"/>
              </w:rPr>
              <w:t>31009</w:t>
            </w:r>
          </w:p>
        </w:tc>
        <w:tc>
          <w:tcPr>
            <w:tcW w:w="2980" w:type="dxa"/>
            <w:vAlign w:val="center"/>
          </w:tcPr>
          <w:p w14:paraId="5DE6BCE6">
            <w:pPr>
              <w:snapToGrid w:val="0"/>
              <w:jc w:val="left"/>
            </w:pPr>
            <w:r>
              <w:rPr>
                <w:rFonts w:ascii="宋体" w:hAnsi="宋体" w:eastAsia="宋体" w:cs="宋体"/>
                <w:b w:val="0"/>
                <w:i w:val="0"/>
                <w:color w:val="000000"/>
                <w:sz w:val="14"/>
              </w:rPr>
              <w:t xml:space="preserve">  土地补偿</w:t>
            </w:r>
          </w:p>
        </w:tc>
        <w:tc>
          <w:tcPr>
            <w:tcW w:w="1218" w:type="dxa"/>
            <w:vAlign w:val="center"/>
          </w:tcPr>
          <w:p w14:paraId="2CC7719F"/>
        </w:tc>
      </w:tr>
      <w:tr w14:paraId="0D96A2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043179">
            <w:pPr>
              <w:snapToGrid w:val="0"/>
              <w:jc w:val="left"/>
            </w:pPr>
            <w:r>
              <w:rPr>
                <w:rFonts w:ascii="宋体" w:hAnsi="宋体" w:eastAsia="宋体" w:cs="宋体"/>
                <w:b w:val="0"/>
                <w:i w:val="0"/>
                <w:color w:val="000000"/>
                <w:sz w:val="14"/>
              </w:rPr>
              <w:t>30113</w:t>
            </w:r>
          </w:p>
        </w:tc>
        <w:tc>
          <w:tcPr>
            <w:tcW w:w="2340" w:type="dxa"/>
            <w:vAlign w:val="center"/>
          </w:tcPr>
          <w:p w14:paraId="06E2BF41">
            <w:pPr>
              <w:snapToGrid w:val="0"/>
              <w:jc w:val="left"/>
            </w:pPr>
            <w:r>
              <w:rPr>
                <w:rFonts w:ascii="宋体" w:hAnsi="宋体" w:eastAsia="宋体" w:cs="宋体"/>
                <w:b w:val="0"/>
                <w:i w:val="0"/>
                <w:color w:val="000000"/>
                <w:sz w:val="14"/>
              </w:rPr>
              <w:t xml:space="preserve">  住房公积金</w:t>
            </w:r>
          </w:p>
        </w:tc>
        <w:tc>
          <w:tcPr>
            <w:tcW w:w="1220" w:type="dxa"/>
            <w:vAlign w:val="center"/>
          </w:tcPr>
          <w:p w14:paraId="39100428">
            <w:pPr>
              <w:snapToGrid w:val="0"/>
              <w:jc w:val="right"/>
            </w:pPr>
            <w:r>
              <w:rPr>
                <w:rFonts w:ascii="宋体" w:hAnsi="宋体" w:eastAsia="宋体" w:cs="宋体"/>
                <w:b w:val="0"/>
                <w:i w:val="0"/>
                <w:color w:val="000000"/>
                <w:sz w:val="14"/>
              </w:rPr>
              <w:t>627,974.00</w:t>
            </w:r>
          </w:p>
        </w:tc>
        <w:tc>
          <w:tcPr>
            <w:tcW w:w="640" w:type="dxa"/>
            <w:vAlign w:val="center"/>
          </w:tcPr>
          <w:p w14:paraId="2AD50ED5">
            <w:pPr>
              <w:snapToGrid w:val="0"/>
              <w:jc w:val="left"/>
            </w:pPr>
            <w:r>
              <w:rPr>
                <w:rFonts w:ascii="宋体" w:hAnsi="宋体" w:eastAsia="宋体" w:cs="宋体"/>
                <w:b w:val="0"/>
                <w:i w:val="0"/>
                <w:color w:val="000000"/>
                <w:sz w:val="14"/>
              </w:rPr>
              <w:t>30212</w:t>
            </w:r>
          </w:p>
        </w:tc>
        <w:tc>
          <w:tcPr>
            <w:tcW w:w="2340" w:type="dxa"/>
            <w:vAlign w:val="center"/>
          </w:tcPr>
          <w:p w14:paraId="53F130C5">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1DC3898B"/>
        </w:tc>
        <w:tc>
          <w:tcPr>
            <w:tcW w:w="640" w:type="dxa"/>
            <w:vAlign w:val="center"/>
          </w:tcPr>
          <w:p w14:paraId="6F9FF22B">
            <w:pPr>
              <w:snapToGrid w:val="0"/>
              <w:jc w:val="left"/>
            </w:pPr>
            <w:r>
              <w:rPr>
                <w:rFonts w:ascii="宋体" w:hAnsi="宋体" w:eastAsia="宋体" w:cs="宋体"/>
                <w:b w:val="0"/>
                <w:i w:val="0"/>
                <w:color w:val="000000"/>
                <w:sz w:val="14"/>
              </w:rPr>
              <w:t>31010</w:t>
            </w:r>
          </w:p>
        </w:tc>
        <w:tc>
          <w:tcPr>
            <w:tcW w:w="2980" w:type="dxa"/>
            <w:vAlign w:val="center"/>
          </w:tcPr>
          <w:p w14:paraId="7B1E75BA">
            <w:pPr>
              <w:snapToGrid w:val="0"/>
              <w:jc w:val="left"/>
            </w:pPr>
            <w:r>
              <w:rPr>
                <w:rFonts w:ascii="宋体" w:hAnsi="宋体" w:eastAsia="宋体" w:cs="宋体"/>
                <w:b w:val="0"/>
                <w:i w:val="0"/>
                <w:color w:val="000000"/>
                <w:sz w:val="14"/>
              </w:rPr>
              <w:t xml:space="preserve">  安置补助</w:t>
            </w:r>
          </w:p>
        </w:tc>
        <w:tc>
          <w:tcPr>
            <w:tcW w:w="1218" w:type="dxa"/>
            <w:vAlign w:val="center"/>
          </w:tcPr>
          <w:p w14:paraId="430B2E0A"/>
        </w:tc>
      </w:tr>
      <w:tr w14:paraId="7F0195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342957">
            <w:pPr>
              <w:snapToGrid w:val="0"/>
              <w:jc w:val="left"/>
            </w:pPr>
            <w:r>
              <w:rPr>
                <w:rFonts w:ascii="宋体" w:hAnsi="宋体" w:eastAsia="宋体" w:cs="宋体"/>
                <w:b w:val="0"/>
                <w:i w:val="0"/>
                <w:color w:val="000000"/>
                <w:sz w:val="14"/>
              </w:rPr>
              <w:t>30114</w:t>
            </w:r>
          </w:p>
        </w:tc>
        <w:tc>
          <w:tcPr>
            <w:tcW w:w="2340" w:type="dxa"/>
            <w:vAlign w:val="center"/>
          </w:tcPr>
          <w:p w14:paraId="7BD40F14">
            <w:pPr>
              <w:snapToGrid w:val="0"/>
              <w:jc w:val="left"/>
            </w:pPr>
            <w:r>
              <w:rPr>
                <w:rFonts w:ascii="宋体" w:hAnsi="宋体" w:eastAsia="宋体" w:cs="宋体"/>
                <w:b w:val="0"/>
                <w:i w:val="0"/>
                <w:color w:val="000000"/>
                <w:sz w:val="14"/>
              </w:rPr>
              <w:t xml:space="preserve">  医疗费</w:t>
            </w:r>
          </w:p>
        </w:tc>
        <w:tc>
          <w:tcPr>
            <w:tcW w:w="1220" w:type="dxa"/>
            <w:vAlign w:val="center"/>
          </w:tcPr>
          <w:p w14:paraId="6AE44BEE"/>
        </w:tc>
        <w:tc>
          <w:tcPr>
            <w:tcW w:w="640" w:type="dxa"/>
            <w:vAlign w:val="center"/>
          </w:tcPr>
          <w:p w14:paraId="6AE6C596">
            <w:pPr>
              <w:snapToGrid w:val="0"/>
              <w:jc w:val="left"/>
            </w:pPr>
            <w:r>
              <w:rPr>
                <w:rFonts w:ascii="宋体" w:hAnsi="宋体" w:eastAsia="宋体" w:cs="宋体"/>
                <w:b w:val="0"/>
                <w:i w:val="0"/>
                <w:color w:val="000000"/>
                <w:sz w:val="14"/>
              </w:rPr>
              <w:t>30213</w:t>
            </w:r>
          </w:p>
        </w:tc>
        <w:tc>
          <w:tcPr>
            <w:tcW w:w="2340" w:type="dxa"/>
            <w:vAlign w:val="center"/>
          </w:tcPr>
          <w:p w14:paraId="05C75D21">
            <w:pPr>
              <w:snapToGrid w:val="0"/>
              <w:jc w:val="left"/>
            </w:pPr>
            <w:r>
              <w:rPr>
                <w:rFonts w:ascii="宋体" w:hAnsi="宋体" w:eastAsia="宋体" w:cs="宋体"/>
                <w:b w:val="0"/>
                <w:i w:val="0"/>
                <w:color w:val="000000"/>
                <w:sz w:val="14"/>
              </w:rPr>
              <w:t xml:space="preserve">  维修(护)费</w:t>
            </w:r>
          </w:p>
        </w:tc>
        <w:tc>
          <w:tcPr>
            <w:tcW w:w="1220" w:type="dxa"/>
            <w:vAlign w:val="center"/>
          </w:tcPr>
          <w:p w14:paraId="5A98C623">
            <w:pPr>
              <w:snapToGrid w:val="0"/>
              <w:jc w:val="right"/>
            </w:pPr>
            <w:r>
              <w:rPr>
                <w:rFonts w:ascii="宋体" w:hAnsi="宋体" w:eastAsia="宋体" w:cs="宋体"/>
                <w:b w:val="0"/>
                <w:i w:val="0"/>
                <w:color w:val="000000"/>
                <w:sz w:val="14"/>
              </w:rPr>
              <w:t>72,385.00</w:t>
            </w:r>
          </w:p>
        </w:tc>
        <w:tc>
          <w:tcPr>
            <w:tcW w:w="640" w:type="dxa"/>
            <w:vAlign w:val="center"/>
          </w:tcPr>
          <w:p w14:paraId="110407CF">
            <w:pPr>
              <w:snapToGrid w:val="0"/>
              <w:jc w:val="left"/>
            </w:pPr>
            <w:r>
              <w:rPr>
                <w:rFonts w:ascii="宋体" w:hAnsi="宋体" w:eastAsia="宋体" w:cs="宋体"/>
                <w:b w:val="0"/>
                <w:i w:val="0"/>
                <w:color w:val="000000"/>
                <w:sz w:val="14"/>
              </w:rPr>
              <w:t>31011</w:t>
            </w:r>
          </w:p>
        </w:tc>
        <w:tc>
          <w:tcPr>
            <w:tcW w:w="2980" w:type="dxa"/>
            <w:vAlign w:val="center"/>
          </w:tcPr>
          <w:p w14:paraId="49D666F1">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643E1460"/>
        </w:tc>
      </w:tr>
      <w:tr w14:paraId="6EEF4E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C39B4C">
            <w:pPr>
              <w:snapToGrid w:val="0"/>
              <w:jc w:val="left"/>
            </w:pPr>
            <w:r>
              <w:rPr>
                <w:rFonts w:ascii="宋体" w:hAnsi="宋体" w:eastAsia="宋体" w:cs="宋体"/>
                <w:b w:val="0"/>
                <w:i w:val="0"/>
                <w:color w:val="000000"/>
                <w:sz w:val="14"/>
              </w:rPr>
              <w:t>30199</w:t>
            </w:r>
          </w:p>
        </w:tc>
        <w:tc>
          <w:tcPr>
            <w:tcW w:w="2340" w:type="dxa"/>
            <w:vAlign w:val="center"/>
          </w:tcPr>
          <w:p w14:paraId="2E46D5FF">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3345834E">
            <w:pPr>
              <w:snapToGrid w:val="0"/>
              <w:jc w:val="right"/>
            </w:pPr>
            <w:r>
              <w:rPr>
                <w:rFonts w:ascii="宋体" w:hAnsi="宋体" w:eastAsia="宋体" w:cs="宋体"/>
                <w:b w:val="0"/>
                <w:i w:val="0"/>
                <w:color w:val="000000"/>
                <w:sz w:val="14"/>
              </w:rPr>
              <w:t>1,311,418.81</w:t>
            </w:r>
          </w:p>
        </w:tc>
        <w:tc>
          <w:tcPr>
            <w:tcW w:w="640" w:type="dxa"/>
            <w:vAlign w:val="center"/>
          </w:tcPr>
          <w:p w14:paraId="68188A12">
            <w:pPr>
              <w:snapToGrid w:val="0"/>
              <w:jc w:val="left"/>
            </w:pPr>
            <w:r>
              <w:rPr>
                <w:rFonts w:ascii="宋体" w:hAnsi="宋体" w:eastAsia="宋体" w:cs="宋体"/>
                <w:b w:val="0"/>
                <w:i w:val="0"/>
                <w:color w:val="000000"/>
                <w:sz w:val="14"/>
              </w:rPr>
              <w:t>30214</w:t>
            </w:r>
          </w:p>
        </w:tc>
        <w:tc>
          <w:tcPr>
            <w:tcW w:w="2340" w:type="dxa"/>
            <w:vAlign w:val="center"/>
          </w:tcPr>
          <w:p w14:paraId="7F4F27F9">
            <w:pPr>
              <w:snapToGrid w:val="0"/>
              <w:jc w:val="left"/>
            </w:pPr>
            <w:r>
              <w:rPr>
                <w:rFonts w:ascii="宋体" w:hAnsi="宋体" w:eastAsia="宋体" w:cs="宋体"/>
                <w:b w:val="0"/>
                <w:i w:val="0"/>
                <w:color w:val="000000"/>
                <w:sz w:val="14"/>
              </w:rPr>
              <w:t xml:space="preserve">  租赁费</w:t>
            </w:r>
          </w:p>
        </w:tc>
        <w:tc>
          <w:tcPr>
            <w:tcW w:w="1220" w:type="dxa"/>
            <w:vAlign w:val="center"/>
          </w:tcPr>
          <w:p w14:paraId="1C49AC9A"/>
        </w:tc>
        <w:tc>
          <w:tcPr>
            <w:tcW w:w="640" w:type="dxa"/>
            <w:vAlign w:val="center"/>
          </w:tcPr>
          <w:p w14:paraId="768164DA">
            <w:pPr>
              <w:snapToGrid w:val="0"/>
              <w:jc w:val="left"/>
            </w:pPr>
            <w:r>
              <w:rPr>
                <w:rFonts w:ascii="宋体" w:hAnsi="宋体" w:eastAsia="宋体" w:cs="宋体"/>
                <w:b w:val="0"/>
                <w:i w:val="0"/>
                <w:color w:val="000000"/>
                <w:sz w:val="14"/>
              </w:rPr>
              <w:t>31012</w:t>
            </w:r>
          </w:p>
        </w:tc>
        <w:tc>
          <w:tcPr>
            <w:tcW w:w="2980" w:type="dxa"/>
            <w:vAlign w:val="center"/>
          </w:tcPr>
          <w:p w14:paraId="3E63DA9A">
            <w:pPr>
              <w:snapToGrid w:val="0"/>
              <w:jc w:val="left"/>
            </w:pPr>
            <w:r>
              <w:rPr>
                <w:rFonts w:ascii="宋体" w:hAnsi="宋体" w:eastAsia="宋体" w:cs="宋体"/>
                <w:b w:val="0"/>
                <w:i w:val="0"/>
                <w:color w:val="000000"/>
                <w:sz w:val="14"/>
              </w:rPr>
              <w:t xml:space="preserve">  拆迁补偿</w:t>
            </w:r>
          </w:p>
        </w:tc>
        <w:tc>
          <w:tcPr>
            <w:tcW w:w="1218" w:type="dxa"/>
            <w:vAlign w:val="center"/>
          </w:tcPr>
          <w:p w14:paraId="2DCD2692"/>
        </w:tc>
      </w:tr>
      <w:tr w14:paraId="2FDAE9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11E002">
            <w:pPr>
              <w:snapToGrid w:val="0"/>
              <w:jc w:val="left"/>
            </w:pPr>
            <w:r>
              <w:rPr>
                <w:rFonts w:ascii="宋体" w:hAnsi="宋体" w:eastAsia="宋体" w:cs="宋体"/>
                <w:b/>
                <w:i w:val="0"/>
                <w:color w:val="000000"/>
                <w:sz w:val="14"/>
              </w:rPr>
              <w:t>303</w:t>
            </w:r>
          </w:p>
        </w:tc>
        <w:tc>
          <w:tcPr>
            <w:tcW w:w="2340" w:type="dxa"/>
            <w:vAlign w:val="center"/>
          </w:tcPr>
          <w:p w14:paraId="0CB42F76">
            <w:pPr>
              <w:snapToGrid w:val="0"/>
              <w:jc w:val="left"/>
            </w:pPr>
            <w:r>
              <w:rPr>
                <w:rFonts w:ascii="宋体" w:hAnsi="宋体" w:eastAsia="宋体" w:cs="宋体"/>
                <w:b/>
                <w:i w:val="0"/>
                <w:color w:val="000000"/>
                <w:sz w:val="14"/>
              </w:rPr>
              <w:t>对个人和家庭的补助</w:t>
            </w:r>
          </w:p>
        </w:tc>
        <w:tc>
          <w:tcPr>
            <w:tcW w:w="1220" w:type="dxa"/>
            <w:vAlign w:val="center"/>
          </w:tcPr>
          <w:p w14:paraId="164785AD">
            <w:pPr>
              <w:snapToGrid w:val="0"/>
              <w:jc w:val="right"/>
            </w:pPr>
            <w:r>
              <w:rPr>
                <w:rFonts w:ascii="宋体" w:hAnsi="宋体" w:eastAsia="宋体" w:cs="宋体"/>
                <w:b w:val="0"/>
                <w:i w:val="0"/>
                <w:color w:val="000000"/>
                <w:sz w:val="14"/>
              </w:rPr>
              <w:t>5,000.00</w:t>
            </w:r>
          </w:p>
        </w:tc>
        <w:tc>
          <w:tcPr>
            <w:tcW w:w="640" w:type="dxa"/>
            <w:vAlign w:val="center"/>
          </w:tcPr>
          <w:p w14:paraId="69022FBF">
            <w:pPr>
              <w:snapToGrid w:val="0"/>
              <w:jc w:val="left"/>
            </w:pPr>
            <w:r>
              <w:rPr>
                <w:rFonts w:ascii="宋体" w:hAnsi="宋体" w:eastAsia="宋体" w:cs="宋体"/>
                <w:b w:val="0"/>
                <w:i w:val="0"/>
                <w:color w:val="000000"/>
                <w:sz w:val="14"/>
              </w:rPr>
              <w:t>30215</w:t>
            </w:r>
          </w:p>
        </w:tc>
        <w:tc>
          <w:tcPr>
            <w:tcW w:w="2340" w:type="dxa"/>
            <w:vAlign w:val="center"/>
          </w:tcPr>
          <w:p w14:paraId="1FA7072C">
            <w:pPr>
              <w:snapToGrid w:val="0"/>
              <w:jc w:val="left"/>
            </w:pPr>
            <w:r>
              <w:rPr>
                <w:rFonts w:ascii="宋体" w:hAnsi="宋体" w:eastAsia="宋体" w:cs="宋体"/>
                <w:b w:val="0"/>
                <w:i w:val="0"/>
                <w:color w:val="000000"/>
                <w:sz w:val="14"/>
              </w:rPr>
              <w:t xml:space="preserve">  会议费</w:t>
            </w:r>
          </w:p>
        </w:tc>
        <w:tc>
          <w:tcPr>
            <w:tcW w:w="1220" w:type="dxa"/>
            <w:vAlign w:val="center"/>
          </w:tcPr>
          <w:p w14:paraId="547EC533"/>
        </w:tc>
        <w:tc>
          <w:tcPr>
            <w:tcW w:w="640" w:type="dxa"/>
            <w:vAlign w:val="center"/>
          </w:tcPr>
          <w:p w14:paraId="1C1DA0EF">
            <w:pPr>
              <w:snapToGrid w:val="0"/>
              <w:jc w:val="left"/>
            </w:pPr>
            <w:r>
              <w:rPr>
                <w:rFonts w:ascii="宋体" w:hAnsi="宋体" w:eastAsia="宋体" w:cs="宋体"/>
                <w:b w:val="0"/>
                <w:i w:val="0"/>
                <w:color w:val="000000"/>
                <w:sz w:val="14"/>
              </w:rPr>
              <w:t>31013</w:t>
            </w:r>
          </w:p>
        </w:tc>
        <w:tc>
          <w:tcPr>
            <w:tcW w:w="2980" w:type="dxa"/>
            <w:vAlign w:val="center"/>
          </w:tcPr>
          <w:p w14:paraId="4253721E">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831DBB8"/>
        </w:tc>
      </w:tr>
      <w:tr w14:paraId="59D7C1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AF744C">
            <w:pPr>
              <w:snapToGrid w:val="0"/>
              <w:jc w:val="left"/>
            </w:pPr>
            <w:r>
              <w:rPr>
                <w:rFonts w:ascii="宋体" w:hAnsi="宋体" w:eastAsia="宋体" w:cs="宋体"/>
                <w:b w:val="0"/>
                <w:i w:val="0"/>
                <w:color w:val="000000"/>
                <w:sz w:val="14"/>
              </w:rPr>
              <w:t>30301</w:t>
            </w:r>
          </w:p>
        </w:tc>
        <w:tc>
          <w:tcPr>
            <w:tcW w:w="2340" w:type="dxa"/>
            <w:vAlign w:val="center"/>
          </w:tcPr>
          <w:p w14:paraId="70F1A98C">
            <w:pPr>
              <w:snapToGrid w:val="0"/>
              <w:jc w:val="left"/>
            </w:pPr>
            <w:r>
              <w:rPr>
                <w:rFonts w:ascii="宋体" w:hAnsi="宋体" w:eastAsia="宋体" w:cs="宋体"/>
                <w:b w:val="0"/>
                <w:i w:val="0"/>
                <w:color w:val="000000"/>
                <w:sz w:val="14"/>
              </w:rPr>
              <w:t xml:space="preserve">  离休费</w:t>
            </w:r>
          </w:p>
        </w:tc>
        <w:tc>
          <w:tcPr>
            <w:tcW w:w="1220" w:type="dxa"/>
            <w:vAlign w:val="center"/>
          </w:tcPr>
          <w:p w14:paraId="70D2D66E"/>
        </w:tc>
        <w:tc>
          <w:tcPr>
            <w:tcW w:w="640" w:type="dxa"/>
            <w:vAlign w:val="center"/>
          </w:tcPr>
          <w:p w14:paraId="60FD8CAB">
            <w:pPr>
              <w:snapToGrid w:val="0"/>
              <w:jc w:val="left"/>
            </w:pPr>
            <w:r>
              <w:rPr>
                <w:rFonts w:ascii="宋体" w:hAnsi="宋体" w:eastAsia="宋体" w:cs="宋体"/>
                <w:b w:val="0"/>
                <w:i w:val="0"/>
                <w:color w:val="000000"/>
                <w:sz w:val="14"/>
              </w:rPr>
              <w:t>30216</w:t>
            </w:r>
          </w:p>
        </w:tc>
        <w:tc>
          <w:tcPr>
            <w:tcW w:w="2340" w:type="dxa"/>
            <w:vAlign w:val="center"/>
          </w:tcPr>
          <w:p w14:paraId="3B662F2D">
            <w:pPr>
              <w:snapToGrid w:val="0"/>
              <w:jc w:val="left"/>
            </w:pPr>
            <w:r>
              <w:rPr>
                <w:rFonts w:ascii="宋体" w:hAnsi="宋体" w:eastAsia="宋体" w:cs="宋体"/>
                <w:b w:val="0"/>
                <w:i w:val="0"/>
                <w:color w:val="000000"/>
                <w:sz w:val="14"/>
              </w:rPr>
              <w:t xml:space="preserve">  培训费</w:t>
            </w:r>
          </w:p>
        </w:tc>
        <w:tc>
          <w:tcPr>
            <w:tcW w:w="1220" w:type="dxa"/>
            <w:vAlign w:val="center"/>
          </w:tcPr>
          <w:p w14:paraId="0847F5DC"/>
        </w:tc>
        <w:tc>
          <w:tcPr>
            <w:tcW w:w="640" w:type="dxa"/>
            <w:vAlign w:val="center"/>
          </w:tcPr>
          <w:p w14:paraId="42C25D11">
            <w:pPr>
              <w:snapToGrid w:val="0"/>
              <w:jc w:val="left"/>
            </w:pPr>
            <w:r>
              <w:rPr>
                <w:rFonts w:ascii="宋体" w:hAnsi="宋体" w:eastAsia="宋体" w:cs="宋体"/>
                <w:b w:val="0"/>
                <w:i w:val="0"/>
                <w:color w:val="000000"/>
                <w:sz w:val="14"/>
              </w:rPr>
              <w:t>31019</w:t>
            </w:r>
          </w:p>
        </w:tc>
        <w:tc>
          <w:tcPr>
            <w:tcW w:w="2980" w:type="dxa"/>
            <w:vAlign w:val="center"/>
          </w:tcPr>
          <w:p w14:paraId="4B3B6A59">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39A419E3"/>
        </w:tc>
      </w:tr>
      <w:tr w14:paraId="3A641B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0BBAB3">
            <w:pPr>
              <w:snapToGrid w:val="0"/>
              <w:jc w:val="left"/>
            </w:pPr>
            <w:r>
              <w:rPr>
                <w:rFonts w:ascii="宋体" w:hAnsi="宋体" w:eastAsia="宋体" w:cs="宋体"/>
                <w:b w:val="0"/>
                <w:i w:val="0"/>
                <w:color w:val="000000"/>
                <w:sz w:val="14"/>
              </w:rPr>
              <w:t>30302</w:t>
            </w:r>
          </w:p>
        </w:tc>
        <w:tc>
          <w:tcPr>
            <w:tcW w:w="2340" w:type="dxa"/>
            <w:vAlign w:val="center"/>
          </w:tcPr>
          <w:p w14:paraId="7D36B9CC">
            <w:pPr>
              <w:snapToGrid w:val="0"/>
              <w:jc w:val="left"/>
            </w:pPr>
            <w:r>
              <w:rPr>
                <w:rFonts w:ascii="宋体" w:hAnsi="宋体" w:eastAsia="宋体" w:cs="宋体"/>
                <w:b w:val="0"/>
                <w:i w:val="0"/>
                <w:color w:val="000000"/>
                <w:sz w:val="14"/>
              </w:rPr>
              <w:t xml:space="preserve">  退休费</w:t>
            </w:r>
          </w:p>
        </w:tc>
        <w:tc>
          <w:tcPr>
            <w:tcW w:w="1220" w:type="dxa"/>
            <w:vAlign w:val="center"/>
          </w:tcPr>
          <w:p w14:paraId="7B77054F"/>
        </w:tc>
        <w:tc>
          <w:tcPr>
            <w:tcW w:w="640" w:type="dxa"/>
            <w:vAlign w:val="center"/>
          </w:tcPr>
          <w:p w14:paraId="766ABD0F">
            <w:pPr>
              <w:snapToGrid w:val="0"/>
              <w:jc w:val="left"/>
            </w:pPr>
            <w:r>
              <w:rPr>
                <w:rFonts w:ascii="宋体" w:hAnsi="宋体" w:eastAsia="宋体" w:cs="宋体"/>
                <w:b w:val="0"/>
                <w:i w:val="0"/>
                <w:color w:val="000000"/>
                <w:sz w:val="14"/>
              </w:rPr>
              <w:t>30217</w:t>
            </w:r>
          </w:p>
        </w:tc>
        <w:tc>
          <w:tcPr>
            <w:tcW w:w="2340" w:type="dxa"/>
            <w:vAlign w:val="center"/>
          </w:tcPr>
          <w:p w14:paraId="635CACC4">
            <w:pPr>
              <w:snapToGrid w:val="0"/>
              <w:jc w:val="left"/>
            </w:pPr>
            <w:r>
              <w:rPr>
                <w:rFonts w:ascii="宋体" w:hAnsi="宋体" w:eastAsia="宋体" w:cs="宋体"/>
                <w:b w:val="0"/>
                <w:i w:val="0"/>
                <w:color w:val="000000"/>
                <w:sz w:val="14"/>
              </w:rPr>
              <w:t xml:space="preserve">  公务接待费</w:t>
            </w:r>
          </w:p>
        </w:tc>
        <w:tc>
          <w:tcPr>
            <w:tcW w:w="1220" w:type="dxa"/>
            <w:vAlign w:val="center"/>
          </w:tcPr>
          <w:p w14:paraId="3BAEEB40"/>
        </w:tc>
        <w:tc>
          <w:tcPr>
            <w:tcW w:w="640" w:type="dxa"/>
            <w:vAlign w:val="center"/>
          </w:tcPr>
          <w:p w14:paraId="7D714FE3">
            <w:pPr>
              <w:snapToGrid w:val="0"/>
              <w:jc w:val="left"/>
            </w:pPr>
            <w:r>
              <w:rPr>
                <w:rFonts w:ascii="宋体" w:hAnsi="宋体" w:eastAsia="宋体" w:cs="宋体"/>
                <w:b w:val="0"/>
                <w:i w:val="0"/>
                <w:color w:val="000000"/>
                <w:sz w:val="14"/>
              </w:rPr>
              <w:t>31021</w:t>
            </w:r>
          </w:p>
        </w:tc>
        <w:tc>
          <w:tcPr>
            <w:tcW w:w="2980" w:type="dxa"/>
            <w:vAlign w:val="center"/>
          </w:tcPr>
          <w:p w14:paraId="0D076BFB">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4A7B964"/>
        </w:tc>
      </w:tr>
      <w:tr w14:paraId="6EC30E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60DBA4">
            <w:pPr>
              <w:snapToGrid w:val="0"/>
              <w:jc w:val="left"/>
            </w:pPr>
            <w:r>
              <w:rPr>
                <w:rFonts w:ascii="宋体" w:hAnsi="宋体" w:eastAsia="宋体" w:cs="宋体"/>
                <w:b w:val="0"/>
                <w:i w:val="0"/>
                <w:color w:val="000000"/>
                <w:sz w:val="14"/>
              </w:rPr>
              <w:t>30303</w:t>
            </w:r>
          </w:p>
        </w:tc>
        <w:tc>
          <w:tcPr>
            <w:tcW w:w="2340" w:type="dxa"/>
            <w:vAlign w:val="center"/>
          </w:tcPr>
          <w:p w14:paraId="1AB202C2">
            <w:pPr>
              <w:snapToGrid w:val="0"/>
              <w:jc w:val="left"/>
            </w:pPr>
            <w:r>
              <w:rPr>
                <w:rFonts w:ascii="宋体" w:hAnsi="宋体" w:eastAsia="宋体" w:cs="宋体"/>
                <w:b w:val="0"/>
                <w:i w:val="0"/>
                <w:color w:val="000000"/>
                <w:sz w:val="14"/>
              </w:rPr>
              <w:t xml:space="preserve">  退职（役）费</w:t>
            </w:r>
          </w:p>
        </w:tc>
        <w:tc>
          <w:tcPr>
            <w:tcW w:w="1220" w:type="dxa"/>
            <w:vAlign w:val="center"/>
          </w:tcPr>
          <w:p w14:paraId="6FD802AE"/>
        </w:tc>
        <w:tc>
          <w:tcPr>
            <w:tcW w:w="640" w:type="dxa"/>
            <w:vAlign w:val="center"/>
          </w:tcPr>
          <w:p w14:paraId="3DD37BFC">
            <w:pPr>
              <w:snapToGrid w:val="0"/>
              <w:jc w:val="left"/>
            </w:pPr>
            <w:r>
              <w:rPr>
                <w:rFonts w:ascii="宋体" w:hAnsi="宋体" w:eastAsia="宋体" w:cs="宋体"/>
                <w:b w:val="0"/>
                <w:i w:val="0"/>
                <w:color w:val="000000"/>
                <w:sz w:val="14"/>
              </w:rPr>
              <w:t>30218</w:t>
            </w:r>
          </w:p>
        </w:tc>
        <w:tc>
          <w:tcPr>
            <w:tcW w:w="2340" w:type="dxa"/>
            <w:vAlign w:val="center"/>
          </w:tcPr>
          <w:p w14:paraId="321CF59E">
            <w:pPr>
              <w:snapToGrid w:val="0"/>
              <w:jc w:val="left"/>
            </w:pPr>
            <w:r>
              <w:rPr>
                <w:rFonts w:ascii="宋体" w:hAnsi="宋体" w:eastAsia="宋体" w:cs="宋体"/>
                <w:b w:val="0"/>
                <w:i w:val="0"/>
                <w:color w:val="000000"/>
                <w:sz w:val="14"/>
              </w:rPr>
              <w:t xml:space="preserve">  专用材料费</w:t>
            </w:r>
          </w:p>
        </w:tc>
        <w:tc>
          <w:tcPr>
            <w:tcW w:w="1220" w:type="dxa"/>
            <w:vAlign w:val="center"/>
          </w:tcPr>
          <w:p w14:paraId="49139C26"/>
        </w:tc>
        <w:tc>
          <w:tcPr>
            <w:tcW w:w="640" w:type="dxa"/>
            <w:vAlign w:val="center"/>
          </w:tcPr>
          <w:p w14:paraId="4381F68F">
            <w:pPr>
              <w:snapToGrid w:val="0"/>
              <w:jc w:val="left"/>
            </w:pPr>
            <w:r>
              <w:rPr>
                <w:rFonts w:ascii="宋体" w:hAnsi="宋体" w:eastAsia="宋体" w:cs="宋体"/>
                <w:b w:val="0"/>
                <w:i w:val="0"/>
                <w:color w:val="000000"/>
                <w:sz w:val="14"/>
              </w:rPr>
              <w:t>31022</w:t>
            </w:r>
          </w:p>
        </w:tc>
        <w:tc>
          <w:tcPr>
            <w:tcW w:w="2980" w:type="dxa"/>
            <w:vAlign w:val="center"/>
          </w:tcPr>
          <w:p w14:paraId="1B592D4F">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7CBC576C"/>
        </w:tc>
      </w:tr>
      <w:tr w14:paraId="77C7E0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651C3C">
            <w:pPr>
              <w:snapToGrid w:val="0"/>
              <w:jc w:val="left"/>
            </w:pPr>
            <w:r>
              <w:rPr>
                <w:rFonts w:ascii="宋体" w:hAnsi="宋体" w:eastAsia="宋体" w:cs="宋体"/>
                <w:b w:val="0"/>
                <w:i w:val="0"/>
                <w:color w:val="000000"/>
                <w:sz w:val="14"/>
              </w:rPr>
              <w:t>30304</w:t>
            </w:r>
          </w:p>
        </w:tc>
        <w:tc>
          <w:tcPr>
            <w:tcW w:w="2340" w:type="dxa"/>
            <w:vAlign w:val="center"/>
          </w:tcPr>
          <w:p w14:paraId="4F8D0F96">
            <w:pPr>
              <w:snapToGrid w:val="0"/>
              <w:jc w:val="left"/>
            </w:pPr>
            <w:r>
              <w:rPr>
                <w:rFonts w:ascii="宋体" w:hAnsi="宋体" w:eastAsia="宋体" w:cs="宋体"/>
                <w:b w:val="0"/>
                <w:i w:val="0"/>
                <w:color w:val="000000"/>
                <w:sz w:val="14"/>
              </w:rPr>
              <w:t xml:space="preserve">  抚恤金</w:t>
            </w:r>
          </w:p>
        </w:tc>
        <w:tc>
          <w:tcPr>
            <w:tcW w:w="1220" w:type="dxa"/>
            <w:vAlign w:val="center"/>
          </w:tcPr>
          <w:p w14:paraId="23ED747F"/>
        </w:tc>
        <w:tc>
          <w:tcPr>
            <w:tcW w:w="640" w:type="dxa"/>
            <w:vAlign w:val="center"/>
          </w:tcPr>
          <w:p w14:paraId="52E962A1">
            <w:pPr>
              <w:snapToGrid w:val="0"/>
              <w:jc w:val="left"/>
            </w:pPr>
            <w:r>
              <w:rPr>
                <w:rFonts w:ascii="宋体" w:hAnsi="宋体" w:eastAsia="宋体" w:cs="宋体"/>
                <w:b w:val="0"/>
                <w:i w:val="0"/>
                <w:color w:val="000000"/>
                <w:sz w:val="14"/>
              </w:rPr>
              <w:t>30224</w:t>
            </w:r>
          </w:p>
        </w:tc>
        <w:tc>
          <w:tcPr>
            <w:tcW w:w="2340" w:type="dxa"/>
            <w:vAlign w:val="center"/>
          </w:tcPr>
          <w:p w14:paraId="5F686136">
            <w:pPr>
              <w:snapToGrid w:val="0"/>
              <w:jc w:val="left"/>
            </w:pPr>
            <w:r>
              <w:rPr>
                <w:rFonts w:ascii="宋体" w:hAnsi="宋体" w:eastAsia="宋体" w:cs="宋体"/>
                <w:b w:val="0"/>
                <w:i w:val="0"/>
                <w:color w:val="000000"/>
                <w:sz w:val="14"/>
              </w:rPr>
              <w:t xml:space="preserve">  被装购置费</w:t>
            </w:r>
          </w:p>
        </w:tc>
        <w:tc>
          <w:tcPr>
            <w:tcW w:w="1220" w:type="dxa"/>
            <w:vAlign w:val="center"/>
          </w:tcPr>
          <w:p w14:paraId="35248F13"/>
        </w:tc>
        <w:tc>
          <w:tcPr>
            <w:tcW w:w="640" w:type="dxa"/>
            <w:vAlign w:val="center"/>
          </w:tcPr>
          <w:p w14:paraId="3BE1481E">
            <w:pPr>
              <w:snapToGrid w:val="0"/>
              <w:jc w:val="left"/>
            </w:pPr>
            <w:r>
              <w:rPr>
                <w:rFonts w:ascii="宋体" w:hAnsi="宋体" w:eastAsia="宋体" w:cs="宋体"/>
                <w:b w:val="0"/>
                <w:i w:val="0"/>
                <w:color w:val="000000"/>
                <w:sz w:val="14"/>
              </w:rPr>
              <w:t>31099</w:t>
            </w:r>
          </w:p>
        </w:tc>
        <w:tc>
          <w:tcPr>
            <w:tcW w:w="2980" w:type="dxa"/>
            <w:vAlign w:val="center"/>
          </w:tcPr>
          <w:p w14:paraId="470518CE">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5DCE11BC"/>
        </w:tc>
      </w:tr>
      <w:tr w14:paraId="2B5105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5933ACE">
            <w:pPr>
              <w:snapToGrid w:val="0"/>
              <w:jc w:val="left"/>
            </w:pPr>
            <w:r>
              <w:rPr>
                <w:rFonts w:ascii="宋体" w:hAnsi="宋体" w:eastAsia="宋体" w:cs="宋体"/>
                <w:b w:val="0"/>
                <w:i w:val="0"/>
                <w:color w:val="000000"/>
                <w:sz w:val="14"/>
              </w:rPr>
              <w:t>30305</w:t>
            </w:r>
          </w:p>
        </w:tc>
        <w:tc>
          <w:tcPr>
            <w:tcW w:w="2340" w:type="dxa"/>
            <w:vAlign w:val="center"/>
          </w:tcPr>
          <w:p w14:paraId="31F73771">
            <w:pPr>
              <w:snapToGrid w:val="0"/>
              <w:jc w:val="left"/>
            </w:pPr>
            <w:r>
              <w:rPr>
                <w:rFonts w:ascii="宋体" w:hAnsi="宋体" w:eastAsia="宋体" w:cs="宋体"/>
                <w:b w:val="0"/>
                <w:i w:val="0"/>
                <w:color w:val="000000"/>
                <w:sz w:val="14"/>
              </w:rPr>
              <w:t xml:space="preserve">  生活补助</w:t>
            </w:r>
          </w:p>
        </w:tc>
        <w:tc>
          <w:tcPr>
            <w:tcW w:w="1220" w:type="dxa"/>
            <w:vAlign w:val="center"/>
          </w:tcPr>
          <w:p w14:paraId="639B1543"/>
        </w:tc>
        <w:tc>
          <w:tcPr>
            <w:tcW w:w="640" w:type="dxa"/>
            <w:vAlign w:val="center"/>
          </w:tcPr>
          <w:p w14:paraId="19FDEB36">
            <w:pPr>
              <w:snapToGrid w:val="0"/>
              <w:jc w:val="left"/>
            </w:pPr>
            <w:r>
              <w:rPr>
                <w:rFonts w:ascii="宋体" w:hAnsi="宋体" w:eastAsia="宋体" w:cs="宋体"/>
                <w:b w:val="0"/>
                <w:i w:val="0"/>
                <w:color w:val="000000"/>
                <w:sz w:val="14"/>
              </w:rPr>
              <w:t>30225</w:t>
            </w:r>
          </w:p>
        </w:tc>
        <w:tc>
          <w:tcPr>
            <w:tcW w:w="2340" w:type="dxa"/>
            <w:vAlign w:val="center"/>
          </w:tcPr>
          <w:p w14:paraId="2137F134">
            <w:pPr>
              <w:snapToGrid w:val="0"/>
              <w:jc w:val="left"/>
            </w:pPr>
            <w:r>
              <w:rPr>
                <w:rFonts w:ascii="宋体" w:hAnsi="宋体" w:eastAsia="宋体" w:cs="宋体"/>
                <w:b w:val="0"/>
                <w:i w:val="0"/>
                <w:color w:val="000000"/>
                <w:sz w:val="14"/>
              </w:rPr>
              <w:t xml:space="preserve">  专用燃料费</w:t>
            </w:r>
          </w:p>
        </w:tc>
        <w:tc>
          <w:tcPr>
            <w:tcW w:w="1220" w:type="dxa"/>
            <w:vAlign w:val="center"/>
          </w:tcPr>
          <w:p w14:paraId="4D0EFA40"/>
        </w:tc>
        <w:tc>
          <w:tcPr>
            <w:tcW w:w="640" w:type="dxa"/>
            <w:vAlign w:val="center"/>
          </w:tcPr>
          <w:p w14:paraId="15E57B04">
            <w:pPr>
              <w:snapToGrid w:val="0"/>
              <w:jc w:val="left"/>
            </w:pPr>
            <w:r>
              <w:rPr>
                <w:rFonts w:ascii="宋体" w:hAnsi="宋体" w:eastAsia="宋体" w:cs="宋体"/>
                <w:b/>
                <w:i w:val="0"/>
                <w:color w:val="000000"/>
                <w:sz w:val="14"/>
              </w:rPr>
              <w:t>312</w:t>
            </w:r>
          </w:p>
        </w:tc>
        <w:tc>
          <w:tcPr>
            <w:tcW w:w="2980" w:type="dxa"/>
            <w:vAlign w:val="center"/>
          </w:tcPr>
          <w:p w14:paraId="026122F2">
            <w:pPr>
              <w:snapToGrid w:val="0"/>
              <w:jc w:val="left"/>
            </w:pPr>
            <w:r>
              <w:rPr>
                <w:rFonts w:ascii="宋体" w:hAnsi="宋体" w:eastAsia="宋体" w:cs="宋体"/>
                <w:b/>
                <w:i w:val="0"/>
                <w:color w:val="000000"/>
                <w:sz w:val="14"/>
              </w:rPr>
              <w:t>对企业补助</w:t>
            </w:r>
          </w:p>
        </w:tc>
        <w:tc>
          <w:tcPr>
            <w:tcW w:w="1218" w:type="dxa"/>
            <w:vAlign w:val="center"/>
          </w:tcPr>
          <w:p w14:paraId="75E8061A"/>
        </w:tc>
      </w:tr>
      <w:tr w14:paraId="11D6D0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EC483B">
            <w:pPr>
              <w:snapToGrid w:val="0"/>
              <w:jc w:val="left"/>
            </w:pPr>
            <w:r>
              <w:rPr>
                <w:rFonts w:ascii="宋体" w:hAnsi="宋体" w:eastAsia="宋体" w:cs="宋体"/>
                <w:b w:val="0"/>
                <w:i w:val="0"/>
                <w:color w:val="000000"/>
                <w:sz w:val="14"/>
              </w:rPr>
              <w:t>30306</w:t>
            </w:r>
          </w:p>
        </w:tc>
        <w:tc>
          <w:tcPr>
            <w:tcW w:w="2340" w:type="dxa"/>
            <w:vAlign w:val="center"/>
          </w:tcPr>
          <w:p w14:paraId="162D8DD8">
            <w:pPr>
              <w:snapToGrid w:val="0"/>
              <w:jc w:val="left"/>
            </w:pPr>
            <w:r>
              <w:rPr>
                <w:rFonts w:ascii="宋体" w:hAnsi="宋体" w:eastAsia="宋体" w:cs="宋体"/>
                <w:b w:val="0"/>
                <w:i w:val="0"/>
                <w:color w:val="000000"/>
                <w:sz w:val="14"/>
              </w:rPr>
              <w:t xml:space="preserve">  救济费</w:t>
            </w:r>
          </w:p>
        </w:tc>
        <w:tc>
          <w:tcPr>
            <w:tcW w:w="1220" w:type="dxa"/>
            <w:vAlign w:val="center"/>
          </w:tcPr>
          <w:p w14:paraId="0F924418"/>
        </w:tc>
        <w:tc>
          <w:tcPr>
            <w:tcW w:w="640" w:type="dxa"/>
            <w:vAlign w:val="center"/>
          </w:tcPr>
          <w:p w14:paraId="4BF18EAE">
            <w:pPr>
              <w:snapToGrid w:val="0"/>
              <w:jc w:val="left"/>
            </w:pPr>
            <w:r>
              <w:rPr>
                <w:rFonts w:ascii="宋体" w:hAnsi="宋体" w:eastAsia="宋体" w:cs="宋体"/>
                <w:b w:val="0"/>
                <w:i w:val="0"/>
                <w:color w:val="000000"/>
                <w:sz w:val="14"/>
              </w:rPr>
              <w:t>30226</w:t>
            </w:r>
          </w:p>
        </w:tc>
        <w:tc>
          <w:tcPr>
            <w:tcW w:w="2340" w:type="dxa"/>
            <w:vAlign w:val="center"/>
          </w:tcPr>
          <w:p w14:paraId="0BEF7D5B">
            <w:pPr>
              <w:snapToGrid w:val="0"/>
              <w:jc w:val="left"/>
            </w:pPr>
            <w:r>
              <w:rPr>
                <w:rFonts w:ascii="宋体" w:hAnsi="宋体" w:eastAsia="宋体" w:cs="宋体"/>
                <w:b w:val="0"/>
                <w:i w:val="0"/>
                <w:color w:val="000000"/>
                <w:sz w:val="14"/>
              </w:rPr>
              <w:t xml:space="preserve">  劳务费</w:t>
            </w:r>
          </w:p>
        </w:tc>
        <w:tc>
          <w:tcPr>
            <w:tcW w:w="1220" w:type="dxa"/>
            <w:vAlign w:val="center"/>
          </w:tcPr>
          <w:p w14:paraId="64D9BECE"/>
        </w:tc>
        <w:tc>
          <w:tcPr>
            <w:tcW w:w="640" w:type="dxa"/>
            <w:vAlign w:val="center"/>
          </w:tcPr>
          <w:p w14:paraId="6BDBA51E">
            <w:pPr>
              <w:snapToGrid w:val="0"/>
              <w:jc w:val="left"/>
            </w:pPr>
            <w:r>
              <w:rPr>
                <w:rFonts w:ascii="宋体" w:hAnsi="宋体" w:eastAsia="宋体" w:cs="宋体"/>
                <w:b w:val="0"/>
                <w:i w:val="0"/>
                <w:color w:val="000000"/>
                <w:sz w:val="14"/>
              </w:rPr>
              <w:t>31201</w:t>
            </w:r>
          </w:p>
        </w:tc>
        <w:tc>
          <w:tcPr>
            <w:tcW w:w="2980" w:type="dxa"/>
            <w:vAlign w:val="center"/>
          </w:tcPr>
          <w:p w14:paraId="587901B8">
            <w:pPr>
              <w:snapToGrid w:val="0"/>
              <w:jc w:val="left"/>
            </w:pPr>
            <w:r>
              <w:rPr>
                <w:rFonts w:ascii="宋体" w:hAnsi="宋体" w:eastAsia="宋体" w:cs="宋体"/>
                <w:b w:val="0"/>
                <w:i w:val="0"/>
                <w:color w:val="000000"/>
                <w:sz w:val="14"/>
              </w:rPr>
              <w:t xml:space="preserve">  资本金注入</w:t>
            </w:r>
          </w:p>
        </w:tc>
        <w:tc>
          <w:tcPr>
            <w:tcW w:w="1218" w:type="dxa"/>
            <w:vAlign w:val="center"/>
          </w:tcPr>
          <w:p w14:paraId="4BA39F6D"/>
        </w:tc>
      </w:tr>
      <w:tr w14:paraId="0DC7A6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AC1B43">
            <w:pPr>
              <w:snapToGrid w:val="0"/>
              <w:jc w:val="left"/>
            </w:pPr>
            <w:r>
              <w:rPr>
                <w:rFonts w:ascii="宋体" w:hAnsi="宋体" w:eastAsia="宋体" w:cs="宋体"/>
                <w:b w:val="0"/>
                <w:i w:val="0"/>
                <w:color w:val="000000"/>
                <w:sz w:val="14"/>
              </w:rPr>
              <w:t>30307</w:t>
            </w:r>
          </w:p>
        </w:tc>
        <w:tc>
          <w:tcPr>
            <w:tcW w:w="2340" w:type="dxa"/>
            <w:vAlign w:val="center"/>
          </w:tcPr>
          <w:p w14:paraId="470BBEBB">
            <w:pPr>
              <w:snapToGrid w:val="0"/>
              <w:jc w:val="left"/>
            </w:pPr>
            <w:r>
              <w:rPr>
                <w:rFonts w:ascii="宋体" w:hAnsi="宋体" w:eastAsia="宋体" w:cs="宋体"/>
                <w:b w:val="0"/>
                <w:i w:val="0"/>
                <w:color w:val="000000"/>
                <w:sz w:val="14"/>
              </w:rPr>
              <w:t xml:space="preserve">  医疗费补助</w:t>
            </w:r>
          </w:p>
        </w:tc>
        <w:tc>
          <w:tcPr>
            <w:tcW w:w="1220" w:type="dxa"/>
            <w:vAlign w:val="center"/>
          </w:tcPr>
          <w:p w14:paraId="68517457"/>
        </w:tc>
        <w:tc>
          <w:tcPr>
            <w:tcW w:w="640" w:type="dxa"/>
            <w:vAlign w:val="center"/>
          </w:tcPr>
          <w:p w14:paraId="60EB0D4E">
            <w:pPr>
              <w:snapToGrid w:val="0"/>
              <w:jc w:val="left"/>
            </w:pPr>
            <w:r>
              <w:rPr>
                <w:rFonts w:ascii="宋体" w:hAnsi="宋体" w:eastAsia="宋体" w:cs="宋体"/>
                <w:b w:val="0"/>
                <w:i w:val="0"/>
                <w:color w:val="000000"/>
                <w:sz w:val="14"/>
              </w:rPr>
              <w:t>30227</w:t>
            </w:r>
          </w:p>
        </w:tc>
        <w:tc>
          <w:tcPr>
            <w:tcW w:w="2340" w:type="dxa"/>
            <w:vAlign w:val="center"/>
          </w:tcPr>
          <w:p w14:paraId="76E820D0">
            <w:pPr>
              <w:snapToGrid w:val="0"/>
              <w:jc w:val="left"/>
            </w:pPr>
            <w:r>
              <w:rPr>
                <w:rFonts w:ascii="宋体" w:hAnsi="宋体" w:eastAsia="宋体" w:cs="宋体"/>
                <w:b w:val="0"/>
                <w:i w:val="0"/>
                <w:color w:val="000000"/>
                <w:sz w:val="14"/>
              </w:rPr>
              <w:t xml:space="preserve">  委托业务费</w:t>
            </w:r>
          </w:p>
        </w:tc>
        <w:tc>
          <w:tcPr>
            <w:tcW w:w="1220" w:type="dxa"/>
            <w:vAlign w:val="center"/>
          </w:tcPr>
          <w:p w14:paraId="66939A33">
            <w:pPr>
              <w:snapToGrid w:val="0"/>
              <w:jc w:val="right"/>
            </w:pPr>
            <w:r>
              <w:rPr>
                <w:rFonts w:ascii="宋体" w:hAnsi="宋体" w:eastAsia="宋体" w:cs="宋体"/>
                <w:b w:val="0"/>
                <w:i w:val="0"/>
                <w:color w:val="000000"/>
                <w:sz w:val="14"/>
              </w:rPr>
              <w:t>14,000.00</w:t>
            </w:r>
          </w:p>
        </w:tc>
        <w:tc>
          <w:tcPr>
            <w:tcW w:w="640" w:type="dxa"/>
            <w:vAlign w:val="center"/>
          </w:tcPr>
          <w:p w14:paraId="5EBC1F6A">
            <w:pPr>
              <w:snapToGrid w:val="0"/>
              <w:jc w:val="left"/>
            </w:pPr>
            <w:r>
              <w:rPr>
                <w:rFonts w:ascii="宋体" w:hAnsi="宋体" w:eastAsia="宋体" w:cs="宋体"/>
                <w:b w:val="0"/>
                <w:i w:val="0"/>
                <w:color w:val="000000"/>
                <w:sz w:val="14"/>
              </w:rPr>
              <w:t>31203</w:t>
            </w:r>
          </w:p>
        </w:tc>
        <w:tc>
          <w:tcPr>
            <w:tcW w:w="2980" w:type="dxa"/>
            <w:vAlign w:val="center"/>
          </w:tcPr>
          <w:p w14:paraId="530D41D2">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0E4A7C28"/>
        </w:tc>
      </w:tr>
      <w:tr w14:paraId="54DF48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830219">
            <w:pPr>
              <w:snapToGrid w:val="0"/>
              <w:jc w:val="left"/>
            </w:pPr>
            <w:r>
              <w:rPr>
                <w:rFonts w:ascii="宋体" w:hAnsi="宋体" w:eastAsia="宋体" w:cs="宋体"/>
                <w:b w:val="0"/>
                <w:i w:val="0"/>
                <w:color w:val="000000"/>
                <w:sz w:val="14"/>
              </w:rPr>
              <w:t>30308</w:t>
            </w:r>
          </w:p>
        </w:tc>
        <w:tc>
          <w:tcPr>
            <w:tcW w:w="2340" w:type="dxa"/>
            <w:vAlign w:val="center"/>
          </w:tcPr>
          <w:p w14:paraId="15C76717">
            <w:pPr>
              <w:snapToGrid w:val="0"/>
              <w:jc w:val="left"/>
            </w:pPr>
            <w:r>
              <w:rPr>
                <w:rFonts w:ascii="宋体" w:hAnsi="宋体" w:eastAsia="宋体" w:cs="宋体"/>
                <w:b w:val="0"/>
                <w:i w:val="0"/>
                <w:color w:val="000000"/>
                <w:sz w:val="14"/>
              </w:rPr>
              <w:t xml:space="preserve">  助学金</w:t>
            </w:r>
          </w:p>
        </w:tc>
        <w:tc>
          <w:tcPr>
            <w:tcW w:w="1220" w:type="dxa"/>
            <w:vAlign w:val="center"/>
          </w:tcPr>
          <w:p w14:paraId="164A7599"/>
        </w:tc>
        <w:tc>
          <w:tcPr>
            <w:tcW w:w="640" w:type="dxa"/>
            <w:vAlign w:val="center"/>
          </w:tcPr>
          <w:p w14:paraId="6E0A8A2D">
            <w:pPr>
              <w:snapToGrid w:val="0"/>
              <w:jc w:val="left"/>
            </w:pPr>
            <w:r>
              <w:rPr>
                <w:rFonts w:ascii="宋体" w:hAnsi="宋体" w:eastAsia="宋体" w:cs="宋体"/>
                <w:b w:val="0"/>
                <w:i w:val="0"/>
                <w:color w:val="000000"/>
                <w:sz w:val="14"/>
              </w:rPr>
              <w:t>30228</w:t>
            </w:r>
          </w:p>
        </w:tc>
        <w:tc>
          <w:tcPr>
            <w:tcW w:w="2340" w:type="dxa"/>
            <w:vAlign w:val="center"/>
          </w:tcPr>
          <w:p w14:paraId="3F3B9EBA">
            <w:pPr>
              <w:snapToGrid w:val="0"/>
              <w:jc w:val="left"/>
            </w:pPr>
            <w:r>
              <w:rPr>
                <w:rFonts w:ascii="宋体" w:hAnsi="宋体" w:eastAsia="宋体" w:cs="宋体"/>
                <w:b w:val="0"/>
                <w:i w:val="0"/>
                <w:color w:val="000000"/>
                <w:sz w:val="14"/>
              </w:rPr>
              <w:t xml:space="preserve">  工会经费</w:t>
            </w:r>
          </w:p>
        </w:tc>
        <w:tc>
          <w:tcPr>
            <w:tcW w:w="1220" w:type="dxa"/>
            <w:vAlign w:val="center"/>
          </w:tcPr>
          <w:p w14:paraId="01D9DE2C">
            <w:pPr>
              <w:snapToGrid w:val="0"/>
              <w:jc w:val="right"/>
            </w:pPr>
            <w:r>
              <w:rPr>
                <w:rFonts w:ascii="宋体" w:hAnsi="宋体" w:eastAsia="宋体" w:cs="宋体"/>
                <w:b w:val="0"/>
                <w:i w:val="0"/>
                <w:color w:val="000000"/>
                <w:sz w:val="14"/>
              </w:rPr>
              <w:t>47,502.56</w:t>
            </w:r>
          </w:p>
        </w:tc>
        <w:tc>
          <w:tcPr>
            <w:tcW w:w="640" w:type="dxa"/>
            <w:vAlign w:val="center"/>
          </w:tcPr>
          <w:p w14:paraId="75D3E901">
            <w:pPr>
              <w:snapToGrid w:val="0"/>
              <w:jc w:val="left"/>
            </w:pPr>
            <w:r>
              <w:rPr>
                <w:rFonts w:ascii="宋体" w:hAnsi="宋体" w:eastAsia="宋体" w:cs="宋体"/>
                <w:b w:val="0"/>
                <w:i w:val="0"/>
                <w:color w:val="000000"/>
                <w:sz w:val="14"/>
              </w:rPr>
              <w:t>31204</w:t>
            </w:r>
          </w:p>
        </w:tc>
        <w:tc>
          <w:tcPr>
            <w:tcW w:w="2980" w:type="dxa"/>
            <w:vAlign w:val="center"/>
          </w:tcPr>
          <w:p w14:paraId="653017C3">
            <w:pPr>
              <w:snapToGrid w:val="0"/>
              <w:jc w:val="left"/>
            </w:pPr>
            <w:r>
              <w:rPr>
                <w:rFonts w:ascii="宋体" w:hAnsi="宋体" w:eastAsia="宋体" w:cs="宋体"/>
                <w:b w:val="0"/>
                <w:i w:val="0"/>
                <w:color w:val="000000"/>
                <w:sz w:val="14"/>
              </w:rPr>
              <w:t xml:space="preserve">  费用补贴</w:t>
            </w:r>
          </w:p>
        </w:tc>
        <w:tc>
          <w:tcPr>
            <w:tcW w:w="1218" w:type="dxa"/>
            <w:vAlign w:val="center"/>
          </w:tcPr>
          <w:p w14:paraId="7DA01FE7"/>
        </w:tc>
      </w:tr>
      <w:tr w14:paraId="022BF9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907288">
            <w:pPr>
              <w:snapToGrid w:val="0"/>
              <w:jc w:val="left"/>
            </w:pPr>
            <w:r>
              <w:rPr>
                <w:rFonts w:ascii="宋体" w:hAnsi="宋体" w:eastAsia="宋体" w:cs="宋体"/>
                <w:b w:val="0"/>
                <w:i w:val="0"/>
                <w:color w:val="000000"/>
                <w:sz w:val="14"/>
              </w:rPr>
              <w:t>30309</w:t>
            </w:r>
          </w:p>
        </w:tc>
        <w:tc>
          <w:tcPr>
            <w:tcW w:w="2340" w:type="dxa"/>
            <w:vAlign w:val="center"/>
          </w:tcPr>
          <w:p w14:paraId="58433A68">
            <w:pPr>
              <w:snapToGrid w:val="0"/>
              <w:jc w:val="left"/>
            </w:pPr>
            <w:r>
              <w:rPr>
                <w:rFonts w:ascii="宋体" w:hAnsi="宋体" w:eastAsia="宋体" w:cs="宋体"/>
                <w:b w:val="0"/>
                <w:i w:val="0"/>
                <w:color w:val="000000"/>
                <w:sz w:val="14"/>
              </w:rPr>
              <w:t xml:space="preserve">  奖励金</w:t>
            </w:r>
          </w:p>
        </w:tc>
        <w:tc>
          <w:tcPr>
            <w:tcW w:w="1220" w:type="dxa"/>
            <w:vAlign w:val="center"/>
          </w:tcPr>
          <w:p w14:paraId="544DCCD2"/>
        </w:tc>
        <w:tc>
          <w:tcPr>
            <w:tcW w:w="640" w:type="dxa"/>
            <w:vAlign w:val="center"/>
          </w:tcPr>
          <w:p w14:paraId="07D7203D">
            <w:pPr>
              <w:snapToGrid w:val="0"/>
              <w:jc w:val="left"/>
            </w:pPr>
            <w:r>
              <w:rPr>
                <w:rFonts w:ascii="宋体" w:hAnsi="宋体" w:eastAsia="宋体" w:cs="宋体"/>
                <w:b w:val="0"/>
                <w:i w:val="0"/>
                <w:color w:val="000000"/>
                <w:sz w:val="14"/>
              </w:rPr>
              <w:t>30229</w:t>
            </w:r>
          </w:p>
        </w:tc>
        <w:tc>
          <w:tcPr>
            <w:tcW w:w="2340" w:type="dxa"/>
            <w:vAlign w:val="center"/>
          </w:tcPr>
          <w:p w14:paraId="74B28607">
            <w:pPr>
              <w:snapToGrid w:val="0"/>
              <w:jc w:val="left"/>
            </w:pPr>
            <w:r>
              <w:rPr>
                <w:rFonts w:ascii="宋体" w:hAnsi="宋体" w:eastAsia="宋体" w:cs="宋体"/>
                <w:b w:val="0"/>
                <w:i w:val="0"/>
                <w:color w:val="000000"/>
                <w:sz w:val="14"/>
              </w:rPr>
              <w:t xml:space="preserve">  福利费</w:t>
            </w:r>
          </w:p>
        </w:tc>
        <w:tc>
          <w:tcPr>
            <w:tcW w:w="1220" w:type="dxa"/>
            <w:vAlign w:val="center"/>
          </w:tcPr>
          <w:p w14:paraId="047C0F07">
            <w:pPr>
              <w:snapToGrid w:val="0"/>
              <w:jc w:val="right"/>
            </w:pPr>
            <w:r>
              <w:rPr>
                <w:rFonts w:ascii="宋体" w:hAnsi="宋体" w:eastAsia="宋体" w:cs="宋体"/>
                <w:b w:val="0"/>
                <w:i w:val="0"/>
                <w:color w:val="000000"/>
                <w:sz w:val="14"/>
              </w:rPr>
              <w:t>12,000.00</w:t>
            </w:r>
          </w:p>
        </w:tc>
        <w:tc>
          <w:tcPr>
            <w:tcW w:w="640" w:type="dxa"/>
            <w:vAlign w:val="center"/>
          </w:tcPr>
          <w:p w14:paraId="13E1102C">
            <w:pPr>
              <w:snapToGrid w:val="0"/>
              <w:jc w:val="left"/>
            </w:pPr>
            <w:r>
              <w:rPr>
                <w:rFonts w:ascii="宋体" w:hAnsi="宋体" w:eastAsia="宋体" w:cs="宋体"/>
                <w:b w:val="0"/>
                <w:i w:val="0"/>
                <w:color w:val="000000"/>
                <w:sz w:val="14"/>
              </w:rPr>
              <w:t>31205</w:t>
            </w:r>
          </w:p>
        </w:tc>
        <w:tc>
          <w:tcPr>
            <w:tcW w:w="2980" w:type="dxa"/>
            <w:vAlign w:val="center"/>
          </w:tcPr>
          <w:p w14:paraId="4ECB6C58">
            <w:pPr>
              <w:snapToGrid w:val="0"/>
              <w:jc w:val="left"/>
            </w:pPr>
            <w:r>
              <w:rPr>
                <w:rFonts w:ascii="宋体" w:hAnsi="宋体" w:eastAsia="宋体" w:cs="宋体"/>
                <w:b w:val="0"/>
                <w:i w:val="0"/>
                <w:color w:val="000000"/>
                <w:sz w:val="14"/>
              </w:rPr>
              <w:t xml:space="preserve">  利息补贴</w:t>
            </w:r>
          </w:p>
        </w:tc>
        <w:tc>
          <w:tcPr>
            <w:tcW w:w="1218" w:type="dxa"/>
            <w:vAlign w:val="center"/>
          </w:tcPr>
          <w:p w14:paraId="71B49781"/>
        </w:tc>
      </w:tr>
      <w:tr w14:paraId="1F8C2F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456184">
            <w:pPr>
              <w:snapToGrid w:val="0"/>
              <w:jc w:val="left"/>
            </w:pPr>
            <w:r>
              <w:rPr>
                <w:rFonts w:ascii="宋体" w:hAnsi="宋体" w:eastAsia="宋体" w:cs="宋体"/>
                <w:b w:val="0"/>
                <w:i w:val="0"/>
                <w:color w:val="000000"/>
                <w:sz w:val="14"/>
              </w:rPr>
              <w:t>30310</w:t>
            </w:r>
          </w:p>
        </w:tc>
        <w:tc>
          <w:tcPr>
            <w:tcW w:w="2340" w:type="dxa"/>
            <w:vAlign w:val="center"/>
          </w:tcPr>
          <w:p w14:paraId="6CD21D1B">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2BA8DB54"/>
        </w:tc>
        <w:tc>
          <w:tcPr>
            <w:tcW w:w="640" w:type="dxa"/>
            <w:vAlign w:val="center"/>
          </w:tcPr>
          <w:p w14:paraId="09450C79">
            <w:pPr>
              <w:snapToGrid w:val="0"/>
              <w:jc w:val="left"/>
            </w:pPr>
            <w:r>
              <w:rPr>
                <w:rFonts w:ascii="宋体" w:hAnsi="宋体" w:eastAsia="宋体" w:cs="宋体"/>
                <w:b w:val="0"/>
                <w:i w:val="0"/>
                <w:color w:val="000000"/>
                <w:sz w:val="14"/>
              </w:rPr>
              <w:t>30231</w:t>
            </w:r>
          </w:p>
        </w:tc>
        <w:tc>
          <w:tcPr>
            <w:tcW w:w="2340" w:type="dxa"/>
            <w:vAlign w:val="center"/>
          </w:tcPr>
          <w:p w14:paraId="3AB7C09C">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5BC4FF7"/>
        </w:tc>
        <w:tc>
          <w:tcPr>
            <w:tcW w:w="640" w:type="dxa"/>
            <w:vAlign w:val="center"/>
          </w:tcPr>
          <w:p w14:paraId="7DFB3F85">
            <w:pPr>
              <w:snapToGrid w:val="0"/>
              <w:jc w:val="left"/>
            </w:pPr>
            <w:r>
              <w:rPr>
                <w:rFonts w:ascii="宋体" w:hAnsi="宋体" w:eastAsia="宋体" w:cs="宋体"/>
                <w:b w:val="0"/>
                <w:i w:val="0"/>
                <w:color w:val="000000"/>
                <w:sz w:val="14"/>
              </w:rPr>
              <w:t>31206</w:t>
            </w:r>
          </w:p>
        </w:tc>
        <w:tc>
          <w:tcPr>
            <w:tcW w:w="2980" w:type="dxa"/>
            <w:vAlign w:val="center"/>
          </w:tcPr>
          <w:p w14:paraId="45E1CEFB">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1E20419"/>
        </w:tc>
      </w:tr>
      <w:tr w14:paraId="067581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9FD128">
            <w:pPr>
              <w:snapToGrid w:val="0"/>
              <w:jc w:val="left"/>
            </w:pPr>
            <w:r>
              <w:rPr>
                <w:rFonts w:ascii="宋体" w:hAnsi="宋体" w:eastAsia="宋体" w:cs="宋体"/>
                <w:b w:val="0"/>
                <w:i w:val="0"/>
                <w:color w:val="000000"/>
                <w:sz w:val="14"/>
              </w:rPr>
              <w:t>30311</w:t>
            </w:r>
          </w:p>
        </w:tc>
        <w:tc>
          <w:tcPr>
            <w:tcW w:w="2340" w:type="dxa"/>
            <w:vAlign w:val="center"/>
          </w:tcPr>
          <w:p w14:paraId="17C44D33">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350EBFCC"/>
        </w:tc>
        <w:tc>
          <w:tcPr>
            <w:tcW w:w="640" w:type="dxa"/>
            <w:vAlign w:val="center"/>
          </w:tcPr>
          <w:p w14:paraId="0587AEEE">
            <w:pPr>
              <w:snapToGrid w:val="0"/>
              <w:jc w:val="left"/>
            </w:pPr>
            <w:r>
              <w:rPr>
                <w:rFonts w:ascii="宋体" w:hAnsi="宋体" w:eastAsia="宋体" w:cs="宋体"/>
                <w:b w:val="0"/>
                <w:i w:val="0"/>
                <w:color w:val="000000"/>
                <w:sz w:val="14"/>
              </w:rPr>
              <w:t>30239</w:t>
            </w:r>
          </w:p>
        </w:tc>
        <w:tc>
          <w:tcPr>
            <w:tcW w:w="2340" w:type="dxa"/>
            <w:vAlign w:val="center"/>
          </w:tcPr>
          <w:p w14:paraId="00728FA8">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0C0627FC">
            <w:pPr>
              <w:snapToGrid w:val="0"/>
              <w:jc w:val="right"/>
            </w:pPr>
            <w:r>
              <w:rPr>
                <w:rFonts w:ascii="宋体" w:hAnsi="宋体" w:eastAsia="宋体" w:cs="宋体"/>
                <w:b w:val="0"/>
                <w:i w:val="0"/>
                <w:color w:val="000000"/>
                <w:sz w:val="14"/>
              </w:rPr>
              <w:t>88,550.00</w:t>
            </w:r>
          </w:p>
        </w:tc>
        <w:tc>
          <w:tcPr>
            <w:tcW w:w="640" w:type="dxa"/>
            <w:vAlign w:val="center"/>
          </w:tcPr>
          <w:p w14:paraId="539E317B">
            <w:pPr>
              <w:snapToGrid w:val="0"/>
              <w:jc w:val="left"/>
            </w:pPr>
            <w:r>
              <w:rPr>
                <w:rFonts w:ascii="宋体" w:hAnsi="宋体" w:eastAsia="宋体" w:cs="宋体"/>
                <w:b w:val="0"/>
                <w:i w:val="0"/>
                <w:color w:val="000000"/>
                <w:sz w:val="14"/>
              </w:rPr>
              <w:t>31299</w:t>
            </w:r>
          </w:p>
        </w:tc>
        <w:tc>
          <w:tcPr>
            <w:tcW w:w="2980" w:type="dxa"/>
            <w:vAlign w:val="center"/>
          </w:tcPr>
          <w:p w14:paraId="6AFA0692">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698D34DA"/>
        </w:tc>
      </w:tr>
      <w:tr w14:paraId="0DD67C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7590D1">
            <w:pPr>
              <w:snapToGrid w:val="0"/>
              <w:jc w:val="left"/>
            </w:pPr>
            <w:r>
              <w:rPr>
                <w:rFonts w:ascii="宋体" w:hAnsi="宋体" w:eastAsia="宋体" w:cs="宋体"/>
                <w:b w:val="0"/>
                <w:i w:val="0"/>
                <w:color w:val="000000"/>
                <w:sz w:val="14"/>
              </w:rPr>
              <w:t>30399</w:t>
            </w:r>
          </w:p>
        </w:tc>
        <w:tc>
          <w:tcPr>
            <w:tcW w:w="2340" w:type="dxa"/>
            <w:vAlign w:val="center"/>
          </w:tcPr>
          <w:p w14:paraId="5A42E694">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2A42BE72">
            <w:pPr>
              <w:snapToGrid w:val="0"/>
              <w:jc w:val="right"/>
            </w:pPr>
            <w:r>
              <w:rPr>
                <w:rFonts w:ascii="宋体" w:hAnsi="宋体" w:eastAsia="宋体" w:cs="宋体"/>
                <w:b w:val="0"/>
                <w:i w:val="0"/>
                <w:color w:val="000000"/>
                <w:sz w:val="14"/>
              </w:rPr>
              <w:t>5,000.00</w:t>
            </w:r>
          </w:p>
        </w:tc>
        <w:tc>
          <w:tcPr>
            <w:tcW w:w="640" w:type="dxa"/>
            <w:vAlign w:val="center"/>
          </w:tcPr>
          <w:p w14:paraId="22563015">
            <w:pPr>
              <w:snapToGrid w:val="0"/>
              <w:jc w:val="left"/>
            </w:pPr>
            <w:r>
              <w:rPr>
                <w:rFonts w:ascii="宋体" w:hAnsi="宋体" w:eastAsia="宋体" w:cs="宋体"/>
                <w:b w:val="0"/>
                <w:i w:val="0"/>
                <w:color w:val="000000"/>
                <w:sz w:val="14"/>
              </w:rPr>
              <w:t>30240</w:t>
            </w:r>
          </w:p>
        </w:tc>
        <w:tc>
          <w:tcPr>
            <w:tcW w:w="2340" w:type="dxa"/>
            <w:vAlign w:val="center"/>
          </w:tcPr>
          <w:p w14:paraId="2879F8D5">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40062982">
            <w:pPr>
              <w:snapToGrid w:val="0"/>
              <w:jc w:val="right"/>
            </w:pPr>
            <w:r>
              <w:rPr>
                <w:rFonts w:ascii="宋体" w:hAnsi="宋体" w:eastAsia="宋体" w:cs="宋体"/>
                <w:b w:val="0"/>
                <w:i w:val="0"/>
                <w:color w:val="000000"/>
                <w:sz w:val="14"/>
              </w:rPr>
              <w:t>10,495.78</w:t>
            </w:r>
          </w:p>
        </w:tc>
        <w:tc>
          <w:tcPr>
            <w:tcW w:w="640" w:type="dxa"/>
            <w:vAlign w:val="center"/>
          </w:tcPr>
          <w:p w14:paraId="5552FA58">
            <w:pPr>
              <w:snapToGrid w:val="0"/>
              <w:jc w:val="left"/>
            </w:pPr>
            <w:r>
              <w:rPr>
                <w:rFonts w:ascii="宋体" w:hAnsi="宋体" w:eastAsia="宋体" w:cs="宋体"/>
                <w:b/>
                <w:i w:val="0"/>
                <w:color w:val="000000"/>
                <w:sz w:val="14"/>
              </w:rPr>
              <w:t>399</w:t>
            </w:r>
          </w:p>
        </w:tc>
        <w:tc>
          <w:tcPr>
            <w:tcW w:w="2980" w:type="dxa"/>
            <w:vAlign w:val="center"/>
          </w:tcPr>
          <w:p w14:paraId="220DDAF4">
            <w:pPr>
              <w:snapToGrid w:val="0"/>
              <w:jc w:val="left"/>
            </w:pPr>
            <w:r>
              <w:rPr>
                <w:rFonts w:ascii="宋体" w:hAnsi="宋体" w:eastAsia="宋体" w:cs="宋体"/>
                <w:b/>
                <w:i w:val="0"/>
                <w:color w:val="000000"/>
                <w:sz w:val="14"/>
              </w:rPr>
              <w:t>其他支出</w:t>
            </w:r>
          </w:p>
        </w:tc>
        <w:tc>
          <w:tcPr>
            <w:tcW w:w="1218" w:type="dxa"/>
            <w:vAlign w:val="center"/>
          </w:tcPr>
          <w:p w14:paraId="7461FF1F"/>
        </w:tc>
      </w:tr>
      <w:tr w14:paraId="672E6B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1D0A13"/>
        </w:tc>
        <w:tc>
          <w:tcPr>
            <w:tcW w:w="2340" w:type="dxa"/>
            <w:vAlign w:val="center"/>
          </w:tcPr>
          <w:p w14:paraId="18D4BAA2"/>
        </w:tc>
        <w:tc>
          <w:tcPr>
            <w:tcW w:w="1220" w:type="dxa"/>
            <w:vAlign w:val="center"/>
          </w:tcPr>
          <w:p w14:paraId="7E5EDA08"/>
        </w:tc>
        <w:tc>
          <w:tcPr>
            <w:tcW w:w="640" w:type="dxa"/>
            <w:vAlign w:val="center"/>
          </w:tcPr>
          <w:p w14:paraId="351CD58F">
            <w:pPr>
              <w:snapToGrid w:val="0"/>
              <w:jc w:val="left"/>
            </w:pPr>
            <w:r>
              <w:rPr>
                <w:rFonts w:ascii="宋体" w:hAnsi="宋体" w:eastAsia="宋体" w:cs="宋体"/>
                <w:b w:val="0"/>
                <w:i w:val="0"/>
                <w:color w:val="000000"/>
                <w:sz w:val="14"/>
              </w:rPr>
              <w:t>30299</w:t>
            </w:r>
          </w:p>
        </w:tc>
        <w:tc>
          <w:tcPr>
            <w:tcW w:w="2340" w:type="dxa"/>
            <w:vAlign w:val="center"/>
          </w:tcPr>
          <w:p w14:paraId="4E30F4F7">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292F762B">
            <w:pPr>
              <w:snapToGrid w:val="0"/>
              <w:jc w:val="right"/>
            </w:pPr>
            <w:r>
              <w:rPr>
                <w:rFonts w:ascii="宋体" w:hAnsi="宋体" w:eastAsia="宋体" w:cs="宋体"/>
                <w:b w:val="0"/>
                <w:i w:val="0"/>
                <w:color w:val="000000"/>
                <w:sz w:val="14"/>
              </w:rPr>
              <w:t>107,478.50</w:t>
            </w:r>
          </w:p>
        </w:tc>
        <w:tc>
          <w:tcPr>
            <w:tcW w:w="640" w:type="dxa"/>
            <w:vAlign w:val="center"/>
          </w:tcPr>
          <w:p w14:paraId="632634BF">
            <w:pPr>
              <w:snapToGrid w:val="0"/>
              <w:jc w:val="left"/>
            </w:pPr>
            <w:r>
              <w:rPr>
                <w:rFonts w:ascii="宋体" w:hAnsi="宋体" w:eastAsia="宋体" w:cs="宋体"/>
                <w:b w:val="0"/>
                <w:i w:val="0"/>
                <w:color w:val="000000"/>
                <w:sz w:val="14"/>
              </w:rPr>
              <w:t>39907</w:t>
            </w:r>
          </w:p>
        </w:tc>
        <w:tc>
          <w:tcPr>
            <w:tcW w:w="2980" w:type="dxa"/>
            <w:vAlign w:val="center"/>
          </w:tcPr>
          <w:p w14:paraId="2FF18D36">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90287FB"/>
        </w:tc>
      </w:tr>
      <w:tr w14:paraId="399096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6F1F5C"/>
        </w:tc>
        <w:tc>
          <w:tcPr>
            <w:tcW w:w="2340" w:type="dxa"/>
            <w:vAlign w:val="center"/>
          </w:tcPr>
          <w:p w14:paraId="62A19C70"/>
        </w:tc>
        <w:tc>
          <w:tcPr>
            <w:tcW w:w="1220" w:type="dxa"/>
            <w:vAlign w:val="center"/>
          </w:tcPr>
          <w:p w14:paraId="0B664A41"/>
        </w:tc>
        <w:tc>
          <w:tcPr>
            <w:tcW w:w="640" w:type="dxa"/>
            <w:vAlign w:val="center"/>
          </w:tcPr>
          <w:p w14:paraId="6696B638">
            <w:pPr>
              <w:snapToGrid w:val="0"/>
              <w:jc w:val="left"/>
            </w:pPr>
            <w:r>
              <w:rPr>
                <w:rFonts w:ascii="宋体" w:hAnsi="宋体" w:eastAsia="宋体" w:cs="宋体"/>
                <w:b/>
                <w:i w:val="0"/>
                <w:color w:val="000000"/>
                <w:sz w:val="14"/>
              </w:rPr>
              <w:t>307</w:t>
            </w:r>
          </w:p>
        </w:tc>
        <w:tc>
          <w:tcPr>
            <w:tcW w:w="2340" w:type="dxa"/>
            <w:vAlign w:val="center"/>
          </w:tcPr>
          <w:p w14:paraId="3F4DA8DE">
            <w:pPr>
              <w:snapToGrid w:val="0"/>
              <w:jc w:val="left"/>
            </w:pPr>
            <w:r>
              <w:rPr>
                <w:rFonts w:ascii="宋体" w:hAnsi="宋体" w:eastAsia="宋体" w:cs="宋体"/>
                <w:b/>
                <w:i w:val="0"/>
                <w:color w:val="000000"/>
                <w:sz w:val="14"/>
              </w:rPr>
              <w:t>债务利息及费用支出</w:t>
            </w:r>
          </w:p>
        </w:tc>
        <w:tc>
          <w:tcPr>
            <w:tcW w:w="1220" w:type="dxa"/>
            <w:vAlign w:val="center"/>
          </w:tcPr>
          <w:p w14:paraId="3E7FD23B"/>
        </w:tc>
        <w:tc>
          <w:tcPr>
            <w:tcW w:w="640" w:type="dxa"/>
            <w:vAlign w:val="center"/>
          </w:tcPr>
          <w:p w14:paraId="3ED62167">
            <w:pPr>
              <w:snapToGrid w:val="0"/>
              <w:jc w:val="left"/>
            </w:pPr>
            <w:r>
              <w:rPr>
                <w:rFonts w:ascii="宋体" w:hAnsi="宋体" w:eastAsia="宋体" w:cs="宋体"/>
                <w:b w:val="0"/>
                <w:i w:val="0"/>
                <w:color w:val="000000"/>
                <w:sz w:val="14"/>
              </w:rPr>
              <w:t>39908</w:t>
            </w:r>
          </w:p>
        </w:tc>
        <w:tc>
          <w:tcPr>
            <w:tcW w:w="2980" w:type="dxa"/>
            <w:vAlign w:val="center"/>
          </w:tcPr>
          <w:p w14:paraId="7700EA6B">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65B521C6"/>
        </w:tc>
      </w:tr>
      <w:tr w14:paraId="62CD8D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CCFB4B"/>
        </w:tc>
        <w:tc>
          <w:tcPr>
            <w:tcW w:w="2340" w:type="dxa"/>
            <w:vAlign w:val="center"/>
          </w:tcPr>
          <w:p w14:paraId="45B48264"/>
        </w:tc>
        <w:tc>
          <w:tcPr>
            <w:tcW w:w="1220" w:type="dxa"/>
            <w:vAlign w:val="center"/>
          </w:tcPr>
          <w:p w14:paraId="3A689546"/>
        </w:tc>
        <w:tc>
          <w:tcPr>
            <w:tcW w:w="640" w:type="dxa"/>
            <w:vAlign w:val="center"/>
          </w:tcPr>
          <w:p w14:paraId="3E0CC790">
            <w:pPr>
              <w:snapToGrid w:val="0"/>
              <w:jc w:val="left"/>
            </w:pPr>
            <w:r>
              <w:rPr>
                <w:rFonts w:ascii="宋体" w:hAnsi="宋体" w:eastAsia="宋体" w:cs="宋体"/>
                <w:b w:val="0"/>
                <w:i w:val="0"/>
                <w:color w:val="000000"/>
                <w:sz w:val="14"/>
              </w:rPr>
              <w:t>30701</w:t>
            </w:r>
          </w:p>
        </w:tc>
        <w:tc>
          <w:tcPr>
            <w:tcW w:w="2340" w:type="dxa"/>
            <w:vAlign w:val="center"/>
          </w:tcPr>
          <w:p w14:paraId="3B3B21E0">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64B2879"/>
        </w:tc>
        <w:tc>
          <w:tcPr>
            <w:tcW w:w="640" w:type="dxa"/>
            <w:vAlign w:val="center"/>
          </w:tcPr>
          <w:p w14:paraId="3C02C00B">
            <w:pPr>
              <w:snapToGrid w:val="0"/>
              <w:jc w:val="left"/>
            </w:pPr>
            <w:r>
              <w:rPr>
                <w:rFonts w:ascii="宋体" w:hAnsi="宋体" w:eastAsia="宋体" w:cs="宋体"/>
                <w:b w:val="0"/>
                <w:i w:val="0"/>
                <w:color w:val="000000"/>
                <w:sz w:val="14"/>
              </w:rPr>
              <w:t>39909</w:t>
            </w:r>
          </w:p>
        </w:tc>
        <w:tc>
          <w:tcPr>
            <w:tcW w:w="2980" w:type="dxa"/>
            <w:vAlign w:val="center"/>
          </w:tcPr>
          <w:p w14:paraId="2E717911">
            <w:pPr>
              <w:snapToGrid w:val="0"/>
              <w:jc w:val="left"/>
            </w:pPr>
            <w:r>
              <w:rPr>
                <w:rFonts w:ascii="宋体" w:hAnsi="宋体" w:eastAsia="宋体" w:cs="宋体"/>
                <w:b w:val="0"/>
                <w:i w:val="0"/>
                <w:color w:val="000000"/>
                <w:sz w:val="14"/>
              </w:rPr>
              <w:t xml:space="preserve">  经常性赠与</w:t>
            </w:r>
          </w:p>
        </w:tc>
        <w:tc>
          <w:tcPr>
            <w:tcW w:w="1218" w:type="dxa"/>
            <w:vAlign w:val="center"/>
          </w:tcPr>
          <w:p w14:paraId="4207ECE8"/>
        </w:tc>
      </w:tr>
      <w:tr w14:paraId="004419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801872"/>
        </w:tc>
        <w:tc>
          <w:tcPr>
            <w:tcW w:w="2340" w:type="dxa"/>
            <w:vAlign w:val="center"/>
          </w:tcPr>
          <w:p w14:paraId="706FFF0E"/>
        </w:tc>
        <w:tc>
          <w:tcPr>
            <w:tcW w:w="1220" w:type="dxa"/>
            <w:vAlign w:val="center"/>
          </w:tcPr>
          <w:p w14:paraId="3A92D7E2"/>
        </w:tc>
        <w:tc>
          <w:tcPr>
            <w:tcW w:w="640" w:type="dxa"/>
            <w:vAlign w:val="center"/>
          </w:tcPr>
          <w:p w14:paraId="39578313">
            <w:pPr>
              <w:snapToGrid w:val="0"/>
              <w:jc w:val="left"/>
            </w:pPr>
            <w:r>
              <w:rPr>
                <w:rFonts w:ascii="宋体" w:hAnsi="宋体" w:eastAsia="宋体" w:cs="宋体"/>
                <w:b w:val="0"/>
                <w:i w:val="0"/>
                <w:color w:val="000000"/>
                <w:sz w:val="14"/>
              </w:rPr>
              <w:t>30702</w:t>
            </w:r>
          </w:p>
        </w:tc>
        <w:tc>
          <w:tcPr>
            <w:tcW w:w="2340" w:type="dxa"/>
            <w:vAlign w:val="center"/>
          </w:tcPr>
          <w:p w14:paraId="13487AFA">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1034DBB1"/>
        </w:tc>
        <w:tc>
          <w:tcPr>
            <w:tcW w:w="640" w:type="dxa"/>
            <w:vAlign w:val="center"/>
          </w:tcPr>
          <w:p w14:paraId="01BCB807">
            <w:pPr>
              <w:snapToGrid w:val="0"/>
              <w:jc w:val="left"/>
            </w:pPr>
            <w:r>
              <w:rPr>
                <w:rFonts w:ascii="宋体" w:hAnsi="宋体" w:eastAsia="宋体" w:cs="宋体"/>
                <w:b w:val="0"/>
                <w:i w:val="0"/>
                <w:color w:val="000000"/>
                <w:sz w:val="14"/>
              </w:rPr>
              <w:t>39910</w:t>
            </w:r>
          </w:p>
        </w:tc>
        <w:tc>
          <w:tcPr>
            <w:tcW w:w="2980" w:type="dxa"/>
            <w:vAlign w:val="center"/>
          </w:tcPr>
          <w:p w14:paraId="28B65533">
            <w:pPr>
              <w:snapToGrid w:val="0"/>
              <w:jc w:val="left"/>
            </w:pPr>
            <w:r>
              <w:rPr>
                <w:rFonts w:ascii="宋体" w:hAnsi="宋体" w:eastAsia="宋体" w:cs="宋体"/>
                <w:b w:val="0"/>
                <w:i w:val="0"/>
                <w:color w:val="000000"/>
                <w:sz w:val="14"/>
              </w:rPr>
              <w:t xml:space="preserve">  资本性赠与</w:t>
            </w:r>
          </w:p>
        </w:tc>
        <w:tc>
          <w:tcPr>
            <w:tcW w:w="1218" w:type="dxa"/>
            <w:vAlign w:val="center"/>
          </w:tcPr>
          <w:p w14:paraId="608916CB"/>
        </w:tc>
      </w:tr>
      <w:tr w14:paraId="684393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E1537D"/>
        </w:tc>
        <w:tc>
          <w:tcPr>
            <w:tcW w:w="2340" w:type="dxa"/>
            <w:vAlign w:val="center"/>
          </w:tcPr>
          <w:p w14:paraId="204401BA"/>
        </w:tc>
        <w:tc>
          <w:tcPr>
            <w:tcW w:w="1220" w:type="dxa"/>
            <w:vAlign w:val="center"/>
          </w:tcPr>
          <w:p w14:paraId="34CE933C"/>
        </w:tc>
        <w:tc>
          <w:tcPr>
            <w:tcW w:w="640" w:type="dxa"/>
            <w:vAlign w:val="center"/>
          </w:tcPr>
          <w:p w14:paraId="14FE244E"/>
        </w:tc>
        <w:tc>
          <w:tcPr>
            <w:tcW w:w="2340" w:type="dxa"/>
            <w:vAlign w:val="center"/>
          </w:tcPr>
          <w:p w14:paraId="50FAFBF6"/>
        </w:tc>
        <w:tc>
          <w:tcPr>
            <w:tcW w:w="1220" w:type="dxa"/>
            <w:vAlign w:val="center"/>
          </w:tcPr>
          <w:p w14:paraId="73020793"/>
        </w:tc>
        <w:tc>
          <w:tcPr>
            <w:tcW w:w="640" w:type="dxa"/>
            <w:vAlign w:val="center"/>
          </w:tcPr>
          <w:p w14:paraId="4E7EA6AB">
            <w:pPr>
              <w:snapToGrid w:val="0"/>
              <w:jc w:val="left"/>
            </w:pPr>
            <w:r>
              <w:rPr>
                <w:rFonts w:ascii="宋体" w:hAnsi="宋体" w:eastAsia="宋体" w:cs="宋体"/>
                <w:b w:val="0"/>
                <w:i w:val="0"/>
                <w:color w:val="000000"/>
                <w:sz w:val="14"/>
              </w:rPr>
              <w:t>39999</w:t>
            </w:r>
          </w:p>
        </w:tc>
        <w:tc>
          <w:tcPr>
            <w:tcW w:w="2980" w:type="dxa"/>
            <w:vAlign w:val="center"/>
          </w:tcPr>
          <w:p w14:paraId="28C954F8">
            <w:pPr>
              <w:snapToGrid w:val="0"/>
              <w:jc w:val="left"/>
            </w:pPr>
            <w:r>
              <w:rPr>
                <w:rFonts w:ascii="宋体" w:hAnsi="宋体" w:eastAsia="宋体" w:cs="宋体"/>
                <w:b w:val="0"/>
                <w:i w:val="0"/>
                <w:color w:val="000000"/>
                <w:sz w:val="14"/>
              </w:rPr>
              <w:t xml:space="preserve">  其他支出</w:t>
            </w:r>
          </w:p>
        </w:tc>
        <w:tc>
          <w:tcPr>
            <w:tcW w:w="1218" w:type="dxa"/>
            <w:vAlign w:val="center"/>
          </w:tcPr>
          <w:p w14:paraId="61E59015"/>
        </w:tc>
      </w:tr>
      <w:tr w14:paraId="38DCB3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2A0C41B9">
            <w:pPr>
              <w:snapToGrid w:val="0"/>
              <w:jc w:val="center"/>
            </w:pPr>
            <w:r>
              <w:rPr>
                <w:rFonts w:ascii="宋体" w:hAnsi="宋体" w:eastAsia="宋体" w:cs="宋体"/>
                <w:b/>
                <w:i w:val="0"/>
                <w:color w:val="000000"/>
                <w:sz w:val="14"/>
              </w:rPr>
              <w:t>人员经费合计</w:t>
            </w:r>
          </w:p>
        </w:tc>
        <w:tc>
          <w:tcPr>
            <w:tcW w:w="1220" w:type="dxa"/>
            <w:vAlign w:val="center"/>
          </w:tcPr>
          <w:p w14:paraId="1577D034">
            <w:pPr>
              <w:snapToGrid w:val="0"/>
              <w:jc w:val="right"/>
            </w:pPr>
            <w:r>
              <w:rPr>
                <w:rFonts w:ascii="宋体" w:hAnsi="宋体" w:eastAsia="宋体" w:cs="宋体"/>
                <w:b w:val="0"/>
                <w:i w:val="0"/>
                <w:color w:val="000000"/>
                <w:sz w:val="14"/>
              </w:rPr>
              <w:t>3,798,169.83</w:t>
            </w:r>
          </w:p>
        </w:tc>
        <w:tc>
          <w:tcPr>
            <w:tcW w:w="7820" w:type="dxa"/>
            <w:gridSpan w:val="5"/>
            <w:vAlign w:val="center"/>
          </w:tcPr>
          <w:p w14:paraId="2A4F99B5">
            <w:pPr>
              <w:snapToGrid w:val="0"/>
              <w:jc w:val="center"/>
            </w:pPr>
            <w:r>
              <w:rPr>
                <w:rFonts w:ascii="宋体" w:hAnsi="宋体" w:eastAsia="宋体" w:cs="宋体"/>
                <w:b/>
                <w:i w:val="0"/>
                <w:color w:val="000000"/>
                <w:sz w:val="14"/>
              </w:rPr>
              <w:t>公用经费合计</w:t>
            </w:r>
          </w:p>
        </w:tc>
        <w:tc>
          <w:tcPr>
            <w:tcW w:w="1218" w:type="dxa"/>
            <w:vAlign w:val="center"/>
          </w:tcPr>
          <w:p w14:paraId="10B48DCC">
            <w:pPr>
              <w:snapToGrid w:val="0"/>
              <w:jc w:val="right"/>
            </w:pPr>
            <w:r>
              <w:rPr>
                <w:rFonts w:ascii="宋体" w:hAnsi="宋体" w:eastAsia="宋体" w:cs="宋体"/>
                <w:b w:val="0"/>
                <w:i w:val="0"/>
                <w:color w:val="000000"/>
                <w:sz w:val="14"/>
              </w:rPr>
              <w:t>1,438,535.38</w:t>
            </w:r>
          </w:p>
        </w:tc>
      </w:tr>
      <w:tr w14:paraId="04440F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D5CCDE5">
            <w:pPr>
              <w:snapToGrid w:val="0"/>
              <w:jc w:val="left"/>
            </w:pPr>
            <w:r>
              <w:rPr>
                <w:rFonts w:ascii="宋体" w:hAnsi="宋体" w:eastAsia="宋体" w:cs="宋体"/>
                <w:b w:val="0"/>
                <w:i w:val="0"/>
                <w:color w:val="000000"/>
                <w:sz w:val="14"/>
              </w:rPr>
              <w:t>注：本表反映本年度一般公共预算财政拨款基本支出明细情况。</w:t>
            </w:r>
          </w:p>
        </w:tc>
      </w:tr>
    </w:tbl>
    <w:p w14:paraId="6496CD07">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972277765"/>
      <w:bookmarkStart w:id="23" w:name="_Toc628211258"/>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EAC616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4CA571E">
            <w:pPr>
              <w:jc w:val="right"/>
            </w:pPr>
          </w:p>
        </w:tc>
      </w:tr>
      <w:tr w14:paraId="6708547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FC128AB">
            <w:pPr>
              <w:jc w:val="left"/>
            </w:pPr>
            <w:r>
              <w:rPr>
                <w:rFonts w:ascii="宋体" w:hAnsi="宋体" w:eastAsia="宋体" w:cs="宋体"/>
                <w:sz w:val="20"/>
              </w:rPr>
              <w:t>单位：天津市西青区退役军人事务局（本级）</w:t>
            </w:r>
          </w:p>
        </w:tc>
        <w:tc>
          <w:tcPr>
            <w:tcW w:w="2000" w:type="dxa"/>
          </w:tcPr>
          <w:p w14:paraId="7BCD1CAE">
            <w:pPr>
              <w:jc w:val="center"/>
            </w:pPr>
          </w:p>
        </w:tc>
        <w:tc>
          <w:tcPr>
            <w:tcW w:w="5619" w:type="dxa"/>
          </w:tcPr>
          <w:p w14:paraId="06FC540A">
            <w:pPr>
              <w:jc w:val="right"/>
            </w:pPr>
            <w:r>
              <w:rPr>
                <w:rFonts w:ascii="宋体" w:hAnsi="宋体" w:eastAsia="宋体" w:cs="宋体"/>
                <w:sz w:val="20"/>
              </w:rPr>
              <w:t>单位：元</w:t>
            </w:r>
          </w:p>
        </w:tc>
      </w:tr>
    </w:tbl>
    <w:p w14:paraId="3A792B08">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23E1F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8EA38C1">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BBF6C43">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6928378">
            <w:pPr>
              <w:snapToGrid w:val="0"/>
              <w:jc w:val="center"/>
            </w:pPr>
            <w:r>
              <w:rPr>
                <w:rFonts w:ascii="宋体" w:hAnsi="宋体" w:eastAsia="宋体" w:cs="宋体"/>
                <w:b w:val="0"/>
                <w:i w:val="0"/>
                <w:color w:val="000000"/>
                <w:sz w:val="18"/>
              </w:rPr>
              <w:t>本年收入</w:t>
            </w:r>
          </w:p>
        </w:tc>
        <w:tc>
          <w:tcPr>
            <w:tcW w:w="4560" w:type="dxa"/>
            <w:gridSpan w:val="3"/>
            <w:vAlign w:val="center"/>
          </w:tcPr>
          <w:p w14:paraId="6BC781AB">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0F00D85">
            <w:pPr>
              <w:snapToGrid w:val="0"/>
              <w:jc w:val="center"/>
            </w:pPr>
            <w:r>
              <w:rPr>
                <w:rFonts w:ascii="宋体" w:hAnsi="宋体" w:eastAsia="宋体" w:cs="宋体"/>
                <w:b w:val="0"/>
                <w:i w:val="0"/>
                <w:color w:val="000000"/>
                <w:sz w:val="18"/>
              </w:rPr>
              <w:t>年末结转和结余</w:t>
            </w:r>
          </w:p>
        </w:tc>
      </w:tr>
      <w:tr w14:paraId="61CCFF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F1C1B96">
            <w:pPr>
              <w:snapToGrid w:val="0"/>
              <w:jc w:val="center"/>
            </w:pPr>
            <w:r>
              <w:rPr>
                <w:rFonts w:ascii="宋体" w:hAnsi="宋体" w:eastAsia="宋体" w:cs="宋体"/>
                <w:b w:val="0"/>
                <w:i w:val="0"/>
                <w:color w:val="000000"/>
                <w:sz w:val="18"/>
              </w:rPr>
              <w:t>科目编码</w:t>
            </w:r>
          </w:p>
        </w:tc>
        <w:tc>
          <w:tcPr>
            <w:tcW w:w="3080" w:type="dxa"/>
            <w:vAlign w:val="center"/>
          </w:tcPr>
          <w:p w14:paraId="610FA07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E11A4BD"/>
        </w:tc>
        <w:tc>
          <w:tcPr>
            <w:tcW w:w="1520" w:type="dxa"/>
            <w:vMerge w:val="continue"/>
            <w:vAlign w:val="center"/>
          </w:tcPr>
          <w:p w14:paraId="4C6A739B"/>
        </w:tc>
        <w:tc>
          <w:tcPr>
            <w:tcW w:w="1520" w:type="dxa"/>
            <w:vAlign w:val="center"/>
          </w:tcPr>
          <w:p w14:paraId="7D3F8DC9">
            <w:pPr>
              <w:snapToGrid w:val="0"/>
              <w:jc w:val="center"/>
            </w:pPr>
            <w:r>
              <w:rPr>
                <w:rFonts w:ascii="宋体" w:hAnsi="宋体" w:eastAsia="宋体" w:cs="宋体"/>
                <w:b w:val="0"/>
                <w:i w:val="0"/>
                <w:color w:val="000000"/>
                <w:sz w:val="18"/>
              </w:rPr>
              <w:t>小计</w:t>
            </w:r>
          </w:p>
        </w:tc>
        <w:tc>
          <w:tcPr>
            <w:tcW w:w="1520" w:type="dxa"/>
            <w:vAlign w:val="center"/>
          </w:tcPr>
          <w:p w14:paraId="69576875">
            <w:pPr>
              <w:snapToGrid w:val="0"/>
              <w:jc w:val="center"/>
            </w:pPr>
            <w:r>
              <w:rPr>
                <w:rFonts w:ascii="宋体" w:hAnsi="宋体" w:eastAsia="宋体" w:cs="宋体"/>
                <w:b w:val="0"/>
                <w:i w:val="0"/>
                <w:color w:val="000000"/>
                <w:sz w:val="18"/>
              </w:rPr>
              <w:t xml:space="preserve">基本支出  </w:t>
            </w:r>
          </w:p>
        </w:tc>
        <w:tc>
          <w:tcPr>
            <w:tcW w:w="1520" w:type="dxa"/>
            <w:vAlign w:val="center"/>
          </w:tcPr>
          <w:p w14:paraId="51EA49AE">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F761F09"/>
        </w:tc>
      </w:tr>
      <w:tr w14:paraId="372B2A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925AED0">
            <w:pPr>
              <w:snapToGrid w:val="0"/>
              <w:jc w:val="center"/>
            </w:pPr>
            <w:r>
              <w:rPr>
                <w:rFonts w:ascii="宋体" w:hAnsi="宋体" w:eastAsia="宋体" w:cs="宋体"/>
                <w:b w:val="0"/>
                <w:i w:val="0"/>
                <w:color w:val="000000"/>
                <w:sz w:val="18"/>
              </w:rPr>
              <w:t>合计</w:t>
            </w:r>
          </w:p>
        </w:tc>
        <w:tc>
          <w:tcPr>
            <w:tcW w:w="1520" w:type="dxa"/>
            <w:vAlign w:val="center"/>
          </w:tcPr>
          <w:p w14:paraId="5ADD166B"/>
        </w:tc>
        <w:tc>
          <w:tcPr>
            <w:tcW w:w="1520" w:type="dxa"/>
            <w:vAlign w:val="center"/>
          </w:tcPr>
          <w:p w14:paraId="674D3EAB"/>
        </w:tc>
        <w:tc>
          <w:tcPr>
            <w:tcW w:w="1520" w:type="dxa"/>
            <w:vAlign w:val="center"/>
          </w:tcPr>
          <w:p w14:paraId="1499A409"/>
        </w:tc>
        <w:tc>
          <w:tcPr>
            <w:tcW w:w="1520" w:type="dxa"/>
            <w:vAlign w:val="center"/>
          </w:tcPr>
          <w:p w14:paraId="76EC7AD1"/>
        </w:tc>
        <w:tc>
          <w:tcPr>
            <w:tcW w:w="1520" w:type="dxa"/>
            <w:vAlign w:val="center"/>
          </w:tcPr>
          <w:p w14:paraId="74107018"/>
        </w:tc>
        <w:tc>
          <w:tcPr>
            <w:tcW w:w="1518" w:type="dxa"/>
            <w:vAlign w:val="center"/>
          </w:tcPr>
          <w:p w14:paraId="1364BA5B"/>
        </w:tc>
      </w:tr>
      <w:tr w14:paraId="355983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A6D08A4"/>
        </w:tc>
        <w:tc>
          <w:tcPr>
            <w:tcW w:w="3080" w:type="dxa"/>
            <w:vAlign w:val="center"/>
          </w:tcPr>
          <w:p w14:paraId="5AEB1466"/>
        </w:tc>
        <w:tc>
          <w:tcPr>
            <w:tcW w:w="1520" w:type="dxa"/>
            <w:vAlign w:val="center"/>
          </w:tcPr>
          <w:p w14:paraId="24DD1464"/>
        </w:tc>
        <w:tc>
          <w:tcPr>
            <w:tcW w:w="1520" w:type="dxa"/>
            <w:vAlign w:val="center"/>
          </w:tcPr>
          <w:p w14:paraId="6D0B8A9D"/>
        </w:tc>
        <w:tc>
          <w:tcPr>
            <w:tcW w:w="1520" w:type="dxa"/>
            <w:vAlign w:val="center"/>
          </w:tcPr>
          <w:p w14:paraId="334AA250"/>
        </w:tc>
        <w:tc>
          <w:tcPr>
            <w:tcW w:w="1520" w:type="dxa"/>
            <w:vAlign w:val="center"/>
          </w:tcPr>
          <w:p w14:paraId="5BE597B3"/>
        </w:tc>
        <w:tc>
          <w:tcPr>
            <w:tcW w:w="1520" w:type="dxa"/>
            <w:vAlign w:val="center"/>
          </w:tcPr>
          <w:p w14:paraId="495A3BAB"/>
        </w:tc>
        <w:tc>
          <w:tcPr>
            <w:tcW w:w="1518" w:type="dxa"/>
            <w:vAlign w:val="center"/>
          </w:tcPr>
          <w:p w14:paraId="0C0F5995"/>
        </w:tc>
      </w:tr>
      <w:tr w14:paraId="283864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EA85132">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46C512C0">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天津市西青区退役军人事务局（本级）2024年度政府性基金预算财政拨款收入支出决算表为空表。</w:t>
      </w:r>
      <w:bookmarkStart w:id="25" w:name="_Toc1951730910"/>
      <w:bookmarkStart w:id="26" w:name="_Toc816430520"/>
      <w:bookmarkStart w:id="27" w:name="_Toc1662304910"/>
      <w:bookmarkStart w:id="28" w:name="_Toc1317004554"/>
    </w:p>
    <w:p w14:paraId="1C554E2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D3A347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7AC2C0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7E4BB0">
            <w:pPr>
              <w:jc w:val="right"/>
            </w:pPr>
          </w:p>
        </w:tc>
      </w:tr>
      <w:tr w14:paraId="770324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351D78B">
            <w:pPr>
              <w:jc w:val="left"/>
            </w:pPr>
            <w:r>
              <w:rPr>
                <w:rFonts w:ascii="宋体" w:hAnsi="宋体" w:eastAsia="宋体" w:cs="宋体"/>
                <w:sz w:val="20"/>
              </w:rPr>
              <w:t>单位：天津市西青区退役军人事务局（本级）</w:t>
            </w:r>
          </w:p>
        </w:tc>
        <w:tc>
          <w:tcPr>
            <w:tcW w:w="2000" w:type="dxa"/>
          </w:tcPr>
          <w:p w14:paraId="23E4ECF9">
            <w:pPr>
              <w:jc w:val="center"/>
            </w:pPr>
          </w:p>
        </w:tc>
        <w:tc>
          <w:tcPr>
            <w:tcW w:w="5619" w:type="dxa"/>
          </w:tcPr>
          <w:p w14:paraId="56D22A9F">
            <w:pPr>
              <w:jc w:val="right"/>
            </w:pPr>
            <w:r>
              <w:rPr>
                <w:rFonts w:ascii="宋体" w:hAnsi="宋体" w:eastAsia="宋体" w:cs="宋体"/>
                <w:sz w:val="20"/>
              </w:rPr>
              <w:t>单位：元</w:t>
            </w:r>
          </w:p>
        </w:tc>
      </w:tr>
    </w:tbl>
    <w:p w14:paraId="31474F0E">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84FD6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F42095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2EE6402">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63AD30C">
            <w:pPr>
              <w:snapToGrid w:val="0"/>
              <w:jc w:val="center"/>
            </w:pPr>
            <w:r>
              <w:rPr>
                <w:rFonts w:ascii="宋体" w:hAnsi="宋体" w:eastAsia="宋体" w:cs="宋体"/>
                <w:b w:val="0"/>
                <w:i w:val="0"/>
                <w:color w:val="000000"/>
                <w:sz w:val="18"/>
              </w:rPr>
              <w:t>本年收入</w:t>
            </w:r>
          </w:p>
        </w:tc>
        <w:tc>
          <w:tcPr>
            <w:tcW w:w="4560" w:type="dxa"/>
            <w:gridSpan w:val="3"/>
            <w:vAlign w:val="center"/>
          </w:tcPr>
          <w:p w14:paraId="7C81ADC3">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0DA4C1D">
            <w:pPr>
              <w:snapToGrid w:val="0"/>
              <w:jc w:val="center"/>
            </w:pPr>
            <w:r>
              <w:rPr>
                <w:rFonts w:ascii="宋体" w:hAnsi="宋体" w:eastAsia="宋体" w:cs="宋体"/>
                <w:b w:val="0"/>
                <w:i w:val="0"/>
                <w:color w:val="000000"/>
                <w:sz w:val="18"/>
              </w:rPr>
              <w:t>年末结转和结余</w:t>
            </w:r>
          </w:p>
        </w:tc>
      </w:tr>
      <w:tr w14:paraId="059DB0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DB8E26F">
            <w:pPr>
              <w:snapToGrid w:val="0"/>
              <w:jc w:val="center"/>
            </w:pPr>
            <w:r>
              <w:rPr>
                <w:rFonts w:ascii="宋体" w:hAnsi="宋体" w:eastAsia="宋体" w:cs="宋体"/>
                <w:b w:val="0"/>
                <w:i w:val="0"/>
                <w:color w:val="000000"/>
                <w:sz w:val="18"/>
              </w:rPr>
              <w:t>科目编码</w:t>
            </w:r>
          </w:p>
        </w:tc>
        <w:tc>
          <w:tcPr>
            <w:tcW w:w="3080" w:type="dxa"/>
            <w:vAlign w:val="center"/>
          </w:tcPr>
          <w:p w14:paraId="19A09DC1">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F0CB31B"/>
        </w:tc>
        <w:tc>
          <w:tcPr>
            <w:tcW w:w="1520" w:type="dxa"/>
            <w:vMerge w:val="continue"/>
            <w:vAlign w:val="center"/>
          </w:tcPr>
          <w:p w14:paraId="4BBBFC85"/>
        </w:tc>
        <w:tc>
          <w:tcPr>
            <w:tcW w:w="1520" w:type="dxa"/>
            <w:vAlign w:val="center"/>
          </w:tcPr>
          <w:p w14:paraId="08F816DC">
            <w:pPr>
              <w:snapToGrid w:val="0"/>
              <w:jc w:val="center"/>
            </w:pPr>
            <w:r>
              <w:rPr>
                <w:rFonts w:ascii="宋体" w:hAnsi="宋体" w:eastAsia="宋体" w:cs="宋体"/>
                <w:b w:val="0"/>
                <w:i w:val="0"/>
                <w:color w:val="000000"/>
                <w:sz w:val="18"/>
              </w:rPr>
              <w:t>合计</w:t>
            </w:r>
          </w:p>
        </w:tc>
        <w:tc>
          <w:tcPr>
            <w:tcW w:w="1520" w:type="dxa"/>
            <w:vAlign w:val="center"/>
          </w:tcPr>
          <w:p w14:paraId="416A1F03">
            <w:pPr>
              <w:snapToGrid w:val="0"/>
              <w:jc w:val="center"/>
            </w:pPr>
            <w:r>
              <w:rPr>
                <w:rFonts w:ascii="宋体" w:hAnsi="宋体" w:eastAsia="宋体" w:cs="宋体"/>
                <w:b w:val="0"/>
                <w:i w:val="0"/>
                <w:color w:val="000000"/>
                <w:sz w:val="18"/>
              </w:rPr>
              <w:t xml:space="preserve">基本支出  </w:t>
            </w:r>
          </w:p>
        </w:tc>
        <w:tc>
          <w:tcPr>
            <w:tcW w:w="1520" w:type="dxa"/>
            <w:vAlign w:val="center"/>
          </w:tcPr>
          <w:p w14:paraId="7F418B7A">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AF2CBA3"/>
        </w:tc>
      </w:tr>
      <w:tr w14:paraId="4A903A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C11BC41">
            <w:pPr>
              <w:snapToGrid w:val="0"/>
              <w:jc w:val="center"/>
            </w:pPr>
            <w:r>
              <w:rPr>
                <w:rFonts w:ascii="宋体" w:hAnsi="宋体" w:eastAsia="宋体" w:cs="宋体"/>
                <w:b w:val="0"/>
                <w:i w:val="0"/>
                <w:color w:val="000000"/>
                <w:sz w:val="18"/>
              </w:rPr>
              <w:t>合计</w:t>
            </w:r>
          </w:p>
        </w:tc>
        <w:tc>
          <w:tcPr>
            <w:tcW w:w="1520" w:type="dxa"/>
            <w:vAlign w:val="center"/>
          </w:tcPr>
          <w:p w14:paraId="3BBCC584"/>
        </w:tc>
        <w:tc>
          <w:tcPr>
            <w:tcW w:w="1520" w:type="dxa"/>
            <w:vAlign w:val="center"/>
          </w:tcPr>
          <w:p w14:paraId="3BA7CF1E"/>
        </w:tc>
        <w:tc>
          <w:tcPr>
            <w:tcW w:w="1520" w:type="dxa"/>
            <w:vAlign w:val="center"/>
          </w:tcPr>
          <w:p w14:paraId="6E69240B"/>
        </w:tc>
        <w:tc>
          <w:tcPr>
            <w:tcW w:w="1520" w:type="dxa"/>
            <w:vAlign w:val="center"/>
          </w:tcPr>
          <w:p w14:paraId="52712A80"/>
        </w:tc>
        <w:tc>
          <w:tcPr>
            <w:tcW w:w="1520" w:type="dxa"/>
            <w:vAlign w:val="center"/>
          </w:tcPr>
          <w:p w14:paraId="0B3B1CEE"/>
        </w:tc>
        <w:tc>
          <w:tcPr>
            <w:tcW w:w="1518" w:type="dxa"/>
            <w:vAlign w:val="center"/>
          </w:tcPr>
          <w:p w14:paraId="4F32806F"/>
        </w:tc>
      </w:tr>
      <w:tr w14:paraId="0309D3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A8CC90A"/>
        </w:tc>
        <w:tc>
          <w:tcPr>
            <w:tcW w:w="3080" w:type="dxa"/>
            <w:vAlign w:val="center"/>
          </w:tcPr>
          <w:p w14:paraId="6522EE05"/>
        </w:tc>
        <w:tc>
          <w:tcPr>
            <w:tcW w:w="1520" w:type="dxa"/>
            <w:vAlign w:val="center"/>
          </w:tcPr>
          <w:p w14:paraId="319096C6"/>
        </w:tc>
        <w:tc>
          <w:tcPr>
            <w:tcW w:w="1520" w:type="dxa"/>
            <w:vAlign w:val="center"/>
          </w:tcPr>
          <w:p w14:paraId="72C0C854"/>
        </w:tc>
        <w:tc>
          <w:tcPr>
            <w:tcW w:w="1520" w:type="dxa"/>
            <w:vAlign w:val="center"/>
          </w:tcPr>
          <w:p w14:paraId="4C7498C4"/>
        </w:tc>
        <w:tc>
          <w:tcPr>
            <w:tcW w:w="1520" w:type="dxa"/>
            <w:vAlign w:val="center"/>
          </w:tcPr>
          <w:p w14:paraId="513E2331"/>
        </w:tc>
        <w:tc>
          <w:tcPr>
            <w:tcW w:w="1520" w:type="dxa"/>
            <w:vAlign w:val="center"/>
          </w:tcPr>
          <w:p w14:paraId="7EE5E912"/>
        </w:tc>
        <w:tc>
          <w:tcPr>
            <w:tcW w:w="1518" w:type="dxa"/>
            <w:vAlign w:val="center"/>
          </w:tcPr>
          <w:p w14:paraId="26E73A95"/>
        </w:tc>
      </w:tr>
      <w:tr w14:paraId="633FDF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6AD4F3C">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1AC84287">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天津市西青区退役军人事务局（本级）2024年国有资本经营预算财政拨款收入支出决算表为空表。</w:t>
      </w:r>
      <w:bookmarkStart w:id="29" w:name="_Toc1743858547"/>
      <w:bookmarkStart w:id="30" w:name="_Toc1474728957"/>
      <w:bookmarkStart w:id="31" w:name="_Toc2076180092"/>
      <w:bookmarkStart w:id="32" w:name="_Toc781589449"/>
    </w:p>
    <w:p w14:paraId="5DE3F19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B09CAC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048AB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B65293B">
            <w:pPr>
              <w:jc w:val="right"/>
            </w:pPr>
          </w:p>
        </w:tc>
      </w:tr>
      <w:tr w14:paraId="3DF834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8803A5D">
            <w:pPr>
              <w:jc w:val="left"/>
            </w:pPr>
            <w:r>
              <w:rPr>
                <w:rFonts w:ascii="宋体" w:hAnsi="宋体" w:eastAsia="宋体" w:cs="宋体"/>
                <w:sz w:val="20"/>
              </w:rPr>
              <w:t>单位：天津市西青区退役军人事务局（本级）</w:t>
            </w:r>
          </w:p>
        </w:tc>
        <w:tc>
          <w:tcPr>
            <w:tcW w:w="2000" w:type="dxa"/>
          </w:tcPr>
          <w:p w14:paraId="548C149C">
            <w:pPr>
              <w:jc w:val="center"/>
            </w:pPr>
          </w:p>
        </w:tc>
        <w:tc>
          <w:tcPr>
            <w:tcW w:w="5619" w:type="dxa"/>
          </w:tcPr>
          <w:p w14:paraId="5B81C0D8">
            <w:pPr>
              <w:jc w:val="right"/>
            </w:pPr>
            <w:r>
              <w:rPr>
                <w:rFonts w:ascii="宋体" w:hAnsi="宋体" w:eastAsia="宋体" w:cs="宋体"/>
                <w:sz w:val="20"/>
              </w:rPr>
              <w:t>单位：元</w:t>
            </w:r>
          </w:p>
        </w:tc>
      </w:tr>
    </w:tbl>
    <w:p w14:paraId="47ECF108">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4F98E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2C14E495">
            <w:pPr>
              <w:snapToGrid w:val="0"/>
              <w:jc w:val="center"/>
            </w:pPr>
            <w:r>
              <w:rPr>
                <w:rFonts w:ascii="宋体" w:hAnsi="宋体" w:eastAsia="宋体" w:cs="宋体"/>
                <w:b w:val="0"/>
                <w:i w:val="0"/>
                <w:color w:val="000000"/>
                <w:sz w:val="24"/>
              </w:rPr>
              <w:t>合计</w:t>
            </w:r>
          </w:p>
        </w:tc>
        <w:tc>
          <w:tcPr>
            <w:tcW w:w="2200" w:type="dxa"/>
            <w:vMerge w:val="restart"/>
            <w:vAlign w:val="center"/>
          </w:tcPr>
          <w:p w14:paraId="173C9AD7">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4E2A9747">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2F861F0">
            <w:pPr>
              <w:snapToGrid w:val="0"/>
              <w:jc w:val="center"/>
            </w:pPr>
            <w:r>
              <w:rPr>
                <w:rFonts w:ascii="宋体" w:hAnsi="宋体" w:eastAsia="宋体" w:cs="宋体"/>
                <w:b w:val="0"/>
                <w:i w:val="0"/>
                <w:color w:val="000000"/>
                <w:sz w:val="24"/>
              </w:rPr>
              <w:t>公务接待费</w:t>
            </w:r>
          </w:p>
        </w:tc>
      </w:tr>
      <w:tr w14:paraId="7E7CC8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06B5E4D"/>
        </w:tc>
        <w:tc>
          <w:tcPr>
            <w:tcW w:w="2200" w:type="dxa"/>
            <w:vMerge w:val="continue"/>
            <w:vAlign w:val="center"/>
          </w:tcPr>
          <w:p w14:paraId="2DFF7E8B"/>
        </w:tc>
        <w:tc>
          <w:tcPr>
            <w:tcW w:w="2200" w:type="dxa"/>
            <w:vAlign w:val="center"/>
          </w:tcPr>
          <w:p w14:paraId="3D862046">
            <w:pPr>
              <w:snapToGrid w:val="0"/>
              <w:jc w:val="center"/>
            </w:pPr>
            <w:r>
              <w:rPr>
                <w:rFonts w:ascii="宋体" w:hAnsi="宋体" w:eastAsia="宋体" w:cs="宋体"/>
                <w:b w:val="0"/>
                <w:i w:val="0"/>
                <w:color w:val="000000"/>
                <w:sz w:val="24"/>
              </w:rPr>
              <w:t>小计</w:t>
            </w:r>
          </w:p>
        </w:tc>
        <w:tc>
          <w:tcPr>
            <w:tcW w:w="2200" w:type="dxa"/>
            <w:vAlign w:val="center"/>
          </w:tcPr>
          <w:p w14:paraId="0EA346F9">
            <w:pPr>
              <w:snapToGrid w:val="0"/>
              <w:jc w:val="center"/>
            </w:pPr>
            <w:r>
              <w:rPr>
                <w:rFonts w:ascii="宋体" w:hAnsi="宋体" w:eastAsia="宋体" w:cs="宋体"/>
                <w:b w:val="0"/>
                <w:i w:val="0"/>
                <w:color w:val="000000"/>
                <w:sz w:val="24"/>
              </w:rPr>
              <w:t>公务用车购置费</w:t>
            </w:r>
          </w:p>
        </w:tc>
        <w:tc>
          <w:tcPr>
            <w:tcW w:w="2220" w:type="dxa"/>
            <w:vAlign w:val="center"/>
          </w:tcPr>
          <w:p w14:paraId="22AA3F01">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6EA0B8B1"/>
        </w:tc>
      </w:tr>
      <w:tr w14:paraId="6FFDD6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A2E6AE7"/>
        </w:tc>
        <w:tc>
          <w:tcPr>
            <w:tcW w:w="2200" w:type="dxa"/>
            <w:vAlign w:val="center"/>
          </w:tcPr>
          <w:p w14:paraId="063A95A2"/>
        </w:tc>
        <w:tc>
          <w:tcPr>
            <w:tcW w:w="2200" w:type="dxa"/>
            <w:vAlign w:val="center"/>
          </w:tcPr>
          <w:p w14:paraId="1DDCE749"/>
        </w:tc>
        <w:tc>
          <w:tcPr>
            <w:tcW w:w="2200" w:type="dxa"/>
            <w:vAlign w:val="center"/>
          </w:tcPr>
          <w:p w14:paraId="443C94B9"/>
        </w:tc>
        <w:tc>
          <w:tcPr>
            <w:tcW w:w="2220" w:type="dxa"/>
            <w:vAlign w:val="center"/>
          </w:tcPr>
          <w:p w14:paraId="699AD091"/>
        </w:tc>
        <w:tc>
          <w:tcPr>
            <w:tcW w:w="2218" w:type="dxa"/>
            <w:vAlign w:val="center"/>
          </w:tcPr>
          <w:p w14:paraId="62789F24"/>
        </w:tc>
      </w:tr>
      <w:tr w14:paraId="32CF24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EBA38DB">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7AF8234">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天津市西青区退役军人事务局（本级）2024年财政拨款“三公”经费支出决算表为空表。</w:t>
      </w:r>
    </w:p>
    <w:p w14:paraId="290B2A0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629E52D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16400644"/>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71CEC7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9B247AB">
            <w:pPr>
              <w:jc w:val="right"/>
            </w:pPr>
          </w:p>
        </w:tc>
      </w:tr>
      <w:tr w14:paraId="2CA591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A87601F">
            <w:pPr>
              <w:jc w:val="left"/>
            </w:pPr>
            <w:r>
              <w:rPr>
                <w:rFonts w:ascii="宋体" w:hAnsi="宋体" w:eastAsia="宋体" w:cs="宋体"/>
                <w:sz w:val="20"/>
              </w:rPr>
              <w:t>单位：天津市西青区退役军人事务局（本级）</w:t>
            </w:r>
          </w:p>
        </w:tc>
        <w:tc>
          <w:tcPr>
            <w:tcW w:w="2000" w:type="dxa"/>
          </w:tcPr>
          <w:p w14:paraId="0D9ECD17">
            <w:pPr>
              <w:jc w:val="center"/>
            </w:pPr>
          </w:p>
        </w:tc>
        <w:tc>
          <w:tcPr>
            <w:tcW w:w="5619" w:type="dxa"/>
          </w:tcPr>
          <w:p w14:paraId="454B3890">
            <w:pPr>
              <w:jc w:val="right"/>
            </w:pPr>
            <w:r>
              <w:rPr>
                <w:rFonts w:ascii="宋体" w:hAnsi="宋体" w:eastAsia="宋体" w:cs="宋体"/>
                <w:sz w:val="20"/>
              </w:rPr>
              <w:t>单位：元</w:t>
            </w:r>
          </w:p>
        </w:tc>
      </w:tr>
    </w:tbl>
    <w:p w14:paraId="59755449">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7E104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2CA8D448">
            <w:pPr>
              <w:snapToGrid w:val="0"/>
              <w:jc w:val="center"/>
            </w:pPr>
            <w:r>
              <w:rPr>
                <w:rFonts w:ascii="宋体" w:hAnsi="宋体" w:eastAsia="宋体" w:cs="宋体"/>
                <w:b w:val="0"/>
                <w:i w:val="0"/>
                <w:color w:val="000000"/>
                <w:sz w:val="16"/>
              </w:rPr>
              <w:t>项目</w:t>
            </w:r>
          </w:p>
        </w:tc>
        <w:tc>
          <w:tcPr>
            <w:tcW w:w="7958" w:type="dxa"/>
            <w:gridSpan w:val="6"/>
            <w:vAlign w:val="center"/>
          </w:tcPr>
          <w:p w14:paraId="1796E34E">
            <w:pPr>
              <w:snapToGrid w:val="0"/>
              <w:jc w:val="center"/>
            </w:pPr>
            <w:r>
              <w:rPr>
                <w:rFonts w:ascii="宋体" w:hAnsi="宋体" w:eastAsia="宋体" w:cs="宋体"/>
                <w:b w:val="0"/>
                <w:i w:val="0"/>
                <w:color w:val="000000"/>
                <w:sz w:val="16"/>
              </w:rPr>
              <w:t>本年支出</w:t>
            </w:r>
          </w:p>
        </w:tc>
      </w:tr>
      <w:tr w14:paraId="1E542E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45BF5861">
            <w:pPr>
              <w:snapToGrid w:val="0"/>
              <w:jc w:val="center"/>
            </w:pPr>
            <w:r>
              <w:rPr>
                <w:rFonts w:ascii="宋体" w:hAnsi="宋体" w:eastAsia="宋体" w:cs="宋体"/>
                <w:b w:val="0"/>
                <w:i w:val="0"/>
                <w:color w:val="000000"/>
                <w:sz w:val="16"/>
              </w:rPr>
              <w:t>科目编码</w:t>
            </w:r>
          </w:p>
        </w:tc>
        <w:tc>
          <w:tcPr>
            <w:tcW w:w="4560" w:type="dxa"/>
            <w:vMerge w:val="restart"/>
            <w:vAlign w:val="center"/>
          </w:tcPr>
          <w:p w14:paraId="4E808E82">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4789F88D">
            <w:pPr>
              <w:snapToGrid w:val="0"/>
              <w:jc w:val="center"/>
            </w:pPr>
            <w:r>
              <w:rPr>
                <w:rFonts w:ascii="宋体" w:hAnsi="宋体" w:eastAsia="宋体" w:cs="宋体"/>
                <w:b w:val="0"/>
                <w:i w:val="0"/>
                <w:color w:val="000000"/>
                <w:sz w:val="16"/>
              </w:rPr>
              <w:t>合计</w:t>
            </w:r>
          </w:p>
        </w:tc>
        <w:tc>
          <w:tcPr>
            <w:tcW w:w="1340" w:type="dxa"/>
            <w:vMerge w:val="restart"/>
            <w:vAlign w:val="center"/>
          </w:tcPr>
          <w:p w14:paraId="401A995C">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1B1AB53A">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3CA9ED10">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33A7F3DC">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4C7BD408">
            <w:pPr>
              <w:snapToGrid w:val="0"/>
              <w:jc w:val="center"/>
            </w:pPr>
            <w:r>
              <w:rPr>
                <w:rFonts w:ascii="宋体" w:hAnsi="宋体" w:eastAsia="宋体" w:cs="宋体"/>
                <w:b w:val="0"/>
                <w:i w:val="0"/>
                <w:color w:val="000000"/>
                <w:sz w:val="16"/>
              </w:rPr>
              <w:t>单位资金</w:t>
            </w:r>
          </w:p>
        </w:tc>
      </w:tr>
      <w:tr w14:paraId="4FB25D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42F561C"/>
        </w:tc>
        <w:tc>
          <w:tcPr>
            <w:tcW w:w="4560" w:type="dxa"/>
            <w:vMerge w:val="continue"/>
            <w:vAlign w:val="center"/>
          </w:tcPr>
          <w:p w14:paraId="5BE794DC"/>
        </w:tc>
        <w:tc>
          <w:tcPr>
            <w:tcW w:w="1240" w:type="dxa"/>
            <w:vMerge w:val="continue"/>
            <w:vAlign w:val="center"/>
          </w:tcPr>
          <w:p w14:paraId="11E4B72E"/>
        </w:tc>
        <w:tc>
          <w:tcPr>
            <w:tcW w:w="1340" w:type="dxa"/>
            <w:vMerge w:val="continue"/>
            <w:vAlign w:val="center"/>
          </w:tcPr>
          <w:p w14:paraId="59ABF8C7"/>
        </w:tc>
        <w:tc>
          <w:tcPr>
            <w:tcW w:w="1340" w:type="dxa"/>
            <w:vMerge w:val="continue"/>
            <w:vAlign w:val="center"/>
          </w:tcPr>
          <w:p w14:paraId="3CD8EBD7"/>
        </w:tc>
        <w:tc>
          <w:tcPr>
            <w:tcW w:w="1340" w:type="dxa"/>
            <w:vMerge w:val="continue"/>
            <w:vAlign w:val="center"/>
          </w:tcPr>
          <w:p w14:paraId="635FC18B"/>
        </w:tc>
        <w:tc>
          <w:tcPr>
            <w:tcW w:w="1340" w:type="dxa"/>
            <w:vMerge w:val="continue"/>
            <w:vAlign w:val="center"/>
          </w:tcPr>
          <w:p w14:paraId="21527501"/>
        </w:tc>
        <w:tc>
          <w:tcPr>
            <w:tcW w:w="1358" w:type="dxa"/>
            <w:vMerge w:val="continue"/>
            <w:vAlign w:val="center"/>
          </w:tcPr>
          <w:p w14:paraId="792CB9FB"/>
        </w:tc>
      </w:tr>
      <w:tr w14:paraId="4A054C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7D803974"/>
        </w:tc>
        <w:tc>
          <w:tcPr>
            <w:tcW w:w="4560" w:type="dxa"/>
            <w:vMerge w:val="continue"/>
            <w:vAlign w:val="center"/>
          </w:tcPr>
          <w:p w14:paraId="34FF2A87"/>
        </w:tc>
        <w:tc>
          <w:tcPr>
            <w:tcW w:w="1240" w:type="dxa"/>
            <w:vMerge w:val="continue"/>
            <w:vAlign w:val="center"/>
          </w:tcPr>
          <w:p w14:paraId="20C3317E"/>
        </w:tc>
        <w:tc>
          <w:tcPr>
            <w:tcW w:w="1340" w:type="dxa"/>
            <w:vMerge w:val="continue"/>
            <w:vAlign w:val="center"/>
          </w:tcPr>
          <w:p w14:paraId="39D8AE36"/>
        </w:tc>
        <w:tc>
          <w:tcPr>
            <w:tcW w:w="1340" w:type="dxa"/>
            <w:vMerge w:val="continue"/>
            <w:vAlign w:val="center"/>
          </w:tcPr>
          <w:p w14:paraId="70913B10"/>
        </w:tc>
        <w:tc>
          <w:tcPr>
            <w:tcW w:w="1340" w:type="dxa"/>
            <w:vMerge w:val="continue"/>
            <w:vAlign w:val="center"/>
          </w:tcPr>
          <w:p w14:paraId="4C08981A"/>
        </w:tc>
        <w:tc>
          <w:tcPr>
            <w:tcW w:w="1340" w:type="dxa"/>
            <w:vMerge w:val="continue"/>
            <w:vAlign w:val="center"/>
          </w:tcPr>
          <w:p w14:paraId="753172B2"/>
        </w:tc>
        <w:tc>
          <w:tcPr>
            <w:tcW w:w="1358" w:type="dxa"/>
            <w:vMerge w:val="continue"/>
            <w:vAlign w:val="center"/>
          </w:tcPr>
          <w:p w14:paraId="629B54B3"/>
        </w:tc>
      </w:tr>
      <w:tr w14:paraId="482E5E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656CBD43">
            <w:pPr>
              <w:snapToGrid w:val="0"/>
              <w:jc w:val="center"/>
            </w:pPr>
            <w:r>
              <w:rPr>
                <w:rFonts w:ascii="宋体" w:hAnsi="宋体" w:eastAsia="宋体" w:cs="宋体"/>
                <w:b w:val="0"/>
                <w:i w:val="0"/>
                <w:color w:val="000000"/>
                <w:sz w:val="16"/>
              </w:rPr>
              <w:t>合计</w:t>
            </w:r>
          </w:p>
        </w:tc>
        <w:tc>
          <w:tcPr>
            <w:tcW w:w="1240" w:type="dxa"/>
            <w:vAlign w:val="center"/>
          </w:tcPr>
          <w:p w14:paraId="3C1E3AC2">
            <w:pPr>
              <w:snapToGrid w:val="0"/>
              <w:jc w:val="right"/>
            </w:pPr>
            <w:r>
              <w:rPr>
                <w:rFonts w:ascii="宋体" w:hAnsi="宋体" w:eastAsia="宋体" w:cs="宋体"/>
                <w:b w:val="0"/>
                <w:i w:val="0"/>
                <w:color w:val="000000"/>
                <w:sz w:val="16"/>
              </w:rPr>
              <w:t>70,206,424.98</w:t>
            </w:r>
          </w:p>
        </w:tc>
        <w:tc>
          <w:tcPr>
            <w:tcW w:w="1340" w:type="dxa"/>
            <w:vAlign w:val="center"/>
          </w:tcPr>
          <w:p w14:paraId="35263E89">
            <w:pPr>
              <w:snapToGrid w:val="0"/>
              <w:jc w:val="right"/>
            </w:pPr>
            <w:r>
              <w:rPr>
                <w:rFonts w:ascii="宋体" w:hAnsi="宋体" w:eastAsia="宋体" w:cs="宋体"/>
                <w:b w:val="0"/>
                <w:i w:val="0"/>
                <w:color w:val="000000"/>
                <w:sz w:val="16"/>
              </w:rPr>
              <w:t>70,206,424.98</w:t>
            </w:r>
          </w:p>
        </w:tc>
        <w:tc>
          <w:tcPr>
            <w:tcW w:w="1340" w:type="dxa"/>
            <w:vAlign w:val="center"/>
          </w:tcPr>
          <w:p w14:paraId="47AC4258"/>
        </w:tc>
        <w:tc>
          <w:tcPr>
            <w:tcW w:w="1340" w:type="dxa"/>
            <w:vAlign w:val="center"/>
          </w:tcPr>
          <w:p w14:paraId="39C16F28"/>
        </w:tc>
        <w:tc>
          <w:tcPr>
            <w:tcW w:w="1340" w:type="dxa"/>
            <w:vAlign w:val="center"/>
          </w:tcPr>
          <w:p w14:paraId="0D7D3B27"/>
        </w:tc>
        <w:tc>
          <w:tcPr>
            <w:tcW w:w="1358" w:type="dxa"/>
            <w:vAlign w:val="center"/>
          </w:tcPr>
          <w:p w14:paraId="12A3D822"/>
        </w:tc>
      </w:tr>
      <w:tr w14:paraId="42102E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12CCF54">
            <w:pPr>
              <w:snapToGrid w:val="0"/>
              <w:jc w:val="left"/>
            </w:pPr>
            <w:r>
              <w:rPr>
                <w:rFonts w:ascii="宋体" w:hAnsi="宋体" w:eastAsia="宋体" w:cs="宋体"/>
                <w:b w:val="0"/>
                <w:i w:val="0"/>
                <w:color w:val="000000"/>
                <w:sz w:val="16"/>
              </w:rPr>
              <w:t>208</w:t>
            </w:r>
          </w:p>
        </w:tc>
        <w:tc>
          <w:tcPr>
            <w:tcW w:w="4560" w:type="dxa"/>
            <w:vAlign w:val="center"/>
          </w:tcPr>
          <w:p w14:paraId="0DEB905C">
            <w:pPr>
              <w:snapToGrid w:val="0"/>
              <w:jc w:val="left"/>
            </w:pPr>
            <w:r>
              <w:rPr>
                <w:rFonts w:ascii="宋体" w:hAnsi="宋体" w:eastAsia="宋体" w:cs="宋体"/>
                <w:b w:val="0"/>
                <w:i w:val="0"/>
                <w:color w:val="000000"/>
                <w:sz w:val="16"/>
              </w:rPr>
              <w:t>社会保障和就业支出</w:t>
            </w:r>
          </w:p>
        </w:tc>
        <w:tc>
          <w:tcPr>
            <w:tcW w:w="1240" w:type="dxa"/>
            <w:vAlign w:val="center"/>
          </w:tcPr>
          <w:p w14:paraId="5261C40A">
            <w:pPr>
              <w:snapToGrid w:val="0"/>
              <w:jc w:val="right"/>
            </w:pPr>
            <w:r>
              <w:rPr>
                <w:rFonts w:ascii="宋体" w:hAnsi="宋体" w:eastAsia="宋体" w:cs="宋体"/>
                <w:b w:val="0"/>
                <w:i w:val="0"/>
                <w:color w:val="000000"/>
                <w:sz w:val="16"/>
              </w:rPr>
              <w:t>68,311,629.36</w:t>
            </w:r>
          </w:p>
        </w:tc>
        <w:tc>
          <w:tcPr>
            <w:tcW w:w="1340" w:type="dxa"/>
            <w:vAlign w:val="center"/>
          </w:tcPr>
          <w:p w14:paraId="63C7C652">
            <w:pPr>
              <w:snapToGrid w:val="0"/>
              <w:jc w:val="right"/>
            </w:pPr>
            <w:r>
              <w:rPr>
                <w:rFonts w:ascii="宋体" w:hAnsi="宋体" w:eastAsia="宋体" w:cs="宋体"/>
                <w:b w:val="0"/>
                <w:i w:val="0"/>
                <w:color w:val="000000"/>
                <w:sz w:val="16"/>
              </w:rPr>
              <w:t>68,311,629.36</w:t>
            </w:r>
          </w:p>
        </w:tc>
        <w:tc>
          <w:tcPr>
            <w:tcW w:w="1340" w:type="dxa"/>
            <w:vAlign w:val="center"/>
          </w:tcPr>
          <w:p w14:paraId="6B476BD2"/>
        </w:tc>
        <w:tc>
          <w:tcPr>
            <w:tcW w:w="1340" w:type="dxa"/>
            <w:vAlign w:val="center"/>
          </w:tcPr>
          <w:p w14:paraId="38AA4A15"/>
        </w:tc>
        <w:tc>
          <w:tcPr>
            <w:tcW w:w="1340" w:type="dxa"/>
            <w:vAlign w:val="center"/>
          </w:tcPr>
          <w:p w14:paraId="2FB4A7B9"/>
        </w:tc>
        <w:tc>
          <w:tcPr>
            <w:tcW w:w="1358" w:type="dxa"/>
            <w:vAlign w:val="center"/>
          </w:tcPr>
          <w:p w14:paraId="14754970"/>
        </w:tc>
      </w:tr>
      <w:tr w14:paraId="1A599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54B14BE">
            <w:pPr>
              <w:snapToGrid w:val="0"/>
              <w:jc w:val="left"/>
            </w:pPr>
            <w:r>
              <w:rPr>
                <w:rFonts w:ascii="宋体" w:hAnsi="宋体" w:eastAsia="宋体" w:cs="宋体"/>
                <w:b w:val="0"/>
                <w:i w:val="0"/>
                <w:color w:val="000000"/>
                <w:sz w:val="16"/>
              </w:rPr>
              <w:t>20808</w:t>
            </w:r>
          </w:p>
        </w:tc>
        <w:tc>
          <w:tcPr>
            <w:tcW w:w="4560" w:type="dxa"/>
            <w:vAlign w:val="center"/>
          </w:tcPr>
          <w:p w14:paraId="707A55E8">
            <w:pPr>
              <w:snapToGrid w:val="0"/>
              <w:jc w:val="left"/>
            </w:pPr>
            <w:r>
              <w:rPr>
                <w:rFonts w:ascii="宋体" w:hAnsi="宋体" w:eastAsia="宋体" w:cs="宋体"/>
                <w:b w:val="0"/>
                <w:i w:val="0"/>
                <w:color w:val="000000"/>
                <w:sz w:val="16"/>
              </w:rPr>
              <w:t>抚恤</w:t>
            </w:r>
          </w:p>
        </w:tc>
        <w:tc>
          <w:tcPr>
            <w:tcW w:w="1240" w:type="dxa"/>
            <w:vAlign w:val="center"/>
          </w:tcPr>
          <w:p w14:paraId="1AD2D83A">
            <w:pPr>
              <w:snapToGrid w:val="0"/>
              <w:jc w:val="right"/>
            </w:pPr>
            <w:r>
              <w:rPr>
                <w:rFonts w:ascii="宋体" w:hAnsi="宋体" w:eastAsia="宋体" w:cs="宋体"/>
                <w:b w:val="0"/>
                <w:i w:val="0"/>
                <w:color w:val="000000"/>
                <w:sz w:val="16"/>
              </w:rPr>
              <w:t>48,861,313.47</w:t>
            </w:r>
          </w:p>
        </w:tc>
        <w:tc>
          <w:tcPr>
            <w:tcW w:w="1340" w:type="dxa"/>
            <w:vAlign w:val="center"/>
          </w:tcPr>
          <w:p w14:paraId="47D0DE68">
            <w:pPr>
              <w:snapToGrid w:val="0"/>
              <w:jc w:val="right"/>
            </w:pPr>
            <w:r>
              <w:rPr>
                <w:rFonts w:ascii="宋体" w:hAnsi="宋体" w:eastAsia="宋体" w:cs="宋体"/>
                <w:b w:val="0"/>
                <w:i w:val="0"/>
                <w:color w:val="000000"/>
                <w:sz w:val="16"/>
              </w:rPr>
              <w:t>48,861,313.47</w:t>
            </w:r>
          </w:p>
        </w:tc>
        <w:tc>
          <w:tcPr>
            <w:tcW w:w="1340" w:type="dxa"/>
            <w:vAlign w:val="center"/>
          </w:tcPr>
          <w:p w14:paraId="2FD99ABF"/>
        </w:tc>
        <w:tc>
          <w:tcPr>
            <w:tcW w:w="1340" w:type="dxa"/>
            <w:vAlign w:val="center"/>
          </w:tcPr>
          <w:p w14:paraId="06984229"/>
        </w:tc>
        <w:tc>
          <w:tcPr>
            <w:tcW w:w="1340" w:type="dxa"/>
            <w:vAlign w:val="center"/>
          </w:tcPr>
          <w:p w14:paraId="633C70CF"/>
        </w:tc>
        <w:tc>
          <w:tcPr>
            <w:tcW w:w="1358" w:type="dxa"/>
            <w:vAlign w:val="center"/>
          </w:tcPr>
          <w:p w14:paraId="4C86AC3F"/>
        </w:tc>
      </w:tr>
      <w:tr w14:paraId="014A45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52AAF64">
            <w:pPr>
              <w:snapToGrid w:val="0"/>
              <w:jc w:val="left"/>
            </w:pPr>
            <w:r>
              <w:rPr>
                <w:rFonts w:ascii="宋体" w:hAnsi="宋体" w:eastAsia="宋体" w:cs="宋体"/>
                <w:b w:val="0"/>
                <w:i w:val="0"/>
                <w:color w:val="000000"/>
                <w:sz w:val="16"/>
              </w:rPr>
              <w:t>2080808</w:t>
            </w:r>
          </w:p>
        </w:tc>
        <w:tc>
          <w:tcPr>
            <w:tcW w:w="4560" w:type="dxa"/>
            <w:vAlign w:val="center"/>
          </w:tcPr>
          <w:p w14:paraId="5B3DB88E">
            <w:pPr>
              <w:snapToGrid w:val="0"/>
              <w:jc w:val="left"/>
            </w:pPr>
            <w:r>
              <w:rPr>
                <w:rFonts w:ascii="宋体" w:hAnsi="宋体" w:eastAsia="宋体" w:cs="宋体"/>
                <w:b w:val="0"/>
                <w:i w:val="0"/>
                <w:color w:val="000000"/>
                <w:sz w:val="16"/>
              </w:rPr>
              <w:t>褒扬纪念</w:t>
            </w:r>
          </w:p>
        </w:tc>
        <w:tc>
          <w:tcPr>
            <w:tcW w:w="1240" w:type="dxa"/>
            <w:vAlign w:val="center"/>
          </w:tcPr>
          <w:p w14:paraId="3A91E47A">
            <w:pPr>
              <w:snapToGrid w:val="0"/>
              <w:jc w:val="right"/>
            </w:pPr>
            <w:r>
              <w:rPr>
                <w:rFonts w:ascii="宋体" w:hAnsi="宋体" w:eastAsia="宋体" w:cs="宋体"/>
                <w:b w:val="0"/>
                <w:i w:val="0"/>
                <w:color w:val="000000"/>
                <w:sz w:val="16"/>
              </w:rPr>
              <w:t>37,602.24</w:t>
            </w:r>
          </w:p>
        </w:tc>
        <w:tc>
          <w:tcPr>
            <w:tcW w:w="1340" w:type="dxa"/>
            <w:vAlign w:val="center"/>
          </w:tcPr>
          <w:p w14:paraId="4FA68130">
            <w:pPr>
              <w:snapToGrid w:val="0"/>
              <w:jc w:val="right"/>
            </w:pPr>
            <w:r>
              <w:rPr>
                <w:rFonts w:ascii="宋体" w:hAnsi="宋体" w:eastAsia="宋体" w:cs="宋体"/>
                <w:b w:val="0"/>
                <w:i w:val="0"/>
                <w:color w:val="000000"/>
                <w:sz w:val="16"/>
              </w:rPr>
              <w:t>37,602.24</w:t>
            </w:r>
          </w:p>
        </w:tc>
        <w:tc>
          <w:tcPr>
            <w:tcW w:w="1340" w:type="dxa"/>
            <w:vAlign w:val="center"/>
          </w:tcPr>
          <w:p w14:paraId="7B7B00F6"/>
        </w:tc>
        <w:tc>
          <w:tcPr>
            <w:tcW w:w="1340" w:type="dxa"/>
            <w:vAlign w:val="center"/>
          </w:tcPr>
          <w:p w14:paraId="09EC6F2E"/>
        </w:tc>
        <w:tc>
          <w:tcPr>
            <w:tcW w:w="1340" w:type="dxa"/>
            <w:vAlign w:val="center"/>
          </w:tcPr>
          <w:p w14:paraId="5238EBE9"/>
        </w:tc>
        <w:tc>
          <w:tcPr>
            <w:tcW w:w="1358" w:type="dxa"/>
            <w:vAlign w:val="center"/>
          </w:tcPr>
          <w:p w14:paraId="1F9C3132"/>
        </w:tc>
      </w:tr>
      <w:tr w14:paraId="1763E3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8B801AC">
            <w:pPr>
              <w:snapToGrid w:val="0"/>
              <w:jc w:val="left"/>
            </w:pPr>
            <w:r>
              <w:rPr>
                <w:rFonts w:ascii="宋体" w:hAnsi="宋体" w:eastAsia="宋体" w:cs="宋体"/>
                <w:b w:val="0"/>
                <w:i w:val="0"/>
                <w:color w:val="000000"/>
                <w:sz w:val="16"/>
              </w:rPr>
              <w:t>2080808</w:t>
            </w:r>
          </w:p>
        </w:tc>
        <w:tc>
          <w:tcPr>
            <w:tcW w:w="4560" w:type="dxa"/>
            <w:vAlign w:val="center"/>
          </w:tcPr>
          <w:p w14:paraId="2B24ED59">
            <w:pPr>
              <w:snapToGrid w:val="0"/>
              <w:jc w:val="left"/>
            </w:pPr>
            <w:r>
              <w:rPr>
                <w:rFonts w:ascii="宋体" w:hAnsi="宋体" w:eastAsia="宋体" w:cs="宋体"/>
                <w:b w:val="0"/>
                <w:i w:val="0"/>
                <w:color w:val="000000"/>
                <w:sz w:val="16"/>
              </w:rPr>
              <w:t>全国县级以下英雄烈士纪念设施整修工程中央财政补助资金[直达资金]</w:t>
            </w:r>
          </w:p>
        </w:tc>
        <w:tc>
          <w:tcPr>
            <w:tcW w:w="1240" w:type="dxa"/>
            <w:vAlign w:val="center"/>
          </w:tcPr>
          <w:p w14:paraId="33B8D58C">
            <w:pPr>
              <w:snapToGrid w:val="0"/>
              <w:jc w:val="right"/>
            </w:pPr>
            <w:r>
              <w:rPr>
                <w:rFonts w:ascii="宋体" w:hAnsi="宋体" w:eastAsia="宋体" w:cs="宋体"/>
                <w:b w:val="0"/>
                <w:i w:val="0"/>
                <w:color w:val="000000"/>
                <w:sz w:val="16"/>
              </w:rPr>
              <w:t>37,602.24</w:t>
            </w:r>
          </w:p>
        </w:tc>
        <w:tc>
          <w:tcPr>
            <w:tcW w:w="1340" w:type="dxa"/>
            <w:vAlign w:val="center"/>
          </w:tcPr>
          <w:p w14:paraId="769FA39C">
            <w:pPr>
              <w:snapToGrid w:val="0"/>
              <w:jc w:val="right"/>
            </w:pPr>
            <w:r>
              <w:rPr>
                <w:rFonts w:ascii="宋体" w:hAnsi="宋体" w:eastAsia="宋体" w:cs="宋体"/>
                <w:b w:val="0"/>
                <w:i w:val="0"/>
                <w:color w:val="000000"/>
                <w:sz w:val="16"/>
              </w:rPr>
              <w:t>37,602.24</w:t>
            </w:r>
          </w:p>
        </w:tc>
        <w:tc>
          <w:tcPr>
            <w:tcW w:w="1340" w:type="dxa"/>
            <w:vAlign w:val="center"/>
          </w:tcPr>
          <w:p w14:paraId="0A1B58CC"/>
        </w:tc>
        <w:tc>
          <w:tcPr>
            <w:tcW w:w="1340" w:type="dxa"/>
            <w:vAlign w:val="center"/>
          </w:tcPr>
          <w:p w14:paraId="1ED57E79"/>
        </w:tc>
        <w:tc>
          <w:tcPr>
            <w:tcW w:w="1340" w:type="dxa"/>
            <w:vAlign w:val="center"/>
          </w:tcPr>
          <w:p w14:paraId="1CF1D434"/>
        </w:tc>
        <w:tc>
          <w:tcPr>
            <w:tcW w:w="1358" w:type="dxa"/>
            <w:vAlign w:val="center"/>
          </w:tcPr>
          <w:p w14:paraId="5721CE70"/>
        </w:tc>
      </w:tr>
      <w:tr w14:paraId="3C83E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5E5A084">
            <w:pPr>
              <w:snapToGrid w:val="0"/>
              <w:jc w:val="left"/>
            </w:pPr>
            <w:r>
              <w:rPr>
                <w:rFonts w:ascii="宋体" w:hAnsi="宋体" w:eastAsia="宋体" w:cs="宋体"/>
                <w:b w:val="0"/>
                <w:i w:val="0"/>
                <w:color w:val="000000"/>
                <w:sz w:val="16"/>
              </w:rPr>
              <w:t>2080899</w:t>
            </w:r>
          </w:p>
        </w:tc>
        <w:tc>
          <w:tcPr>
            <w:tcW w:w="4560" w:type="dxa"/>
            <w:vAlign w:val="center"/>
          </w:tcPr>
          <w:p w14:paraId="79ED6603">
            <w:pPr>
              <w:snapToGrid w:val="0"/>
              <w:jc w:val="left"/>
            </w:pPr>
            <w:r>
              <w:rPr>
                <w:rFonts w:ascii="宋体" w:hAnsi="宋体" w:eastAsia="宋体" w:cs="宋体"/>
                <w:b w:val="0"/>
                <w:i w:val="0"/>
                <w:color w:val="000000"/>
                <w:sz w:val="16"/>
              </w:rPr>
              <w:t>其他优抚支出</w:t>
            </w:r>
          </w:p>
        </w:tc>
        <w:tc>
          <w:tcPr>
            <w:tcW w:w="1240" w:type="dxa"/>
            <w:vAlign w:val="center"/>
          </w:tcPr>
          <w:p w14:paraId="6DE382BF">
            <w:pPr>
              <w:snapToGrid w:val="0"/>
              <w:jc w:val="right"/>
            </w:pPr>
            <w:r>
              <w:rPr>
                <w:rFonts w:ascii="宋体" w:hAnsi="宋体" w:eastAsia="宋体" w:cs="宋体"/>
                <w:b w:val="0"/>
                <w:i w:val="0"/>
                <w:color w:val="000000"/>
                <w:sz w:val="16"/>
              </w:rPr>
              <w:t>7,581,470.81</w:t>
            </w:r>
          </w:p>
        </w:tc>
        <w:tc>
          <w:tcPr>
            <w:tcW w:w="1340" w:type="dxa"/>
            <w:vAlign w:val="center"/>
          </w:tcPr>
          <w:p w14:paraId="401D2FBA">
            <w:pPr>
              <w:snapToGrid w:val="0"/>
              <w:jc w:val="right"/>
            </w:pPr>
            <w:r>
              <w:rPr>
                <w:rFonts w:ascii="宋体" w:hAnsi="宋体" w:eastAsia="宋体" w:cs="宋体"/>
                <w:b w:val="0"/>
                <w:i w:val="0"/>
                <w:color w:val="000000"/>
                <w:sz w:val="16"/>
              </w:rPr>
              <w:t>7,581,470.81</w:t>
            </w:r>
          </w:p>
        </w:tc>
        <w:tc>
          <w:tcPr>
            <w:tcW w:w="1340" w:type="dxa"/>
            <w:vAlign w:val="center"/>
          </w:tcPr>
          <w:p w14:paraId="17FC459C"/>
        </w:tc>
        <w:tc>
          <w:tcPr>
            <w:tcW w:w="1340" w:type="dxa"/>
            <w:vAlign w:val="center"/>
          </w:tcPr>
          <w:p w14:paraId="69B4B68E"/>
        </w:tc>
        <w:tc>
          <w:tcPr>
            <w:tcW w:w="1340" w:type="dxa"/>
            <w:vAlign w:val="center"/>
          </w:tcPr>
          <w:p w14:paraId="035E0187"/>
        </w:tc>
        <w:tc>
          <w:tcPr>
            <w:tcW w:w="1358" w:type="dxa"/>
            <w:vAlign w:val="center"/>
          </w:tcPr>
          <w:p w14:paraId="564726FE"/>
        </w:tc>
      </w:tr>
      <w:tr w14:paraId="4AF8E1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28253EA">
            <w:pPr>
              <w:snapToGrid w:val="0"/>
              <w:jc w:val="left"/>
            </w:pPr>
            <w:r>
              <w:rPr>
                <w:rFonts w:ascii="宋体" w:hAnsi="宋体" w:eastAsia="宋体" w:cs="宋体"/>
                <w:b w:val="0"/>
                <w:i w:val="0"/>
                <w:color w:val="000000"/>
                <w:sz w:val="16"/>
              </w:rPr>
              <w:t>2080899</w:t>
            </w:r>
          </w:p>
        </w:tc>
        <w:tc>
          <w:tcPr>
            <w:tcW w:w="4560" w:type="dxa"/>
            <w:vAlign w:val="center"/>
          </w:tcPr>
          <w:p w14:paraId="65B080EB">
            <w:pPr>
              <w:snapToGrid w:val="0"/>
              <w:jc w:val="left"/>
            </w:pPr>
            <w:r>
              <w:rPr>
                <w:rFonts w:ascii="宋体" w:hAnsi="宋体" w:eastAsia="宋体" w:cs="宋体"/>
                <w:b w:val="0"/>
                <w:i w:val="0"/>
                <w:color w:val="000000"/>
                <w:sz w:val="16"/>
              </w:rPr>
              <w:t>烈士陵园的维护改造经费</w:t>
            </w:r>
          </w:p>
        </w:tc>
        <w:tc>
          <w:tcPr>
            <w:tcW w:w="1240" w:type="dxa"/>
            <w:vAlign w:val="center"/>
          </w:tcPr>
          <w:p w14:paraId="3FBA475B">
            <w:pPr>
              <w:snapToGrid w:val="0"/>
              <w:jc w:val="right"/>
            </w:pPr>
            <w:r>
              <w:rPr>
                <w:rFonts w:ascii="宋体" w:hAnsi="宋体" w:eastAsia="宋体" w:cs="宋体"/>
                <w:b w:val="0"/>
                <w:i w:val="0"/>
                <w:color w:val="000000"/>
                <w:sz w:val="16"/>
              </w:rPr>
              <w:t>13,020.00</w:t>
            </w:r>
          </w:p>
        </w:tc>
        <w:tc>
          <w:tcPr>
            <w:tcW w:w="1340" w:type="dxa"/>
            <w:vAlign w:val="center"/>
          </w:tcPr>
          <w:p w14:paraId="051EBB91">
            <w:pPr>
              <w:snapToGrid w:val="0"/>
              <w:jc w:val="right"/>
            </w:pPr>
            <w:r>
              <w:rPr>
                <w:rFonts w:ascii="宋体" w:hAnsi="宋体" w:eastAsia="宋体" w:cs="宋体"/>
                <w:b w:val="0"/>
                <w:i w:val="0"/>
                <w:color w:val="000000"/>
                <w:sz w:val="16"/>
              </w:rPr>
              <w:t>13,020.00</w:t>
            </w:r>
          </w:p>
        </w:tc>
        <w:tc>
          <w:tcPr>
            <w:tcW w:w="1340" w:type="dxa"/>
            <w:vAlign w:val="center"/>
          </w:tcPr>
          <w:p w14:paraId="392DB1C4"/>
        </w:tc>
        <w:tc>
          <w:tcPr>
            <w:tcW w:w="1340" w:type="dxa"/>
            <w:vAlign w:val="center"/>
          </w:tcPr>
          <w:p w14:paraId="4400E45A"/>
        </w:tc>
        <w:tc>
          <w:tcPr>
            <w:tcW w:w="1340" w:type="dxa"/>
            <w:vAlign w:val="center"/>
          </w:tcPr>
          <w:p w14:paraId="15C3BD57"/>
        </w:tc>
        <w:tc>
          <w:tcPr>
            <w:tcW w:w="1358" w:type="dxa"/>
            <w:vAlign w:val="center"/>
          </w:tcPr>
          <w:p w14:paraId="4C50B3E1"/>
        </w:tc>
      </w:tr>
      <w:tr w14:paraId="2E29D9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6B5E2AC">
            <w:pPr>
              <w:snapToGrid w:val="0"/>
              <w:jc w:val="left"/>
            </w:pPr>
            <w:r>
              <w:rPr>
                <w:rFonts w:ascii="宋体" w:hAnsi="宋体" w:eastAsia="宋体" w:cs="宋体"/>
                <w:b w:val="0"/>
                <w:i w:val="0"/>
                <w:color w:val="000000"/>
                <w:sz w:val="16"/>
              </w:rPr>
              <w:t>2080899</w:t>
            </w:r>
          </w:p>
        </w:tc>
        <w:tc>
          <w:tcPr>
            <w:tcW w:w="4560" w:type="dxa"/>
            <w:vAlign w:val="center"/>
          </w:tcPr>
          <w:p w14:paraId="16C2A05E">
            <w:pPr>
              <w:snapToGrid w:val="0"/>
              <w:jc w:val="left"/>
            </w:pPr>
            <w:r>
              <w:rPr>
                <w:rFonts w:ascii="宋体" w:hAnsi="宋体" w:eastAsia="宋体" w:cs="宋体"/>
                <w:b w:val="0"/>
                <w:i w:val="0"/>
                <w:color w:val="000000"/>
                <w:sz w:val="16"/>
              </w:rPr>
              <w:t>烈士陵园维修和改造经费</w:t>
            </w:r>
          </w:p>
        </w:tc>
        <w:tc>
          <w:tcPr>
            <w:tcW w:w="1240" w:type="dxa"/>
            <w:vAlign w:val="center"/>
          </w:tcPr>
          <w:p w14:paraId="2CB1F310">
            <w:pPr>
              <w:snapToGrid w:val="0"/>
              <w:jc w:val="right"/>
            </w:pPr>
            <w:r>
              <w:rPr>
                <w:rFonts w:ascii="宋体" w:hAnsi="宋体" w:eastAsia="宋体" w:cs="宋体"/>
                <w:b w:val="0"/>
                <w:i w:val="0"/>
                <w:color w:val="000000"/>
                <w:sz w:val="16"/>
              </w:rPr>
              <w:t>375,000.00</w:t>
            </w:r>
          </w:p>
        </w:tc>
        <w:tc>
          <w:tcPr>
            <w:tcW w:w="1340" w:type="dxa"/>
            <w:vAlign w:val="center"/>
          </w:tcPr>
          <w:p w14:paraId="1E35F5C5">
            <w:pPr>
              <w:snapToGrid w:val="0"/>
              <w:jc w:val="right"/>
            </w:pPr>
            <w:r>
              <w:rPr>
                <w:rFonts w:ascii="宋体" w:hAnsi="宋体" w:eastAsia="宋体" w:cs="宋体"/>
                <w:b w:val="0"/>
                <w:i w:val="0"/>
                <w:color w:val="000000"/>
                <w:sz w:val="16"/>
              </w:rPr>
              <w:t>375,000.00</w:t>
            </w:r>
          </w:p>
        </w:tc>
        <w:tc>
          <w:tcPr>
            <w:tcW w:w="1340" w:type="dxa"/>
            <w:vAlign w:val="center"/>
          </w:tcPr>
          <w:p w14:paraId="5ECF6A01"/>
        </w:tc>
        <w:tc>
          <w:tcPr>
            <w:tcW w:w="1340" w:type="dxa"/>
            <w:vAlign w:val="center"/>
          </w:tcPr>
          <w:p w14:paraId="286D182C"/>
        </w:tc>
        <w:tc>
          <w:tcPr>
            <w:tcW w:w="1340" w:type="dxa"/>
            <w:vAlign w:val="center"/>
          </w:tcPr>
          <w:p w14:paraId="22029810"/>
        </w:tc>
        <w:tc>
          <w:tcPr>
            <w:tcW w:w="1358" w:type="dxa"/>
            <w:vAlign w:val="center"/>
          </w:tcPr>
          <w:p w14:paraId="359AA651"/>
        </w:tc>
      </w:tr>
      <w:tr w14:paraId="24D928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911540A">
            <w:pPr>
              <w:snapToGrid w:val="0"/>
              <w:jc w:val="left"/>
            </w:pPr>
            <w:r>
              <w:rPr>
                <w:rFonts w:ascii="宋体" w:hAnsi="宋体" w:eastAsia="宋体" w:cs="宋体"/>
                <w:b w:val="0"/>
                <w:i w:val="0"/>
                <w:color w:val="000000"/>
                <w:sz w:val="16"/>
              </w:rPr>
              <w:t>2080899</w:t>
            </w:r>
          </w:p>
        </w:tc>
        <w:tc>
          <w:tcPr>
            <w:tcW w:w="4560" w:type="dxa"/>
            <w:vAlign w:val="center"/>
          </w:tcPr>
          <w:p w14:paraId="34E8FC29">
            <w:pPr>
              <w:snapToGrid w:val="0"/>
              <w:jc w:val="left"/>
            </w:pPr>
            <w:r>
              <w:rPr>
                <w:rFonts w:ascii="宋体" w:hAnsi="宋体" w:eastAsia="宋体" w:cs="宋体"/>
                <w:b w:val="0"/>
                <w:i w:val="0"/>
                <w:color w:val="000000"/>
                <w:sz w:val="16"/>
              </w:rPr>
              <w:t>2023年革命老区中央转移支付补助资金</w:t>
            </w:r>
          </w:p>
        </w:tc>
        <w:tc>
          <w:tcPr>
            <w:tcW w:w="1240" w:type="dxa"/>
            <w:vAlign w:val="center"/>
          </w:tcPr>
          <w:p w14:paraId="43D8F588">
            <w:pPr>
              <w:snapToGrid w:val="0"/>
              <w:jc w:val="right"/>
            </w:pPr>
            <w:r>
              <w:rPr>
                <w:rFonts w:ascii="宋体" w:hAnsi="宋体" w:eastAsia="宋体" w:cs="宋体"/>
                <w:b w:val="0"/>
                <w:i w:val="0"/>
                <w:color w:val="000000"/>
                <w:sz w:val="16"/>
              </w:rPr>
              <w:t>23,013.04</w:t>
            </w:r>
          </w:p>
        </w:tc>
        <w:tc>
          <w:tcPr>
            <w:tcW w:w="1340" w:type="dxa"/>
            <w:vAlign w:val="center"/>
          </w:tcPr>
          <w:p w14:paraId="6EB60AD3">
            <w:pPr>
              <w:snapToGrid w:val="0"/>
              <w:jc w:val="right"/>
            </w:pPr>
            <w:r>
              <w:rPr>
                <w:rFonts w:ascii="宋体" w:hAnsi="宋体" w:eastAsia="宋体" w:cs="宋体"/>
                <w:b w:val="0"/>
                <w:i w:val="0"/>
                <w:color w:val="000000"/>
                <w:sz w:val="16"/>
              </w:rPr>
              <w:t>23,013.04</w:t>
            </w:r>
          </w:p>
        </w:tc>
        <w:tc>
          <w:tcPr>
            <w:tcW w:w="1340" w:type="dxa"/>
            <w:vAlign w:val="center"/>
          </w:tcPr>
          <w:p w14:paraId="7695C2C0"/>
        </w:tc>
        <w:tc>
          <w:tcPr>
            <w:tcW w:w="1340" w:type="dxa"/>
            <w:vAlign w:val="center"/>
          </w:tcPr>
          <w:p w14:paraId="5A2C70F2"/>
        </w:tc>
        <w:tc>
          <w:tcPr>
            <w:tcW w:w="1340" w:type="dxa"/>
            <w:vAlign w:val="center"/>
          </w:tcPr>
          <w:p w14:paraId="32A108BA"/>
        </w:tc>
        <w:tc>
          <w:tcPr>
            <w:tcW w:w="1358" w:type="dxa"/>
            <w:vAlign w:val="center"/>
          </w:tcPr>
          <w:p w14:paraId="1176CB0D"/>
        </w:tc>
      </w:tr>
      <w:tr w14:paraId="7EC375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94D89EC">
            <w:pPr>
              <w:snapToGrid w:val="0"/>
              <w:jc w:val="left"/>
            </w:pPr>
            <w:r>
              <w:rPr>
                <w:rFonts w:ascii="宋体" w:hAnsi="宋体" w:eastAsia="宋体" w:cs="宋体"/>
                <w:b w:val="0"/>
                <w:i w:val="0"/>
                <w:color w:val="000000"/>
                <w:sz w:val="16"/>
              </w:rPr>
              <w:t>20809</w:t>
            </w:r>
          </w:p>
        </w:tc>
        <w:tc>
          <w:tcPr>
            <w:tcW w:w="4560" w:type="dxa"/>
            <w:vAlign w:val="center"/>
          </w:tcPr>
          <w:p w14:paraId="209327F9">
            <w:pPr>
              <w:snapToGrid w:val="0"/>
              <w:jc w:val="left"/>
            </w:pPr>
            <w:r>
              <w:rPr>
                <w:rFonts w:ascii="宋体" w:hAnsi="宋体" w:eastAsia="宋体" w:cs="宋体"/>
                <w:b w:val="0"/>
                <w:i w:val="0"/>
                <w:color w:val="000000"/>
                <w:sz w:val="16"/>
              </w:rPr>
              <w:t>退役安置</w:t>
            </w:r>
          </w:p>
        </w:tc>
        <w:tc>
          <w:tcPr>
            <w:tcW w:w="1240" w:type="dxa"/>
            <w:vAlign w:val="center"/>
          </w:tcPr>
          <w:p w14:paraId="1902636A">
            <w:pPr>
              <w:snapToGrid w:val="0"/>
              <w:jc w:val="right"/>
            </w:pPr>
            <w:r>
              <w:rPr>
                <w:rFonts w:ascii="宋体" w:hAnsi="宋体" w:eastAsia="宋体" w:cs="宋体"/>
                <w:b w:val="0"/>
                <w:i w:val="0"/>
                <w:color w:val="000000"/>
                <w:sz w:val="16"/>
              </w:rPr>
              <w:t>11,177,158.42</w:t>
            </w:r>
          </w:p>
        </w:tc>
        <w:tc>
          <w:tcPr>
            <w:tcW w:w="1340" w:type="dxa"/>
            <w:vAlign w:val="center"/>
          </w:tcPr>
          <w:p w14:paraId="00BF76FB">
            <w:pPr>
              <w:snapToGrid w:val="0"/>
              <w:jc w:val="right"/>
            </w:pPr>
            <w:r>
              <w:rPr>
                <w:rFonts w:ascii="宋体" w:hAnsi="宋体" w:eastAsia="宋体" w:cs="宋体"/>
                <w:b w:val="0"/>
                <w:i w:val="0"/>
                <w:color w:val="000000"/>
                <w:sz w:val="16"/>
              </w:rPr>
              <w:t>11,177,158.42</w:t>
            </w:r>
          </w:p>
        </w:tc>
        <w:tc>
          <w:tcPr>
            <w:tcW w:w="1340" w:type="dxa"/>
            <w:vAlign w:val="center"/>
          </w:tcPr>
          <w:p w14:paraId="182D39DF"/>
        </w:tc>
        <w:tc>
          <w:tcPr>
            <w:tcW w:w="1340" w:type="dxa"/>
            <w:vAlign w:val="center"/>
          </w:tcPr>
          <w:p w14:paraId="113373A3"/>
        </w:tc>
        <w:tc>
          <w:tcPr>
            <w:tcW w:w="1340" w:type="dxa"/>
            <w:vAlign w:val="center"/>
          </w:tcPr>
          <w:p w14:paraId="637D2805"/>
        </w:tc>
        <w:tc>
          <w:tcPr>
            <w:tcW w:w="1358" w:type="dxa"/>
            <w:vAlign w:val="center"/>
          </w:tcPr>
          <w:p w14:paraId="1BE2D9C1"/>
        </w:tc>
      </w:tr>
      <w:tr w14:paraId="3C0D6B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F32635E">
            <w:pPr>
              <w:snapToGrid w:val="0"/>
              <w:jc w:val="left"/>
            </w:pPr>
            <w:r>
              <w:rPr>
                <w:rFonts w:ascii="宋体" w:hAnsi="宋体" w:eastAsia="宋体" w:cs="宋体"/>
                <w:b w:val="0"/>
                <w:i w:val="0"/>
                <w:color w:val="000000"/>
                <w:sz w:val="16"/>
              </w:rPr>
              <w:t>20828</w:t>
            </w:r>
          </w:p>
        </w:tc>
        <w:tc>
          <w:tcPr>
            <w:tcW w:w="4560" w:type="dxa"/>
            <w:vAlign w:val="center"/>
          </w:tcPr>
          <w:p w14:paraId="1DDA3514">
            <w:pPr>
              <w:snapToGrid w:val="0"/>
              <w:jc w:val="left"/>
            </w:pPr>
            <w:r>
              <w:rPr>
                <w:rFonts w:ascii="宋体" w:hAnsi="宋体" w:eastAsia="宋体" w:cs="宋体"/>
                <w:b w:val="0"/>
                <w:i w:val="0"/>
                <w:color w:val="000000"/>
                <w:sz w:val="16"/>
              </w:rPr>
              <w:t>退役军人管理事务</w:t>
            </w:r>
          </w:p>
        </w:tc>
        <w:tc>
          <w:tcPr>
            <w:tcW w:w="1240" w:type="dxa"/>
            <w:vAlign w:val="center"/>
          </w:tcPr>
          <w:p w14:paraId="350EFBC5">
            <w:pPr>
              <w:snapToGrid w:val="0"/>
              <w:jc w:val="right"/>
            </w:pPr>
            <w:r>
              <w:rPr>
                <w:rFonts w:ascii="宋体" w:hAnsi="宋体" w:eastAsia="宋体" w:cs="宋体"/>
                <w:b w:val="0"/>
                <w:i w:val="0"/>
                <w:color w:val="000000"/>
                <w:sz w:val="16"/>
              </w:rPr>
              <w:t>8,273,157.47</w:t>
            </w:r>
          </w:p>
        </w:tc>
        <w:tc>
          <w:tcPr>
            <w:tcW w:w="1340" w:type="dxa"/>
            <w:vAlign w:val="center"/>
          </w:tcPr>
          <w:p w14:paraId="0CB09D72">
            <w:pPr>
              <w:snapToGrid w:val="0"/>
              <w:jc w:val="right"/>
            </w:pPr>
            <w:r>
              <w:rPr>
                <w:rFonts w:ascii="宋体" w:hAnsi="宋体" w:eastAsia="宋体" w:cs="宋体"/>
                <w:b w:val="0"/>
                <w:i w:val="0"/>
                <w:color w:val="000000"/>
                <w:sz w:val="16"/>
              </w:rPr>
              <w:t>8,273,157.47</w:t>
            </w:r>
          </w:p>
        </w:tc>
        <w:tc>
          <w:tcPr>
            <w:tcW w:w="1340" w:type="dxa"/>
            <w:vAlign w:val="center"/>
          </w:tcPr>
          <w:p w14:paraId="3FDEB338"/>
        </w:tc>
        <w:tc>
          <w:tcPr>
            <w:tcW w:w="1340" w:type="dxa"/>
            <w:vAlign w:val="center"/>
          </w:tcPr>
          <w:p w14:paraId="6135482A"/>
        </w:tc>
        <w:tc>
          <w:tcPr>
            <w:tcW w:w="1340" w:type="dxa"/>
            <w:vAlign w:val="center"/>
          </w:tcPr>
          <w:p w14:paraId="67DD935D"/>
        </w:tc>
        <w:tc>
          <w:tcPr>
            <w:tcW w:w="1358" w:type="dxa"/>
            <w:vAlign w:val="center"/>
          </w:tcPr>
          <w:p w14:paraId="7CCC180A"/>
        </w:tc>
      </w:tr>
      <w:tr w14:paraId="50827D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CAA1509">
            <w:pPr>
              <w:snapToGrid w:val="0"/>
              <w:jc w:val="left"/>
            </w:pPr>
            <w:r>
              <w:rPr>
                <w:rFonts w:ascii="宋体" w:hAnsi="宋体" w:eastAsia="宋体" w:cs="宋体"/>
                <w:b w:val="0"/>
                <w:i w:val="0"/>
                <w:color w:val="000000"/>
                <w:sz w:val="16"/>
              </w:rPr>
              <w:t>2082802</w:t>
            </w:r>
          </w:p>
        </w:tc>
        <w:tc>
          <w:tcPr>
            <w:tcW w:w="4560" w:type="dxa"/>
            <w:vAlign w:val="center"/>
          </w:tcPr>
          <w:p w14:paraId="5ED8C9E6">
            <w:pPr>
              <w:snapToGrid w:val="0"/>
              <w:jc w:val="left"/>
            </w:pPr>
            <w:r>
              <w:rPr>
                <w:rFonts w:ascii="宋体" w:hAnsi="宋体" w:eastAsia="宋体" w:cs="宋体"/>
                <w:b w:val="0"/>
                <w:i w:val="0"/>
                <w:color w:val="000000"/>
                <w:sz w:val="16"/>
              </w:rPr>
              <w:t>一般行政管理事务</w:t>
            </w:r>
          </w:p>
        </w:tc>
        <w:tc>
          <w:tcPr>
            <w:tcW w:w="1240" w:type="dxa"/>
            <w:vAlign w:val="center"/>
          </w:tcPr>
          <w:p w14:paraId="057CEB33">
            <w:pPr>
              <w:snapToGrid w:val="0"/>
              <w:jc w:val="right"/>
            </w:pPr>
            <w:r>
              <w:rPr>
                <w:rFonts w:ascii="宋体" w:hAnsi="宋体" w:eastAsia="宋体" w:cs="宋体"/>
                <w:b w:val="0"/>
                <w:i w:val="0"/>
                <w:color w:val="000000"/>
                <w:sz w:val="16"/>
              </w:rPr>
              <w:t>193,676.00</w:t>
            </w:r>
          </w:p>
        </w:tc>
        <w:tc>
          <w:tcPr>
            <w:tcW w:w="1340" w:type="dxa"/>
            <w:vAlign w:val="center"/>
          </w:tcPr>
          <w:p w14:paraId="2CEC77B5">
            <w:pPr>
              <w:snapToGrid w:val="0"/>
              <w:jc w:val="right"/>
            </w:pPr>
            <w:r>
              <w:rPr>
                <w:rFonts w:ascii="宋体" w:hAnsi="宋体" w:eastAsia="宋体" w:cs="宋体"/>
                <w:b w:val="0"/>
                <w:i w:val="0"/>
                <w:color w:val="000000"/>
                <w:sz w:val="16"/>
              </w:rPr>
              <w:t>193,676.00</w:t>
            </w:r>
          </w:p>
        </w:tc>
        <w:tc>
          <w:tcPr>
            <w:tcW w:w="1340" w:type="dxa"/>
            <w:vAlign w:val="center"/>
          </w:tcPr>
          <w:p w14:paraId="5A1301E9"/>
        </w:tc>
        <w:tc>
          <w:tcPr>
            <w:tcW w:w="1340" w:type="dxa"/>
            <w:vAlign w:val="center"/>
          </w:tcPr>
          <w:p w14:paraId="7B82A7F4"/>
        </w:tc>
        <w:tc>
          <w:tcPr>
            <w:tcW w:w="1340" w:type="dxa"/>
            <w:vAlign w:val="center"/>
          </w:tcPr>
          <w:p w14:paraId="4A44A92E"/>
        </w:tc>
        <w:tc>
          <w:tcPr>
            <w:tcW w:w="1358" w:type="dxa"/>
            <w:vAlign w:val="center"/>
          </w:tcPr>
          <w:p w14:paraId="34DE2BA3"/>
        </w:tc>
      </w:tr>
      <w:tr w14:paraId="0B51E7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FCC242B">
            <w:pPr>
              <w:snapToGrid w:val="0"/>
              <w:jc w:val="left"/>
            </w:pPr>
            <w:r>
              <w:rPr>
                <w:rFonts w:ascii="宋体" w:hAnsi="宋体" w:eastAsia="宋体" w:cs="宋体"/>
                <w:b w:val="0"/>
                <w:i w:val="0"/>
                <w:color w:val="000000"/>
                <w:sz w:val="16"/>
              </w:rPr>
              <w:t>2082802</w:t>
            </w:r>
          </w:p>
        </w:tc>
        <w:tc>
          <w:tcPr>
            <w:tcW w:w="4560" w:type="dxa"/>
            <w:vAlign w:val="center"/>
          </w:tcPr>
          <w:p w14:paraId="09D70E06">
            <w:pPr>
              <w:snapToGrid w:val="0"/>
              <w:jc w:val="left"/>
            </w:pPr>
            <w:r>
              <w:rPr>
                <w:rFonts w:ascii="宋体" w:hAnsi="宋体" w:eastAsia="宋体" w:cs="宋体"/>
                <w:b w:val="0"/>
                <w:i w:val="0"/>
                <w:color w:val="000000"/>
                <w:sz w:val="16"/>
              </w:rPr>
              <w:t>单位基本设施维修更换资金</w:t>
            </w:r>
          </w:p>
        </w:tc>
        <w:tc>
          <w:tcPr>
            <w:tcW w:w="1240" w:type="dxa"/>
            <w:vAlign w:val="center"/>
          </w:tcPr>
          <w:p w14:paraId="09D163D1">
            <w:pPr>
              <w:snapToGrid w:val="0"/>
              <w:jc w:val="right"/>
            </w:pPr>
            <w:r>
              <w:rPr>
                <w:rFonts w:ascii="宋体" w:hAnsi="宋体" w:eastAsia="宋体" w:cs="宋体"/>
                <w:b w:val="0"/>
                <w:i w:val="0"/>
                <w:color w:val="000000"/>
                <w:sz w:val="16"/>
              </w:rPr>
              <w:t>193,676.00</w:t>
            </w:r>
          </w:p>
        </w:tc>
        <w:tc>
          <w:tcPr>
            <w:tcW w:w="1340" w:type="dxa"/>
            <w:vAlign w:val="center"/>
          </w:tcPr>
          <w:p w14:paraId="50DEC4E7">
            <w:pPr>
              <w:snapToGrid w:val="0"/>
              <w:jc w:val="right"/>
            </w:pPr>
            <w:r>
              <w:rPr>
                <w:rFonts w:ascii="宋体" w:hAnsi="宋体" w:eastAsia="宋体" w:cs="宋体"/>
                <w:b w:val="0"/>
                <w:i w:val="0"/>
                <w:color w:val="000000"/>
                <w:sz w:val="16"/>
              </w:rPr>
              <w:t>193,676.00</w:t>
            </w:r>
          </w:p>
        </w:tc>
        <w:tc>
          <w:tcPr>
            <w:tcW w:w="1340" w:type="dxa"/>
            <w:vAlign w:val="center"/>
          </w:tcPr>
          <w:p w14:paraId="53B3D98B"/>
        </w:tc>
        <w:tc>
          <w:tcPr>
            <w:tcW w:w="1340" w:type="dxa"/>
            <w:vAlign w:val="center"/>
          </w:tcPr>
          <w:p w14:paraId="3C397F92"/>
        </w:tc>
        <w:tc>
          <w:tcPr>
            <w:tcW w:w="1340" w:type="dxa"/>
            <w:vAlign w:val="center"/>
          </w:tcPr>
          <w:p w14:paraId="0C0084EF"/>
        </w:tc>
        <w:tc>
          <w:tcPr>
            <w:tcW w:w="1358" w:type="dxa"/>
            <w:vAlign w:val="center"/>
          </w:tcPr>
          <w:p w14:paraId="17ADBD02"/>
        </w:tc>
      </w:tr>
      <w:tr w14:paraId="481AAB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FC3D0DC">
            <w:pPr>
              <w:snapToGrid w:val="0"/>
              <w:jc w:val="left"/>
            </w:pPr>
            <w:r>
              <w:rPr>
                <w:rFonts w:ascii="宋体" w:hAnsi="宋体" w:eastAsia="宋体" w:cs="宋体"/>
                <w:b w:val="0"/>
                <w:i w:val="0"/>
                <w:color w:val="000000"/>
                <w:sz w:val="16"/>
              </w:rPr>
              <w:t>2082804</w:t>
            </w:r>
          </w:p>
        </w:tc>
        <w:tc>
          <w:tcPr>
            <w:tcW w:w="4560" w:type="dxa"/>
            <w:vAlign w:val="center"/>
          </w:tcPr>
          <w:p w14:paraId="3564B120">
            <w:pPr>
              <w:snapToGrid w:val="0"/>
              <w:jc w:val="left"/>
            </w:pPr>
            <w:r>
              <w:rPr>
                <w:rFonts w:ascii="宋体" w:hAnsi="宋体" w:eastAsia="宋体" w:cs="宋体"/>
                <w:b w:val="0"/>
                <w:i w:val="0"/>
                <w:color w:val="000000"/>
                <w:sz w:val="16"/>
              </w:rPr>
              <w:t>拥军优属</w:t>
            </w:r>
          </w:p>
        </w:tc>
        <w:tc>
          <w:tcPr>
            <w:tcW w:w="1240" w:type="dxa"/>
            <w:vAlign w:val="center"/>
          </w:tcPr>
          <w:p w14:paraId="71A01D8A">
            <w:pPr>
              <w:snapToGrid w:val="0"/>
              <w:jc w:val="right"/>
            </w:pPr>
            <w:r>
              <w:rPr>
                <w:rFonts w:ascii="宋体" w:hAnsi="宋体" w:eastAsia="宋体" w:cs="宋体"/>
                <w:b w:val="0"/>
                <w:i w:val="0"/>
                <w:color w:val="000000"/>
                <w:sz w:val="16"/>
              </w:rPr>
              <w:t>7,929,481.47</w:t>
            </w:r>
          </w:p>
        </w:tc>
        <w:tc>
          <w:tcPr>
            <w:tcW w:w="1340" w:type="dxa"/>
            <w:vAlign w:val="center"/>
          </w:tcPr>
          <w:p w14:paraId="29D8EB19">
            <w:pPr>
              <w:snapToGrid w:val="0"/>
              <w:jc w:val="right"/>
            </w:pPr>
            <w:r>
              <w:rPr>
                <w:rFonts w:ascii="宋体" w:hAnsi="宋体" w:eastAsia="宋体" w:cs="宋体"/>
                <w:b w:val="0"/>
                <w:i w:val="0"/>
                <w:color w:val="000000"/>
                <w:sz w:val="16"/>
              </w:rPr>
              <w:t>7,929,481.47</w:t>
            </w:r>
          </w:p>
        </w:tc>
        <w:tc>
          <w:tcPr>
            <w:tcW w:w="1340" w:type="dxa"/>
            <w:vAlign w:val="center"/>
          </w:tcPr>
          <w:p w14:paraId="41D42BEB"/>
        </w:tc>
        <w:tc>
          <w:tcPr>
            <w:tcW w:w="1340" w:type="dxa"/>
            <w:vAlign w:val="center"/>
          </w:tcPr>
          <w:p w14:paraId="0CC9BC32"/>
        </w:tc>
        <w:tc>
          <w:tcPr>
            <w:tcW w:w="1340" w:type="dxa"/>
            <w:vAlign w:val="center"/>
          </w:tcPr>
          <w:p w14:paraId="53E920E5"/>
        </w:tc>
        <w:tc>
          <w:tcPr>
            <w:tcW w:w="1358" w:type="dxa"/>
            <w:vAlign w:val="center"/>
          </w:tcPr>
          <w:p w14:paraId="0172E271"/>
        </w:tc>
      </w:tr>
      <w:tr w14:paraId="480F99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BEBC535">
            <w:pPr>
              <w:snapToGrid w:val="0"/>
              <w:jc w:val="left"/>
            </w:pPr>
            <w:r>
              <w:rPr>
                <w:rFonts w:ascii="宋体" w:hAnsi="宋体" w:eastAsia="宋体" w:cs="宋体"/>
                <w:b w:val="0"/>
                <w:i w:val="0"/>
                <w:color w:val="000000"/>
                <w:sz w:val="16"/>
              </w:rPr>
              <w:t>2082804</w:t>
            </w:r>
          </w:p>
        </w:tc>
        <w:tc>
          <w:tcPr>
            <w:tcW w:w="4560" w:type="dxa"/>
            <w:vAlign w:val="center"/>
          </w:tcPr>
          <w:p w14:paraId="008AF069">
            <w:pPr>
              <w:snapToGrid w:val="0"/>
              <w:jc w:val="left"/>
            </w:pPr>
            <w:r>
              <w:rPr>
                <w:rFonts w:ascii="宋体" w:hAnsi="宋体" w:eastAsia="宋体" w:cs="宋体"/>
                <w:b w:val="0"/>
                <w:i w:val="0"/>
                <w:color w:val="000000"/>
                <w:sz w:val="16"/>
              </w:rPr>
              <w:t>专项业务费</w:t>
            </w:r>
          </w:p>
        </w:tc>
        <w:tc>
          <w:tcPr>
            <w:tcW w:w="1240" w:type="dxa"/>
            <w:vAlign w:val="center"/>
          </w:tcPr>
          <w:p w14:paraId="7F2FA12F">
            <w:pPr>
              <w:snapToGrid w:val="0"/>
              <w:jc w:val="right"/>
            </w:pPr>
            <w:r>
              <w:rPr>
                <w:rFonts w:ascii="宋体" w:hAnsi="宋体" w:eastAsia="宋体" w:cs="宋体"/>
                <w:b w:val="0"/>
                <w:i w:val="0"/>
                <w:color w:val="000000"/>
                <w:sz w:val="16"/>
              </w:rPr>
              <w:t>100,000.00</w:t>
            </w:r>
          </w:p>
        </w:tc>
        <w:tc>
          <w:tcPr>
            <w:tcW w:w="1340" w:type="dxa"/>
            <w:vAlign w:val="center"/>
          </w:tcPr>
          <w:p w14:paraId="5BC51145">
            <w:pPr>
              <w:snapToGrid w:val="0"/>
              <w:jc w:val="right"/>
            </w:pPr>
            <w:r>
              <w:rPr>
                <w:rFonts w:ascii="宋体" w:hAnsi="宋体" w:eastAsia="宋体" w:cs="宋体"/>
                <w:b w:val="0"/>
                <w:i w:val="0"/>
                <w:color w:val="000000"/>
                <w:sz w:val="16"/>
              </w:rPr>
              <w:t>100,000.00</w:t>
            </w:r>
          </w:p>
        </w:tc>
        <w:tc>
          <w:tcPr>
            <w:tcW w:w="1340" w:type="dxa"/>
            <w:vAlign w:val="center"/>
          </w:tcPr>
          <w:p w14:paraId="016DB754"/>
        </w:tc>
        <w:tc>
          <w:tcPr>
            <w:tcW w:w="1340" w:type="dxa"/>
            <w:vAlign w:val="center"/>
          </w:tcPr>
          <w:p w14:paraId="498002BC"/>
        </w:tc>
        <w:tc>
          <w:tcPr>
            <w:tcW w:w="1340" w:type="dxa"/>
            <w:vAlign w:val="center"/>
          </w:tcPr>
          <w:p w14:paraId="72816F8F"/>
        </w:tc>
        <w:tc>
          <w:tcPr>
            <w:tcW w:w="1358" w:type="dxa"/>
            <w:vAlign w:val="center"/>
          </w:tcPr>
          <w:p w14:paraId="7C5CEE7C"/>
        </w:tc>
      </w:tr>
      <w:tr w14:paraId="3B974D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7D21001">
            <w:pPr>
              <w:snapToGrid w:val="0"/>
              <w:jc w:val="left"/>
            </w:pPr>
            <w:r>
              <w:rPr>
                <w:rFonts w:ascii="宋体" w:hAnsi="宋体" w:eastAsia="宋体" w:cs="宋体"/>
                <w:b w:val="0"/>
                <w:i w:val="0"/>
                <w:color w:val="000000"/>
                <w:sz w:val="16"/>
              </w:rPr>
              <w:t>2082804</w:t>
            </w:r>
          </w:p>
        </w:tc>
        <w:tc>
          <w:tcPr>
            <w:tcW w:w="4560" w:type="dxa"/>
            <w:vAlign w:val="center"/>
          </w:tcPr>
          <w:p w14:paraId="19D2D2E1">
            <w:pPr>
              <w:snapToGrid w:val="0"/>
              <w:jc w:val="left"/>
            </w:pPr>
            <w:r>
              <w:rPr>
                <w:rFonts w:ascii="宋体" w:hAnsi="宋体" w:eastAsia="宋体" w:cs="宋体"/>
                <w:b w:val="0"/>
                <w:i w:val="0"/>
                <w:color w:val="000000"/>
                <w:sz w:val="16"/>
              </w:rPr>
              <w:t>拥军优属经费</w:t>
            </w:r>
          </w:p>
        </w:tc>
        <w:tc>
          <w:tcPr>
            <w:tcW w:w="1240" w:type="dxa"/>
            <w:vAlign w:val="center"/>
          </w:tcPr>
          <w:p w14:paraId="22166A07">
            <w:pPr>
              <w:snapToGrid w:val="0"/>
              <w:jc w:val="right"/>
            </w:pPr>
            <w:r>
              <w:rPr>
                <w:rFonts w:ascii="宋体" w:hAnsi="宋体" w:eastAsia="宋体" w:cs="宋体"/>
                <w:b w:val="0"/>
                <w:i w:val="0"/>
                <w:color w:val="000000"/>
                <w:sz w:val="16"/>
              </w:rPr>
              <w:t>5,757,616.65</w:t>
            </w:r>
          </w:p>
        </w:tc>
        <w:tc>
          <w:tcPr>
            <w:tcW w:w="1340" w:type="dxa"/>
            <w:vAlign w:val="center"/>
          </w:tcPr>
          <w:p w14:paraId="241260E0">
            <w:pPr>
              <w:snapToGrid w:val="0"/>
              <w:jc w:val="right"/>
            </w:pPr>
            <w:r>
              <w:rPr>
                <w:rFonts w:ascii="宋体" w:hAnsi="宋体" w:eastAsia="宋体" w:cs="宋体"/>
                <w:b w:val="0"/>
                <w:i w:val="0"/>
                <w:color w:val="000000"/>
                <w:sz w:val="16"/>
              </w:rPr>
              <w:t>5,757,616.65</w:t>
            </w:r>
          </w:p>
        </w:tc>
        <w:tc>
          <w:tcPr>
            <w:tcW w:w="1340" w:type="dxa"/>
            <w:vAlign w:val="center"/>
          </w:tcPr>
          <w:p w14:paraId="563C0846"/>
        </w:tc>
        <w:tc>
          <w:tcPr>
            <w:tcW w:w="1340" w:type="dxa"/>
            <w:vAlign w:val="center"/>
          </w:tcPr>
          <w:p w14:paraId="628144B7"/>
        </w:tc>
        <w:tc>
          <w:tcPr>
            <w:tcW w:w="1340" w:type="dxa"/>
            <w:vAlign w:val="center"/>
          </w:tcPr>
          <w:p w14:paraId="415FFA59"/>
        </w:tc>
        <w:tc>
          <w:tcPr>
            <w:tcW w:w="1358" w:type="dxa"/>
            <w:vAlign w:val="center"/>
          </w:tcPr>
          <w:p w14:paraId="6DABA80B"/>
        </w:tc>
      </w:tr>
      <w:tr w14:paraId="1F3EB1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48181D9">
            <w:pPr>
              <w:snapToGrid w:val="0"/>
              <w:jc w:val="left"/>
            </w:pPr>
            <w:r>
              <w:rPr>
                <w:rFonts w:ascii="宋体" w:hAnsi="宋体" w:eastAsia="宋体" w:cs="宋体"/>
                <w:b w:val="0"/>
                <w:i w:val="0"/>
                <w:color w:val="000000"/>
                <w:sz w:val="16"/>
              </w:rPr>
              <w:t>2082804</w:t>
            </w:r>
          </w:p>
        </w:tc>
        <w:tc>
          <w:tcPr>
            <w:tcW w:w="4560" w:type="dxa"/>
            <w:vAlign w:val="center"/>
          </w:tcPr>
          <w:p w14:paraId="3FFAA559">
            <w:pPr>
              <w:snapToGrid w:val="0"/>
              <w:jc w:val="left"/>
            </w:pPr>
            <w:r>
              <w:rPr>
                <w:rFonts w:ascii="宋体" w:hAnsi="宋体" w:eastAsia="宋体" w:cs="宋体"/>
                <w:b w:val="0"/>
                <w:i w:val="0"/>
                <w:color w:val="000000"/>
                <w:sz w:val="16"/>
              </w:rPr>
              <w:t>支援边防建设资金</w:t>
            </w:r>
          </w:p>
        </w:tc>
        <w:tc>
          <w:tcPr>
            <w:tcW w:w="1240" w:type="dxa"/>
            <w:vAlign w:val="center"/>
          </w:tcPr>
          <w:p w14:paraId="41A5BE10">
            <w:pPr>
              <w:snapToGrid w:val="0"/>
              <w:jc w:val="right"/>
            </w:pPr>
            <w:r>
              <w:rPr>
                <w:rFonts w:ascii="宋体" w:hAnsi="宋体" w:eastAsia="宋体" w:cs="宋体"/>
                <w:b w:val="0"/>
                <w:i w:val="0"/>
                <w:color w:val="000000"/>
                <w:sz w:val="16"/>
              </w:rPr>
              <w:t>32,769.62</w:t>
            </w:r>
          </w:p>
        </w:tc>
        <w:tc>
          <w:tcPr>
            <w:tcW w:w="1340" w:type="dxa"/>
            <w:vAlign w:val="center"/>
          </w:tcPr>
          <w:p w14:paraId="62A63E5F">
            <w:pPr>
              <w:snapToGrid w:val="0"/>
              <w:jc w:val="right"/>
            </w:pPr>
            <w:r>
              <w:rPr>
                <w:rFonts w:ascii="宋体" w:hAnsi="宋体" w:eastAsia="宋体" w:cs="宋体"/>
                <w:b w:val="0"/>
                <w:i w:val="0"/>
                <w:color w:val="000000"/>
                <w:sz w:val="16"/>
              </w:rPr>
              <w:t>32,769.62</w:t>
            </w:r>
          </w:p>
        </w:tc>
        <w:tc>
          <w:tcPr>
            <w:tcW w:w="1340" w:type="dxa"/>
            <w:vAlign w:val="center"/>
          </w:tcPr>
          <w:p w14:paraId="6536BC4A"/>
        </w:tc>
        <w:tc>
          <w:tcPr>
            <w:tcW w:w="1340" w:type="dxa"/>
            <w:vAlign w:val="center"/>
          </w:tcPr>
          <w:p w14:paraId="73406DF4"/>
        </w:tc>
        <w:tc>
          <w:tcPr>
            <w:tcW w:w="1340" w:type="dxa"/>
            <w:vAlign w:val="center"/>
          </w:tcPr>
          <w:p w14:paraId="02FFF747"/>
        </w:tc>
        <w:tc>
          <w:tcPr>
            <w:tcW w:w="1358" w:type="dxa"/>
            <w:vAlign w:val="center"/>
          </w:tcPr>
          <w:p w14:paraId="4BA59D50"/>
        </w:tc>
      </w:tr>
      <w:tr w14:paraId="435B98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17B1ACD">
            <w:pPr>
              <w:snapToGrid w:val="0"/>
              <w:jc w:val="left"/>
            </w:pPr>
            <w:r>
              <w:rPr>
                <w:rFonts w:ascii="宋体" w:hAnsi="宋体" w:eastAsia="宋体" w:cs="宋体"/>
                <w:b w:val="0"/>
                <w:i w:val="0"/>
                <w:color w:val="000000"/>
                <w:sz w:val="16"/>
              </w:rPr>
              <w:t>2082899</w:t>
            </w:r>
          </w:p>
        </w:tc>
        <w:tc>
          <w:tcPr>
            <w:tcW w:w="4560" w:type="dxa"/>
            <w:vAlign w:val="center"/>
          </w:tcPr>
          <w:p w14:paraId="2A2C2092">
            <w:pPr>
              <w:snapToGrid w:val="0"/>
              <w:jc w:val="left"/>
            </w:pPr>
            <w:r>
              <w:rPr>
                <w:rFonts w:ascii="宋体" w:hAnsi="宋体" w:eastAsia="宋体" w:cs="宋体"/>
                <w:b w:val="0"/>
                <w:i w:val="0"/>
                <w:color w:val="000000"/>
                <w:sz w:val="16"/>
              </w:rPr>
              <w:t>其他退役军人事务管理支出</w:t>
            </w:r>
          </w:p>
        </w:tc>
        <w:tc>
          <w:tcPr>
            <w:tcW w:w="1240" w:type="dxa"/>
            <w:vAlign w:val="center"/>
          </w:tcPr>
          <w:p w14:paraId="12B84D2B">
            <w:pPr>
              <w:snapToGrid w:val="0"/>
              <w:jc w:val="right"/>
            </w:pPr>
            <w:r>
              <w:rPr>
                <w:rFonts w:ascii="宋体" w:hAnsi="宋体" w:eastAsia="宋体" w:cs="宋体"/>
                <w:b w:val="0"/>
                <w:i w:val="0"/>
                <w:color w:val="000000"/>
                <w:sz w:val="16"/>
              </w:rPr>
              <w:t>150,000.00</w:t>
            </w:r>
          </w:p>
        </w:tc>
        <w:tc>
          <w:tcPr>
            <w:tcW w:w="1340" w:type="dxa"/>
            <w:vAlign w:val="center"/>
          </w:tcPr>
          <w:p w14:paraId="736DA1ED">
            <w:pPr>
              <w:snapToGrid w:val="0"/>
              <w:jc w:val="right"/>
            </w:pPr>
            <w:r>
              <w:rPr>
                <w:rFonts w:ascii="宋体" w:hAnsi="宋体" w:eastAsia="宋体" w:cs="宋体"/>
                <w:b w:val="0"/>
                <w:i w:val="0"/>
                <w:color w:val="000000"/>
                <w:sz w:val="16"/>
              </w:rPr>
              <w:t>150,000.00</w:t>
            </w:r>
          </w:p>
        </w:tc>
        <w:tc>
          <w:tcPr>
            <w:tcW w:w="1340" w:type="dxa"/>
            <w:vAlign w:val="center"/>
          </w:tcPr>
          <w:p w14:paraId="217472FA"/>
        </w:tc>
        <w:tc>
          <w:tcPr>
            <w:tcW w:w="1340" w:type="dxa"/>
            <w:vAlign w:val="center"/>
          </w:tcPr>
          <w:p w14:paraId="5F0107AD"/>
        </w:tc>
        <w:tc>
          <w:tcPr>
            <w:tcW w:w="1340" w:type="dxa"/>
            <w:vAlign w:val="center"/>
          </w:tcPr>
          <w:p w14:paraId="6012E9D0"/>
        </w:tc>
        <w:tc>
          <w:tcPr>
            <w:tcW w:w="1358" w:type="dxa"/>
            <w:vAlign w:val="center"/>
          </w:tcPr>
          <w:p w14:paraId="6B5A4C7B"/>
        </w:tc>
      </w:tr>
      <w:tr w14:paraId="0F62DD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9350CF9">
            <w:pPr>
              <w:snapToGrid w:val="0"/>
              <w:jc w:val="left"/>
            </w:pPr>
            <w:r>
              <w:rPr>
                <w:rFonts w:ascii="宋体" w:hAnsi="宋体" w:eastAsia="宋体" w:cs="宋体"/>
                <w:b w:val="0"/>
                <w:i w:val="0"/>
                <w:color w:val="000000"/>
                <w:sz w:val="16"/>
              </w:rPr>
              <w:t>2082899</w:t>
            </w:r>
          </w:p>
        </w:tc>
        <w:tc>
          <w:tcPr>
            <w:tcW w:w="4560" w:type="dxa"/>
            <w:vAlign w:val="center"/>
          </w:tcPr>
          <w:p w14:paraId="155B234F">
            <w:pPr>
              <w:snapToGrid w:val="0"/>
              <w:jc w:val="left"/>
            </w:pPr>
            <w:r>
              <w:rPr>
                <w:rFonts w:ascii="宋体" w:hAnsi="宋体" w:eastAsia="宋体" w:cs="宋体"/>
                <w:b w:val="0"/>
                <w:i w:val="0"/>
                <w:color w:val="000000"/>
                <w:sz w:val="16"/>
              </w:rPr>
              <w:t>购买区关爱退役军人协会服务经费</w:t>
            </w:r>
          </w:p>
        </w:tc>
        <w:tc>
          <w:tcPr>
            <w:tcW w:w="1240" w:type="dxa"/>
            <w:vAlign w:val="center"/>
          </w:tcPr>
          <w:p w14:paraId="11A84DF5">
            <w:pPr>
              <w:snapToGrid w:val="0"/>
              <w:jc w:val="right"/>
            </w:pPr>
            <w:r>
              <w:rPr>
                <w:rFonts w:ascii="宋体" w:hAnsi="宋体" w:eastAsia="宋体" w:cs="宋体"/>
                <w:b w:val="0"/>
                <w:i w:val="0"/>
                <w:color w:val="000000"/>
                <w:sz w:val="16"/>
              </w:rPr>
              <w:t>150,000.00</w:t>
            </w:r>
          </w:p>
        </w:tc>
        <w:tc>
          <w:tcPr>
            <w:tcW w:w="1340" w:type="dxa"/>
            <w:vAlign w:val="center"/>
          </w:tcPr>
          <w:p w14:paraId="1D03CB2D">
            <w:pPr>
              <w:snapToGrid w:val="0"/>
              <w:jc w:val="right"/>
            </w:pPr>
            <w:r>
              <w:rPr>
                <w:rFonts w:ascii="宋体" w:hAnsi="宋体" w:eastAsia="宋体" w:cs="宋体"/>
                <w:b w:val="0"/>
                <w:i w:val="0"/>
                <w:color w:val="000000"/>
                <w:sz w:val="16"/>
              </w:rPr>
              <w:t>150,000.00</w:t>
            </w:r>
          </w:p>
        </w:tc>
        <w:tc>
          <w:tcPr>
            <w:tcW w:w="1340" w:type="dxa"/>
            <w:vAlign w:val="center"/>
          </w:tcPr>
          <w:p w14:paraId="28822775"/>
        </w:tc>
        <w:tc>
          <w:tcPr>
            <w:tcW w:w="1340" w:type="dxa"/>
            <w:vAlign w:val="center"/>
          </w:tcPr>
          <w:p w14:paraId="1AACB6B6"/>
        </w:tc>
        <w:tc>
          <w:tcPr>
            <w:tcW w:w="1340" w:type="dxa"/>
            <w:vAlign w:val="center"/>
          </w:tcPr>
          <w:p w14:paraId="66AD5BC2"/>
        </w:tc>
        <w:tc>
          <w:tcPr>
            <w:tcW w:w="1358" w:type="dxa"/>
            <w:vAlign w:val="center"/>
          </w:tcPr>
          <w:p w14:paraId="64D937E2"/>
        </w:tc>
      </w:tr>
      <w:tr w14:paraId="1037B4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0CBB7A5">
            <w:pPr>
              <w:snapToGrid w:val="0"/>
              <w:jc w:val="left"/>
            </w:pPr>
            <w:r>
              <w:rPr>
                <w:rFonts w:ascii="宋体" w:hAnsi="宋体" w:eastAsia="宋体" w:cs="宋体"/>
                <w:b w:val="0"/>
                <w:i w:val="0"/>
                <w:color w:val="000000"/>
                <w:sz w:val="16"/>
              </w:rPr>
              <w:t>210</w:t>
            </w:r>
          </w:p>
        </w:tc>
        <w:tc>
          <w:tcPr>
            <w:tcW w:w="4560" w:type="dxa"/>
            <w:vAlign w:val="center"/>
          </w:tcPr>
          <w:p w14:paraId="42148DE8">
            <w:pPr>
              <w:snapToGrid w:val="0"/>
              <w:jc w:val="left"/>
            </w:pPr>
            <w:r>
              <w:rPr>
                <w:rFonts w:ascii="宋体" w:hAnsi="宋体" w:eastAsia="宋体" w:cs="宋体"/>
                <w:b w:val="0"/>
                <w:i w:val="0"/>
                <w:color w:val="000000"/>
                <w:sz w:val="16"/>
              </w:rPr>
              <w:t>卫生健康支出</w:t>
            </w:r>
          </w:p>
        </w:tc>
        <w:tc>
          <w:tcPr>
            <w:tcW w:w="1240" w:type="dxa"/>
            <w:vAlign w:val="center"/>
          </w:tcPr>
          <w:p w14:paraId="633E5ABE">
            <w:pPr>
              <w:snapToGrid w:val="0"/>
              <w:jc w:val="right"/>
            </w:pPr>
            <w:r>
              <w:rPr>
                <w:rFonts w:ascii="宋体" w:hAnsi="宋体" w:eastAsia="宋体" w:cs="宋体"/>
                <w:b w:val="0"/>
                <w:i w:val="0"/>
                <w:color w:val="000000"/>
                <w:sz w:val="16"/>
              </w:rPr>
              <w:t>1,894,795.62</w:t>
            </w:r>
          </w:p>
        </w:tc>
        <w:tc>
          <w:tcPr>
            <w:tcW w:w="1340" w:type="dxa"/>
            <w:vAlign w:val="center"/>
          </w:tcPr>
          <w:p w14:paraId="39335713">
            <w:pPr>
              <w:snapToGrid w:val="0"/>
              <w:jc w:val="right"/>
            </w:pPr>
            <w:r>
              <w:rPr>
                <w:rFonts w:ascii="宋体" w:hAnsi="宋体" w:eastAsia="宋体" w:cs="宋体"/>
                <w:b w:val="0"/>
                <w:i w:val="0"/>
                <w:color w:val="000000"/>
                <w:sz w:val="16"/>
              </w:rPr>
              <w:t>1,894,795.62</w:t>
            </w:r>
          </w:p>
        </w:tc>
        <w:tc>
          <w:tcPr>
            <w:tcW w:w="1340" w:type="dxa"/>
            <w:vAlign w:val="center"/>
          </w:tcPr>
          <w:p w14:paraId="51605E86"/>
        </w:tc>
        <w:tc>
          <w:tcPr>
            <w:tcW w:w="1340" w:type="dxa"/>
            <w:vAlign w:val="center"/>
          </w:tcPr>
          <w:p w14:paraId="399E0094"/>
        </w:tc>
        <w:tc>
          <w:tcPr>
            <w:tcW w:w="1340" w:type="dxa"/>
            <w:vAlign w:val="center"/>
          </w:tcPr>
          <w:p w14:paraId="530394EC"/>
        </w:tc>
        <w:tc>
          <w:tcPr>
            <w:tcW w:w="1358" w:type="dxa"/>
            <w:vAlign w:val="center"/>
          </w:tcPr>
          <w:p w14:paraId="4C276CAA"/>
        </w:tc>
      </w:tr>
      <w:tr w14:paraId="02EA3A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F61281D">
            <w:pPr>
              <w:snapToGrid w:val="0"/>
              <w:jc w:val="left"/>
            </w:pPr>
            <w:r>
              <w:rPr>
                <w:rFonts w:ascii="宋体" w:hAnsi="宋体" w:eastAsia="宋体" w:cs="宋体"/>
                <w:b w:val="0"/>
                <w:i w:val="0"/>
                <w:color w:val="000000"/>
                <w:sz w:val="16"/>
              </w:rPr>
              <w:t>21014</w:t>
            </w:r>
          </w:p>
        </w:tc>
        <w:tc>
          <w:tcPr>
            <w:tcW w:w="4560" w:type="dxa"/>
            <w:vAlign w:val="center"/>
          </w:tcPr>
          <w:p w14:paraId="1CBD9FC0">
            <w:pPr>
              <w:snapToGrid w:val="0"/>
              <w:jc w:val="left"/>
            </w:pPr>
            <w:r>
              <w:rPr>
                <w:rFonts w:ascii="宋体" w:hAnsi="宋体" w:eastAsia="宋体" w:cs="宋体"/>
                <w:b w:val="0"/>
                <w:i w:val="0"/>
                <w:color w:val="000000"/>
                <w:sz w:val="16"/>
              </w:rPr>
              <w:t>优抚对象医疗</w:t>
            </w:r>
          </w:p>
        </w:tc>
        <w:tc>
          <w:tcPr>
            <w:tcW w:w="1240" w:type="dxa"/>
            <w:vAlign w:val="center"/>
          </w:tcPr>
          <w:p w14:paraId="725E0B5E">
            <w:pPr>
              <w:snapToGrid w:val="0"/>
              <w:jc w:val="right"/>
            </w:pPr>
            <w:r>
              <w:rPr>
                <w:rFonts w:ascii="宋体" w:hAnsi="宋体" w:eastAsia="宋体" w:cs="宋体"/>
                <w:b w:val="0"/>
                <w:i w:val="0"/>
                <w:color w:val="000000"/>
                <w:sz w:val="16"/>
              </w:rPr>
              <w:t>1,894,795.62</w:t>
            </w:r>
          </w:p>
        </w:tc>
        <w:tc>
          <w:tcPr>
            <w:tcW w:w="1340" w:type="dxa"/>
            <w:vAlign w:val="center"/>
          </w:tcPr>
          <w:p w14:paraId="71C58902">
            <w:pPr>
              <w:snapToGrid w:val="0"/>
              <w:jc w:val="right"/>
            </w:pPr>
            <w:r>
              <w:rPr>
                <w:rFonts w:ascii="宋体" w:hAnsi="宋体" w:eastAsia="宋体" w:cs="宋体"/>
                <w:b w:val="0"/>
                <w:i w:val="0"/>
                <w:color w:val="000000"/>
                <w:sz w:val="16"/>
              </w:rPr>
              <w:t>1,894,795.62</w:t>
            </w:r>
          </w:p>
        </w:tc>
        <w:tc>
          <w:tcPr>
            <w:tcW w:w="1340" w:type="dxa"/>
            <w:vAlign w:val="center"/>
          </w:tcPr>
          <w:p w14:paraId="54030088"/>
        </w:tc>
        <w:tc>
          <w:tcPr>
            <w:tcW w:w="1340" w:type="dxa"/>
            <w:vAlign w:val="center"/>
          </w:tcPr>
          <w:p w14:paraId="011C1E6A"/>
        </w:tc>
        <w:tc>
          <w:tcPr>
            <w:tcW w:w="1340" w:type="dxa"/>
            <w:vAlign w:val="center"/>
          </w:tcPr>
          <w:p w14:paraId="155B044F"/>
        </w:tc>
        <w:tc>
          <w:tcPr>
            <w:tcW w:w="1358" w:type="dxa"/>
            <w:vAlign w:val="center"/>
          </w:tcPr>
          <w:p w14:paraId="0F5F6E2F"/>
        </w:tc>
      </w:tr>
      <w:tr w14:paraId="0F425E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569432A">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205B8DCB">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374A7564">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190171269"/>
      <w:bookmarkStart w:id="38" w:name="_Toc229642691"/>
      <w:bookmarkStart w:id="39" w:name="_Toc767716892"/>
      <w:bookmarkStart w:id="40" w:name="_Toc245797798"/>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529FA44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936052668"/>
      <w:bookmarkStart w:id="42" w:name="_Toc1512537805"/>
      <w:bookmarkStart w:id="43" w:name="_Toc752851347"/>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4641979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天津市西青区退役军人事务局（本级）2024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75,443,130.19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度相比，收、支总计各减少10,345,969.45元，下降12.060%，主要原因是抚恤、安置等项目经费收、支减少</w:t>
      </w:r>
      <w:r>
        <w:rPr>
          <w:rFonts w:hint="eastAsia" w:eastAsia="仿宋_GB2312"/>
          <w:sz w:val="30"/>
          <w:szCs w:val="30"/>
          <w:highlight w:val="none"/>
          <w:u w:val="none"/>
          <w:lang w:val="en-US" w:eastAsia="zh-CN"/>
        </w:rPr>
        <w:t>。</w:t>
      </w:r>
    </w:p>
    <w:p w14:paraId="2C235E8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收入包括：一般公共预算财政拨款收入75,443,130.19元。</w:t>
      </w:r>
    </w:p>
    <w:p w14:paraId="3C6AFDD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支出包括：社会保障和就业支出73,402,464.19元、卫生健康支出2,040,666.00元。</w:t>
      </w:r>
    </w:p>
    <w:p w14:paraId="46C7827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8940905"/>
      <w:bookmarkStart w:id="47" w:name="_Toc1458959096"/>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740FF3E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事务局（本级）2024年度本年收入合计75,443,130.19元，与2023年度相比减少10,345,969.45元，主要原因是抚恤、安置等项目经费收入减少。其中：一般公共预算财政拨款收入75,443,130.19元，占100.000%。</w:t>
      </w:r>
    </w:p>
    <w:p w14:paraId="4CCD387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2115235603"/>
      <w:bookmarkStart w:id="51" w:name="_Toc114724917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5192174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天津市西青区退役军人事务局（本级）2024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合计75,443,130.19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与2023年度相比减少10,345,969.45元，主要原因是抚恤、安置等项目经费支出减少。其中：基本支出5,236,705.21元，占6.941%；项目支出70,206,424.98元，占93.059%。</w:t>
      </w:r>
    </w:p>
    <w:p w14:paraId="6A35D01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320487183"/>
      <w:bookmarkStart w:id="54" w:name="_Toc1029059860"/>
      <w:bookmarkStart w:id="55" w:name="_Toc1121858128"/>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727ACC86">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天津市西青区退役军人事务局（本级）2024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75,443,130.19元。与2023年度相比，财政拨款收、支总计各减少10,345,969.45元，下降12.060%，主要原因是抚恤、安置等项目经费收、支减少。</w:t>
      </w:r>
    </w:p>
    <w:p w14:paraId="6F0CB5D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收入包括：一般公共预算财政拨款75,443,130.19元。</w:t>
      </w:r>
    </w:p>
    <w:p w14:paraId="48B9EFB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支出包括：社会保障和就业支出73,402,464.19元、卫生健康支出2,040,666.00元。</w:t>
      </w:r>
    </w:p>
    <w:p w14:paraId="223BE6E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429143231"/>
      <w:bookmarkStart w:id="59" w:name="_Toc1332076583"/>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6A2A00F5">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46A4F62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事务局（本级）2024年度部门决算一般公共预算财政拨款支出合计75,443,130.19元，占本年支出合计的100.000%。与2023年度相比，一般公共预算财政拨款支出减少10,345,969.45元，下降12.060%，主要原因是抚恤、安置等项目经费支出减少。</w:t>
      </w:r>
    </w:p>
    <w:p w14:paraId="3B5FAC3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15D48DC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2024年度一般公共预算财政拨款支出75,443,130.19元，主要用于以下方面：社会保障和就业支出（类）支出73,402,464.19元，占97.295%,卫生健康支出（类）支出2,040,666.00元，占2.705%。</w:t>
      </w:r>
    </w:p>
    <w:p w14:paraId="7B84B1B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7DBEDA0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2024年度一般公共预算财政拨款支出年初预算为98,624,337.80元，支出决算为75,443,130.19元，完成年初预算的76.495%。其中：</w:t>
      </w:r>
    </w:p>
    <w:p w14:paraId="298A46AC">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1.教育支出(类)进修及培训(款)培训支出(项)年初预算为2,300.00元，支出决算为0.00元，完成年初预算的0.000%，决算数小于预算数的主要原因是：公务员培训为免费培训</w:t>
      </w:r>
      <w:r>
        <w:rPr>
          <w:rFonts w:hint="eastAsia" w:eastAsia="仿宋_GB2312"/>
          <w:sz w:val="30"/>
          <w:szCs w:val="30"/>
          <w:highlight w:val="none"/>
          <w:u w:val="none"/>
          <w:lang w:val="en-US" w:eastAsia="zh-CN"/>
        </w:rPr>
        <w:t>。</w:t>
      </w:r>
    </w:p>
    <w:p w14:paraId="17CEB11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185,792.64元，支出决算为191,580.63元，完成年初预算的103.115%，决算数大于预算数的主要原因是：新招录公务员1人，缴纳五个半月社保</w:t>
      </w:r>
      <w:r>
        <w:rPr>
          <w:rFonts w:hint="eastAsia" w:eastAsia="仿宋_GB2312"/>
          <w:sz w:val="30"/>
          <w:szCs w:val="30"/>
          <w:highlight w:val="none"/>
          <w:u w:val="none"/>
          <w:lang w:val="en-US" w:eastAsia="zh-CN"/>
        </w:rPr>
        <w:t>。</w:t>
      </w:r>
    </w:p>
    <w:p w14:paraId="34B35EF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92,896.32元，支出决算为95,749.92元，完成年初预算的103.072%，决算数大于预算数的主要原因是：新招录公务员1人，缴纳五个半月社保</w:t>
      </w:r>
      <w:r>
        <w:rPr>
          <w:rFonts w:hint="eastAsia" w:eastAsia="仿宋_GB2312"/>
          <w:sz w:val="30"/>
          <w:szCs w:val="30"/>
          <w:highlight w:val="none"/>
          <w:u w:val="none"/>
          <w:lang w:val="en-US" w:eastAsia="zh-CN"/>
        </w:rPr>
        <w:t>。</w:t>
      </w:r>
    </w:p>
    <w:p w14:paraId="1BD4C85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4.社会保障和就业支出(类)抚恤(款)死亡抚恤(项)年初预算为2,600,000.00元，支出决算为1,410,750.00元，完成年初预算的54.260%，决算数小于预算数的主要原因是：死亡人数无法准确估量，应全面考虑到各种情形</w:t>
      </w:r>
      <w:r>
        <w:rPr>
          <w:rFonts w:hint="eastAsia" w:eastAsia="仿宋_GB2312"/>
          <w:sz w:val="30"/>
          <w:szCs w:val="30"/>
          <w:highlight w:val="none"/>
          <w:u w:val="none"/>
          <w:lang w:val="en-US" w:eastAsia="zh-CN"/>
        </w:rPr>
        <w:t>。</w:t>
      </w:r>
    </w:p>
    <w:p w14:paraId="2AB75FD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5.社会保障和就业支出(类)抚恤(款)伤残抚恤(项)年初预算为12,610,000.00元，支出决算为8,905,076.54元，完成年初预算的70.619%，决算数小于预算数的主要原因是：伤残优抚对象抚恤资金的支出数有限</w:t>
      </w:r>
      <w:r>
        <w:rPr>
          <w:rFonts w:hint="eastAsia" w:eastAsia="仿宋_GB2312"/>
          <w:sz w:val="30"/>
          <w:szCs w:val="30"/>
          <w:highlight w:val="none"/>
          <w:u w:val="none"/>
          <w:lang w:val="en-US" w:eastAsia="zh-CN"/>
        </w:rPr>
        <w:t>。</w:t>
      </w:r>
    </w:p>
    <w:p w14:paraId="3198D13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抚恤(款)在乡复员、退伍军人生活补助(项)年初预算为15,175,300.00元，支出决算为12,116,588.50元，完成年初预算的79.844%，决算数小于预算数的主要原因是：在乡复员、带病还乡、“两参”人员的优抚资金支出数有限</w:t>
      </w:r>
      <w:r>
        <w:rPr>
          <w:rFonts w:hint="eastAsia" w:eastAsia="仿宋_GB2312"/>
          <w:sz w:val="30"/>
          <w:szCs w:val="30"/>
          <w:highlight w:val="none"/>
          <w:u w:val="none"/>
          <w:lang w:val="en-US" w:eastAsia="zh-CN"/>
        </w:rPr>
        <w:t>。</w:t>
      </w:r>
    </w:p>
    <w:p w14:paraId="2DBDB7A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7.社会保障和就业支出(类)抚恤(款)义务兵优待(项)年初预算为17,417,276.00元，支出决算为14,428,876.00元，完成年初预算的82.842%，决算数小于预算数的主要原因是：义务兵优待金支出数有限</w:t>
      </w:r>
      <w:r>
        <w:rPr>
          <w:rFonts w:hint="eastAsia" w:eastAsia="仿宋_GB2312"/>
          <w:sz w:val="30"/>
          <w:szCs w:val="30"/>
          <w:highlight w:val="none"/>
          <w:u w:val="none"/>
          <w:lang w:val="en-US" w:eastAsia="zh-CN"/>
        </w:rPr>
        <w:t>。</w:t>
      </w:r>
    </w:p>
    <w:p w14:paraId="40AAFAA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8.社会保障和就业支出(类)抚恤(款)农村籍退役士兵老年生活补助(项)年初预算为4,472,000.00元，支出决算为4,380,949.38元，完成年初预算的97.964%，决算数小于预算数的主要原因是：60岁以上农村籍退伍兵补助支出有限</w:t>
      </w:r>
      <w:r>
        <w:rPr>
          <w:rFonts w:hint="eastAsia" w:eastAsia="仿宋_GB2312"/>
          <w:sz w:val="30"/>
          <w:szCs w:val="30"/>
          <w:highlight w:val="none"/>
          <w:u w:val="none"/>
          <w:lang w:val="en-US" w:eastAsia="zh-CN"/>
        </w:rPr>
        <w:t>。</w:t>
      </w:r>
    </w:p>
    <w:p w14:paraId="34B6383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9.社会保障和就业支出(类)抚恤(款)褒扬纪念(项)年初预算为430,602.24元，支出决算为37,602.24元，完成年初预算的8.732%，决算数小于预算数的主要原因是：其中两个项目资金调拨到陵园，且有未完成项目质保金未支出</w:t>
      </w:r>
      <w:r>
        <w:rPr>
          <w:rFonts w:hint="eastAsia" w:eastAsia="仿宋_GB2312"/>
          <w:sz w:val="30"/>
          <w:szCs w:val="30"/>
          <w:highlight w:val="none"/>
          <w:u w:val="none"/>
          <w:lang w:val="en-US" w:eastAsia="zh-CN"/>
        </w:rPr>
        <w:t>。</w:t>
      </w:r>
    </w:p>
    <w:p w14:paraId="33DCFAC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10.社会保障和就业支出(类)抚恤(款)其他优抚支出(项)年初预算为12,855,549.05元，支出决算为7,581,470.81元，完成年初预算的59.974%，决算数小于预算数的主要原因是：其他情形优抚对象支出数有限</w:t>
      </w:r>
      <w:r>
        <w:rPr>
          <w:rFonts w:hint="eastAsia" w:eastAsia="仿宋_GB2312"/>
          <w:sz w:val="30"/>
          <w:szCs w:val="30"/>
          <w:highlight w:val="none"/>
          <w:u w:val="none"/>
          <w:lang w:val="en-US" w:eastAsia="zh-CN"/>
        </w:rPr>
        <w:t>。</w:t>
      </w:r>
    </w:p>
    <w:p w14:paraId="1CDF9A2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社会保障和就业支出(类)退役安置(款)退役士兵安置(项)年初预算为11,476,821.00元，支出决算为9,007,896.82元，完成年初预算的78.488%，决算数小于预算数的主要原因是：退役士兵一次性经济补助仅支出本年3月退伍人员部分，9月退伍的未支出</w:t>
      </w:r>
      <w:r>
        <w:rPr>
          <w:rFonts w:hint="eastAsia" w:eastAsia="仿宋_GB2312"/>
          <w:sz w:val="30"/>
          <w:szCs w:val="30"/>
          <w:highlight w:val="none"/>
          <w:u w:val="none"/>
          <w:lang w:val="en-US" w:eastAsia="zh-CN"/>
        </w:rPr>
        <w:t>。</w:t>
      </w:r>
    </w:p>
    <w:p w14:paraId="11776D4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社会保障和就业支出(类)退役安置(款)退役士兵管理教育(项)年初预算为335,016.50元，支出决算为112,191.00元，完成年初预算的33.488%，决算数小于预算数的主要原因是：待安置期间退役士兵和退役士兵管理教育支出数有限</w:t>
      </w:r>
      <w:r>
        <w:rPr>
          <w:rFonts w:hint="eastAsia" w:eastAsia="仿宋_GB2312"/>
          <w:sz w:val="30"/>
          <w:szCs w:val="30"/>
          <w:highlight w:val="none"/>
          <w:u w:val="none"/>
          <w:lang w:val="en-US" w:eastAsia="zh-CN"/>
        </w:rPr>
        <w:t>。</w:t>
      </w:r>
    </w:p>
    <w:p w14:paraId="3F13D6B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社会保障和就业支出(类)退役安置(款)军队转业干部安置(项)年初预算为2,461,158.94元，支出决算为2,057,070.60元，完成年初预算的83.581%，决算数小于预算数的主要原因是：企业军转干部生活补助、体检费、两节慰问金支出数有限</w:t>
      </w:r>
      <w:r>
        <w:rPr>
          <w:rFonts w:hint="eastAsia" w:eastAsia="仿宋_GB2312"/>
          <w:sz w:val="30"/>
          <w:szCs w:val="30"/>
          <w:highlight w:val="none"/>
          <w:u w:val="none"/>
          <w:lang w:val="en-US" w:eastAsia="zh-CN"/>
        </w:rPr>
        <w:t>。</w:t>
      </w:r>
    </w:p>
    <w:p w14:paraId="36343063">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14.社会保障和就业支出(类)退役安置(款)其他退役安置支出(项)年初预算为401,000.00元，支出决算为0.00元，完成年初预算的0.000%，决算数小于预算数的主要原因是：按照现行政策退役士兵补缴保险资金应全部由区级资金负担</w:t>
      </w:r>
      <w:r>
        <w:rPr>
          <w:rFonts w:hint="eastAsia" w:eastAsia="仿宋_GB2312"/>
          <w:sz w:val="30"/>
          <w:szCs w:val="30"/>
          <w:highlight w:val="none"/>
          <w:u w:val="none"/>
          <w:lang w:val="en-US" w:eastAsia="zh-CN"/>
        </w:rPr>
        <w:t>。</w:t>
      </w:r>
    </w:p>
    <w:p w14:paraId="4B55890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社会保障和就业支出(类)退役军人管理事务(款)行政运行(项)年初预算为4,581,802.07元，支出决算为4,794,004.28元，完成年初预算的104.631%，决算数大于预算数的主要原因是：新招录公务员1人导致办公费等费用支出增加</w:t>
      </w:r>
      <w:r>
        <w:rPr>
          <w:rFonts w:hint="eastAsia" w:eastAsia="仿宋_GB2312"/>
          <w:sz w:val="30"/>
          <w:szCs w:val="30"/>
          <w:highlight w:val="none"/>
          <w:u w:val="none"/>
          <w:lang w:val="en-US" w:eastAsia="zh-CN"/>
        </w:rPr>
        <w:t>。</w:t>
      </w:r>
    </w:p>
    <w:p w14:paraId="1998E41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社会保障和就业支出(类)退役军人管理事务(款)一般行政管理事务(项)年初预算为21,850.00元，支出决算为203,176.00元，完成年初预算的929.867%，决算数大于预算数的主要原因是：单位基本设施维修更换资金项目为待安排项目，年中申请下达</w:t>
      </w:r>
      <w:r>
        <w:rPr>
          <w:rFonts w:hint="eastAsia" w:eastAsia="仿宋_GB2312"/>
          <w:sz w:val="30"/>
          <w:szCs w:val="30"/>
          <w:highlight w:val="none"/>
          <w:u w:val="none"/>
          <w:lang w:val="en-US" w:eastAsia="zh-CN"/>
        </w:rPr>
        <w:t>。</w:t>
      </w:r>
    </w:p>
    <w:p w14:paraId="104D75D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17.社会保障和就业支出(类)退役军人管理事务(款)拥军优属(项)年初预算为6,907,500.00元，支出决算为7,929,481.47元，完成年初预算的114.795%，决算数大于预算数的主要原因是：拥军优属经费项目部分资金和支援边防建设资金涉及待安排项目，年中申请下达</w:t>
      </w:r>
      <w:r>
        <w:rPr>
          <w:rFonts w:hint="eastAsia" w:eastAsia="仿宋_GB2312"/>
          <w:sz w:val="30"/>
          <w:szCs w:val="30"/>
          <w:highlight w:val="none"/>
          <w:u w:val="none"/>
          <w:lang w:val="en-US" w:eastAsia="zh-CN"/>
        </w:rPr>
        <w:t>。</w:t>
      </w:r>
    </w:p>
    <w:p w14:paraId="5376D27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18.社会保障和就业支出(类)退役军人管理事务(款)其他退役军人事务管理支出(项)年初预算为150,000.00元，支出决算为150,000.00元，完成年初预算的100.000%，决算数与预算数持平的主要原因是：购买协会服务支出项目资金全部拨付协会账户使用</w:t>
      </w:r>
      <w:r>
        <w:rPr>
          <w:rFonts w:hint="eastAsia" w:eastAsia="仿宋_GB2312"/>
          <w:sz w:val="30"/>
          <w:szCs w:val="30"/>
          <w:highlight w:val="none"/>
          <w:u w:val="none"/>
          <w:lang w:val="en-US" w:eastAsia="zh-CN"/>
        </w:rPr>
        <w:t>。</w:t>
      </w:r>
    </w:p>
    <w:p w14:paraId="065EA4E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19.卫生健康支出(类)行政事业单位医疗(款)行政单位医疗(项)年初预算为121,926.72元，支出决算为119,738.32元，完成年初预算的98.205%，决算数小于预算数的主要原因是：公务员医疗、生育险按实际发生列支，基本与预算相当</w:t>
      </w:r>
      <w:r>
        <w:rPr>
          <w:rFonts w:hint="eastAsia" w:eastAsia="仿宋_GB2312"/>
          <w:sz w:val="30"/>
          <w:szCs w:val="30"/>
          <w:highlight w:val="none"/>
          <w:u w:val="none"/>
          <w:lang w:val="en-US" w:eastAsia="zh-CN"/>
        </w:rPr>
        <w:t>。</w:t>
      </w:r>
    </w:p>
    <w:p w14:paraId="7563C79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20.卫生健康支出(类)行政事业单位医疗(款)公务员医疗补助(项)年初预算为23,224.08元，支出决算为23,937.48元，完成年初预算的103.072%，决算数大于预算数的主要原因是：新招录公务员1名</w:t>
      </w:r>
      <w:r>
        <w:rPr>
          <w:rFonts w:hint="eastAsia" w:eastAsia="仿宋_GB2312"/>
          <w:sz w:val="30"/>
          <w:szCs w:val="30"/>
          <w:highlight w:val="none"/>
          <w:u w:val="none"/>
          <w:lang w:val="en-US" w:eastAsia="zh-CN"/>
        </w:rPr>
        <w:t>。</w:t>
      </w:r>
    </w:p>
    <w:p w14:paraId="005A414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21.卫生健康支出(类)行政事业单位医疗(款)其他行政事业单位医疗支出(项)年初预算为2,322.24元，支出决算为2,194.58元，完成年初预算的94.503%，决算数小于预算数的主要原因是：公务员工伤保险按实际发生列支，基本与预算相当</w:t>
      </w:r>
      <w:r>
        <w:rPr>
          <w:rFonts w:hint="eastAsia" w:eastAsia="仿宋_GB2312"/>
          <w:sz w:val="30"/>
          <w:szCs w:val="30"/>
          <w:highlight w:val="none"/>
          <w:u w:val="none"/>
          <w:lang w:val="en-US" w:eastAsia="zh-CN"/>
        </w:rPr>
        <w:t>。</w:t>
      </w:r>
    </w:p>
    <w:p w14:paraId="1702624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22.卫生健康支出(类)优抚对象医疗(款)优抚对象医疗补助(项)年初预算为4,260,000.00元，支出决算为1,686,795.62元，完成年初预算的39.596%，决算数小于预算数的主要原因是：优抚对象医疗保险和医疗费归集支付数额有限</w:t>
      </w:r>
      <w:r>
        <w:rPr>
          <w:rFonts w:hint="eastAsia" w:eastAsia="仿宋_GB2312"/>
          <w:sz w:val="30"/>
          <w:szCs w:val="30"/>
          <w:highlight w:val="none"/>
          <w:u w:val="none"/>
          <w:lang w:val="en-US" w:eastAsia="zh-CN"/>
        </w:rPr>
        <w:t>。</w:t>
      </w:r>
    </w:p>
    <w:p w14:paraId="27F626C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23.卫生健康支出(类)优抚对象医疗(款)其他优抚对象医疗支出(项)年初预算为208,000.00元，支出决算为208,000.00元，完成年初预算的100.000%，决算数与预算数持平的主要原因是：优抚对象医疗费归集完全支付。</w:t>
      </w:r>
    </w:p>
    <w:p w14:paraId="144AB3DE">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24.卫生健康支出(类)其他卫生健康支出(款)其他卫生健康支出(项)年初预算为1,832,000.00元，支出决算为0.00元，完成年初预算的0.000%，决算数与预算数持平的主要原因是：按照现行政策退役士兵补缴保险资金应全部由区级资金负担</w:t>
      </w:r>
      <w:r>
        <w:rPr>
          <w:rFonts w:hint="eastAsia" w:eastAsia="仿宋_GB2312"/>
          <w:sz w:val="30"/>
          <w:szCs w:val="30"/>
          <w:highlight w:val="none"/>
          <w:u w:val="none"/>
          <w:lang w:val="en-US" w:eastAsia="zh-CN"/>
        </w:rPr>
        <w:t>。</w:t>
      </w:r>
    </w:p>
    <w:p w14:paraId="26E97A9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91722"/>
      <w:bookmarkStart w:id="62" w:name="_Toc1648307680"/>
      <w:bookmarkStart w:id="63" w:name="_Toc1828187861"/>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2B84B07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天津市西青区退役军人事务局（本级）2024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合计5,236,705.21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与2023年度相比减少113,822.41元，主要原因是人员经费中奖金等支出减少以及公用经费中办公费等支出减少</w:t>
      </w:r>
      <w:r>
        <w:rPr>
          <w:rFonts w:hint="eastAsia" w:eastAsia="仿宋_GB2312"/>
          <w:sz w:val="30"/>
          <w:szCs w:val="30"/>
          <w:highlight w:val="none"/>
          <w:u w:val="none"/>
          <w:lang w:val="en-US" w:eastAsia="zh-CN"/>
        </w:rPr>
        <w:t>。其中：</w:t>
      </w:r>
    </w:p>
    <w:p w14:paraId="7BE11D4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3,798,169.83元，主要包括基本工资、津贴补贴、奖金、机关事业单位基本养老保险缴费、职业年金缴费、职工基本医疗保险缴费、公务员医疗补助缴费、其他社会保障缴费、住房公积金、其他工资福利支出、其他对个人和家庭的补助。</w:t>
      </w:r>
    </w:p>
    <w:p w14:paraId="0856CC2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公用经费1,438,535.38元，主要包括办公费、水费、电费、邮电费、物业管理费、差旅费、维修(护)费、委托业务费、工会经费、福利费、其他交通费用、税金及附加费用、其他商品和服务支出、办公设备购置。</w:t>
      </w:r>
    </w:p>
    <w:p w14:paraId="08A75FC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568131460"/>
      <w:bookmarkStart w:id="66" w:name="_Toc314288823"/>
      <w:bookmarkStart w:id="67" w:name="_Toc157358551"/>
      <w:bookmarkStart w:id="68"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58A34D99">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天津市西青区退役军人事务局（本级）2024年度无政府性基金预算财政拨款收入、支出和结转结余。</w:t>
      </w:r>
    </w:p>
    <w:p w14:paraId="6C41A4D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873153658"/>
      <w:bookmarkStart w:id="70" w:name="_Toc1172797200"/>
      <w:bookmarkStart w:id="71" w:name="_Toc1122287406"/>
      <w:bookmarkStart w:id="72"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0EC28F7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天津市西青区退役军人事务局（本级）2024年度无国有资本经营预算财政拨款收入、支出和结转结余。</w:t>
      </w:r>
    </w:p>
    <w:p w14:paraId="06EEFBE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597628234"/>
      <w:bookmarkStart w:id="74" w:name="_Toc935561041"/>
      <w:bookmarkStart w:id="75" w:name="_Toc1337770055"/>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7BBDE6F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463E5CBB">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0A40535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4A4477F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A11988C">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66B1450B">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053BCFEF">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75BCA9A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4AFF7B5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369519F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709765A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3E406C5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5E7E7A2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756482046"/>
      <w:bookmarkStart w:id="82" w:name="_Toc2102885201"/>
      <w:bookmarkStart w:id="83" w:name="_Toc1349690397"/>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39FDE13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退役军人事务局（本级）2024年度机关运行经费年初预算1,562,850.71元，决算数1,438,535.38元，与年初预算相比减少124,315.33元，完成年初预算的92.046%；比2023年减少78,340.84元，下降5.165%，主要原因是：办公费等支出减少</w:t>
      </w:r>
      <w:r>
        <w:rPr>
          <w:rFonts w:hint="eastAsia" w:eastAsia="仿宋_GB2312"/>
          <w:sz w:val="30"/>
          <w:szCs w:val="30"/>
          <w:highlight w:val="none"/>
          <w:u w:val="none"/>
          <w:lang w:val="en-US" w:eastAsia="zh-CN"/>
        </w:rPr>
        <w:t>。</w:t>
      </w:r>
    </w:p>
    <w:p w14:paraId="4F6FE4E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69354537"/>
      <w:bookmarkStart w:id="86" w:name="_Toc1883535460"/>
      <w:bookmarkStart w:id="87" w:name="_Toc376739118"/>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469553B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退役军人事务局（本级）2024年政府采购支出总额1,224,727.40元，其中：政府采购货物支出162,299.40元、政府采购工程支出1,062,428.00元、政府采购服务支出0.00元。授予中小企业合同金额1,224,727.40元，占政府采购支出总额的100.000%，其中：授予小微企业合同金额1,216,329.60元，占政府采购支出总额的99.314%；货物采购授予中小企业合同金额占货物支出金额的100.000%，工程采购授予中小企业合同金额占工程支出金额的100.000%，服务采购授予中小企业合同金额占服务支出金额的0.000%。</w:t>
      </w:r>
    </w:p>
    <w:p w14:paraId="1791CE9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524035793"/>
      <w:bookmarkStart w:id="90" w:name="_Toc125708453"/>
      <w:bookmarkStart w:id="91" w:name="_Toc1072564870"/>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687B631D">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天津市西青区退役军人事务局（本级）2024年度无国有资产占有使用情况。</w:t>
      </w:r>
    </w:p>
    <w:p w14:paraId="73387C14">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0E2CC3F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天津市西青区退役军人事务局（本级）已对9个2024年度项目开展绩效自评，涉及金额6</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682</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697.55元，自评结果已随部门决算一并公开。</w:t>
      </w:r>
    </w:p>
    <w:p w14:paraId="6B55D3E0">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063166918"/>
      <w:bookmarkStart w:id="98" w:name="_Toc1374094560"/>
      <w:bookmarkStart w:id="99" w:name="_Toc255701134"/>
      <w:bookmarkStart w:id="100" w:name="_Toc184365588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1BA62843">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天津市西青区退役军人事务局（本级）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77A5096F">
      <w:pPr>
        <w:numPr>
          <w:ilvl w:val="0"/>
          <w:numId w:val="0"/>
        </w:numPr>
        <w:ind w:firstLine="600" w:firstLineChars="200"/>
        <w:rPr>
          <w:rFonts w:hint="eastAsia" w:ascii="仿宋" w:hAnsi="仿宋" w:eastAsia="仿宋"/>
          <w:color w:val="auto"/>
          <w:sz w:val="30"/>
          <w:szCs w:val="24"/>
          <w:lang w:val="en-US"/>
        </w:rPr>
      </w:pPr>
    </w:p>
    <w:p w14:paraId="71329928">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454181491"/>
      <w:bookmarkStart w:id="102" w:name="_Toc1582447786"/>
      <w:bookmarkStart w:id="103" w:name="_Toc282832597"/>
      <w:bookmarkStart w:id="104"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7D67F20A">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11D0C872">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CF3C61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FD0408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31750">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B5A32">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1BD829B2">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35</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647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33AF0">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CB840">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2B6F1A"/>
    <w:multiLevelType w:val="singleLevel"/>
    <w:tmpl w:val="EA2B6F1A"/>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02B31ED"/>
    <w:rsid w:val="004E0FE9"/>
    <w:rsid w:val="004F490E"/>
    <w:rsid w:val="00A03C47"/>
    <w:rsid w:val="00A92732"/>
    <w:rsid w:val="00C278A9"/>
    <w:rsid w:val="00C6261F"/>
    <w:rsid w:val="00C65E24"/>
    <w:rsid w:val="00F4084B"/>
    <w:rsid w:val="011C07DF"/>
    <w:rsid w:val="015E6C43"/>
    <w:rsid w:val="016444B5"/>
    <w:rsid w:val="02623836"/>
    <w:rsid w:val="02694240"/>
    <w:rsid w:val="026F7574"/>
    <w:rsid w:val="029152F5"/>
    <w:rsid w:val="0327681B"/>
    <w:rsid w:val="03533360"/>
    <w:rsid w:val="0365172A"/>
    <w:rsid w:val="038F5409"/>
    <w:rsid w:val="04341115"/>
    <w:rsid w:val="045D7641"/>
    <w:rsid w:val="049F317A"/>
    <w:rsid w:val="04AA6FD2"/>
    <w:rsid w:val="04FD443B"/>
    <w:rsid w:val="057D00A9"/>
    <w:rsid w:val="058D6D43"/>
    <w:rsid w:val="05A37B16"/>
    <w:rsid w:val="064569B1"/>
    <w:rsid w:val="06CC2DC9"/>
    <w:rsid w:val="071808D3"/>
    <w:rsid w:val="07377976"/>
    <w:rsid w:val="07402FAC"/>
    <w:rsid w:val="07506099"/>
    <w:rsid w:val="07671AAE"/>
    <w:rsid w:val="07767804"/>
    <w:rsid w:val="079732BB"/>
    <w:rsid w:val="07D853F4"/>
    <w:rsid w:val="07E3466B"/>
    <w:rsid w:val="08145896"/>
    <w:rsid w:val="083B51B8"/>
    <w:rsid w:val="08851E95"/>
    <w:rsid w:val="094058AA"/>
    <w:rsid w:val="099C02B3"/>
    <w:rsid w:val="09E002F6"/>
    <w:rsid w:val="0A946F21"/>
    <w:rsid w:val="0AA63197"/>
    <w:rsid w:val="0AAE2104"/>
    <w:rsid w:val="0AB33E70"/>
    <w:rsid w:val="0AE97356"/>
    <w:rsid w:val="0AEF3EF3"/>
    <w:rsid w:val="0AF67A83"/>
    <w:rsid w:val="0B011198"/>
    <w:rsid w:val="0B1B08A5"/>
    <w:rsid w:val="0B4D2AF3"/>
    <w:rsid w:val="0BB15C95"/>
    <w:rsid w:val="0BBB666C"/>
    <w:rsid w:val="0BD203AD"/>
    <w:rsid w:val="0BFB6217"/>
    <w:rsid w:val="0C4D4397"/>
    <w:rsid w:val="0C5E14D0"/>
    <w:rsid w:val="0C6029BA"/>
    <w:rsid w:val="0C96244E"/>
    <w:rsid w:val="0C9E0E40"/>
    <w:rsid w:val="0CB606BF"/>
    <w:rsid w:val="0CB8578A"/>
    <w:rsid w:val="0D0A52C2"/>
    <w:rsid w:val="0D454298"/>
    <w:rsid w:val="0E6016A1"/>
    <w:rsid w:val="0E7024BB"/>
    <w:rsid w:val="0EC9370F"/>
    <w:rsid w:val="0F2B0384"/>
    <w:rsid w:val="0F693D3D"/>
    <w:rsid w:val="0FAF2AE7"/>
    <w:rsid w:val="0FE64157"/>
    <w:rsid w:val="0FE76D82"/>
    <w:rsid w:val="104209B2"/>
    <w:rsid w:val="105F45D5"/>
    <w:rsid w:val="10680F55"/>
    <w:rsid w:val="10BC7421"/>
    <w:rsid w:val="110E7B53"/>
    <w:rsid w:val="113A3390"/>
    <w:rsid w:val="11415B91"/>
    <w:rsid w:val="1163375B"/>
    <w:rsid w:val="117C0F52"/>
    <w:rsid w:val="1198290E"/>
    <w:rsid w:val="11B952CB"/>
    <w:rsid w:val="11C828F1"/>
    <w:rsid w:val="11EA2A57"/>
    <w:rsid w:val="12152883"/>
    <w:rsid w:val="122D0476"/>
    <w:rsid w:val="124A5E22"/>
    <w:rsid w:val="12570AF1"/>
    <w:rsid w:val="12595973"/>
    <w:rsid w:val="12AB5DE4"/>
    <w:rsid w:val="12AF2B1D"/>
    <w:rsid w:val="12E73112"/>
    <w:rsid w:val="130952FA"/>
    <w:rsid w:val="13AC2E1A"/>
    <w:rsid w:val="13F57A5D"/>
    <w:rsid w:val="13FE0C62"/>
    <w:rsid w:val="142025BF"/>
    <w:rsid w:val="143C27A7"/>
    <w:rsid w:val="14400C26"/>
    <w:rsid w:val="14A1693B"/>
    <w:rsid w:val="14B826DB"/>
    <w:rsid w:val="14F42091"/>
    <w:rsid w:val="15405A23"/>
    <w:rsid w:val="154105D3"/>
    <w:rsid w:val="15646C06"/>
    <w:rsid w:val="15740981"/>
    <w:rsid w:val="15A83520"/>
    <w:rsid w:val="15BA572E"/>
    <w:rsid w:val="15C25BC6"/>
    <w:rsid w:val="16AC3B3F"/>
    <w:rsid w:val="16EE14CE"/>
    <w:rsid w:val="16F329DD"/>
    <w:rsid w:val="17666675"/>
    <w:rsid w:val="17741F52"/>
    <w:rsid w:val="17762AE2"/>
    <w:rsid w:val="1798444B"/>
    <w:rsid w:val="17E53DD8"/>
    <w:rsid w:val="17E97111"/>
    <w:rsid w:val="185D2620"/>
    <w:rsid w:val="188D753E"/>
    <w:rsid w:val="189809E5"/>
    <w:rsid w:val="18A77023"/>
    <w:rsid w:val="18B771DF"/>
    <w:rsid w:val="19426E28"/>
    <w:rsid w:val="195075F9"/>
    <w:rsid w:val="1984518C"/>
    <w:rsid w:val="19B53C89"/>
    <w:rsid w:val="1A1E240B"/>
    <w:rsid w:val="1B723861"/>
    <w:rsid w:val="1B8F2DEA"/>
    <w:rsid w:val="1BDF27E0"/>
    <w:rsid w:val="1BE946C3"/>
    <w:rsid w:val="1C752EA9"/>
    <w:rsid w:val="1D4A5147"/>
    <w:rsid w:val="1DA2452D"/>
    <w:rsid w:val="1DB03F79"/>
    <w:rsid w:val="1DB64D1C"/>
    <w:rsid w:val="1E2F51D8"/>
    <w:rsid w:val="1E311051"/>
    <w:rsid w:val="1E942CAB"/>
    <w:rsid w:val="1F477FD9"/>
    <w:rsid w:val="1F5D1ADE"/>
    <w:rsid w:val="20284608"/>
    <w:rsid w:val="206D0E7C"/>
    <w:rsid w:val="207E5ECB"/>
    <w:rsid w:val="208B7B5B"/>
    <w:rsid w:val="208C2A5C"/>
    <w:rsid w:val="20B1467E"/>
    <w:rsid w:val="20B73C42"/>
    <w:rsid w:val="212E7219"/>
    <w:rsid w:val="21446D07"/>
    <w:rsid w:val="214A3CE8"/>
    <w:rsid w:val="215449AD"/>
    <w:rsid w:val="21A77052"/>
    <w:rsid w:val="21CD7C23"/>
    <w:rsid w:val="22027FBD"/>
    <w:rsid w:val="223D57F6"/>
    <w:rsid w:val="22476A47"/>
    <w:rsid w:val="227039D1"/>
    <w:rsid w:val="22AF17F1"/>
    <w:rsid w:val="22B40617"/>
    <w:rsid w:val="22CA3039"/>
    <w:rsid w:val="22CA71AB"/>
    <w:rsid w:val="22E30D4F"/>
    <w:rsid w:val="237A491E"/>
    <w:rsid w:val="23DE1762"/>
    <w:rsid w:val="23E47F68"/>
    <w:rsid w:val="244515BE"/>
    <w:rsid w:val="248F271B"/>
    <w:rsid w:val="24BE1106"/>
    <w:rsid w:val="24BE56DE"/>
    <w:rsid w:val="24D03D9D"/>
    <w:rsid w:val="25196346"/>
    <w:rsid w:val="254C5602"/>
    <w:rsid w:val="25630E53"/>
    <w:rsid w:val="25A37573"/>
    <w:rsid w:val="25B529CF"/>
    <w:rsid w:val="25CD6093"/>
    <w:rsid w:val="261B3EA6"/>
    <w:rsid w:val="261E7516"/>
    <w:rsid w:val="266D6812"/>
    <w:rsid w:val="26730E76"/>
    <w:rsid w:val="267C3259"/>
    <w:rsid w:val="26830110"/>
    <w:rsid w:val="27473B82"/>
    <w:rsid w:val="27722676"/>
    <w:rsid w:val="279E07AB"/>
    <w:rsid w:val="27C2323C"/>
    <w:rsid w:val="28587A6B"/>
    <w:rsid w:val="289F3152"/>
    <w:rsid w:val="28AE0E84"/>
    <w:rsid w:val="2943254A"/>
    <w:rsid w:val="29557CC3"/>
    <w:rsid w:val="2976080C"/>
    <w:rsid w:val="298C2B6B"/>
    <w:rsid w:val="29AE26DC"/>
    <w:rsid w:val="2A074E36"/>
    <w:rsid w:val="2A0A2B60"/>
    <w:rsid w:val="2A3E7C12"/>
    <w:rsid w:val="2A40169F"/>
    <w:rsid w:val="2A5F2747"/>
    <w:rsid w:val="2AB65B76"/>
    <w:rsid w:val="2ABB1641"/>
    <w:rsid w:val="2ACD2CF1"/>
    <w:rsid w:val="2B2122AB"/>
    <w:rsid w:val="2C1E5151"/>
    <w:rsid w:val="2C402981"/>
    <w:rsid w:val="2C540F8D"/>
    <w:rsid w:val="2CC71D39"/>
    <w:rsid w:val="2CC730EF"/>
    <w:rsid w:val="2CE0764A"/>
    <w:rsid w:val="2CED71DA"/>
    <w:rsid w:val="2D2F6D85"/>
    <w:rsid w:val="2D7E0BC0"/>
    <w:rsid w:val="2D941627"/>
    <w:rsid w:val="2D977143"/>
    <w:rsid w:val="2DA61D7B"/>
    <w:rsid w:val="2DAD3881"/>
    <w:rsid w:val="2DF11816"/>
    <w:rsid w:val="2E136E54"/>
    <w:rsid w:val="2EF15AA4"/>
    <w:rsid w:val="2F572050"/>
    <w:rsid w:val="2F59455A"/>
    <w:rsid w:val="2F815146"/>
    <w:rsid w:val="2F846B38"/>
    <w:rsid w:val="2F8760B1"/>
    <w:rsid w:val="2F98428A"/>
    <w:rsid w:val="2F9A20B8"/>
    <w:rsid w:val="2F9D01B8"/>
    <w:rsid w:val="2FAE4CD1"/>
    <w:rsid w:val="2FF27A3E"/>
    <w:rsid w:val="3059477B"/>
    <w:rsid w:val="305C0DF0"/>
    <w:rsid w:val="30777594"/>
    <w:rsid w:val="309B084F"/>
    <w:rsid w:val="30BD7CCC"/>
    <w:rsid w:val="30C6210A"/>
    <w:rsid w:val="30F8250C"/>
    <w:rsid w:val="310A45A2"/>
    <w:rsid w:val="310B5FF5"/>
    <w:rsid w:val="310F6A54"/>
    <w:rsid w:val="3124594E"/>
    <w:rsid w:val="312D4D87"/>
    <w:rsid w:val="315039F4"/>
    <w:rsid w:val="31775A6A"/>
    <w:rsid w:val="31782A9D"/>
    <w:rsid w:val="319C65AF"/>
    <w:rsid w:val="31C5677F"/>
    <w:rsid w:val="327222FF"/>
    <w:rsid w:val="334956C0"/>
    <w:rsid w:val="33824F5E"/>
    <w:rsid w:val="33B53A4E"/>
    <w:rsid w:val="33C47602"/>
    <w:rsid w:val="33C5024A"/>
    <w:rsid w:val="34674A96"/>
    <w:rsid w:val="34750850"/>
    <w:rsid w:val="34CC5684"/>
    <w:rsid w:val="34F042C6"/>
    <w:rsid w:val="350E524A"/>
    <w:rsid w:val="356B161A"/>
    <w:rsid w:val="35932E45"/>
    <w:rsid w:val="359A6202"/>
    <w:rsid w:val="35A26D03"/>
    <w:rsid w:val="35A818B5"/>
    <w:rsid w:val="35AC5A41"/>
    <w:rsid w:val="35B2407C"/>
    <w:rsid w:val="35F57055"/>
    <w:rsid w:val="362C1C0B"/>
    <w:rsid w:val="362F2BEA"/>
    <w:rsid w:val="3655063A"/>
    <w:rsid w:val="36720B63"/>
    <w:rsid w:val="36735B5C"/>
    <w:rsid w:val="36B76DCA"/>
    <w:rsid w:val="370256A9"/>
    <w:rsid w:val="37575038"/>
    <w:rsid w:val="376E4D85"/>
    <w:rsid w:val="37703A5F"/>
    <w:rsid w:val="378271D3"/>
    <w:rsid w:val="37DF04DB"/>
    <w:rsid w:val="37E43C05"/>
    <w:rsid w:val="38061DA8"/>
    <w:rsid w:val="385A4D25"/>
    <w:rsid w:val="3879506D"/>
    <w:rsid w:val="38982768"/>
    <w:rsid w:val="38C9769B"/>
    <w:rsid w:val="38E8163A"/>
    <w:rsid w:val="38FF31E6"/>
    <w:rsid w:val="390918B9"/>
    <w:rsid w:val="392176A2"/>
    <w:rsid w:val="392B464F"/>
    <w:rsid w:val="39342F19"/>
    <w:rsid w:val="394D7965"/>
    <w:rsid w:val="39A51615"/>
    <w:rsid w:val="39B5733D"/>
    <w:rsid w:val="39C008A2"/>
    <w:rsid w:val="39D74DBB"/>
    <w:rsid w:val="3A431E05"/>
    <w:rsid w:val="3A8E6F6F"/>
    <w:rsid w:val="3AB6312C"/>
    <w:rsid w:val="3B375DDA"/>
    <w:rsid w:val="3B817C90"/>
    <w:rsid w:val="3B9E11ED"/>
    <w:rsid w:val="3BA84A8A"/>
    <w:rsid w:val="3BBD0419"/>
    <w:rsid w:val="3BC620E2"/>
    <w:rsid w:val="3BC81461"/>
    <w:rsid w:val="3BFF5B59"/>
    <w:rsid w:val="3C255D40"/>
    <w:rsid w:val="3C427D97"/>
    <w:rsid w:val="3C45461D"/>
    <w:rsid w:val="3C495B46"/>
    <w:rsid w:val="3C835FDA"/>
    <w:rsid w:val="3C887200"/>
    <w:rsid w:val="3C953947"/>
    <w:rsid w:val="3CE42609"/>
    <w:rsid w:val="3CF076CF"/>
    <w:rsid w:val="3CFD05E3"/>
    <w:rsid w:val="3D017932"/>
    <w:rsid w:val="3D02219A"/>
    <w:rsid w:val="3D116B2C"/>
    <w:rsid w:val="3D6D5C7D"/>
    <w:rsid w:val="3D7A45AB"/>
    <w:rsid w:val="3E02574E"/>
    <w:rsid w:val="3E4001F0"/>
    <w:rsid w:val="3E662597"/>
    <w:rsid w:val="3E7F6BF2"/>
    <w:rsid w:val="3ECB3130"/>
    <w:rsid w:val="3EE74928"/>
    <w:rsid w:val="3F4F1E6B"/>
    <w:rsid w:val="3F650656"/>
    <w:rsid w:val="3FAC4937"/>
    <w:rsid w:val="3FBC45F9"/>
    <w:rsid w:val="40042A2F"/>
    <w:rsid w:val="40797E45"/>
    <w:rsid w:val="416469F7"/>
    <w:rsid w:val="418854AC"/>
    <w:rsid w:val="41CE1697"/>
    <w:rsid w:val="42050774"/>
    <w:rsid w:val="421B06D1"/>
    <w:rsid w:val="422B7821"/>
    <w:rsid w:val="42454257"/>
    <w:rsid w:val="424861CF"/>
    <w:rsid w:val="427B0EBB"/>
    <w:rsid w:val="4285388C"/>
    <w:rsid w:val="42DE7D1A"/>
    <w:rsid w:val="42E63878"/>
    <w:rsid w:val="431D04DF"/>
    <w:rsid w:val="435378C5"/>
    <w:rsid w:val="4372754A"/>
    <w:rsid w:val="437C7600"/>
    <w:rsid w:val="43D542E8"/>
    <w:rsid w:val="43E13AD8"/>
    <w:rsid w:val="43EA3002"/>
    <w:rsid w:val="43FE3440"/>
    <w:rsid w:val="440E1683"/>
    <w:rsid w:val="44247300"/>
    <w:rsid w:val="44352213"/>
    <w:rsid w:val="443F7E5D"/>
    <w:rsid w:val="445B76CF"/>
    <w:rsid w:val="44A13DCE"/>
    <w:rsid w:val="44B13078"/>
    <w:rsid w:val="44E60CAE"/>
    <w:rsid w:val="44F01AE9"/>
    <w:rsid w:val="450F56CD"/>
    <w:rsid w:val="45146B60"/>
    <w:rsid w:val="4581467E"/>
    <w:rsid w:val="4582009F"/>
    <w:rsid w:val="4587680C"/>
    <w:rsid w:val="45E012AF"/>
    <w:rsid w:val="4651118A"/>
    <w:rsid w:val="46A70A88"/>
    <w:rsid w:val="46E87D8A"/>
    <w:rsid w:val="470073FF"/>
    <w:rsid w:val="47042B46"/>
    <w:rsid w:val="472049EC"/>
    <w:rsid w:val="47395E49"/>
    <w:rsid w:val="476A100A"/>
    <w:rsid w:val="47866486"/>
    <w:rsid w:val="481C05E4"/>
    <w:rsid w:val="4846147A"/>
    <w:rsid w:val="484F23E0"/>
    <w:rsid w:val="48532F59"/>
    <w:rsid w:val="486405B4"/>
    <w:rsid w:val="48A47A3B"/>
    <w:rsid w:val="48A62414"/>
    <w:rsid w:val="48B32099"/>
    <w:rsid w:val="49392A31"/>
    <w:rsid w:val="493E7CEC"/>
    <w:rsid w:val="498624D8"/>
    <w:rsid w:val="499778BC"/>
    <w:rsid w:val="49A6477D"/>
    <w:rsid w:val="49D40B96"/>
    <w:rsid w:val="49E86F9C"/>
    <w:rsid w:val="4A0831CD"/>
    <w:rsid w:val="4A2444A8"/>
    <w:rsid w:val="4B254C96"/>
    <w:rsid w:val="4BA204A1"/>
    <w:rsid w:val="4BAF339D"/>
    <w:rsid w:val="4C13408B"/>
    <w:rsid w:val="4C8B7B7B"/>
    <w:rsid w:val="4CAD10AC"/>
    <w:rsid w:val="4CBC7B93"/>
    <w:rsid w:val="4CCB4C9C"/>
    <w:rsid w:val="4CDC6068"/>
    <w:rsid w:val="4CE775FA"/>
    <w:rsid w:val="4D2506A8"/>
    <w:rsid w:val="4D303B41"/>
    <w:rsid w:val="4D37030D"/>
    <w:rsid w:val="4D9B61E3"/>
    <w:rsid w:val="4DCD61A0"/>
    <w:rsid w:val="4E177D2B"/>
    <w:rsid w:val="4E5D5853"/>
    <w:rsid w:val="4EBC46AD"/>
    <w:rsid w:val="4EC01EBB"/>
    <w:rsid w:val="4EC26908"/>
    <w:rsid w:val="4F196113"/>
    <w:rsid w:val="4F295AE2"/>
    <w:rsid w:val="4F4326C2"/>
    <w:rsid w:val="4FA639A3"/>
    <w:rsid w:val="4FB075C6"/>
    <w:rsid w:val="500B705C"/>
    <w:rsid w:val="505059D1"/>
    <w:rsid w:val="50C52267"/>
    <w:rsid w:val="50DC09C8"/>
    <w:rsid w:val="511E5509"/>
    <w:rsid w:val="515B5EB9"/>
    <w:rsid w:val="51F8372C"/>
    <w:rsid w:val="51F84629"/>
    <w:rsid w:val="52166B32"/>
    <w:rsid w:val="52721509"/>
    <w:rsid w:val="52AC7161"/>
    <w:rsid w:val="52CF7818"/>
    <w:rsid w:val="52EA26AB"/>
    <w:rsid w:val="53C81A17"/>
    <w:rsid w:val="54233588"/>
    <w:rsid w:val="54DC3536"/>
    <w:rsid w:val="551C6943"/>
    <w:rsid w:val="55451820"/>
    <w:rsid w:val="55776A0B"/>
    <w:rsid w:val="55A118D9"/>
    <w:rsid w:val="56037A69"/>
    <w:rsid w:val="56045576"/>
    <w:rsid w:val="56780345"/>
    <w:rsid w:val="56AF0B0C"/>
    <w:rsid w:val="56B62C68"/>
    <w:rsid w:val="56E01AA5"/>
    <w:rsid w:val="57501571"/>
    <w:rsid w:val="577D49A0"/>
    <w:rsid w:val="57953E83"/>
    <w:rsid w:val="57E142D1"/>
    <w:rsid w:val="57EE4F49"/>
    <w:rsid w:val="580A4051"/>
    <w:rsid w:val="581E37B4"/>
    <w:rsid w:val="583E0CED"/>
    <w:rsid w:val="588E0E8D"/>
    <w:rsid w:val="58AD3C72"/>
    <w:rsid w:val="58BF0682"/>
    <w:rsid w:val="59987328"/>
    <w:rsid w:val="5A5C7B42"/>
    <w:rsid w:val="5A611D3E"/>
    <w:rsid w:val="5A864E32"/>
    <w:rsid w:val="5AA3776E"/>
    <w:rsid w:val="5ABD2A6D"/>
    <w:rsid w:val="5ADB44C9"/>
    <w:rsid w:val="5AEF608C"/>
    <w:rsid w:val="5BCB53A1"/>
    <w:rsid w:val="5C052A04"/>
    <w:rsid w:val="5C2A1FE2"/>
    <w:rsid w:val="5C4706E7"/>
    <w:rsid w:val="5C9C7803"/>
    <w:rsid w:val="5CAA66BD"/>
    <w:rsid w:val="5CC5111B"/>
    <w:rsid w:val="5D370CE7"/>
    <w:rsid w:val="5D4A77A9"/>
    <w:rsid w:val="5D7C4B99"/>
    <w:rsid w:val="5D8F230E"/>
    <w:rsid w:val="5DC00FD1"/>
    <w:rsid w:val="5DE85667"/>
    <w:rsid w:val="5F427EBF"/>
    <w:rsid w:val="5F602AE1"/>
    <w:rsid w:val="5F634681"/>
    <w:rsid w:val="5F930C7B"/>
    <w:rsid w:val="5FBC68B8"/>
    <w:rsid w:val="5FC119F3"/>
    <w:rsid w:val="5FEE463C"/>
    <w:rsid w:val="60235AEE"/>
    <w:rsid w:val="602C207F"/>
    <w:rsid w:val="604177F4"/>
    <w:rsid w:val="60615FBE"/>
    <w:rsid w:val="60674B0A"/>
    <w:rsid w:val="607B603B"/>
    <w:rsid w:val="60883A69"/>
    <w:rsid w:val="60E62D61"/>
    <w:rsid w:val="61274A6A"/>
    <w:rsid w:val="619C5CB6"/>
    <w:rsid w:val="621E69DF"/>
    <w:rsid w:val="626E73D2"/>
    <w:rsid w:val="627368C6"/>
    <w:rsid w:val="6275075F"/>
    <w:rsid w:val="62D30208"/>
    <w:rsid w:val="631579AE"/>
    <w:rsid w:val="636436EA"/>
    <w:rsid w:val="63651E6F"/>
    <w:rsid w:val="6382303B"/>
    <w:rsid w:val="639A3D75"/>
    <w:rsid w:val="63CC233D"/>
    <w:rsid w:val="63E92156"/>
    <w:rsid w:val="644C3C57"/>
    <w:rsid w:val="64976588"/>
    <w:rsid w:val="657E76C8"/>
    <w:rsid w:val="65C22AB3"/>
    <w:rsid w:val="66195024"/>
    <w:rsid w:val="666C7582"/>
    <w:rsid w:val="66A06455"/>
    <w:rsid w:val="66FD6C2B"/>
    <w:rsid w:val="672B28E7"/>
    <w:rsid w:val="67467DA2"/>
    <w:rsid w:val="6756309F"/>
    <w:rsid w:val="67710902"/>
    <w:rsid w:val="682B321C"/>
    <w:rsid w:val="692424F5"/>
    <w:rsid w:val="692636D5"/>
    <w:rsid w:val="6949234C"/>
    <w:rsid w:val="697117DA"/>
    <w:rsid w:val="69E57827"/>
    <w:rsid w:val="6A5149A9"/>
    <w:rsid w:val="6A6132BE"/>
    <w:rsid w:val="6A8A675D"/>
    <w:rsid w:val="6A9518A7"/>
    <w:rsid w:val="6AA17C35"/>
    <w:rsid w:val="6AAE1FD3"/>
    <w:rsid w:val="6ABC2410"/>
    <w:rsid w:val="6ABD26C6"/>
    <w:rsid w:val="6ACD7224"/>
    <w:rsid w:val="6B1D7EAF"/>
    <w:rsid w:val="6B50228D"/>
    <w:rsid w:val="6B5418A2"/>
    <w:rsid w:val="6B5F60BA"/>
    <w:rsid w:val="6B9A4795"/>
    <w:rsid w:val="6BCB5B73"/>
    <w:rsid w:val="6BDE7DDB"/>
    <w:rsid w:val="6C220DE9"/>
    <w:rsid w:val="6C267FC7"/>
    <w:rsid w:val="6C670665"/>
    <w:rsid w:val="6C716BBE"/>
    <w:rsid w:val="6C8C10EC"/>
    <w:rsid w:val="6CCA5B44"/>
    <w:rsid w:val="6CF41FFB"/>
    <w:rsid w:val="6D3F765E"/>
    <w:rsid w:val="6D79333B"/>
    <w:rsid w:val="6DF45FD1"/>
    <w:rsid w:val="6E223442"/>
    <w:rsid w:val="6E4464C4"/>
    <w:rsid w:val="6E4A459B"/>
    <w:rsid w:val="6E563E0C"/>
    <w:rsid w:val="6E8D71A3"/>
    <w:rsid w:val="6EC86315"/>
    <w:rsid w:val="6EED1C19"/>
    <w:rsid w:val="6EF10B54"/>
    <w:rsid w:val="6F1F4A68"/>
    <w:rsid w:val="6F3918B9"/>
    <w:rsid w:val="6F471E99"/>
    <w:rsid w:val="6F4E4451"/>
    <w:rsid w:val="6F6A6CB5"/>
    <w:rsid w:val="6FA010D2"/>
    <w:rsid w:val="70004CDD"/>
    <w:rsid w:val="700D2521"/>
    <w:rsid w:val="7095799D"/>
    <w:rsid w:val="70B91E72"/>
    <w:rsid w:val="70D634A9"/>
    <w:rsid w:val="71AD0F71"/>
    <w:rsid w:val="71C867A1"/>
    <w:rsid w:val="723523A5"/>
    <w:rsid w:val="72621C35"/>
    <w:rsid w:val="72765F34"/>
    <w:rsid w:val="729136E7"/>
    <w:rsid w:val="729404A0"/>
    <w:rsid w:val="72A65419"/>
    <w:rsid w:val="72E52583"/>
    <w:rsid w:val="730C4C97"/>
    <w:rsid w:val="73135D23"/>
    <w:rsid w:val="73F805FD"/>
    <w:rsid w:val="743C699B"/>
    <w:rsid w:val="74C723F8"/>
    <w:rsid w:val="74CF7B98"/>
    <w:rsid w:val="74EE092C"/>
    <w:rsid w:val="758F6D8F"/>
    <w:rsid w:val="75CA5377"/>
    <w:rsid w:val="762F2BCC"/>
    <w:rsid w:val="763E06A0"/>
    <w:rsid w:val="764D33E7"/>
    <w:rsid w:val="765F61DA"/>
    <w:rsid w:val="76791351"/>
    <w:rsid w:val="768E1784"/>
    <w:rsid w:val="76C505FD"/>
    <w:rsid w:val="76C9238A"/>
    <w:rsid w:val="76D74ACF"/>
    <w:rsid w:val="76DF5BD5"/>
    <w:rsid w:val="76E60971"/>
    <w:rsid w:val="772459A5"/>
    <w:rsid w:val="77272296"/>
    <w:rsid w:val="774B38F2"/>
    <w:rsid w:val="77A85F87"/>
    <w:rsid w:val="77DC4BF5"/>
    <w:rsid w:val="77DF61B9"/>
    <w:rsid w:val="78546E1F"/>
    <w:rsid w:val="79770795"/>
    <w:rsid w:val="79863DB4"/>
    <w:rsid w:val="798B1584"/>
    <w:rsid w:val="79F17356"/>
    <w:rsid w:val="7A4F2C07"/>
    <w:rsid w:val="7A7949F1"/>
    <w:rsid w:val="7AB22AF5"/>
    <w:rsid w:val="7AE0314F"/>
    <w:rsid w:val="7AED420F"/>
    <w:rsid w:val="7AFE777B"/>
    <w:rsid w:val="7AFF758B"/>
    <w:rsid w:val="7B046AA9"/>
    <w:rsid w:val="7B453B4C"/>
    <w:rsid w:val="7B9C461F"/>
    <w:rsid w:val="7BB21C22"/>
    <w:rsid w:val="7BB7664F"/>
    <w:rsid w:val="7C184C0A"/>
    <w:rsid w:val="7C2F0311"/>
    <w:rsid w:val="7C373C5A"/>
    <w:rsid w:val="7C9C287D"/>
    <w:rsid w:val="7CB3259D"/>
    <w:rsid w:val="7CD71F1A"/>
    <w:rsid w:val="7CFA3CCA"/>
    <w:rsid w:val="7D0F25FB"/>
    <w:rsid w:val="7D2348C6"/>
    <w:rsid w:val="7D33247F"/>
    <w:rsid w:val="7D5703F6"/>
    <w:rsid w:val="7D8723C9"/>
    <w:rsid w:val="7D895DB4"/>
    <w:rsid w:val="7DAC0391"/>
    <w:rsid w:val="7DE24402"/>
    <w:rsid w:val="7E096B26"/>
    <w:rsid w:val="7E256244"/>
    <w:rsid w:val="7E9571EC"/>
    <w:rsid w:val="7E9D65C8"/>
    <w:rsid w:val="7EA76A13"/>
    <w:rsid w:val="7ECA72C8"/>
    <w:rsid w:val="7F331F47"/>
    <w:rsid w:val="7F775002"/>
    <w:rsid w:val="7F975393"/>
    <w:rsid w:val="7FAE6D70"/>
    <w:rsid w:val="7FC46C23"/>
    <w:rsid w:val="7FD94CD0"/>
    <w:rsid w:val="7FE060DF"/>
    <w:rsid w:val="7FF66EFB"/>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35</Pages>
  <Words>1912</Words>
  <Characters>2171</Characters>
  <Lines>60</Lines>
  <Paragraphs>16</Paragraphs>
  <TotalTime>8</TotalTime>
  <ScaleCrop>false</ScaleCrop>
  <LinksUpToDate>false</LinksUpToDate>
  <CharactersWithSpaces>2218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2025-08-20T01:40:41Z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