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4671" w14:textId="77777777" w:rsidR="00FC2C6A" w:rsidRDefault="00EB5B11">
      <w:pPr>
        <w:spacing w:line="2600" w:lineRule="exact"/>
        <w:jc w:val="center"/>
        <w:rPr>
          <w:rFonts w:hint="eastAsia"/>
        </w:rPr>
      </w:pPr>
      <w:r>
        <w:rPr>
          <w:rFonts w:ascii="FZXiaoBiaoSong-B05S" w:eastAsia="FZXiaoBiaoSong-B05S" w:hAnsi="FZXiaoBiaoSong-B05S" w:cs="FZXiaoBiaoSong-B05S"/>
          <w:b/>
          <w:color w:val="000000"/>
          <w:sz w:val="48"/>
        </w:rPr>
        <w:t>天津市西青区退役军人事务局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194945F4" w14:textId="77777777" w:rsidR="00FC2C6A" w:rsidRDefault="00EB5B11">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2B0D6082" w14:textId="77777777" w:rsidR="00FC2C6A" w:rsidRDefault="00EB5B11">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3B3C1DEA" w14:textId="77777777" w:rsidR="00FC2C6A" w:rsidRDefault="00EB5B11">
      <w:pPr>
        <w:spacing w:line="560" w:lineRule="exact"/>
        <w:ind w:firstLine="900"/>
        <w:jc w:val="both"/>
        <w:rPr>
          <w:rFonts w:hint="eastAsia"/>
        </w:rPr>
      </w:pPr>
      <w:r>
        <w:rPr>
          <w:rFonts w:ascii="仿宋" w:eastAsia="仿宋" w:hAnsi="仿宋" w:cs="仿宋"/>
          <w:color w:val="000000"/>
          <w:sz w:val="30"/>
        </w:rPr>
        <w:t>一、主要职责</w:t>
      </w:r>
    </w:p>
    <w:p w14:paraId="0C5466D0" w14:textId="77777777" w:rsidR="00FC2C6A" w:rsidRDefault="00EB5B11">
      <w:pPr>
        <w:spacing w:line="560" w:lineRule="exact"/>
        <w:ind w:firstLine="900"/>
        <w:jc w:val="both"/>
        <w:rPr>
          <w:rFonts w:hint="eastAsia"/>
        </w:rPr>
      </w:pPr>
      <w:r>
        <w:rPr>
          <w:rFonts w:ascii="仿宋" w:eastAsia="仿宋" w:hAnsi="仿宋" w:cs="仿宋"/>
          <w:color w:val="000000"/>
          <w:sz w:val="30"/>
        </w:rPr>
        <w:t>二、机构设置情况</w:t>
      </w:r>
    </w:p>
    <w:p w14:paraId="1CF8F402" w14:textId="77777777" w:rsidR="00FC2C6A" w:rsidRDefault="00EB5B11">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15B5BE48" w14:textId="77777777" w:rsidR="00FC2C6A" w:rsidRDefault="00EB5B11">
      <w:pPr>
        <w:spacing w:line="560" w:lineRule="exact"/>
        <w:ind w:firstLine="900"/>
        <w:jc w:val="both"/>
        <w:rPr>
          <w:rFonts w:hint="eastAsia"/>
        </w:rPr>
      </w:pPr>
      <w:r>
        <w:rPr>
          <w:rFonts w:ascii="仿宋" w:eastAsia="仿宋" w:hAnsi="仿宋" w:cs="仿宋"/>
          <w:color w:val="000000"/>
          <w:sz w:val="30"/>
        </w:rPr>
        <w:t>一、关于收支总体情况表的说明</w:t>
      </w:r>
    </w:p>
    <w:p w14:paraId="7851838E" w14:textId="77777777" w:rsidR="00FC2C6A" w:rsidRDefault="00EB5B11">
      <w:pPr>
        <w:spacing w:line="560" w:lineRule="exact"/>
        <w:ind w:firstLine="900"/>
        <w:jc w:val="both"/>
        <w:rPr>
          <w:rFonts w:hint="eastAsia"/>
        </w:rPr>
      </w:pPr>
      <w:r>
        <w:rPr>
          <w:rFonts w:ascii="仿宋" w:eastAsia="仿宋" w:hAnsi="仿宋" w:cs="仿宋"/>
          <w:color w:val="000000"/>
          <w:sz w:val="30"/>
        </w:rPr>
        <w:t>二、关于收入总体情况表的说明</w:t>
      </w:r>
    </w:p>
    <w:p w14:paraId="6A30CFA7" w14:textId="77777777" w:rsidR="00FC2C6A" w:rsidRDefault="00EB5B11">
      <w:pPr>
        <w:spacing w:line="560" w:lineRule="exact"/>
        <w:ind w:firstLine="900"/>
        <w:jc w:val="both"/>
        <w:rPr>
          <w:rFonts w:hint="eastAsia"/>
        </w:rPr>
      </w:pPr>
      <w:r>
        <w:rPr>
          <w:rFonts w:ascii="仿宋" w:eastAsia="仿宋" w:hAnsi="仿宋" w:cs="仿宋"/>
          <w:color w:val="000000"/>
          <w:sz w:val="30"/>
        </w:rPr>
        <w:t>三、关于支出总体情况表的说明</w:t>
      </w:r>
    </w:p>
    <w:p w14:paraId="6D9B1740" w14:textId="77777777" w:rsidR="00FC2C6A" w:rsidRDefault="00EB5B11">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71D7ED6E" w14:textId="77777777" w:rsidR="00FC2C6A" w:rsidRDefault="00EB5B11">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03BC867B" w14:textId="77777777" w:rsidR="00FC2C6A" w:rsidRDefault="00EB5B11">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727FD75A" w14:textId="77777777" w:rsidR="00FC2C6A" w:rsidRDefault="00EB5B11">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2D757A27" w14:textId="77777777" w:rsidR="00FC2C6A" w:rsidRDefault="00EB5B11">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0EDBF7B9" w14:textId="77777777" w:rsidR="00FC2C6A" w:rsidRDefault="00EB5B11">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27BB279C" w14:textId="77777777" w:rsidR="00FC2C6A" w:rsidRDefault="00EB5B11">
      <w:pPr>
        <w:spacing w:line="560" w:lineRule="exact"/>
        <w:ind w:firstLine="900"/>
        <w:jc w:val="both"/>
        <w:rPr>
          <w:rFonts w:hint="eastAsia"/>
        </w:rPr>
      </w:pPr>
      <w:r>
        <w:rPr>
          <w:rFonts w:ascii="仿宋" w:eastAsia="仿宋" w:hAnsi="仿宋" w:cs="仿宋"/>
          <w:color w:val="000000"/>
          <w:sz w:val="30"/>
        </w:rPr>
        <w:t>十、其他重要事项的情况说明</w:t>
      </w:r>
    </w:p>
    <w:p w14:paraId="51EB5660" w14:textId="77777777" w:rsidR="00FC2C6A" w:rsidRDefault="00EB5B11">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4C5D7E63" w14:textId="77777777" w:rsidR="00FC2C6A" w:rsidRDefault="00EB5B11">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39C669D1" w14:textId="77777777" w:rsidR="00FC2C6A" w:rsidRDefault="00EB5B11">
      <w:pPr>
        <w:spacing w:line="560" w:lineRule="exact"/>
        <w:ind w:firstLine="900"/>
        <w:jc w:val="both"/>
        <w:rPr>
          <w:rFonts w:hint="eastAsia"/>
        </w:rPr>
      </w:pPr>
      <w:r>
        <w:rPr>
          <w:rFonts w:ascii="仿宋" w:eastAsia="仿宋" w:hAnsi="仿宋" w:cs="仿宋"/>
          <w:color w:val="000000"/>
          <w:sz w:val="30"/>
        </w:rPr>
        <w:t>一、部门收支总体情况表</w:t>
      </w:r>
    </w:p>
    <w:p w14:paraId="0BD64634" w14:textId="77777777" w:rsidR="00FC2C6A" w:rsidRDefault="00EB5B11">
      <w:pPr>
        <w:spacing w:line="560" w:lineRule="exact"/>
        <w:ind w:firstLine="900"/>
        <w:jc w:val="both"/>
        <w:rPr>
          <w:rFonts w:hint="eastAsia"/>
        </w:rPr>
      </w:pPr>
      <w:r>
        <w:rPr>
          <w:rFonts w:ascii="仿宋" w:eastAsia="仿宋" w:hAnsi="仿宋" w:cs="仿宋"/>
          <w:color w:val="000000"/>
          <w:sz w:val="30"/>
        </w:rPr>
        <w:t>二、部门收入总体情况表</w:t>
      </w:r>
    </w:p>
    <w:p w14:paraId="364FF31C" w14:textId="77777777" w:rsidR="00FC2C6A" w:rsidRDefault="00EB5B11">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342E582F" w14:textId="77777777" w:rsidR="00FC2C6A" w:rsidRDefault="00EB5B11">
      <w:pPr>
        <w:spacing w:line="560" w:lineRule="exact"/>
        <w:ind w:firstLine="900"/>
        <w:jc w:val="both"/>
        <w:rPr>
          <w:rFonts w:hint="eastAsia"/>
        </w:rPr>
      </w:pPr>
      <w:r>
        <w:rPr>
          <w:rFonts w:ascii="仿宋" w:eastAsia="仿宋" w:hAnsi="仿宋" w:cs="仿宋"/>
          <w:color w:val="000000"/>
          <w:sz w:val="30"/>
        </w:rPr>
        <w:t>四、财政拨款收支总体情况表</w:t>
      </w:r>
    </w:p>
    <w:p w14:paraId="70F9C2D6" w14:textId="77777777" w:rsidR="00FC2C6A" w:rsidRDefault="00EB5B11">
      <w:pPr>
        <w:spacing w:line="560" w:lineRule="exact"/>
        <w:ind w:firstLine="900"/>
        <w:jc w:val="both"/>
        <w:rPr>
          <w:rFonts w:hint="eastAsia"/>
        </w:rPr>
      </w:pPr>
      <w:r>
        <w:rPr>
          <w:rFonts w:ascii="仿宋" w:eastAsia="仿宋" w:hAnsi="仿宋" w:cs="仿宋"/>
          <w:color w:val="000000"/>
          <w:sz w:val="30"/>
        </w:rPr>
        <w:t>五、一般公共预算支出情况表</w:t>
      </w:r>
    </w:p>
    <w:p w14:paraId="38B47BB0" w14:textId="77777777" w:rsidR="00FC2C6A" w:rsidRDefault="00EB5B11">
      <w:pPr>
        <w:spacing w:line="560" w:lineRule="exact"/>
        <w:ind w:firstLine="900"/>
        <w:jc w:val="both"/>
        <w:rPr>
          <w:rFonts w:hint="eastAsia"/>
        </w:rPr>
      </w:pPr>
      <w:r>
        <w:rPr>
          <w:rFonts w:ascii="仿宋" w:eastAsia="仿宋" w:hAnsi="仿宋" w:cs="仿宋"/>
          <w:color w:val="000000"/>
          <w:sz w:val="30"/>
        </w:rPr>
        <w:t>六、一般公共预算基本支出情况表</w:t>
      </w:r>
    </w:p>
    <w:p w14:paraId="7EF9D0CC" w14:textId="77777777" w:rsidR="00FC2C6A" w:rsidRDefault="00EB5B11">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50CC1559" w14:textId="77777777" w:rsidR="00FC2C6A" w:rsidRDefault="00EB5B11">
      <w:pPr>
        <w:spacing w:line="560" w:lineRule="exact"/>
        <w:ind w:firstLine="900"/>
        <w:jc w:val="both"/>
        <w:rPr>
          <w:rFonts w:hint="eastAsia"/>
        </w:rPr>
      </w:pPr>
      <w:r>
        <w:rPr>
          <w:rFonts w:ascii="仿宋" w:eastAsia="仿宋" w:hAnsi="仿宋" w:cs="仿宋"/>
          <w:color w:val="000000"/>
          <w:sz w:val="30"/>
        </w:rPr>
        <w:t>八、政府性基金预算支出情况表</w:t>
      </w:r>
    </w:p>
    <w:p w14:paraId="405BDF42" w14:textId="77777777" w:rsidR="00FC2C6A" w:rsidRDefault="00EB5B11">
      <w:pPr>
        <w:spacing w:line="560" w:lineRule="exact"/>
        <w:ind w:firstLine="900"/>
        <w:jc w:val="both"/>
        <w:rPr>
          <w:rFonts w:hint="eastAsia"/>
        </w:rPr>
      </w:pPr>
      <w:r>
        <w:rPr>
          <w:rFonts w:ascii="仿宋" w:eastAsia="仿宋" w:hAnsi="仿宋" w:cs="仿宋"/>
          <w:color w:val="000000"/>
          <w:sz w:val="30"/>
        </w:rPr>
        <w:t>九、国有资本经营预算支出情况表</w:t>
      </w:r>
    </w:p>
    <w:p w14:paraId="1F90BE58" w14:textId="77777777" w:rsidR="00FC2C6A" w:rsidRDefault="00EB5B11">
      <w:pPr>
        <w:spacing w:line="560" w:lineRule="exact"/>
        <w:ind w:firstLine="900"/>
        <w:jc w:val="both"/>
        <w:rPr>
          <w:rFonts w:hint="eastAsia"/>
        </w:rPr>
      </w:pPr>
      <w:r>
        <w:rPr>
          <w:rFonts w:ascii="仿宋" w:eastAsia="仿宋" w:hAnsi="仿宋" w:cs="仿宋"/>
          <w:color w:val="000000"/>
          <w:sz w:val="30"/>
        </w:rPr>
        <w:t>十、项目支出表</w:t>
      </w:r>
    </w:p>
    <w:p w14:paraId="0EE307DE" w14:textId="77777777" w:rsidR="00FC2C6A" w:rsidRDefault="00EB5B11">
      <w:pPr>
        <w:spacing w:line="560" w:lineRule="exact"/>
        <w:ind w:firstLine="900"/>
        <w:jc w:val="both"/>
        <w:rPr>
          <w:rFonts w:hint="eastAsia"/>
        </w:rPr>
      </w:pPr>
      <w:r>
        <w:rPr>
          <w:rFonts w:ascii="仿宋" w:eastAsia="仿宋" w:hAnsi="仿宋" w:cs="仿宋"/>
          <w:color w:val="000000"/>
          <w:sz w:val="30"/>
        </w:rPr>
        <w:t>十一、关于空表的说明</w:t>
      </w:r>
    </w:p>
    <w:p w14:paraId="36B19795" w14:textId="77777777" w:rsidR="00FC2C6A" w:rsidRDefault="00EB5B1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5610F0FD" w14:textId="77777777" w:rsidR="00FC2C6A" w:rsidRDefault="00EB5B11">
      <w:pPr>
        <w:spacing w:line="560" w:lineRule="exact"/>
        <w:ind w:firstLine="600"/>
        <w:jc w:val="both"/>
        <w:rPr>
          <w:rFonts w:hint="eastAsia"/>
        </w:rPr>
      </w:pPr>
      <w:r>
        <w:rPr>
          <w:rFonts w:ascii="黑体" w:eastAsia="黑体" w:hAnsi="黑体" w:cs="黑体"/>
          <w:b/>
          <w:color w:val="353232"/>
          <w:sz w:val="30"/>
        </w:rPr>
        <w:t>一、主要职责</w:t>
      </w:r>
    </w:p>
    <w:p w14:paraId="0876C883"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贯彻执行退役军人思想政治、管理保障和安置优抚等工作政策法规，研究拟订有关地方政策规定并组织实施，褒扬彰显退役军人为党、国家和人民牺牲奉献的精神风范和价值导向。</w:t>
      </w:r>
    </w:p>
    <w:p w14:paraId="543CE57B"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负责军队转业干部、复员干部、离退休干部、退役士兵和无军籍退职职工的移交安置和自主择业、就业退役军人管理服务。</w:t>
      </w:r>
    </w:p>
    <w:p w14:paraId="0FA14940"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组织开展退役军人教育培训，协调扶持退役军人和随军随调家属就业创业。</w:t>
      </w:r>
    </w:p>
    <w:p w14:paraId="107A279C"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4.</w:t>
      </w:r>
      <w:r>
        <w:rPr>
          <w:rFonts w:ascii="仿宋" w:eastAsia="仿宋" w:hAnsi="仿宋" w:cs="仿宋"/>
          <w:color w:val="000000"/>
          <w:sz w:val="30"/>
        </w:rPr>
        <w:t>会同有关部门制定退役军人特殊保障政策并组织落实。</w:t>
      </w:r>
    </w:p>
    <w:p w14:paraId="089774F7"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w:t>
      </w:r>
      <w:r>
        <w:rPr>
          <w:rFonts w:ascii="仿宋" w:eastAsia="仿宋" w:hAnsi="仿宋" w:cs="仿宋"/>
          <w:color w:val="000000"/>
          <w:sz w:val="30"/>
        </w:rPr>
        <w:t>组织协调落实移交地方的离休退休军人、符合条件的其他退役军人和无军籍退休退职职工的住房保障工作，以及退役军人医疗保障、社会保险等待遇保障工作。</w:t>
      </w:r>
    </w:p>
    <w:p w14:paraId="78F910A1"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w:t>
      </w:r>
      <w:r>
        <w:rPr>
          <w:rFonts w:ascii="仿宋" w:eastAsia="仿宋" w:hAnsi="仿宋" w:cs="仿宋"/>
          <w:color w:val="000000"/>
          <w:sz w:val="30"/>
        </w:rPr>
        <w:t>负责伤病残退役军人服务管理和抚恤工作，制定有关退役军人医疗、疗养等机构的规划政策并组织实施。承担不适宜继续服役伤病残军人相关工作。负责军供保障工作。</w:t>
      </w:r>
    </w:p>
    <w:p w14:paraId="1918929E"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7.</w:t>
      </w:r>
      <w:r>
        <w:rPr>
          <w:rFonts w:ascii="仿宋" w:eastAsia="仿宋" w:hAnsi="仿宋" w:cs="仿宋"/>
          <w:color w:val="000000"/>
          <w:sz w:val="30"/>
        </w:rPr>
        <w:t>组织指导全区拥军优属工资。负责现役军人、退役军人、军队文职人员和军属优待、抚恤等工作，组织实施国民党抗战老兵等有关人员优待工作</w:t>
      </w:r>
      <w:r>
        <w:rPr>
          <w:rFonts w:ascii="仿宋" w:eastAsia="仿宋" w:hAnsi="仿宋" w:cs="仿宋"/>
          <w:color w:val="000000"/>
          <w:sz w:val="30"/>
        </w:rPr>
        <w:t>。</w:t>
      </w:r>
    </w:p>
    <w:p w14:paraId="238067A3"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8.</w:t>
      </w:r>
      <w:r>
        <w:rPr>
          <w:rFonts w:ascii="仿宋" w:eastAsia="仿宋" w:hAnsi="仿宋" w:cs="仿宋"/>
          <w:color w:val="000000"/>
          <w:sz w:val="30"/>
        </w:rPr>
        <w:t>负责烈士及退役军人荣誉奖励、军人公墓管理维护、纪念活动工作，依法承担英雄烈士保护相关工作，审核拟列入区</w:t>
      </w:r>
      <w:r>
        <w:rPr>
          <w:rFonts w:ascii="仿宋" w:eastAsia="仿宋" w:hAnsi="仿宋" w:cs="仿宋"/>
          <w:color w:val="000000"/>
          <w:sz w:val="30"/>
        </w:rPr>
        <w:lastRenderedPageBreak/>
        <w:t>级重点保护单位的烈士纪念建筑物名录，总结表彰和宣扬退役军人、退役军人工作单位和个人先进典型事迹。</w:t>
      </w:r>
    </w:p>
    <w:p w14:paraId="00090DED"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9.</w:t>
      </w:r>
      <w:r>
        <w:rPr>
          <w:rFonts w:ascii="仿宋" w:eastAsia="仿宋" w:hAnsi="仿宋" w:cs="仿宋"/>
          <w:color w:val="000000"/>
          <w:sz w:val="30"/>
        </w:rPr>
        <w:t>指导并监督检查退役军人相关法律法规和政策落实，组织开展退役军人权益维护和有关工作人员的帮扶援助工作。</w:t>
      </w:r>
    </w:p>
    <w:p w14:paraId="09772C42"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10.</w:t>
      </w:r>
      <w:r>
        <w:rPr>
          <w:rFonts w:ascii="仿宋" w:eastAsia="仿宋" w:hAnsi="仿宋" w:cs="仿宋"/>
          <w:color w:val="000000"/>
          <w:sz w:val="30"/>
        </w:rPr>
        <w:t>负责本领域人才队伍建设工作。</w:t>
      </w:r>
    </w:p>
    <w:p w14:paraId="084C7787" w14:textId="77777777" w:rsidR="00065EFA" w:rsidRDefault="00EB5B11">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11.</w:t>
      </w:r>
      <w:r>
        <w:rPr>
          <w:rFonts w:ascii="仿宋" w:eastAsia="仿宋" w:hAnsi="仿宋" w:cs="仿宋"/>
          <w:color w:val="000000"/>
          <w:sz w:val="30"/>
        </w:rPr>
        <w:t>负责本单位安全生产管理工作。</w:t>
      </w:r>
    </w:p>
    <w:p w14:paraId="62FA0D26" w14:textId="3BE982D2" w:rsidR="00FC2C6A" w:rsidRDefault="00EB5B11">
      <w:pPr>
        <w:spacing w:line="560" w:lineRule="exact"/>
        <w:ind w:firstLine="600"/>
        <w:jc w:val="both"/>
        <w:rPr>
          <w:rFonts w:hint="eastAsia"/>
        </w:rPr>
      </w:pPr>
      <w:r>
        <w:rPr>
          <w:rFonts w:ascii="仿宋" w:eastAsia="仿宋" w:hAnsi="仿宋" w:cs="仿宋"/>
          <w:color w:val="000000"/>
          <w:sz w:val="30"/>
        </w:rPr>
        <w:t>12.</w:t>
      </w:r>
      <w:r>
        <w:rPr>
          <w:rFonts w:ascii="仿宋" w:eastAsia="仿宋" w:hAnsi="仿宋" w:cs="仿宋"/>
          <w:color w:val="000000"/>
          <w:sz w:val="30"/>
        </w:rPr>
        <w:t>完区委、区政府交办的其他事项。</w:t>
      </w:r>
    </w:p>
    <w:p w14:paraId="2DD75295" w14:textId="77777777" w:rsidR="00FC2C6A" w:rsidRDefault="00EB5B11">
      <w:pPr>
        <w:spacing w:line="560" w:lineRule="exact"/>
        <w:ind w:firstLine="600"/>
        <w:jc w:val="both"/>
        <w:rPr>
          <w:rFonts w:hint="eastAsia"/>
        </w:rPr>
      </w:pPr>
      <w:r>
        <w:rPr>
          <w:rFonts w:ascii="黑体" w:eastAsia="黑体" w:hAnsi="黑体" w:cs="黑体"/>
          <w:b/>
          <w:color w:val="000000"/>
          <w:sz w:val="30"/>
        </w:rPr>
        <w:t>二、机构设置情况</w:t>
      </w:r>
    </w:p>
    <w:p w14:paraId="3887E78F" w14:textId="77777777" w:rsidR="00FC2C6A" w:rsidRDefault="00EB5B11">
      <w:pPr>
        <w:spacing w:line="560" w:lineRule="exact"/>
        <w:ind w:firstLine="600"/>
        <w:jc w:val="both"/>
        <w:rPr>
          <w:rFonts w:hint="eastAsia"/>
        </w:rPr>
      </w:pPr>
      <w:r>
        <w:rPr>
          <w:rFonts w:ascii="仿宋" w:eastAsia="仿宋" w:hAnsi="仿宋" w:cs="仿宋"/>
          <w:color w:val="000000"/>
          <w:sz w:val="30"/>
        </w:rPr>
        <w:t>天津市西青区退役军人事务局部门内设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50CB3316" w14:textId="77777777" w:rsidR="00FC2C6A" w:rsidRDefault="00EB5B11">
      <w:pPr>
        <w:spacing w:line="560" w:lineRule="exact"/>
        <w:ind w:firstLine="600"/>
        <w:jc w:val="both"/>
        <w:rPr>
          <w:rFonts w:hint="eastAsia"/>
        </w:rPr>
      </w:pPr>
      <w:r>
        <w:rPr>
          <w:rFonts w:ascii="仿宋" w:eastAsia="仿宋" w:hAnsi="仿宋" w:cs="仿宋"/>
          <w:color w:val="000000"/>
          <w:sz w:val="30"/>
        </w:rPr>
        <w:t>纳入天津市西青区退役军人事务局单位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1E73C08A" w14:textId="77777777" w:rsidR="00FC2C6A" w:rsidRDefault="00EB5B11">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天津市西青区退役军人事务局</w:t>
      </w:r>
    </w:p>
    <w:p w14:paraId="59AE3709" w14:textId="77777777" w:rsidR="00FC2C6A" w:rsidRDefault="00EB5B1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0B824A5C" w14:textId="77777777" w:rsidR="00FC2C6A" w:rsidRDefault="00EB5B11">
      <w:pPr>
        <w:spacing w:line="560" w:lineRule="exact"/>
        <w:ind w:firstLine="600"/>
        <w:jc w:val="both"/>
        <w:rPr>
          <w:rFonts w:hint="eastAsia"/>
        </w:rPr>
      </w:pPr>
      <w:r>
        <w:rPr>
          <w:rFonts w:ascii="黑体" w:eastAsia="黑体" w:hAnsi="黑体" w:cs="黑体"/>
          <w:b/>
          <w:color w:val="000000"/>
          <w:sz w:val="30"/>
        </w:rPr>
        <w:t>一、关于收支总体情况表的说明</w:t>
      </w:r>
    </w:p>
    <w:p w14:paraId="206B6917" w14:textId="77777777" w:rsidR="00FC2C6A" w:rsidRDefault="00EB5B11">
      <w:pPr>
        <w:spacing w:line="560" w:lineRule="exact"/>
        <w:ind w:firstLine="600"/>
        <w:jc w:val="both"/>
        <w:rPr>
          <w:rFonts w:hint="eastAsia"/>
        </w:rPr>
      </w:pPr>
      <w:r>
        <w:rPr>
          <w:rFonts w:ascii="仿宋" w:eastAsia="仿宋" w:hAnsi="仿宋" w:cs="仿宋"/>
          <w:color w:val="000000"/>
          <w:sz w:val="30"/>
        </w:rPr>
        <w:t>按照综合预算的原则，天津市西青区退役军人事务局单位所有收入和支出均纳入部门预算管理。收入包括：一般公共预算拨款收入</w:t>
      </w:r>
      <w:r>
        <w:rPr>
          <w:rFonts w:ascii="仿宋" w:eastAsia="仿宋" w:hAnsi="仿宋" w:cs="仿宋"/>
          <w:color w:val="000000"/>
          <w:sz w:val="30"/>
        </w:rPr>
        <w:t>9,504.01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979.93</w:t>
      </w:r>
      <w:r>
        <w:rPr>
          <w:rFonts w:ascii="仿宋" w:eastAsia="仿宋" w:hAnsi="仿宋" w:cs="仿宋"/>
          <w:color w:val="000000"/>
          <w:sz w:val="30"/>
        </w:rPr>
        <w:t>万元；支出包括：教育支出</w:t>
      </w:r>
      <w:r>
        <w:rPr>
          <w:rFonts w:ascii="仿宋" w:eastAsia="仿宋" w:hAnsi="仿宋" w:cs="仿宋"/>
          <w:color w:val="000000"/>
          <w:sz w:val="30"/>
        </w:rPr>
        <w:t>0.24</w:t>
      </w:r>
      <w:r>
        <w:rPr>
          <w:rFonts w:ascii="仿宋" w:eastAsia="仿宋" w:hAnsi="仿宋" w:cs="仿宋"/>
          <w:color w:val="000000"/>
          <w:sz w:val="30"/>
        </w:rPr>
        <w:t>万元、社会保障和就业支出</w:t>
      </w:r>
      <w:r>
        <w:rPr>
          <w:rFonts w:ascii="仿宋" w:eastAsia="仿宋" w:hAnsi="仿宋" w:cs="仿宋"/>
          <w:color w:val="000000"/>
          <w:sz w:val="30"/>
        </w:rPr>
        <w:t>9,852.92</w:t>
      </w:r>
      <w:r>
        <w:rPr>
          <w:rFonts w:ascii="仿宋" w:eastAsia="仿宋" w:hAnsi="仿宋" w:cs="仿宋"/>
          <w:color w:val="000000"/>
          <w:sz w:val="30"/>
        </w:rPr>
        <w:t>万元、卫生健康支出</w:t>
      </w:r>
      <w:r>
        <w:rPr>
          <w:rFonts w:ascii="仿宋" w:eastAsia="仿宋" w:hAnsi="仿宋" w:cs="仿宋"/>
          <w:color w:val="000000"/>
          <w:sz w:val="30"/>
        </w:rPr>
        <w:t>630.78</w:t>
      </w:r>
      <w:r>
        <w:rPr>
          <w:rFonts w:ascii="仿宋" w:eastAsia="仿宋" w:hAnsi="仿宋" w:cs="仿宋"/>
          <w:color w:val="000000"/>
          <w:sz w:val="30"/>
        </w:rPr>
        <w:t>万元。天津市西青区退役军人事务局单位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10,483.94</w:t>
      </w:r>
      <w:r>
        <w:rPr>
          <w:rFonts w:ascii="仿宋" w:eastAsia="仿宋" w:hAnsi="仿宋" w:cs="仿宋"/>
          <w:color w:val="000000"/>
          <w:sz w:val="30"/>
        </w:rPr>
        <w:t>万元。</w:t>
      </w:r>
    </w:p>
    <w:p w14:paraId="53AB5DA3" w14:textId="77777777" w:rsidR="00FC2C6A" w:rsidRDefault="00EB5B11">
      <w:pPr>
        <w:spacing w:line="560" w:lineRule="exact"/>
        <w:ind w:firstLine="600"/>
        <w:jc w:val="both"/>
        <w:rPr>
          <w:rFonts w:hint="eastAsia"/>
        </w:rPr>
      </w:pPr>
      <w:r>
        <w:rPr>
          <w:rFonts w:ascii="黑体" w:eastAsia="黑体" w:hAnsi="黑体" w:cs="黑体"/>
          <w:b/>
          <w:color w:val="000000"/>
          <w:sz w:val="30"/>
        </w:rPr>
        <w:t>二、关于收入总体情况表的说明</w:t>
      </w:r>
    </w:p>
    <w:p w14:paraId="70341E96" w14:textId="77777777" w:rsidR="00FC2C6A" w:rsidRDefault="00EB5B11">
      <w:pPr>
        <w:spacing w:line="560" w:lineRule="exact"/>
        <w:ind w:firstLine="600"/>
        <w:jc w:val="both"/>
        <w:rPr>
          <w:rFonts w:hint="eastAsia"/>
        </w:rPr>
      </w:pPr>
      <w:r>
        <w:rPr>
          <w:rFonts w:ascii="仿宋" w:eastAsia="仿宋" w:hAnsi="仿宋" w:cs="仿宋"/>
          <w:color w:val="000000"/>
          <w:sz w:val="30"/>
        </w:rPr>
        <w:t>天津市西青区退役军人事务局单位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10,483.94</w:t>
      </w:r>
      <w:r>
        <w:rPr>
          <w:rFonts w:ascii="仿宋" w:eastAsia="仿宋" w:hAnsi="仿宋" w:cs="仿宋"/>
          <w:color w:val="000000"/>
          <w:sz w:val="30"/>
        </w:rPr>
        <w:t>万元，与上年预算相比增加</w:t>
      </w:r>
      <w:r>
        <w:rPr>
          <w:rFonts w:ascii="仿宋" w:eastAsia="仿宋" w:hAnsi="仿宋" w:cs="仿宋"/>
          <w:color w:val="000000"/>
          <w:sz w:val="30"/>
        </w:rPr>
        <w:t>621.51</w:t>
      </w:r>
      <w:r>
        <w:rPr>
          <w:rFonts w:ascii="仿宋" w:eastAsia="仿宋" w:hAnsi="仿宋" w:cs="仿宋"/>
          <w:color w:val="000000"/>
          <w:sz w:val="30"/>
        </w:rPr>
        <w:t>万元，主要原因是优抚、安置等项目收入预算增加，其中：上年结转结余</w:t>
      </w:r>
      <w:r>
        <w:rPr>
          <w:rFonts w:ascii="仿宋" w:eastAsia="仿宋" w:hAnsi="仿宋" w:cs="仿宋"/>
          <w:color w:val="000000"/>
          <w:sz w:val="30"/>
        </w:rPr>
        <w:t>979.93</w:t>
      </w:r>
      <w:r>
        <w:rPr>
          <w:rFonts w:ascii="仿宋" w:eastAsia="仿宋" w:hAnsi="仿宋" w:cs="仿宋"/>
          <w:color w:val="000000"/>
          <w:sz w:val="30"/>
        </w:rPr>
        <w:t>万元，占</w:t>
      </w:r>
      <w:r>
        <w:rPr>
          <w:rFonts w:ascii="仿宋" w:eastAsia="仿宋" w:hAnsi="仿宋" w:cs="仿宋"/>
          <w:color w:val="000000"/>
          <w:sz w:val="30"/>
        </w:rPr>
        <w:t>9.35%</w:t>
      </w:r>
      <w:r>
        <w:rPr>
          <w:rFonts w:ascii="仿宋" w:eastAsia="仿宋" w:hAnsi="仿宋" w:cs="仿宋"/>
          <w:color w:val="000000"/>
          <w:sz w:val="30"/>
        </w:rPr>
        <w:t>；一般公共预算</w:t>
      </w:r>
      <w:r>
        <w:rPr>
          <w:rFonts w:ascii="仿宋" w:eastAsia="仿宋" w:hAnsi="仿宋" w:cs="仿宋"/>
          <w:color w:val="000000"/>
          <w:sz w:val="30"/>
        </w:rPr>
        <w:t>9,504.01</w:t>
      </w:r>
      <w:r>
        <w:rPr>
          <w:rFonts w:ascii="仿宋" w:eastAsia="仿宋" w:hAnsi="仿宋" w:cs="仿宋"/>
          <w:color w:val="000000"/>
          <w:sz w:val="30"/>
        </w:rPr>
        <w:t>万元，占</w:t>
      </w:r>
      <w:r>
        <w:rPr>
          <w:rFonts w:ascii="仿宋" w:eastAsia="仿宋" w:hAnsi="仿宋" w:cs="仿宋"/>
          <w:color w:val="000000"/>
          <w:sz w:val="30"/>
        </w:rPr>
        <w:t>90.65%</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1A8661AC" w14:textId="77777777" w:rsidR="00FC2C6A" w:rsidRDefault="00EB5B11">
      <w:pPr>
        <w:spacing w:line="560" w:lineRule="exact"/>
        <w:ind w:firstLine="600"/>
        <w:jc w:val="both"/>
        <w:rPr>
          <w:rFonts w:hint="eastAsia"/>
        </w:rPr>
      </w:pPr>
      <w:r>
        <w:rPr>
          <w:rFonts w:ascii="黑体" w:eastAsia="黑体" w:hAnsi="黑体" w:cs="黑体"/>
          <w:b/>
          <w:color w:val="000000"/>
          <w:sz w:val="30"/>
        </w:rPr>
        <w:t>三、关于支出总体情况表的说明</w:t>
      </w:r>
    </w:p>
    <w:p w14:paraId="305DBCA8" w14:textId="77777777" w:rsidR="00FC2C6A" w:rsidRDefault="00EB5B11">
      <w:pPr>
        <w:spacing w:line="560" w:lineRule="exact"/>
        <w:ind w:firstLine="600"/>
        <w:jc w:val="both"/>
        <w:rPr>
          <w:rFonts w:hint="eastAsia"/>
        </w:rPr>
      </w:pPr>
      <w:r>
        <w:rPr>
          <w:rFonts w:ascii="仿宋" w:eastAsia="仿宋" w:hAnsi="仿宋" w:cs="仿宋"/>
          <w:color w:val="000000"/>
          <w:sz w:val="30"/>
        </w:rPr>
        <w:lastRenderedPageBreak/>
        <w:t>天津市西青区退役军人事务局单位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10,483.94</w:t>
      </w:r>
      <w:r>
        <w:rPr>
          <w:rFonts w:ascii="仿宋" w:eastAsia="仿宋" w:hAnsi="仿宋" w:cs="仿宋"/>
          <w:color w:val="000000"/>
          <w:sz w:val="30"/>
        </w:rPr>
        <w:t>万元，与上年预算相比增加</w:t>
      </w:r>
      <w:r>
        <w:rPr>
          <w:rFonts w:ascii="仿宋" w:eastAsia="仿宋" w:hAnsi="仿宋" w:cs="仿宋"/>
          <w:color w:val="000000"/>
          <w:sz w:val="30"/>
        </w:rPr>
        <w:t>621.51</w:t>
      </w:r>
      <w:r>
        <w:rPr>
          <w:rFonts w:ascii="仿宋" w:eastAsia="仿宋" w:hAnsi="仿宋" w:cs="仿宋"/>
          <w:color w:val="000000"/>
          <w:sz w:val="30"/>
        </w:rPr>
        <w:t>万元，主要原因是优抚、安置等项目支出预算增加，其中：基本支出</w:t>
      </w:r>
      <w:r>
        <w:rPr>
          <w:rFonts w:ascii="仿宋" w:eastAsia="仿宋" w:hAnsi="仿宋" w:cs="仿宋"/>
          <w:color w:val="000000"/>
          <w:sz w:val="30"/>
        </w:rPr>
        <w:t>519.56</w:t>
      </w:r>
      <w:r>
        <w:rPr>
          <w:rFonts w:ascii="仿宋" w:eastAsia="仿宋" w:hAnsi="仿宋" w:cs="仿宋"/>
          <w:color w:val="000000"/>
          <w:sz w:val="30"/>
        </w:rPr>
        <w:t>万元，占</w:t>
      </w:r>
      <w:r>
        <w:rPr>
          <w:rFonts w:ascii="仿宋" w:eastAsia="仿宋" w:hAnsi="仿宋" w:cs="仿宋"/>
          <w:color w:val="000000"/>
          <w:sz w:val="30"/>
        </w:rPr>
        <w:t>4.96%</w:t>
      </w:r>
      <w:r>
        <w:rPr>
          <w:rFonts w:ascii="仿宋" w:eastAsia="仿宋" w:hAnsi="仿宋" w:cs="仿宋"/>
          <w:color w:val="000000"/>
          <w:sz w:val="30"/>
        </w:rPr>
        <w:t>；项目支出</w:t>
      </w:r>
      <w:r>
        <w:rPr>
          <w:rFonts w:ascii="仿宋" w:eastAsia="仿宋" w:hAnsi="仿宋" w:cs="仿宋"/>
          <w:color w:val="000000"/>
          <w:sz w:val="30"/>
        </w:rPr>
        <w:t>9,964.37</w:t>
      </w:r>
      <w:r>
        <w:rPr>
          <w:rFonts w:ascii="仿宋" w:eastAsia="仿宋" w:hAnsi="仿宋" w:cs="仿宋"/>
          <w:color w:val="000000"/>
          <w:sz w:val="30"/>
        </w:rPr>
        <w:t>万元，占</w:t>
      </w:r>
      <w:r>
        <w:rPr>
          <w:rFonts w:ascii="仿宋" w:eastAsia="仿宋" w:hAnsi="仿宋" w:cs="仿宋"/>
          <w:color w:val="000000"/>
          <w:sz w:val="30"/>
        </w:rPr>
        <w:t>95.04%</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171B4337" w14:textId="77777777" w:rsidR="00FC2C6A" w:rsidRDefault="00EB5B11">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0BEE41B7" w14:textId="77777777" w:rsidR="00FC2C6A" w:rsidRDefault="00EB5B11">
      <w:pPr>
        <w:spacing w:line="560" w:lineRule="exact"/>
        <w:ind w:firstLine="600"/>
        <w:jc w:val="both"/>
        <w:rPr>
          <w:rFonts w:hint="eastAsia"/>
        </w:rPr>
      </w:pPr>
      <w:r>
        <w:rPr>
          <w:rFonts w:ascii="仿宋" w:eastAsia="仿宋" w:hAnsi="仿宋" w:cs="仿宋"/>
          <w:color w:val="000000"/>
          <w:sz w:val="30"/>
        </w:rPr>
        <w:t>天津市西青区退役军人事务局单位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10,483.94</w:t>
      </w:r>
      <w:r>
        <w:rPr>
          <w:rFonts w:ascii="仿宋" w:eastAsia="仿宋" w:hAnsi="仿宋" w:cs="仿宋"/>
          <w:color w:val="000000"/>
          <w:sz w:val="30"/>
        </w:rPr>
        <w:t>万元，与上年预算相比增加</w:t>
      </w:r>
      <w:r>
        <w:rPr>
          <w:rFonts w:ascii="仿宋" w:eastAsia="仿宋" w:hAnsi="仿宋" w:cs="仿宋"/>
          <w:color w:val="000000"/>
          <w:sz w:val="30"/>
        </w:rPr>
        <w:t>621.51</w:t>
      </w:r>
      <w:r>
        <w:rPr>
          <w:rFonts w:ascii="仿宋" w:eastAsia="仿宋" w:hAnsi="仿宋" w:cs="仿宋"/>
          <w:color w:val="000000"/>
          <w:sz w:val="30"/>
        </w:rPr>
        <w:t>万元，主要原因是优抚、安置等财政拨款项目收入预算增加，收入包括：一般公共预算拨款收入</w:t>
      </w:r>
      <w:r>
        <w:rPr>
          <w:rFonts w:ascii="仿宋" w:eastAsia="仿宋" w:hAnsi="仿宋" w:cs="仿宋"/>
          <w:color w:val="000000"/>
          <w:sz w:val="30"/>
        </w:rPr>
        <w:t>9,504.01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979.93</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10,483.94</w:t>
      </w:r>
      <w:r>
        <w:rPr>
          <w:rFonts w:ascii="仿宋" w:eastAsia="仿宋" w:hAnsi="仿宋" w:cs="仿宋"/>
          <w:color w:val="000000"/>
          <w:sz w:val="30"/>
        </w:rPr>
        <w:t>万元，与上年预算相比增加</w:t>
      </w:r>
      <w:r>
        <w:rPr>
          <w:rFonts w:ascii="仿宋" w:eastAsia="仿宋" w:hAnsi="仿宋" w:cs="仿宋"/>
          <w:color w:val="000000"/>
          <w:sz w:val="30"/>
        </w:rPr>
        <w:t>621.51</w:t>
      </w:r>
      <w:r>
        <w:rPr>
          <w:rFonts w:ascii="仿宋" w:eastAsia="仿宋" w:hAnsi="仿宋" w:cs="仿宋"/>
          <w:color w:val="000000"/>
          <w:sz w:val="30"/>
        </w:rPr>
        <w:t>万元，主要原因是优抚、安置等财政拨款项目支出预算增加，支出包括：教育支出</w:t>
      </w:r>
      <w:r>
        <w:rPr>
          <w:rFonts w:ascii="仿宋" w:eastAsia="仿宋" w:hAnsi="仿宋" w:cs="仿宋"/>
          <w:color w:val="000000"/>
          <w:sz w:val="30"/>
        </w:rPr>
        <w:t>0.24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9,852.92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630.78</w:t>
      </w:r>
      <w:r>
        <w:rPr>
          <w:rFonts w:ascii="仿宋" w:eastAsia="仿宋" w:hAnsi="仿宋" w:cs="仿宋"/>
          <w:color w:val="000000"/>
          <w:sz w:val="30"/>
        </w:rPr>
        <w:t>万元。</w:t>
      </w:r>
    </w:p>
    <w:p w14:paraId="4E5BCDD1" w14:textId="77777777" w:rsidR="00FC2C6A" w:rsidRDefault="00EB5B11">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32F39794" w14:textId="77777777" w:rsidR="00FC2C6A" w:rsidRDefault="00EB5B11">
      <w:pPr>
        <w:spacing w:line="560" w:lineRule="exact"/>
        <w:ind w:firstLine="600"/>
        <w:jc w:val="both"/>
        <w:rPr>
          <w:rFonts w:hint="eastAsia"/>
        </w:rPr>
      </w:pPr>
      <w:r>
        <w:rPr>
          <w:rFonts w:ascii="楷体" w:eastAsia="楷体" w:hAnsi="楷体" w:cs="楷体"/>
          <w:b/>
          <w:color w:val="000000"/>
          <w:sz w:val="30"/>
        </w:rPr>
        <w:t>（一）总体情况</w:t>
      </w:r>
    </w:p>
    <w:p w14:paraId="460ADBA3" w14:textId="77777777" w:rsidR="00FC2C6A" w:rsidRDefault="00EB5B11">
      <w:pPr>
        <w:spacing w:line="560" w:lineRule="exact"/>
        <w:ind w:firstLine="600"/>
        <w:jc w:val="both"/>
        <w:rPr>
          <w:rFonts w:hint="eastAsia"/>
        </w:rPr>
      </w:pPr>
      <w:r>
        <w:rPr>
          <w:rFonts w:ascii="仿宋" w:eastAsia="仿宋" w:hAnsi="仿宋" w:cs="仿宋"/>
          <w:color w:val="000000"/>
          <w:sz w:val="30"/>
        </w:rPr>
        <w:t>天津市西青区退役军人事务局单位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10,483.94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9862.43</w:t>
      </w:r>
      <w:r>
        <w:rPr>
          <w:rFonts w:ascii="仿宋" w:eastAsia="仿宋" w:hAnsi="仿宋" w:cs="仿宋"/>
          <w:color w:val="000000"/>
          <w:sz w:val="30"/>
        </w:rPr>
        <w:t>万元），与上年预算相比增加</w:t>
      </w:r>
      <w:r>
        <w:rPr>
          <w:rFonts w:ascii="仿宋" w:eastAsia="仿宋" w:hAnsi="仿宋" w:cs="仿宋"/>
          <w:color w:val="000000"/>
          <w:sz w:val="30"/>
        </w:rPr>
        <w:t>621.51</w:t>
      </w:r>
      <w:r>
        <w:rPr>
          <w:rFonts w:ascii="仿宋" w:eastAsia="仿宋" w:hAnsi="仿宋" w:cs="仿宋"/>
          <w:color w:val="000000"/>
          <w:sz w:val="30"/>
        </w:rPr>
        <w:t>万元，主要原因是优抚、安置等一般公共财政拨款项目支出预算增加。</w:t>
      </w:r>
    </w:p>
    <w:p w14:paraId="2998D202" w14:textId="77777777" w:rsidR="00FC2C6A" w:rsidRDefault="00EB5B11">
      <w:pPr>
        <w:spacing w:line="560" w:lineRule="exact"/>
        <w:ind w:firstLine="600"/>
        <w:jc w:val="both"/>
        <w:rPr>
          <w:rFonts w:hint="eastAsia"/>
        </w:rPr>
      </w:pPr>
      <w:r>
        <w:rPr>
          <w:rFonts w:ascii="楷体" w:eastAsia="楷体" w:hAnsi="楷体" w:cs="楷体"/>
          <w:b/>
          <w:color w:val="000000"/>
          <w:sz w:val="30"/>
        </w:rPr>
        <w:t>（二）具体情况</w:t>
      </w:r>
    </w:p>
    <w:p w14:paraId="66BD6FBD" w14:textId="77777777" w:rsidR="00FC2C6A" w:rsidRDefault="00EB5B11">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”0.24</w:t>
      </w:r>
      <w:r>
        <w:rPr>
          <w:rFonts w:ascii="仿宋" w:eastAsia="仿宋" w:hAnsi="仿宋" w:cs="仿宋"/>
          <w:color w:val="000000"/>
          <w:sz w:val="30"/>
        </w:rPr>
        <w:t>万元，与上年预算相比增加</w:t>
      </w:r>
      <w:r>
        <w:rPr>
          <w:rFonts w:ascii="仿宋" w:eastAsia="仿宋" w:hAnsi="仿宋" w:cs="仿宋"/>
          <w:color w:val="000000"/>
          <w:sz w:val="30"/>
        </w:rPr>
        <w:t>0.01</w:t>
      </w:r>
      <w:r>
        <w:rPr>
          <w:rFonts w:ascii="仿宋" w:eastAsia="仿宋" w:hAnsi="仿宋" w:cs="仿宋"/>
          <w:color w:val="000000"/>
          <w:sz w:val="30"/>
        </w:rPr>
        <w:t>万元，主要原因是新招录一名公务员，其中：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”0.24</w:t>
      </w:r>
      <w:r>
        <w:rPr>
          <w:rFonts w:ascii="仿宋" w:eastAsia="仿宋" w:hAnsi="仿宋" w:cs="仿宋"/>
          <w:color w:val="000000"/>
          <w:sz w:val="30"/>
        </w:rPr>
        <w:t>万元，主要用于在职人员培训。</w:t>
      </w:r>
    </w:p>
    <w:p w14:paraId="0C749DC6" w14:textId="77777777" w:rsidR="00FC2C6A" w:rsidRDefault="00EB5B11">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”9,852.92</w:t>
      </w:r>
      <w:r>
        <w:rPr>
          <w:rFonts w:ascii="仿宋" w:eastAsia="仿宋" w:hAnsi="仿宋" w:cs="仿宋"/>
          <w:color w:val="000000"/>
          <w:sz w:val="30"/>
        </w:rPr>
        <w:t>万元，与上年预算相比增加</w:t>
      </w:r>
      <w:r>
        <w:rPr>
          <w:rFonts w:ascii="仿宋" w:eastAsia="仿宋" w:hAnsi="仿宋" w:cs="仿宋"/>
          <w:color w:val="000000"/>
          <w:sz w:val="30"/>
        </w:rPr>
        <w:t>635.46</w:t>
      </w:r>
      <w:r>
        <w:rPr>
          <w:rFonts w:ascii="仿宋" w:eastAsia="仿宋" w:hAnsi="仿宋" w:cs="仿宋"/>
          <w:color w:val="000000"/>
          <w:sz w:val="30"/>
        </w:rPr>
        <w:t>万元，主要原因是抚恤、安置预算增加，其中：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”30.36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”20.24</w:t>
      </w:r>
      <w:r>
        <w:rPr>
          <w:rFonts w:ascii="仿宋" w:eastAsia="仿宋" w:hAnsi="仿宋" w:cs="仿宋"/>
          <w:color w:val="000000"/>
          <w:sz w:val="30"/>
        </w:rPr>
        <w:t>万元，主要用于缴纳在职员工养老保险；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”10.12</w:t>
      </w:r>
      <w:r>
        <w:rPr>
          <w:rFonts w:ascii="仿宋" w:eastAsia="仿宋" w:hAnsi="仿宋" w:cs="仿宋"/>
          <w:color w:val="000000"/>
          <w:sz w:val="30"/>
        </w:rPr>
        <w:t>万元，主要用于缴纳在职员工职业年金。</w:t>
      </w:r>
    </w:p>
    <w:p w14:paraId="70D56EEC" w14:textId="77777777" w:rsidR="00FC2C6A" w:rsidRDefault="00EB5B11">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抚恤（款）</w:t>
      </w:r>
      <w:r>
        <w:rPr>
          <w:rFonts w:ascii="仿宋" w:eastAsia="仿宋" w:hAnsi="仿宋" w:cs="仿宋"/>
          <w:color w:val="000000"/>
          <w:sz w:val="30"/>
        </w:rPr>
        <w:t>”6,942.77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死亡抚恤（项）</w:t>
      </w:r>
      <w:r>
        <w:rPr>
          <w:rFonts w:ascii="仿宋" w:eastAsia="仿宋" w:hAnsi="仿宋" w:cs="仿宋"/>
          <w:color w:val="000000"/>
          <w:sz w:val="30"/>
        </w:rPr>
        <w:t>”398.10</w:t>
      </w:r>
      <w:r>
        <w:rPr>
          <w:rFonts w:ascii="仿宋" w:eastAsia="仿宋" w:hAnsi="仿宋" w:cs="仿宋"/>
          <w:color w:val="000000"/>
          <w:sz w:val="30"/>
        </w:rPr>
        <w:t>万元，主要用于为死亡退役军人发放一次性抚恤金；</w:t>
      </w:r>
      <w:r>
        <w:rPr>
          <w:rFonts w:ascii="仿宋" w:eastAsia="仿宋" w:hAnsi="仿宋" w:cs="仿宋"/>
          <w:color w:val="000000"/>
          <w:sz w:val="30"/>
        </w:rPr>
        <w:t>“</w:t>
      </w:r>
      <w:r>
        <w:rPr>
          <w:rFonts w:ascii="仿宋" w:eastAsia="仿宋" w:hAnsi="仿宋" w:cs="仿宋"/>
          <w:color w:val="000000"/>
          <w:sz w:val="30"/>
        </w:rPr>
        <w:t>伤残抚恤（项）</w:t>
      </w:r>
      <w:r>
        <w:rPr>
          <w:rFonts w:ascii="仿宋" w:eastAsia="仿宋" w:hAnsi="仿宋" w:cs="仿宋"/>
          <w:color w:val="000000"/>
          <w:sz w:val="30"/>
        </w:rPr>
        <w:t>”1,215.58</w:t>
      </w:r>
      <w:r>
        <w:rPr>
          <w:rFonts w:ascii="仿宋" w:eastAsia="仿宋" w:hAnsi="仿宋" w:cs="仿宋"/>
          <w:color w:val="000000"/>
          <w:sz w:val="30"/>
        </w:rPr>
        <w:t>万元，主要用于发放伤残优抚对象抚恤补助资金；</w:t>
      </w:r>
      <w:r>
        <w:rPr>
          <w:rFonts w:ascii="仿宋" w:eastAsia="仿宋" w:hAnsi="仿宋" w:cs="仿宋"/>
          <w:color w:val="000000"/>
          <w:sz w:val="30"/>
        </w:rPr>
        <w:t>“</w:t>
      </w:r>
      <w:r>
        <w:rPr>
          <w:rFonts w:ascii="仿宋" w:eastAsia="仿宋" w:hAnsi="仿宋" w:cs="仿宋"/>
          <w:color w:val="000000"/>
          <w:sz w:val="30"/>
        </w:rPr>
        <w:t>在乡复员、退伍军人生活补助（项）</w:t>
      </w:r>
      <w:r>
        <w:rPr>
          <w:rFonts w:ascii="仿宋" w:eastAsia="仿宋" w:hAnsi="仿宋" w:cs="仿宋"/>
          <w:color w:val="000000"/>
          <w:sz w:val="30"/>
        </w:rPr>
        <w:t>”1,765.98</w:t>
      </w:r>
      <w:r>
        <w:rPr>
          <w:rFonts w:ascii="仿宋" w:eastAsia="仿宋" w:hAnsi="仿宋" w:cs="仿宋"/>
          <w:color w:val="000000"/>
          <w:sz w:val="30"/>
        </w:rPr>
        <w:t>万元，主要用于发放在乡老复员军人、带病还乡退役军人和两</w:t>
      </w:r>
      <w:proofErr w:type="gramStart"/>
      <w:r>
        <w:rPr>
          <w:rFonts w:ascii="仿宋" w:eastAsia="仿宋" w:hAnsi="仿宋" w:cs="仿宋"/>
          <w:color w:val="000000"/>
          <w:sz w:val="30"/>
        </w:rPr>
        <w:t>参人员</w:t>
      </w:r>
      <w:proofErr w:type="gramEnd"/>
      <w:r>
        <w:rPr>
          <w:rFonts w:ascii="仿宋" w:eastAsia="仿宋" w:hAnsi="仿宋" w:cs="仿宋"/>
          <w:color w:val="000000"/>
          <w:sz w:val="30"/>
        </w:rPr>
        <w:t>生活补助；</w:t>
      </w:r>
      <w:r>
        <w:rPr>
          <w:rFonts w:ascii="仿宋" w:eastAsia="仿宋" w:hAnsi="仿宋" w:cs="仿宋"/>
          <w:color w:val="000000"/>
          <w:sz w:val="30"/>
        </w:rPr>
        <w:t>“</w:t>
      </w:r>
      <w:r>
        <w:rPr>
          <w:rFonts w:ascii="仿宋" w:eastAsia="仿宋" w:hAnsi="仿宋" w:cs="仿宋"/>
          <w:color w:val="000000"/>
          <w:sz w:val="30"/>
        </w:rPr>
        <w:t>义务兵优待（项）</w:t>
      </w:r>
      <w:r>
        <w:rPr>
          <w:rFonts w:ascii="仿宋" w:eastAsia="仿宋" w:hAnsi="仿宋" w:cs="仿宋"/>
          <w:color w:val="000000"/>
          <w:sz w:val="30"/>
        </w:rPr>
        <w:t>”1,693.51</w:t>
      </w:r>
      <w:r>
        <w:rPr>
          <w:rFonts w:ascii="仿宋" w:eastAsia="仿宋" w:hAnsi="仿宋" w:cs="仿宋"/>
          <w:color w:val="000000"/>
          <w:sz w:val="30"/>
        </w:rPr>
        <w:t>万元，主要用于发放义务兵家庭优待金；</w:t>
      </w:r>
      <w:r>
        <w:rPr>
          <w:rFonts w:ascii="仿宋" w:eastAsia="仿宋" w:hAnsi="仿宋" w:cs="仿宋"/>
          <w:color w:val="000000"/>
          <w:sz w:val="30"/>
        </w:rPr>
        <w:t>“</w:t>
      </w:r>
      <w:r>
        <w:rPr>
          <w:rFonts w:ascii="仿宋" w:eastAsia="仿宋" w:hAnsi="仿宋" w:cs="仿宋"/>
          <w:color w:val="000000"/>
          <w:sz w:val="30"/>
        </w:rPr>
        <w:t>农村籍退役士兵老年生活补助（项）</w:t>
      </w:r>
      <w:r>
        <w:rPr>
          <w:rFonts w:ascii="仿宋" w:eastAsia="仿宋" w:hAnsi="仿宋" w:cs="仿宋"/>
          <w:color w:val="000000"/>
          <w:sz w:val="30"/>
        </w:rPr>
        <w:t>”500.35</w:t>
      </w:r>
      <w:r>
        <w:rPr>
          <w:rFonts w:ascii="仿宋" w:eastAsia="仿宋" w:hAnsi="仿宋" w:cs="仿宋"/>
          <w:color w:val="000000"/>
          <w:sz w:val="30"/>
        </w:rPr>
        <w:t>万元，主要用于发放</w:t>
      </w:r>
      <w:r>
        <w:rPr>
          <w:rFonts w:ascii="仿宋" w:eastAsia="仿宋" w:hAnsi="仿宋" w:cs="仿宋"/>
          <w:color w:val="000000"/>
          <w:sz w:val="30"/>
        </w:rPr>
        <w:t>60</w:t>
      </w:r>
      <w:r>
        <w:rPr>
          <w:rFonts w:ascii="仿宋" w:eastAsia="仿宋" w:hAnsi="仿宋" w:cs="仿宋"/>
          <w:color w:val="000000"/>
          <w:sz w:val="30"/>
        </w:rPr>
        <w:t>岁以上农村籍退伍</w:t>
      </w:r>
      <w:proofErr w:type="gramStart"/>
      <w:r>
        <w:rPr>
          <w:rFonts w:ascii="仿宋" w:eastAsia="仿宋" w:hAnsi="仿宋" w:cs="仿宋"/>
          <w:color w:val="000000"/>
          <w:sz w:val="30"/>
        </w:rPr>
        <w:t>兵生活</w:t>
      </w:r>
      <w:proofErr w:type="gramEnd"/>
      <w:r>
        <w:rPr>
          <w:rFonts w:ascii="仿宋" w:eastAsia="仿宋" w:hAnsi="仿宋" w:cs="仿宋"/>
          <w:color w:val="000000"/>
          <w:sz w:val="30"/>
        </w:rPr>
        <w:t>补助；</w:t>
      </w:r>
      <w:r>
        <w:rPr>
          <w:rFonts w:ascii="仿宋" w:eastAsia="仿宋" w:hAnsi="仿宋" w:cs="仿宋"/>
          <w:color w:val="000000"/>
          <w:sz w:val="30"/>
        </w:rPr>
        <w:t>“</w:t>
      </w:r>
      <w:r>
        <w:rPr>
          <w:rFonts w:ascii="仿宋" w:eastAsia="仿宋" w:hAnsi="仿宋" w:cs="仿宋"/>
          <w:color w:val="000000"/>
          <w:sz w:val="30"/>
        </w:rPr>
        <w:t>其他优抚支出（项）</w:t>
      </w:r>
      <w:r>
        <w:rPr>
          <w:rFonts w:ascii="仿宋" w:eastAsia="仿宋" w:hAnsi="仿宋" w:cs="仿宋"/>
          <w:color w:val="000000"/>
          <w:sz w:val="30"/>
        </w:rPr>
        <w:t>”1,369.26</w:t>
      </w:r>
      <w:r>
        <w:rPr>
          <w:rFonts w:ascii="仿宋" w:eastAsia="仿宋" w:hAnsi="仿宋" w:cs="仿宋"/>
          <w:color w:val="000000"/>
          <w:sz w:val="30"/>
        </w:rPr>
        <w:t>万元，主要用于发放军士家庭补助金、随军未就业家属补助金、残疾军人医疗器械报销等。</w:t>
      </w:r>
    </w:p>
    <w:p w14:paraId="470D4434" w14:textId="77777777" w:rsidR="00FC2C6A" w:rsidRDefault="00EB5B11">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退役安置（款）</w:t>
      </w:r>
      <w:r>
        <w:rPr>
          <w:rFonts w:ascii="仿宋" w:eastAsia="仿宋" w:hAnsi="仿宋" w:cs="仿宋"/>
          <w:color w:val="000000"/>
          <w:sz w:val="30"/>
        </w:rPr>
        <w:t>”1,295.01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退役士兵安置（项）</w:t>
      </w:r>
      <w:r>
        <w:rPr>
          <w:rFonts w:ascii="仿宋" w:eastAsia="仿宋" w:hAnsi="仿宋" w:cs="仿宋"/>
          <w:color w:val="000000"/>
          <w:sz w:val="30"/>
        </w:rPr>
        <w:t>”896.36</w:t>
      </w:r>
      <w:r>
        <w:rPr>
          <w:rFonts w:ascii="仿宋" w:eastAsia="仿宋" w:hAnsi="仿宋" w:cs="仿宋"/>
          <w:color w:val="000000"/>
          <w:sz w:val="30"/>
        </w:rPr>
        <w:t>万元，主要用于发放退役士兵一次性经济补助等；</w:t>
      </w:r>
      <w:r>
        <w:rPr>
          <w:rFonts w:ascii="仿宋" w:eastAsia="仿宋" w:hAnsi="仿宋" w:cs="仿宋"/>
          <w:color w:val="000000"/>
          <w:sz w:val="30"/>
        </w:rPr>
        <w:t>“</w:t>
      </w:r>
      <w:r>
        <w:rPr>
          <w:rFonts w:ascii="仿宋" w:eastAsia="仿宋" w:hAnsi="仿宋" w:cs="仿宋"/>
          <w:color w:val="000000"/>
          <w:sz w:val="30"/>
        </w:rPr>
        <w:t>退役士兵管理教育（项）</w:t>
      </w:r>
      <w:r>
        <w:rPr>
          <w:rFonts w:ascii="仿宋" w:eastAsia="仿宋" w:hAnsi="仿宋" w:cs="仿宋"/>
          <w:color w:val="000000"/>
          <w:sz w:val="30"/>
        </w:rPr>
        <w:t>”42.22</w:t>
      </w:r>
      <w:r>
        <w:rPr>
          <w:rFonts w:ascii="仿宋" w:eastAsia="仿宋" w:hAnsi="仿宋" w:cs="仿宋"/>
          <w:color w:val="000000"/>
          <w:sz w:val="30"/>
        </w:rPr>
        <w:t>万元，主要用于退</w:t>
      </w:r>
      <w:r>
        <w:rPr>
          <w:rFonts w:ascii="仿宋" w:eastAsia="仿宋" w:hAnsi="仿宋" w:cs="仿宋"/>
          <w:color w:val="000000"/>
          <w:sz w:val="30"/>
        </w:rPr>
        <w:lastRenderedPageBreak/>
        <w:t>役士兵职业技能培训、适应性培训以及待安置期间退役士兵和转业士官培训费；</w:t>
      </w:r>
      <w:r>
        <w:rPr>
          <w:rFonts w:ascii="仿宋" w:eastAsia="仿宋" w:hAnsi="仿宋" w:cs="仿宋"/>
          <w:color w:val="000000"/>
          <w:sz w:val="30"/>
        </w:rPr>
        <w:t>“</w:t>
      </w:r>
      <w:r>
        <w:rPr>
          <w:rFonts w:ascii="仿宋" w:eastAsia="仿宋" w:hAnsi="仿宋" w:cs="仿宋"/>
          <w:color w:val="000000"/>
          <w:sz w:val="30"/>
        </w:rPr>
        <w:t>军队转业干部安置（项）</w:t>
      </w:r>
      <w:r>
        <w:rPr>
          <w:rFonts w:ascii="仿宋" w:eastAsia="仿宋" w:hAnsi="仿宋" w:cs="仿宋"/>
          <w:color w:val="000000"/>
          <w:sz w:val="30"/>
        </w:rPr>
        <w:t>”249.10</w:t>
      </w:r>
      <w:r>
        <w:rPr>
          <w:rFonts w:ascii="仿宋" w:eastAsia="仿宋" w:hAnsi="仿宋" w:cs="仿宋"/>
          <w:color w:val="000000"/>
          <w:sz w:val="30"/>
        </w:rPr>
        <w:t>万元，主要用于发放企业军转干部生活困难补助；</w:t>
      </w:r>
      <w:r>
        <w:rPr>
          <w:rFonts w:ascii="仿宋" w:eastAsia="仿宋" w:hAnsi="仿宋" w:cs="仿宋"/>
          <w:color w:val="000000"/>
          <w:sz w:val="30"/>
        </w:rPr>
        <w:t>“</w:t>
      </w:r>
      <w:r>
        <w:rPr>
          <w:rFonts w:ascii="仿宋" w:eastAsia="仿宋" w:hAnsi="仿宋" w:cs="仿宋"/>
          <w:color w:val="000000"/>
          <w:sz w:val="30"/>
        </w:rPr>
        <w:t>其他退役安置支出（项）</w:t>
      </w:r>
      <w:r>
        <w:rPr>
          <w:rFonts w:ascii="仿宋" w:eastAsia="仿宋" w:hAnsi="仿宋" w:cs="仿宋"/>
          <w:color w:val="000000"/>
          <w:sz w:val="30"/>
        </w:rPr>
        <w:t>”107.32</w:t>
      </w:r>
      <w:r>
        <w:rPr>
          <w:rFonts w:ascii="仿宋" w:eastAsia="仿宋" w:hAnsi="仿宋" w:cs="仿宋"/>
          <w:color w:val="000000"/>
          <w:sz w:val="30"/>
        </w:rPr>
        <w:t>万元，主要用于为退役士兵补缴保险等。</w:t>
      </w:r>
    </w:p>
    <w:p w14:paraId="62FE4B17" w14:textId="77777777" w:rsidR="00FC2C6A" w:rsidRDefault="00EB5B11">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退役军人管理事务（款）</w:t>
      </w:r>
      <w:r>
        <w:rPr>
          <w:rFonts w:ascii="仿宋" w:eastAsia="仿宋" w:hAnsi="仿宋" w:cs="仿宋"/>
          <w:color w:val="000000"/>
          <w:sz w:val="30"/>
        </w:rPr>
        <w:t>”1,584.78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行政运行（退役军人管理事务）（项）</w:t>
      </w:r>
      <w:r>
        <w:rPr>
          <w:rFonts w:ascii="仿宋" w:eastAsia="仿宋" w:hAnsi="仿宋" w:cs="仿宋"/>
          <w:color w:val="000000"/>
          <w:sz w:val="30"/>
        </w:rPr>
        <w:t>”473.78</w:t>
      </w:r>
      <w:r>
        <w:rPr>
          <w:rFonts w:ascii="仿宋" w:eastAsia="仿宋" w:hAnsi="仿宋" w:cs="仿宋"/>
          <w:color w:val="000000"/>
          <w:sz w:val="30"/>
        </w:rPr>
        <w:t>万元，主要用于行政单位人员、公用部分支出等；</w:t>
      </w:r>
      <w:r>
        <w:rPr>
          <w:rFonts w:ascii="仿宋" w:eastAsia="仿宋" w:hAnsi="仿宋" w:cs="仿宋"/>
          <w:color w:val="000000"/>
          <w:sz w:val="30"/>
        </w:rPr>
        <w:t>“</w:t>
      </w:r>
      <w:r>
        <w:rPr>
          <w:rFonts w:ascii="仿宋" w:eastAsia="仿宋" w:hAnsi="仿宋" w:cs="仿宋"/>
          <w:color w:val="000000"/>
          <w:sz w:val="30"/>
        </w:rPr>
        <w:t>拥军优属（项）</w:t>
      </w:r>
      <w:r>
        <w:rPr>
          <w:rFonts w:ascii="仿宋" w:eastAsia="仿宋" w:hAnsi="仿宋" w:cs="仿宋"/>
          <w:color w:val="000000"/>
          <w:sz w:val="30"/>
        </w:rPr>
        <w:t>”1,096.00</w:t>
      </w:r>
      <w:r>
        <w:rPr>
          <w:rFonts w:ascii="仿宋" w:eastAsia="仿宋" w:hAnsi="仿宋" w:cs="仿宋"/>
          <w:color w:val="000000"/>
          <w:sz w:val="30"/>
        </w:rPr>
        <w:t>万元，主要用于开展拥军优属等活动所用经费等；</w:t>
      </w:r>
      <w:r>
        <w:rPr>
          <w:rFonts w:ascii="仿宋" w:eastAsia="仿宋" w:hAnsi="仿宋" w:cs="仿宋"/>
          <w:color w:val="000000"/>
          <w:sz w:val="30"/>
        </w:rPr>
        <w:t>“</w:t>
      </w:r>
      <w:r>
        <w:rPr>
          <w:rFonts w:ascii="仿宋" w:eastAsia="仿宋" w:hAnsi="仿宋" w:cs="仿宋"/>
          <w:color w:val="000000"/>
          <w:sz w:val="30"/>
        </w:rPr>
        <w:t>其他退役军人事务管理支出（项）</w:t>
      </w:r>
      <w:r>
        <w:rPr>
          <w:rFonts w:ascii="仿宋" w:eastAsia="仿宋" w:hAnsi="仿宋" w:cs="仿宋"/>
          <w:color w:val="000000"/>
          <w:sz w:val="30"/>
        </w:rPr>
        <w:t>”15.00</w:t>
      </w:r>
      <w:r>
        <w:rPr>
          <w:rFonts w:ascii="仿宋" w:eastAsia="仿宋" w:hAnsi="仿宋" w:cs="仿宋"/>
          <w:color w:val="000000"/>
          <w:sz w:val="30"/>
        </w:rPr>
        <w:t>万元，主要用于购买关爱协会服务。</w:t>
      </w:r>
    </w:p>
    <w:p w14:paraId="5093A724" w14:textId="77777777" w:rsidR="00FC2C6A" w:rsidRDefault="00EB5B11">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”630.78</w:t>
      </w:r>
      <w:r>
        <w:rPr>
          <w:rFonts w:ascii="仿宋" w:eastAsia="仿宋" w:hAnsi="仿宋" w:cs="仿宋"/>
          <w:color w:val="000000"/>
          <w:sz w:val="30"/>
        </w:rPr>
        <w:t>万元，与上年预算相比减少</w:t>
      </w:r>
      <w:r>
        <w:rPr>
          <w:rFonts w:ascii="仿宋" w:eastAsia="仿宋" w:hAnsi="仿宋" w:cs="仿宋"/>
          <w:color w:val="000000"/>
          <w:sz w:val="30"/>
        </w:rPr>
        <w:t>13.96</w:t>
      </w:r>
      <w:r>
        <w:rPr>
          <w:rFonts w:ascii="仿宋" w:eastAsia="仿宋" w:hAnsi="仿宋" w:cs="仿宋"/>
          <w:color w:val="000000"/>
          <w:sz w:val="30"/>
        </w:rPr>
        <w:t>万元，主要原因是上级拨付归集支付优抚对象医疗费减少，其中：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”15.18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”12.65</w:t>
      </w:r>
      <w:r>
        <w:rPr>
          <w:rFonts w:ascii="仿宋" w:eastAsia="仿宋" w:hAnsi="仿宋" w:cs="仿宋"/>
          <w:color w:val="000000"/>
          <w:sz w:val="30"/>
        </w:rPr>
        <w:t>万元，主要用于行政单位在职人员医疗保险缴纳；</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”2.53</w:t>
      </w:r>
      <w:r>
        <w:rPr>
          <w:rFonts w:ascii="仿宋" w:eastAsia="仿宋" w:hAnsi="仿宋" w:cs="仿宋"/>
          <w:color w:val="000000"/>
          <w:sz w:val="30"/>
        </w:rPr>
        <w:t>万元，主要用于公务员医疗补助缴纳。</w:t>
      </w:r>
    </w:p>
    <w:p w14:paraId="4B7FFE99" w14:textId="77777777" w:rsidR="00FC2C6A" w:rsidRDefault="00EB5B11">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优抚对象医疗（款）</w:t>
      </w:r>
      <w:r>
        <w:rPr>
          <w:rFonts w:ascii="仿宋" w:eastAsia="仿宋" w:hAnsi="仿宋" w:cs="仿宋"/>
          <w:color w:val="000000"/>
          <w:sz w:val="30"/>
        </w:rPr>
        <w:t>”432.40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优抚对象医疗补助（项）</w:t>
      </w:r>
      <w:r>
        <w:rPr>
          <w:rFonts w:ascii="仿宋" w:eastAsia="仿宋" w:hAnsi="仿宋" w:cs="仿宋"/>
          <w:color w:val="000000"/>
          <w:sz w:val="30"/>
        </w:rPr>
        <w:t>”432.40</w:t>
      </w:r>
      <w:r>
        <w:rPr>
          <w:rFonts w:ascii="仿宋" w:eastAsia="仿宋" w:hAnsi="仿宋" w:cs="仿宋"/>
          <w:color w:val="000000"/>
          <w:sz w:val="30"/>
        </w:rPr>
        <w:t>万元，主要用于优抚对象医疗补助和医疗费。</w:t>
      </w:r>
    </w:p>
    <w:p w14:paraId="08570A5A" w14:textId="77777777" w:rsidR="00FC2C6A" w:rsidRDefault="00EB5B11">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其他卫生健康支出（款）</w:t>
      </w:r>
      <w:r>
        <w:rPr>
          <w:rFonts w:ascii="仿宋" w:eastAsia="仿宋" w:hAnsi="仿宋" w:cs="仿宋"/>
          <w:color w:val="000000"/>
          <w:sz w:val="30"/>
        </w:rPr>
        <w:t>”183.20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其他卫生健康支出（项）</w:t>
      </w:r>
      <w:r>
        <w:rPr>
          <w:rFonts w:ascii="仿宋" w:eastAsia="仿宋" w:hAnsi="仿宋" w:cs="仿宋"/>
          <w:color w:val="000000"/>
          <w:sz w:val="30"/>
        </w:rPr>
        <w:t>”183.20</w:t>
      </w:r>
      <w:r>
        <w:rPr>
          <w:rFonts w:ascii="仿宋" w:eastAsia="仿宋" w:hAnsi="仿宋" w:cs="仿宋"/>
          <w:color w:val="000000"/>
          <w:sz w:val="30"/>
        </w:rPr>
        <w:t>万元，主要用于优抚对象医疗费。</w:t>
      </w:r>
    </w:p>
    <w:p w14:paraId="0E34DF36" w14:textId="77777777" w:rsidR="00FC2C6A" w:rsidRDefault="00EB5B11">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1D63DD28" w14:textId="77777777" w:rsidR="00FC2C6A" w:rsidRDefault="00EB5B11">
      <w:pPr>
        <w:spacing w:line="560" w:lineRule="exact"/>
        <w:ind w:firstLine="600"/>
        <w:jc w:val="both"/>
        <w:rPr>
          <w:rFonts w:hint="eastAsia"/>
        </w:rPr>
      </w:pPr>
      <w:r>
        <w:rPr>
          <w:rFonts w:ascii="仿宋" w:eastAsia="仿宋" w:hAnsi="仿宋" w:cs="仿宋"/>
          <w:color w:val="000000"/>
          <w:sz w:val="30"/>
        </w:rPr>
        <w:t>天津市西青区退役军人事务局单位</w:t>
      </w:r>
      <w:r>
        <w:rPr>
          <w:rFonts w:ascii="仿宋" w:eastAsia="仿宋" w:hAnsi="仿宋" w:cs="仿宋"/>
          <w:color w:val="000000"/>
          <w:sz w:val="30"/>
        </w:rPr>
        <w:t>2025</w:t>
      </w:r>
      <w:r>
        <w:rPr>
          <w:rFonts w:ascii="仿宋" w:eastAsia="仿宋" w:hAnsi="仿宋" w:cs="仿宋"/>
          <w:color w:val="000000"/>
          <w:sz w:val="30"/>
        </w:rPr>
        <w:t>年一般公共预算基</w:t>
      </w:r>
      <w:r>
        <w:rPr>
          <w:rFonts w:ascii="仿宋" w:eastAsia="仿宋" w:hAnsi="仿宋" w:cs="仿宋"/>
          <w:color w:val="000000"/>
          <w:sz w:val="30"/>
        </w:rPr>
        <w:lastRenderedPageBreak/>
        <w:t>本支出</w:t>
      </w:r>
      <w:r>
        <w:rPr>
          <w:rFonts w:ascii="仿宋" w:eastAsia="仿宋" w:hAnsi="仿宋" w:cs="仿宋"/>
          <w:color w:val="000000"/>
          <w:sz w:val="30"/>
        </w:rPr>
        <w:t xml:space="preserve"> 519.56</w:t>
      </w:r>
      <w:r>
        <w:rPr>
          <w:rFonts w:ascii="仿宋" w:eastAsia="仿宋" w:hAnsi="仿宋" w:cs="仿宋"/>
          <w:color w:val="000000"/>
          <w:sz w:val="30"/>
        </w:rPr>
        <w:t>万元，与上年预算相比增加</w:t>
      </w:r>
      <w:r>
        <w:rPr>
          <w:rFonts w:ascii="仿宋" w:eastAsia="仿宋" w:hAnsi="仿宋" w:cs="仿宋"/>
          <w:color w:val="000000"/>
          <w:sz w:val="30"/>
        </w:rPr>
        <w:t>16.34</w:t>
      </w:r>
      <w:r>
        <w:rPr>
          <w:rFonts w:ascii="仿宋" w:eastAsia="仿宋" w:hAnsi="仿宋" w:cs="仿宋"/>
          <w:color w:val="000000"/>
          <w:sz w:val="30"/>
        </w:rPr>
        <w:t>万元，主要原因是新招录公务员一名，人员、公用预算增加，其中：人员经费</w:t>
      </w:r>
      <w:r>
        <w:rPr>
          <w:rFonts w:ascii="仿宋" w:eastAsia="仿宋" w:hAnsi="仿宋" w:cs="仿宋"/>
          <w:color w:val="000000"/>
          <w:sz w:val="30"/>
        </w:rPr>
        <w:t xml:space="preserve"> 363.67</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奖励金、其他对个人和家庭的补助等；</w:t>
      </w:r>
    </w:p>
    <w:p w14:paraId="1B280666" w14:textId="77777777" w:rsidR="00FC2C6A" w:rsidRDefault="00EB5B11">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155.89</w:t>
      </w:r>
      <w:r>
        <w:rPr>
          <w:rFonts w:ascii="仿宋" w:eastAsia="仿宋" w:hAnsi="仿宋" w:cs="仿宋"/>
          <w:color w:val="000000"/>
          <w:sz w:val="30"/>
        </w:rPr>
        <w:t>万元，主要包括：办公费、水费、电费、邮电费、取暖费、物业管理费、差旅费、维修（护）费、培训费、委托业务费、工会经费、福利费、其他交通费用、其他商品和服务支出、办公设备购置等。</w:t>
      </w:r>
    </w:p>
    <w:p w14:paraId="698A39BD" w14:textId="77777777" w:rsidR="00FC2C6A" w:rsidRDefault="00EB5B11">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万元，主要原因是本单位不涉及</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76D5FAD2" w14:textId="77777777" w:rsidR="00FC2C6A" w:rsidRDefault="00EB5B11">
      <w:pPr>
        <w:spacing w:line="560" w:lineRule="exact"/>
        <w:ind w:firstLine="600"/>
        <w:jc w:val="both"/>
        <w:rPr>
          <w:rFonts w:hint="eastAsia"/>
        </w:rPr>
      </w:pPr>
      <w:r>
        <w:rPr>
          <w:rFonts w:ascii="仿宋" w:eastAsia="仿宋" w:hAnsi="仿宋" w:cs="仿宋"/>
          <w:color w:val="000000"/>
          <w:sz w:val="30"/>
        </w:rPr>
        <w:t>具体情况：</w:t>
      </w:r>
    </w:p>
    <w:p w14:paraId="0A045177" w14:textId="77777777" w:rsidR="00FC2C6A" w:rsidRDefault="00EB5B11">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万元，主要原因是本单位不涉及因公出国（境）费。</w:t>
      </w:r>
    </w:p>
    <w:p w14:paraId="62B5E96B" w14:textId="77777777" w:rsidR="00FC2C6A" w:rsidRDefault="00EB5B11">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77C887A2" w14:textId="77777777" w:rsidR="00FC2C6A" w:rsidRDefault="00EB5B11">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万元，主要原因是本单位无公务用车；公务用车购置费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万元，主要原因是本单位无公务用车。</w:t>
      </w:r>
    </w:p>
    <w:p w14:paraId="630842EB" w14:textId="77777777" w:rsidR="00FC2C6A" w:rsidRDefault="00EB5B11">
      <w:pPr>
        <w:spacing w:line="560" w:lineRule="exact"/>
        <w:ind w:firstLine="600"/>
        <w:jc w:val="both"/>
        <w:rPr>
          <w:rFonts w:hint="eastAsia"/>
        </w:rPr>
      </w:pPr>
      <w:r>
        <w:rPr>
          <w:rFonts w:ascii="仿宋" w:eastAsia="仿宋" w:hAnsi="仿宋" w:cs="仿宋"/>
          <w:color w:val="000000"/>
          <w:sz w:val="30"/>
        </w:rPr>
        <w:lastRenderedPageBreak/>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万元，主要原因是本单位不涉及公务接待。</w:t>
      </w:r>
    </w:p>
    <w:p w14:paraId="4EFC0EF5" w14:textId="77777777" w:rsidR="00FC2C6A" w:rsidRDefault="00EB5B11">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36D6A1D3" w14:textId="77777777" w:rsidR="00FC2C6A" w:rsidRDefault="00EB5B11">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年天津市西青区退役军人事务局单位预算中没有使用政府性基金预算安排的支出。</w:t>
      </w:r>
    </w:p>
    <w:p w14:paraId="630AE6CE" w14:textId="77777777" w:rsidR="00FC2C6A" w:rsidRDefault="00EB5B11">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34454DCB" w14:textId="195E2FDB" w:rsidR="00FC2C6A" w:rsidRDefault="00EB5B11">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年天津市西青区退役军人事务局单位预算中没有使用国有资本经营</w:t>
      </w:r>
      <w:r>
        <w:rPr>
          <w:rFonts w:ascii="仿宋" w:eastAsia="仿宋" w:hAnsi="仿宋" w:cs="仿宋"/>
          <w:color w:val="000000"/>
          <w:sz w:val="30"/>
        </w:rPr>
        <w:t>预算安排的支出。</w:t>
      </w:r>
    </w:p>
    <w:p w14:paraId="61C6403B" w14:textId="77777777" w:rsidR="00FC2C6A" w:rsidRDefault="00EB5B11">
      <w:pPr>
        <w:spacing w:line="560" w:lineRule="exact"/>
        <w:ind w:firstLine="600"/>
        <w:jc w:val="both"/>
        <w:rPr>
          <w:rFonts w:hint="eastAsia"/>
        </w:rPr>
      </w:pPr>
      <w:r>
        <w:rPr>
          <w:rFonts w:ascii="黑体" w:eastAsia="黑体" w:hAnsi="黑体" w:cs="黑体"/>
          <w:b/>
          <w:color w:val="000000"/>
          <w:sz w:val="30"/>
        </w:rPr>
        <w:t>十、其他重要事项的情况说明</w:t>
      </w:r>
    </w:p>
    <w:p w14:paraId="0D9B0F52" w14:textId="77777777" w:rsidR="00FC2C6A" w:rsidRDefault="00EB5B11">
      <w:pPr>
        <w:spacing w:line="560" w:lineRule="exact"/>
        <w:ind w:firstLine="600"/>
        <w:jc w:val="both"/>
        <w:rPr>
          <w:rFonts w:hint="eastAsia"/>
        </w:rPr>
      </w:pPr>
      <w:r>
        <w:rPr>
          <w:rFonts w:ascii="楷体" w:eastAsia="楷体" w:hAnsi="楷体" w:cs="楷体"/>
          <w:b/>
          <w:color w:val="000000"/>
          <w:sz w:val="30"/>
        </w:rPr>
        <w:t>（一）机关运行经费。</w:t>
      </w:r>
    </w:p>
    <w:p w14:paraId="10A7883F" w14:textId="77777777" w:rsidR="00FC2C6A" w:rsidRDefault="00EB5B1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年天津市西青区退役军人事务局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155.89</w:t>
      </w:r>
      <w:r>
        <w:rPr>
          <w:rFonts w:ascii="仿宋" w:eastAsia="仿宋" w:hAnsi="仿宋" w:cs="仿宋"/>
          <w:color w:val="000000"/>
          <w:sz w:val="30"/>
        </w:rPr>
        <w:t>万元，包括办公费</w:t>
      </w:r>
      <w:r>
        <w:rPr>
          <w:rFonts w:ascii="仿宋" w:eastAsia="仿宋" w:hAnsi="仿宋" w:cs="仿宋"/>
          <w:color w:val="000000"/>
          <w:sz w:val="30"/>
        </w:rPr>
        <w:t>9.18</w:t>
      </w:r>
      <w:r>
        <w:rPr>
          <w:rFonts w:ascii="仿宋" w:eastAsia="仿宋" w:hAnsi="仿宋" w:cs="仿宋"/>
          <w:color w:val="000000"/>
          <w:sz w:val="30"/>
        </w:rPr>
        <w:t>万元、水费</w:t>
      </w:r>
      <w:r>
        <w:rPr>
          <w:rFonts w:ascii="仿宋" w:eastAsia="仿宋" w:hAnsi="仿宋" w:cs="仿宋"/>
          <w:color w:val="000000"/>
          <w:sz w:val="30"/>
        </w:rPr>
        <w:t>1.44</w:t>
      </w:r>
      <w:r>
        <w:rPr>
          <w:rFonts w:ascii="仿宋" w:eastAsia="仿宋" w:hAnsi="仿宋" w:cs="仿宋"/>
          <w:color w:val="000000"/>
          <w:sz w:val="30"/>
        </w:rPr>
        <w:t>万元、电费</w:t>
      </w:r>
      <w:r>
        <w:rPr>
          <w:rFonts w:ascii="仿宋" w:eastAsia="仿宋" w:hAnsi="仿宋" w:cs="仿宋"/>
          <w:color w:val="000000"/>
          <w:sz w:val="30"/>
        </w:rPr>
        <w:t>13.07</w:t>
      </w:r>
      <w:r>
        <w:rPr>
          <w:rFonts w:ascii="仿宋" w:eastAsia="仿宋" w:hAnsi="仿宋" w:cs="仿宋"/>
          <w:color w:val="000000"/>
          <w:sz w:val="30"/>
        </w:rPr>
        <w:t>万元、邮电费</w:t>
      </w:r>
      <w:r>
        <w:rPr>
          <w:rFonts w:ascii="仿宋" w:eastAsia="仿宋" w:hAnsi="仿宋" w:cs="仿宋"/>
          <w:color w:val="000000"/>
          <w:sz w:val="30"/>
        </w:rPr>
        <w:t>1.44</w:t>
      </w:r>
      <w:r>
        <w:rPr>
          <w:rFonts w:ascii="仿宋" w:eastAsia="仿宋" w:hAnsi="仿宋" w:cs="仿宋"/>
          <w:color w:val="000000"/>
          <w:sz w:val="30"/>
        </w:rPr>
        <w:t>万元、取暖费</w:t>
      </w:r>
      <w:r>
        <w:rPr>
          <w:rFonts w:ascii="仿宋" w:eastAsia="仿宋" w:hAnsi="仿宋" w:cs="仿宋"/>
          <w:color w:val="000000"/>
          <w:sz w:val="30"/>
        </w:rPr>
        <w:t>29.10</w:t>
      </w:r>
      <w:r>
        <w:rPr>
          <w:rFonts w:ascii="仿宋" w:eastAsia="仿宋" w:hAnsi="仿宋" w:cs="仿宋"/>
          <w:color w:val="000000"/>
          <w:sz w:val="30"/>
        </w:rPr>
        <w:t>万元、物业管理费</w:t>
      </w:r>
      <w:r>
        <w:rPr>
          <w:rFonts w:ascii="仿宋" w:eastAsia="仿宋" w:hAnsi="仿宋" w:cs="仿宋"/>
          <w:color w:val="000000"/>
          <w:sz w:val="30"/>
        </w:rPr>
        <w:t>60.94</w:t>
      </w:r>
      <w:r>
        <w:rPr>
          <w:rFonts w:ascii="仿宋" w:eastAsia="仿宋" w:hAnsi="仿宋" w:cs="仿宋"/>
          <w:color w:val="000000"/>
          <w:sz w:val="30"/>
        </w:rPr>
        <w:t>万元、差旅费</w:t>
      </w:r>
      <w:r>
        <w:rPr>
          <w:rFonts w:ascii="仿宋" w:eastAsia="仿宋" w:hAnsi="仿宋" w:cs="仿宋"/>
          <w:color w:val="000000"/>
          <w:sz w:val="30"/>
        </w:rPr>
        <w:t>1.34</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1.44</w:t>
      </w:r>
      <w:r>
        <w:rPr>
          <w:rFonts w:ascii="仿宋" w:eastAsia="仿宋" w:hAnsi="仿宋" w:cs="仿宋"/>
          <w:color w:val="000000"/>
          <w:sz w:val="30"/>
        </w:rPr>
        <w:t>万元、培训费</w:t>
      </w:r>
      <w:r>
        <w:rPr>
          <w:rFonts w:ascii="仿宋" w:eastAsia="仿宋" w:hAnsi="仿宋" w:cs="仿宋"/>
          <w:color w:val="000000"/>
          <w:sz w:val="30"/>
        </w:rPr>
        <w:t>0.24</w:t>
      </w:r>
      <w:r>
        <w:rPr>
          <w:rFonts w:ascii="仿宋" w:eastAsia="仿宋" w:hAnsi="仿宋" w:cs="仿宋"/>
          <w:color w:val="000000"/>
          <w:sz w:val="30"/>
        </w:rPr>
        <w:t>万元、</w:t>
      </w:r>
      <w:r>
        <w:rPr>
          <w:rFonts w:ascii="仿宋" w:eastAsia="仿宋" w:hAnsi="仿宋" w:cs="仿宋"/>
          <w:color w:val="000000"/>
          <w:sz w:val="30"/>
        </w:rPr>
        <w:t>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4.71</w:t>
      </w:r>
      <w:r>
        <w:rPr>
          <w:rFonts w:ascii="仿宋" w:eastAsia="仿宋" w:hAnsi="仿宋" w:cs="仿宋"/>
          <w:color w:val="000000"/>
          <w:sz w:val="30"/>
        </w:rPr>
        <w:t>万元、福利费</w:t>
      </w:r>
      <w:r>
        <w:rPr>
          <w:rFonts w:ascii="仿宋" w:eastAsia="仿宋" w:hAnsi="仿宋" w:cs="仿宋"/>
          <w:color w:val="000000"/>
          <w:sz w:val="30"/>
        </w:rPr>
        <w:t>2.40</w:t>
      </w:r>
      <w:r>
        <w:rPr>
          <w:rFonts w:ascii="仿宋" w:eastAsia="仿宋" w:hAnsi="仿宋" w:cs="仿宋"/>
          <w:color w:val="000000"/>
          <w:sz w:val="30"/>
        </w:rPr>
        <w:t>万元、其他交通费用</w:t>
      </w:r>
      <w:r>
        <w:rPr>
          <w:rFonts w:ascii="仿宋" w:eastAsia="仿宋" w:hAnsi="仿宋" w:cs="仿宋"/>
          <w:color w:val="000000"/>
          <w:sz w:val="30"/>
        </w:rPr>
        <w:t>9.18</w:t>
      </w:r>
      <w:r>
        <w:rPr>
          <w:rFonts w:ascii="仿宋" w:eastAsia="仿宋" w:hAnsi="仿宋" w:cs="仿宋"/>
          <w:color w:val="000000"/>
          <w:sz w:val="30"/>
        </w:rPr>
        <w:t>万元、其他商品和服务支出</w:t>
      </w:r>
      <w:r>
        <w:rPr>
          <w:rFonts w:ascii="仿宋" w:eastAsia="仿宋" w:hAnsi="仿宋" w:cs="仿宋"/>
          <w:color w:val="000000"/>
          <w:sz w:val="30"/>
        </w:rPr>
        <w:t>16.72</w:t>
      </w:r>
      <w:r>
        <w:rPr>
          <w:rFonts w:ascii="仿宋" w:eastAsia="仿宋" w:hAnsi="仿宋" w:cs="仿宋"/>
          <w:color w:val="000000"/>
          <w:sz w:val="30"/>
        </w:rPr>
        <w:t>万元、办公设备购置</w:t>
      </w:r>
      <w:r>
        <w:rPr>
          <w:rFonts w:ascii="仿宋" w:eastAsia="仿宋" w:hAnsi="仿宋" w:cs="仿宋"/>
          <w:color w:val="000000"/>
          <w:sz w:val="30"/>
        </w:rPr>
        <w:t>2.28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062288FF" w14:textId="77777777" w:rsidR="00FC2C6A" w:rsidRDefault="00EB5B11">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428.65</w:t>
      </w:r>
      <w:r>
        <w:rPr>
          <w:rFonts w:ascii="仿宋" w:eastAsia="仿宋" w:hAnsi="仿宋" w:cs="仿宋"/>
          <w:color w:val="000000"/>
          <w:sz w:val="30"/>
        </w:rPr>
        <w:t>万元，其中：政府采购货物支出</w:t>
      </w:r>
      <w:r>
        <w:rPr>
          <w:rFonts w:ascii="仿宋" w:eastAsia="仿宋" w:hAnsi="仿宋" w:cs="仿宋"/>
          <w:color w:val="000000"/>
          <w:sz w:val="30"/>
        </w:rPr>
        <w:t>1</w:t>
      </w:r>
      <w:r>
        <w:rPr>
          <w:rFonts w:ascii="仿宋" w:eastAsia="仿宋" w:hAnsi="仿宋" w:cs="仿宋"/>
          <w:color w:val="000000"/>
          <w:sz w:val="30"/>
        </w:rPr>
        <w:t>万元、政府采购工程支出</w:t>
      </w:r>
      <w:r>
        <w:rPr>
          <w:rFonts w:ascii="仿宋" w:eastAsia="仿宋" w:hAnsi="仿宋" w:cs="仿宋"/>
          <w:color w:val="000000"/>
          <w:sz w:val="30"/>
        </w:rPr>
        <w:t>350</w:t>
      </w:r>
      <w:r>
        <w:rPr>
          <w:rFonts w:ascii="仿宋" w:eastAsia="仿宋" w:hAnsi="仿宋" w:cs="仿宋"/>
          <w:color w:val="000000"/>
          <w:sz w:val="30"/>
        </w:rPr>
        <w:t>万元、政府采购服务支出</w:t>
      </w:r>
      <w:r>
        <w:rPr>
          <w:rFonts w:ascii="仿宋" w:eastAsia="仿宋" w:hAnsi="仿宋" w:cs="仿宋"/>
          <w:color w:val="000000"/>
          <w:sz w:val="30"/>
        </w:rPr>
        <w:t>77.65</w:t>
      </w:r>
      <w:r>
        <w:rPr>
          <w:rFonts w:ascii="仿宋" w:eastAsia="仿宋" w:hAnsi="仿宋" w:cs="仿宋"/>
          <w:color w:val="000000"/>
          <w:sz w:val="30"/>
        </w:rPr>
        <w:t>万元。主要项目是：支援边防建设建筑物构建、购买复印纸、购买物业服务和餐饮</w:t>
      </w:r>
      <w:r>
        <w:rPr>
          <w:rFonts w:ascii="仿宋" w:eastAsia="仿宋" w:hAnsi="仿宋" w:cs="仿宋"/>
          <w:color w:val="000000"/>
          <w:sz w:val="30"/>
        </w:rPr>
        <w:lastRenderedPageBreak/>
        <w:t>服务。</w:t>
      </w:r>
    </w:p>
    <w:p w14:paraId="75EE4346" w14:textId="77777777" w:rsidR="00FC2C6A" w:rsidRDefault="00EB5B11">
      <w:pPr>
        <w:spacing w:line="560" w:lineRule="exact"/>
        <w:ind w:firstLine="600"/>
        <w:jc w:val="both"/>
        <w:rPr>
          <w:rFonts w:hint="eastAsia"/>
        </w:rPr>
      </w:pPr>
      <w:r>
        <w:rPr>
          <w:rFonts w:ascii="楷体" w:eastAsia="楷体" w:hAnsi="楷体" w:cs="楷体"/>
          <w:b/>
          <w:color w:val="000000"/>
          <w:sz w:val="30"/>
        </w:rPr>
        <w:t>（三）国有资产占用情况</w:t>
      </w:r>
    </w:p>
    <w:p w14:paraId="5097CDD0" w14:textId="77777777" w:rsidR="00FC2C6A" w:rsidRDefault="00EB5B11">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6ABF884A" w14:textId="77777777" w:rsidR="00FC2C6A" w:rsidRDefault="00EB5B11">
      <w:pPr>
        <w:spacing w:line="560" w:lineRule="exact"/>
        <w:ind w:firstLine="600"/>
        <w:jc w:val="both"/>
        <w:rPr>
          <w:rFonts w:hint="eastAsia"/>
        </w:rPr>
      </w:pPr>
      <w:r>
        <w:rPr>
          <w:rFonts w:ascii="楷体" w:eastAsia="楷体" w:hAnsi="楷体" w:cs="楷体"/>
          <w:b/>
          <w:color w:val="000000"/>
          <w:sz w:val="30"/>
        </w:rPr>
        <w:t>（四）预算绩效情况说明。</w:t>
      </w:r>
    </w:p>
    <w:p w14:paraId="50DC7605" w14:textId="77777777" w:rsidR="00FC2C6A" w:rsidRDefault="00EB5B11">
      <w:pPr>
        <w:spacing w:line="560" w:lineRule="exact"/>
        <w:ind w:firstLine="600"/>
        <w:jc w:val="both"/>
        <w:rPr>
          <w:rFonts w:hint="eastAsia"/>
        </w:rPr>
      </w:pPr>
      <w:r>
        <w:rPr>
          <w:rFonts w:ascii="仿宋" w:eastAsia="仿宋" w:hAnsi="仿宋" w:cs="仿宋"/>
          <w:color w:val="000000"/>
          <w:sz w:val="30"/>
        </w:rPr>
        <w:t>天津市西青区退役军人事务局单位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58</w:t>
      </w:r>
      <w:r>
        <w:rPr>
          <w:rFonts w:ascii="仿宋" w:eastAsia="仿宋" w:hAnsi="仿宋" w:cs="仿宋"/>
          <w:color w:val="000000"/>
          <w:sz w:val="30"/>
        </w:rPr>
        <w:t>个，涉及预算金额</w:t>
      </w:r>
      <w:r>
        <w:rPr>
          <w:rFonts w:ascii="仿宋" w:eastAsia="仿宋" w:hAnsi="仿宋" w:cs="仿宋"/>
          <w:color w:val="000000"/>
          <w:sz w:val="30"/>
        </w:rPr>
        <w:t>9964.37</w:t>
      </w:r>
      <w:r>
        <w:rPr>
          <w:rFonts w:ascii="仿宋" w:eastAsia="仿宋" w:hAnsi="仿宋" w:cs="仿宋"/>
          <w:color w:val="000000"/>
          <w:sz w:val="30"/>
        </w:rPr>
        <w:t>万元。</w:t>
      </w:r>
    </w:p>
    <w:p w14:paraId="34A87050" w14:textId="77777777" w:rsidR="00FC2C6A" w:rsidRDefault="00EB5B11">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3CE98661" w14:textId="77777777" w:rsidR="00FC2C6A" w:rsidRDefault="00EB5B11">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5D4FE7E" w14:textId="77777777" w:rsidR="00FC2C6A" w:rsidRDefault="00EB5B11">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37341E03" w14:textId="77777777" w:rsidR="00FC2C6A" w:rsidRDefault="00EB5B11">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657024B1" w14:textId="77777777" w:rsidR="00FC2C6A" w:rsidRDefault="00EB5B11">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A3C7EB5" w14:textId="77777777" w:rsidR="00FC2C6A" w:rsidRDefault="00EB5B11">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1DD5A884" w14:textId="77777777" w:rsidR="00FC2C6A" w:rsidRDefault="00EB5B11">
      <w:pPr>
        <w:spacing w:line="560" w:lineRule="exact"/>
        <w:jc w:val="both"/>
        <w:rPr>
          <w:rFonts w:hint="eastAsia"/>
        </w:rPr>
      </w:pPr>
      <w:r>
        <w:rPr>
          <w:rFonts w:ascii="楷体" w:eastAsia="楷体" w:hAnsi="楷体" w:cs="楷体"/>
          <w:b/>
          <w:color w:val="000000"/>
          <w:sz w:val="30"/>
        </w:rPr>
        <w:t>一、《部门收支总体情况表》</w:t>
      </w:r>
    </w:p>
    <w:p w14:paraId="28AEA3BA" w14:textId="77777777" w:rsidR="00FC2C6A" w:rsidRDefault="00EB5B11">
      <w:pPr>
        <w:spacing w:line="560" w:lineRule="exact"/>
        <w:jc w:val="both"/>
        <w:rPr>
          <w:rFonts w:hint="eastAsia"/>
        </w:rPr>
      </w:pPr>
      <w:r>
        <w:rPr>
          <w:rFonts w:ascii="楷体" w:eastAsia="楷体" w:hAnsi="楷体" w:cs="楷体"/>
          <w:b/>
          <w:color w:val="000000"/>
          <w:sz w:val="30"/>
        </w:rPr>
        <w:t>二、《部门收入总体情况表》</w:t>
      </w:r>
    </w:p>
    <w:p w14:paraId="4ECBCCE5" w14:textId="77777777" w:rsidR="00FC2C6A" w:rsidRDefault="00EB5B11">
      <w:pPr>
        <w:spacing w:line="560" w:lineRule="exact"/>
        <w:jc w:val="both"/>
        <w:rPr>
          <w:rFonts w:hint="eastAsia"/>
        </w:rPr>
      </w:pPr>
      <w:r>
        <w:rPr>
          <w:rFonts w:ascii="楷体" w:eastAsia="楷体" w:hAnsi="楷体" w:cs="楷体"/>
          <w:b/>
          <w:color w:val="000000"/>
          <w:sz w:val="30"/>
        </w:rPr>
        <w:t>三、《部门支出总体情况表》</w:t>
      </w:r>
    </w:p>
    <w:p w14:paraId="7B803B1D" w14:textId="77777777" w:rsidR="00FC2C6A" w:rsidRDefault="00EB5B11">
      <w:pPr>
        <w:spacing w:line="560" w:lineRule="exact"/>
        <w:jc w:val="both"/>
        <w:rPr>
          <w:rFonts w:hint="eastAsia"/>
        </w:rPr>
      </w:pPr>
      <w:r>
        <w:rPr>
          <w:rFonts w:ascii="楷体" w:eastAsia="楷体" w:hAnsi="楷体" w:cs="楷体"/>
          <w:b/>
          <w:color w:val="000000"/>
          <w:sz w:val="30"/>
        </w:rPr>
        <w:t>四、《财政拨款收支总体情况表》</w:t>
      </w:r>
    </w:p>
    <w:p w14:paraId="0168C425" w14:textId="77777777" w:rsidR="00FC2C6A" w:rsidRDefault="00EB5B11">
      <w:pPr>
        <w:spacing w:line="560" w:lineRule="exact"/>
        <w:jc w:val="both"/>
        <w:rPr>
          <w:rFonts w:hint="eastAsia"/>
        </w:rPr>
      </w:pPr>
      <w:r>
        <w:rPr>
          <w:rFonts w:ascii="楷体" w:eastAsia="楷体" w:hAnsi="楷体" w:cs="楷体"/>
          <w:b/>
          <w:color w:val="000000"/>
          <w:sz w:val="30"/>
        </w:rPr>
        <w:t>五、《一般公共预算支出情况表》</w:t>
      </w:r>
    </w:p>
    <w:p w14:paraId="2B39759E" w14:textId="77777777" w:rsidR="00FC2C6A" w:rsidRDefault="00EB5B11">
      <w:pPr>
        <w:spacing w:line="560" w:lineRule="exact"/>
        <w:jc w:val="both"/>
        <w:rPr>
          <w:rFonts w:hint="eastAsia"/>
        </w:rPr>
      </w:pPr>
      <w:r>
        <w:rPr>
          <w:rFonts w:ascii="楷体" w:eastAsia="楷体" w:hAnsi="楷体" w:cs="楷体"/>
          <w:b/>
          <w:color w:val="000000"/>
          <w:sz w:val="30"/>
        </w:rPr>
        <w:t>六、《一般公共预算基本支出情况表》</w:t>
      </w:r>
    </w:p>
    <w:p w14:paraId="5661EE63" w14:textId="77777777" w:rsidR="00FC2C6A" w:rsidRDefault="00EB5B11">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060335F4" w14:textId="77777777" w:rsidR="00FC2C6A" w:rsidRDefault="00EB5B11">
      <w:pPr>
        <w:spacing w:line="560" w:lineRule="exact"/>
        <w:jc w:val="both"/>
        <w:rPr>
          <w:rFonts w:hint="eastAsia"/>
        </w:rPr>
      </w:pPr>
      <w:r>
        <w:rPr>
          <w:rFonts w:ascii="楷体" w:eastAsia="楷体" w:hAnsi="楷体" w:cs="楷体"/>
          <w:b/>
          <w:color w:val="000000"/>
          <w:sz w:val="30"/>
        </w:rPr>
        <w:t>八、《政府性基金预算支出情况表》</w:t>
      </w:r>
    </w:p>
    <w:p w14:paraId="443995AD" w14:textId="77777777" w:rsidR="00FC2C6A" w:rsidRDefault="00EB5B11">
      <w:pPr>
        <w:spacing w:line="560" w:lineRule="exact"/>
        <w:jc w:val="both"/>
        <w:rPr>
          <w:rFonts w:hint="eastAsia"/>
        </w:rPr>
      </w:pPr>
      <w:r>
        <w:rPr>
          <w:rFonts w:ascii="楷体" w:eastAsia="楷体" w:hAnsi="楷体" w:cs="楷体"/>
          <w:b/>
          <w:color w:val="000000"/>
          <w:sz w:val="30"/>
        </w:rPr>
        <w:t>九、《国有资本经营预算支出情况表》</w:t>
      </w:r>
    </w:p>
    <w:p w14:paraId="702FE4FD" w14:textId="77777777" w:rsidR="00FC2C6A" w:rsidRDefault="00EB5B11">
      <w:pPr>
        <w:spacing w:line="560" w:lineRule="exact"/>
        <w:jc w:val="both"/>
        <w:rPr>
          <w:rFonts w:hint="eastAsia"/>
        </w:rPr>
      </w:pPr>
      <w:r>
        <w:rPr>
          <w:rFonts w:ascii="楷体" w:eastAsia="楷体" w:hAnsi="楷体" w:cs="楷体"/>
          <w:b/>
          <w:color w:val="000000"/>
          <w:sz w:val="30"/>
        </w:rPr>
        <w:t>十、《项目支出表》</w:t>
      </w:r>
    </w:p>
    <w:p w14:paraId="7870A143" w14:textId="77777777" w:rsidR="00FC2C6A" w:rsidRDefault="00EB5B11">
      <w:pPr>
        <w:spacing w:line="560" w:lineRule="exact"/>
        <w:jc w:val="both"/>
        <w:rPr>
          <w:rFonts w:hint="eastAsia"/>
        </w:rPr>
      </w:pPr>
      <w:r>
        <w:rPr>
          <w:rFonts w:ascii="楷体" w:eastAsia="楷体" w:hAnsi="楷体" w:cs="楷体"/>
          <w:b/>
          <w:color w:val="000000"/>
          <w:sz w:val="30"/>
        </w:rPr>
        <w:t>十一、关于空表说明</w:t>
      </w:r>
    </w:p>
    <w:p w14:paraId="13E78226" w14:textId="77777777" w:rsidR="00FC2C6A" w:rsidRDefault="00EB5B11">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3378BA8E" w14:textId="77777777" w:rsidR="00FC2C6A" w:rsidRDefault="00EB5B1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999AFC1" w14:textId="77777777" w:rsidR="00FC2C6A" w:rsidRDefault="00EB5B1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57F8549B" w14:textId="77777777" w:rsidR="00FC2C6A" w:rsidRDefault="00EB5B11">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FC2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2C6A"/>
    <w:rsid w:val="00046E25"/>
    <w:rsid w:val="00065EFA"/>
    <w:rsid w:val="00822F24"/>
    <w:rsid w:val="009A6C5F"/>
    <w:rsid w:val="00EB5B11"/>
    <w:rsid w:val="00FC2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6CAF"/>
  <w15:docId w15:val="{1BC2F8AB-3B3D-488C-88EF-42EB9F9D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5</cp:revision>
  <dcterms:created xsi:type="dcterms:W3CDTF">2025-03-18T05:48:00Z</dcterms:created>
  <dcterms:modified xsi:type="dcterms:W3CDTF">2025-03-18T12:53:00Z</dcterms:modified>
</cp:coreProperties>
</file>