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CB" w:rsidRDefault="00E65B34">
      <w:pPr>
        <w:spacing w:line="2600" w:lineRule="exact"/>
        <w:jc w:val="center"/>
      </w:pPr>
      <w:r>
        <w:rPr>
          <w:rFonts w:ascii="FZXiaoBiaoSong-B05S" w:eastAsia="FZXiaoBiaoSong-B05S" w:hAnsi="FZXiaoBiaoSong-B05S" w:cs="FZXiaoBiaoSong-B05S"/>
          <w:b/>
          <w:color w:val="000000"/>
          <w:sz w:val="48"/>
        </w:rPr>
        <w:t>天津市西青区生态环境监测中心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3141CB" w:rsidRDefault="00E65B34">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3141CB" w:rsidRDefault="00E65B34">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3141CB" w:rsidRDefault="00E65B34">
      <w:pPr>
        <w:spacing w:line="560" w:lineRule="exact"/>
        <w:ind w:firstLine="900"/>
      </w:pPr>
      <w:r>
        <w:rPr>
          <w:rFonts w:ascii="仿宋" w:eastAsia="仿宋" w:hAnsi="仿宋" w:cs="仿宋"/>
          <w:color w:val="000000"/>
          <w:sz w:val="30"/>
        </w:rPr>
        <w:t>一、主要职责</w:t>
      </w:r>
    </w:p>
    <w:p w:rsidR="003141CB" w:rsidRDefault="00E65B34">
      <w:pPr>
        <w:spacing w:line="560" w:lineRule="exact"/>
        <w:ind w:firstLine="900"/>
      </w:pPr>
      <w:r>
        <w:rPr>
          <w:rFonts w:ascii="仿宋" w:eastAsia="仿宋" w:hAnsi="仿宋" w:cs="仿宋"/>
          <w:color w:val="000000"/>
          <w:sz w:val="30"/>
        </w:rPr>
        <w:t>二、机构设置情况</w:t>
      </w:r>
    </w:p>
    <w:p w:rsidR="003141CB" w:rsidRDefault="00E65B34">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3141CB" w:rsidRDefault="00E65B34">
      <w:pPr>
        <w:spacing w:line="560" w:lineRule="exact"/>
        <w:ind w:firstLine="900"/>
      </w:pPr>
      <w:r>
        <w:rPr>
          <w:rFonts w:ascii="仿宋" w:eastAsia="仿宋" w:hAnsi="仿宋" w:cs="仿宋"/>
          <w:color w:val="000000"/>
          <w:sz w:val="30"/>
        </w:rPr>
        <w:t>一、关于收支总体情况表的说明</w:t>
      </w:r>
    </w:p>
    <w:p w:rsidR="003141CB" w:rsidRDefault="00E65B34">
      <w:pPr>
        <w:spacing w:line="560" w:lineRule="exact"/>
        <w:ind w:firstLine="900"/>
      </w:pPr>
      <w:r>
        <w:rPr>
          <w:rFonts w:ascii="仿宋" w:eastAsia="仿宋" w:hAnsi="仿宋" w:cs="仿宋"/>
          <w:color w:val="000000"/>
          <w:sz w:val="30"/>
        </w:rPr>
        <w:t>二、关于收入总体情况表的说明</w:t>
      </w:r>
    </w:p>
    <w:p w:rsidR="003141CB" w:rsidRDefault="00E65B34">
      <w:pPr>
        <w:spacing w:line="560" w:lineRule="exact"/>
        <w:ind w:firstLine="900"/>
      </w:pPr>
      <w:r>
        <w:rPr>
          <w:rFonts w:ascii="仿宋" w:eastAsia="仿宋" w:hAnsi="仿宋" w:cs="仿宋"/>
          <w:color w:val="000000"/>
          <w:sz w:val="30"/>
        </w:rPr>
        <w:t>三、关于支出总体情况表的说明</w:t>
      </w:r>
    </w:p>
    <w:p w:rsidR="003141CB" w:rsidRDefault="00E65B34">
      <w:pPr>
        <w:spacing w:line="560" w:lineRule="exact"/>
        <w:ind w:firstLine="900"/>
      </w:pPr>
      <w:r>
        <w:rPr>
          <w:rFonts w:ascii="仿宋" w:eastAsia="仿宋" w:hAnsi="仿宋" w:cs="仿宋"/>
          <w:color w:val="000000"/>
          <w:sz w:val="30"/>
        </w:rPr>
        <w:t>四、关于财政拨款收支总体情况表的说明</w:t>
      </w:r>
    </w:p>
    <w:p w:rsidR="003141CB" w:rsidRDefault="00E65B34">
      <w:pPr>
        <w:spacing w:line="560" w:lineRule="exact"/>
        <w:ind w:firstLine="900"/>
      </w:pPr>
      <w:r>
        <w:rPr>
          <w:rFonts w:ascii="仿宋" w:eastAsia="仿宋" w:hAnsi="仿宋" w:cs="仿宋"/>
          <w:color w:val="000000"/>
          <w:sz w:val="30"/>
        </w:rPr>
        <w:t>五、关于一般公共预算支出情况表的说明</w:t>
      </w:r>
    </w:p>
    <w:p w:rsidR="003141CB" w:rsidRDefault="00E65B34">
      <w:pPr>
        <w:spacing w:line="560" w:lineRule="exact"/>
        <w:ind w:firstLine="900"/>
      </w:pPr>
      <w:r>
        <w:rPr>
          <w:rFonts w:ascii="仿宋" w:eastAsia="仿宋" w:hAnsi="仿宋" w:cs="仿宋"/>
          <w:color w:val="000000"/>
          <w:sz w:val="30"/>
        </w:rPr>
        <w:t>六、关于一般公共预算基本支出情况表的说明</w:t>
      </w:r>
    </w:p>
    <w:p w:rsidR="003141CB" w:rsidRDefault="00E65B34">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3141CB" w:rsidRDefault="00E65B34">
      <w:pPr>
        <w:spacing w:line="560" w:lineRule="exact"/>
        <w:ind w:firstLine="900"/>
      </w:pPr>
      <w:r>
        <w:rPr>
          <w:rFonts w:ascii="仿宋" w:eastAsia="仿宋" w:hAnsi="仿宋" w:cs="仿宋"/>
          <w:color w:val="000000"/>
          <w:sz w:val="30"/>
        </w:rPr>
        <w:t>八、关于政府性基金预算支出情况表的说明</w:t>
      </w:r>
    </w:p>
    <w:p w:rsidR="003141CB" w:rsidRDefault="00E65B34">
      <w:pPr>
        <w:spacing w:line="560" w:lineRule="exact"/>
        <w:ind w:firstLine="900"/>
      </w:pPr>
      <w:r>
        <w:rPr>
          <w:rFonts w:ascii="仿宋" w:eastAsia="仿宋" w:hAnsi="仿宋" w:cs="仿宋"/>
          <w:color w:val="000000"/>
          <w:sz w:val="30"/>
        </w:rPr>
        <w:t>九、关于国有资本经营预算支出情况表的说明</w:t>
      </w:r>
    </w:p>
    <w:p w:rsidR="003141CB" w:rsidRDefault="00E65B34">
      <w:pPr>
        <w:spacing w:line="560" w:lineRule="exact"/>
        <w:ind w:firstLine="900"/>
      </w:pPr>
      <w:r>
        <w:rPr>
          <w:rFonts w:ascii="仿宋" w:eastAsia="仿宋" w:hAnsi="仿宋" w:cs="仿宋"/>
          <w:color w:val="000000"/>
          <w:sz w:val="30"/>
        </w:rPr>
        <w:t>十、其他重要事项的情况说明</w:t>
      </w:r>
    </w:p>
    <w:p w:rsidR="003141CB" w:rsidRDefault="00E65B34">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3141CB" w:rsidRDefault="00E65B34">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3141CB" w:rsidRDefault="00E65B34">
      <w:pPr>
        <w:spacing w:line="560" w:lineRule="exact"/>
        <w:ind w:firstLine="900"/>
      </w:pPr>
      <w:r>
        <w:rPr>
          <w:rFonts w:ascii="仿宋" w:eastAsia="仿宋" w:hAnsi="仿宋" w:cs="仿宋"/>
          <w:color w:val="000000"/>
          <w:sz w:val="30"/>
        </w:rPr>
        <w:t>一、部门收支总体情况表</w:t>
      </w:r>
    </w:p>
    <w:p w:rsidR="003141CB" w:rsidRDefault="00E65B34">
      <w:pPr>
        <w:spacing w:line="560" w:lineRule="exact"/>
        <w:ind w:firstLine="900"/>
      </w:pPr>
      <w:r>
        <w:rPr>
          <w:rFonts w:ascii="仿宋" w:eastAsia="仿宋" w:hAnsi="仿宋" w:cs="仿宋"/>
          <w:color w:val="000000"/>
          <w:sz w:val="30"/>
        </w:rPr>
        <w:t>二、部门收入总体情况表</w:t>
      </w:r>
    </w:p>
    <w:p w:rsidR="003141CB" w:rsidRDefault="00E65B34">
      <w:pPr>
        <w:spacing w:line="560" w:lineRule="exact"/>
        <w:ind w:firstLine="900"/>
      </w:pPr>
      <w:r>
        <w:rPr>
          <w:rFonts w:ascii="仿宋" w:eastAsia="仿宋" w:hAnsi="仿宋" w:cs="仿宋"/>
          <w:color w:val="000000"/>
          <w:sz w:val="30"/>
        </w:rPr>
        <w:t>三、部门支出总体情况表</w:t>
      </w:r>
    </w:p>
    <w:p w:rsidR="003141CB" w:rsidRDefault="00E65B34">
      <w:pPr>
        <w:spacing w:line="560" w:lineRule="exact"/>
        <w:ind w:firstLine="900"/>
      </w:pPr>
      <w:r>
        <w:rPr>
          <w:rFonts w:ascii="仿宋" w:eastAsia="仿宋" w:hAnsi="仿宋" w:cs="仿宋"/>
          <w:color w:val="000000"/>
          <w:sz w:val="30"/>
        </w:rPr>
        <w:t>四、财政拨款收支总体情况表</w:t>
      </w:r>
    </w:p>
    <w:p w:rsidR="003141CB" w:rsidRDefault="00E65B34">
      <w:pPr>
        <w:spacing w:line="560" w:lineRule="exact"/>
        <w:ind w:firstLine="900"/>
      </w:pPr>
      <w:r>
        <w:rPr>
          <w:rFonts w:ascii="仿宋" w:eastAsia="仿宋" w:hAnsi="仿宋" w:cs="仿宋"/>
          <w:color w:val="000000"/>
          <w:sz w:val="30"/>
        </w:rPr>
        <w:t>五、一般公共预算支出情况表</w:t>
      </w:r>
    </w:p>
    <w:p w:rsidR="003141CB" w:rsidRDefault="00E65B34">
      <w:pPr>
        <w:spacing w:line="560" w:lineRule="exact"/>
        <w:ind w:firstLine="900"/>
      </w:pPr>
      <w:r>
        <w:rPr>
          <w:rFonts w:ascii="仿宋" w:eastAsia="仿宋" w:hAnsi="仿宋" w:cs="仿宋"/>
          <w:color w:val="000000"/>
          <w:sz w:val="30"/>
        </w:rPr>
        <w:t>六、一般公共预算基本支出情况表</w:t>
      </w:r>
    </w:p>
    <w:p w:rsidR="003141CB" w:rsidRDefault="00E65B34">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3141CB" w:rsidRDefault="00E65B34">
      <w:pPr>
        <w:spacing w:line="560" w:lineRule="exact"/>
        <w:ind w:firstLine="900"/>
      </w:pPr>
      <w:r>
        <w:rPr>
          <w:rFonts w:ascii="仿宋" w:eastAsia="仿宋" w:hAnsi="仿宋" w:cs="仿宋"/>
          <w:color w:val="000000"/>
          <w:sz w:val="30"/>
        </w:rPr>
        <w:lastRenderedPageBreak/>
        <w:t>八、政府性基金预算支出情况表</w:t>
      </w:r>
    </w:p>
    <w:p w:rsidR="003141CB" w:rsidRDefault="00E65B34">
      <w:pPr>
        <w:spacing w:line="560" w:lineRule="exact"/>
        <w:ind w:firstLine="900"/>
      </w:pPr>
      <w:r>
        <w:rPr>
          <w:rFonts w:ascii="仿宋" w:eastAsia="仿宋" w:hAnsi="仿宋" w:cs="仿宋"/>
          <w:color w:val="000000"/>
          <w:sz w:val="30"/>
        </w:rPr>
        <w:t>九、国有资本经营预算支出情况表</w:t>
      </w:r>
    </w:p>
    <w:p w:rsidR="003141CB" w:rsidRDefault="00E65B34">
      <w:pPr>
        <w:spacing w:line="560" w:lineRule="exact"/>
        <w:ind w:firstLine="900"/>
      </w:pPr>
      <w:r>
        <w:rPr>
          <w:rFonts w:ascii="仿宋" w:eastAsia="仿宋" w:hAnsi="仿宋" w:cs="仿宋"/>
          <w:color w:val="000000"/>
          <w:sz w:val="30"/>
        </w:rPr>
        <w:t>十、项目支出表</w:t>
      </w:r>
    </w:p>
    <w:p w:rsidR="003141CB" w:rsidRDefault="00E65B34">
      <w:pPr>
        <w:spacing w:line="560" w:lineRule="exact"/>
        <w:ind w:firstLine="900"/>
      </w:pPr>
      <w:r>
        <w:rPr>
          <w:rFonts w:ascii="仿宋" w:eastAsia="仿宋" w:hAnsi="仿宋" w:cs="仿宋"/>
          <w:color w:val="000000"/>
          <w:sz w:val="30"/>
        </w:rPr>
        <w:t>十一、关于空表的说明</w:t>
      </w:r>
    </w:p>
    <w:p w:rsidR="003141CB" w:rsidRDefault="00E65B34">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3141CB" w:rsidRDefault="00E65B34">
      <w:pPr>
        <w:spacing w:line="560" w:lineRule="exact"/>
        <w:ind w:firstLine="600"/>
      </w:pPr>
      <w:r>
        <w:rPr>
          <w:rFonts w:ascii="SimHei" w:eastAsia="SimHei" w:hAnsi="SimHei" w:cs="SimHei"/>
          <w:b/>
          <w:color w:val="353232"/>
          <w:sz w:val="30"/>
        </w:rPr>
        <w:t>一、主要职责</w:t>
      </w:r>
    </w:p>
    <w:p w:rsidR="003141CB" w:rsidRDefault="00E65B34">
      <w:pPr>
        <w:spacing w:line="560" w:lineRule="exact"/>
        <w:ind w:firstLine="600"/>
      </w:pPr>
      <w:r>
        <w:rPr>
          <w:rFonts w:ascii="仿宋" w:eastAsia="仿宋" w:hAnsi="仿宋" w:cs="仿宋"/>
          <w:color w:val="000000"/>
          <w:sz w:val="30"/>
        </w:rPr>
        <w:t>为天津市西青区生态环境局所属事业单位，负责全区行政区域内执法监测、污染源监督性监测和一般性突发事件应急监测工作。</w:t>
      </w:r>
    </w:p>
    <w:p w:rsidR="003141CB" w:rsidRDefault="00E65B34">
      <w:pPr>
        <w:spacing w:line="560" w:lineRule="exact"/>
        <w:ind w:firstLine="600"/>
      </w:pPr>
      <w:r>
        <w:rPr>
          <w:rFonts w:ascii="SimHei" w:eastAsia="SimHei" w:hAnsi="SimHei" w:cs="SimHei"/>
          <w:b/>
          <w:color w:val="000000"/>
          <w:sz w:val="30"/>
        </w:rPr>
        <w:t>二、机构设置情况</w:t>
      </w:r>
    </w:p>
    <w:p w:rsidR="003141CB" w:rsidRDefault="00E65B34">
      <w:pPr>
        <w:spacing w:line="560" w:lineRule="exact"/>
        <w:ind w:firstLine="600"/>
      </w:pPr>
      <w:r>
        <w:rPr>
          <w:rFonts w:ascii="仿宋" w:eastAsia="仿宋" w:hAnsi="仿宋" w:cs="仿宋"/>
          <w:color w:val="000000"/>
          <w:sz w:val="30"/>
        </w:rPr>
        <w:t>天津市西青区生态环境监测中心部门内设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3141CB" w:rsidRDefault="00E65B34">
      <w:pPr>
        <w:spacing w:line="560" w:lineRule="exact"/>
        <w:ind w:firstLine="600"/>
      </w:pPr>
      <w:r>
        <w:rPr>
          <w:rFonts w:ascii="仿宋" w:eastAsia="仿宋" w:hAnsi="仿宋" w:cs="仿宋"/>
          <w:color w:val="000000"/>
          <w:sz w:val="30"/>
        </w:rPr>
        <w:t>纳入天津市西青区生态环境监测中心单位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3141CB" w:rsidRDefault="00E65B34">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天津市西青区生态环境监测中心</w:t>
      </w:r>
    </w:p>
    <w:p w:rsidR="003141CB" w:rsidRDefault="00E65B34">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3141CB" w:rsidRDefault="00E65B34">
      <w:pPr>
        <w:spacing w:line="560" w:lineRule="exact"/>
        <w:ind w:firstLine="600"/>
      </w:pPr>
      <w:r>
        <w:rPr>
          <w:rFonts w:ascii="SimHei" w:eastAsia="SimHei" w:hAnsi="SimHei" w:cs="SimHei"/>
          <w:b/>
          <w:color w:val="000000"/>
          <w:sz w:val="30"/>
        </w:rPr>
        <w:t>一、关于收支总体情况表的说明</w:t>
      </w:r>
    </w:p>
    <w:p w:rsidR="003141CB" w:rsidRDefault="00E65B34">
      <w:pPr>
        <w:spacing w:line="560" w:lineRule="exact"/>
        <w:ind w:firstLine="600"/>
      </w:pPr>
      <w:r>
        <w:rPr>
          <w:rFonts w:ascii="仿宋" w:eastAsia="仿宋" w:hAnsi="仿宋" w:cs="仿宋"/>
          <w:color w:val="000000"/>
          <w:sz w:val="30"/>
        </w:rPr>
        <w:t>按照综合预算的原则，天津市西青区生态环境监测中心单位所有收入和支出均纳入部门预算管理。收入包括：</w:t>
      </w:r>
      <w:r>
        <w:rPr>
          <w:rFonts w:ascii="仿宋" w:eastAsia="仿宋" w:hAnsi="仿宋" w:cs="仿宋"/>
          <w:color w:val="000000"/>
          <w:sz w:val="30"/>
        </w:rPr>
        <w:t>一般公共预算拨款收入</w:t>
      </w:r>
      <w:r>
        <w:rPr>
          <w:rFonts w:ascii="仿宋" w:eastAsia="仿宋" w:hAnsi="仿宋" w:cs="仿宋"/>
          <w:color w:val="000000"/>
          <w:sz w:val="30"/>
        </w:rPr>
        <w:t>1,274.98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万元；支出包括：节能环保支出</w:t>
      </w:r>
      <w:r>
        <w:rPr>
          <w:rFonts w:ascii="仿宋" w:eastAsia="仿宋" w:hAnsi="仿宋" w:cs="仿宋"/>
          <w:color w:val="000000"/>
          <w:sz w:val="30"/>
        </w:rPr>
        <w:t>1,202.69</w:t>
      </w:r>
      <w:r>
        <w:rPr>
          <w:rFonts w:ascii="仿宋" w:eastAsia="仿宋" w:hAnsi="仿宋" w:cs="仿宋"/>
          <w:color w:val="000000"/>
          <w:sz w:val="30"/>
        </w:rPr>
        <w:t>万元、教育支出</w:t>
      </w:r>
      <w:r>
        <w:rPr>
          <w:rFonts w:ascii="仿宋" w:eastAsia="仿宋" w:hAnsi="仿宋" w:cs="仿宋"/>
          <w:color w:val="000000"/>
          <w:sz w:val="30"/>
        </w:rPr>
        <w:t>0.38</w:t>
      </w:r>
      <w:r>
        <w:rPr>
          <w:rFonts w:ascii="仿宋" w:eastAsia="仿宋" w:hAnsi="仿宋" w:cs="仿宋"/>
          <w:color w:val="000000"/>
          <w:sz w:val="30"/>
        </w:rPr>
        <w:t>万元、社会保障和就业支出</w:t>
      </w:r>
      <w:r>
        <w:rPr>
          <w:rFonts w:ascii="仿宋" w:eastAsia="仿宋" w:hAnsi="仿宋" w:cs="仿宋"/>
          <w:color w:val="000000"/>
          <w:sz w:val="30"/>
        </w:rPr>
        <w:t>50.25</w:t>
      </w:r>
      <w:r>
        <w:rPr>
          <w:rFonts w:ascii="仿宋" w:eastAsia="仿宋" w:hAnsi="仿宋" w:cs="仿宋"/>
          <w:color w:val="000000"/>
          <w:sz w:val="30"/>
        </w:rPr>
        <w:t>万元、卫生健康支出</w:t>
      </w:r>
      <w:r>
        <w:rPr>
          <w:rFonts w:ascii="仿宋" w:eastAsia="仿宋" w:hAnsi="仿宋" w:cs="仿宋"/>
          <w:color w:val="000000"/>
          <w:sz w:val="30"/>
        </w:rPr>
        <w:t>21.66</w:t>
      </w:r>
      <w:r>
        <w:rPr>
          <w:rFonts w:ascii="仿宋" w:eastAsia="仿宋" w:hAnsi="仿宋" w:cs="仿宋"/>
          <w:color w:val="000000"/>
          <w:sz w:val="30"/>
        </w:rPr>
        <w:t>万元。天津市西青区生态环境监测中心单位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1,274.98</w:t>
      </w:r>
      <w:r>
        <w:rPr>
          <w:rFonts w:ascii="仿宋" w:eastAsia="仿宋" w:hAnsi="仿宋" w:cs="仿宋"/>
          <w:color w:val="000000"/>
          <w:sz w:val="30"/>
        </w:rPr>
        <w:t>万元。</w:t>
      </w:r>
    </w:p>
    <w:p w:rsidR="003141CB" w:rsidRDefault="00E65B34">
      <w:pPr>
        <w:spacing w:line="560" w:lineRule="exact"/>
        <w:ind w:firstLine="600"/>
      </w:pPr>
      <w:r>
        <w:rPr>
          <w:rFonts w:ascii="SimHei" w:eastAsia="SimHei" w:hAnsi="SimHei" w:cs="SimHei"/>
          <w:b/>
          <w:color w:val="000000"/>
          <w:sz w:val="30"/>
        </w:rPr>
        <w:t>二、关于收入总体情况表的说明</w:t>
      </w:r>
    </w:p>
    <w:p w:rsidR="003141CB" w:rsidRDefault="00E65B34">
      <w:pPr>
        <w:spacing w:line="560" w:lineRule="exact"/>
        <w:ind w:firstLine="600"/>
      </w:pPr>
      <w:r>
        <w:rPr>
          <w:rFonts w:ascii="仿宋" w:eastAsia="仿宋" w:hAnsi="仿宋" w:cs="仿宋"/>
          <w:color w:val="000000"/>
          <w:sz w:val="30"/>
        </w:rPr>
        <w:t>天津市西青区生态环境监测中</w:t>
      </w:r>
      <w:r>
        <w:rPr>
          <w:rFonts w:ascii="仿宋" w:eastAsia="仿宋" w:hAnsi="仿宋" w:cs="仿宋"/>
          <w:color w:val="000000"/>
          <w:sz w:val="30"/>
        </w:rPr>
        <w:t>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1,274.98</w:t>
      </w:r>
      <w:r>
        <w:rPr>
          <w:rFonts w:ascii="仿宋" w:eastAsia="仿宋" w:hAnsi="仿宋" w:cs="仿宋"/>
          <w:color w:val="000000"/>
          <w:sz w:val="30"/>
        </w:rPr>
        <w:t>万元，与上年预算相比增加</w:t>
      </w:r>
      <w:r>
        <w:rPr>
          <w:rFonts w:ascii="仿宋" w:eastAsia="仿宋" w:hAnsi="仿宋" w:cs="仿宋"/>
          <w:color w:val="000000"/>
          <w:sz w:val="30"/>
        </w:rPr>
        <w:t>296.42</w:t>
      </w:r>
      <w:r>
        <w:rPr>
          <w:rFonts w:ascii="仿宋" w:eastAsia="仿宋" w:hAnsi="仿宋" w:cs="仿宋"/>
          <w:color w:val="000000"/>
          <w:sz w:val="30"/>
        </w:rPr>
        <w:t>万元，主要原因是本年预算收入，人员经费增加</w:t>
      </w:r>
      <w:r>
        <w:rPr>
          <w:rFonts w:ascii="仿宋" w:eastAsia="仿宋" w:hAnsi="仿宋" w:cs="仿宋"/>
          <w:color w:val="000000"/>
          <w:sz w:val="30"/>
        </w:rPr>
        <w:t>26.36</w:t>
      </w:r>
      <w:r>
        <w:rPr>
          <w:rFonts w:ascii="仿宋" w:eastAsia="仿宋" w:hAnsi="仿宋" w:cs="仿宋"/>
          <w:color w:val="000000"/>
          <w:sz w:val="30"/>
        </w:rPr>
        <w:t>万元，公用经费减少</w:t>
      </w:r>
      <w:r>
        <w:rPr>
          <w:rFonts w:ascii="仿宋" w:eastAsia="仿宋" w:hAnsi="仿宋" w:cs="仿宋"/>
          <w:color w:val="000000"/>
          <w:sz w:val="30"/>
        </w:rPr>
        <w:t>14.73</w:t>
      </w:r>
      <w:r>
        <w:rPr>
          <w:rFonts w:ascii="仿宋" w:eastAsia="仿宋" w:hAnsi="仿宋" w:cs="仿宋"/>
          <w:color w:val="000000"/>
          <w:sz w:val="30"/>
        </w:rPr>
        <w:t>万元，项目支出经费增加</w:t>
      </w:r>
      <w:r>
        <w:rPr>
          <w:rFonts w:ascii="仿宋" w:eastAsia="仿宋" w:hAnsi="仿宋" w:cs="仿宋"/>
          <w:color w:val="000000"/>
          <w:sz w:val="30"/>
        </w:rPr>
        <w:t>284.79</w:t>
      </w:r>
      <w:r>
        <w:rPr>
          <w:rFonts w:ascii="仿宋" w:eastAsia="仿宋" w:hAnsi="仿宋" w:cs="仿宋"/>
          <w:color w:val="000000"/>
          <w:sz w:val="30"/>
        </w:rPr>
        <w:t>万元。其中：上年结转结余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1,274.98</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占</w:t>
      </w:r>
      <w:r>
        <w:rPr>
          <w:rFonts w:ascii="仿宋" w:eastAsia="仿宋" w:hAnsi="仿宋" w:cs="仿宋"/>
          <w:color w:val="000000"/>
          <w:sz w:val="30"/>
        </w:rPr>
        <w:t>0%</w:t>
      </w:r>
      <w:r>
        <w:rPr>
          <w:rFonts w:ascii="仿宋" w:eastAsia="仿宋" w:hAnsi="仿宋" w:cs="仿宋"/>
          <w:color w:val="000000"/>
          <w:sz w:val="30"/>
        </w:rPr>
        <w:t>。</w:t>
      </w:r>
    </w:p>
    <w:p w:rsidR="003141CB" w:rsidRDefault="00E65B34">
      <w:pPr>
        <w:spacing w:line="560" w:lineRule="exact"/>
        <w:ind w:firstLine="600"/>
      </w:pPr>
      <w:r>
        <w:rPr>
          <w:rFonts w:ascii="SimHei" w:eastAsia="SimHei" w:hAnsi="SimHei" w:cs="SimHei"/>
          <w:b/>
          <w:color w:val="000000"/>
          <w:sz w:val="30"/>
        </w:rPr>
        <w:t>三、关于支出总体情况表的说明</w:t>
      </w:r>
    </w:p>
    <w:p w:rsidR="003141CB" w:rsidRDefault="00E65B34">
      <w:pPr>
        <w:spacing w:line="560" w:lineRule="exact"/>
        <w:ind w:firstLine="600"/>
      </w:pPr>
      <w:r>
        <w:rPr>
          <w:rFonts w:ascii="仿宋" w:eastAsia="仿宋" w:hAnsi="仿宋" w:cs="仿宋"/>
          <w:color w:val="000000"/>
          <w:sz w:val="30"/>
        </w:rPr>
        <w:t>天津市西青区生态环境监测中心单位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1,274.98</w:t>
      </w:r>
      <w:r>
        <w:rPr>
          <w:rFonts w:ascii="仿宋" w:eastAsia="仿宋" w:hAnsi="仿宋" w:cs="仿宋"/>
          <w:color w:val="000000"/>
          <w:sz w:val="30"/>
        </w:rPr>
        <w:t>万元，与上年预算相比增加</w:t>
      </w:r>
      <w:r>
        <w:rPr>
          <w:rFonts w:ascii="仿宋" w:eastAsia="仿宋" w:hAnsi="仿宋" w:cs="仿宋"/>
          <w:color w:val="000000"/>
          <w:sz w:val="30"/>
        </w:rPr>
        <w:t>296.42</w:t>
      </w:r>
      <w:r>
        <w:rPr>
          <w:rFonts w:ascii="仿宋" w:eastAsia="仿宋" w:hAnsi="仿宋" w:cs="仿宋"/>
          <w:color w:val="000000"/>
          <w:sz w:val="30"/>
        </w:rPr>
        <w:t>万元，主要原因是本年预算收入，人员经费增加</w:t>
      </w:r>
      <w:r>
        <w:rPr>
          <w:rFonts w:ascii="仿宋" w:eastAsia="仿宋" w:hAnsi="仿宋" w:cs="仿宋"/>
          <w:color w:val="000000"/>
          <w:sz w:val="30"/>
        </w:rPr>
        <w:t>26.36</w:t>
      </w:r>
      <w:r>
        <w:rPr>
          <w:rFonts w:ascii="仿宋" w:eastAsia="仿宋" w:hAnsi="仿宋" w:cs="仿宋"/>
          <w:color w:val="000000"/>
          <w:sz w:val="30"/>
        </w:rPr>
        <w:t>万元，公用经费减少</w:t>
      </w:r>
      <w:r>
        <w:rPr>
          <w:rFonts w:ascii="仿宋" w:eastAsia="仿宋" w:hAnsi="仿宋" w:cs="仿宋"/>
          <w:color w:val="000000"/>
          <w:sz w:val="30"/>
        </w:rPr>
        <w:t>14.73</w:t>
      </w:r>
      <w:r>
        <w:rPr>
          <w:rFonts w:ascii="仿宋" w:eastAsia="仿宋" w:hAnsi="仿宋" w:cs="仿宋"/>
          <w:color w:val="000000"/>
          <w:sz w:val="30"/>
        </w:rPr>
        <w:t>万元，项目支出经费增加</w:t>
      </w:r>
      <w:r>
        <w:rPr>
          <w:rFonts w:ascii="仿宋" w:eastAsia="仿宋" w:hAnsi="仿宋" w:cs="仿宋"/>
          <w:color w:val="000000"/>
          <w:sz w:val="30"/>
        </w:rPr>
        <w:t>284.79</w:t>
      </w:r>
      <w:r>
        <w:rPr>
          <w:rFonts w:ascii="仿宋" w:eastAsia="仿宋" w:hAnsi="仿宋" w:cs="仿宋"/>
          <w:color w:val="000000"/>
          <w:sz w:val="30"/>
        </w:rPr>
        <w:t>万元。其中：基本支出</w:t>
      </w:r>
      <w:r>
        <w:rPr>
          <w:rFonts w:ascii="仿宋" w:eastAsia="仿宋" w:hAnsi="仿宋" w:cs="仿宋"/>
          <w:color w:val="000000"/>
          <w:sz w:val="30"/>
        </w:rPr>
        <w:t>843.19</w:t>
      </w:r>
      <w:r>
        <w:rPr>
          <w:rFonts w:ascii="仿宋" w:eastAsia="仿宋" w:hAnsi="仿宋" w:cs="仿宋"/>
          <w:color w:val="000000"/>
          <w:sz w:val="30"/>
        </w:rPr>
        <w:t>万元，占</w:t>
      </w:r>
      <w:r>
        <w:rPr>
          <w:rFonts w:ascii="仿宋" w:eastAsia="仿宋" w:hAnsi="仿宋" w:cs="仿宋"/>
          <w:color w:val="000000"/>
          <w:sz w:val="30"/>
        </w:rPr>
        <w:t>66.13%</w:t>
      </w:r>
      <w:r>
        <w:rPr>
          <w:rFonts w:ascii="仿宋" w:eastAsia="仿宋" w:hAnsi="仿宋" w:cs="仿宋"/>
          <w:color w:val="000000"/>
          <w:sz w:val="30"/>
        </w:rPr>
        <w:t>；项目支出</w:t>
      </w:r>
      <w:r>
        <w:rPr>
          <w:rFonts w:ascii="仿宋" w:eastAsia="仿宋" w:hAnsi="仿宋" w:cs="仿宋"/>
          <w:color w:val="000000"/>
          <w:sz w:val="30"/>
        </w:rPr>
        <w:t>431.79</w:t>
      </w:r>
      <w:r>
        <w:rPr>
          <w:rFonts w:ascii="仿宋" w:eastAsia="仿宋" w:hAnsi="仿宋" w:cs="仿宋"/>
          <w:color w:val="000000"/>
          <w:sz w:val="30"/>
        </w:rPr>
        <w:t>万元，占</w:t>
      </w:r>
      <w:r>
        <w:rPr>
          <w:rFonts w:ascii="仿宋" w:eastAsia="仿宋" w:hAnsi="仿宋" w:cs="仿宋"/>
          <w:color w:val="000000"/>
          <w:sz w:val="30"/>
        </w:rPr>
        <w:t>33.87%</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141CB" w:rsidRDefault="00E65B34">
      <w:pPr>
        <w:spacing w:line="560" w:lineRule="exact"/>
        <w:ind w:firstLine="600"/>
      </w:pPr>
      <w:r>
        <w:rPr>
          <w:rFonts w:ascii="SimHei" w:eastAsia="SimHei" w:hAnsi="SimHei" w:cs="SimHei"/>
          <w:b/>
          <w:color w:val="000000"/>
          <w:sz w:val="30"/>
        </w:rPr>
        <w:t>四、关于财政拨款收支总体情况表的说明</w:t>
      </w:r>
    </w:p>
    <w:p w:rsidR="003141CB" w:rsidRDefault="00E65B34">
      <w:pPr>
        <w:spacing w:line="560" w:lineRule="exact"/>
        <w:ind w:firstLine="600"/>
      </w:pPr>
      <w:r>
        <w:rPr>
          <w:rFonts w:ascii="仿宋" w:eastAsia="仿宋" w:hAnsi="仿宋" w:cs="仿宋"/>
          <w:color w:val="000000"/>
          <w:sz w:val="30"/>
        </w:rPr>
        <w:t>天津市西青区生态环境监测中</w:t>
      </w:r>
      <w:r>
        <w:rPr>
          <w:rFonts w:ascii="仿宋" w:eastAsia="仿宋" w:hAnsi="仿宋" w:cs="仿宋"/>
          <w:color w:val="000000"/>
          <w:sz w:val="30"/>
        </w:rPr>
        <w:t>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1,274.98</w:t>
      </w:r>
      <w:r>
        <w:rPr>
          <w:rFonts w:ascii="仿宋" w:eastAsia="仿宋" w:hAnsi="仿宋" w:cs="仿宋"/>
          <w:color w:val="000000"/>
          <w:sz w:val="30"/>
        </w:rPr>
        <w:t>万元，与上年预算相比增加</w:t>
      </w:r>
      <w:r>
        <w:rPr>
          <w:rFonts w:ascii="仿宋" w:eastAsia="仿宋" w:hAnsi="仿宋" w:cs="仿宋"/>
          <w:color w:val="000000"/>
          <w:sz w:val="30"/>
        </w:rPr>
        <w:t>296.42</w:t>
      </w:r>
      <w:r>
        <w:rPr>
          <w:rFonts w:ascii="仿宋" w:eastAsia="仿宋" w:hAnsi="仿宋" w:cs="仿宋"/>
          <w:color w:val="000000"/>
          <w:sz w:val="30"/>
        </w:rPr>
        <w:t>万元，主要原因是本年预算收入，人员经费增加</w:t>
      </w:r>
      <w:r>
        <w:rPr>
          <w:rFonts w:ascii="仿宋" w:eastAsia="仿宋" w:hAnsi="仿宋" w:cs="仿宋"/>
          <w:color w:val="000000"/>
          <w:sz w:val="30"/>
        </w:rPr>
        <w:t>26.36</w:t>
      </w:r>
      <w:r>
        <w:rPr>
          <w:rFonts w:ascii="仿宋" w:eastAsia="仿宋" w:hAnsi="仿宋" w:cs="仿宋"/>
          <w:color w:val="000000"/>
          <w:sz w:val="30"/>
        </w:rPr>
        <w:t>万元，公用经费减少</w:t>
      </w:r>
      <w:r>
        <w:rPr>
          <w:rFonts w:ascii="仿宋" w:eastAsia="仿宋" w:hAnsi="仿宋" w:cs="仿宋"/>
          <w:color w:val="000000"/>
          <w:sz w:val="30"/>
        </w:rPr>
        <w:t>14.73</w:t>
      </w:r>
      <w:r>
        <w:rPr>
          <w:rFonts w:ascii="仿宋" w:eastAsia="仿宋" w:hAnsi="仿宋" w:cs="仿宋"/>
          <w:color w:val="000000"/>
          <w:sz w:val="30"/>
        </w:rPr>
        <w:t>万元，项目支出经费增加</w:t>
      </w:r>
      <w:r>
        <w:rPr>
          <w:rFonts w:ascii="仿宋" w:eastAsia="仿宋" w:hAnsi="仿宋" w:cs="仿宋"/>
          <w:color w:val="000000"/>
          <w:sz w:val="30"/>
        </w:rPr>
        <w:t>284.79</w:t>
      </w:r>
      <w:r>
        <w:rPr>
          <w:rFonts w:ascii="仿宋" w:eastAsia="仿宋" w:hAnsi="仿宋" w:cs="仿宋"/>
          <w:color w:val="000000"/>
          <w:sz w:val="30"/>
        </w:rPr>
        <w:t>万元。收入包括：一般公共预算拨款收入</w:t>
      </w:r>
      <w:r>
        <w:rPr>
          <w:rFonts w:ascii="仿宋" w:eastAsia="仿宋" w:hAnsi="仿宋" w:cs="仿宋"/>
          <w:color w:val="000000"/>
          <w:sz w:val="30"/>
        </w:rPr>
        <w:t>1,274.98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1,274.98</w:t>
      </w:r>
      <w:r>
        <w:rPr>
          <w:rFonts w:ascii="仿宋" w:eastAsia="仿宋" w:hAnsi="仿宋" w:cs="仿宋"/>
          <w:color w:val="000000"/>
          <w:sz w:val="30"/>
        </w:rPr>
        <w:t>万元，与上年预算相比增加</w:t>
      </w:r>
      <w:r>
        <w:rPr>
          <w:rFonts w:ascii="仿宋" w:eastAsia="仿宋" w:hAnsi="仿宋" w:cs="仿宋"/>
          <w:color w:val="000000"/>
          <w:sz w:val="30"/>
        </w:rPr>
        <w:t>296.42</w:t>
      </w:r>
      <w:r>
        <w:rPr>
          <w:rFonts w:ascii="仿宋" w:eastAsia="仿宋" w:hAnsi="仿宋" w:cs="仿宋"/>
          <w:color w:val="000000"/>
          <w:sz w:val="30"/>
        </w:rPr>
        <w:t>万元，主要原因是本年预算收入，人员经费增加</w:t>
      </w:r>
      <w:r>
        <w:rPr>
          <w:rFonts w:ascii="仿宋" w:eastAsia="仿宋" w:hAnsi="仿宋" w:cs="仿宋"/>
          <w:color w:val="000000"/>
          <w:sz w:val="30"/>
        </w:rPr>
        <w:t>26.36</w:t>
      </w:r>
      <w:r>
        <w:rPr>
          <w:rFonts w:ascii="仿宋" w:eastAsia="仿宋" w:hAnsi="仿宋" w:cs="仿宋"/>
          <w:color w:val="000000"/>
          <w:sz w:val="30"/>
        </w:rPr>
        <w:t>万元，公用经费减少</w:t>
      </w:r>
      <w:r>
        <w:rPr>
          <w:rFonts w:ascii="仿宋" w:eastAsia="仿宋" w:hAnsi="仿宋" w:cs="仿宋"/>
          <w:color w:val="000000"/>
          <w:sz w:val="30"/>
        </w:rPr>
        <w:t>14.73</w:t>
      </w:r>
      <w:r>
        <w:rPr>
          <w:rFonts w:ascii="仿宋" w:eastAsia="仿宋" w:hAnsi="仿宋" w:cs="仿宋"/>
          <w:color w:val="000000"/>
          <w:sz w:val="30"/>
        </w:rPr>
        <w:t>万元，项目支</w:t>
      </w:r>
      <w:r>
        <w:rPr>
          <w:rFonts w:ascii="仿宋" w:eastAsia="仿宋" w:hAnsi="仿宋" w:cs="仿宋"/>
          <w:color w:val="000000"/>
          <w:sz w:val="30"/>
        </w:rPr>
        <w:t>出经费增加</w:t>
      </w:r>
      <w:r>
        <w:rPr>
          <w:rFonts w:ascii="仿宋" w:eastAsia="仿宋" w:hAnsi="仿宋" w:cs="仿宋"/>
          <w:color w:val="000000"/>
          <w:sz w:val="30"/>
        </w:rPr>
        <w:t>284.79</w:t>
      </w:r>
      <w:r>
        <w:rPr>
          <w:rFonts w:ascii="仿宋" w:eastAsia="仿宋" w:hAnsi="仿宋" w:cs="仿宋"/>
          <w:color w:val="000000"/>
          <w:sz w:val="30"/>
        </w:rPr>
        <w:t>万元。支出包括：教育支出</w:t>
      </w:r>
      <w:r>
        <w:rPr>
          <w:rFonts w:ascii="仿宋" w:eastAsia="仿宋" w:hAnsi="仿宋" w:cs="仿宋"/>
          <w:color w:val="000000"/>
          <w:sz w:val="30"/>
        </w:rPr>
        <w:t>0.38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50.25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21.66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；节能环保支出</w:t>
      </w:r>
      <w:r>
        <w:rPr>
          <w:rFonts w:ascii="仿宋" w:eastAsia="仿宋" w:hAnsi="仿宋" w:cs="仿宋"/>
          <w:color w:val="000000"/>
          <w:sz w:val="30"/>
        </w:rPr>
        <w:t>1,202.69</w:t>
      </w:r>
      <w:r>
        <w:rPr>
          <w:rFonts w:ascii="仿宋" w:eastAsia="仿宋" w:hAnsi="仿宋" w:cs="仿宋"/>
          <w:color w:val="000000"/>
          <w:sz w:val="30"/>
        </w:rPr>
        <w:t>万元。</w:t>
      </w:r>
    </w:p>
    <w:p w:rsidR="003141CB" w:rsidRDefault="00E65B34">
      <w:pPr>
        <w:spacing w:line="560" w:lineRule="exact"/>
        <w:ind w:firstLine="600"/>
      </w:pPr>
      <w:r>
        <w:rPr>
          <w:rFonts w:ascii="SimHei" w:eastAsia="SimHei" w:hAnsi="SimHei" w:cs="SimHei"/>
          <w:b/>
          <w:color w:val="000000"/>
          <w:sz w:val="30"/>
        </w:rPr>
        <w:t>五、关于一般公共预算支出情况表的说明</w:t>
      </w:r>
    </w:p>
    <w:p w:rsidR="003141CB" w:rsidRDefault="00E65B34">
      <w:pPr>
        <w:spacing w:line="560" w:lineRule="exact"/>
        <w:ind w:firstLine="600"/>
      </w:pPr>
      <w:r>
        <w:rPr>
          <w:rFonts w:ascii="楷体" w:eastAsia="楷体" w:hAnsi="楷体" w:cs="楷体"/>
          <w:b/>
          <w:color w:val="000000"/>
          <w:sz w:val="30"/>
        </w:rPr>
        <w:t>（一）总体情况</w:t>
      </w:r>
    </w:p>
    <w:p w:rsidR="003141CB" w:rsidRDefault="00E65B34">
      <w:pPr>
        <w:spacing w:line="560" w:lineRule="exact"/>
        <w:ind w:firstLine="600"/>
      </w:pPr>
      <w:r>
        <w:rPr>
          <w:rFonts w:ascii="仿宋" w:eastAsia="仿宋" w:hAnsi="仿宋" w:cs="仿宋"/>
          <w:color w:val="000000"/>
          <w:sz w:val="30"/>
        </w:rPr>
        <w:t>天津市西青区生态环境监测中心单位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1,274.98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978.56</w:t>
      </w:r>
      <w:r>
        <w:rPr>
          <w:rFonts w:ascii="仿宋" w:eastAsia="仿宋" w:hAnsi="仿宋" w:cs="仿宋"/>
          <w:color w:val="000000"/>
          <w:sz w:val="30"/>
        </w:rPr>
        <w:t>万元），与上年预算相比增加</w:t>
      </w:r>
      <w:r>
        <w:rPr>
          <w:rFonts w:ascii="仿宋" w:eastAsia="仿宋" w:hAnsi="仿宋" w:cs="仿宋"/>
          <w:color w:val="000000"/>
          <w:sz w:val="30"/>
        </w:rPr>
        <w:t>296.42</w:t>
      </w:r>
      <w:r>
        <w:rPr>
          <w:rFonts w:ascii="仿宋" w:eastAsia="仿宋" w:hAnsi="仿宋" w:cs="仿宋"/>
          <w:color w:val="000000"/>
          <w:sz w:val="30"/>
        </w:rPr>
        <w:t>万元，主要原因是本年预算收入，人员经费增加</w:t>
      </w:r>
      <w:r>
        <w:rPr>
          <w:rFonts w:ascii="仿宋" w:eastAsia="仿宋" w:hAnsi="仿宋" w:cs="仿宋"/>
          <w:color w:val="000000"/>
          <w:sz w:val="30"/>
        </w:rPr>
        <w:t>26.36</w:t>
      </w:r>
      <w:r>
        <w:rPr>
          <w:rFonts w:ascii="仿宋" w:eastAsia="仿宋" w:hAnsi="仿宋" w:cs="仿宋"/>
          <w:color w:val="000000"/>
          <w:sz w:val="30"/>
        </w:rPr>
        <w:lastRenderedPageBreak/>
        <w:t>万元，公用经费减少</w:t>
      </w:r>
      <w:r>
        <w:rPr>
          <w:rFonts w:ascii="仿宋" w:eastAsia="仿宋" w:hAnsi="仿宋" w:cs="仿宋"/>
          <w:color w:val="000000"/>
          <w:sz w:val="30"/>
        </w:rPr>
        <w:t>14.73</w:t>
      </w:r>
      <w:r>
        <w:rPr>
          <w:rFonts w:ascii="仿宋" w:eastAsia="仿宋" w:hAnsi="仿宋" w:cs="仿宋"/>
          <w:color w:val="000000"/>
          <w:sz w:val="30"/>
        </w:rPr>
        <w:t>万元，项目支出经费增加</w:t>
      </w:r>
      <w:r>
        <w:rPr>
          <w:rFonts w:ascii="仿宋" w:eastAsia="仿宋" w:hAnsi="仿宋" w:cs="仿宋"/>
          <w:color w:val="000000"/>
          <w:sz w:val="30"/>
        </w:rPr>
        <w:t>284.79</w:t>
      </w:r>
      <w:r>
        <w:rPr>
          <w:rFonts w:ascii="仿宋" w:eastAsia="仿宋" w:hAnsi="仿宋" w:cs="仿宋"/>
          <w:color w:val="000000"/>
          <w:sz w:val="30"/>
        </w:rPr>
        <w:t>万元。</w:t>
      </w:r>
    </w:p>
    <w:p w:rsidR="003141CB" w:rsidRDefault="00E65B34">
      <w:pPr>
        <w:spacing w:line="560" w:lineRule="exact"/>
        <w:ind w:firstLine="600"/>
      </w:pPr>
      <w:r>
        <w:rPr>
          <w:rFonts w:ascii="楷体" w:eastAsia="楷体" w:hAnsi="楷体" w:cs="楷体"/>
          <w:b/>
          <w:color w:val="000000"/>
          <w:sz w:val="30"/>
        </w:rPr>
        <w:t>（二）具体情况</w:t>
      </w:r>
    </w:p>
    <w:p w:rsidR="003141CB" w:rsidRDefault="00E65B3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w:t>
      </w:r>
      <w:r>
        <w:rPr>
          <w:rFonts w:ascii="仿宋" w:eastAsia="仿宋" w:hAnsi="仿宋" w:cs="仿宋"/>
          <w:color w:val="000000"/>
          <w:sz w:val="30"/>
        </w:rPr>
        <w:t>0.38</w:t>
      </w:r>
      <w:r>
        <w:rPr>
          <w:rFonts w:ascii="仿宋" w:eastAsia="仿宋" w:hAnsi="仿宋" w:cs="仿宋"/>
          <w:color w:val="000000"/>
          <w:sz w:val="30"/>
        </w:rPr>
        <w:t>万元，与上年预算相比增加</w:t>
      </w:r>
      <w:r>
        <w:rPr>
          <w:rFonts w:ascii="仿宋" w:eastAsia="仿宋" w:hAnsi="仿宋" w:cs="仿宋"/>
          <w:color w:val="000000"/>
          <w:sz w:val="30"/>
        </w:rPr>
        <w:t>0.02</w:t>
      </w:r>
      <w:r>
        <w:rPr>
          <w:rFonts w:ascii="仿宋" w:eastAsia="仿宋" w:hAnsi="仿宋" w:cs="仿宋"/>
          <w:color w:val="000000"/>
          <w:sz w:val="30"/>
        </w:rPr>
        <w:t>万元，主要原因是增加</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”0.38</w:t>
      </w:r>
      <w:r>
        <w:rPr>
          <w:rFonts w:ascii="仿宋" w:eastAsia="仿宋" w:hAnsi="仿宋" w:cs="仿宋"/>
          <w:color w:val="000000"/>
          <w:sz w:val="30"/>
        </w:rPr>
        <w:t>万元，主要用于在职职工培训支出。</w:t>
      </w:r>
    </w:p>
    <w:p w:rsidR="003141CB" w:rsidRDefault="00E65B34">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”50.25</w:t>
      </w:r>
      <w:r>
        <w:rPr>
          <w:rFonts w:ascii="仿宋" w:eastAsia="仿宋" w:hAnsi="仿宋" w:cs="仿宋"/>
          <w:color w:val="000000"/>
          <w:sz w:val="30"/>
        </w:rPr>
        <w:t>万元，与上年预算相比增加</w:t>
      </w:r>
      <w:r>
        <w:rPr>
          <w:rFonts w:ascii="仿宋" w:eastAsia="仿宋" w:hAnsi="仿宋" w:cs="仿宋"/>
          <w:color w:val="000000"/>
          <w:sz w:val="30"/>
        </w:rPr>
        <w:t>3.87</w:t>
      </w:r>
      <w:r>
        <w:rPr>
          <w:rFonts w:ascii="仿宋" w:eastAsia="仿宋" w:hAnsi="仿宋" w:cs="仿宋"/>
          <w:color w:val="000000"/>
          <w:sz w:val="30"/>
        </w:rPr>
        <w:t>万元，主要原因是增加</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”50.25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”3.18</w:t>
      </w:r>
      <w:r>
        <w:rPr>
          <w:rFonts w:ascii="仿宋" w:eastAsia="仿宋" w:hAnsi="仿宋" w:cs="仿宋"/>
          <w:color w:val="000000"/>
          <w:sz w:val="30"/>
        </w:rPr>
        <w:t>万元，主要用于单位退休职工补贴支出；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”31.38</w:t>
      </w:r>
      <w:r>
        <w:rPr>
          <w:rFonts w:ascii="仿宋" w:eastAsia="仿宋" w:hAnsi="仿宋" w:cs="仿宋"/>
          <w:color w:val="000000"/>
          <w:sz w:val="30"/>
        </w:rPr>
        <w:t>万元，主要用于在职职工养老保险缴费支出；</w:t>
      </w:r>
      <w:r>
        <w:rPr>
          <w:rFonts w:ascii="仿宋" w:eastAsia="仿宋" w:hAnsi="仿宋" w:cs="仿宋"/>
          <w:color w:val="000000"/>
          <w:sz w:val="30"/>
        </w:rPr>
        <w:t>“</w:t>
      </w:r>
      <w:r>
        <w:rPr>
          <w:rFonts w:ascii="仿宋" w:eastAsia="仿宋" w:hAnsi="仿宋" w:cs="仿宋"/>
          <w:color w:val="000000"/>
          <w:sz w:val="30"/>
        </w:rPr>
        <w:t>机关事业单位职业年金</w:t>
      </w:r>
      <w:r>
        <w:rPr>
          <w:rFonts w:ascii="仿宋" w:eastAsia="仿宋" w:hAnsi="仿宋" w:cs="仿宋"/>
          <w:color w:val="000000"/>
          <w:sz w:val="30"/>
        </w:rPr>
        <w:t>缴费支出（项）</w:t>
      </w:r>
      <w:r>
        <w:rPr>
          <w:rFonts w:ascii="仿宋" w:eastAsia="仿宋" w:hAnsi="仿宋" w:cs="仿宋"/>
          <w:color w:val="000000"/>
          <w:sz w:val="30"/>
        </w:rPr>
        <w:t>”15.69</w:t>
      </w:r>
      <w:r>
        <w:rPr>
          <w:rFonts w:ascii="仿宋" w:eastAsia="仿宋" w:hAnsi="仿宋" w:cs="仿宋"/>
          <w:color w:val="000000"/>
          <w:sz w:val="30"/>
        </w:rPr>
        <w:t>万元，主要用于在职职工职业年金缴费支出。</w:t>
      </w:r>
    </w:p>
    <w:p w:rsidR="003141CB" w:rsidRDefault="00E65B34">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”21.66</w:t>
      </w:r>
      <w:r>
        <w:rPr>
          <w:rFonts w:ascii="仿宋" w:eastAsia="仿宋" w:hAnsi="仿宋" w:cs="仿宋"/>
          <w:color w:val="000000"/>
          <w:sz w:val="30"/>
        </w:rPr>
        <w:t>万元，与上年预算相比增加</w:t>
      </w:r>
      <w:r>
        <w:rPr>
          <w:rFonts w:ascii="仿宋" w:eastAsia="仿宋" w:hAnsi="仿宋" w:cs="仿宋"/>
          <w:color w:val="000000"/>
          <w:sz w:val="30"/>
        </w:rPr>
        <w:t>0.79</w:t>
      </w:r>
      <w:r>
        <w:rPr>
          <w:rFonts w:ascii="仿宋" w:eastAsia="仿宋" w:hAnsi="仿宋" w:cs="仿宋"/>
          <w:color w:val="000000"/>
          <w:sz w:val="30"/>
        </w:rPr>
        <w:t>万元，主要原因是增加</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”21.66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”19.61</w:t>
      </w:r>
      <w:r>
        <w:rPr>
          <w:rFonts w:ascii="仿宋" w:eastAsia="仿宋" w:hAnsi="仿宋" w:cs="仿宋"/>
          <w:color w:val="000000"/>
          <w:sz w:val="30"/>
        </w:rPr>
        <w:t>万元，主要用于在职职工医疗保险缴费支出；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”2.05</w:t>
      </w:r>
      <w:r>
        <w:rPr>
          <w:rFonts w:ascii="仿宋" w:eastAsia="仿宋" w:hAnsi="仿宋" w:cs="仿宋"/>
          <w:color w:val="000000"/>
          <w:sz w:val="30"/>
        </w:rPr>
        <w:t>万元，主要用于退休及在职职工补充医疗保险支出。</w:t>
      </w:r>
    </w:p>
    <w:p w:rsidR="003141CB" w:rsidRDefault="00E65B34">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节能环保支出（类）</w:t>
      </w:r>
      <w:r>
        <w:rPr>
          <w:rFonts w:ascii="仿宋" w:eastAsia="仿宋" w:hAnsi="仿宋" w:cs="仿宋"/>
          <w:color w:val="000000"/>
          <w:sz w:val="30"/>
        </w:rPr>
        <w:t>”1,202.69</w:t>
      </w:r>
      <w:r>
        <w:rPr>
          <w:rFonts w:ascii="仿宋" w:eastAsia="仿宋" w:hAnsi="仿宋" w:cs="仿宋"/>
          <w:color w:val="000000"/>
          <w:sz w:val="30"/>
        </w:rPr>
        <w:t>万元，与上年预算相比增加</w:t>
      </w:r>
      <w:r>
        <w:rPr>
          <w:rFonts w:ascii="仿宋" w:eastAsia="仿宋" w:hAnsi="仿宋" w:cs="仿宋"/>
          <w:color w:val="000000"/>
          <w:sz w:val="30"/>
        </w:rPr>
        <w:t>291.74</w:t>
      </w:r>
      <w:r>
        <w:rPr>
          <w:rFonts w:ascii="仿宋" w:eastAsia="仿宋" w:hAnsi="仿宋" w:cs="仿宋"/>
          <w:color w:val="000000"/>
          <w:sz w:val="30"/>
        </w:rPr>
        <w:t>万元，主要原因是</w:t>
      </w:r>
      <w:r>
        <w:rPr>
          <w:rFonts w:ascii="仿宋" w:eastAsia="仿宋" w:hAnsi="仿宋" w:cs="仿宋"/>
          <w:color w:val="000000"/>
          <w:sz w:val="30"/>
        </w:rPr>
        <w:t>人员经费增加</w:t>
      </w:r>
      <w:r>
        <w:rPr>
          <w:rFonts w:ascii="仿宋" w:eastAsia="仿宋" w:hAnsi="仿宋" w:cs="仿宋"/>
          <w:color w:val="000000"/>
          <w:sz w:val="30"/>
        </w:rPr>
        <w:t>21.70</w:t>
      </w:r>
      <w:r>
        <w:rPr>
          <w:rFonts w:ascii="仿宋" w:eastAsia="仿宋" w:hAnsi="仿宋" w:cs="仿宋"/>
          <w:color w:val="000000"/>
          <w:sz w:val="30"/>
        </w:rPr>
        <w:t>万元，公用经费减少</w:t>
      </w:r>
      <w:r>
        <w:rPr>
          <w:rFonts w:ascii="仿宋" w:eastAsia="仿宋" w:hAnsi="仿宋" w:cs="仿宋"/>
          <w:color w:val="000000"/>
          <w:sz w:val="30"/>
        </w:rPr>
        <w:t>14.75</w:t>
      </w:r>
      <w:r>
        <w:rPr>
          <w:rFonts w:ascii="仿宋" w:eastAsia="仿宋" w:hAnsi="仿宋" w:cs="仿宋"/>
          <w:color w:val="000000"/>
          <w:sz w:val="30"/>
        </w:rPr>
        <w:t>万元，项目支出经费增加</w:t>
      </w:r>
      <w:r>
        <w:rPr>
          <w:rFonts w:ascii="仿宋" w:eastAsia="仿宋" w:hAnsi="仿宋" w:cs="仿宋"/>
          <w:color w:val="000000"/>
          <w:sz w:val="30"/>
        </w:rPr>
        <w:t>284.79</w:t>
      </w:r>
      <w:r>
        <w:rPr>
          <w:rFonts w:ascii="仿宋" w:eastAsia="仿宋" w:hAnsi="仿宋" w:cs="仿宋"/>
          <w:color w:val="000000"/>
          <w:sz w:val="30"/>
        </w:rPr>
        <w:t>万元。其</w:t>
      </w:r>
      <w:r>
        <w:rPr>
          <w:rFonts w:ascii="仿宋" w:eastAsia="仿宋" w:hAnsi="仿宋" w:cs="仿宋"/>
          <w:color w:val="000000"/>
          <w:sz w:val="30"/>
        </w:rPr>
        <w:lastRenderedPageBreak/>
        <w:t>中：</w:t>
      </w:r>
      <w:r>
        <w:rPr>
          <w:rFonts w:ascii="仿宋" w:eastAsia="仿宋" w:hAnsi="仿宋" w:cs="仿宋"/>
          <w:color w:val="000000"/>
          <w:sz w:val="30"/>
        </w:rPr>
        <w:t>“</w:t>
      </w:r>
      <w:r>
        <w:rPr>
          <w:rFonts w:ascii="仿宋" w:eastAsia="仿宋" w:hAnsi="仿宋" w:cs="仿宋"/>
          <w:color w:val="000000"/>
          <w:sz w:val="30"/>
        </w:rPr>
        <w:t>污染减排（款）</w:t>
      </w:r>
      <w:r>
        <w:rPr>
          <w:rFonts w:ascii="仿宋" w:eastAsia="仿宋" w:hAnsi="仿宋" w:cs="仿宋"/>
          <w:color w:val="000000"/>
          <w:sz w:val="30"/>
        </w:rPr>
        <w:t>”1,202.69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生态环境监测与信息（项）</w:t>
      </w:r>
      <w:r>
        <w:rPr>
          <w:rFonts w:ascii="仿宋" w:eastAsia="仿宋" w:hAnsi="仿宋" w:cs="仿宋"/>
          <w:color w:val="000000"/>
          <w:sz w:val="30"/>
        </w:rPr>
        <w:t>”1,202.69</w:t>
      </w:r>
      <w:r>
        <w:rPr>
          <w:rFonts w:ascii="仿宋" w:eastAsia="仿宋" w:hAnsi="仿宋" w:cs="仿宋"/>
          <w:color w:val="000000"/>
          <w:sz w:val="30"/>
        </w:rPr>
        <w:t>万元，主要用于监测中心人员经费和公用经费支出，包括基本支出</w:t>
      </w:r>
      <w:r>
        <w:rPr>
          <w:rFonts w:ascii="仿宋" w:eastAsia="仿宋" w:hAnsi="仿宋" w:cs="仿宋"/>
          <w:color w:val="000000"/>
          <w:sz w:val="30"/>
        </w:rPr>
        <w:t>843.19</w:t>
      </w:r>
      <w:r>
        <w:rPr>
          <w:rFonts w:ascii="仿宋" w:eastAsia="仿宋" w:hAnsi="仿宋" w:cs="仿宋"/>
          <w:color w:val="000000"/>
          <w:sz w:val="30"/>
        </w:rPr>
        <w:t>万元，用于监测中心在职职工工资、补贴、保险和日常公用、房租、物业服务等；项目支出</w:t>
      </w:r>
      <w:r>
        <w:rPr>
          <w:rFonts w:ascii="仿宋" w:eastAsia="仿宋" w:hAnsi="仿宋" w:cs="仿宋"/>
          <w:color w:val="000000"/>
          <w:sz w:val="30"/>
        </w:rPr>
        <w:t>431.79</w:t>
      </w:r>
      <w:r>
        <w:rPr>
          <w:rFonts w:ascii="仿宋" w:eastAsia="仿宋" w:hAnsi="仿宋" w:cs="仿宋"/>
          <w:color w:val="000000"/>
          <w:sz w:val="30"/>
        </w:rPr>
        <w:t>万元，用于国、市控水站重建设备购置项目</w:t>
      </w:r>
      <w:r>
        <w:rPr>
          <w:rFonts w:ascii="仿宋" w:eastAsia="仿宋" w:hAnsi="仿宋" w:cs="仿宋"/>
          <w:color w:val="000000"/>
          <w:sz w:val="30"/>
        </w:rPr>
        <w:t>4</w:t>
      </w:r>
      <w:r>
        <w:rPr>
          <w:rFonts w:ascii="仿宋" w:eastAsia="仿宋" w:hAnsi="仿宋" w:cs="仿宋"/>
          <w:color w:val="000000"/>
          <w:sz w:val="30"/>
        </w:rPr>
        <w:t>万元，经常性污染防治项目</w:t>
      </w:r>
      <w:r>
        <w:rPr>
          <w:rFonts w:ascii="仿宋" w:eastAsia="仿宋" w:hAnsi="仿宋" w:cs="仿宋"/>
          <w:color w:val="000000"/>
          <w:sz w:val="30"/>
        </w:rPr>
        <w:t>126</w:t>
      </w:r>
      <w:r>
        <w:rPr>
          <w:rFonts w:ascii="仿宋" w:eastAsia="仿宋" w:hAnsi="仿宋" w:cs="仿宋"/>
          <w:color w:val="000000"/>
          <w:sz w:val="30"/>
        </w:rPr>
        <w:t>万元，日常业务运行经费</w:t>
      </w:r>
      <w:r>
        <w:rPr>
          <w:rFonts w:ascii="仿宋" w:eastAsia="仿宋" w:hAnsi="仿宋" w:cs="仿宋"/>
          <w:color w:val="000000"/>
          <w:sz w:val="30"/>
        </w:rPr>
        <w:t>20</w:t>
      </w:r>
      <w:r>
        <w:rPr>
          <w:rFonts w:ascii="仿宋" w:eastAsia="仿宋" w:hAnsi="仿宋" w:cs="仿宋"/>
          <w:color w:val="000000"/>
          <w:sz w:val="30"/>
        </w:rPr>
        <w:t>万元，历年工作服务项目</w:t>
      </w:r>
      <w:r>
        <w:rPr>
          <w:rFonts w:ascii="仿宋" w:eastAsia="仿宋" w:hAnsi="仿宋" w:cs="仿宋"/>
          <w:color w:val="000000"/>
          <w:sz w:val="30"/>
        </w:rPr>
        <w:t>281.79</w:t>
      </w:r>
      <w:r>
        <w:rPr>
          <w:rFonts w:ascii="仿宋" w:eastAsia="仿宋" w:hAnsi="仿宋" w:cs="仿宋"/>
          <w:color w:val="000000"/>
          <w:sz w:val="30"/>
        </w:rPr>
        <w:t>万元。</w:t>
      </w:r>
    </w:p>
    <w:p w:rsidR="003141CB" w:rsidRDefault="00E65B34">
      <w:pPr>
        <w:spacing w:line="560" w:lineRule="exact"/>
        <w:ind w:firstLine="600"/>
      </w:pPr>
      <w:r>
        <w:rPr>
          <w:rFonts w:ascii="SimHei" w:eastAsia="SimHei" w:hAnsi="SimHei" w:cs="SimHei"/>
          <w:b/>
          <w:color w:val="000000"/>
          <w:sz w:val="30"/>
        </w:rPr>
        <w:t>六、关于一般公共预算基本支</w:t>
      </w:r>
      <w:r>
        <w:rPr>
          <w:rFonts w:ascii="SimHei" w:eastAsia="SimHei" w:hAnsi="SimHei" w:cs="SimHei"/>
          <w:b/>
          <w:color w:val="000000"/>
          <w:sz w:val="30"/>
        </w:rPr>
        <w:t>出情况表的说明</w:t>
      </w:r>
    </w:p>
    <w:p w:rsidR="003141CB" w:rsidRDefault="00E65B34">
      <w:pPr>
        <w:spacing w:line="560" w:lineRule="exact"/>
        <w:ind w:firstLine="600"/>
      </w:pPr>
      <w:r>
        <w:rPr>
          <w:rFonts w:ascii="仿宋" w:eastAsia="仿宋" w:hAnsi="仿宋" w:cs="仿宋"/>
          <w:color w:val="000000"/>
          <w:sz w:val="30"/>
        </w:rPr>
        <w:t>天津市西青区生态环境监测中心单位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843.19</w:t>
      </w:r>
      <w:r>
        <w:rPr>
          <w:rFonts w:ascii="仿宋" w:eastAsia="仿宋" w:hAnsi="仿宋" w:cs="仿宋"/>
          <w:color w:val="000000"/>
          <w:sz w:val="30"/>
        </w:rPr>
        <w:t>万元，与上年预算相比增加</w:t>
      </w:r>
      <w:r>
        <w:rPr>
          <w:rFonts w:ascii="仿宋" w:eastAsia="仿宋" w:hAnsi="仿宋" w:cs="仿宋"/>
          <w:color w:val="000000"/>
          <w:sz w:val="30"/>
        </w:rPr>
        <w:t>11.63</w:t>
      </w:r>
      <w:r>
        <w:rPr>
          <w:rFonts w:ascii="仿宋" w:eastAsia="仿宋" w:hAnsi="仿宋" w:cs="仿宋"/>
          <w:color w:val="000000"/>
          <w:sz w:val="30"/>
        </w:rPr>
        <w:t>万元，主要原因是人员增加</w:t>
      </w:r>
      <w:r>
        <w:rPr>
          <w:rFonts w:ascii="仿宋" w:eastAsia="仿宋" w:hAnsi="仿宋" w:cs="仿宋"/>
          <w:color w:val="000000"/>
          <w:sz w:val="30"/>
        </w:rPr>
        <w:t>1</w:t>
      </w:r>
      <w:r>
        <w:rPr>
          <w:rFonts w:ascii="仿宋" w:eastAsia="仿宋" w:hAnsi="仿宋" w:cs="仿宋"/>
          <w:color w:val="000000"/>
          <w:sz w:val="30"/>
        </w:rPr>
        <w:t>人，公用经费定额标准降低，其中：人员经费</w:t>
      </w:r>
      <w:r>
        <w:rPr>
          <w:rFonts w:ascii="仿宋" w:eastAsia="仿宋" w:hAnsi="仿宋" w:cs="仿宋"/>
          <w:color w:val="000000"/>
          <w:sz w:val="30"/>
        </w:rPr>
        <w:t xml:space="preserve"> 429.53</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医疗费补助、其他对个人和家庭的补助等；</w:t>
      </w:r>
    </w:p>
    <w:p w:rsidR="003141CB" w:rsidRDefault="00E65B34">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413.66</w:t>
      </w:r>
      <w:r>
        <w:rPr>
          <w:rFonts w:ascii="仿宋" w:eastAsia="仿宋" w:hAnsi="仿宋" w:cs="仿宋"/>
          <w:color w:val="000000"/>
          <w:sz w:val="30"/>
        </w:rPr>
        <w:t>万元，主要包括：办公费、水费、电费、邮电费、取暖费、物业管理费、差旅费、维修（护）费、租</w:t>
      </w:r>
      <w:r>
        <w:rPr>
          <w:rFonts w:ascii="仿宋" w:eastAsia="仿宋" w:hAnsi="仿宋" w:cs="仿宋"/>
          <w:color w:val="000000"/>
          <w:sz w:val="30"/>
        </w:rPr>
        <w:t>赁费、培训费、工会经费、福利费、其他交通费用、其他商品和服务支出、办公设备购置等。</w:t>
      </w:r>
    </w:p>
    <w:p w:rsidR="003141CB" w:rsidRDefault="00E65B34">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w:t>
      </w:r>
      <w:r>
        <w:rPr>
          <w:rFonts w:ascii="仿宋" w:eastAsia="仿宋" w:hAnsi="仿宋" w:cs="仿宋"/>
          <w:color w:val="000000"/>
          <w:sz w:val="30"/>
        </w:rPr>
        <w:t>2025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3141CB" w:rsidRDefault="00E65B34">
      <w:pPr>
        <w:spacing w:line="560" w:lineRule="exact"/>
        <w:ind w:firstLine="600"/>
      </w:pPr>
      <w:r>
        <w:rPr>
          <w:rFonts w:ascii="仿宋" w:eastAsia="仿宋" w:hAnsi="仿宋" w:cs="仿宋"/>
          <w:color w:val="000000"/>
          <w:sz w:val="30"/>
        </w:rPr>
        <w:t>具体情况：</w:t>
      </w:r>
    </w:p>
    <w:p w:rsidR="003141CB" w:rsidRDefault="00E65B34">
      <w:pPr>
        <w:spacing w:line="560" w:lineRule="exact"/>
        <w:ind w:firstLine="600"/>
      </w:pPr>
      <w:r>
        <w:rPr>
          <w:rFonts w:ascii="仿宋" w:eastAsia="仿宋" w:hAnsi="仿宋" w:cs="仿宋"/>
          <w:color w:val="000000"/>
          <w:sz w:val="30"/>
        </w:rPr>
        <w:lastRenderedPageBreak/>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因公出国（境）费</w:t>
      </w:r>
      <w:r>
        <w:rPr>
          <w:rFonts w:ascii="仿宋" w:eastAsia="仿宋" w:hAnsi="仿宋" w:cs="仿宋"/>
          <w:color w:val="000000"/>
          <w:sz w:val="30"/>
        </w:rPr>
        <w:t>”</w:t>
      </w:r>
      <w:r>
        <w:rPr>
          <w:rFonts w:ascii="仿宋" w:eastAsia="仿宋" w:hAnsi="仿宋" w:cs="仿宋"/>
          <w:color w:val="000000"/>
          <w:sz w:val="30"/>
        </w:rPr>
        <w:t>经费。</w:t>
      </w:r>
    </w:p>
    <w:p w:rsidR="003141CB" w:rsidRDefault="00E65B34">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3141CB" w:rsidRDefault="00E65B34">
      <w:pPr>
        <w:spacing w:line="560" w:lineRule="exact"/>
        <w:ind w:firstLine="600"/>
      </w:pPr>
      <w:r>
        <w:rPr>
          <w:rFonts w:ascii="仿宋" w:eastAsia="仿宋" w:hAnsi="仿宋" w:cs="仿宋"/>
          <w:color w:val="000000"/>
          <w:sz w:val="30"/>
        </w:rPr>
        <w:t>其中公务</w:t>
      </w:r>
      <w:r>
        <w:rPr>
          <w:rFonts w:ascii="仿宋" w:eastAsia="仿宋" w:hAnsi="仿宋" w:cs="仿宋"/>
          <w:color w:val="000000"/>
          <w:sz w:val="30"/>
        </w:rPr>
        <w:t>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2025</w:t>
      </w:r>
      <w:r>
        <w:rPr>
          <w:rFonts w:ascii="仿宋" w:eastAsia="仿宋" w:hAnsi="仿宋" w:cs="仿宋"/>
          <w:color w:val="000000"/>
          <w:sz w:val="30"/>
        </w:rPr>
        <w:t>年无一般共用预算安排的</w:t>
      </w:r>
      <w:r>
        <w:rPr>
          <w:rFonts w:ascii="仿宋" w:eastAsia="仿宋" w:hAnsi="仿宋" w:cs="仿宋"/>
          <w:color w:val="000000"/>
          <w:sz w:val="30"/>
        </w:rPr>
        <w:t>“</w:t>
      </w:r>
      <w:r>
        <w:rPr>
          <w:rFonts w:ascii="仿宋" w:eastAsia="仿宋" w:hAnsi="仿宋" w:cs="仿宋"/>
          <w:color w:val="000000"/>
          <w:sz w:val="30"/>
        </w:rPr>
        <w:t>公务车运行费</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公务用车购置</w:t>
      </w:r>
      <w:r>
        <w:rPr>
          <w:rFonts w:ascii="仿宋" w:eastAsia="仿宋" w:hAnsi="仿宋" w:cs="仿宋"/>
          <w:color w:val="000000"/>
          <w:sz w:val="30"/>
        </w:rPr>
        <w:t>”</w:t>
      </w:r>
      <w:r>
        <w:rPr>
          <w:rFonts w:ascii="仿宋" w:eastAsia="仿宋" w:hAnsi="仿宋" w:cs="仿宋"/>
          <w:color w:val="000000"/>
          <w:sz w:val="30"/>
        </w:rPr>
        <w:t>经费。</w:t>
      </w:r>
    </w:p>
    <w:p w:rsidR="003141CB" w:rsidRDefault="00E65B34">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公务接待费</w:t>
      </w:r>
      <w:r>
        <w:rPr>
          <w:rFonts w:ascii="仿宋" w:eastAsia="仿宋" w:hAnsi="仿宋" w:cs="仿宋"/>
          <w:color w:val="000000"/>
          <w:sz w:val="30"/>
        </w:rPr>
        <w:t>”</w:t>
      </w:r>
      <w:r>
        <w:rPr>
          <w:rFonts w:ascii="仿宋" w:eastAsia="仿宋" w:hAnsi="仿宋" w:cs="仿宋"/>
          <w:color w:val="000000"/>
          <w:sz w:val="30"/>
        </w:rPr>
        <w:t>经费。</w:t>
      </w:r>
    </w:p>
    <w:p w:rsidR="003141CB" w:rsidRDefault="00E65B34">
      <w:pPr>
        <w:spacing w:line="560" w:lineRule="exact"/>
        <w:ind w:firstLine="600"/>
      </w:pPr>
      <w:r>
        <w:rPr>
          <w:rFonts w:ascii="SimHei" w:eastAsia="SimHei" w:hAnsi="SimHei" w:cs="SimHei"/>
          <w:b/>
          <w:color w:val="000000"/>
          <w:sz w:val="30"/>
        </w:rPr>
        <w:t>八、关于政府性基金预算支出情况表的说明</w:t>
      </w:r>
    </w:p>
    <w:p w:rsidR="003141CB" w:rsidRDefault="00E65B3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年天津市西青区生态环境监测中心单位预算中没有使用政府性基金预算</w:t>
      </w:r>
      <w:r>
        <w:rPr>
          <w:rFonts w:ascii="仿宋" w:eastAsia="仿宋" w:hAnsi="仿宋" w:cs="仿宋"/>
          <w:color w:val="000000"/>
          <w:sz w:val="30"/>
        </w:rPr>
        <w:t>安排的支出。</w:t>
      </w:r>
    </w:p>
    <w:p w:rsidR="003141CB" w:rsidRDefault="00E65B34">
      <w:pPr>
        <w:spacing w:line="560" w:lineRule="exact"/>
        <w:ind w:firstLine="600"/>
      </w:pPr>
      <w:r>
        <w:rPr>
          <w:rFonts w:ascii="SimHei" w:eastAsia="SimHei" w:hAnsi="SimHei" w:cs="SimHei"/>
          <w:b/>
          <w:color w:val="000000"/>
          <w:sz w:val="30"/>
        </w:rPr>
        <w:t>九、关于国有资本经营预算支出情况表的说明</w:t>
      </w:r>
    </w:p>
    <w:p w:rsidR="003141CB" w:rsidRDefault="00E65B34">
      <w:pPr>
        <w:spacing w:line="560" w:lineRule="exact"/>
        <w:ind w:firstLine="600"/>
      </w:pPr>
      <w:r>
        <w:rPr>
          <w:rFonts w:ascii="仿宋" w:eastAsia="仿宋" w:hAnsi="仿宋" w:cs="仿宋"/>
          <w:color w:val="000000"/>
          <w:sz w:val="30"/>
        </w:rPr>
        <w:t>2025年天津市西青区生态环境监测中心单位预算中没有使用国有资本经营</w:t>
      </w:r>
      <w:r>
        <w:rPr>
          <w:rFonts w:ascii="仿宋" w:eastAsia="仿宋" w:hAnsi="仿宋" w:cs="仿宋"/>
          <w:color w:val="000000"/>
          <w:sz w:val="30"/>
        </w:rPr>
        <w:t>预算安排的支出。</w:t>
      </w:r>
    </w:p>
    <w:p w:rsidR="003141CB" w:rsidRDefault="00E65B34">
      <w:pPr>
        <w:spacing w:line="560" w:lineRule="exact"/>
        <w:ind w:firstLine="600"/>
      </w:pPr>
      <w:r>
        <w:rPr>
          <w:rFonts w:ascii="SimHei" w:eastAsia="SimHei" w:hAnsi="SimHei" w:cs="SimHei"/>
          <w:b/>
          <w:color w:val="000000"/>
          <w:sz w:val="30"/>
        </w:rPr>
        <w:t>十、其他重要事项的情况说明</w:t>
      </w:r>
    </w:p>
    <w:p w:rsidR="003141CB" w:rsidRDefault="00E65B34">
      <w:pPr>
        <w:spacing w:line="560" w:lineRule="exact"/>
        <w:ind w:firstLine="600"/>
      </w:pPr>
      <w:r>
        <w:rPr>
          <w:rFonts w:ascii="楷体" w:eastAsia="楷体" w:hAnsi="楷体" w:cs="楷体"/>
          <w:b/>
          <w:color w:val="000000"/>
          <w:sz w:val="30"/>
        </w:rPr>
        <w:t>（一）机关运行经费。</w:t>
      </w:r>
    </w:p>
    <w:p w:rsidR="003141CB" w:rsidRDefault="00E65B34">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3141CB" w:rsidRDefault="00E65B3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716.68</w:t>
      </w:r>
      <w:r>
        <w:rPr>
          <w:rFonts w:ascii="仿宋" w:eastAsia="仿宋" w:hAnsi="仿宋" w:cs="仿宋"/>
          <w:color w:val="000000"/>
          <w:sz w:val="30"/>
        </w:rPr>
        <w:t>万元，其中：政府采购货物支出</w:t>
      </w:r>
      <w:r>
        <w:rPr>
          <w:rFonts w:ascii="仿宋" w:eastAsia="仿宋" w:hAnsi="仿宋" w:cs="仿宋"/>
          <w:color w:val="000000"/>
          <w:sz w:val="30"/>
        </w:rPr>
        <w:t>62.52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654.16</w:t>
      </w:r>
      <w:r>
        <w:rPr>
          <w:rFonts w:ascii="仿宋" w:eastAsia="仿宋" w:hAnsi="仿宋" w:cs="仿宋"/>
          <w:color w:val="000000"/>
          <w:sz w:val="30"/>
        </w:rPr>
        <w:t>万元。主要项目是：</w:t>
      </w:r>
      <w:r>
        <w:rPr>
          <w:rFonts w:ascii="仿宋" w:eastAsia="仿宋" w:hAnsi="仿宋" w:cs="仿宋"/>
          <w:color w:val="000000"/>
          <w:sz w:val="30"/>
        </w:rPr>
        <w:lastRenderedPageBreak/>
        <w:t>2025</w:t>
      </w:r>
      <w:r>
        <w:rPr>
          <w:rFonts w:ascii="仿宋" w:eastAsia="仿宋" w:hAnsi="仿宋" w:cs="仿宋"/>
          <w:color w:val="000000"/>
          <w:sz w:val="30"/>
        </w:rPr>
        <w:t>年预算公共经费项目（物业管理费</w:t>
      </w:r>
      <w:r>
        <w:rPr>
          <w:rFonts w:ascii="仿宋" w:eastAsia="仿宋" w:hAnsi="仿宋" w:cs="仿宋"/>
          <w:color w:val="000000"/>
          <w:sz w:val="30"/>
        </w:rPr>
        <w:t>23.29</w:t>
      </w:r>
      <w:r>
        <w:rPr>
          <w:rFonts w:ascii="仿宋" w:eastAsia="仿宋" w:hAnsi="仿宋" w:cs="仿宋"/>
          <w:color w:val="000000"/>
          <w:sz w:val="30"/>
        </w:rPr>
        <w:t>万元，租赁费</w:t>
      </w:r>
      <w:r>
        <w:rPr>
          <w:rFonts w:ascii="仿宋" w:eastAsia="仿宋" w:hAnsi="仿宋" w:cs="仿宋"/>
          <w:color w:val="000000"/>
          <w:sz w:val="30"/>
        </w:rPr>
        <w:t>345.6</w:t>
      </w:r>
      <w:r>
        <w:rPr>
          <w:rFonts w:ascii="仿宋" w:eastAsia="仿宋" w:hAnsi="仿宋" w:cs="仿宋"/>
          <w:color w:val="000000"/>
          <w:sz w:val="30"/>
        </w:rPr>
        <w:t>万元），经常污染防治项目（污染源在线监测平台运维服务</w:t>
      </w:r>
      <w:r>
        <w:rPr>
          <w:rFonts w:ascii="仿宋" w:eastAsia="仿宋" w:hAnsi="仿宋" w:cs="仿宋"/>
          <w:color w:val="000000"/>
          <w:sz w:val="30"/>
        </w:rPr>
        <w:t>14</w:t>
      </w:r>
      <w:r>
        <w:rPr>
          <w:rFonts w:ascii="仿宋" w:eastAsia="仿宋" w:hAnsi="仿宋" w:cs="仿宋"/>
          <w:color w:val="000000"/>
          <w:sz w:val="30"/>
        </w:rPr>
        <w:t>万，街镇地表水环境质量监测评价</w:t>
      </w:r>
      <w:r>
        <w:rPr>
          <w:rFonts w:ascii="仿宋" w:eastAsia="仿宋" w:hAnsi="仿宋" w:cs="仿宋"/>
          <w:color w:val="000000"/>
          <w:sz w:val="30"/>
        </w:rPr>
        <w:t>58</w:t>
      </w:r>
      <w:r>
        <w:rPr>
          <w:rFonts w:ascii="仿宋" w:eastAsia="仿宋" w:hAnsi="仿宋" w:cs="仿宋"/>
          <w:color w:val="000000"/>
          <w:sz w:val="30"/>
        </w:rPr>
        <w:t>万元，</w:t>
      </w:r>
      <w:r>
        <w:rPr>
          <w:rFonts w:ascii="仿宋" w:eastAsia="仿宋" w:hAnsi="仿宋" w:cs="仿宋"/>
          <w:color w:val="000000"/>
          <w:sz w:val="30"/>
        </w:rPr>
        <w:t>2023-2024</w:t>
      </w:r>
      <w:r>
        <w:rPr>
          <w:rFonts w:ascii="仿宋" w:eastAsia="仿宋" w:hAnsi="仿宋" w:cs="仿宋"/>
          <w:color w:val="000000"/>
          <w:sz w:val="30"/>
        </w:rPr>
        <w:t>西青区重点单位周边土壤及地下水环境监测工作</w:t>
      </w:r>
      <w:r>
        <w:rPr>
          <w:rFonts w:ascii="仿宋" w:eastAsia="仿宋" w:hAnsi="仿宋" w:cs="仿宋"/>
          <w:color w:val="000000"/>
          <w:sz w:val="30"/>
        </w:rPr>
        <w:t>34</w:t>
      </w:r>
      <w:r>
        <w:rPr>
          <w:rFonts w:ascii="仿宋" w:eastAsia="仿宋" w:hAnsi="仿宋" w:cs="仿宋"/>
          <w:color w:val="000000"/>
          <w:sz w:val="30"/>
        </w:rPr>
        <w:t>万），历年工作运行服务项目（应急监测车监测设备维护服务</w:t>
      </w:r>
      <w:r>
        <w:rPr>
          <w:rFonts w:ascii="仿宋" w:eastAsia="仿宋" w:hAnsi="仿宋" w:cs="仿宋"/>
          <w:color w:val="000000"/>
          <w:sz w:val="30"/>
        </w:rPr>
        <w:t>21.8</w:t>
      </w:r>
      <w:r>
        <w:rPr>
          <w:rFonts w:ascii="仿宋" w:eastAsia="仿宋" w:hAnsi="仿宋" w:cs="仿宋"/>
          <w:color w:val="000000"/>
          <w:sz w:val="30"/>
        </w:rPr>
        <w:t>万元，西青区农村环境状况、生态环境状况（</w:t>
      </w:r>
      <w:r>
        <w:rPr>
          <w:rFonts w:ascii="仿宋" w:eastAsia="仿宋" w:hAnsi="仿宋" w:cs="仿宋"/>
          <w:color w:val="000000"/>
          <w:sz w:val="30"/>
        </w:rPr>
        <w:t>EI</w:t>
      </w:r>
      <w:r>
        <w:rPr>
          <w:rFonts w:ascii="仿宋" w:eastAsia="仿宋" w:hAnsi="仿宋" w:cs="仿宋"/>
          <w:color w:val="000000"/>
          <w:sz w:val="30"/>
        </w:rPr>
        <w:t>）评价技术服务项目</w:t>
      </w:r>
      <w:r>
        <w:rPr>
          <w:rFonts w:ascii="仿宋" w:eastAsia="仿宋" w:hAnsi="仿宋" w:cs="仿宋"/>
          <w:color w:val="000000"/>
          <w:sz w:val="30"/>
        </w:rPr>
        <w:t>63.28</w:t>
      </w:r>
      <w:r>
        <w:rPr>
          <w:rFonts w:ascii="仿宋" w:eastAsia="仿宋" w:hAnsi="仿宋" w:cs="仿宋"/>
          <w:color w:val="000000"/>
          <w:sz w:val="30"/>
        </w:rPr>
        <w:t>万元，</w:t>
      </w:r>
      <w:r>
        <w:rPr>
          <w:rFonts w:ascii="仿宋" w:eastAsia="仿宋" w:hAnsi="仿宋" w:cs="仿宋"/>
          <w:color w:val="000000"/>
          <w:sz w:val="30"/>
        </w:rPr>
        <w:t>2021</w:t>
      </w:r>
      <w:r>
        <w:rPr>
          <w:rFonts w:ascii="仿宋" w:eastAsia="仿宋" w:hAnsi="仿宋" w:cs="仿宋"/>
          <w:color w:val="000000"/>
          <w:sz w:val="30"/>
        </w:rPr>
        <w:t>仪器购置、</w:t>
      </w:r>
      <w:r>
        <w:rPr>
          <w:rFonts w:ascii="仿宋" w:eastAsia="仿宋" w:hAnsi="仿宋" w:cs="仿宋"/>
          <w:color w:val="000000"/>
          <w:sz w:val="30"/>
        </w:rPr>
        <w:t>2022</w:t>
      </w:r>
      <w:r>
        <w:rPr>
          <w:rFonts w:ascii="仿宋" w:eastAsia="仿宋" w:hAnsi="仿宋" w:cs="仿宋"/>
          <w:color w:val="000000"/>
          <w:sz w:val="30"/>
        </w:rPr>
        <w:t>仪器购置</w:t>
      </w:r>
      <w:r>
        <w:rPr>
          <w:rFonts w:ascii="仿宋" w:eastAsia="仿宋" w:hAnsi="仿宋" w:cs="仿宋"/>
          <w:color w:val="000000"/>
          <w:sz w:val="30"/>
        </w:rPr>
        <w:t>62.52</w:t>
      </w:r>
      <w:r>
        <w:rPr>
          <w:rFonts w:ascii="仿宋" w:eastAsia="仿宋" w:hAnsi="仿宋" w:cs="仿宋"/>
          <w:color w:val="000000"/>
          <w:sz w:val="30"/>
        </w:rPr>
        <w:t>万元，</w:t>
      </w:r>
      <w:r>
        <w:rPr>
          <w:rFonts w:ascii="仿宋" w:eastAsia="仿宋" w:hAnsi="仿宋" w:cs="仿宋"/>
          <w:color w:val="000000"/>
          <w:sz w:val="30"/>
        </w:rPr>
        <w:t>VOC</w:t>
      </w:r>
      <w:r>
        <w:rPr>
          <w:rFonts w:ascii="仿宋" w:eastAsia="仿宋" w:hAnsi="仿宋" w:cs="仿宋"/>
          <w:color w:val="000000"/>
          <w:sz w:val="30"/>
        </w:rPr>
        <w:t>重点源检测服务</w:t>
      </w:r>
      <w:r>
        <w:rPr>
          <w:rFonts w:ascii="仿宋" w:eastAsia="仿宋" w:hAnsi="仿宋" w:cs="仿宋"/>
          <w:color w:val="000000"/>
          <w:sz w:val="30"/>
        </w:rPr>
        <w:t>7</w:t>
      </w:r>
      <w:r>
        <w:rPr>
          <w:rFonts w:ascii="仿宋" w:eastAsia="仿宋" w:hAnsi="仿宋" w:cs="仿宋"/>
          <w:color w:val="000000"/>
          <w:sz w:val="30"/>
        </w:rPr>
        <w:t>万元，异味污染走航监测项目</w:t>
      </w:r>
      <w:r>
        <w:rPr>
          <w:rFonts w:ascii="仿宋" w:eastAsia="仿宋" w:hAnsi="仿宋" w:cs="仿宋"/>
          <w:color w:val="000000"/>
          <w:sz w:val="30"/>
        </w:rPr>
        <w:t>9.8</w:t>
      </w:r>
      <w:r>
        <w:rPr>
          <w:rFonts w:ascii="仿宋" w:eastAsia="仿宋" w:hAnsi="仿宋" w:cs="仿宋"/>
          <w:color w:val="000000"/>
          <w:sz w:val="30"/>
        </w:rPr>
        <w:t>万元，农村污水处理设施检测服务项目</w:t>
      </w:r>
      <w:r>
        <w:rPr>
          <w:rFonts w:ascii="仿宋" w:eastAsia="仿宋" w:hAnsi="仿宋" w:cs="仿宋"/>
          <w:color w:val="000000"/>
          <w:sz w:val="30"/>
        </w:rPr>
        <w:t>48</w:t>
      </w:r>
      <w:r>
        <w:rPr>
          <w:rFonts w:ascii="仿宋" w:eastAsia="仿宋" w:hAnsi="仿宋" w:cs="仿宋"/>
          <w:color w:val="000000"/>
          <w:sz w:val="30"/>
        </w:rPr>
        <w:t>.34</w:t>
      </w:r>
      <w:r>
        <w:rPr>
          <w:rFonts w:ascii="仿宋" w:eastAsia="仿宋" w:hAnsi="仿宋" w:cs="仿宋"/>
          <w:color w:val="000000"/>
          <w:sz w:val="30"/>
        </w:rPr>
        <w:t>万元，</w:t>
      </w:r>
      <w:r>
        <w:rPr>
          <w:rFonts w:ascii="仿宋" w:eastAsia="仿宋" w:hAnsi="仿宋" w:cs="仿宋"/>
          <w:color w:val="000000"/>
          <w:sz w:val="30"/>
        </w:rPr>
        <w:t>2022</w:t>
      </w:r>
      <w:r>
        <w:rPr>
          <w:rFonts w:ascii="仿宋" w:eastAsia="仿宋" w:hAnsi="仿宋" w:cs="仿宋"/>
          <w:color w:val="000000"/>
          <w:sz w:val="30"/>
        </w:rPr>
        <w:t>年挥发性有机物等废气监测项目</w:t>
      </w:r>
      <w:r>
        <w:rPr>
          <w:rFonts w:ascii="仿宋" w:eastAsia="仿宋" w:hAnsi="仿宋" w:cs="仿宋"/>
          <w:color w:val="000000"/>
          <w:sz w:val="30"/>
        </w:rPr>
        <w:t>18.28</w:t>
      </w:r>
      <w:r>
        <w:rPr>
          <w:rFonts w:ascii="仿宋" w:eastAsia="仿宋" w:hAnsi="仿宋" w:cs="仿宋"/>
          <w:color w:val="000000"/>
          <w:sz w:val="30"/>
        </w:rPr>
        <w:t>万元，地表水外来源分析评价</w:t>
      </w:r>
      <w:r>
        <w:rPr>
          <w:rFonts w:ascii="仿宋" w:eastAsia="仿宋" w:hAnsi="仿宋" w:cs="仿宋"/>
          <w:color w:val="000000"/>
          <w:sz w:val="30"/>
        </w:rPr>
        <w:t>10.78</w:t>
      </w:r>
      <w:r>
        <w:rPr>
          <w:rFonts w:ascii="仿宋" w:eastAsia="仿宋" w:hAnsi="仿宋" w:cs="仿宋"/>
          <w:color w:val="000000"/>
          <w:sz w:val="30"/>
        </w:rPr>
        <w:t>万元）。</w:t>
      </w:r>
    </w:p>
    <w:p w:rsidR="003141CB" w:rsidRDefault="00E65B34">
      <w:pPr>
        <w:spacing w:line="560" w:lineRule="exact"/>
        <w:ind w:firstLine="600"/>
      </w:pPr>
      <w:r>
        <w:rPr>
          <w:rFonts w:ascii="楷体" w:eastAsia="楷体" w:hAnsi="楷体" w:cs="楷体"/>
          <w:b/>
          <w:color w:val="000000"/>
          <w:sz w:val="30"/>
        </w:rPr>
        <w:t>（三）国有资产占用情况</w:t>
      </w:r>
    </w:p>
    <w:p w:rsidR="003141CB" w:rsidRDefault="00E65B34">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1</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1</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3141CB" w:rsidRDefault="00E65B34">
      <w:pPr>
        <w:spacing w:line="560" w:lineRule="exact"/>
        <w:ind w:firstLine="600"/>
      </w:pPr>
      <w:r>
        <w:rPr>
          <w:rFonts w:ascii="楷体" w:eastAsia="楷体" w:hAnsi="楷体" w:cs="楷体"/>
          <w:b/>
          <w:color w:val="000000"/>
          <w:sz w:val="30"/>
        </w:rPr>
        <w:t>（四）预算绩效情况说明。</w:t>
      </w:r>
    </w:p>
    <w:p w:rsidR="003141CB" w:rsidRDefault="00E65B34">
      <w:pPr>
        <w:spacing w:line="560" w:lineRule="exact"/>
        <w:ind w:firstLine="600"/>
      </w:pPr>
      <w:r>
        <w:rPr>
          <w:rFonts w:ascii="仿宋" w:eastAsia="仿宋" w:hAnsi="仿宋" w:cs="仿宋"/>
          <w:color w:val="000000"/>
          <w:sz w:val="30"/>
        </w:rPr>
        <w:t>天津市西青区生态环境监测中心单位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w:t>
      </w:r>
      <w:r>
        <w:rPr>
          <w:rFonts w:ascii="仿宋" w:eastAsia="仿宋" w:hAnsi="仿宋" w:cs="仿宋"/>
          <w:color w:val="000000"/>
          <w:sz w:val="30"/>
        </w:rPr>
        <w:t>，涉及预算金额</w:t>
      </w:r>
      <w:r>
        <w:rPr>
          <w:rFonts w:ascii="仿宋" w:eastAsia="仿宋" w:hAnsi="仿宋" w:cs="仿宋"/>
          <w:color w:val="000000"/>
          <w:sz w:val="30"/>
        </w:rPr>
        <w:t>431.79</w:t>
      </w:r>
      <w:r>
        <w:rPr>
          <w:rFonts w:ascii="仿宋" w:eastAsia="仿宋" w:hAnsi="仿宋" w:cs="仿宋"/>
          <w:color w:val="000000"/>
          <w:sz w:val="30"/>
        </w:rPr>
        <w:t>万元。</w:t>
      </w:r>
    </w:p>
    <w:p w:rsidR="003141CB" w:rsidRDefault="00E65B34">
      <w:pPr>
        <w:pageBreakBefore/>
        <w:spacing w:line="560" w:lineRule="exact"/>
        <w:jc w:val="center"/>
      </w:pPr>
      <w:r>
        <w:rPr>
          <w:rFonts w:ascii="SimHei" w:eastAsia="SimHei" w:hAnsi="SimHei" w:cs="SimHei"/>
          <w:b/>
          <w:color w:val="000000"/>
          <w:sz w:val="32"/>
        </w:rPr>
        <w:lastRenderedPageBreak/>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3141CB" w:rsidRDefault="00E65B34">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3141CB" w:rsidRDefault="00E65B3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3141CB" w:rsidRDefault="00E65B34">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3141CB" w:rsidRDefault="00E65B3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141CB" w:rsidRDefault="00E65B34">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3141CB" w:rsidRDefault="00E65B34">
      <w:pPr>
        <w:spacing w:line="560" w:lineRule="exact"/>
      </w:pPr>
      <w:r>
        <w:rPr>
          <w:rFonts w:ascii="楷体" w:eastAsia="楷体" w:hAnsi="楷体" w:cs="楷体"/>
          <w:b/>
          <w:color w:val="000000"/>
          <w:sz w:val="30"/>
        </w:rPr>
        <w:t>一、《部门收支总体情况表》</w:t>
      </w:r>
    </w:p>
    <w:p w:rsidR="003141CB" w:rsidRDefault="00E65B34">
      <w:pPr>
        <w:spacing w:line="560" w:lineRule="exact"/>
      </w:pPr>
      <w:r>
        <w:rPr>
          <w:rFonts w:ascii="楷体" w:eastAsia="楷体" w:hAnsi="楷体" w:cs="楷体"/>
          <w:b/>
          <w:color w:val="000000"/>
          <w:sz w:val="30"/>
        </w:rPr>
        <w:t>二、《部门收入总体情况表》</w:t>
      </w:r>
    </w:p>
    <w:p w:rsidR="003141CB" w:rsidRDefault="00E65B34">
      <w:pPr>
        <w:spacing w:line="560" w:lineRule="exact"/>
      </w:pPr>
      <w:r>
        <w:rPr>
          <w:rFonts w:ascii="楷体" w:eastAsia="楷体" w:hAnsi="楷体" w:cs="楷体"/>
          <w:b/>
          <w:color w:val="000000"/>
          <w:sz w:val="30"/>
        </w:rPr>
        <w:t>三、《部门支出总体情况表》</w:t>
      </w:r>
    </w:p>
    <w:p w:rsidR="003141CB" w:rsidRDefault="00E65B34">
      <w:pPr>
        <w:spacing w:line="560" w:lineRule="exact"/>
      </w:pPr>
      <w:r>
        <w:rPr>
          <w:rFonts w:ascii="楷体" w:eastAsia="楷体" w:hAnsi="楷体" w:cs="楷体"/>
          <w:b/>
          <w:color w:val="000000"/>
          <w:sz w:val="30"/>
        </w:rPr>
        <w:t>四、《财政拨款收支总体情况表》</w:t>
      </w:r>
    </w:p>
    <w:p w:rsidR="003141CB" w:rsidRDefault="00E65B34">
      <w:pPr>
        <w:spacing w:line="560" w:lineRule="exact"/>
      </w:pPr>
      <w:r>
        <w:rPr>
          <w:rFonts w:ascii="楷体" w:eastAsia="楷体" w:hAnsi="楷体" w:cs="楷体"/>
          <w:b/>
          <w:color w:val="000000"/>
          <w:sz w:val="30"/>
        </w:rPr>
        <w:t>五、《一般公共预算支出情况表》</w:t>
      </w:r>
    </w:p>
    <w:p w:rsidR="003141CB" w:rsidRDefault="00E65B34">
      <w:pPr>
        <w:spacing w:line="560" w:lineRule="exact"/>
      </w:pPr>
      <w:r>
        <w:rPr>
          <w:rFonts w:ascii="楷体" w:eastAsia="楷体" w:hAnsi="楷体" w:cs="楷体"/>
          <w:b/>
          <w:color w:val="000000"/>
          <w:sz w:val="30"/>
        </w:rPr>
        <w:t>六、《一般公共预算基本支出情况表》</w:t>
      </w:r>
    </w:p>
    <w:p w:rsidR="003141CB" w:rsidRDefault="00E65B34">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3141CB" w:rsidRDefault="00E65B34">
      <w:pPr>
        <w:spacing w:line="560" w:lineRule="exact"/>
      </w:pPr>
      <w:r>
        <w:rPr>
          <w:rFonts w:ascii="楷体" w:eastAsia="楷体" w:hAnsi="楷体" w:cs="楷体"/>
          <w:b/>
          <w:color w:val="000000"/>
          <w:sz w:val="30"/>
        </w:rPr>
        <w:t>八、《政府性基金预算支出情况表》</w:t>
      </w:r>
    </w:p>
    <w:p w:rsidR="003141CB" w:rsidRDefault="00E65B34">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3141CB" w:rsidRDefault="00E65B34">
      <w:pPr>
        <w:spacing w:line="560" w:lineRule="exact"/>
      </w:pPr>
      <w:r>
        <w:rPr>
          <w:rFonts w:ascii="楷体" w:eastAsia="楷体" w:hAnsi="楷体" w:cs="楷体"/>
          <w:b/>
          <w:color w:val="000000"/>
          <w:sz w:val="30"/>
        </w:rPr>
        <w:t>十、《项目支出表》</w:t>
      </w:r>
    </w:p>
    <w:p w:rsidR="003141CB" w:rsidRDefault="00E65B34">
      <w:pPr>
        <w:spacing w:line="560" w:lineRule="exact"/>
      </w:pPr>
      <w:r>
        <w:rPr>
          <w:rFonts w:ascii="楷体" w:eastAsia="楷体" w:hAnsi="楷体" w:cs="楷体"/>
          <w:b/>
          <w:color w:val="000000"/>
          <w:sz w:val="30"/>
        </w:rPr>
        <w:t>十一、关于空表说明</w:t>
      </w:r>
    </w:p>
    <w:p w:rsidR="003141CB" w:rsidRDefault="00E65B34">
      <w:pPr>
        <w:pageBreakBefore/>
        <w:spacing w:line="560" w:lineRule="exact"/>
      </w:pPr>
      <w:r>
        <w:rPr>
          <w:rFonts w:ascii="仿宋" w:eastAsia="仿宋" w:hAnsi="仿宋" w:cs="仿宋"/>
          <w:b/>
          <w:color w:val="000000"/>
          <w:sz w:val="30"/>
        </w:rPr>
        <w:lastRenderedPageBreak/>
        <w:t>十一、关于空表的说明</w:t>
      </w:r>
    </w:p>
    <w:p w:rsidR="003141CB" w:rsidRDefault="00E65B3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3141CB" w:rsidRDefault="00E65B3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3141CB" w:rsidRDefault="00E65B3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3141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B34" w:rsidRDefault="00E65B34" w:rsidP="00E65B34">
      <w:r>
        <w:separator/>
      </w:r>
    </w:p>
  </w:endnote>
  <w:endnote w:type="continuationSeparator" w:id="1">
    <w:p w:rsidR="00E65B34" w:rsidRDefault="00E65B34" w:rsidP="00E65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B34" w:rsidRDefault="00E65B34" w:rsidP="00E65B34">
      <w:r>
        <w:separator/>
      </w:r>
    </w:p>
  </w:footnote>
  <w:footnote w:type="continuationSeparator" w:id="1">
    <w:p w:rsidR="00E65B34" w:rsidRDefault="00E65B34" w:rsidP="00E65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141CB"/>
    <w:rsid w:val="003141CB"/>
    <w:rsid w:val="00E65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B34"/>
    <w:rPr>
      <w:sz w:val="18"/>
      <w:szCs w:val="18"/>
    </w:rPr>
  </w:style>
  <w:style w:type="paragraph" w:styleId="a4">
    <w:name w:val="footer"/>
    <w:basedOn w:val="a"/>
    <w:link w:val="Char0"/>
    <w:uiPriority w:val="99"/>
    <w:semiHidden/>
    <w:unhideWhenUsed/>
    <w:rsid w:val="00E65B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B3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714</Words>
  <Characters>4073</Characters>
  <Application>Microsoft Office Word</Application>
  <DocSecurity>0</DocSecurity>
  <Lines>33</Lines>
  <Paragraphs>9</Paragraphs>
  <ScaleCrop>false</ScaleCrop>
  <Company>user</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2025-03-19T02:29:00Z</dcterms:created>
  <dcterms:modified xsi:type="dcterms:W3CDTF">2025-03-05T05:23:00Z</dcterms:modified>
</cp:coreProperties>
</file>