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67" w:rsidRDefault="00BF6589">
      <w:pPr>
        <w:spacing w:line="2600" w:lineRule="exact"/>
        <w:jc w:val="center"/>
      </w:pPr>
      <w:r>
        <w:rPr>
          <w:rFonts w:ascii="FZXiaoBiaoSong-B05S" w:eastAsia="FZXiaoBiaoSong-B05S" w:hAnsi="FZXiaoBiaoSong-B05S" w:cs="FZXiaoBiaoSong-B05S"/>
          <w:b/>
          <w:color w:val="000000"/>
          <w:sz w:val="48"/>
        </w:rPr>
        <w:t>天津市西青区中医医院</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5F6567" w:rsidRDefault="00BF6589">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5F6567" w:rsidRDefault="00BF6589">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5F6567" w:rsidRDefault="00BF6589">
      <w:pPr>
        <w:spacing w:line="560" w:lineRule="exact"/>
        <w:ind w:firstLine="900"/>
      </w:pPr>
      <w:r>
        <w:rPr>
          <w:rFonts w:ascii="仿宋" w:eastAsia="仿宋" w:hAnsi="仿宋" w:cs="仿宋"/>
          <w:color w:val="000000"/>
          <w:sz w:val="30"/>
        </w:rPr>
        <w:t>一、主要职责</w:t>
      </w:r>
    </w:p>
    <w:p w:rsidR="005F6567" w:rsidRDefault="00BF6589">
      <w:pPr>
        <w:spacing w:line="560" w:lineRule="exact"/>
        <w:ind w:firstLine="900"/>
      </w:pPr>
      <w:r>
        <w:rPr>
          <w:rFonts w:ascii="仿宋" w:eastAsia="仿宋" w:hAnsi="仿宋" w:cs="仿宋"/>
          <w:color w:val="000000"/>
          <w:sz w:val="30"/>
        </w:rPr>
        <w:t>二、机构设置情况</w:t>
      </w:r>
    </w:p>
    <w:p w:rsidR="005F6567" w:rsidRDefault="00BF6589">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5F6567" w:rsidRDefault="00BF6589">
      <w:pPr>
        <w:spacing w:line="560" w:lineRule="exact"/>
        <w:ind w:firstLine="900"/>
      </w:pPr>
      <w:r>
        <w:rPr>
          <w:rFonts w:ascii="仿宋" w:eastAsia="仿宋" w:hAnsi="仿宋" w:cs="仿宋"/>
          <w:color w:val="000000"/>
          <w:sz w:val="30"/>
        </w:rPr>
        <w:t>一、关于收支总体情况表的说明</w:t>
      </w:r>
    </w:p>
    <w:p w:rsidR="005F6567" w:rsidRDefault="00BF6589">
      <w:pPr>
        <w:spacing w:line="560" w:lineRule="exact"/>
        <w:ind w:firstLine="900"/>
      </w:pPr>
      <w:r>
        <w:rPr>
          <w:rFonts w:ascii="仿宋" w:eastAsia="仿宋" w:hAnsi="仿宋" w:cs="仿宋"/>
          <w:color w:val="000000"/>
          <w:sz w:val="30"/>
        </w:rPr>
        <w:t>二、关于收入总体情况表的说明</w:t>
      </w:r>
    </w:p>
    <w:p w:rsidR="005F6567" w:rsidRDefault="00BF6589">
      <w:pPr>
        <w:spacing w:line="560" w:lineRule="exact"/>
        <w:ind w:firstLine="900"/>
      </w:pPr>
      <w:r>
        <w:rPr>
          <w:rFonts w:ascii="仿宋" w:eastAsia="仿宋" w:hAnsi="仿宋" w:cs="仿宋"/>
          <w:color w:val="000000"/>
          <w:sz w:val="30"/>
        </w:rPr>
        <w:t>三、关于支出总体情况表的说明</w:t>
      </w:r>
    </w:p>
    <w:p w:rsidR="005F6567" w:rsidRDefault="00BF6589">
      <w:pPr>
        <w:spacing w:line="560" w:lineRule="exact"/>
        <w:ind w:firstLine="900"/>
      </w:pPr>
      <w:r>
        <w:rPr>
          <w:rFonts w:ascii="仿宋" w:eastAsia="仿宋" w:hAnsi="仿宋" w:cs="仿宋"/>
          <w:color w:val="000000"/>
          <w:sz w:val="30"/>
        </w:rPr>
        <w:t>四、关于财政拨款收支总体情况表的说明</w:t>
      </w:r>
    </w:p>
    <w:p w:rsidR="005F6567" w:rsidRDefault="00BF6589">
      <w:pPr>
        <w:spacing w:line="560" w:lineRule="exact"/>
        <w:ind w:firstLine="900"/>
      </w:pPr>
      <w:r>
        <w:rPr>
          <w:rFonts w:ascii="仿宋" w:eastAsia="仿宋" w:hAnsi="仿宋" w:cs="仿宋"/>
          <w:color w:val="000000"/>
          <w:sz w:val="30"/>
        </w:rPr>
        <w:t>五、关于一般公共预算支出情况表的说明</w:t>
      </w:r>
    </w:p>
    <w:p w:rsidR="005F6567" w:rsidRDefault="00BF6589">
      <w:pPr>
        <w:spacing w:line="560" w:lineRule="exact"/>
        <w:ind w:firstLine="900"/>
      </w:pPr>
      <w:r>
        <w:rPr>
          <w:rFonts w:ascii="仿宋" w:eastAsia="仿宋" w:hAnsi="仿宋" w:cs="仿宋"/>
          <w:color w:val="000000"/>
          <w:sz w:val="30"/>
        </w:rPr>
        <w:t>六、关于一般公共预算基本支出情况表的说明</w:t>
      </w:r>
    </w:p>
    <w:p w:rsidR="005F6567" w:rsidRDefault="00BF6589">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5F6567" w:rsidRDefault="00BF6589">
      <w:pPr>
        <w:spacing w:line="560" w:lineRule="exact"/>
        <w:ind w:firstLine="900"/>
      </w:pPr>
      <w:r>
        <w:rPr>
          <w:rFonts w:ascii="仿宋" w:eastAsia="仿宋" w:hAnsi="仿宋" w:cs="仿宋"/>
          <w:color w:val="000000"/>
          <w:sz w:val="30"/>
        </w:rPr>
        <w:t>八、关于政府性基金预算支出情况表的说明</w:t>
      </w:r>
    </w:p>
    <w:p w:rsidR="005F6567" w:rsidRDefault="00BF6589">
      <w:pPr>
        <w:spacing w:line="560" w:lineRule="exact"/>
        <w:ind w:firstLine="900"/>
      </w:pPr>
      <w:r>
        <w:rPr>
          <w:rFonts w:ascii="仿宋" w:eastAsia="仿宋" w:hAnsi="仿宋" w:cs="仿宋"/>
          <w:color w:val="000000"/>
          <w:sz w:val="30"/>
        </w:rPr>
        <w:t>九、关于国有资本经营预算支出情况表的说明</w:t>
      </w:r>
    </w:p>
    <w:p w:rsidR="005F6567" w:rsidRDefault="00BF6589">
      <w:pPr>
        <w:spacing w:line="560" w:lineRule="exact"/>
        <w:ind w:firstLine="900"/>
      </w:pPr>
      <w:r>
        <w:rPr>
          <w:rFonts w:ascii="仿宋" w:eastAsia="仿宋" w:hAnsi="仿宋" w:cs="仿宋"/>
          <w:color w:val="000000"/>
          <w:sz w:val="30"/>
        </w:rPr>
        <w:t>十、其他重要事项的情况说明</w:t>
      </w:r>
    </w:p>
    <w:p w:rsidR="005F6567" w:rsidRDefault="00BF6589">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5F6567" w:rsidRDefault="00BF6589">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5F6567" w:rsidRDefault="00BF6589">
      <w:pPr>
        <w:spacing w:line="560" w:lineRule="exact"/>
        <w:ind w:firstLine="900"/>
      </w:pPr>
      <w:r>
        <w:rPr>
          <w:rFonts w:ascii="仿宋" w:eastAsia="仿宋" w:hAnsi="仿宋" w:cs="仿宋"/>
          <w:color w:val="000000"/>
          <w:sz w:val="30"/>
        </w:rPr>
        <w:t>一、部门收支总体情况表</w:t>
      </w:r>
    </w:p>
    <w:p w:rsidR="005F6567" w:rsidRDefault="00BF6589">
      <w:pPr>
        <w:spacing w:line="560" w:lineRule="exact"/>
        <w:ind w:firstLine="900"/>
      </w:pPr>
      <w:r>
        <w:rPr>
          <w:rFonts w:ascii="仿宋" w:eastAsia="仿宋" w:hAnsi="仿宋" w:cs="仿宋"/>
          <w:color w:val="000000"/>
          <w:sz w:val="30"/>
        </w:rPr>
        <w:t>二、部门收入总体情况表</w:t>
      </w:r>
    </w:p>
    <w:p w:rsidR="005F6567" w:rsidRDefault="00BF6589">
      <w:pPr>
        <w:spacing w:line="560" w:lineRule="exact"/>
        <w:ind w:firstLine="900"/>
      </w:pPr>
      <w:r>
        <w:rPr>
          <w:rFonts w:ascii="仿宋" w:eastAsia="仿宋" w:hAnsi="仿宋" w:cs="仿宋"/>
          <w:color w:val="000000"/>
          <w:sz w:val="30"/>
        </w:rPr>
        <w:t>三、部门支出总体情况表</w:t>
      </w:r>
    </w:p>
    <w:p w:rsidR="005F6567" w:rsidRDefault="00BF6589">
      <w:pPr>
        <w:spacing w:line="560" w:lineRule="exact"/>
        <w:ind w:firstLine="900"/>
      </w:pPr>
      <w:r>
        <w:rPr>
          <w:rFonts w:ascii="仿宋" w:eastAsia="仿宋" w:hAnsi="仿宋" w:cs="仿宋"/>
          <w:color w:val="000000"/>
          <w:sz w:val="30"/>
        </w:rPr>
        <w:t>四、财政拨款收支总体情况表</w:t>
      </w:r>
    </w:p>
    <w:p w:rsidR="005F6567" w:rsidRDefault="00BF6589">
      <w:pPr>
        <w:spacing w:line="560" w:lineRule="exact"/>
        <w:ind w:firstLine="900"/>
      </w:pPr>
      <w:r>
        <w:rPr>
          <w:rFonts w:ascii="仿宋" w:eastAsia="仿宋" w:hAnsi="仿宋" w:cs="仿宋"/>
          <w:color w:val="000000"/>
          <w:sz w:val="30"/>
        </w:rPr>
        <w:t>五、一般公共预算支出情况表</w:t>
      </w:r>
    </w:p>
    <w:p w:rsidR="005F6567" w:rsidRDefault="00BF6589">
      <w:pPr>
        <w:spacing w:line="560" w:lineRule="exact"/>
        <w:ind w:firstLine="900"/>
      </w:pPr>
      <w:r>
        <w:rPr>
          <w:rFonts w:ascii="仿宋" w:eastAsia="仿宋" w:hAnsi="仿宋" w:cs="仿宋"/>
          <w:color w:val="000000"/>
          <w:sz w:val="30"/>
        </w:rPr>
        <w:t>六、一般公共预算基本支出情况表</w:t>
      </w:r>
    </w:p>
    <w:p w:rsidR="005F6567" w:rsidRDefault="00BF6589">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5F6567" w:rsidRDefault="00BF6589">
      <w:pPr>
        <w:spacing w:line="560" w:lineRule="exact"/>
        <w:ind w:firstLine="900"/>
      </w:pPr>
      <w:r>
        <w:rPr>
          <w:rFonts w:ascii="仿宋" w:eastAsia="仿宋" w:hAnsi="仿宋" w:cs="仿宋"/>
          <w:color w:val="000000"/>
          <w:sz w:val="30"/>
        </w:rPr>
        <w:lastRenderedPageBreak/>
        <w:t>八、政府性基金预算支出情况表</w:t>
      </w:r>
    </w:p>
    <w:p w:rsidR="005F6567" w:rsidRDefault="00BF6589">
      <w:pPr>
        <w:spacing w:line="560" w:lineRule="exact"/>
        <w:ind w:firstLine="900"/>
      </w:pPr>
      <w:r>
        <w:rPr>
          <w:rFonts w:ascii="仿宋" w:eastAsia="仿宋" w:hAnsi="仿宋" w:cs="仿宋"/>
          <w:color w:val="000000"/>
          <w:sz w:val="30"/>
        </w:rPr>
        <w:t>九、国有资本经营预算支出情况表</w:t>
      </w:r>
    </w:p>
    <w:p w:rsidR="005F6567" w:rsidRDefault="00BF6589">
      <w:pPr>
        <w:spacing w:line="560" w:lineRule="exact"/>
        <w:ind w:firstLine="900"/>
      </w:pPr>
      <w:r>
        <w:rPr>
          <w:rFonts w:ascii="仿宋" w:eastAsia="仿宋" w:hAnsi="仿宋" w:cs="仿宋"/>
          <w:color w:val="000000"/>
          <w:sz w:val="30"/>
        </w:rPr>
        <w:t>十、项目支出表</w:t>
      </w:r>
    </w:p>
    <w:p w:rsidR="005F6567" w:rsidRDefault="00BF6589">
      <w:pPr>
        <w:spacing w:line="560" w:lineRule="exact"/>
        <w:ind w:firstLine="900"/>
      </w:pPr>
      <w:r>
        <w:rPr>
          <w:rFonts w:ascii="仿宋" w:eastAsia="仿宋" w:hAnsi="仿宋" w:cs="仿宋"/>
          <w:color w:val="000000"/>
          <w:sz w:val="30"/>
        </w:rPr>
        <w:t>十一、关于空表的说明</w:t>
      </w:r>
    </w:p>
    <w:p w:rsidR="005F6567" w:rsidRDefault="00BF6589">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5F6567" w:rsidRDefault="00BF6589">
      <w:pPr>
        <w:spacing w:line="560" w:lineRule="exact"/>
        <w:ind w:firstLine="600"/>
      </w:pPr>
      <w:r>
        <w:rPr>
          <w:rFonts w:ascii="SimHei" w:eastAsia="SimHei" w:hAnsi="SimHei" w:cs="SimHei"/>
          <w:b/>
          <w:color w:val="353232"/>
          <w:sz w:val="30"/>
        </w:rPr>
        <w:t>一、主要职责</w:t>
      </w:r>
    </w:p>
    <w:p w:rsidR="005F6567" w:rsidRDefault="00BF6589">
      <w:pPr>
        <w:spacing w:line="560" w:lineRule="exact"/>
        <w:ind w:firstLine="600"/>
      </w:pPr>
      <w:r>
        <w:rPr>
          <w:rFonts w:ascii="仿宋" w:eastAsia="仿宋" w:hAnsi="仿宋" w:cs="仿宋"/>
          <w:color w:val="000000"/>
          <w:sz w:val="30"/>
        </w:rPr>
        <w:t>我院主要职责是为人民身体健康提供优质医疗卫生服务，在立足满足辖区内居民中医药需求的同时，向北、向南、向西辐射武清、静海、霸州、河北，</w:t>
      </w:r>
      <w:proofErr w:type="gramStart"/>
      <w:r>
        <w:rPr>
          <w:rFonts w:ascii="仿宋" w:eastAsia="仿宋" w:hAnsi="仿宋" w:cs="仿宋"/>
          <w:color w:val="000000"/>
          <w:sz w:val="30"/>
        </w:rPr>
        <w:t>连通雄安等</w:t>
      </w:r>
      <w:proofErr w:type="gramEnd"/>
      <w:r>
        <w:rPr>
          <w:rFonts w:ascii="仿宋" w:eastAsia="仿宋" w:hAnsi="仿宋" w:cs="仿宋"/>
          <w:color w:val="000000"/>
          <w:sz w:val="30"/>
        </w:rPr>
        <w:t>地区，致力于建立与地方经济发展相适应的中西医结合医疗环境，开展各种医疗保健知识的宣传普及工作。</w:t>
      </w:r>
    </w:p>
    <w:p w:rsidR="005F6567" w:rsidRDefault="00BF6589">
      <w:pPr>
        <w:spacing w:line="560" w:lineRule="exact"/>
        <w:ind w:firstLine="600"/>
      </w:pPr>
      <w:r>
        <w:rPr>
          <w:rFonts w:ascii="SimHei" w:eastAsia="SimHei" w:hAnsi="SimHei" w:cs="SimHei"/>
          <w:b/>
          <w:color w:val="000000"/>
          <w:sz w:val="30"/>
        </w:rPr>
        <w:t>二、机构设置情况</w:t>
      </w:r>
    </w:p>
    <w:p w:rsidR="005F6567" w:rsidRDefault="00BF6589">
      <w:pPr>
        <w:spacing w:line="560" w:lineRule="exact"/>
        <w:ind w:firstLine="600"/>
      </w:pPr>
      <w:r>
        <w:rPr>
          <w:rFonts w:ascii="仿宋" w:eastAsia="仿宋" w:hAnsi="仿宋" w:cs="仿宋"/>
          <w:color w:val="000000"/>
          <w:sz w:val="30"/>
        </w:rPr>
        <w:t>天津市西青区中医医院部门内设</w:t>
      </w:r>
      <w:r>
        <w:rPr>
          <w:rFonts w:ascii="仿宋" w:eastAsia="仿宋" w:hAnsi="仿宋" w:cs="仿宋"/>
          <w:color w:val="000000"/>
          <w:sz w:val="30"/>
        </w:rPr>
        <w:t>11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5F6567" w:rsidRDefault="00BF6589">
      <w:pPr>
        <w:spacing w:line="560" w:lineRule="exact"/>
        <w:ind w:firstLine="600"/>
      </w:pPr>
      <w:r>
        <w:rPr>
          <w:rFonts w:ascii="仿宋" w:eastAsia="仿宋" w:hAnsi="仿宋" w:cs="仿宋"/>
          <w:color w:val="000000"/>
          <w:sz w:val="30"/>
        </w:rPr>
        <w:t>纳入天津市西青区中医医院单位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5F6567" w:rsidRDefault="00BF6589">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天津市西青区中医医院</w:t>
      </w:r>
    </w:p>
    <w:p w:rsidR="005F6567" w:rsidRDefault="00BF6589">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5F6567" w:rsidRDefault="00BF6589">
      <w:pPr>
        <w:spacing w:line="560" w:lineRule="exact"/>
        <w:ind w:firstLine="600"/>
      </w:pPr>
      <w:r>
        <w:rPr>
          <w:rFonts w:ascii="SimHei" w:eastAsia="SimHei" w:hAnsi="SimHei" w:cs="SimHei"/>
          <w:b/>
          <w:color w:val="000000"/>
          <w:sz w:val="30"/>
        </w:rPr>
        <w:t>一、关于收支总体情况表的说明</w:t>
      </w:r>
    </w:p>
    <w:p w:rsidR="005F6567" w:rsidRDefault="00BF6589">
      <w:pPr>
        <w:spacing w:line="560" w:lineRule="exact"/>
        <w:ind w:firstLine="600"/>
      </w:pPr>
      <w:r>
        <w:rPr>
          <w:rFonts w:ascii="仿宋" w:eastAsia="仿宋" w:hAnsi="仿宋" w:cs="仿宋"/>
          <w:color w:val="000000"/>
          <w:sz w:val="30"/>
        </w:rPr>
        <w:t>按照综合预算的原则，天津市西青区中医医院单位所有收入和支出均纳入部门预算管理。收入包括：一般公共预算拨款收入</w:t>
      </w:r>
      <w:r>
        <w:rPr>
          <w:rFonts w:ascii="仿宋" w:eastAsia="仿宋" w:hAnsi="仿宋" w:cs="仿宋"/>
          <w:color w:val="000000"/>
          <w:sz w:val="30"/>
        </w:rPr>
        <w:t>4,559.33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3,942.59</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23.52</w:t>
      </w:r>
      <w:r>
        <w:rPr>
          <w:rFonts w:ascii="仿宋" w:eastAsia="仿宋" w:hAnsi="仿宋" w:cs="仿宋"/>
          <w:color w:val="000000"/>
          <w:sz w:val="30"/>
        </w:rPr>
        <w:t>万元；支出包括：社会保障和就业支出</w:t>
      </w:r>
      <w:r>
        <w:rPr>
          <w:rFonts w:ascii="仿宋" w:eastAsia="仿宋" w:hAnsi="仿宋" w:cs="仿宋"/>
          <w:color w:val="000000"/>
          <w:sz w:val="30"/>
        </w:rPr>
        <w:t>210.77</w:t>
      </w:r>
      <w:r>
        <w:rPr>
          <w:rFonts w:ascii="仿宋" w:eastAsia="仿宋" w:hAnsi="仿宋" w:cs="仿宋"/>
          <w:color w:val="000000"/>
          <w:sz w:val="30"/>
        </w:rPr>
        <w:t>万元、住房保障支出</w:t>
      </w:r>
      <w:r>
        <w:rPr>
          <w:rFonts w:ascii="仿宋" w:eastAsia="仿宋" w:hAnsi="仿宋" w:cs="仿宋"/>
          <w:color w:val="000000"/>
          <w:sz w:val="30"/>
        </w:rPr>
        <w:t>406.97</w:t>
      </w:r>
      <w:r>
        <w:rPr>
          <w:rFonts w:ascii="仿宋" w:eastAsia="仿宋" w:hAnsi="仿宋" w:cs="仿宋"/>
          <w:color w:val="000000"/>
          <w:sz w:val="30"/>
        </w:rPr>
        <w:t>万元、卫生健康支出</w:t>
      </w:r>
      <w:r>
        <w:rPr>
          <w:rFonts w:ascii="仿宋" w:eastAsia="仿宋" w:hAnsi="仿宋" w:cs="仿宋"/>
          <w:color w:val="000000"/>
          <w:sz w:val="30"/>
        </w:rPr>
        <w:t>7,907.71</w:t>
      </w:r>
      <w:r>
        <w:rPr>
          <w:rFonts w:ascii="仿宋" w:eastAsia="仿宋" w:hAnsi="仿宋" w:cs="仿宋"/>
          <w:color w:val="000000"/>
          <w:sz w:val="30"/>
        </w:rPr>
        <w:t>万元。天津市西青区中医医院单位</w:t>
      </w:r>
      <w:r>
        <w:rPr>
          <w:rFonts w:ascii="仿宋" w:eastAsia="仿宋" w:hAnsi="仿宋" w:cs="仿宋"/>
          <w:color w:val="000000"/>
          <w:sz w:val="30"/>
        </w:rPr>
        <w:t>2025</w:t>
      </w:r>
      <w:r>
        <w:rPr>
          <w:rFonts w:ascii="仿宋" w:eastAsia="仿宋" w:hAnsi="仿宋" w:cs="仿宋"/>
          <w:color w:val="000000"/>
          <w:sz w:val="30"/>
        </w:rPr>
        <w:t>年收支总</w:t>
      </w:r>
      <w:r>
        <w:rPr>
          <w:rFonts w:ascii="仿宋" w:eastAsia="仿宋" w:hAnsi="仿宋" w:cs="仿宋"/>
          <w:color w:val="000000"/>
          <w:sz w:val="30"/>
        </w:rPr>
        <w:t>预算</w:t>
      </w:r>
      <w:r>
        <w:rPr>
          <w:rFonts w:ascii="仿宋" w:eastAsia="仿宋" w:hAnsi="仿宋" w:cs="仿宋"/>
          <w:color w:val="000000"/>
          <w:sz w:val="30"/>
        </w:rPr>
        <w:t>8,525.44</w:t>
      </w:r>
      <w:r>
        <w:rPr>
          <w:rFonts w:ascii="仿宋" w:eastAsia="仿宋" w:hAnsi="仿宋" w:cs="仿宋"/>
          <w:color w:val="000000"/>
          <w:sz w:val="30"/>
        </w:rPr>
        <w:t>万元。</w:t>
      </w:r>
    </w:p>
    <w:p w:rsidR="005F6567" w:rsidRDefault="00BF6589">
      <w:pPr>
        <w:spacing w:line="560" w:lineRule="exact"/>
        <w:ind w:firstLine="600"/>
      </w:pPr>
      <w:r>
        <w:rPr>
          <w:rFonts w:ascii="SimHei" w:eastAsia="SimHei" w:hAnsi="SimHei" w:cs="SimHei"/>
          <w:b/>
          <w:color w:val="000000"/>
          <w:sz w:val="30"/>
        </w:rPr>
        <w:t>二、关于收入总体情况表的说明</w:t>
      </w:r>
    </w:p>
    <w:p w:rsidR="005F6567" w:rsidRDefault="00BF6589">
      <w:pPr>
        <w:spacing w:line="560" w:lineRule="exact"/>
        <w:ind w:firstLine="600"/>
      </w:pPr>
      <w:r>
        <w:rPr>
          <w:rFonts w:ascii="仿宋" w:eastAsia="仿宋" w:hAnsi="仿宋" w:cs="仿宋"/>
          <w:color w:val="000000"/>
          <w:sz w:val="30"/>
        </w:rPr>
        <w:t>天津市西青区中医医院单位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8,525.44</w:t>
      </w:r>
      <w:r>
        <w:rPr>
          <w:rFonts w:ascii="仿宋" w:eastAsia="仿宋" w:hAnsi="仿宋" w:cs="仿宋"/>
          <w:color w:val="000000"/>
          <w:sz w:val="30"/>
        </w:rPr>
        <w:t>万元，与上年预算相比增加</w:t>
      </w:r>
      <w:r>
        <w:rPr>
          <w:rFonts w:ascii="仿宋" w:eastAsia="仿宋" w:hAnsi="仿宋" w:cs="仿宋"/>
          <w:color w:val="000000"/>
          <w:sz w:val="30"/>
        </w:rPr>
        <w:t>1,292.37</w:t>
      </w:r>
      <w:r>
        <w:rPr>
          <w:rFonts w:ascii="仿宋" w:eastAsia="仿宋" w:hAnsi="仿宋" w:cs="仿宋"/>
          <w:color w:val="000000"/>
          <w:sz w:val="30"/>
        </w:rPr>
        <w:t>万元，主要原因是人员经费增加，财政拨款收入增加。其中：上年结转结余</w:t>
      </w:r>
      <w:r>
        <w:rPr>
          <w:rFonts w:ascii="仿宋" w:eastAsia="仿宋" w:hAnsi="仿宋" w:cs="仿宋"/>
          <w:color w:val="000000"/>
          <w:sz w:val="30"/>
        </w:rPr>
        <w:t>23.52</w:t>
      </w:r>
      <w:r>
        <w:rPr>
          <w:rFonts w:ascii="仿宋" w:eastAsia="仿宋" w:hAnsi="仿宋" w:cs="仿宋"/>
          <w:color w:val="000000"/>
          <w:sz w:val="30"/>
        </w:rPr>
        <w:t>万元，占</w:t>
      </w:r>
      <w:r>
        <w:rPr>
          <w:rFonts w:ascii="仿宋" w:eastAsia="仿宋" w:hAnsi="仿宋" w:cs="仿宋"/>
          <w:color w:val="000000"/>
          <w:sz w:val="30"/>
        </w:rPr>
        <w:t>0.28%</w:t>
      </w:r>
      <w:r>
        <w:rPr>
          <w:rFonts w:ascii="仿宋" w:eastAsia="仿宋" w:hAnsi="仿宋" w:cs="仿宋"/>
          <w:color w:val="000000"/>
          <w:sz w:val="30"/>
        </w:rPr>
        <w:t>；一般公共预算</w:t>
      </w:r>
      <w:r>
        <w:rPr>
          <w:rFonts w:ascii="仿宋" w:eastAsia="仿宋" w:hAnsi="仿宋" w:cs="仿宋"/>
          <w:color w:val="000000"/>
          <w:sz w:val="30"/>
        </w:rPr>
        <w:t>4,559.33</w:t>
      </w:r>
      <w:r>
        <w:rPr>
          <w:rFonts w:ascii="仿宋" w:eastAsia="仿宋" w:hAnsi="仿宋" w:cs="仿宋"/>
          <w:color w:val="000000"/>
          <w:sz w:val="30"/>
        </w:rPr>
        <w:t>万元，占</w:t>
      </w:r>
      <w:r>
        <w:rPr>
          <w:rFonts w:ascii="仿宋" w:eastAsia="仿宋" w:hAnsi="仿宋" w:cs="仿宋"/>
          <w:color w:val="000000"/>
          <w:sz w:val="30"/>
        </w:rPr>
        <w:t>53.48%</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3,942.59</w:t>
      </w:r>
      <w:r>
        <w:rPr>
          <w:rFonts w:ascii="仿宋" w:eastAsia="仿宋" w:hAnsi="仿宋" w:cs="仿宋"/>
          <w:color w:val="000000"/>
          <w:sz w:val="30"/>
        </w:rPr>
        <w:t>万元，占</w:t>
      </w:r>
      <w:r>
        <w:rPr>
          <w:rFonts w:ascii="仿宋" w:eastAsia="仿宋" w:hAnsi="仿宋" w:cs="仿宋"/>
          <w:color w:val="000000"/>
          <w:sz w:val="30"/>
        </w:rPr>
        <w:t>46.24%</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w:t>
      </w:r>
      <w:r>
        <w:rPr>
          <w:rFonts w:ascii="仿宋" w:eastAsia="仿宋" w:hAnsi="仿宋" w:cs="仿宋"/>
          <w:color w:val="000000"/>
          <w:sz w:val="30"/>
        </w:rPr>
        <w:t>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F6567" w:rsidRDefault="00BF6589">
      <w:pPr>
        <w:spacing w:line="560" w:lineRule="exact"/>
        <w:ind w:firstLine="600"/>
      </w:pPr>
      <w:r>
        <w:rPr>
          <w:rFonts w:ascii="SimHei" w:eastAsia="SimHei" w:hAnsi="SimHei" w:cs="SimHei"/>
          <w:b/>
          <w:color w:val="000000"/>
          <w:sz w:val="30"/>
        </w:rPr>
        <w:t>三、关于支出总体情况表的说明</w:t>
      </w:r>
    </w:p>
    <w:p w:rsidR="005F6567" w:rsidRDefault="00BF6589">
      <w:pPr>
        <w:spacing w:line="560" w:lineRule="exact"/>
        <w:ind w:firstLine="600"/>
      </w:pPr>
      <w:r>
        <w:rPr>
          <w:rFonts w:ascii="仿宋" w:eastAsia="仿宋" w:hAnsi="仿宋" w:cs="仿宋"/>
          <w:color w:val="000000"/>
          <w:sz w:val="30"/>
        </w:rPr>
        <w:t>天津市西青区中医医院单位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8,525.44</w:t>
      </w:r>
      <w:r>
        <w:rPr>
          <w:rFonts w:ascii="仿宋" w:eastAsia="仿宋" w:hAnsi="仿宋" w:cs="仿宋"/>
          <w:color w:val="000000"/>
          <w:sz w:val="30"/>
        </w:rPr>
        <w:t>万</w:t>
      </w:r>
      <w:r>
        <w:rPr>
          <w:rFonts w:ascii="仿宋" w:eastAsia="仿宋" w:hAnsi="仿宋" w:cs="仿宋"/>
          <w:color w:val="000000"/>
          <w:sz w:val="30"/>
        </w:rPr>
        <w:lastRenderedPageBreak/>
        <w:t>元，与上年预算相比增加</w:t>
      </w:r>
      <w:r>
        <w:rPr>
          <w:rFonts w:ascii="仿宋" w:eastAsia="仿宋" w:hAnsi="仿宋" w:cs="仿宋"/>
          <w:color w:val="000000"/>
          <w:sz w:val="30"/>
        </w:rPr>
        <w:t>1,292.37</w:t>
      </w:r>
      <w:r>
        <w:rPr>
          <w:rFonts w:ascii="仿宋" w:eastAsia="仿宋" w:hAnsi="仿宋" w:cs="仿宋"/>
          <w:color w:val="000000"/>
          <w:sz w:val="30"/>
        </w:rPr>
        <w:t>万元，主要原因是人员经费增加，财政拨款支出增加。其中：基本支出</w:t>
      </w:r>
      <w:r>
        <w:rPr>
          <w:rFonts w:ascii="仿宋" w:eastAsia="仿宋" w:hAnsi="仿宋" w:cs="仿宋"/>
          <w:color w:val="000000"/>
          <w:sz w:val="30"/>
        </w:rPr>
        <w:t>5,392.95</w:t>
      </w:r>
      <w:r>
        <w:rPr>
          <w:rFonts w:ascii="仿宋" w:eastAsia="仿宋" w:hAnsi="仿宋" w:cs="仿宋"/>
          <w:color w:val="000000"/>
          <w:sz w:val="30"/>
        </w:rPr>
        <w:t>万元，占</w:t>
      </w:r>
      <w:r>
        <w:rPr>
          <w:rFonts w:ascii="仿宋" w:eastAsia="仿宋" w:hAnsi="仿宋" w:cs="仿宋"/>
          <w:color w:val="000000"/>
          <w:sz w:val="30"/>
        </w:rPr>
        <w:t>63.26%</w:t>
      </w:r>
      <w:r>
        <w:rPr>
          <w:rFonts w:ascii="仿宋" w:eastAsia="仿宋" w:hAnsi="仿宋" w:cs="仿宋"/>
          <w:color w:val="000000"/>
          <w:sz w:val="30"/>
        </w:rPr>
        <w:t>；项目支出</w:t>
      </w:r>
      <w:r>
        <w:rPr>
          <w:rFonts w:ascii="仿宋" w:eastAsia="仿宋" w:hAnsi="仿宋" w:cs="仿宋"/>
          <w:color w:val="000000"/>
          <w:sz w:val="30"/>
        </w:rPr>
        <w:t>3,132.50</w:t>
      </w:r>
      <w:r>
        <w:rPr>
          <w:rFonts w:ascii="仿宋" w:eastAsia="仿宋" w:hAnsi="仿宋" w:cs="仿宋"/>
          <w:color w:val="000000"/>
          <w:sz w:val="30"/>
        </w:rPr>
        <w:t>万元，占</w:t>
      </w:r>
      <w:r>
        <w:rPr>
          <w:rFonts w:ascii="仿宋" w:eastAsia="仿宋" w:hAnsi="仿宋" w:cs="仿宋"/>
          <w:color w:val="000000"/>
          <w:sz w:val="30"/>
        </w:rPr>
        <w:t>36.74%</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F6567" w:rsidRDefault="00BF6589">
      <w:pPr>
        <w:spacing w:line="560" w:lineRule="exact"/>
        <w:ind w:firstLine="600"/>
      </w:pPr>
      <w:r>
        <w:rPr>
          <w:rFonts w:ascii="SimHei" w:eastAsia="SimHei" w:hAnsi="SimHei" w:cs="SimHei"/>
          <w:b/>
          <w:color w:val="000000"/>
          <w:sz w:val="30"/>
        </w:rPr>
        <w:t>四、关于财政拨款收支总体情况表的说明</w:t>
      </w:r>
    </w:p>
    <w:p w:rsidR="005F6567" w:rsidRDefault="00BF6589">
      <w:pPr>
        <w:spacing w:line="560" w:lineRule="exact"/>
        <w:ind w:firstLine="600"/>
      </w:pPr>
      <w:r>
        <w:rPr>
          <w:rFonts w:ascii="仿宋" w:eastAsia="仿宋" w:hAnsi="仿宋" w:cs="仿宋"/>
          <w:color w:val="000000"/>
          <w:sz w:val="30"/>
        </w:rPr>
        <w:t>天津市西青区中医医院单位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w:t>
      </w:r>
      <w:r>
        <w:rPr>
          <w:rFonts w:ascii="仿宋" w:eastAsia="仿宋" w:hAnsi="仿宋" w:cs="仿宋"/>
          <w:color w:val="000000"/>
          <w:sz w:val="30"/>
        </w:rPr>
        <w:t>,582.85</w:t>
      </w:r>
      <w:r>
        <w:rPr>
          <w:rFonts w:ascii="仿宋" w:eastAsia="仿宋" w:hAnsi="仿宋" w:cs="仿宋"/>
          <w:color w:val="000000"/>
          <w:sz w:val="30"/>
        </w:rPr>
        <w:t>万元，与上年预算相比增加</w:t>
      </w:r>
      <w:r>
        <w:rPr>
          <w:rFonts w:ascii="仿宋" w:eastAsia="仿宋" w:hAnsi="仿宋" w:cs="仿宋"/>
          <w:color w:val="000000"/>
          <w:sz w:val="30"/>
        </w:rPr>
        <w:t>1,909.28</w:t>
      </w:r>
      <w:r>
        <w:rPr>
          <w:rFonts w:ascii="仿宋" w:eastAsia="仿宋" w:hAnsi="仿宋" w:cs="仿宋"/>
          <w:color w:val="000000"/>
          <w:sz w:val="30"/>
        </w:rPr>
        <w:t>万元，主要原因是人员经费增加，财政项目拨款增加。收入包括：一般公共预算拨款收入</w:t>
      </w:r>
      <w:r>
        <w:rPr>
          <w:rFonts w:ascii="仿宋" w:eastAsia="仿宋" w:hAnsi="仿宋" w:cs="仿宋"/>
          <w:color w:val="000000"/>
          <w:sz w:val="30"/>
        </w:rPr>
        <w:t>4,559.33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23.52</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4,582.85</w:t>
      </w:r>
      <w:r>
        <w:rPr>
          <w:rFonts w:ascii="仿宋" w:eastAsia="仿宋" w:hAnsi="仿宋" w:cs="仿宋"/>
          <w:color w:val="000000"/>
          <w:sz w:val="30"/>
        </w:rPr>
        <w:t>万元，与上年预算相比增加</w:t>
      </w:r>
      <w:r>
        <w:rPr>
          <w:rFonts w:ascii="仿宋" w:eastAsia="仿宋" w:hAnsi="仿宋" w:cs="仿宋"/>
          <w:color w:val="000000"/>
          <w:sz w:val="30"/>
        </w:rPr>
        <w:t>1,909.28</w:t>
      </w:r>
      <w:r>
        <w:rPr>
          <w:rFonts w:ascii="仿宋" w:eastAsia="仿宋" w:hAnsi="仿宋" w:cs="仿宋"/>
          <w:color w:val="000000"/>
          <w:sz w:val="30"/>
        </w:rPr>
        <w:t>万元，主要原因是人员经费增加，财政项目拨款增加。支出包括：社会保障和就业支出</w:t>
      </w:r>
      <w:r>
        <w:rPr>
          <w:rFonts w:ascii="仿宋" w:eastAsia="仿宋" w:hAnsi="仿宋" w:cs="仿宋"/>
          <w:color w:val="000000"/>
          <w:sz w:val="30"/>
        </w:rPr>
        <w:t>210.77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3,965.12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；住房保障支出</w:t>
      </w:r>
      <w:r>
        <w:rPr>
          <w:rFonts w:ascii="仿宋" w:eastAsia="仿宋" w:hAnsi="仿宋" w:cs="仿宋"/>
          <w:color w:val="000000"/>
          <w:sz w:val="30"/>
        </w:rPr>
        <w:t>406.97</w:t>
      </w:r>
      <w:r>
        <w:rPr>
          <w:rFonts w:ascii="仿宋" w:eastAsia="仿宋" w:hAnsi="仿宋" w:cs="仿宋"/>
          <w:color w:val="000000"/>
          <w:sz w:val="30"/>
        </w:rPr>
        <w:t>万元。</w:t>
      </w:r>
    </w:p>
    <w:p w:rsidR="005F6567" w:rsidRDefault="00BF6589">
      <w:pPr>
        <w:spacing w:line="560" w:lineRule="exact"/>
        <w:ind w:firstLine="600"/>
      </w:pPr>
      <w:r>
        <w:rPr>
          <w:rFonts w:ascii="SimHei" w:eastAsia="SimHei" w:hAnsi="SimHei" w:cs="SimHei"/>
          <w:b/>
          <w:color w:val="000000"/>
          <w:sz w:val="30"/>
        </w:rPr>
        <w:t>五、关于一般公共预</w:t>
      </w:r>
      <w:r>
        <w:rPr>
          <w:rFonts w:ascii="SimHei" w:eastAsia="SimHei" w:hAnsi="SimHei" w:cs="SimHei"/>
          <w:b/>
          <w:color w:val="000000"/>
          <w:sz w:val="30"/>
        </w:rPr>
        <w:t>算支出情况表的说明</w:t>
      </w:r>
    </w:p>
    <w:p w:rsidR="005F6567" w:rsidRDefault="00BF6589">
      <w:pPr>
        <w:spacing w:line="560" w:lineRule="exact"/>
        <w:ind w:firstLine="600"/>
      </w:pPr>
      <w:r>
        <w:rPr>
          <w:rFonts w:ascii="楷体" w:eastAsia="楷体" w:hAnsi="楷体" w:cs="楷体"/>
          <w:b/>
          <w:color w:val="000000"/>
          <w:sz w:val="30"/>
        </w:rPr>
        <w:t>（一）总体情况</w:t>
      </w:r>
    </w:p>
    <w:p w:rsidR="005F6567" w:rsidRDefault="00BF6589">
      <w:pPr>
        <w:spacing w:line="560" w:lineRule="exact"/>
        <w:ind w:firstLine="600"/>
      </w:pPr>
      <w:r>
        <w:rPr>
          <w:rFonts w:ascii="仿宋" w:eastAsia="仿宋" w:hAnsi="仿宋" w:cs="仿宋"/>
          <w:color w:val="000000"/>
          <w:sz w:val="30"/>
        </w:rPr>
        <w:t>天津市西青区中医医院单位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4,582.85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2673.57</w:t>
      </w:r>
      <w:r>
        <w:rPr>
          <w:rFonts w:ascii="仿宋" w:eastAsia="仿宋" w:hAnsi="仿宋" w:cs="仿宋"/>
          <w:color w:val="000000"/>
          <w:sz w:val="30"/>
        </w:rPr>
        <w:t>万元），与上年预算相比增加</w:t>
      </w:r>
      <w:r>
        <w:rPr>
          <w:rFonts w:ascii="仿宋" w:eastAsia="仿宋" w:hAnsi="仿宋" w:cs="仿宋"/>
          <w:color w:val="000000"/>
          <w:sz w:val="30"/>
        </w:rPr>
        <w:t>1,909.28</w:t>
      </w:r>
      <w:r>
        <w:rPr>
          <w:rFonts w:ascii="仿宋" w:eastAsia="仿宋" w:hAnsi="仿宋" w:cs="仿宋"/>
          <w:color w:val="000000"/>
          <w:sz w:val="30"/>
        </w:rPr>
        <w:t>万元，主要原因是人员经费增加，财政项目拨款增加。</w:t>
      </w:r>
    </w:p>
    <w:p w:rsidR="005F6567" w:rsidRDefault="00BF6589">
      <w:pPr>
        <w:spacing w:line="560" w:lineRule="exact"/>
        <w:ind w:firstLine="600"/>
      </w:pPr>
      <w:r>
        <w:rPr>
          <w:rFonts w:ascii="楷体" w:eastAsia="楷体" w:hAnsi="楷体" w:cs="楷体"/>
          <w:b/>
          <w:color w:val="000000"/>
          <w:sz w:val="30"/>
        </w:rPr>
        <w:t>（二）具体情况</w:t>
      </w:r>
    </w:p>
    <w:p w:rsidR="005F6567" w:rsidRDefault="00BF658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”210.77</w:t>
      </w:r>
      <w:r>
        <w:rPr>
          <w:rFonts w:ascii="仿宋" w:eastAsia="仿宋" w:hAnsi="仿宋" w:cs="仿宋"/>
          <w:color w:val="000000"/>
          <w:sz w:val="30"/>
        </w:rPr>
        <w:t>万元，与上年预算相比增加</w:t>
      </w:r>
      <w:r>
        <w:rPr>
          <w:rFonts w:ascii="仿宋" w:eastAsia="仿宋" w:hAnsi="仿宋" w:cs="仿宋"/>
          <w:color w:val="000000"/>
          <w:sz w:val="30"/>
        </w:rPr>
        <w:t>97.50</w:t>
      </w:r>
      <w:r>
        <w:rPr>
          <w:rFonts w:ascii="仿宋" w:eastAsia="仿宋" w:hAnsi="仿宋" w:cs="仿宋"/>
          <w:color w:val="000000"/>
          <w:sz w:val="30"/>
        </w:rPr>
        <w:t>万元，主要原因是增加新入职人员，且随着试用期人员陆续转正社保基数提高。其中：</w:t>
      </w:r>
      <w:r>
        <w:rPr>
          <w:rFonts w:ascii="仿宋" w:eastAsia="仿宋" w:hAnsi="仿宋" w:cs="仿宋"/>
          <w:color w:val="000000"/>
          <w:sz w:val="30"/>
        </w:rPr>
        <w:t>“</w:t>
      </w:r>
      <w:r>
        <w:rPr>
          <w:rFonts w:ascii="仿宋" w:eastAsia="仿宋" w:hAnsi="仿宋" w:cs="仿宋"/>
          <w:color w:val="000000"/>
          <w:sz w:val="30"/>
        </w:rPr>
        <w:t>行政事业单位</w:t>
      </w:r>
      <w:r>
        <w:rPr>
          <w:rFonts w:ascii="仿宋" w:eastAsia="仿宋" w:hAnsi="仿宋" w:cs="仿宋"/>
          <w:color w:val="000000"/>
          <w:sz w:val="30"/>
        </w:rPr>
        <w:lastRenderedPageBreak/>
        <w:t>养老支出（款）</w:t>
      </w:r>
      <w:r>
        <w:rPr>
          <w:rFonts w:ascii="仿宋" w:eastAsia="仿宋" w:hAnsi="仿宋" w:cs="仿宋"/>
          <w:color w:val="000000"/>
          <w:sz w:val="30"/>
        </w:rPr>
        <w:t>”210.77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”140.51</w:t>
      </w:r>
      <w:r>
        <w:rPr>
          <w:rFonts w:ascii="仿宋" w:eastAsia="仿宋" w:hAnsi="仿宋" w:cs="仿宋"/>
          <w:color w:val="000000"/>
          <w:sz w:val="30"/>
        </w:rPr>
        <w:t>万元，主要用于缴</w:t>
      </w:r>
      <w:r>
        <w:rPr>
          <w:rFonts w:ascii="仿宋" w:eastAsia="仿宋" w:hAnsi="仿宋" w:cs="仿宋"/>
          <w:color w:val="000000"/>
          <w:sz w:val="30"/>
        </w:rPr>
        <w:t>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”70.26</w:t>
      </w:r>
      <w:r>
        <w:rPr>
          <w:rFonts w:ascii="仿宋" w:eastAsia="仿宋" w:hAnsi="仿宋" w:cs="仿宋"/>
          <w:color w:val="000000"/>
          <w:sz w:val="30"/>
        </w:rPr>
        <w:t>万元，主要用于缴纳职业年金。</w:t>
      </w:r>
    </w:p>
    <w:p w:rsidR="005F6567" w:rsidRDefault="00BF6589">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”3,965.12</w:t>
      </w:r>
      <w:r>
        <w:rPr>
          <w:rFonts w:ascii="仿宋" w:eastAsia="仿宋" w:hAnsi="仿宋" w:cs="仿宋"/>
          <w:color w:val="000000"/>
          <w:sz w:val="30"/>
        </w:rPr>
        <w:t>万元，与上年预算相比增加</w:t>
      </w:r>
      <w:r>
        <w:rPr>
          <w:rFonts w:ascii="仿宋" w:eastAsia="仿宋" w:hAnsi="仿宋" w:cs="仿宋"/>
          <w:color w:val="000000"/>
          <w:sz w:val="30"/>
        </w:rPr>
        <w:t>1,651.59</w:t>
      </w:r>
      <w:r>
        <w:rPr>
          <w:rFonts w:ascii="仿宋" w:eastAsia="仿宋" w:hAnsi="仿宋" w:cs="仿宋"/>
          <w:color w:val="000000"/>
          <w:sz w:val="30"/>
        </w:rPr>
        <w:t>万元，主要原因是人员经费增加，财政项目拨款增加。其中：</w:t>
      </w:r>
      <w:r>
        <w:rPr>
          <w:rFonts w:ascii="仿宋" w:eastAsia="仿宋" w:hAnsi="仿宋" w:cs="仿宋"/>
          <w:color w:val="000000"/>
          <w:sz w:val="30"/>
        </w:rPr>
        <w:t>“</w:t>
      </w:r>
      <w:r>
        <w:rPr>
          <w:rFonts w:ascii="仿宋" w:eastAsia="仿宋" w:hAnsi="仿宋" w:cs="仿宋"/>
          <w:color w:val="000000"/>
          <w:sz w:val="30"/>
        </w:rPr>
        <w:t>公立医院（款）</w:t>
      </w:r>
      <w:r>
        <w:rPr>
          <w:rFonts w:ascii="仿宋" w:eastAsia="仿宋" w:hAnsi="仿宋" w:cs="仿宋"/>
          <w:color w:val="000000"/>
          <w:sz w:val="30"/>
        </w:rPr>
        <w:t>”3,869.20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中医（民族）医院（项）</w:t>
      </w:r>
      <w:r>
        <w:rPr>
          <w:rFonts w:ascii="仿宋" w:eastAsia="仿宋" w:hAnsi="仿宋" w:cs="仿宋"/>
          <w:color w:val="000000"/>
          <w:sz w:val="30"/>
        </w:rPr>
        <w:t>”3,869.20</w:t>
      </w:r>
      <w:r>
        <w:rPr>
          <w:rFonts w:ascii="仿宋" w:eastAsia="仿宋" w:hAnsi="仿宋" w:cs="仿宋"/>
          <w:color w:val="000000"/>
          <w:sz w:val="30"/>
        </w:rPr>
        <w:t>万元，主要用于人员经费、公用经费、项目支出。</w:t>
      </w:r>
    </w:p>
    <w:p w:rsidR="005F6567" w:rsidRDefault="00BF6589">
      <w:pPr>
        <w:spacing w:line="560" w:lineRule="exact"/>
        <w:ind w:firstLine="600"/>
      </w:pP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”95.92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”87.82</w:t>
      </w:r>
      <w:r>
        <w:rPr>
          <w:rFonts w:ascii="仿宋" w:eastAsia="仿宋" w:hAnsi="仿宋" w:cs="仿宋"/>
          <w:color w:val="000000"/>
          <w:sz w:val="30"/>
        </w:rPr>
        <w:t>万元，主要用于事业单位医疗；</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”8.10</w:t>
      </w:r>
      <w:r>
        <w:rPr>
          <w:rFonts w:ascii="仿宋" w:eastAsia="仿宋" w:hAnsi="仿宋" w:cs="仿宋"/>
          <w:color w:val="000000"/>
          <w:sz w:val="30"/>
        </w:rPr>
        <w:t>万</w:t>
      </w:r>
      <w:r>
        <w:rPr>
          <w:rFonts w:ascii="仿宋" w:eastAsia="仿宋" w:hAnsi="仿宋" w:cs="仿宋"/>
          <w:color w:val="000000"/>
          <w:sz w:val="30"/>
        </w:rPr>
        <w:t>元，主要用于医疗补助。</w:t>
      </w:r>
    </w:p>
    <w:p w:rsidR="005F6567" w:rsidRDefault="00BF6589">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住房保障支出（类）</w:t>
      </w:r>
      <w:r>
        <w:rPr>
          <w:rFonts w:ascii="仿宋" w:eastAsia="仿宋" w:hAnsi="仿宋" w:cs="仿宋"/>
          <w:color w:val="000000"/>
          <w:sz w:val="30"/>
        </w:rPr>
        <w:t>”406.97</w:t>
      </w:r>
      <w:r>
        <w:rPr>
          <w:rFonts w:ascii="仿宋" w:eastAsia="仿宋" w:hAnsi="仿宋" w:cs="仿宋"/>
          <w:color w:val="000000"/>
          <w:sz w:val="30"/>
        </w:rPr>
        <w:t>万元，与上年预算相比增加</w:t>
      </w:r>
      <w:r>
        <w:rPr>
          <w:rFonts w:ascii="仿宋" w:eastAsia="仿宋" w:hAnsi="仿宋" w:cs="仿宋"/>
          <w:color w:val="000000"/>
          <w:sz w:val="30"/>
        </w:rPr>
        <w:t>160.20</w:t>
      </w:r>
      <w:r>
        <w:rPr>
          <w:rFonts w:ascii="仿宋" w:eastAsia="仿宋" w:hAnsi="仿宋" w:cs="仿宋"/>
          <w:color w:val="000000"/>
          <w:sz w:val="30"/>
        </w:rPr>
        <w:t>万元，主要原因是增加新入职人员，且随着试用期人员陆续转正公积金基数提高。其中：</w:t>
      </w:r>
      <w:r>
        <w:rPr>
          <w:rFonts w:ascii="仿宋" w:eastAsia="仿宋" w:hAnsi="仿宋" w:cs="仿宋"/>
          <w:color w:val="000000"/>
          <w:sz w:val="30"/>
        </w:rPr>
        <w:t>“</w:t>
      </w:r>
      <w:r>
        <w:rPr>
          <w:rFonts w:ascii="仿宋" w:eastAsia="仿宋" w:hAnsi="仿宋" w:cs="仿宋"/>
          <w:color w:val="000000"/>
          <w:sz w:val="30"/>
        </w:rPr>
        <w:t>住房改革支出（款）</w:t>
      </w:r>
      <w:r>
        <w:rPr>
          <w:rFonts w:ascii="仿宋" w:eastAsia="仿宋" w:hAnsi="仿宋" w:cs="仿宋"/>
          <w:color w:val="000000"/>
          <w:sz w:val="30"/>
        </w:rPr>
        <w:t>”406.97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住房公积金（项）</w:t>
      </w:r>
      <w:r>
        <w:rPr>
          <w:rFonts w:ascii="仿宋" w:eastAsia="仿宋" w:hAnsi="仿宋" w:cs="仿宋"/>
          <w:color w:val="000000"/>
          <w:sz w:val="30"/>
        </w:rPr>
        <w:t>”406.97</w:t>
      </w:r>
      <w:r>
        <w:rPr>
          <w:rFonts w:ascii="仿宋" w:eastAsia="仿宋" w:hAnsi="仿宋" w:cs="仿宋"/>
          <w:color w:val="000000"/>
          <w:sz w:val="30"/>
        </w:rPr>
        <w:t>万元，主要用于住房公积金。</w:t>
      </w:r>
    </w:p>
    <w:p w:rsidR="005F6567" w:rsidRDefault="00BF6589">
      <w:pPr>
        <w:spacing w:line="560" w:lineRule="exact"/>
        <w:ind w:firstLine="600"/>
      </w:pPr>
      <w:r>
        <w:rPr>
          <w:rFonts w:ascii="SimHei" w:eastAsia="SimHei" w:hAnsi="SimHei" w:cs="SimHei"/>
          <w:b/>
          <w:color w:val="000000"/>
          <w:sz w:val="30"/>
        </w:rPr>
        <w:t>六、关于一般公共预算基本支出情况表的说明</w:t>
      </w:r>
    </w:p>
    <w:p w:rsidR="005F6567" w:rsidRDefault="00BF6589">
      <w:pPr>
        <w:spacing w:line="560" w:lineRule="exact"/>
        <w:ind w:firstLine="600"/>
      </w:pPr>
      <w:r>
        <w:rPr>
          <w:rFonts w:ascii="仿宋" w:eastAsia="仿宋" w:hAnsi="仿宋" w:cs="仿宋"/>
          <w:color w:val="000000"/>
          <w:sz w:val="30"/>
        </w:rPr>
        <w:t>天津市西青区中医医院单位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1,797.02</w:t>
      </w:r>
      <w:r>
        <w:rPr>
          <w:rFonts w:ascii="仿宋" w:eastAsia="仿宋" w:hAnsi="仿宋" w:cs="仿宋"/>
          <w:color w:val="000000"/>
          <w:sz w:val="30"/>
        </w:rPr>
        <w:t>万元，与上年预算相比增加</w:t>
      </w:r>
      <w:r>
        <w:rPr>
          <w:rFonts w:ascii="仿宋" w:eastAsia="仿宋" w:hAnsi="仿宋" w:cs="仿宋"/>
          <w:color w:val="000000"/>
          <w:sz w:val="30"/>
        </w:rPr>
        <w:t>757.19</w:t>
      </w:r>
      <w:r>
        <w:rPr>
          <w:rFonts w:ascii="仿宋" w:eastAsia="仿宋" w:hAnsi="仿宋" w:cs="仿宋"/>
          <w:color w:val="000000"/>
          <w:sz w:val="30"/>
        </w:rPr>
        <w:t>万元，主要原因是新入职人员及试用期人员陆续转正，导致人员经费增加。其中：人员经费</w:t>
      </w:r>
      <w:r>
        <w:rPr>
          <w:rFonts w:ascii="仿宋" w:eastAsia="仿宋" w:hAnsi="仿宋" w:cs="仿宋"/>
          <w:color w:val="000000"/>
          <w:sz w:val="30"/>
        </w:rPr>
        <w:t xml:space="preserve"> 1,797.02</w:t>
      </w:r>
      <w:r>
        <w:rPr>
          <w:rFonts w:ascii="仿宋" w:eastAsia="仿宋" w:hAnsi="仿宋" w:cs="仿宋"/>
          <w:color w:val="000000"/>
          <w:sz w:val="30"/>
        </w:rPr>
        <w:t>万元，主要包括：基本工资、津贴补贴、绩效工资、机关事业单位基本养老保险缴费、职业年金缴</w:t>
      </w:r>
      <w:r>
        <w:rPr>
          <w:rFonts w:ascii="仿宋" w:eastAsia="仿宋" w:hAnsi="仿宋" w:cs="仿宋"/>
          <w:color w:val="000000"/>
          <w:sz w:val="30"/>
        </w:rPr>
        <w:lastRenderedPageBreak/>
        <w:t>费、职工基本医疗保险缴费、其他社会保障缴费、住房公积金、医疗费等；</w:t>
      </w:r>
    </w:p>
    <w:p w:rsidR="005F6567" w:rsidRDefault="00BF6589">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0</w:t>
      </w:r>
      <w:r>
        <w:rPr>
          <w:rFonts w:ascii="仿宋" w:eastAsia="仿宋" w:hAnsi="仿宋" w:cs="仿宋"/>
          <w:color w:val="000000"/>
          <w:sz w:val="30"/>
        </w:rPr>
        <w:t>万元，主要包括：无。</w:t>
      </w:r>
    </w:p>
    <w:p w:rsidR="005F6567" w:rsidRDefault="00BF6589">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5F6567" w:rsidRDefault="00BF6589">
      <w:pPr>
        <w:spacing w:line="560" w:lineRule="exact"/>
        <w:ind w:firstLine="600"/>
      </w:pPr>
      <w:r>
        <w:rPr>
          <w:rFonts w:ascii="仿宋" w:eastAsia="仿宋" w:hAnsi="仿宋" w:cs="仿宋"/>
          <w:color w:val="000000"/>
          <w:sz w:val="30"/>
        </w:rPr>
        <w:t>具体情况：</w:t>
      </w:r>
    </w:p>
    <w:p w:rsidR="005F6567" w:rsidRDefault="00BF6589">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此项预算。</w:t>
      </w:r>
    </w:p>
    <w:p w:rsidR="005F6567" w:rsidRDefault="00BF6589">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5F6567" w:rsidRDefault="00BF6589">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万元，主要原因是本部门一般公共预算未安排此项预算；公务用车购置费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万元，主要原因是本部门一般公共预算未安排此项预算。</w:t>
      </w:r>
    </w:p>
    <w:p w:rsidR="005F6567" w:rsidRDefault="00BF6589">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万元，主要原因是本部门一般公共预算未安排此项预算。</w:t>
      </w:r>
    </w:p>
    <w:p w:rsidR="005F6567" w:rsidRDefault="00BF6589">
      <w:pPr>
        <w:spacing w:line="560" w:lineRule="exact"/>
        <w:ind w:firstLine="600"/>
      </w:pPr>
      <w:r>
        <w:rPr>
          <w:rFonts w:ascii="SimHei" w:eastAsia="SimHei" w:hAnsi="SimHei" w:cs="SimHei"/>
          <w:b/>
          <w:color w:val="000000"/>
          <w:sz w:val="30"/>
        </w:rPr>
        <w:t>八、关于政府性基金预算支出情况表的说明</w:t>
      </w:r>
    </w:p>
    <w:p w:rsidR="005F6567" w:rsidRDefault="00BF6589">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年天津市西青区中医医院单位预算中没有使用政府性基金预算安排的支出。</w:t>
      </w:r>
    </w:p>
    <w:p w:rsidR="005F6567" w:rsidRDefault="00BF6589">
      <w:pPr>
        <w:spacing w:line="560" w:lineRule="exact"/>
        <w:ind w:firstLine="600"/>
      </w:pPr>
      <w:r>
        <w:rPr>
          <w:rFonts w:ascii="SimHei" w:eastAsia="SimHei" w:hAnsi="SimHei" w:cs="SimHei"/>
          <w:b/>
          <w:color w:val="000000"/>
          <w:sz w:val="30"/>
        </w:rPr>
        <w:t>九、关于国有资本经营</w:t>
      </w:r>
      <w:r>
        <w:rPr>
          <w:rFonts w:ascii="SimHei" w:eastAsia="SimHei" w:hAnsi="SimHei" w:cs="SimHei"/>
          <w:b/>
          <w:color w:val="000000"/>
          <w:sz w:val="30"/>
        </w:rPr>
        <w:t>预算支出情况表的说明</w:t>
      </w:r>
    </w:p>
    <w:p w:rsidR="005F6567" w:rsidRDefault="00BF6589">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年天津市西青区中医医院单位预算中没有使用国有资本经营预算安排的支出。</w:t>
      </w:r>
    </w:p>
    <w:p w:rsidR="005F6567" w:rsidRDefault="00BF6589">
      <w:pPr>
        <w:spacing w:line="560" w:lineRule="exact"/>
        <w:ind w:firstLine="600"/>
      </w:pPr>
      <w:r>
        <w:rPr>
          <w:rFonts w:ascii="SimHei" w:eastAsia="SimHei" w:hAnsi="SimHei" w:cs="SimHei"/>
          <w:b/>
          <w:color w:val="000000"/>
          <w:sz w:val="30"/>
        </w:rPr>
        <w:lastRenderedPageBreak/>
        <w:t>十、其他重要事项的情况说明</w:t>
      </w:r>
    </w:p>
    <w:p w:rsidR="005F6567" w:rsidRDefault="00BF6589">
      <w:pPr>
        <w:spacing w:line="560" w:lineRule="exact"/>
        <w:ind w:firstLine="600"/>
      </w:pPr>
      <w:r>
        <w:rPr>
          <w:rFonts w:ascii="楷体" w:eastAsia="楷体" w:hAnsi="楷体" w:cs="楷体"/>
          <w:b/>
          <w:color w:val="000000"/>
          <w:sz w:val="30"/>
        </w:rPr>
        <w:t>（一）机关运行经费。</w:t>
      </w:r>
    </w:p>
    <w:p w:rsidR="005F6567" w:rsidRDefault="00BF6589">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5F6567" w:rsidRDefault="00BF6589">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2136.07</w:t>
      </w:r>
      <w:r>
        <w:rPr>
          <w:rFonts w:ascii="仿宋" w:eastAsia="仿宋" w:hAnsi="仿宋" w:cs="仿宋"/>
          <w:color w:val="000000"/>
          <w:sz w:val="30"/>
        </w:rPr>
        <w:t>万元，其中：政府采购货物支出</w:t>
      </w:r>
      <w:r>
        <w:rPr>
          <w:rFonts w:ascii="仿宋" w:eastAsia="仿宋" w:hAnsi="仿宋" w:cs="仿宋"/>
          <w:color w:val="000000"/>
          <w:sz w:val="30"/>
        </w:rPr>
        <w:t>1507.87</w:t>
      </w:r>
      <w:r>
        <w:rPr>
          <w:rFonts w:ascii="仿宋" w:eastAsia="仿宋" w:hAnsi="仿宋" w:cs="仿宋"/>
          <w:color w:val="000000"/>
          <w:sz w:val="30"/>
        </w:rPr>
        <w:t>万元、政府采购工程支出</w:t>
      </w:r>
      <w:r>
        <w:rPr>
          <w:rFonts w:ascii="仿宋" w:eastAsia="仿宋" w:hAnsi="仿宋" w:cs="仿宋"/>
          <w:color w:val="000000"/>
          <w:sz w:val="30"/>
        </w:rPr>
        <w:t>50</w:t>
      </w:r>
      <w:r>
        <w:rPr>
          <w:rFonts w:ascii="仿宋" w:eastAsia="仿宋" w:hAnsi="仿宋" w:cs="仿宋"/>
          <w:color w:val="000000"/>
          <w:sz w:val="30"/>
        </w:rPr>
        <w:t>万元、政府采购服务支出</w:t>
      </w:r>
      <w:r>
        <w:rPr>
          <w:rFonts w:ascii="仿宋" w:eastAsia="仿宋" w:hAnsi="仿宋" w:cs="仿宋"/>
          <w:color w:val="000000"/>
          <w:sz w:val="30"/>
        </w:rPr>
        <w:t>578.2</w:t>
      </w:r>
      <w:r>
        <w:rPr>
          <w:rFonts w:ascii="仿宋" w:eastAsia="仿宋" w:hAnsi="仿宋" w:cs="仿宋"/>
          <w:color w:val="000000"/>
          <w:sz w:val="30"/>
        </w:rPr>
        <w:t>万元。主要项目是：</w:t>
      </w:r>
      <w:r>
        <w:rPr>
          <w:rFonts w:ascii="仿宋" w:eastAsia="仿宋" w:hAnsi="仿宋" w:cs="仿宋"/>
          <w:color w:val="000000"/>
          <w:sz w:val="30"/>
        </w:rPr>
        <w:t>采购餐饮服务</w:t>
      </w:r>
      <w:r>
        <w:rPr>
          <w:rFonts w:ascii="仿宋" w:eastAsia="仿宋" w:hAnsi="仿宋" w:cs="仿宋"/>
          <w:color w:val="000000"/>
          <w:sz w:val="30"/>
        </w:rPr>
        <w:t>125.28</w:t>
      </w:r>
      <w:r>
        <w:rPr>
          <w:rFonts w:ascii="仿宋" w:eastAsia="仿宋" w:hAnsi="仿宋" w:cs="仿宋"/>
          <w:color w:val="000000"/>
          <w:sz w:val="30"/>
        </w:rPr>
        <w:t>万元、其他印刷服务</w:t>
      </w:r>
      <w:r>
        <w:rPr>
          <w:rFonts w:ascii="仿宋" w:eastAsia="仿宋" w:hAnsi="仿宋" w:cs="仿宋"/>
          <w:color w:val="000000"/>
          <w:sz w:val="30"/>
        </w:rPr>
        <w:t>87.92</w:t>
      </w:r>
      <w:r>
        <w:rPr>
          <w:rFonts w:ascii="仿宋" w:eastAsia="仿宋" w:hAnsi="仿宋" w:cs="仿宋"/>
          <w:color w:val="000000"/>
          <w:sz w:val="30"/>
        </w:rPr>
        <w:t>万元、其他医药品</w:t>
      </w:r>
      <w:r>
        <w:rPr>
          <w:rFonts w:ascii="仿宋" w:eastAsia="仿宋" w:hAnsi="仿宋" w:cs="仿宋"/>
          <w:color w:val="000000"/>
          <w:sz w:val="30"/>
        </w:rPr>
        <w:t>1100</w:t>
      </w:r>
      <w:r>
        <w:rPr>
          <w:rFonts w:ascii="仿宋" w:eastAsia="仿宋" w:hAnsi="仿宋" w:cs="仿宋"/>
          <w:color w:val="000000"/>
          <w:sz w:val="30"/>
        </w:rPr>
        <w:t>万元、其他办公用品</w:t>
      </w:r>
      <w:r>
        <w:rPr>
          <w:rFonts w:ascii="仿宋" w:eastAsia="仿宋" w:hAnsi="仿宋" w:cs="仿宋"/>
          <w:color w:val="000000"/>
          <w:sz w:val="30"/>
        </w:rPr>
        <w:t>76.75</w:t>
      </w:r>
      <w:r>
        <w:rPr>
          <w:rFonts w:ascii="仿宋" w:eastAsia="仿宋" w:hAnsi="仿宋" w:cs="仿宋"/>
          <w:color w:val="000000"/>
          <w:sz w:val="30"/>
        </w:rPr>
        <w:t>万元、中医器械设备</w:t>
      </w:r>
      <w:r>
        <w:rPr>
          <w:rFonts w:ascii="仿宋" w:eastAsia="仿宋" w:hAnsi="仿宋" w:cs="仿宋"/>
          <w:color w:val="000000"/>
          <w:sz w:val="30"/>
        </w:rPr>
        <w:t>70.94</w:t>
      </w:r>
      <w:r>
        <w:rPr>
          <w:rFonts w:ascii="仿宋" w:eastAsia="仿宋" w:hAnsi="仿宋" w:cs="仿宋"/>
          <w:color w:val="000000"/>
          <w:sz w:val="30"/>
        </w:rPr>
        <w:t>万元、物业管理服务</w:t>
      </w:r>
      <w:r>
        <w:rPr>
          <w:rFonts w:ascii="仿宋" w:eastAsia="仿宋" w:hAnsi="仿宋" w:cs="仿宋"/>
          <w:color w:val="000000"/>
          <w:sz w:val="30"/>
        </w:rPr>
        <w:t>365</w:t>
      </w:r>
      <w:r>
        <w:rPr>
          <w:rFonts w:ascii="仿宋" w:eastAsia="仿宋" w:hAnsi="仿宋" w:cs="仿宋"/>
          <w:color w:val="000000"/>
          <w:sz w:val="30"/>
        </w:rPr>
        <w:t>万元、复印纸</w:t>
      </w:r>
      <w:r>
        <w:rPr>
          <w:rFonts w:ascii="仿宋" w:eastAsia="仿宋" w:hAnsi="仿宋" w:cs="仿宋"/>
          <w:color w:val="000000"/>
          <w:sz w:val="30"/>
        </w:rPr>
        <w:t>5</w:t>
      </w:r>
      <w:r>
        <w:rPr>
          <w:rFonts w:ascii="仿宋" w:eastAsia="仿宋" w:hAnsi="仿宋" w:cs="仿宋"/>
          <w:color w:val="000000"/>
          <w:sz w:val="30"/>
        </w:rPr>
        <w:t>万元、便携式计算机</w:t>
      </w:r>
      <w:r>
        <w:rPr>
          <w:rFonts w:ascii="仿宋" w:eastAsia="仿宋" w:hAnsi="仿宋" w:cs="仿宋"/>
          <w:color w:val="000000"/>
          <w:sz w:val="30"/>
        </w:rPr>
        <w:t>0.6</w:t>
      </w:r>
      <w:r>
        <w:rPr>
          <w:rFonts w:ascii="仿宋" w:eastAsia="仿宋" w:hAnsi="仿宋" w:cs="仿宋"/>
          <w:color w:val="000000"/>
          <w:sz w:val="30"/>
        </w:rPr>
        <w:t>万元、房屋修缮</w:t>
      </w:r>
      <w:r>
        <w:rPr>
          <w:rFonts w:ascii="仿宋" w:eastAsia="仿宋" w:hAnsi="仿宋" w:cs="仿宋"/>
          <w:color w:val="000000"/>
          <w:sz w:val="30"/>
        </w:rPr>
        <w:t>50</w:t>
      </w:r>
      <w:r>
        <w:rPr>
          <w:rFonts w:ascii="仿宋" w:eastAsia="仿宋" w:hAnsi="仿宋" w:cs="仿宋"/>
          <w:color w:val="000000"/>
          <w:sz w:val="30"/>
        </w:rPr>
        <w:t>万元、</w:t>
      </w:r>
      <w:r>
        <w:rPr>
          <w:rFonts w:ascii="仿宋" w:eastAsia="仿宋" w:hAnsi="仿宋" w:cs="仿宋"/>
          <w:color w:val="000000"/>
          <w:sz w:val="30"/>
        </w:rPr>
        <w:t>A4</w:t>
      </w:r>
      <w:r>
        <w:rPr>
          <w:rFonts w:ascii="仿宋" w:eastAsia="仿宋" w:hAnsi="仿宋" w:cs="仿宋"/>
          <w:color w:val="000000"/>
          <w:sz w:val="30"/>
        </w:rPr>
        <w:t>黑白打印机</w:t>
      </w:r>
      <w:r>
        <w:rPr>
          <w:rFonts w:ascii="仿宋" w:eastAsia="仿宋" w:hAnsi="仿宋" w:cs="仿宋"/>
          <w:color w:val="000000"/>
          <w:sz w:val="30"/>
        </w:rPr>
        <w:t>3.6</w:t>
      </w:r>
      <w:r>
        <w:rPr>
          <w:rFonts w:ascii="仿宋" w:eastAsia="仿宋" w:hAnsi="仿宋" w:cs="仿宋"/>
          <w:color w:val="000000"/>
          <w:sz w:val="30"/>
        </w:rPr>
        <w:t>万元、复印机</w:t>
      </w:r>
      <w:r>
        <w:rPr>
          <w:rFonts w:ascii="仿宋" w:eastAsia="仿宋" w:hAnsi="仿宋" w:cs="仿宋"/>
          <w:color w:val="000000"/>
          <w:sz w:val="30"/>
        </w:rPr>
        <w:t>3.5</w:t>
      </w:r>
      <w:r>
        <w:rPr>
          <w:rFonts w:ascii="仿宋" w:eastAsia="仿宋" w:hAnsi="仿宋" w:cs="仿宋"/>
          <w:color w:val="000000"/>
          <w:sz w:val="30"/>
        </w:rPr>
        <w:t>万元、投影仪</w:t>
      </w:r>
      <w:r>
        <w:rPr>
          <w:rFonts w:ascii="仿宋" w:eastAsia="仿宋" w:hAnsi="仿宋" w:cs="仿宋"/>
          <w:color w:val="000000"/>
          <w:sz w:val="30"/>
        </w:rPr>
        <w:t>1</w:t>
      </w:r>
      <w:r>
        <w:rPr>
          <w:rFonts w:ascii="仿宋" w:eastAsia="仿宋" w:hAnsi="仿宋" w:cs="仿宋"/>
          <w:color w:val="000000"/>
          <w:sz w:val="30"/>
        </w:rPr>
        <w:t>万元、液晶显示器</w:t>
      </w:r>
      <w:r>
        <w:rPr>
          <w:rFonts w:ascii="仿宋" w:eastAsia="仿宋" w:hAnsi="仿宋" w:cs="仿宋"/>
          <w:color w:val="000000"/>
          <w:sz w:val="30"/>
        </w:rPr>
        <w:t>13</w:t>
      </w:r>
      <w:r>
        <w:rPr>
          <w:rFonts w:ascii="仿宋" w:eastAsia="仿宋" w:hAnsi="仿宋" w:cs="仿宋"/>
          <w:color w:val="000000"/>
          <w:sz w:val="30"/>
        </w:rPr>
        <w:t>万元、医疗车</w:t>
      </w:r>
      <w:r>
        <w:rPr>
          <w:rFonts w:ascii="仿宋" w:eastAsia="仿宋" w:hAnsi="仿宋" w:cs="仿宋"/>
          <w:color w:val="000000"/>
          <w:sz w:val="30"/>
        </w:rPr>
        <w:t>60</w:t>
      </w:r>
      <w:r>
        <w:rPr>
          <w:rFonts w:ascii="仿宋" w:eastAsia="仿宋" w:hAnsi="仿宋" w:cs="仿宋"/>
          <w:color w:val="000000"/>
          <w:sz w:val="30"/>
        </w:rPr>
        <w:t>万元、应用软件</w:t>
      </w:r>
      <w:r>
        <w:rPr>
          <w:rFonts w:ascii="仿宋" w:eastAsia="仿宋" w:hAnsi="仿宋" w:cs="仿宋"/>
          <w:color w:val="000000"/>
          <w:sz w:val="30"/>
        </w:rPr>
        <w:t>40</w:t>
      </w:r>
      <w:r>
        <w:rPr>
          <w:rFonts w:ascii="仿宋" w:eastAsia="仿宋" w:hAnsi="仿宋" w:cs="仿宋"/>
          <w:color w:val="000000"/>
          <w:sz w:val="30"/>
        </w:rPr>
        <w:t>万元、其他计算机软件</w:t>
      </w:r>
      <w:r>
        <w:rPr>
          <w:rFonts w:ascii="仿宋" w:eastAsia="仿宋" w:hAnsi="仿宋" w:cs="仿宋"/>
          <w:color w:val="000000"/>
          <w:sz w:val="30"/>
        </w:rPr>
        <w:t>10</w:t>
      </w:r>
      <w:r>
        <w:rPr>
          <w:rFonts w:ascii="仿宋" w:eastAsia="仿宋" w:hAnsi="仿宋" w:cs="仿宋"/>
          <w:color w:val="000000"/>
          <w:sz w:val="30"/>
        </w:rPr>
        <w:t>万元、其他医疗设备</w:t>
      </w:r>
      <w:r>
        <w:rPr>
          <w:rFonts w:ascii="仿宋" w:eastAsia="仿宋" w:hAnsi="仿宋" w:cs="仿宋"/>
          <w:color w:val="000000"/>
          <w:sz w:val="30"/>
        </w:rPr>
        <w:t>99.68</w:t>
      </w:r>
      <w:r>
        <w:rPr>
          <w:rFonts w:ascii="仿宋" w:eastAsia="仿宋" w:hAnsi="仿宋" w:cs="仿宋"/>
          <w:color w:val="000000"/>
          <w:sz w:val="30"/>
        </w:rPr>
        <w:t>万元、办公家具</w:t>
      </w:r>
      <w:r>
        <w:rPr>
          <w:rFonts w:ascii="仿宋" w:eastAsia="仿宋" w:hAnsi="仿宋" w:cs="仿宋"/>
          <w:color w:val="000000"/>
          <w:sz w:val="30"/>
        </w:rPr>
        <w:t>22</w:t>
      </w:r>
      <w:r>
        <w:rPr>
          <w:rFonts w:ascii="仿宋" w:eastAsia="仿宋" w:hAnsi="仿宋" w:cs="仿宋"/>
          <w:color w:val="000000"/>
          <w:sz w:val="30"/>
        </w:rPr>
        <w:t>万元、制冷空调设备</w:t>
      </w:r>
      <w:r>
        <w:rPr>
          <w:rFonts w:ascii="仿宋" w:eastAsia="仿宋" w:hAnsi="仿宋" w:cs="仿宋"/>
          <w:color w:val="000000"/>
          <w:sz w:val="30"/>
        </w:rPr>
        <w:t>1.8</w:t>
      </w:r>
      <w:r>
        <w:rPr>
          <w:rFonts w:ascii="仿宋" w:eastAsia="仿宋" w:hAnsi="仿宋" w:cs="仿宋"/>
          <w:color w:val="000000"/>
          <w:sz w:val="30"/>
        </w:rPr>
        <w:t>万元。</w:t>
      </w:r>
    </w:p>
    <w:p w:rsidR="005F6567" w:rsidRDefault="00BF6589">
      <w:pPr>
        <w:spacing w:line="560" w:lineRule="exact"/>
        <w:ind w:firstLine="600"/>
      </w:pPr>
      <w:r>
        <w:rPr>
          <w:rFonts w:ascii="楷体" w:eastAsia="楷体" w:hAnsi="楷体" w:cs="楷体"/>
          <w:b/>
          <w:color w:val="000000"/>
          <w:sz w:val="30"/>
        </w:rPr>
        <w:t>（三）国有资产占用情况</w:t>
      </w:r>
    </w:p>
    <w:p w:rsidR="005F6567" w:rsidRDefault="00BF6589">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1</w:t>
      </w:r>
      <w:r>
        <w:rPr>
          <w:rFonts w:ascii="仿宋" w:eastAsia="仿宋" w:hAnsi="仿宋" w:cs="仿宋"/>
          <w:color w:val="000000"/>
          <w:sz w:val="30"/>
        </w:rPr>
        <w:t>辆、其中：副部（</w:t>
      </w:r>
      <w:r>
        <w:rPr>
          <w:rFonts w:ascii="仿宋" w:eastAsia="仿宋" w:hAnsi="仿宋" w:cs="仿宋"/>
          <w:color w:val="000000"/>
          <w:sz w:val="30"/>
        </w:rPr>
        <w:t>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1</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3</w:t>
      </w:r>
      <w:r>
        <w:rPr>
          <w:rFonts w:ascii="仿宋" w:eastAsia="仿宋" w:hAnsi="仿宋" w:cs="仿宋"/>
          <w:color w:val="000000"/>
          <w:sz w:val="30"/>
        </w:rPr>
        <w:t>台（套）。</w:t>
      </w:r>
    </w:p>
    <w:p w:rsidR="005F6567" w:rsidRDefault="00BF6589">
      <w:pPr>
        <w:spacing w:line="560" w:lineRule="exact"/>
        <w:ind w:firstLine="600"/>
      </w:pPr>
      <w:r>
        <w:rPr>
          <w:rFonts w:ascii="楷体" w:eastAsia="楷体" w:hAnsi="楷体" w:cs="楷体"/>
          <w:b/>
          <w:color w:val="000000"/>
          <w:sz w:val="30"/>
        </w:rPr>
        <w:t>（四）预算绩效情况说明。</w:t>
      </w:r>
    </w:p>
    <w:p w:rsidR="005F6567" w:rsidRDefault="00BF6589">
      <w:pPr>
        <w:spacing w:line="560" w:lineRule="exact"/>
        <w:ind w:firstLine="600"/>
      </w:pPr>
      <w:r>
        <w:rPr>
          <w:rFonts w:ascii="仿宋" w:eastAsia="仿宋" w:hAnsi="仿宋" w:cs="仿宋"/>
          <w:color w:val="000000"/>
          <w:sz w:val="30"/>
        </w:rPr>
        <w:t>天津市西青区中医医院单位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10</w:t>
      </w:r>
      <w:r>
        <w:rPr>
          <w:rFonts w:ascii="仿宋" w:eastAsia="仿宋" w:hAnsi="仿宋" w:cs="仿宋"/>
          <w:color w:val="000000"/>
          <w:sz w:val="30"/>
        </w:rPr>
        <w:t>个，涉及预算金额</w:t>
      </w:r>
      <w:r>
        <w:rPr>
          <w:rFonts w:ascii="仿宋" w:eastAsia="仿宋" w:hAnsi="仿宋" w:cs="仿宋"/>
          <w:color w:val="000000"/>
          <w:sz w:val="30"/>
        </w:rPr>
        <w:t>3132.5</w:t>
      </w:r>
      <w:r>
        <w:rPr>
          <w:rFonts w:ascii="仿宋" w:eastAsia="仿宋" w:hAnsi="仿宋" w:cs="仿宋"/>
          <w:color w:val="000000"/>
          <w:sz w:val="30"/>
        </w:rPr>
        <w:t>万元。</w:t>
      </w:r>
    </w:p>
    <w:p w:rsidR="005F6567" w:rsidRDefault="00BF6589">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5F6567" w:rsidRDefault="00BF6589">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w:t>
      </w:r>
      <w:r>
        <w:rPr>
          <w:rFonts w:ascii="仿宋" w:eastAsia="仿宋" w:hAnsi="仿宋" w:cs="仿宋"/>
          <w:color w:val="000000"/>
          <w:sz w:val="28"/>
        </w:rPr>
        <w:t>序依法批准的部门综合收支计划。</w:t>
      </w:r>
    </w:p>
    <w:p w:rsidR="005F6567" w:rsidRDefault="00BF6589">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5F6567" w:rsidRDefault="00BF6589">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5F6567" w:rsidRDefault="00BF6589">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F6567" w:rsidRDefault="00BF6589">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5F6567" w:rsidRDefault="00BF6589">
      <w:pPr>
        <w:spacing w:line="560" w:lineRule="exact"/>
      </w:pPr>
      <w:r>
        <w:rPr>
          <w:rFonts w:ascii="楷体" w:eastAsia="楷体" w:hAnsi="楷体" w:cs="楷体"/>
          <w:b/>
          <w:color w:val="000000"/>
          <w:sz w:val="30"/>
        </w:rPr>
        <w:t>一、《部门收支总体情况表》</w:t>
      </w:r>
    </w:p>
    <w:p w:rsidR="005F6567" w:rsidRDefault="00BF6589">
      <w:pPr>
        <w:spacing w:line="560" w:lineRule="exact"/>
      </w:pPr>
      <w:r>
        <w:rPr>
          <w:rFonts w:ascii="楷体" w:eastAsia="楷体" w:hAnsi="楷体" w:cs="楷体"/>
          <w:b/>
          <w:color w:val="000000"/>
          <w:sz w:val="30"/>
        </w:rPr>
        <w:t>二、《部门收入总体情况表》</w:t>
      </w:r>
    </w:p>
    <w:p w:rsidR="005F6567" w:rsidRDefault="00BF6589">
      <w:pPr>
        <w:spacing w:line="560" w:lineRule="exact"/>
      </w:pPr>
      <w:r>
        <w:rPr>
          <w:rFonts w:ascii="楷体" w:eastAsia="楷体" w:hAnsi="楷体" w:cs="楷体"/>
          <w:b/>
          <w:color w:val="000000"/>
          <w:sz w:val="30"/>
        </w:rPr>
        <w:t>三、《部门支出总体情况表》</w:t>
      </w:r>
    </w:p>
    <w:p w:rsidR="005F6567" w:rsidRDefault="00BF6589">
      <w:pPr>
        <w:spacing w:line="560" w:lineRule="exact"/>
      </w:pPr>
      <w:r>
        <w:rPr>
          <w:rFonts w:ascii="楷体" w:eastAsia="楷体" w:hAnsi="楷体" w:cs="楷体"/>
          <w:b/>
          <w:color w:val="000000"/>
          <w:sz w:val="30"/>
        </w:rPr>
        <w:t>四、《财政拨款收支总体情况表》</w:t>
      </w:r>
    </w:p>
    <w:p w:rsidR="005F6567" w:rsidRDefault="00BF6589">
      <w:pPr>
        <w:spacing w:line="560" w:lineRule="exact"/>
      </w:pPr>
      <w:r>
        <w:rPr>
          <w:rFonts w:ascii="楷体" w:eastAsia="楷体" w:hAnsi="楷体" w:cs="楷体"/>
          <w:b/>
          <w:color w:val="000000"/>
          <w:sz w:val="30"/>
        </w:rPr>
        <w:t>五、《一般公共预算支出情况表》</w:t>
      </w:r>
    </w:p>
    <w:p w:rsidR="005F6567" w:rsidRDefault="00BF6589">
      <w:pPr>
        <w:spacing w:line="560" w:lineRule="exact"/>
      </w:pPr>
      <w:r>
        <w:rPr>
          <w:rFonts w:ascii="楷体" w:eastAsia="楷体" w:hAnsi="楷体" w:cs="楷体"/>
          <w:b/>
          <w:color w:val="000000"/>
          <w:sz w:val="30"/>
        </w:rPr>
        <w:t>六、《一般公共预算基本支出情况表》</w:t>
      </w:r>
    </w:p>
    <w:p w:rsidR="005F6567" w:rsidRDefault="00BF6589">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5F6567" w:rsidRDefault="00BF6589">
      <w:pPr>
        <w:spacing w:line="560" w:lineRule="exact"/>
      </w:pPr>
      <w:r>
        <w:rPr>
          <w:rFonts w:ascii="楷体" w:eastAsia="楷体" w:hAnsi="楷体" w:cs="楷体"/>
          <w:b/>
          <w:color w:val="000000"/>
          <w:sz w:val="30"/>
        </w:rPr>
        <w:t>八、《政府性基金预算支出情况表》</w:t>
      </w:r>
    </w:p>
    <w:p w:rsidR="005F6567" w:rsidRDefault="00BF6589">
      <w:pPr>
        <w:spacing w:line="560" w:lineRule="exact"/>
      </w:pPr>
      <w:r>
        <w:rPr>
          <w:rFonts w:ascii="楷体" w:eastAsia="楷体" w:hAnsi="楷体" w:cs="楷体"/>
          <w:b/>
          <w:color w:val="000000"/>
          <w:sz w:val="30"/>
        </w:rPr>
        <w:t>九、《国有资本经营预算支出情况表》</w:t>
      </w:r>
    </w:p>
    <w:p w:rsidR="005F6567" w:rsidRDefault="00BF6589">
      <w:pPr>
        <w:spacing w:line="560" w:lineRule="exact"/>
      </w:pPr>
      <w:r>
        <w:rPr>
          <w:rFonts w:ascii="楷体" w:eastAsia="楷体" w:hAnsi="楷体" w:cs="楷体"/>
          <w:b/>
          <w:color w:val="000000"/>
          <w:sz w:val="30"/>
        </w:rPr>
        <w:t>十、《项目支出表》</w:t>
      </w:r>
    </w:p>
    <w:p w:rsidR="005F6567" w:rsidRDefault="00BF6589">
      <w:pPr>
        <w:spacing w:line="560" w:lineRule="exact"/>
      </w:pPr>
      <w:r>
        <w:rPr>
          <w:rFonts w:ascii="楷体" w:eastAsia="楷体" w:hAnsi="楷体" w:cs="楷体"/>
          <w:b/>
          <w:color w:val="000000"/>
          <w:sz w:val="30"/>
        </w:rPr>
        <w:t>十一、关于空表说明</w:t>
      </w:r>
    </w:p>
    <w:p w:rsidR="005F6567" w:rsidRDefault="00BF6589">
      <w:pPr>
        <w:pageBreakBefore/>
        <w:spacing w:line="560" w:lineRule="exact"/>
      </w:pPr>
      <w:r>
        <w:rPr>
          <w:rFonts w:ascii="仿宋" w:eastAsia="仿宋" w:hAnsi="仿宋" w:cs="仿宋"/>
          <w:b/>
          <w:color w:val="000000"/>
          <w:sz w:val="30"/>
        </w:rPr>
        <w:lastRenderedPageBreak/>
        <w:t>十一、关于空表的说明</w:t>
      </w:r>
    </w:p>
    <w:p w:rsidR="005F6567" w:rsidRDefault="00BF658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5F6567" w:rsidRDefault="00BF658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5F6567" w:rsidRDefault="00BF658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F6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9C5" w:rsidRDefault="000B49C5" w:rsidP="000B49C5">
      <w:r>
        <w:separator/>
      </w:r>
    </w:p>
  </w:endnote>
  <w:endnote w:type="continuationSeparator" w:id="1">
    <w:p w:rsidR="000B49C5" w:rsidRDefault="000B49C5" w:rsidP="000B4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9C5" w:rsidRDefault="000B49C5" w:rsidP="000B49C5">
      <w:r>
        <w:separator/>
      </w:r>
    </w:p>
  </w:footnote>
  <w:footnote w:type="continuationSeparator" w:id="1">
    <w:p w:rsidR="000B49C5" w:rsidRDefault="000B49C5" w:rsidP="000B49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5F6567"/>
    <w:rsid w:val="000B49C5"/>
    <w:rsid w:val="005F6567"/>
    <w:rsid w:val="00BF6589"/>
    <w:rsid w:val="00CE6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9C5"/>
    <w:rPr>
      <w:sz w:val="18"/>
      <w:szCs w:val="18"/>
    </w:rPr>
  </w:style>
  <w:style w:type="paragraph" w:styleId="a4">
    <w:name w:val="footer"/>
    <w:basedOn w:val="a"/>
    <w:link w:val="Char0"/>
    <w:uiPriority w:val="99"/>
    <w:semiHidden/>
    <w:unhideWhenUsed/>
    <w:rsid w:val="000B49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9C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623</Words>
  <Characters>3555</Characters>
  <Application>Microsoft Office Word</Application>
  <DocSecurity>0</DocSecurity>
  <Lines>29</Lines>
  <Paragraphs>8</Paragraphs>
  <ScaleCrop>false</ScaleCrop>
  <Company>user</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2025-03-20T08:54:00Z</dcterms:created>
  <dcterms:modified xsi:type="dcterms:W3CDTF">2025-03-06T08:19:00Z</dcterms:modified>
</cp:coreProperties>
</file>