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EDA" w:rsidRDefault="00A24A6D">
      <w:pPr>
        <w:spacing w:line="2600" w:lineRule="exact"/>
        <w:jc w:val="center"/>
      </w:pPr>
      <w:r>
        <w:rPr>
          <w:rFonts w:ascii="FZXiaoBiaoSong-B05S" w:eastAsia="FZXiaoBiaoSong-B05S" w:hAnsi="FZXiaoBiaoSong-B05S" w:cs="FZXiaoBiaoSong-B05S"/>
          <w:b/>
          <w:color w:val="000000"/>
          <w:sz w:val="48"/>
        </w:rPr>
        <w:t>中国共产党天津市西青区纪律检查委员会</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年度部门预算公开</w:t>
      </w:r>
    </w:p>
    <w:p w:rsidR="007C1EDA" w:rsidRDefault="00A24A6D">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7C1EDA" w:rsidRDefault="00A24A6D">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7C1EDA" w:rsidRDefault="00A24A6D">
      <w:pPr>
        <w:spacing w:line="560" w:lineRule="exact"/>
        <w:ind w:firstLine="900"/>
      </w:pPr>
      <w:r>
        <w:rPr>
          <w:rFonts w:ascii="仿宋" w:eastAsia="仿宋" w:hAnsi="仿宋" w:cs="仿宋"/>
          <w:color w:val="000000"/>
          <w:sz w:val="30"/>
        </w:rPr>
        <w:t>一、主要职责</w:t>
      </w:r>
    </w:p>
    <w:p w:rsidR="007C1EDA" w:rsidRDefault="00A24A6D">
      <w:pPr>
        <w:spacing w:line="560" w:lineRule="exact"/>
        <w:ind w:firstLine="900"/>
      </w:pPr>
      <w:r>
        <w:rPr>
          <w:rFonts w:ascii="仿宋" w:eastAsia="仿宋" w:hAnsi="仿宋" w:cs="仿宋"/>
          <w:color w:val="000000"/>
          <w:sz w:val="30"/>
        </w:rPr>
        <w:t>二、机构设置情况</w:t>
      </w:r>
    </w:p>
    <w:p w:rsidR="007C1EDA" w:rsidRDefault="00A24A6D">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年部门情况说明</w:t>
      </w:r>
    </w:p>
    <w:p w:rsidR="007C1EDA" w:rsidRDefault="00A24A6D">
      <w:pPr>
        <w:spacing w:line="560" w:lineRule="exact"/>
        <w:ind w:firstLine="900"/>
      </w:pPr>
      <w:r>
        <w:rPr>
          <w:rFonts w:ascii="仿宋" w:eastAsia="仿宋" w:hAnsi="仿宋" w:cs="仿宋"/>
          <w:color w:val="000000"/>
          <w:sz w:val="30"/>
        </w:rPr>
        <w:t>一、关于收支总体情况表的说明</w:t>
      </w:r>
    </w:p>
    <w:p w:rsidR="007C1EDA" w:rsidRDefault="00A24A6D">
      <w:pPr>
        <w:spacing w:line="560" w:lineRule="exact"/>
        <w:ind w:firstLine="900"/>
      </w:pPr>
      <w:r>
        <w:rPr>
          <w:rFonts w:ascii="仿宋" w:eastAsia="仿宋" w:hAnsi="仿宋" w:cs="仿宋"/>
          <w:color w:val="000000"/>
          <w:sz w:val="30"/>
        </w:rPr>
        <w:t>二、关于收入总体情况表的说明</w:t>
      </w:r>
    </w:p>
    <w:p w:rsidR="007C1EDA" w:rsidRDefault="00A24A6D">
      <w:pPr>
        <w:spacing w:line="560" w:lineRule="exact"/>
        <w:ind w:firstLine="900"/>
      </w:pPr>
      <w:r>
        <w:rPr>
          <w:rFonts w:ascii="仿宋" w:eastAsia="仿宋" w:hAnsi="仿宋" w:cs="仿宋"/>
          <w:color w:val="000000"/>
          <w:sz w:val="30"/>
        </w:rPr>
        <w:t>三、关于支出总体情况表的说明</w:t>
      </w:r>
    </w:p>
    <w:p w:rsidR="007C1EDA" w:rsidRDefault="00A24A6D">
      <w:pPr>
        <w:spacing w:line="560" w:lineRule="exact"/>
        <w:ind w:firstLine="900"/>
      </w:pPr>
      <w:r>
        <w:rPr>
          <w:rFonts w:ascii="仿宋" w:eastAsia="仿宋" w:hAnsi="仿宋" w:cs="仿宋"/>
          <w:color w:val="000000"/>
          <w:sz w:val="30"/>
        </w:rPr>
        <w:t>四、关于财政拨款收支总体情况表的说明</w:t>
      </w:r>
    </w:p>
    <w:p w:rsidR="007C1EDA" w:rsidRDefault="00A24A6D">
      <w:pPr>
        <w:spacing w:line="560" w:lineRule="exact"/>
        <w:ind w:firstLine="900"/>
      </w:pPr>
      <w:r>
        <w:rPr>
          <w:rFonts w:ascii="仿宋" w:eastAsia="仿宋" w:hAnsi="仿宋" w:cs="仿宋"/>
          <w:color w:val="000000"/>
          <w:sz w:val="30"/>
        </w:rPr>
        <w:t>五、关于一般公共预算支出情况表的说明</w:t>
      </w:r>
    </w:p>
    <w:p w:rsidR="007C1EDA" w:rsidRDefault="00A24A6D">
      <w:pPr>
        <w:spacing w:line="560" w:lineRule="exact"/>
        <w:ind w:firstLine="900"/>
      </w:pPr>
      <w:r>
        <w:rPr>
          <w:rFonts w:ascii="仿宋" w:eastAsia="仿宋" w:hAnsi="仿宋" w:cs="仿宋"/>
          <w:color w:val="000000"/>
          <w:sz w:val="30"/>
        </w:rPr>
        <w:t>六、关于一般公共预算基本支出情况表的说明</w:t>
      </w:r>
    </w:p>
    <w:p w:rsidR="007C1EDA" w:rsidRDefault="00A24A6D">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7C1EDA" w:rsidRDefault="00A24A6D">
      <w:pPr>
        <w:spacing w:line="560" w:lineRule="exact"/>
        <w:ind w:firstLine="900"/>
      </w:pPr>
      <w:r>
        <w:rPr>
          <w:rFonts w:ascii="仿宋" w:eastAsia="仿宋" w:hAnsi="仿宋" w:cs="仿宋"/>
          <w:color w:val="000000"/>
          <w:sz w:val="30"/>
        </w:rPr>
        <w:t>八、关于政府性基金预算支出情况表的说明</w:t>
      </w:r>
    </w:p>
    <w:p w:rsidR="007C1EDA" w:rsidRDefault="00A24A6D">
      <w:pPr>
        <w:spacing w:line="560" w:lineRule="exact"/>
        <w:ind w:firstLine="900"/>
      </w:pPr>
      <w:r>
        <w:rPr>
          <w:rFonts w:ascii="仿宋" w:eastAsia="仿宋" w:hAnsi="仿宋" w:cs="仿宋"/>
          <w:color w:val="000000"/>
          <w:sz w:val="30"/>
        </w:rPr>
        <w:t>九、关于国有资本经营预算支出情况表的说明</w:t>
      </w:r>
    </w:p>
    <w:p w:rsidR="007C1EDA" w:rsidRDefault="00A24A6D">
      <w:pPr>
        <w:spacing w:line="560" w:lineRule="exact"/>
        <w:ind w:firstLine="900"/>
      </w:pPr>
      <w:r>
        <w:rPr>
          <w:rFonts w:ascii="仿宋" w:eastAsia="仿宋" w:hAnsi="仿宋" w:cs="仿宋"/>
          <w:color w:val="000000"/>
          <w:sz w:val="30"/>
        </w:rPr>
        <w:t>十、其他重要事项的情况说明</w:t>
      </w:r>
    </w:p>
    <w:p w:rsidR="007C1EDA" w:rsidRDefault="00A24A6D">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7C1EDA" w:rsidRDefault="00A24A6D">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年部门预算表</w:t>
      </w:r>
    </w:p>
    <w:p w:rsidR="007C1EDA" w:rsidRDefault="00A24A6D">
      <w:pPr>
        <w:spacing w:line="560" w:lineRule="exact"/>
        <w:ind w:firstLine="900"/>
      </w:pPr>
      <w:r>
        <w:rPr>
          <w:rFonts w:ascii="仿宋" w:eastAsia="仿宋" w:hAnsi="仿宋" w:cs="仿宋"/>
          <w:color w:val="000000"/>
          <w:sz w:val="30"/>
        </w:rPr>
        <w:t>一、部门收支总体情况表</w:t>
      </w:r>
    </w:p>
    <w:p w:rsidR="007C1EDA" w:rsidRDefault="00A24A6D">
      <w:pPr>
        <w:spacing w:line="560" w:lineRule="exact"/>
        <w:ind w:firstLine="900"/>
      </w:pPr>
      <w:r>
        <w:rPr>
          <w:rFonts w:ascii="仿宋" w:eastAsia="仿宋" w:hAnsi="仿宋" w:cs="仿宋"/>
          <w:color w:val="000000"/>
          <w:sz w:val="30"/>
        </w:rPr>
        <w:t>二、部门收入总体情况表</w:t>
      </w:r>
    </w:p>
    <w:p w:rsidR="007C1EDA" w:rsidRDefault="00A24A6D">
      <w:pPr>
        <w:spacing w:line="560" w:lineRule="exact"/>
        <w:ind w:firstLine="900"/>
      </w:pPr>
      <w:r>
        <w:rPr>
          <w:rFonts w:ascii="仿宋" w:eastAsia="仿宋" w:hAnsi="仿宋" w:cs="仿宋"/>
          <w:color w:val="000000"/>
          <w:sz w:val="30"/>
        </w:rPr>
        <w:t>三、部门支出总体情况表</w:t>
      </w:r>
    </w:p>
    <w:p w:rsidR="007C1EDA" w:rsidRDefault="00A24A6D">
      <w:pPr>
        <w:spacing w:line="560" w:lineRule="exact"/>
        <w:ind w:firstLine="900"/>
      </w:pPr>
      <w:r>
        <w:rPr>
          <w:rFonts w:ascii="仿宋" w:eastAsia="仿宋" w:hAnsi="仿宋" w:cs="仿宋"/>
          <w:color w:val="000000"/>
          <w:sz w:val="30"/>
        </w:rPr>
        <w:t>四、财政拨款收支总体情况表</w:t>
      </w:r>
    </w:p>
    <w:p w:rsidR="007C1EDA" w:rsidRDefault="00A24A6D">
      <w:pPr>
        <w:spacing w:line="560" w:lineRule="exact"/>
        <w:ind w:firstLine="900"/>
      </w:pPr>
      <w:r>
        <w:rPr>
          <w:rFonts w:ascii="仿宋" w:eastAsia="仿宋" w:hAnsi="仿宋" w:cs="仿宋"/>
          <w:color w:val="000000"/>
          <w:sz w:val="30"/>
        </w:rPr>
        <w:t>五、一般公共预算支出情况表</w:t>
      </w:r>
    </w:p>
    <w:p w:rsidR="007C1EDA" w:rsidRDefault="00A24A6D">
      <w:pPr>
        <w:spacing w:line="560" w:lineRule="exact"/>
        <w:ind w:firstLine="900"/>
      </w:pPr>
      <w:r>
        <w:rPr>
          <w:rFonts w:ascii="仿宋" w:eastAsia="仿宋" w:hAnsi="仿宋" w:cs="仿宋"/>
          <w:color w:val="000000"/>
          <w:sz w:val="30"/>
        </w:rPr>
        <w:t>六、一般公共预算基本支出情况表</w:t>
      </w:r>
    </w:p>
    <w:p w:rsidR="007C1EDA" w:rsidRDefault="00A24A6D">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7C1EDA" w:rsidRDefault="00A24A6D">
      <w:pPr>
        <w:spacing w:line="560" w:lineRule="exact"/>
        <w:ind w:firstLine="900"/>
      </w:pPr>
      <w:r>
        <w:rPr>
          <w:rFonts w:ascii="仿宋" w:eastAsia="仿宋" w:hAnsi="仿宋" w:cs="仿宋"/>
          <w:color w:val="000000"/>
          <w:sz w:val="30"/>
        </w:rPr>
        <w:lastRenderedPageBreak/>
        <w:t>八、政府性基金预算支出情况表</w:t>
      </w:r>
    </w:p>
    <w:p w:rsidR="007C1EDA" w:rsidRDefault="00A24A6D">
      <w:pPr>
        <w:spacing w:line="560" w:lineRule="exact"/>
        <w:ind w:firstLine="900"/>
      </w:pPr>
      <w:r>
        <w:rPr>
          <w:rFonts w:ascii="仿宋" w:eastAsia="仿宋" w:hAnsi="仿宋" w:cs="仿宋"/>
          <w:color w:val="000000"/>
          <w:sz w:val="30"/>
        </w:rPr>
        <w:t>九、国有资本经营预算支出情况表</w:t>
      </w:r>
    </w:p>
    <w:p w:rsidR="007C1EDA" w:rsidRDefault="00A24A6D">
      <w:pPr>
        <w:spacing w:line="560" w:lineRule="exact"/>
        <w:ind w:firstLine="900"/>
      </w:pPr>
      <w:r>
        <w:rPr>
          <w:rFonts w:ascii="仿宋" w:eastAsia="仿宋" w:hAnsi="仿宋" w:cs="仿宋"/>
          <w:color w:val="000000"/>
          <w:sz w:val="30"/>
        </w:rPr>
        <w:t>十、项目支出表</w:t>
      </w:r>
    </w:p>
    <w:p w:rsidR="007C1EDA" w:rsidRDefault="00A24A6D">
      <w:pPr>
        <w:spacing w:line="560" w:lineRule="exact"/>
        <w:ind w:firstLine="900"/>
      </w:pPr>
      <w:r>
        <w:rPr>
          <w:rFonts w:ascii="仿宋" w:eastAsia="仿宋" w:hAnsi="仿宋" w:cs="仿宋"/>
          <w:color w:val="000000"/>
          <w:sz w:val="30"/>
        </w:rPr>
        <w:t>十一、关于空表的说明</w:t>
      </w:r>
    </w:p>
    <w:p w:rsidR="007C1EDA" w:rsidRDefault="00A24A6D">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7C1EDA" w:rsidRDefault="00A24A6D">
      <w:pPr>
        <w:spacing w:line="560" w:lineRule="exact"/>
        <w:ind w:firstLine="600"/>
      </w:pPr>
      <w:r>
        <w:rPr>
          <w:rFonts w:ascii="SimHei" w:eastAsia="SimHei" w:hAnsi="SimHei" w:cs="SimHei"/>
          <w:b/>
          <w:color w:val="353232"/>
          <w:sz w:val="30"/>
        </w:rPr>
        <w:t>一、主要职责</w:t>
      </w:r>
    </w:p>
    <w:p w:rsidR="007C1EDA" w:rsidRDefault="00A24A6D">
      <w:pPr>
        <w:spacing w:line="560" w:lineRule="exact"/>
        <w:ind w:firstLine="600"/>
      </w:pPr>
      <w:r>
        <w:rPr>
          <w:rFonts w:ascii="仿宋" w:eastAsia="仿宋" w:hAnsi="仿宋" w:cs="仿宋"/>
          <w:color w:val="000000"/>
          <w:sz w:val="30"/>
        </w:rPr>
        <w:t>维护党的章程和其他党内法规，检查党的路线、方针、政策、决议和区委决策部署的执行情况，协助区委加强党风廉政建设和组织协调反腐败工作，负责对党员进行遵守纪律的教育，做出关于维护党纪的决定，对党员领导干部形式权利进行监督，检查和处理党的组织和党员违反党的章程和其他党内法规的比较重要或复杂的案件，决定或取消对这些案件中的党员的处分，受理对党员的控告和申诉，保障党员的权利。</w:t>
      </w:r>
    </w:p>
    <w:p w:rsidR="007C1EDA" w:rsidRDefault="00A24A6D">
      <w:pPr>
        <w:spacing w:line="560" w:lineRule="exact"/>
        <w:ind w:firstLine="600"/>
      </w:pPr>
      <w:r>
        <w:rPr>
          <w:rFonts w:ascii="SimHei" w:eastAsia="SimHei" w:hAnsi="SimHei" w:cs="SimHei"/>
          <w:b/>
          <w:color w:val="000000"/>
          <w:sz w:val="30"/>
        </w:rPr>
        <w:t>二、机构设置情况</w:t>
      </w:r>
    </w:p>
    <w:p w:rsidR="007C1EDA" w:rsidRDefault="00A24A6D">
      <w:pPr>
        <w:spacing w:line="560" w:lineRule="exact"/>
        <w:ind w:firstLine="600"/>
      </w:pPr>
      <w:r>
        <w:rPr>
          <w:rFonts w:ascii="仿宋" w:eastAsia="仿宋" w:hAnsi="仿宋" w:cs="仿宋"/>
          <w:color w:val="000000"/>
          <w:sz w:val="30"/>
        </w:rPr>
        <w:t>中国共产党天津市西青区纪律检查委员会部门内设</w:t>
      </w:r>
      <w:r>
        <w:rPr>
          <w:rFonts w:ascii="仿宋" w:eastAsia="仿宋" w:hAnsi="仿宋" w:cs="仿宋"/>
          <w:color w:val="000000"/>
          <w:sz w:val="30"/>
        </w:rPr>
        <w:t>23</w:t>
      </w:r>
      <w:r>
        <w:rPr>
          <w:rFonts w:ascii="仿宋" w:eastAsia="仿宋" w:hAnsi="仿宋" w:cs="仿宋"/>
          <w:color w:val="000000"/>
          <w:sz w:val="30"/>
        </w:rPr>
        <w:t>个职能科室；下辖</w:t>
      </w:r>
      <w:r>
        <w:rPr>
          <w:rFonts w:ascii="仿宋" w:eastAsia="仿宋" w:hAnsi="仿宋" w:cs="仿宋"/>
          <w:color w:val="000000"/>
          <w:sz w:val="30"/>
        </w:rPr>
        <w:t>2</w:t>
      </w:r>
      <w:r>
        <w:rPr>
          <w:rFonts w:ascii="仿宋" w:eastAsia="仿宋" w:hAnsi="仿宋" w:cs="仿宋"/>
          <w:color w:val="000000"/>
          <w:sz w:val="30"/>
        </w:rPr>
        <w:t>个预算单位。</w:t>
      </w:r>
    </w:p>
    <w:p w:rsidR="007C1EDA" w:rsidRDefault="00A24A6D">
      <w:pPr>
        <w:spacing w:line="560" w:lineRule="exact"/>
        <w:ind w:firstLine="600"/>
      </w:pPr>
      <w:r>
        <w:rPr>
          <w:rFonts w:ascii="仿宋" w:eastAsia="仿宋" w:hAnsi="仿宋" w:cs="仿宋"/>
          <w:color w:val="000000"/>
          <w:sz w:val="30"/>
        </w:rPr>
        <w:t>纳入中国共产党天津市西青区纪律检查委员会部门</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7C1EDA" w:rsidRDefault="00A24A6D">
      <w:pPr>
        <w:spacing w:line="560" w:lineRule="exact"/>
        <w:ind w:firstLine="600"/>
      </w:pPr>
      <w:r>
        <w:rPr>
          <w:rFonts w:ascii="仿宋" w:eastAsia="仿宋" w:hAnsi="仿宋" w:cs="仿宋"/>
          <w:color w:val="000000"/>
          <w:sz w:val="30"/>
        </w:rPr>
        <w:t>1.</w:t>
      </w:r>
      <w:r>
        <w:rPr>
          <w:rFonts w:ascii="仿宋" w:eastAsia="仿宋" w:hAnsi="仿宋" w:cs="仿宋"/>
          <w:color w:val="000000"/>
          <w:sz w:val="30"/>
        </w:rPr>
        <w:t>中国共产党天津市西青区纪律检查委员会</w:t>
      </w:r>
    </w:p>
    <w:p w:rsidR="007C1EDA" w:rsidRDefault="00A24A6D">
      <w:pPr>
        <w:spacing w:line="560" w:lineRule="exact"/>
        <w:ind w:firstLine="600"/>
      </w:pPr>
      <w:r>
        <w:rPr>
          <w:rFonts w:ascii="仿宋" w:eastAsia="仿宋" w:hAnsi="仿宋" w:cs="仿宋"/>
          <w:color w:val="000000"/>
          <w:sz w:val="30"/>
        </w:rPr>
        <w:t>2.</w:t>
      </w:r>
      <w:r>
        <w:rPr>
          <w:rFonts w:ascii="仿宋" w:eastAsia="仿宋" w:hAnsi="仿宋" w:cs="仿宋"/>
          <w:color w:val="000000"/>
          <w:sz w:val="30"/>
        </w:rPr>
        <w:t>天津市西青区纪委监委综合保障中心</w:t>
      </w:r>
    </w:p>
    <w:p w:rsidR="007C1EDA" w:rsidRDefault="00A24A6D">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年度部门预算情况说明</w:t>
      </w:r>
    </w:p>
    <w:p w:rsidR="007C1EDA" w:rsidRDefault="00A24A6D">
      <w:pPr>
        <w:spacing w:line="560" w:lineRule="exact"/>
        <w:ind w:firstLine="600"/>
      </w:pPr>
      <w:r>
        <w:rPr>
          <w:rFonts w:ascii="SimHei" w:eastAsia="SimHei" w:hAnsi="SimHei" w:cs="SimHei"/>
          <w:b/>
          <w:color w:val="000000"/>
          <w:sz w:val="30"/>
        </w:rPr>
        <w:t>一、关于收支总体情况表的说明</w:t>
      </w:r>
    </w:p>
    <w:p w:rsidR="007C1EDA" w:rsidRDefault="00A24A6D">
      <w:pPr>
        <w:spacing w:line="560" w:lineRule="exact"/>
        <w:ind w:firstLine="600"/>
      </w:pPr>
      <w:r>
        <w:rPr>
          <w:rFonts w:ascii="仿宋" w:eastAsia="仿宋" w:hAnsi="仿宋" w:cs="仿宋"/>
          <w:color w:val="000000"/>
          <w:sz w:val="30"/>
        </w:rPr>
        <w:t>按照综合预算的原则，中国共产党天津市西青区纪律检查委员会部门所有收入和支出均纳入部门预算管理。收入包括：一般公共预算拨款收入</w:t>
      </w:r>
      <w:r>
        <w:rPr>
          <w:rFonts w:ascii="仿宋" w:eastAsia="仿宋" w:hAnsi="仿宋" w:cs="仿宋"/>
          <w:color w:val="000000"/>
          <w:sz w:val="30"/>
        </w:rPr>
        <w:t>4,460.77</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w:t>
      </w:r>
      <w:r>
        <w:rPr>
          <w:rFonts w:ascii="仿宋" w:eastAsia="仿宋" w:hAnsi="仿宋" w:cs="仿宋"/>
          <w:color w:val="000000"/>
          <w:sz w:val="30"/>
        </w:rPr>
        <w:t>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2.24</w:t>
      </w:r>
      <w:r>
        <w:rPr>
          <w:rFonts w:ascii="仿宋" w:eastAsia="仿宋" w:hAnsi="仿宋" w:cs="仿宋"/>
          <w:color w:val="000000"/>
          <w:sz w:val="30"/>
        </w:rPr>
        <w:t>万元、社会保障和就业支出</w:t>
      </w:r>
      <w:r>
        <w:rPr>
          <w:rFonts w:ascii="仿宋" w:eastAsia="仿宋" w:hAnsi="仿宋" w:cs="仿宋"/>
          <w:color w:val="000000"/>
          <w:sz w:val="30"/>
        </w:rPr>
        <w:t>377.07</w:t>
      </w:r>
      <w:r>
        <w:rPr>
          <w:rFonts w:ascii="仿宋" w:eastAsia="仿宋" w:hAnsi="仿宋" w:cs="仿宋"/>
          <w:color w:val="000000"/>
          <w:sz w:val="30"/>
        </w:rPr>
        <w:t>万元、一般公共服务支出</w:t>
      </w:r>
      <w:r>
        <w:rPr>
          <w:rFonts w:ascii="仿宋" w:eastAsia="仿宋" w:hAnsi="仿宋" w:cs="仿宋"/>
          <w:color w:val="000000"/>
          <w:sz w:val="30"/>
        </w:rPr>
        <w:t>3,900.19</w:t>
      </w:r>
      <w:r>
        <w:rPr>
          <w:rFonts w:ascii="仿宋" w:eastAsia="仿宋" w:hAnsi="仿宋" w:cs="仿宋"/>
          <w:color w:val="000000"/>
          <w:sz w:val="30"/>
        </w:rPr>
        <w:t>万元、卫生健康支出</w:t>
      </w:r>
      <w:r>
        <w:rPr>
          <w:rFonts w:ascii="仿宋" w:eastAsia="仿宋" w:hAnsi="仿宋" w:cs="仿宋"/>
          <w:color w:val="000000"/>
          <w:sz w:val="30"/>
        </w:rPr>
        <w:t>181.27</w:t>
      </w:r>
      <w:r>
        <w:rPr>
          <w:rFonts w:ascii="仿宋" w:eastAsia="仿宋" w:hAnsi="仿宋" w:cs="仿宋"/>
          <w:color w:val="000000"/>
          <w:sz w:val="30"/>
        </w:rPr>
        <w:t>万元。中国共产党天津市西青区纪律检查委员会部门</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4,460.77</w:t>
      </w:r>
      <w:r>
        <w:rPr>
          <w:rFonts w:ascii="仿宋" w:eastAsia="仿宋" w:hAnsi="仿宋" w:cs="仿宋"/>
          <w:color w:val="000000"/>
          <w:sz w:val="30"/>
        </w:rPr>
        <w:t>万元。</w:t>
      </w:r>
    </w:p>
    <w:p w:rsidR="007C1EDA" w:rsidRDefault="00A24A6D">
      <w:pPr>
        <w:spacing w:line="560" w:lineRule="exact"/>
        <w:ind w:firstLine="600"/>
      </w:pPr>
      <w:r>
        <w:rPr>
          <w:rFonts w:ascii="SimHei" w:eastAsia="SimHei" w:hAnsi="SimHei" w:cs="SimHei"/>
          <w:b/>
          <w:color w:val="000000"/>
          <w:sz w:val="30"/>
        </w:rPr>
        <w:t>二、关于收入总体情况表的说明</w:t>
      </w:r>
    </w:p>
    <w:p w:rsidR="007C1EDA" w:rsidRDefault="00A24A6D">
      <w:pPr>
        <w:spacing w:line="560" w:lineRule="exact"/>
        <w:ind w:firstLine="600"/>
      </w:pPr>
      <w:r>
        <w:rPr>
          <w:rFonts w:ascii="仿宋" w:eastAsia="仿宋" w:hAnsi="仿宋" w:cs="仿宋"/>
          <w:color w:val="000000"/>
          <w:sz w:val="30"/>
        </w:rPr>
        <w:t>中国共产党天津市西青区纪律检查委员会部门</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4,460.77</w:t>
      </w:r>
      <w:r>
        <w:rPr>
          <w:rFonts w:ascii="仿宋" w:eastAsia="仿宋" w:hAnsi="仿宋" w:cs="仿宋"/>
          <w:color w:val="000000"/>
          <w:sz w:val="30"/>
        </w:rPr>
        <w:t>万元，与上年预算相比增加</w:t>
      </w:r>
      <w:r>
        <w:rPr>
          <w:rFonts w:ascii="仿宋" w:eastAsia="仿宋" w:hAnsi="仿宋" w:cs="仿宋"/>
          <w:color w:val="000000"/>
          <w:sz w:val="30"/>
        </w:rPr>
        <w:t>106.69</w:t>
      </w:r>
      <w:r>
        <w:rPr>
          <w:rFonts w:ascii="仿宋" w:eastAsia="仿宋" w:hAnsi="仿宋" w:cs="仿宋"/>
          <w:color w:val="000000"/>
          <w:sz w:val="30"/>
        </w:rPr>
        <w:t>万元，主要原因是干部人数增加。其中：上年结转结余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r>
        <w:rPr>
          <w:rFonts w:ascii="仿宋" w:eastAsia="仿宋" w:hAnsi="仿宋" w:cs="仿宋"/>
          <w:color w:val="000000"/>
          <w:sz w:val="30"/>
        </w:rPr>
        <w:t>一般公共预算</w:t>
      </w:r>
      <w:r>
        <w:rPr>
          <w:rFonts w:ascii="仿宋" w:eastAsia="仿宋" w:hAnsi="仿宋" w:cs="仿宋"/>
          <w:color w:val="000000"/>
          <w:sz w:val="30"/>
        </w:rPr>
        <w:t>4,460.77</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7C1EDA" w:rsidRDefault="00A24A6D">
      <w:pPr>
        <w:spacing w:line="560" w:lineRule="exact"/>
        <w:ind w:firstLine="600"/>
      </w:pPr>
      <w:r>
        <w:rPr>
          <w:rFonts w:ascii="SimHei" w:eastAsia="SimHei" w:hAnsi="SimHei" w:cs="SimHei"/>
          <w:b/>
          <w:color w:val="000000"/>
          <w:sz w:val="30"/>
        </w:rPr>
        <w:t>三、关于支出总体情况表的说明</w:t>
      </w:r>
    </w:p>
    <w:p w:rsidR="007C1EDA" w:rsidRDefault="00A24A6D">
      <w:pPr>
        <w:spacing w:line="560" w:lineRule="exact"/>
        <w:ind w:firstLine="600"/>
      </w:pPr>
      <w:r>
        <w:rPr>
          <w:rFonts w:ascii="仿宋" w:eastAsia="仿宋" w:hAnsi="仿宋" w:cs="仿宋"/>
          <w:color w:val="000000"/>
          <w:sz w:val="30"/>
        </w:rPr>
        <w:t>中国共产党天津市西青区纪律检查委员会部门</w:t>
      </w:r>
      <w:r>
        <w:rPr>
          <w:rFonts w:ascii="仿宋" w:eastAsia="仿宋" w:hAnsi="仿宋" w:cs="仿宋"/>
          <w:color w:val="000000"/>
          <w:sz w:val="30"/>
        </w:rPr>
        <w:t>2025</w:t>
      </w:r>
      <w:r>
        <w:rPr>
          <w:rFonts w:ascii="仿宋" w:eastAsia="仿宋" w:hAnsi="仿宋" w:cs="仿宋"/>
          <w:color w:val="000000"/>
          <w:sz w:val="30"/>
        </w:rPr>
        <w:t>年支出</w:t>
      </w:r>
      <w:r>
        <w:rPr>
          <w:rFonts w:ascii="仿宋" w:eastAsia="仿宋" w:hAnsi="仿宋" w:cs="仿宋"/>
          <w:color w:val="000000"/>
          <w:sz w:val="30"/>
        </w:rPr>
        <w:lastRenderedPageBreak/>
        <w:t>预算</w:t>
      </w:r>
      <w:r>
        <w:rPr>
          <w:rFonts w:ascii="仿宋" w:eastAsia="仿宋" w:hAnsi="仿宋" w:cs="仿宋"/>
          <w:color w:val="000000"/>
          <w:sz w:val="30"/>
        </w:rPr>
        <w:t>4,460.77</w:t>
      </w:r>
      <w:r>
        <w:rPr>
          <w:rFonts w:ascii="仿宋" w:eastAsia="仿宋" w:hAnsi="仿宋" w:cs="仿宋"/>
          <w:color w:val="000000"/>
          <w:sz w:val="30"/>
        </w:rPr>
        <w:t>万元，与上年预算相比增加</w:t>
      </w:r>
      <w:r>
        <w:rPr>
          <w:rFonts w:ascii="仿宋" w:eastAsia="仿宋" w:hAnsi="仿宋" w:cs="仿宋"/>
          <w:color w:val="000000"/>
          <w:sz w:val="30"/>
        </w:rPr>
        <w:t>4,460.77</w:t>
      </w:r>
      <w:r>
        <w:rPr>
          <w:rFonts w:ascii="仿宋" w:eastAsia="仿宋" w:hAnsi="仿宋" w:cs="仿宋"/>
          <w:color w:val="000000"/>
          <w:sz w:val="30"/>
        </w:rPr>
        <w:t>万元，主要原因是其中：基本支出</w:t>
      </w:r>
      <w:r>
        <w:rPr>
          <w:rFonts w:ascii="仿宋" w:eastAsia="仿宋" w:hAnsi="仿宋" w:cs="仿宋"/>
          <w:color w:val="000000"/>
          <w:sz w:val="30"/>
        </w:rPr>
        <w:t>3,650.77</w:t>
      </w:r>
      <w:r>
        <w:rPr>
          <w:rFonts w:ascii="仿宋" w:eastAsia="仿宋" w:hAnsi="仿宋" w:cs="仿宋"/>
          <w:color w:val="000000"/>
          <w:sz w:val="30"/>
        </w:rPr>
        <w:t>万元，占</w:t>
      </w:r>
      <w:r>
        <w:rPr>
          <w:rFonts w:ascii="仿宋" w:eastAsia="仿宋" w:hAnsi="仿宋" w:cs="仿宋"/>
          <w:color w:val="000000"/>
          <w:sz w:val="30"/>
        </w:rPr>
        <w:t>81.84%</w:t>
      </w:r>
      <w:r>
        <w:rPr>
          <w:rFonts w:ascii="仿宋" w:eastAsia="仿宋" w:hAnsi="仿宋" w:cs="仿宋"/>
          <w:color w:val="000000"/>
          <w:sz w:val="30"/>
        </w:rPr>
        <w:t>；项目支出</w:t>
      </w:r>
      <w:r>
        <w:rPr>
          <w:rFonts w:ascii="仿宋" w:eastAsia="仿宋" w:hAnsi="仿宋" w:cs="仿宋"/>
          <w:color w:val="000000"/>
          <w:sz w:val="30"/>
        </w:rPr>
        <w:t>81</w:t>
      </w:r>
      <w:r>
        <w:rPr>
          <w:rFonts w:ascii="仿宋" w:eastAsia="仿宋" w:hAnsi="仿宋" w:cs="仿宋"/>
          <w:color w:val="000000"/>
          <w:sz w:val="30"/>
        </w:rPr>
        <w:t>0.00</w:t>
      </w:r>
      <w:r>
        <w:rPr>
          <w:rFonts w:ascii="仿宋" w:eastAsia="仿宋" w:hAnsi="仿宋" w:cs="仿宋"/>
          <w:color w:val="000000"/>
          <w:sz w:val="30"/>
        </w:rPr>
        <w:t>万元，占</w:t>
      </w:r>
      <w:r>
        <w:rPr>
          <w:rFonts w:ascii="仿宋" w:eastAsia="仿宋" w:hAnsi="仿宋" w:cs="仿宋"/>
          <w:color w:val="000000"/>
          <w:sz w:val="30"/>
        </w:rPr>
        <w:t>18.16%</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7C1EDA" w:rsidRDefault="00A24A6D">
      <w:pPr>
        <w:spacing w:line="560" w:lineRule="exact"/>
        <w:ind w:firstLine="600"/>
      </w:pPr>
      <w:r>
        <w:rPr>
          <w:rFonts w:ascii="SimHei" w:eastAsia="SimHei" w:hAnsi="SimHei" w:cs="SimHei"/>
          <w:b/>
          <w:color w:val="000000"/>
          <w:sz w:val="30"/>
        </w:rPr>
        <w:t>四、关于财政拨款收支总体情况表的说明</w:t>
      </w:r>
    </w:p>
    <w:p w:rsidR="007C1EDA" w:rsidRDefault="00A24A6D">
      <w:pPr>
        <w:spacing w:line="560" w:lineRule="exact"/>
        <w:ind w:firstLine="600"/>
      </w:pPr>
      <w:r>
        <w:rPr>
          <w:rFonts w:ascii="仿宋" w:eastAsia="仿宋" w:hAnsi="仿宋" w:cs="仿宋"/>
          <w:color w:val="000000"/>
          <w:sz w:val="30"/>
        </w:rPr>
        <w:t>中国共产党天津市西青区纪律检查委员会部门</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4,460.77</w:t>
      </w:r>
      <w:r>
        <w:rPr>
          <w:rFonts w:ascii="仿宋" w:eastAsia="仿宋" w:hAnsi="仿宋" w:cs="仿宋"/>
          <w:color w:val="000000"/>
          <w:sz w:val="30"/>
        </w:rPr>
        <w:t>万元，与上年预算相比增加</w:t>
      </w:r>
      <w:r>
        <w:rPr>
          <w:rFonts w:ascii="仿宋" w:eastAsia="仿宋" w:hAnsi="仿宋" w:cs="仿宋"/>
          <w:color w:val="000000"/>
          <w:sz w:val="30"/>
        </w:rPr>
        <w:t>106.69</w:t>
      </w:r>
      <w:r>
        <w:rPr>
          <w:rFonts w:ascii="仿宋" w:eastAsia="仿宋" w:hAnsi="仿宋" w:cs="仿宋"/>
          <w:color w:val="000000"/>
          <w:sz w:val="30"/>
        </w:rPr>
        <w:t>万元，主要原因是人员数量增加收入包括：一般公共预算拨款收入</w:t>
      </w:r>
      <w:r>
        <w:rPr>
          <w:rFonts w:ascii="仿宋" w:eastAsia="仿宋" w:hAnsi="仿宋" w:cs="仿宋"/>
          <w:color w:val="000000"/>
          <w:sz w:val="30"/>
        </w:rPr>
        <w:t>4,460.77</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4,460.77</w:t>
      </w:r>
      <w:r>
        <w:rPr>
          <w:rFonts w:ascii="仿宋" w:eastAsia="仿宋" w:hAnsi="仿宋" w:cs="仿宋"/>
          <w:color w:val="000000"/>
          <w:sz w:val="30"/>
        </w:rPr>
        <w:t>万元，与上年预算相比增</w:t>
      </w:r>
      <w:r>
        <w:rPr>
          <w:rFonts w:ascii="仿宋" w:eastAsia="仿宋" w:hAnsi="仿宋" w:cs="仿宋"/>
          <w:color w:val="000000"/>
          <w:sz w:val="30"/>
        </w:rPr>
        <w:t>加</w:t>
      </w:r>
      <w:r>
        <w:rPr>
          <w:rFonts w:ascii="仿宋" w:eastAsia="仿宋" w:hAnsi="仿宋" w:cs="仿宋"/>
          <w:color w:val="000000"/>
          <w:sz w:val="30"/>
        </w:rPr>
        <w:t>106.69</w:t>
      </w:r>
      <w:r>
        <w:rPr>
          <w:rFonts w:ascii="仿宋" w:eastAsia="仿宋" w:hAnsi="仿宋" w:cs="仿宋"/>
          <w:color w:val="000000"/>
          <w:sz w:val="30"/>
        </w:rPr>
        <w:t>万元，主要原因是人员数量增加支出包括：一般公共服务支出</w:t>
      </w:r>
      <w:r>
        <w:rPr>
          <w:rFonts w:ascii="仿宋" w:eastAsia="仿宋" w:hAnsi="仿宋" w:cs="仿宋"/>
          <w:color w:val="000000"/>
          <w:sz w:val="30"/>
        </w:rPr>
        <w:t>3,900.19</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2.24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377.07</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181.27</w:t>
      </w:r>
      <w:r>
        <w:rPr>
          <w:rFonts w:ascii="仿宋" w:eastAsia="仿宋" w:hAnsi="仿宋" w:cs="仿宋"/>
          <w:color w:val="000000"/>
          <w:sz w:val="30"/>
        </w:rPr>
        <w:t>万元。</w:t>
      </w:r>
    </w:p>
    <w:p w:rsidR="007C1EDA" w:rsidRDefault="00A24A6D">
      <w:pPr>
        <w:spacing w:line="560" w:lineRule="exact"/>
        <w:ind w:firstLine="600"/>
      </w:pPr>
      <w:r>
        <w:rPr>
          <w:rFonts w:ascii="SimHei" w:eastAsia="SimHei" w:hAnsi="SimHei" w:cs="SimHei"/>
          <w:b/>
          <w:color w:val="000000"/>
          <w:sz w:val="30"/>
        </w:rPr>
        <w:t>五、关于一般公共预算支出情况表的说明</w:t>
      </w:r>
    </w:p>
    <w:p w:rsidR="007C1EDA" w:rsidRDefault="00A24A6D">
      <w:pPr>
        <w:spacing w:line="560" w:lineRule="exact"/>
        <w:ind w:firstLine="600"/>
      </w:pPr>
      <w:r>
        <w:rPr>
          <w:rFonts w:ascii="楷体" w:eastAsia="楷体" w:hAnsi="楷体" w:cs="楷体"/>
          <w:b/>
          <w:color w:val="000000"/>
          <w:sz w:val="30"/>
        </w:rPr>
        <w:t>（一）总体情况</w:t>
      </w:r>
    </w:p>
    <w:p w:rsidR="007C1EDA" w:rsidRDefault="00A24A6D">
      <w:pPr>
        <w:spacing w:line="560" w:lineRule="exact"/>
        <w:ind w:firstLine="600"/>
      </w:pPr>
      <w:r>
        <w:rPr>
          <w:rFonts w:ascii="仿宋" w:eastAsia="仿宋" w:hAnsi="仿宋" w:cs="仿宋"/>
          <w:color w:val="000000"/>
          <w:sz w:val="30"/>
        </w:rPr>
        <w:t>中国共产党天津市西青区纪律检查委员会部门</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4,460.77</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4354.08</w:t>
      </w:r>
      <w:r>
        <w:rPr>
          <w:rFonts w:ascii="仿宋" w:eastAsia="仿宋" w:hAnsi="仿宋" w:cs="仿宋"/>
          <w:color w:val="000000"/>
          <w:sz w:val="30"/>
        </w:rPr>
        <w:t>万元），与上年预算相比增加</w:t>
      </w:r>
      <w:r>
        <w:rPr>
          <w:rFonts w:ascii="仿宋" w:eastAsia="仿宋" w:hAnsi="仿宋" w:cs="仿宋"/>
          <w:color w:val="000000"/>
          <w:sz w:val="30"/>
        </w:rPr>
        <w:t>106.69</w:t>
      </w:r>
      <w:r>
        <w:rPr>
          <w:rFonts w:ascii="仿宋" w:eastAsia="仿宋" w:hAnsi="仿宋" w:cs="仿宋"/>
          <w:color w:val="000000"/>
          <w:sz w:val="30"/>
        </w:rPr>
        <w:t>万元，主要原因是人员数量增加</w:t>
      </w:r>
    </w:p>
    <w:p w:rsidR="007C1EDA" w:rsidRDefault="00A24A6D">
      <w:pPr>
        <w:spacing w:line="560" w:lineRule="exact"/>
        <w:ind w:firstLine="600"/>
      </w:pPr>
      <w:r>
        <w:rPr>
          <w:rFonts w:ascii="楷体" w:eastAsia="楷体" w:hAnsi="楷体" w:cs="楷体"/>
          <w:b/>
          <w:color w:val="000000"/>
          <w:sz w:val="30"/>
        </w:rPr>
        <w:t>（二）具体情况</w:t>
      </w:r>
    </w:p>
    <w:p w:rsidR="007C1EDA" w:rsidRDefault="00A24A6D">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”3,900.19</w:t>
      </w:r>
      <w:r>
        <w:rPr>
          <w:rFonts w:ascii="仿宋" w:eastAsia="仿宋" w:hAnsi="仿宋" w:cs="仿宋"/>
          <w:color w:val="000000"/>
          <w:sz w:val="30"/>
        </w:rPr>
        <w:t>万元，与上年预算相比增加</w:t>
      </w:r>
      <w:r>
        <w:rPr>
          <w:rFonts w:ascii="仿宋" w:eastAsia="仿宋" w:hAnsi="仿宋" w:cs="仿宋"/>
          <w:color w:val="000000"/>
          <w:sz w:val="30"/>
        </w:rPr>
        <w:t>124.73</w:t>
      </w:r>
      <w:r>
        <w:rPr>
          <w:rFonts w:ascii="仿宋" w:eastAsia="仿宋" w:hAnsi="仿宋" w:cs="仿宋"/>
          <w:color w:val="000000"/>
          <w:sz w:val="30"/>
        </w:rPr>
        <w:t>万元，主要原因是人员数量增加其中：</w:t>
      </w:r>
      <w:r>
        <w:rPr>
          <w:rFonts w:ascii="仿宋" w:eastAsia="仿宋" w:hAnsi="仿宋" w:cs="仿宋"/>
          <w:color w:val="000000"/>
          <w:sz w:val="30"/>
        </w:rPr>
        <w:t>“</w:t>
      </w:r>
      <w:r>
        <w:rPr>
          <w:rFonts w:ascii="仿宋" w:eastAsia="仿宋" w:hAnsi="仿宋" w:cs="仿宋"/>
          <w:color w:val="000000"/>
          <w:sz w:val="30"/>
        </w:rPr>
        <w:t>纪检监察事务（款）</w:t>
      </w:r>
      <w:r>
        <w:rPr>
          <w:rFonts w:ascii="仿宋" w:eastAsia="仿宋" w:hAnsi="仿宋" w:cs="仿宋"/>
          <w:color w:val="000000"/>
          <w:sz w:val="30"/>
        </w:rPr>
        <w:t>”3,900.19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w:t>
      </w:r>
      <w:r>
        <w:rPr>
          <w:rFonts w:ascii="仿宋" w:eastAsia="仿宋" w:hAnsi="仿宋" w:cs="仿宋"/>
          <w:color w:val="000000"/>
          <w:sz w:val="30"/>
        </w:rPr>
        <w:lastRenderedPageBreak/>
        <w:t>（纪检监察事务）（项）</w:t>
      </w:r>
      <w:r>
        <w:rPr>
          <w:rFonts w:ascii="仿宋" w:eastAsia="仿宋" w:hAnsi="仿宋" w:cs="仿宋"/>
          <w:color w:val="000000"/>
          <w:sz w:val="30"/>
        </w:rPr>
        <w:t>”2,864.63</w:t>
      </w:r>
      <w:r>
        <w:rPr>
          <w:rFonts w:ascii="仿宋" w:eastAsia="仿宋" w:hAnsi="仿宋" w:cs="仿宋"/>
          <w:color w:val="000000"/>
          <w:sz w:val="30"/>
        </w:rPr>
        <w:t>万元，主要用于人员支出和日常办公支出；</w:t>
      </w:r>
      <w:r>
        <w:rPr>
          <w:rFonts w:ascii="仿宋" w:eastAsia="仿宋" w:hAnsi="仿宋" w:cs="仿宋"/>
          <w:color w:val="000000"/>
          <w:sz w:val="30"/>
        </w:rPr>
        <w:t>“</w:t>
      </w:r>
      <w:r>
        <w:rPr>
          <w:rFonts w:ascii="仿宋" w:eastAsia="仿宋" w:hAnsi="仿宋" w:cs="仿宋"/>
          <w:color w:val="000000"/>
          <w:sz w:val="30"/>
        </w:rPr>
        <w:t>一般行政管理事务（纪检监察事务）（项）</w:t>
      </w:r>
      <w:r>
        <w:rPr>
          <w:rFonts w:ascii="仿宋" w:eastAsia="仿宋" w:hAnsi="仿宋" w:cs="仿宋"/>
          <w:color w:val="000000"/>
          <w:sz w:val="30"/>
        </w:rPr>
        <w:t>”810.00</w:t>
      </w:r>
      <w:r>
        <w:rPr>
          <w:rFonts w:ascii="仿宋" w:eastAsia="仿宋" w:hAnsi="仿宋" w:cs="仿宋"/>
          <w:color w:val="000000"/>
          <w:sz w:val="30"/>
        </w:rPr>
        <w:t>万元，主要用于保障纪检监察业务开展和党风廉政教育支出。；</w:t>
      </w:r>
      <w:r>
        <w:rPr>
          <w:rFonts w:ascii="仿宋" w:eastAsia="仿宋" w:hAnsi="仿宋" w:cs="仿宋"/>
          <w:color w:val="000000"/>
          <w:sz w:val="30"/>
        </w:rPr>
        <w:t>“</w:t>
      </w:r>
      <w:r>
        <w:rPr>
          <w:rFonts w:ascii="仿宋" w:eastAsia="仿宋" w:hAnsi="仿宋" w:cs="仿宋"/>
          <w:color w:val="000000"/>
          <w:sz w:val="30"/>
        </w:rPr>
        <w:t>事业运行（纪检监察事务）（项）</w:t>
      </w:r>
      <w:r>
        <w:rPr>
          <w:rFonts w:ascii="仿宋" w:eastAsia="仿宋" w:hAnsi="仿宋" w:cs="仿宋"/>
          <w:color w:val="000000"/>
          <w:sz w:val="30"/>
        </w:rPr>
        <w:t>”225.56</w:t>
      </w:r>
      <w:r>
        <w:rPr>
          <w:rFonts w:ascii="仿宋" w:eastAsia="仿宋" w:hAnsi="仿宋" w:cs="仿宋"/>
          <w:color w:val="000000"/>
          <w:sz w:val="30"/>
        </w:rPr>
        <w:t>万元，主要用于主要用于纪检监察保障中心人员和日常公用支出。</w:t>
      </w:r>
    </w:p>
    <w:p w:rsidR="007C1EDA" w:rsidRDefault="00A24A6D">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”2.24</w:t>
      </w:r>
      <w:r>
        <w:rPr>
          <w:rFonts w:ascii="仿宋" w:eastAsia="仿宋" w:hAnsi="仿宋" w:cs="仿宋"/>
          <w:color w:val="000000"/>
          <w:sz w:val="30"/>
        </w:rPr>
        <w:t>万元，与上年预算相比增加</w:t>
      </w:r>
      <w:r>
        <w:rPr>
          <w:rFonts w:ascii="仿宋" w:eastAsia="仿宋" w:hAnsi="仿宋" w:cs="仿宋"/>
          <w:color w:val="000000"/>
          <w:sz w:val="30"/>
        </w:rPr>
        <w:t>1.44</w:t>
      </w:r>
      <w:r>
        <w:rPr>
          <w:rFonts w:ascii="仿宋" w:eastAsia="仿宋" w:hAnsi="仿宋" w:cs="仿宋"/>
          <w:color w:val="000000"/>
          <w:sz w:val="30"/>
        </w:rPr>
        <w:t>万元，主要原因是主要是人员数量增加其中：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”2</w:t>
      </w:r>
      <w:r>
        <w:rPr>
          <w:rFonts w:ascii="仿宋" w:eastAsia="仿宋" w:hAnsi="仿宋" w:cs="仿宋"/>
          <w:color w:val="000000"/>
          <w:sz w:val="30"/>
        </w:rPr>
        <w:t>.24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”2.24</w:t>
      </w:r>
      <w:r>
        <w:rPr>
          <w:rFonts w:ascii="仿宋" w:eastAsia="仿宋" w:hAnsi="仿宋" w:cs="仿宋"/>
          <w:color w:val="000000"/>
          <w:sz w:val="30"/>
        </w:rPr>
        <w:t>万元，主要用于主要用于事业人员培训支出。</w:t>
      </w:r>
    </w:p>
    <w:p w:rsidR="007C1EDA" w:rsidRDefault="00A24A6D">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”377.07</w:t>
      </w:r>
      <w:r>
        <w:rPr>
          <w:rFonts w:ascii="仿宋" w:eastAsia="仿宋" w:hAnsi="仿宋" w:cs="仿宋"/>
          <w:color w:val="000000"/>
          <w:sz w:val="30"/>
        </w:rPr>
        <w:t>万元，与上年预算相比增加</w:t>
      </w:r>
      <w:r>
        <w:rPr>
          <w:rFonts w:ascii="仿宋" w:eastAsia="仿宋" w:hAnsi="仿宋" w:cs="仿宋"/>
          <w:color w:val="000000"/>
          <w:sz w:val="30"/>
        </w:rPr>
        <w:t>40.94</w:t>
      </w:r>
      <w:r>
        <w:rPr>
          <w:rFonts w:ascii="仿宋" w:eastAsia="仿宋" w:hAnsi="仿宋" w:cs="仿宋"/>
          <w:color w:val="000000"/>
          <w:sz w:val="30"/>
        </w:rPr>
        <w:t>万元，主要原因是人员数量增加其中：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”377.07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”10.11</w:t>
      </w:r>
      <w:r>
        <w:rPr>
          <w:rFonts w:ascii="仿宋" w:eastAsia="仿宋" w:hAnsi="仿宋" w:cs="仿宋"/>
          <w:color w:val="000000"/>
          <w:sz w:val="30"/>
        </w:rPr>
        <w:t>万元，主要用于退休人员补助支出；</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”244.64</w:t>
      </w:r>
      <w:r>
        <w:rPr>
          <w:rFonts w:ascii="仿宋" w:eastAsia="仿宋" w:hAnsi="仿宋" w:cs="仿宋"/>
          <w:color w:val="000000"/>
          <w:sz w:val="30"/>
        </w:rPr>
        <w:t>万元，主要用于人员养老保险缴费支出；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”122.32</w:t>
      </w:r>
      <w:r>
        <w:rPr>
          <w:rFonts w:ascii="仿宋" w:eastAsia="仿宋" w:hAnsi="仿宋" w:cs="仿宋"/>
          <w:color w:val="000000"/>
          <w:sz w:val="30"/>
        </w:rPr>
        <w:t>万元，主要用于人员职业年金缴费支出。</w:t>
      </w:r>
    </w:p>
    <w:p w:rsidR="007C1EDA" w:rsidRDefault="00A24A6D">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”181.27</w:t>
      </w:r>
      <w:r>
        <w:rPr>
          <w:rFonts w:ascii="仿宋" w:eastAsia="仿宋" w:hAnsi="仿宋" w:cs="仿宋"/>
          <w:color w:val="000000"/>
          <w:sz w:val="30"/>
        </w:rPr>
        <w:t>万元，与上年预算相比增加</w:t>
      </w:r>
      <w:r>
        <w:rPr>
          <w:rFonts w:ascii="仿宋" w:eastAsia="仿宋" w:hAnsi="仿宋" w:cs="仿宋"/>
          <w:color w:val="000000"/>
          <w:sz w:val="30"/>
        </w:rPr>
        <w:t>11.88</w:t>
      </w:r>
      <w:r>
        <w:rPr>
          <w:rFonts w:ascii="仿宋" w:eastAsia="仿宋" w:hAnsi="仿宋" w:cs="仿宋"/>
          <w:color w:val="000000"/>
          <w:sz w:val="30"/>
        </w:rPr>
        <w:t>万元，主要原因是人员数量增加其中：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”181.27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”141.83</w:t>
      </w:r>
      <w:r>
        <w:rPr>
          <w:rFonts w:ascii="仿宋" w:eastAsia="仿宋" w:hAnsi="仿宋" w:cs="仿宋"/>
          <w:color w:val="000000"/>
          <w:sz w:val="30"/>
        </w:rPr>
        <w:t>万元，主要用于行政人员医疗保险支出；</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”11.07</w:t>
      </w:r>
      <w:r>
        <w:rPr>
          <w:rFonts w:ascii="仿宋" w:eastAsia="仿宋" w:hAnsi="仿宋" w:cs="仿宋"/>
          <w:color w:val="000000"/>
          <w:sz w:val="30"/>
        </w:rPr>
        <w:t>万元，主要用于事业人员医疗保险支出；</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”28.37</w:t>
      </w:r>
      <w:r>
        <w:rPr>
          <w:rFonts w:ascii="仿宋" w:eastAsia="仿宋" w:hAnsi="仿宋" w:cs="仿宋"/>
          <w:color w:val="000000"/>
          <w:sz w:val="30"/>
        </w:rPr>
        <w:t>万元，主要用于行政人员医疗补助支出。</w:t>
      </w:r>
    </w:p>
    <w:p w:rsidR="007C1EDA" w:rsidRDefault="00A24A6D">
      <w:pPr>
        <w:spacing w:line="560" w:lineRule="exact"/>
        <w:ind w:firstLine="600"/>
      </w:pPr>
      <w:r>
        <w:rPr>
          <w:rFonts w:ascii="SimHei" w:eastAsia="SimHei" w:hAnsi="SimHei" w:cs="SimHei"/>
          <w:b/>
          <w:color w:val="000000"/>
          <w:sz w:val="30"/>
        </w:rPr>
        <w:lastRenderedPageBreak/>
        <w:t>六、关于一般公共预算基本支出情况表的说明</w:t>
      </w:r>
    </w:p>
    <w:p w:rsidR="007C1EDA" w:rsidRDefault="00A24A6D">
      <w:pPr>
        <w:spacing w:line="560" w:lineRule="exact"/>
        <w:ind w:firstLine="600"/>
      </w:pPr>
      <w:r>
        <w:rPr>
          <w:rFonts w:ascii="仿宋" w:eastAsia="仿宋" w:hAnsi="仿宋" w:cs="仿宋"/>
          <w:color w:val="000000"/>
          <w:sz w:val="30"/>
        </w:rPr>
        <w:t>中国共产党天津市西青区纪律检查委员会部门</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3,650.77</w:t>
      </w:r>
      <w:r>
        <w:rPr>
          <w:rFonts w:ascii="仿宋" w:eastAsia="仿宋" w:hAnsi="仿宋" w:cs="仿宋"/>
          <w:color w:val="000000"/>
          <w:sz w:val="30"/>
        </w:rPr>
        <w:t>万元，与上年预算</w:t>
      </w:r>
      <w:r>
        <w:rPr>
          <w:rFonts w:ascii="仿宋" w:eastAsia="仿宋" w:hAnsi="仿宋" w:cs="仿宋"/>
          <w:color w:val="000000"/>
          <w:sz w:val="30"/>
        </w:rPr>
        <w:t>相比减少</w:t>
      </w:r>
      <w:r>
        <w:rPr>
          <w:rFonts w:ascii="仿宋" w:eastAsia="仿宋" w:hAnsi="仿宋" w:cs="仿宋"/>
          <w:color w:val="000000"/>
          <w:sz w:val="30"/>
        </w:rPr>
        <w:t>197.72</w:t>
      </w:r>
      <w:r>
        <w:rPr>
          <w:rFonts w:ascii="仿宋" w:eastAsia="仿宋" w:hAnsi="仿宋" w:cs="仿宋"/>
          <w:color w:val="000000"/>
          <w:sz w:val="30"/>
        </w:rPr>
        <w:t>万元，主要原因是项目支出减少。其中：人员经费</w:t>
      </w:r>
      <w:r>
        <w:rPr>
          <w:rFonts w:ascii="仿宋" w:eastAsia="仿宋" w:hAnsi="仿宋" w:cs="仿宋"/>
          <w:color w:val="000000"/>
          <w:sz w:val="30"/>
        </w:rPr>
        <w:t xml:space="preserve"> 3,111.66</w:t>
      </w:r>
      <w:r>
        <w:rPr>
          <w:rFonts w:ascii="仿宋" w:eastAsia="仿宋" w:hAnsi="仿宋" w:cs="仿宋"/>
          <w:color w:val="000000"/>
          <w:sz w:val="30"/>
        </w:rPr>
        <w:t>万元，主要包括：基本工资、津贴补贴、奖金、绩效工资、机关事业单位基本养老保险缴费、职业年金缴费、职工基本医疗保险缴费、公务员医疗补助缴费、其他社会保障缴费、住房公积金、医疗费、其他工资福利支出、退休费、奖励金、其他对个人和家庭的补助等；</w:t>
      </w:r>
    </w:p>
    <w:p w:rsidR="007C1EDA" w:rsidRDefault="00A24A6D">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539.11</w:t>
      </w:r>
      <w:r>
        <w:rPr>
          <w:rFonts w:ascii="仿宋" w:eastAsia="仿宋" w:hAnsi="仿宋" w:cs="仿宋"/>
          <w:color w:val="000000"/>
          <w:sz w:val="30"/>
        </w:rPr>
        <w:t>万元，主要包括：办公费、水费、电费、邮电费、取暖费、物业管理费、差旅费、维修（护）费、培训费、工会经费、福利费、公务用车运行维护费、其他交通费用、其他商品和服务支出、办公设</w:t>
      </w:r>
      <w:r>
        <w:rPr>
          <w:rFonts w:ascii="仿宋" w:eastAsia="仿宋" w:hAnsi="仿宋" w:cs="仿宋"/>
          <w:color w:val="000000"/>
          <w:sz w:val="30"/>
        </w:rPr>
        <w:t>备购置等。</w:t>
      </w:r>
    </w:p>
    <w:p w:rsidR="007C1EDA" w:rsidRDefault="00A24A6D">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2.00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53</w:t>
      </w:r>
      <w:r>
        <w:rPr>
          <w:rFonts w:ascii="仿宋" w:eastAsia="仿宋" w:hAnsi="仿宋" w:cs="仿宋"/>
          <w:color w:val="000000"/>
          <w:sz w:val="30"/>
        </w:rPr>
        <w:t>万元，主要原因是压缩车辆有关费用</w:t>
      </w:r>
    </w:p>
    <w:p w:rsidR="007C1EDA" w:rsidRDefault="00A24A6D">
      <w:pPr>
        <w:spacing w:line="560" w:lineRule="exact"/>
        <w:ind w:firstLine="600"/>
      </w:pPr>
      <w:r>
        <w:rPr>
          <w:rFonts w:ascii="仿宋" w:eastAsia="仿宋" w:hAnsi="仿宋" w:cs="仿宋"/>
          <w:color w:val="000000"/>
          <w:sz w:val="30"/>
        </w:rPr>
        <w:t>具体情况：</w:t>
      </w:r>
    </w:p>
    <w:p w:rsidR="007C1EDA" w:rsidRDefault="00A24A6D">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00.00</w:t>
      </w:r>
      <w:r>
        <w:rPr>
          <w:rFonts w:ascii="仿宋" w:eastAsia="仿宋" w:hAnsi="仿宋" w:cs="仿宋"/>
          <w:color w:val="000000"/>
          <w:sz w:val="30"/>
        </w:rPr>
        <w:t>万元，主要原因是我委未安排因公出国（境）项目。。</w:t>
      </w:r>
    </w:p>
    <w:p w:rsidR="007C1EDA" w:rsidRDefault="00A24A6D">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2.00</w:t>
      </w:r>
      <w:r>
        <w:rPr>
          <w:rFonts w:ascii="仿宋" w:eastAsia="仿宋" w:hAnsi="仿宋" w:cs="仿宋"/>
          <w:color w:val="000000"/>
          <w:sz w:val="30"/>
        </w:rPr>
        <w:t>万元，</w:t>
      </w:r>
    </w:p>
    <w:p w:rsidR="007C1EDA" w:rsidRDefault="00A24A6D">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2.00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53</w:t>
      </w:r>
      <w:r>
        <w:rPr>
          <w:rFonts w:ascii="仿宋" w:eastAsia="仿宋" w:hAnsi="仿宋" w:cs="仿宋"/>
          <w:color w:val="000000"/>
          <w:sz w:val="30"/>
        </w:rPr>
        <w:t>万元，主要原因是压缩车辆有关费用；公务用车购置费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w:t>
      </w:r>
      <w:r>
        <w:rPr>
          <w:rFonts w:ascii="仿宋" w:eastAsia="仿宋" w:hAnsi="仿宋" w:cs="仿宋"/>
          <w:color w:val="000000"/>
          <w:sz w:val="30"/>
        </w:rPr>
        <w:t>万元，主要原因是未</w:t>
      </w:r>
      <w:r>
        <w:rPr>
          <w:rFonts w:ascii="仿宋" w:eastAsia="仿宋" w:hAnsi="仿宋" w:cs="仿宋"/>
          <w:color w:val="000000"/>
          <w:sz w:val="30"/>
        </w:rPr>
        <w:t>安排车辆购置项目。</w:t>
      </w:r>
    </w:p>
    <w:p w:rsidR="007C1EDA" w:rsidRDefault="00A24A6D">
      <w:pPr>
        <w:spacing w:line="560" w:lineRule="exact"/>
        <w:ind w:firstLine="600"/>
      </w:pPr>
      <w:r>
        <w:rPr>
          <w:rFonts w:ascii="仿宋" w:eastAsia="仿宋" w:hAnsi="仿宋" w:cs="仿宋"/>
          <w:color w:val="000000"/>
          <w:sz w:val="30"/>
        </w:rPr>
        <w:lastRenderedPageBreak/>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w:t>
      </w:r>
      <w:r>
        <w:rPr>
          <w:rFonts w:ascii="仿宋" w:eastAsia="仿宋" w:hAnsi="仿宋" w:cs="仿宋"/>
          <w:color w:val="000000"/>
          <w:sz w:val="30"/>
        </w:rPr>
        <w:t>万元，主要原因是我委未安排公务接待项目。</w:t>
      </w:r>
    </w:p>
    <w:p w:rsidR="007C1EDA" w:rsidRDefault="00A24A6D">
      <w:pPr>
        <w:spacing w:line="560" w:lineRule="exact"/>
        <w:ind w:firstLine="600"/>
      </w:pPr>
      <w:r>
        <w:rPr>
          <w:rFonts w:ascii="SimHei" w:eastAsia="SimHei" w:hAnsi="SimHei" w:cs="SimHei"/>
          <w:b/>
          <w:color w:val="000000"/>
          <w:sz w:val="30"/>
        </w:rPr>
        <w:t>八、关于政府性基金预算支出情况表的说明</w:t>
      </w:r>
    </w:p>
    <w:p w:rsidR="007C1EDA" w:rsidRDefault="00A24A6D">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年中国共产党天津市西青区纪律检查委员会部门预算中没有使用政府性基金预算安排的支出。</w:t>
      </w:r>
    </w:p>
    <w:p w:rsidR="007C1EDA" w:rsidRDefault="00A24A6D">
      <w:pPr>
        <w:spacing w:line="560" w:lineRule="exact"/>
        <w:ind w:firstLine="600"/>
      </w:pPr>
      <w:r>
        <w:rPr>
          <w:rFonts w:ascii="SimHei" w:eastAsia="SimHei" w:hAnsi="SimHei" w:cs="SimHei"/>
          <w:b/>
          <w:color w:val="000000"/>
          <w:sz w:val="30"/>
        </w:rPr>
        <w:t>九、关于国有资本经营预算支出情况表的说明</w:t>
      </w:r>
    </w:p>
    <w:p w:rsidR="007C1EDA" w:rsidRDefault="00A24A6D">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年中国共产党天津市西青区纪律检查委员会部门预算中没有使用国有资本经营预算安排的支出。</w:t>
      </w:r>
    </w:p>
    <w:p w:rsidR="007C1EDA" w:rsidRDefault="00A24A6D">
      <w:pPr>
        <w:spacing w:line="560" w:lineRule="exact"/>
        <w:ind w:firstLine="600"/>
      </w:pPr>
      <w:r>
        <w:rPr>
          <w:rFonts w:ascii="SimHei" w:eastAsia="SimHei" w:hAnsi="SimHei" w:cs="SimHei"/>
          <w:b/>
          <w:color w:val="000000"/>
          <w:sz w:val="30"/>
        </w:rPr>
        <w:t>十、其他重要事项的情况说明</w:t>
      </w:r>
    </w:p>
    <w:p w:rsidR="007C1EDA" w:rsidRDefault="00A24A6D">
      <w:pPr>
        <w:spacing w:line="560" w:lineRule="exact"/>
        <w:ind w:firstLine="600"/>
      </w:pPr>
      <w:r>
        <w:rPr>
          <w:rFonts w:ascii="楷体" w:eastAsia="楷体" w:hAnsi="楷体" w:cs="楷体"/>
          <w:b/>
          <w:color w:val="000000"/>
          <w:sz w:val="30"/>
        </w:rPr>
        <w:t>（一）机关运行经费。</w:t>
      </w:r>
    </w:p>
    <w:p w:rsidR="007C1EDA" w:rsidRDefault="00A24A6D">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年中国共产党天津市西青区纪律检查委员会、</w:t>
      </w:r>
      <w:r>
        <w:rPr>
          <w:rFonts w:ascii="仿宋" w:eastAsia="仿宋" w:hAnsi="仿宋" w:cs="仿宋"/>
          <w:color w:val="000000"/>
          <w:sz w:val="30"/>
        </w:rPr>
        <w:t>天津市西青区纪委监委综合保障中心等</w:t>
      </w:r>
      <w:r>
        <w:rPr>
          <w:rFonts w:ascii="仿宋" w:eastAsia="仿宋" w:hAnsi="仿宋" w:cs="仿宋"/>
          <w:color w:val="000000"/>
          <w:sz w:val="30"/>
        </w:rPr>
        <w:t>2</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家参公管理事业单位的机关运行经费预算</w:t>
      </w:r>
      <w:r>
        <w:rPr>
          <w:rFonts w:ascii="仿宋" w:eastAsia="仿宋" w:hAnsi="仿宋" w:cs="仿宋"/>
          <w:color w:val="000000"/>
          <w:sz w:val="30"/>
        </w:rPr>
        <w:t>539.11</w:t>
      </w:r>
      <w:r>
        <w:rPr>
          <w:rFonts w:ascii="仿宋" w:eastAsia="仿宋" w:hAnsi="仿宋" w:cs="仿宋"/>
          <w:color w:val="000000"/>
          <w:sz w:val="30"/>
        </w:rPr>
        <w:t>万元，包括办公费</w:t>
      </w:r>
      <w:r>
        <w:rPr>
          <w:rFonts w:ascii="仿宋" w:eastAsia="仿宋" w:hAnsi="仿宋" w:cs="仿宋"/>
          <w:color w:val="000000"/>
          <w:sz w:val="30"/>
        </w:rPr>
        <w:t>5.35</w:t>
      </w:r>
      <w:r>
        <w:rPr>
          <w:rFonts w:ascii="仿宋" w:eastAsia="仿宋" w:hAnsi="仿宋" w:cs="仿宋"/>
          <w:color w:val="000000"/>
          <w:sz w:val="30"/>
        </w:rPr>
        <w:t>万元、水费</w:t>
      </w:r>
      <w:r>
        <w:rPr>
          <w:rFonts w:ascii="仿宋" w:eastAsia="仿宋" w:hAnsi="仿宋" w:cs="仿宋"/>
          <w:color w:val="000000"/>
          <w:sz w:val="30"/>
        </w:rPr>
        <w:t>5.24</w:t>
      </w:r>
      <w:r>
        <w:rPr>
          <w:rFonts w:ascii="仿宋" w:eastAsia="仿宋" w:hAnsi="仿宋" w:cs="仿宋"/>
          <w:color w:val="000000"/>
          <w:sz w:val="30"/>
        </w:rPr>
        <w:t>万元、电费</w:t>
      </w:r>
      <w:r>
        <w:rPr>
          <w:rFonts w:ascii="仿宋" w:eastAsia="仿宋" w:hAnsi="仿宋" w:cs="仿宋"/>
          <w:color w:val="000000"/>
          <w:sz w:val="30"/>
        </w:rPr>
        <w:t>37.72</w:t>
      </w:r>
      <w:r>
        <w:rPr>
          <w:rFonts w:ascii="仿宋" w:eastAsia="仿宋" w:hAnsi="仿宋" w:cs="仿宋"/>
          <w:color w:val="000000"/>
          <w:sz w:val="30"/>
        </w:rPr>
        <w:t>万元、邮电费</w:t>
      </w:r>
      <w:r>
        <w:rPr>
          <w:rFonts w:ascii="仿宋" w:eastAsia="仿宋" w:hAnsi="仿宋" w:cs="仿宋"/>
          <w:color w:val="000000"/>
          <w:sz w:val="30"/>
        </w:rPr>
        <w:t>15.24</w:t>
      </w:r>
      <w:r>
        <w:rPr>
          <w:rFonts w:ascii="仿宋" w:eastAsia="仿宋" w:hAnsi="仿宋" w:cs="仿宋"/>
          <w:color w:val="000000"/>
          <w:sz w:val="30"/>
        </w:rPr>
        <w:t>万元、取暖费</w:t>
      </w:r>
      <w:r>
        <w:rPr>
          <w:rFonts w:ascii="仿宋" w:eastAsia="仿宋" w:hAnsi="仿宋" w:cs="仿宋"/>
          <w:color w:val="000000"/>
          <w:sz w:val="30"/>
        </w:rPr>
        <w:t>21.00</w:t>
      </w:r>
      <w:r>
        <w:rPr>
          <w:rFonts w:ascii="仿宋" w:eastAsia="仿宋" w:hAnsi="仿宋" w:cs="仿宋"/>
          <w:color w:val="000000"/>
          <w:sz w:val="30"/>
        </w:rPr>
        <w:t>万元、物业管理费</w:t>
      </w:r>
      <w:r>
        <w:rPr>
          <w:rFonts w:ascii="仿宋" w:eastAsia="仿宋" w:hAnsi="仿宋" w:cs="仿宋"/>
          <w:color w:val="000000"/>
          <w:sz w:val="30"/>
        </w:rPr>
        <w:t>193.64</w:t>
      </w:r>
      <w:r>
        <w:rPr>
          <w:rFonts w:ascii="仿宋" w:eastAsia="仿宋" w:hAnsi="仿宋" w:cs="仿宋"/>
          <w:color w:val="000000"/>
          <w:sz w:val="30"/>
        </w:rPr>
        <w:t>万元、差旅费</w:t>
      </w:r>
      <w:r>
        <w:rPr>
          <w:rFonts w:ascii="仿宋" w:eastAsia="仿宋" w:hAnsi="仿宋" w:cs="仿宋"/>
          <w:color w:val="000000"/>
          <w:sz w:val="30"/>
        </w:rPr>
        <w:t>1.34</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0.60</w:t>
      </w:r>
      <w:r>
        <w:rPr>
          <w:rFonts w:ascii="仿宋" w:eastAsia="仿宋" w:hAnsi="仿宋" w:cs="仿宋"/>
          <w:color w:val="000000"/>
          <w:sz w:val="30"/>
        </w:rPr>
        <w:t>万元、培训费</w:t>
      </w:r>
      <w:r>
        <w:rPr>
          <w:rFonts w:ascii="仿宋" w:eastAsia="仿宋" w:hAnsi="仿宋" w:cs="仿宋"/>
          <w:color w:val="000000"/>
          <w:sz w:val="30"/>
        </w:rPr>
        <w:t>2.24</w:t>
      </w:r>
      <w:r>
        <w:rPr>
          <w:rFonts w:ascii="仿宋" w:eastAsia="仿宋" w:hAnsi="仿宋" w:cs="仿宋"/>
          <w:color w:val="000000"/>
          <w:sz w:val="30"/>
        </w:rPr>
        <w:t>万元、工会经费</w:t>
      </w:r>
      <w:r>
        <w:rPr>
          <w:rFonts w:ascii="仿宋" w:eastAsia="仿宋" w:hAnsi="仿宋" w:cs="仿宋"/>
          <w:color w:val="000000"/>
          <w:sz w:val="30"/>
        </w:rPr>
        <w:t>39.28</w:t>
      </w:r>
      <w:r>
        <w:rPr>
          <w:rFonts w:ascii="仿宋" w:eastAsia="仿宋" w:hAnsi="仿宋" w:cs="仿宋"/>
          <w:color w:val="000000"/>
          <w:sz w:val="30"/>
        </w:rPr>
        <w:t>万元、福利费</w:t>
      </w:r>
      <w:r>
        <w:rPr>
          <w:rFonts w:ascii="仿宋" w:eastAsia="仿宋" w:hAnsi="仿宋" w:cs="仿宋"/>
          <w:color w:val="000000"/>
          <w:sz w:val="30"/>
        </w:rPr>
        <w:t>8.20</w:t>
      </w:r>
      <w:r>
        <w:rPr>
          <w:rFonts w:ascii="仿宋" w:eastAsia="仿宋" w:hAnsi="仿宋" w:cs="仿宋"/>
          <w:color w:val="000000"/>
          <w:sz w:val="30"/>
        </w:rPr>
        <w:t>万元、公务用车运行维护费</w:t>
      </w:r>
      <w:r>
        <w:rPr>
          <w:rFonts w:ascii="仿宋" w:eastAsia="仿宋" w:hAnsi="仿宋" w:cs="仿宋"/>
          <w:color w:val="000000"/>
          <w:sz w:val="30"/>
        </w:rPr>
        <w:t>2.00</w:t>
      </w:r>
      <w:r>
        <w:rPr>
          <w:rFonts w:ascii="仿宋" w:eastAsia="仿宋" w:hAnsi="仿宋" w:cs="仿宋"/>
          <w:color w:val="000000"/>
          <w:sz w:val="30"/>
        </w:rPr>
        <w:t>万元、其他交通费用</w:t>
      </w:r>
      <w:r>
        <w:rPr>
          <w:rFonts w:ascii="仿宋" w:eastAsia="仿宋" w:hAnsi="仿宋" w:cs="仿宋"/>
          <w:color w:val="000000"/>
          <w:sz w:val="30"/>
        </w:rPr>
        <w:t>100.30</w:t>
      </w:r>
      <w:r>
        <w:rPr>
          <w:rFonts w:ascii="仿宋" w:eastAsia="仿宋" w:hAnsi="仿宋" w:cs="仿宋"/>
          <w:color w:val="000000"/>
          <w:sz w:val="30"/>
        </w:rPr>
        <w:t>万元、其他商品和服务支出</w:t>
      </w:r>
      <w:r>
        <w:rPr>
          <w:rFonts w:ascii="仿宋" w:eastAsia="仿宋" w:hAnsi="仿宋" w:cs="仿宋"/>
          <w:color w:val="000000"/>
          <w:sz w:val="30"/>
        </w:rPr>
        <w:t>106.36</w:t>
      </w:r>
      <w:r>
        <w:rPr>
          <w:rFonts w:ascii="仿宋" w:eastAsia="仿宋" w:hAnsi="仿宋" w:cs="仿宋"/>
          <w:color w:val="000000"/>
          <w:sz w:val="30"/>
        </w:rPr>
        <w:t>万元、办公设备购置</w:t>
      </w:r>
      <w:r>
        <w:rPr>
          <w:rFonts w:ascii="仿宋" w:eastAsia="仿宋" w:hAnsi="仿宋" w:cs="仿宋"/>
          <w:color w:val="000000"/>
          <w:sz w:val="30"/>
        </w:rPr>
        <w:t>0.60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rsidR="007C1EDA" w:rsidRDefault="00A24A6D">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w:t>
      </w:r>
      <w:r>
        <w:rPr>
          <w:rFonts w:ascii="仿宋" w:eastAsia="仿宋" w:hAnsi="仿宋" w:cs="仿宋"/>
          <w:color w:val="000000"/>
          <w:sz w:val="30"/>
        </w:rPr>
        <w:t>安排政府采购预算万元，其中：政府采购货物支出万元、政府采购工程支出万元、政府采购服务支出万元。主要项目是：本部门</w:t>
      </w:r>
      <w:r>
        <w:rPr>
          <w:rFonts w:ascii="仿宋" w:eastAsia="仿宋" w:hAnsi="仿宋" w:cs="仿宋"/>
          <w:color w:val="000000"/>
          <w:sz w:val="30"/>
        </w:rPr>
        <w:t>2025</w:t>
      </w:r>
      <w:r>
        <w:rPr>
          <w:rFonts w:ascii="仿宋" w:eastAsia="仿宋" w:hAnsi="仿宋" w:cs="仿宋"/>
          <w:color w:val="000000"/>
          <w:sz w:val="30"/>
        </w:rPr>
        <w:t>年未安排政府采购预算。</w:t>
      </w:r>
    </w:p>
    <w:p w:rsidR="007C1EDA" w:rsidRDefault="00A24A6D">
      <w:pPr>
        <w:spacing w:line="560" w:lineRule="exact"/>
        <w:ind w:firstLine="600"/>
      </w:pPr>
      <w:r>
        <w:rPr>
          <w:rFonts w:ascii="楷体" w:eastAsia="楷体" w:hAnsi="楷体" w:cs="楷体"/>
          <w:b/>
          <w:color w:val="000000"/>
          <w:sz w:val="30"/>
        </w:rPr>
        <w:t>（三）国有资产占用情况</w:t>
      </w:r>
    </w:p>
    <w:p w:rsidR="007C1EDA" w:rsidRDefault="00A24A6D">
      <w:pPr>
        <w:spacing w:line="560" w:lineRule="exact"/>
        <w:ind w:firstLine="600"/>
      </w:pPr>
      <w:r>
        <w:rPr>
          <w:rFonts w:ascii="仿宋" w:eastAsia="仿宋" w:hAnsi="仿宋" w:cs="仿宋"/>
          <w:color w:val="000000"/>
          <w:sz w:val="30"/>
        </w:rPr>
        <w:lastRenderedPageBreak/>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辆、其中：副部（省）级及以上领导用车辆、主要负责人干部用车辆、机要通信用车辆、应急保障用车辆、执法执勤用车辆、特种专业技术用车辆、离退休干部用车辆、其他用车辆，其他用车主要包括。单价（账面原值）</w:t>
      </w:r>
      <w:r>
        <w:rPr>
          <w:rFonts w:ascii="仿宋" w:eastAsia="仿宋" w:hAnsi="仿宋" w:cs="仿宋"/>
          <w:color w:val="000000"/>
          <w:sz w:val="30"/>
        </w:rPr>
        <w:t>100</w:t>
      </w:r>
      <w:r>
        <w:rPr>
          <w:rFonts w:ascii="仿宋" w:eastAsia="仿宋" w:hAnsi="仿宋" w:cs="仿宋"/>
          <w:color w:val="000000"/>
          <w:sz w:val="30"/>
        </w:rPr>
        <w:t>万以上的设备台（套）。</w:t>
      </w:r>
    </w:p>
    <w:p w:rsidR="007C1EDA" w:rsidRDefault="00A24A6D">
      <w:pPr>
        <w:spacing w:line="560" w:lineRule="exact"/>
        <w:ind w:firstLine="600"/>
      </w:pPr>
      <w:r>
        <w:rPr>
          <w:rFonts w:ascii="楷体" w:eastAsia="楷体" w:hAnsi="楷体" w:cs="楷体"/>
          <w:b/>
          <w:color w:val="000000"/>
          <w:sz w:val="30"/>
        </w:rPr>
        <w:t>（四）预算绩效情况说明。</w:t>
      </w:r>
    </w:p>
    <w:p w:rsidR="007C1EDA" w:rsidRDefault="00A24A6D">
      <w:pPr>
        <w:spacing w:line="560" w:lineRule="exact"/>
        <w:ind w:firstLine="600"/>
      </w:pPr>
      <w:r>
        <w:rPr>
          <w:rFonts w:ascii="仿宋" w:eastAsia="仿宋" w:hAnsi="仿宋" w:cs="仿宋"/>
          <w:color w:val="000000"/>
          <w:sz w:val="30"/>
        </w:rPr>
        <w:t>中国共产党天津市西青区纪律检查委员会部门</w:t>
      </w:r>
      <w:r>
        <w:rPr>
          <w:rFonts w:ascii="仿宋" w:eastAsia="仿宋" w:hAnsi="仿宋" w:cs="仿宋"/>
          <w:color w:val="000000"/>
          <w:sz w:val="30"/>
        </w:rPr>
        <w:t>2025</w:t>
      </w:r>
      <w:r>
        <w:rPr>
          <w:rFonts w:ascii="仿宋" w:eastAsia="仿宋" w:hAnsi="仿宋" w:cs="仿宋"/>
          <w:color w:val="000000"/>
          <w:sz w:val="30"/>
        </w:rPr>
        <w:t>年</w:t>
      </w:r>
      <w:r>
        <w:rPr>
          <w:rFonts w:ascii="仿宋" w:eastAsia="仿宋" w:hAnsi="仿宋" w:cs="仿宋"/>
          <w:color w:val="000000"/>
          <w:sz w:val="30"/>
        </w:rPr>
        <w:t>实行绩效目标管理的项目个，涉及预算金额万元。</w:t>
      </w:r>
    </w:p>
    <w:p w:rsidR="007C1EDA" w:rsidRDefault="00A24A6D">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7C1EDA" w:rsidRDefault="00A24A6D">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7C1EDA" w:rsidRDefault="00A24A6D">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7C1EDA" w:rsidRDefault="00A24A6D">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7C1EDA" w:rsidRDefault="00A24A6D">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C1EDA" w:rsidRDefault="00A24A6D">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年部门预算表</w:t>
      </w:r>
    </w:p>
    <w:p w:rsidR="007C1EDA" w:rsidRDefault="00A24A6D">
      <w:pPr>
        <w:spacing w:line="560" w:lineRule="exact"/>
      </w:pPr>
      <w:r>
        <w:rPr>
          <w:rFonts w:ascii="楷体" w:eastAsia="楷体" w:hAnsi="楷体" w:cs="楷体"/>
          <w:b/>
          <w:color w:val="000000"/>
          <w:sz w:val="30"/>
        </w:rPr>
        <w:t>一、《部门收支总体情况表》</w:t>
      </w:r>
    </w:p>
    <w:p w:rsidR="007C1EDA" w:rsidRDefault="00A24A6D">
      <w:pPr>
        <w:spacing w:line="560" w:lineRule="exact"/>
      </w:pPr>
      <w:r>
        <w:rPr>
          <w:rFonts w:ascii="楷体" w:eastAsia="楷体" w:hAnsi="楷体" w:cs="楷体"/>
          <w:b/>
          <w:color w:val="000000"/>
          <w:sz w:val="30"/>
        </w:rPr>
        <w:t>二、《部门收入总体情况表》</w:t>
      </w:r>
    </w:p>
    <w:p w:rsidR="007C1EDA" w:rsidRDefault="00A24A6D">
      <w:pPr>
        <w:spacing w:line="560" w:lineRule="exact"/>
      </w:pPr>
      <w:r>
        <w:rPr>
          <w:rFonts w:ascii="楷体" w:eastAsia="楷体" w:hAnsi="楷体" w:cs="楷体"/>
          <w:b/>
          <w:color w:val="000000"/>
          <w:sz w:val="30"/>
        </w:rPr>
        <w:t>三、《部门支出总体情况表》</w:t>
      </w:r>
    </w:p>
    <w:p w:rsidR="007C1EDA" w:rsidRDefault="00A24A6D">
      <w:pPr>
        <w:spacing w:line="560" w:lineRule="exact"/>
      </w:pPr>
      <w:r>
        <w:rPr>
          <w:rFonts w:ascii="楷体" w:eastAsia="楷体" w:hAnsi="楷体" w:cs="楷体"/>
          <w:b/>
          <w:color w:val="000000"/>
          <w:sz w:val="30"/>
        </w:rPr>
        <w:t>四、《财政拨款收支总体情况表》</w:t>
      </w:r>
    </w:p>
    <w:p w:rsidR="007C1EDA" w:rsidRDefault="00A24A6D">
      <w:pPr>
        <w:spacing w:line="560" w:lineRule="exact"/>
      </w:pPr>
      <w:r>
        <w:rPr>
          <w:rFonts w:ascii="楷体" w:eastAsia="楷体" w:hAnsi="楷体" w:cs="楷体"/>
          <w:b/>
          <w:color w:val="000000"/>
          <w:sz w:val="30"/>
        </w:rPr>
        <w:t>五、《一般公共预算支出情况表》</w:t>
      </w:r>
    </w:p>
    <w:p w:rsidR="007C1EDA" w:rsidRDefault="00A24A6D">
      <w:pPr>
        <w:spacing w:line="560" w:lineRule="exact"/>
      </w:pPr>
      <w:r>
        <w:rPr>
          <w:rFonts w:ascii="楷体" w:eastAsia="楷体" w:hAnsi="楷体" w:cs="楷体"/>
          <w:b/>
          <w:color w:val="000000"/>
          <w:sz w:val="30"/>
        </w:rPr>
        <w:t>六、《一般公共预算基本支出情况表》</w:t>
      </w:r>
    </w:p>
    <w:p w:rsidR="007C1EDA" w:rsidRDefault="00A24A6D">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7C1EDA" w:rsidRDefault="00A24A6D">
      <w:pPr>
        <w:spacing w:line="560" w:lineRule="exact"/>
      </w:pPr>
      <w:r>
        <w:rPr>
          <w:rFonts w:ascii="楷体" w:eastAsia="楷体" w:hAnsi="楷体" w:cs="楷体"/>
          <w:b/>
          <w:color w:val="000000"/>
          <w:sz w:val="30"/>
        </w:rPr>
        <w:t>八、《政府性基金预算支出情况表》</w:t>
      </w:r>
    </w:p>
    <w:p w:rsidR="007C1EDA" w:rsidRDefault="00A24A6D">
      <w:pPr>
        <w:spacing w:line="560" w:lineRule="exact"/>
      </w:pPr>
      <w:r>
        <w:rPr>
          <w:rFonts w:ascii="楷体" w:eastAsia="楷体" w:hAnsi="楷体" w:cs="楷体"/>
          <w:b/>
          <w:color w:val="000000"/>
          <w:sz w:val="30"/>
        </w:rPr>
        <w:t>九、《国有资本经营</w:t>
      </w:r>
      <w:r>
        <w:rPr>
          <w:rFonts w:ascii="楷体" w:eastAsia="楷体" w:hAnsi="楷体" w:cs="楷体"/>
          <w:b/>
          <w:color w:val="000000"/>
          <w:sz w:val="30"/>
        </w:rPr>
        <w:t>预算支出情况表》</w:t>
      </w:r>
    </w:p>
    <w:p w:rsidR="007C1EDA" w:rsidRDefault="00A24A6D">
      <w:pPr>
        <w:spacing w:line="560" w:lineRule="exact"/>
      </w:pPr>
      <w:r>
        <w:rPr>
          <w:rFonts w:ascii="楷体" w:eastAsia="楷体" w:hAnsi="楷体" w:cs="楷体"/>
          <w:b/>
          <w:color w:val="000000"/>
          <w:sz w:val="30"/>
        </w:rPr>
        <w:t>十、《项目支出表》</w:t>
      </w:r>
    </w:p>
    <w:p w:rsidR="007C1EDA" w:rsidRDefault="00A24A6D">
      <w:pPr>
        <w:spacing w:line="560" w:lineRule="exact"/>
      </w:pPr>
      <w:r>
        <w:rPr>
          <w:rFonts w:ascii="楷体" w:eastAsia="楷体" w:hAnsi="楷体" w:cs="楷体"/>
          <w:b/>
          <w:color w:val="000000"/>
          <w:sz w:val="30"/>
        </w:rPr>
        <w:t>十一、关于空表说明</w:t>
      </w:r>
    </w:p>
    <w:p w:rsidR="007C1EDA" w:rsidRDefault="00A24A6D">
      <w:pPr>
        <w:pageBreakBefore/>
        <w:spacing w:line="560" w:lineRule="exact"/>
      </w:pPr>
      <w:r>
        <w:rPr>
          <w:rFonts w:ascii="仿宋" w:eastAsia="仿宋" w:hAnsi="仿宋" w:cs="仿宋"/>
          <w:b/>
          <w:color w:val="000000"/>
          <w:sz w:val="30"/>
        </w:rPr>
        <w:lastRenderedPageBreak/>
        <w:t>十一、关于空表的说明</w:t>
      </w:r>
    </w:p>
    <w:p w:rsidR="007C1EDA" w:rsidRDefault="00A24A6D">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7C1EDA" w:rsidRDefault="00A24A6D">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7C1E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178" w:rsidRDefault="00D20178" w:rsidP="00D20178">
      <w:r>
        <w:separator/>
      </w:r>
    </w:p>
  </w:endnote>
  <w:endnote w:type="continuationSeparator" w:id="1">
    <w:p w:rsidR="00D20178" w:rsidRDefault="00D20178" w:rsidP="00D201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178" w:rsidRDefault="00D20178" w:rsidP="00D20178">
      <w:r>
        <w:separator/>
      </w:r>
    </w:p>
  </w:footnote>
  <w:footnote w:type="continuationSeparator" w:id="1">
    <w:p w:rsidR="00D20178" w:rsidRDefault="00D20178" w:rsidP="00D201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7C1EDA"/>
    <w:rsid w:val="007C1EDA"/>
    <w:rsid w:val="00A24A6D"/>
    <w:rsid w:val="00D201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01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0178"/>
    <w:rPr>
      <w:sz w:val="18"/>
      <w:szCs w:val="18"/>
    </w:rPr>
  </w:style>
  <w:style w:type="paragraph" w:styleId="a4">
    <w:name w:val="footer"/>
    <w:basedOn w:val="a"/>
    <w:link w:val="Char0"/>
    <w:uiPriority w:val="99"/>
    <w:semiHidden/>
    <w:unhideWhenUsed/>
    <w:rsid w:val="00D201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017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680</Words>
  <Characters>3877</Characters>
  <Application>Microsoft Office Word</Application>
  <DocSecurity>0</DocSecurity>
  <Lines>32</Lines>
  <Paragraphs>9</Paragraphs>
  <ScaleCrop>false</ScaleCrop>
  <Company>user</Company>
  <LinksUpToDate>false</LinksUpToDate>
  <CharactersWithSpaces>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3</cp:revision>
  <dcterms:created xsi:type="dcterms:W3CDTF">2025-03-24T03:09:00Z</dcterms:created>
  <dcterms:modified xsi:type="dcterms:W3CDTF">2025-03-10T07:25:00Z</dcterms:modified>
</cp:coreProperties>
</file>