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</w:t>
      </w:r>
      <w:r>
        <w:rPr>
          <w:rFonts w:hint="eastAsia" w:ascii="方正小标宋简体" w:eastAsia="方正小标宋简体"/>
          <w:w w:val="95"/>
          <w:sz w:val="44"/>
          <w:szCs w:val="44"/>
          <w:lang w:eastAsia="zh-CN"/>
        </w:rPr>
        <w:t>东兰坨中心小学</w:t>
      </w:r>
      <w:r>
        <w:rPr>
          <w:rFonts w:hint="eastAsia" w:ascii="方正小标宋简体" w:eastAsia="方正小标宋简体"/>
          <w:w w:val="95"/>
          <w:sz w:val="44"/>
          <w:szCs w:val="44"/>
        </w:rPr>
        <w:t>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</w:rPr>
        <w:t>区财政局(或者“天津市西青区</w:t>
      </w:r>
      <w:r>
        <w:rPr>
          <w:rFonts w:hint="eastAsia" w:eastAsia="仿宋_GB2312"/>
          <w:sz w:val="32"/>
          <w:szCs w:val="32"/>
        </w:rPr>
        <w:t>XX部门</w:t>
      </w:r>
      <w:r>
        <w:rPr>
          <w:rFonts w:hint="eastAsia" w:eastAsia="仿宋_GB2312"/>
          <w:sz w:val="32"/>
        </w:rPr>
        <w:t>”)：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“预算决算公开”专题专栏公开（仅将</w:t>
      </w:r>
      <w:r>
        <w:rPr>
          <w:rFonts w:eastAsia="仿宋_GB2312"/>
          <w:sz w:val="32"/>
          <w:szCs w:val="32"/>
        </w:rPr>
        <w:t>决算公开内容在</w:t>
      </w:r>
      <w:r>
        <w:rPr>
          <w:rFonts w:hint="eastAsia" w:eastAsia="仿宋_GB2312"/>
          <w:sz w:val="32"/>
          <w:szCs w:val="32"/>
        </w:rPr>
        <w:t>主管部门</w:t>
      </w:r>
      <w:r>
        <w:rPr>
          <w:rFonts w:eastAsia="仿宋_GB2312"/>
          <w:sz w:val="32"/>
          <w:szCs w:val="32"/>
        </w:rPr>
        <w:t>网站公开）。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（注：</w:t>
      </w:r>
      <w:r>
        <w:rPr>
          <w:rFonts w:eastAsia="仿宋_GB2312"/>
          <w:sz w:val="32"/>
          <w:szCs w:val="32"/>
        </w:rPr>
        <w:t>括号内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为二级单位</w:t>
      </w:r>
      <w:r>
        <w:rPr>
          <w:rFonts w:hint="eastAsia" w:eastAsia="仿宋_GB2312"/>
          <w:sz w:val="32"/>
          <w:szCs w:val="32"/>
        </w:rPr>
        <w:t>没有</w:t>
      </w:r>
      <w:r>
        <w:rPr>
          <w:rFonts w:eastAsia="仿宋_GB2312"/>
          <w:sz w:val="32"/>
          <w:szCs w:val="32"/>
        </w:rPr>
        <w:t>门户网站</w:t>
      </w:r>
      <w:r>
        <w:rPr>
          <w:rFonts w:hint="eastAsia" w:eastAsia="仿宋_GB2312"/>
          <w:sz w:val="32"/>
          <w:szCs w:val="32"/>
        </w:rPr>
        <w:t>仅在</w:t>
      </w:r>
      <w:r>
        <w:rPr>
          <w:rFonts w:eastAsia="仿宋_GB2312"/>
          <w:sz w:val="32"/>
          <w:szCs w:val="32"/>
        </w:rPr>
        <w:t>主管部门</w:t>
      </w:r>
      <w:r>
        <w:rPr>
          <w:rFonts w:hint="eastAsia" w:eastAsia="仿宋_GB2312"/>
          <w:sz w:val="32"/>
          <w:szCs w:val="32"/>
        </w:rPr>
        <w:t>门户</w:t>
      </w:r>
      <w:r>
        <w:rPr>
          <w:rFonts w:eastAsia="仿宋_GB2312"/>
          <w:sz w:val="32"/>
          <w:szCs w:val="32"/>
        </w:rPr>
        <w:t>网站公开使用，若不涉及请删除。</w:t>
      </w:r>
      <w:r>
        <w:rPr>
          <w:rFonts w:hint="eastAsia" w:eastAsia="仿宋_GB2312"/>
          <w:sz w:val="32"/>
          <w:szCs w:val="32"/>
        </w:rPr>
        <w:t>此句话也</w:t>
      </w:r>
      <w:r>
        <w:rPr>
          <w:rFonts w:eastAsia="仿宋_GB2312"/>
          <w:sz w:val="32"/>
          <w:szCs w:val="32"/>
        </w:rPr>
        <w:t>请删除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（联系人：</w:t>
      </w:r>
      <w:r>
        <w:rPr>
          <w:rFonts w:hint="eastAsia" w:eastAsia="仿宋_GB2312"/>
          <w:sz w:val="32"/>
          <w:szCs w:val="32"/>
          <w:lang w:eastAsia="zh-CN"/>
        </w:rPr>
        <w:t>殷琬</w:t>
      </w:r>
      <w:r>
        <w:rPr>
          <w:rFonts w:eastAsia="仿宋_GB2312"/>
          <w:sz w:val="32"/>
          <w:szCs w:val="32"/>
        </w:rPr>
        <w:t xml:space="preserve"> 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13682199503</w:t>
      </w:r>
      <w:r>
        <w:rPr>
          <w:rFonts w:hint="eastAsia" w:eastAsia="仿宋_GB2312"/>
          <w:sz w:val="32"/>
          <w:szCs w:val="32"/>
        </w:rPr>
        <w:t>）</w:t>
      </w:r>
    </w:p>
    <w:p>
      <w:pPr>
        <w:spacing w:line="600" w:lineRule="exact"/>
        <w:ind w:firstLine="640" w:firstLineChars="200"/>
        <w:rPr>
          <w:rFonts w:hint="eastAsia" w:eastAsia="仿宋_GB2312"/>
          <w:sz w:val="32"/>
          <w:szCs w:val="32"/>
        </w:rPr>
      </w:pPr>
    </w:p>
    <w:p/>
    <w:p>
      <w:pPr>
        <w:spacing w:line="560" w:lineRule="exact"/>
        <w:ind w:firstLine="2880" w:firstLineChars="9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eastAsia="zh-CN"/>
        </w:rPr>
        <w:t>东兰坨中心小学</w:t>
      </w:r>
      <w:r>
        <w:rPr>
          <w:rFonts w:hint="eastAsia" w:eastAsia="仿宋_GB2312"/>
          <w:sz w:val="32"/>
          <w:szCs w:val="32"/>
        </w:rPr>
        <w:t>（公章）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2022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22</w:t>
      </w:r>
      <w:bookmarkStart w:id="0" w:name="_GoBack"/>
      <w:bookmarkEnd w:id="0"/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ExMzRiNjcyYmM4MWE4ODI0YWQwMzgzYjBmODFhN2MifQ=="/>
  </w:docVars>
  <w:rsids>
    <w:rsidRoot w:val="0067791E"/>
    <w:rsid w:val="002F3CEB"/>
    <w:rsid w:val="00406241"/>
    <w:rsid w:val="004564BC"/>
    <w:rsid w:val="005B2087"/>
    <w:rsid w:val="0066489E"/>
    <w:rsid w:val="0067791E"/>
    <w:rsid w:val="00717861"/>
    <w:rsid w:val="00754981"/>
    <w:rsid w:val="00757146"/>
    <w:rsid w:val="0081560F"/>
    <w:rsid w:val="00870046"/>
    <w:rsid w:val="008930FF"/>
    <w:rsid w:val="008C43C7"/>
    <w:rsid w:val="00935EFB"/>
    <w:rsid w:val="009A2F9F"/>
    <w:rsid w:val="00B13359"/>
    <w:rsid w:val="00B338CB"/>
    <w:rsid w:val="00BC14DF"/>
    <w:rsid w:val="00DF72F7"/>
    <w:rsid w:val="00E3517C"/>
    <w:rsid w:val="00F41043"/>
    <w:rsid w:val="00FF7960"/>
    <w:rsid w:val="7C7954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223</Words>
  <Characters>243</Characters>
  <Lines>1</Lines>
  <Paragraphs>1</Paragraphs>
  <TotalTime>21</TotalTime>
  <ScaleCrop>false</ScaleCrop>
  <LinksUpToDate>false</LinksUpToDate>
  <CharactersWithSpaces>249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2019-08-10T09:06:00Z</dcterms:created>
  <dc:creator>微软用户</dc:creator>
  <cp:lastModifiedBy>Administrator</cp:lastModifiedBy>
  <dcterms:modified xsi:type="dcterms:W3CDTF">2022-08-22T06:42:55Z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C6989C2172D844A0AF34BAFB2FA1580F</vt:lpwstr>
  </property>
</Properties>
</file>