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王稳庄镇社区卫生服务中心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王稳庄镇政府</w:t>
      </w:r>
      <w:r>
        <w:rPr>
          <w:rFonts w:hint="eastAsia" w:eastAsia="仿宋_GB2312"/>
          <w:sz w:val="32"/>
        </w:rPr>
        <w:t>：：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ind w:firstLine="640" w:firstLineChars="200"/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张悦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022-23990269</w:t>
      </w:r>
      <w:r>
        <w:rPr>
          <w:rFonts w:hint="eastAsia" w:eastAsia="仿宋_GB2312"/>
          <w:sz w:val="32"/>
          <w:szCs w:val="32"/>
        </w:rPr>
        <w:t>）</w:t>
      </w:r>
    </w:p>
    <w:p/>
    <w:p>
      <w:pPr>
        <w:spacing w:line="560" w:lineRule="exact"/>
        <w:ind w:firstLine="2240" w:firstLineChars="70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firstLine="2240" w:firstLineChars="7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王稳庄镇社区卫生服务中心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xMjk4MWZjYmE5OTk1ZWRmYzY2OTBkYmI4NTRiNzI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6830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0</TotalTime>
  <ScaleCrop>false</ScaleCrop>
  <LinksUpToDate>false</LinksUpToDate>
  <CharactersWithSpaces>249</CharactersWithSpaces>
  <Application>WPS Office_11.1.0.12349_F1E327BC-269C-435d-A152-05C5408002CA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Administrator</cp:lastModifiedBy>
  <dcterms:modified xsi:type="dcterms:W3CDTF">2022-08-23T03:19:29Z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2052-11.1.0.12349</vt:lpwstr>
  </property>
  <property fmtid="{D5CDD505-2E9C-101B-9397-08002B2CF9AE}" pid="3" name="ICV">
    <vt:lpwstr>4A9FFE95339F4B74B6CFEDF996CE980C</vt:lpwstr>
  </property>
</Properties>
</file>