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val="en-US" w:eastAsia="zh-CN"/>
        </w:rPr>
        <w:t>王稳庄镇教育服务中心</w:t>
      </w: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赵宝珠</w:t>
      </w:r>
      <w:bookmarkStart w:id="0" w:name="_GoBack"/>
      <w:bookmarkEnd w:id="0"/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022-23990137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/>
    <w:p>
      <w:pPr>
        <w:spacing w:line="560" w:lineRule="exact"/>
        <w:jc w:val="righ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val="en-US" w:eastAsia="zh-CN"/>
        </w:rPr>
        <w:t>王稳庄镇教育服务中心</w:t>
      </w:r>
    </w:p>
    <w:p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（公章）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24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NDA4ZmNhNDFhZmQ3NzE3ZTI2YjJhNWRkZDQ2YzU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2D3E4A7B"/>
    <w:rsid w:val="4AAE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157</Words>
  <Characters>177</Characters>
  <Lines>1</Lines>
  <Paragraphs>1</Paragraphs>
  <TotalTime>0</TotalTime>
  <ScaleCrop>false</ScaleCrop>
  <LinksUpToDate>false</LinksUpToDate>
  <CharactersWithSpaces>183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lenovo</cp:lastModifiedBy>
  <dcterms:modified xsi:type="dcterms:W3CDTF">2022-08-29T08:23:08Z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E40995BC5D0E44D4B386BD91AEDFE28E</vt:lpwstr>
  </property>
</Properties>
</file>