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39B6BE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4013384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118566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56AF7F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B646B9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BDC6AC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E7CB1F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70617A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3173A14">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天津市西青区张家窝镇社区卫生服务中心</w:t>
      </w:r>
    </w:p>
    <w:p w14:paraId="466B5EC9">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6803B51A">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8ACBC4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168A88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B4873A9">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4AC95D3">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6E460D3">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4068D77">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AA2A3A9">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7B0736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BBF1296">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34C0B81B">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30034F36">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20411385">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03E490E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536B04F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6D6887F2">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508872C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148EA0D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72D8ED6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033FFFE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37E9A4E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72F25ED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024975C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03242A7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06FDC1D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10E81B9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36E65D3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22286C7A">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157291D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7626CC1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4369740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790D62D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0B7E961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33752DA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7ED5D6D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1A0BA9F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2BE8029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00E482C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1FDA197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7FA8E54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16A8758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5E2D769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7CE0EC3F">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30BAFB29">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523FDECF">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2DC911A7">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2AFB4018">
      <w:pPr>
        <w:pageBreakBefore w:val="0"/>
        <w:kinsoku/>
        <w:wordWrap w:val="0"/>
        <w:overflowPunct/>
        <w:topLinePunct w:val="0"/>
        <w:autoSpaceDE/>
        <w:autoSpaceDN/>
        <w:bidi w:val="0"/>
        <w:snapToGrid/>
        <w:rPr>
          <w:rFonts w:hint="eastAsia"/>
          <w:lang w:val="en-US" w:eastAsia="zh-CN"/>
        </w:rPr>
      </w:pPr>
    </w:p>
    <w:p w14:paraId="1C90934F">
      <w:pPr>
        <w:pageBreakBefore w:val="0"/>
        <w:kinsoku/>
        <w:wordWrap w:val="0"/>
        <w:overflowPunct/>
        <w:topLinePunct w:val="0"/>
        <w:autoSpaceDE/>
        <w:autoSpaceDN/>
        <w:bidi w:val="0"/>
        <w:snapToGrid/>
        <w:rPr>
          <w:rFonts w:hint="eastAsia"/>
          <w:lang w:val="en-US" w:eastAsia="zh-CN"/>
        </w:rPr>
      </w:pPr>
    </w:p>
    <w:p w14:paraId="6B5A2F43">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510B799C">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198055373"/>
      <w:bookmarkStart w:id="1" w:name="_Toc403062085"/>
      <w:bookmarkStart w:id="2" w:name="_Toc1358716097"/>
      <w:bookmarkStart w:id="3" w:name="_Toc1084941266"/>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29A43A5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101039957"/>
      <w:bookmarkStart w:id="5" w:name="_Toc324210985"/>
      <w:bookmarkStart w:id="6" w:name="_Toc1747823728"/>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0326E2A2">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张家窝镇社区卫生服务中心是集社区基本医疗、预防保健、传染病防治、公共卫生服务及康复为一体的综合性医院。我中心为适应医疗体制改革，解决人民群众“看病难、住院难”的问题，适应群众对现有体制下医疗卫生服务体系的服务水平、诊断、治疗质量都提出得更高要求，促进医院可持续发展，单位开展双向转诊工作。为更好的服务于辖区居民，我们实行了家庭医生签约服务，不断完善和满足预约、出诊、转诊等责任制服务</w:t>
      </w:r>
      <w:r>
        <w:rPr>
          <w:rFonts w:hint="eastAsia" w:ascii="仿宋_GB2312" w:eastAsia="仿宋_GB2312"/>
          <w:sz w:val="30"/>
          <w:szCs w:val="30"/>
          <w:highlight w:val="none"/>
          <w:u w:val="none"/>
          <w:lang w:val="en-US" w:eastAsia="zh-CN"/>
        </w:rPr>
        <w:t>。</w:t>
      </w:r>
    </w:p>
    <w:p w14:paraId="0CBFCFF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1798423086"/>
      <w:bookmarkStart w:id="10" w:name="_Toc311971100"/>
      <w:bookmarkStart w:id="11" w:name="_Toc244589183"/>
      <w:r>
        <w:rPr>
          <w:rFonts w:hint="eastAsia" w:ascii="黑体" w:hAnsi="黑体" w:eastAsia="黑体" w:cs="Times New Roman"/>
          <w:b/>
          <w:bCs/>
          <w:sz w:val="30"/>
          <w:szCs w:val="30"/>
          <w:highlight w:val="none"/>
          <w:u w:val="none"/>
          <w:lang w:val="en-US" w:eastAsia="zh-CN"/>
        </w:rPr>
        <w:t>二、</w:t>
      </w:r>
      <w:r>
        <w:rPr>
          <w:rFonts w:hint="eastAsia" w:ascii="黑体" w:hAnsi="黑体" w:eastAsia="黑体" w:cs="Times New Roman"/>
          <w:b/>
          <w:bCs/>
          <w:sz w:val="30"/>
          <w:szCs w:val="30"/>
          <w:highlight w:val="none"/>
          <w:u w:val="none"/>
          <w:lang w:val="en-US" w:eastAsia="zh-CN"/>
        </w:rPr>
        <w:t>机构设置</w:t>
      </w:r>
      <w:bookmarkEnd w:id="8"/>
      <w:bookmarkEnd w:id="9"/>
      <w:bookmarkEnd w:id="10"/>
      <w:bookmarkEnd w:id="11"/>
    </w:p>
    <w:p w14:paraId="530DC6F3">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zh-CN" w:eastAsia="zh-CN"/>
        </w:rPr>
        <w:t>天津市西青区张家窝镇社区卫生服务中心内设</w:t>
      </w:r>
      <w:r>
        <w:rPr>
          <w:rFonts w:hint="eastAsia" w:ascii="仿宋_GB2312" w:eastAsia="仿宋_GB2312"/>
          <w:sz w:val="30"/>
          <w:szCs w:val="30"/>
          <w:highlight w:val="none"/>
          <w:u w:val="none"/>
          <w:lang w:val="en-US" w:eastAsia="zh-CN"/>
        </w:rPr>
        <w:t>14</w:t>
      </w:r>
      <w:r>
        <w:rPr>
          <w:rFonts w:hint="eastAsia" w:ascii="仿宋_GB2312" w:eastAsia="仿宋_GB2312"/>
          <w:sz w:val="30"/>
          <w:szCs w:val="30"/>
          <w:highlight w:val="none"/>
          <w:u w:val="none"/>
          <w:lang w:val="zh-CN" w:eastAsia="zh-CN"/>
        </w:rPr>
        <w:t>个职能</w:t>
      </w:r>
      <w:r>
        <w:rPr>
          <w:rFonts w:hint="eastAsia" w:ascii="仿宋_GB2312" w:eastAsia="仿宋_GB2312"/>
          <w:sz w:val="30"/>
          <w:szCs w:val="30"/>
          <w:highlight w:val="none"/>
          <w:u w:val="none"/>
          <w:lang w:val="en-US" w:eastAsia="zh-CN"/>
        </w:rPr>
        <w:t>科</w:t>
      </w:r>
      <w:r>
        <w:rPr>
          <w:rFonts w:hint="eastAsia" w:ascii="仿宋_GB2312" w:eastAsia="仿宋_GB2312"/>
          <w:sz w:val="30"/>
          <w:szCs w:val="30"/>
          <w:highlight w:val="none"/>
          <w:u w:val="none"/>
          <w:lang w:val="zh-CN" w:eastAsia="zh-CN"/>
        </w:rPr>
        <w:t>室</w:t>
      </w:r>
      <w:r>
        <w:rPr>
          <w:rFonts w:hint="eastAsia" w:ascii="仿宋_GB2312" w:eastAsia="仿宋_GB2312"/>
          <w:sz w:val="30"/>
          <w:szCs w:val="30"/>
          <w:highlight w:val="none"/>
          <w:u w:val="none"/>
          <w:lang w:val="en-US" w:eastAsia="zh-CN"/>
        </w:rPr>
        <w:t>；无下辖预算单位。纳入天津市西青区张家窝镇社区卫生服务中心2024年度部门决算编制范围的单位包括：天津市西青区张家窝镇社区卫生服务中心。</w:t>
      </w:r>
    </w:p>
    <w:p w14:paraId="77B8402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1290695373"/>
      <w:bookmarkStart w:id="14" w:name="_Toc526698323"/>
    </w:p>
    <w:p w14:paraId="3577A43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0AD56E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D0B8D5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DC7286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B9D054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6AD714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3AAC1A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390E63C">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226BB5CB">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5D940570">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52BAC2E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291121727"/>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A7B7D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F2F3FB2"/>
        </w:tc>
      </w:tr>
      <w:tr w14:paraId="1AFD94A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73620DD">
            <w:pPr>
              <w:jc w:val="left"/>
            </w:pPr>
            <w:r>
              <w:rPr>
                <w:rFonts w:ascii="宋体" w:hAnsi="宋体" w:eastAsia="宋体" w:cs="宋体"/>
                <w:sz w:val="20"/>
              </w:rPr>
              <w:t>单位：天津市西青区张家窝镇社区卫生服务中心</w:t>
            </w:r>
          </w:p>
        </w:tc>
        <w:tc>
          <w:tcPr>
            <w:tcW w:w="2000" w:type="dxa"/>
          </w:tcPr>
          <w:p w14:paraId="4AF16E37">
            <w:pPr>
              <w:jc w:val="center"/>
            </w:pPr>
          </w:p>
        </w:tc>
        <w:tc>
          <w:tcPr>
            <w:tcW w:w="5619" w:type="dxa"/>
          </w:tcPr>
          <w:p w14:paraId="51AC668D">
            <w:pPr>
              <w:jc w:val="right"/>
            </w:pPr>
            <w:r>
              <w:rPr>
                <w:rFonts w:ascii="宋体" w:hAnsi="宋体" w:eastAsia="宋体" w:cs="宋体"/>
                <w:sz w:val="20"/>
              </w:rPr>
              <w:t>单位：元</w:t>
            </w:r>
          </w:p>
        </w:tc>
      </w:tr>
    </w:tbl>
    <w:p w14:paraId="1E9EA7E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619588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56C5DB6B">
            <w:pPr>
              <w:snapToGrid w:val="0"/>
              <w:jc w:val="center"/>
            </w:pPr>
            <w:r>
              <w:rPr>
                <w:rFonts w:ascii="宋体" w:hAnsi="宋体" w:eastAsia="宋体" w:cs="宋体"/>
                <w:b w:val="0"/>
                <w:i w:val="0"/>
                <w:color w:val="000000"/>
                <w:sz w:val="23"/>
              </w:rPr>
              <w:t>收入</w:t>
            </w:r>
          </w:p>
        </w:tc>
        <w:tc>
          <w:tcPr>
            <w:tcW w:w="6618" w:type="dxa"/>
            <w:gridSpan w:val="2"/>
            <w:vAlign w:val="center"/>
          </w:tcPr>
          <w:p w14:paraId="3C8E6722">
            <w:pPr>
              <w:snapToGrid w:val="0"/>
              <w:jc w:val="center"/>
            </w:pPr>
            <w:r>
              <w:rPr>
                <w:rFonts w:ascii="宋体" w:hAnsi="宋体" w:eastAsia="宋体" w:cs="宋体"/>
                <w:b w:val="0"/>
                <w:i w:val="0"/>
                <w:color w:val="000000"/>
                <w:sz w:val="23"/>
              </w:rPr>
              <w:t>支出</w:t>
            </w:r>
          </w:p>
        </w:tc>
      </w:tr>
      <w:tr w14:paraId="2CE213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06FF43D">
            <w:pPr>
              <w:snapToGrid w:val="0"/>
              <w:jc w:val="center"/>
            </w:pPr>
            <w:r>
              <w:rPr>
                <w:rFonts w:ascii="宋体" w:hAnsi="宋体" w:eastAsia="宋体" w:cs="宋体"/>
                <w:b w:val="0"/>
                <w:i w:val="0"/>
                <w:color w:val="000000"/>
                <w:sz w:val="23"/>
              </w:rPr>
              <w:t>项    目</w:t>
            </w:r>
          </w:p>
        </w:tc>
        <w:tc>
          <w:tcPr>
            <w:tcW w:w="1980" w:type="dxa"/>
            <w:vAlign w:val="center"/>
          </w:tcPr>
          <w:p w14:paraId="02416FF1">
            <w:pPr>
              <w:snapToGrid w:val="0"/>
              <w:jc w:val="center"/>
            </w:pPr>
            <w:r>
              <w:rPr>
                <w:rFonts w:ascii="宋体" w:hAnsi="宋体" w:eastAsia="宋体" w:cs="宋体"/>
                <w:b w:val="0"/>
                <w:i w:val="0"/>
                <w:color w:val="000000"/>
                <w:sz w:val="23"/>
              </w:rPr>
              <w:t>金额</w:t>
            </w:r>
          </w:p>
        </w:tc>
        <w:tc>
          <w:tcPr>
            <w:tcW w:w="4640" w:type="dxa"/>
            <w:vAlign w:val="center"/>
          </w:tcPr>
          <w:p w14:paraId="62804B8B">
            <w:pPr>
              <w:snapToGrid w:val="0"/>
              <w:jc w:val="center"/>
            </w:pPr>
            <w:r>
              <w:rPr>
                <w:rFonts w:ascii="宋体" w:hAnsi="宋体" w:eastAsia="宋体" w:cs="宋体"/>
                <w:b w:val="0"/>
                <w:i w:val="0"/>
                <w:color w:val="000000"/>
                <w:sz w:val="23"/>
              </w:rPr>
              <w:t>项    目</w:t>
            </w:r>
          </w:p>
        </w:tc>
        <w:tc>
          <w:tcPr>
            <w:tcW w:w="1978" w:type="dxa"/>
            <w:vAlign w:val="center"/>
          </w:tcPr>
          <w:p w14:paraId="5BECF3D5">
            <w:pPr>
              <w:snapToGrid w:val="0"/>
              <w:jc w:val="center"/>
            </w:pPr>
            <w:r>
              <w:rPr>
                <w:rFonts w:ascii="宋体" w:hAnsi="宋体" w:eastAsia="宋体" w:cs="宋体"/>
                <w:b w:val="0"/>
                <w:i w:val="0"/>
                <w:color w:val="000000"/>
                <w:sz w:val="23"/>
              </w:rPr>
              <w:t>金额</w:t>
            </w:r>
          </w:p>
        </w:tc>
      </w:tr>
      <w:tr w14:paraId="5081BA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E988750">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4D77B4AA">
            <w:pPr>
              <w:snapToGrid w:val="0"/>
              <w:jc w:val="right"/>
            </w:pPr>
            <w:r>
              <w:rPr>
                <w:rFonts w:ascii="宋体" w:hAnsi="宋体" w:eastAsia="宋体" w:cs="宋体"/>
                <w:b w:val="0"/>
                <w:i w:val="0"/>
                <w:color w:val="000000"/>
                <w:sz w:val="23"/>
              </w:rPr>
              <w:t>28,701,107.78</w:t>
            </w:r>
          </w:p>
        </w:tc>
        <w:tc>
          <w:tcPr>
            <w:tcW w:w="4640" w:type="dxa"/>
            <w:vAlign w:val="center"/>
          </w:tcPr>
          <w:p w14:paraId="35636658">
            <w:pPr>
              <w:snapToGrid w:val="0"/>
              <w:jc w:val="left"/>
            </w:pPr>
            <w:r>
              <w:rPr>
                <w:rFonts w:ascii="宋体" w:hAnsi="宋体" w:eastAsia="宋体" w:cs="宋体"/>
                <w:b w:val="0"/>
                <w:i w:val="0"/>
                <w:color w:val="000000"/>
                <w:sz w:val="23"/>
              </w:rPr>
              <w:t>一、一般公共服务支出</w:t>
            </w:r>
          </w:p>
        </w:tc>
        <w:tc>
          <w:tcPr>
            <w:tcW w:w="1978" w:type="dxa"/>
            <w:vAlign w:val="center"/>
          </w:tcPr>
          <w:p w14:paraId="1CBDB33F"/>
        </w:tc>
      </w:tr>
      <w:tr w14:paraId="4EDE49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11C226F">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72092356"/>
        </w:tc>
        <w:tc>
          <w:tcPr>
            <w:tcW w:w="4640" w:type="dxa"/>
            <w:vAlign w:val="center"/>
          </w:tcPr>
          <w:p w14:paraId="613B6DF4">
            <w:pPr>
              <w:snapToGrid w:val="0"/>
              <w:jc w:val="left"/>
            </w:pPr>
            <w:r>
              <w:rPr>
                <w:rFonts w:ascii="宋体" w:hAnsi="宋体" w:eastAsia="宋体" w:cs="宋体"/>
                <w:b w:val="0"/>
                <w:i w:val="0"/>
                <w:color w:val="000000"/>
                <w:sz w:val="23"/>
              </w:rPr>
              <w:t>二、公共安全支出</w:t>
            </w:r>
          </w:p>
        </w:tc>
        <w:tc>
          <w:tcPr>
            <w:tcW w:w="1978" w:type="dxa"/>
            <w:vAlign w:val="center"/>
          </w:tcPr>
          <w:p w14:paraId="16FFBA60"/>
        </w:tc>
      </w:tr>
      <w:tr w14:paraId="21642E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02B6C9">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461FCE16"/>
        </w:tc>
        <w:tc>
          <w:tcPr>
            <w:tcW w:w="4640" w:type="dxa"/>
            <w:vAlign w:val="center"/>
          </w:tcPr>
          <w:p w14:paraId="1077552F">
            <w:pPr>
              <w:snapToGrid w:val="0"/>
              <w:jc w:val="left"/>
            </w:pPr>
            <w:r>
              <w:rPr>
                <w:rFonts w:ascii="宋体" w:hAnsi="宋体" w:eastAsia="宋体" w:cs="宋体"/>
                <w:b w:val="0"/>
                <w:i w:val="0"/>
                <w:color w:val="000000"/>
                <w:sz w:val="23"/>
              </w:rPr>
              <w:t>三、教育支出</w:t>
            </w:r>
          </w:p>
        </w:tc>
        <w:tc>
          <w:tcPr>
            <w:tcW w:w="1978" w:type="dxa"/>
            <w:vAlign w:val="center"/>
          </w:tcPr>
          <w:p w14:paraId="344885E7">
            <w:pPr>
              <w:snapToGrid w:val="0"/>
              <w:jc w:val="right"/>
            </w:pPr>
            <w:r>
              <w:rPr>
                <w:rFonts w:ascii="宋体" w:hAnsi="宋体" w:eastAsia="宋体" w:cs="宋体"/>
                <w:b w:val="0"/>
                <w:i w:val="0"/>
                <w:color w:val="000000"/>
                <w:sz w:val="23"/>
              </w:rPr>
              <w:t>3,388.63</w:t>
            </w:r>
          </w:p>
        </w:tc>
      </w:tr>
      <w:tr w14:paraId="5FCFA0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B20B654">
            <w:pPr>
              <w:snapToGrid w:val="0"/>
              <w:jc w:val="left"/>
            </w:pPr>
            <w:r>
              <w:rPr>
                <w:rFonts w:ascii="宋体" w:hAnsi="宋体" w:eastAsia="宋体" w:cs="宋体"/>
                <w:b w:val="0"/>
                <w:i w:val="0"/>
                <w:color w:val="000000"/>
                <w:sz w:val="23"/>
              </w:rPr>
              <w:t>四、财政专户管理资金</w:t>
            </w:r>
          </w:p>
        </w:tc>
        <w:tc>
          <w:tcPr>
            <w:tcW w:w="1980" w:type="dxa"/>
            <w:vAlign w:val="center"/>
          </w:tcPr>
          <w:p w14:paraId="757613A9"/>
        </w:tc>
        <w:tc>
          <w:tcPr>
            <w:tcW w:w="4640" w:type="dxa"/>
            <w:vAlign w:val="center"/>
          </w:tcPr>
          <w:p w14:paraId="51B273D2">
            <w:pPr>
              <w:snapToGrid w:val="0"/>
              <w:jc w:val="left"/>
            </w:pPr>
            <w:r>
              <w:rPr>
                <w:rFonts w:ascii="宋体" w:hAnsi="宋体" w:eastAsia="宋体" w:cs="宋体"/>
                <w:b w:val="0"/>
                <w:i w:val="0"/>
                <w:color w:val="000000"/>
                <w:sz w:val="23"/>
              </w:rPr>
              <w:t>四、科学技术支出</w:t>
            </w:r>
          </w:p>
        </w:tc>
        <w:tc>
          <w:tcPr>
            <w:tcW w:w="1978" w:type="dxa"/>
            <w:vAlign w:val="center"/>
          </w:tcPr>
          <w:p w14:paraId="5F47C6BB"/>
        </w:tc>
      </w:tr>
      <w:tr w14:paraId="41E4E7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3E11BB7">
            <w:pPr>
              <w:snapToGrid w:val="0"/>
              <w:jc w:val="left"/>
            </w:pPr>
            <w:r>
              <w:rPr>
                <w:rFonts w:ascii="宋体" w:hAnsi="宋体" w:eastAsia="宋体" w:cs="宋体"/>
                <w:b w:val="0"/>
                <w:i w:val="0"/>
                <w:color w:val="000000"/>
                <w:sz w:val="23"/>
              </w:rPr>
              <w:t>五、事业收入</w:t>
            </w:r>
          </w:p>
        </w:tc>
        <w:tc>
          <w:tcPr>
            <w:tcW w:w="1980" w:type="dxa"/>
            <w:vAlign w:val="center"/>
          </w:tcPr>
          <w:p w14:paraId="01E6DAFE">
            <w:pPr>
              <w:snapToGrid w:val="0"/>
              <w:jc w:val="right"/>
            </w:pPr>
            <w:r>
              <w:rPr>
                <w:rFonts w:ascii="宋体" w:hAnsi="宋体" w:eastAsia="宋体" w:cs="宋体"/>
                <w:b w:val="0"/>
                <w:i w:val="0"/>
                <w:color w:val="000000"/>
                <w:sz w:val="23"/>
              </w:rPr>
              <w:t>42,762,525.73</w:t>
            </w:r>
          </w:p>
        </w:tc>
        <w:tc>
          <w:tcPr>
            <w:tcW w:w="4640" w:type="dxa"/>
            <w:vAlign w:val="center"/>
          </w:tcPr>
          <w:p w14:paraId="3E63D40F">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585236E5"/>
        </w:tc>
      </w:tr>
      <w:tr w14:paraId="1B121D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B024CA2">
            <w:pPr>
              <w:snapToGrid w:val="0"/>
              <w:jc w:val="left"/>
            </w:pPr>
            <w:r>
              <w:rPr>
                <w:rFonts w:ascii="宋体" w:hAnsi="宋体" w:eastAsia="宋体" w:cs="宋体"/>
                <w:b w:val="0"/>
                <w:i w:val="0"/>
                <w:color w:val="000000"/>
                <w:sz w:val="23"/>
              </w:rPr>
              <w:t>六、事业单位经营收入</w:t>
            </w:r>
          </w:p>
        </w:tc>
        <w:tc>
          <w:tcPr>
            <w:tcW w:w="1980" w:type="dxa"/>
            <w:vAlign w:val="center"/>
          </w:tcPr>
          <w:p w14:paraId="593C9416"/>
        </w:tc>
        <w:tc>
          <w:tcPr>
            <w:tcW w:w="4640" w:type="dxa"/>
            <w:vAlign w:val="center"/>
          </w:tcPr>
          <w:p w14:paraId="2D889552">
            <w:pPr>
              <w:snapToGrid w:val="0"/>
              <w:jc w:val="left"/>
            </w:pPr>
            <w:r>
              <w:rPr>
                <w:rFonts w:ascii="宋体" w:hAnsi="宋体" w:eastAsia="宋体" w:cs="宋体"/>
                <w:b w:val="0"/>
                <w:i w:val="0"/>
                <w:color w:val="000000"/>
                <w:sz w:val="23"/>
              </w:rPr>
              <w:t>六、社会保障和就业支出</w:t>
            </w:r>
          </w:p>
        </w:tc>
        <w:tc>
          <w:tcPr>
            <w:tcW w:w="1978" w:type="dxa"/>
            <w:vAlign w:val="center"/>
          </w:tcPr>
          <w:p w14:paraId="20FF9942">
            <w:pPr>
              <w:snapToGrid w:val="0"/>
              <w:jc w:val="right"/>
            </w:pPr>
            <w:r>
              <w:rPr>
                <w:rFonts w:ascii="宋体" w:hAnsi="宋体" w:eastAsia="宋体" w:cs="宋体"/>
                <w:b w:val="0"/>
                <w:i w:val="0"/>
                <w:color w:val="000000"/>
                <w:sz w:val="23"/>
              </w:rPr>
              <w:t>855,926.73</w:t>
            </w:r>
          </w:p>
        </w:tc>
      </w:tr>
      <w:tr w14:paraId="68DA33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160DC9E">
            <w:pPr>
              <w:snapToGrid w:val="0"/>
              <w:jc w:val="left"/>
            </w:pPr>
            <w:r>
              <w:rPr>
                <w:rFonts w:ascii="宋体" w:hAnsi="宋体" w:eastAsia="宋体" w:cs="宋体"/>
                <w:b w:val="0"/>
                <w:i w:val="0"/>
                <w:color w:val="000000"/>
                <w:sz w:val="23"/>
              </w:rPr>
              <w:t>七、上级补助收入</w:t>
            </w:r>
          </w:p>
        </w:tc>
        <w:tc>
          <w:tcPr>
            <w:tcW w:w="1980" w:type="dxa"/>
            <w:vAlign w:val="center"/>
          </w:tcPr>
          <w:p w14:paraId="5DDF9CA9"/>
        </w:tc>
        <w:tc>
          <w:tcPr>
            <w:tcW w:w="4640" w:type="dxa"/>
            <w:vAlign w:val="center"/>
          </w:tcPr>
          <w:p w14:paraId="2C172EAD">
            <w:pPr>
              <w:snapToGrid w:val="0"/>
              <w:jc w:val="left"/>
            </w:pPr>
            <w:r>
              <w:rPr>
                <w:rFonts w:ascii="宋体" w:hAnsi="宋体" w:eastAsia="宋体" w:cs="宋体"/>
                <w:b w:val="0"/>
                <w:i w:val="0"/>
                <w:color w:val="000000"/>
                <w:sz w:val="23"/>
              </w:rPr>
              <w:t>七、卫生健康支出</w:t>
            </w:r>
          </w:p>
        </w:tc>
        <w:tc>
          <w:tcPr>
            <w:tcW w:w="1978" w:type="dxa"/>
            <w:vAlign w:val="center"/>
          </w:tcPr>
          <w:p w14:paraId="33B3DECA">
            <w:pPr>
              <w:snapToGrid w:val="0"/>
              <w:jc w:val="right"/>
            </w:pPr>
            <w:r>
              <w:rPr>
                <w:rFonts w:ascii="宋体" w:hAnsi="宋体" w:eastAsia="宋体" w:cs="宋体"/>
                <w:b w:val="0"/>
                <w:i w:val="0"/>
                <w:color w:val="000000"/>
                <w:sz w:val="23"/>
              </w:rPr>
              <w:t>67,629,752.16</w:t>
            </w:r>
          </w:p>
        </w:tc>
      </w:tr>
      <w:tr w14:paraId="583956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9E01ED0">
            <w:pPr>
              <w:snapToGrid w:val="0"/>
              <w:jc w:val="left"/>
            </w:pPr>
            <w:r>
              <w:rPr>
                <w:rFonts w:ascii="宋体" w:hAnsi="宋体" w:eastAsia="宋体" w:cs="宋体"/>
                <w:b w:val="0"/>
                <w:i w:val="0"/>
                <w:color w:val="000000"/>
                <w:sz w:val="23"/>
              </w:rPr>
              <w:t>八、附属单位上缴收入</w:t>
            </w:r>
          </w:p>
        </w:tc>
        <w:tc>
          <w:tcPr>
            <w:tcW w:w="1980" w:type="dxa"/>
            <w:vAlign w:val="center"/>
          </w:tcPr>
          <w:p w14:paraId="780DAF11"/>
        </w:tc>
        <w:tc>
          <w:tcPr>
            <w:tcW w:w="4640" w:type="dxa"/>
            <w:vAlign w:val="center"/>
          </w:tcPr>
          <w:p w14:paraId="7C2F77FF">
            <w:pPr>
              <w:snapToGrid w:val="0"/>
              <w:jc w:val="left"/>
            </w:pPr>
            <w:r>
              <w:rPr>
                <w:rFonts w:ascii="宋体" w:hAnsi="宋体" w:eastAsia="宋体" w:cs="宋体"/>
                <w:b w:val="0"/>
                <w:i w:val="0"/>
                <w:color w:val="000000"/>
                <w:sz w:val="23"/>
              </w:rPr>
              <w:t>八、节能环保支出</w:t>
            </w:r>
          </w:p>
        </w:tc>
        <w:tc>
          <w:tcPr>
            <w:tcW w:w="1978" w:type="dxa"/>
            <w:vAlign w:val="center"/>
          </w:tcPr>
          <w:p w14:paraId="7F184A82"/>
        </w:tc>
      </w:tr>
      <w:tr w14:paraId="202551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8BC9C18">
            <w:pPr>
              <w:snapToGrid w:val="0"/>
              <w:jc w:val="left"/>
            </w:pPr>
            <w:r>
              <w:rPr>
                <w:rFonts w:ascii="宋体" w:hAnsi="宋体" w:eastAsia="宋体" w:cs="宋体"/>
                <w:b w:val="0"/>
                <w:i w:val="0"/>
                <w:color w:val="000000"/>
                <w:sz w:val="23"/>
              </w:rPr>
              <w:t>九、其他收入</w:t>
            </w:r>
          </w:p>
        </w:tc>
        <w:tc>
          <w:tcPr>
            <w:tcW w:w="1980" w:type="dxa"/>
            <w:vAlign w:val="center"/>
          </w:tcPr>
          <w:p w14:paraId="039B424E">
            <w:pPr>
              <w:snapToGrid w:val="0"/>
              <w:jc w:val="right"/>
            </w:pPr>
            <w:r>
              <w:rPr>
                <w:rFonts w:ascii="宋体" w:hAnsi="宋体" w:eastAsia="宋体" w:cs="宋体"/>
                <w:b w:val="0"/>
                <w:i w:val="0"/>
                <w:color w:val="000000"/>
                <w:sz w:val="23"/>
              </w:rPr>
              <w:t>1,814,394.03</w:t>
            </w:r>
          </w:p>
        </w:tc>
        <w:tc>
          <w:tcPr>
            <w:tcW w:w="4640" w:type="dxa"/>
            <w:vAlign w:val="center"/>
          </w:tcPr>
          <w:p w14:paraId="27403F86">
            <w:pPr>
              <w:snapToGrid w:val="0"/>
              <w:jc w:val="left"/>
            </w:pPr>
            <w:r>
              <w:rPr>
                <w:rFonts w:ascii="宋体" w:hAnsi="宋体" w:eastAsia="宋体" w:cs="宋体"/>
                <w:b w:val="0"/>
                <w:i w:val="0"/>
                <w:color w:val="000000"/>
                <w:sz w:val="23"/>
              </w:rPr>
              <w:t>九、城乡社区支出</w:t>
            </w:r>
          </w:p>
        </w:tc>
        <w:tc>
          <w:tcPr>
            <w:tcW w:w="1978" w:type="dxa"/>
            <w:vAlign w:val="center"/>
          </w:tcPr>
          <w:p w14:paraId="36B70EB8"/>
        </w:tc>
      </w:tr>
      <w:tr w14:paraId="569324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7CE280F"/>
        </w:tc>
        <w:tc>
          <w:tcPr>
            <w:tcW w:w="1980" w:type="dxa"/>
            <w:vAlign w:val="center"/>
          </w:tcPr>
          <w:p w14:paraId="5DC807B3"/>
        </w:tc>
        <w:tc>
          <w:tcPr>
            <w:tcW w:w="4640" w:type="dxa"/>
            <w:vAlign w:val="center"/>
          </w:tcPr>
          <w:p w14:paraId="782A72AC">
            <w:pPr>
              <w:snapToGrid w:val="0"/>
              <w:jc w:val="left"/>
            </w:pPr>
            <w:r>
              <w:rPr>
                <w:rFonts w:ascii="宋体" w:hAnsi="宋体" w:eastAsia="宋体" w:cs="宋体"/>
                <w:b w:val="0"/>
                <w:i w:val="0"/>
                <w:color w:val="000000"/>
                <w:sz w:val="23"/>
              </w:rPr>
              <w:t>十、农林水支出</w:t>
            </w:r>
          </w:p>
        </w:tc>
        <w:tc>
          <w:tcPr>
            <w:tcW w:w="1978" w:type="dxa"/>
            <w:vAlign w:val="center"/>
          </w:tcPr>
          <w:p w14:paraId="74E67F01"/>
        </w:tc>
      </w:tr>
      <w:tr w14:paraId="0BD658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E43ACE7"/>
        </w:tc>
        <w:tc>
          <w:tcPr>
            <w:tcW w:w="1980" w:type="dxa"/>
            <w:vAlign w:val="center"/>
          </w:tcPr>
          <w:p w14:paraId="3C58DD62"/>
        </w:tc>
        <w:tc>
          <w:tcPr>
            <w:tcW w:w="4640" w:type="dxa"/>
            <w:vAlign w:val="center"/>
          </w:tcPr>
          <w:p w14:paraId="7CC5ADD4">
            <w:pPr>
              <w:snapToGrid w:val="0"/>
              <w:jc w:val="left"/>
            </w:pPr>
            <w:r>
              <w:rPr>
                <w:rFonts w:ascii="宋体" w:hAnsi="宋体" w:eastAsia="宋体" w:cs="宋体"/>
                <w:b w:val="0"/>
                <w:i w:val="0"/>
                <w:color w:val="000000"/>
                <w:sz w:val="23"/>
              </w:rPr>
              <w:t>十一、交通运输支出</w:t>
            </w:r>
          </w:p>
        </w:tc>
        <w:tc>
          <w:tcPr>
            <w:tcW w:w="1978" w:type="dxa"/>
            <w:vAlign w:val="center"/>
          </w:tcPr>
          <w:p w14:paraId="11355B72"/>
        </w:tc>
      </w:tr>
      <w:tr w14:paraId="048AE5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93618B4"/>
        </w:tc>
        <w:tc>
          <w:tcPr>
            <w:tcW w:w="1980" w:type="dxa"/>
            <w:vAlign w:val="center"/>
          </w:tcPr>
          <w:p w14:paraId="5DDBC3D3"/>
        </w:tc>
        <w:tc>
          <w:tcPr>
            <w:tcW w:w="4640" w:type="dxa"/>
            <w:vAlign w:val="center"/>
          </w:tcPr>
          <w:p w14:paraId="362353E5">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19033A90"/>
        </w:tc>
      </w:tr>
      <w:tr w14:paraId="53C32A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623E27E"/>
        </w:tc>
        <w:tc>
          <w:tcPr>
            <w:tcW w:w="1980" w:type="dxa"/>
            <w:vAlign w:val="center"/>
          </w:tcPr>
          <w:p w14:paraId="3CBA6001"/>
        </w:tc>
        <w:tc>
          <w:tcPr>
            <w:tcW w:w="4640" w:type="dxa"/>
            <w:vAlign w:val="center"/>
          </w:tcPr>
          <w:p w14:paraId="21CB44AA">
            <w:pPr>
              <w:snapToGrid w:val="0"/>
              <w:jc w:val="left"/>
            </w:pPr>
            <w:r>
              <w:rPr>
                <w:rFonts w:ascii="宋体" w:hAnsi="宋体" w:eastAsia="宋体" w:cs="宋体"/>
                <w:b w:val="0"/>
                <w:i w:val="0"/>
                <w:color w:val="000000"/>
                <w:sz w:val="23"/>
              </w:rPr>
              <w:t>十三、商业服务业等支出</w:t>
            </w:r>
          </w:p>
        </w:tc>
        <w:tc>
          <w:tcPr>
            <w:tcW w:w="1978" w:type="dxa"/>
            <w:vAlign w:val="center"/>
          </w:tcPr>
          <w:p w14:paraId="029595BF"/>
        </w:tc>
      </w:tr>
      <w:tr w14:paraId="7C6DCA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5287FD2"/>
        </w:tc>
        <w:tc>
          <w:tcPr>
            <w:tcW w:w="1980" w:type="dxa"/>
            <w:vAlign w:val="center"/>
          </w:tcPr>
          <w:p w14:paraId="465CB615"/>
        </w:tc>
        <w:tc>
          <w:tcPr>
            <w:tcW w:w="4640" w:type="dxa"/>
            <w:vAlign w:val="center"/>
          </w:tcPr>
          <w:p w14:paraId="7CFAAD09">
            <w:pPr>
              <w:snapToGrid w:val="0"/>
              <w:jc w:val="left"/>
            </w:pPr>
            <w:r>
              <w:rPr>
                <w:rFonts w:ascii="宋体" w:hAnsi="宋体" w:eastAsia="宋体" w:cs="宋体"/>
                <w:b w:val="0"/>
                <w:i w:val="0"/>
                <w:color w:val="000000"/>
                <w:sz w:val="23"/>
              </w:rPr>
              <w:t>十四、金融支出</w:t>
            </w:r>
          </w:p>
        </w:tc>
        <w:tc>
          <w:tcPr>
            <w:tcW w:w="1978" w:type="dxa"/>
            <w:vAlign w:val="center"/>
          </w:tcPr>
          <w:p w14:paraId="56B10ED2"/>
        </w:tc>
      </w:tr>
      <w:tr w14:paraId="41C395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614D8F8"/>
        </w:tc>
        <w:tc>
          <w:tcPr>
            <w:tcW w:w="1980" w:type="dxa"/>
            <w:vAlign w:val="center"/>
          </w:tcPr>
          <w:p w14:paraId="4E01B472"/>
        </w:tc>
        <w:tc>
          <w:tcPr>
            <w:tcW w:w="4640" w:type="dxa"/>
            <w:vAlign w:val="center"/>
          </w:tcPr>
          <w:p w14:paraId="580C2410">
            <w:pPr>
              <w:snapToGrid w:val="0"/>
              <w:jc w:val="left"/>
            </w:pPr>
            <w:r>
              <w:rPr>
                <w:rFonts w:ascii="宋体" w:hAnsi="宋体" w:eastAsia="宋体" w:cs="宋体"/>
                <w:b w:val="0"/>
                <w:i w:val="0"/>
                <w:color w:val="000000"/>
                <w:sz w:val="23"/>
              </w:rPr>
              <w:t>十五、援助其他地区支出</w:t>
            </w:r>
          </w:p>
        </w:tc>
        <w:tc>
          <w:tcPr>
            <w:tcW w:w="1978" w:type="dxa"/>
            <w:vAlign w:val="center"/>
          </w:tcPr>
          <w:p w14:paraId="3084606C"/>
        </w:tc>
      </w:tr>
      <w:tr w14:paraId="703112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74B0EE4"/>
        </w:tc>
        <w:tc>
          <w:tcPr>
            <w:tcW w:w="1980" w:type="dxa"/>
            <w:vAlign w:val="center"/>
          </w:tcPr>
          <w:p w14:paraId="3C2CA4B5"/>
        </w:tc>
        <w:tc>
          <w:tcPr>
            <w:tcW w:w="4640" w:type="dxa"/>
            <w:vAlign w:val="center"/>
          </w:tcPr>
          <w:p w14:paraId="2652B55A">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39C02AD1"/>
        </w:tc>
      </w:tr>
      <w:tr w14:paraId="76FD3D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0F2A4E"/>
        </w:tc>
        <w:tc>
          <w:tcPr>
            <w:tcW w:w="1980" w:type="dxa"/>
            <w:vAlign w:val="center"/>
          </w:tcPr>
          <w:p w14:paraId="1FB97685"/>
        </w:tc>
        <w:tc>
          <w:tcPr>
            <w:tcW w:w="4640" w:type="dxa"/>
            <w:vAlign w:val="center"/>
          </w:tcPr>
          <w:p w14:paraId="239C1550">
            <w:pPr>
              <w:snapToGrid w:val="0"/>
              <w:jc w:val="left"/>
            </w:pPr>
            <w:r>
              <w:rPr>
                <w:rFonts w:ascii="宋体" w:hAnsi="宋体" w:eastAsia="宋体" w:cs="宋体"/>
                <w:b w:val="0"/>
                <w:i w:val="0"/>
                <w:color w:val="000000"/>
                <w:sz w:val="23"/>
              </w:rPr>
              <w:t>十七、住房保障支出</w:t>
            </w:r>
          </w:p>
        </w:tc>
        <w:tc>
          <w:tcPr>
            <w:tcW w:w="1978" w:type="dxa"/>
            <w:vAlign w:val="center"/>
          </w:tcPr>
          <w:p w14:paraId="49556E50"/>
        </w:tc>
      </w:tr>
      <w:tr w14:paraId="714308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5096C95"/>
        </w:tc>
        <w:tc>
          <w:tcPr>
            <w:tcW w:w="1980" w:type="dxa"/>
            <w:vAlign w:val="center"/>
          </w:tcPr>
          <w:p w14:paraId="2D735D8C"/>
        </w:tc>
        <w:tc>
          <w:tcPr>
            <w:tcW w:w="4640" w:type="dxa"/>
            <w:vAlign w:val="center"/>
          </w:tcPr>
          <w:p w14:paraId="1D466A75">
            <w:pPr>
              <w:snapToGrid w:val="0"/>
              <w:jc w:val="left"/>
            </w:pPr>
            <w:r>
              <w:rPr>
                <w:rFonts w:ascii="宋体" w:hAnsi="宋体" w:eastAsia="宋体" w:cs="宋体"/>
                <w:b w:val="0"/>
                <w:i w:val="0"/>
                <w:color w:val="000000"/>
                <w:sz w:val="23"/>
              </w:rPr>
              <w:t>十八、粮油物资储备支出</w:t>
            </w:r>
          </w:p>
        </w:tc>
        <w:tc>
          <w:tcPr>
            <w:tcW w:w="1978" w:type="dxa"/>
            <w:vAlign w:val="center"/>
          </w:tcPr>
          <w:p w14:paraId="029B9F0D"/>
        </w:tc>
      </w:tr>
      <w:tr w14:paraId="18DDE6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37D338E"/>
        </w:tc>
        <w:tc>
          <w:tcPr>
            <w:tcW w:w="1980" w:type="dxa"/>
            <w:vAlign w:val="center"/>
          </w:tcPr>
          <w:p w14:paraId="57FD130C"/>
        </w:tc>
        <w:tc>
          <w:tcPr>
            <w:tcW w:w="4640" w:type="dxa"/>
            <w:vAlign w:val="center"/>
          </w:tcPr>
          <w:p w14:paraId="365185B9">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778A80B0"/>
        </w:tc>
      </w:tr>
      <w:tr w14:paraId="374C9A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6BDC447"/>
        </w:tc>
        <w:tc>
          <w:tcPr>
            <w:tcW w:w="1980" w:type="dxa"/>
            <w:vAlign w:val="center"/>
          </w:tcPr>
          <w:p w14:paraId="3DC1CD65"/>
        </w:tc>
        <w:tc>
          <w:tcPr>
            <w:tcW w:w="4640" w:type="dxa"/>
            <w:vAlign w:val="center"/>
          </w:tcPr>
          <w:p w14:paraId="6BE71589">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11272B31"/>
        </w:tc>
      </w:tr>
      <w:tr w14:paraId="137268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54F7556"/>
        </w:tc>
        <w:tc>
          <w:tcPr>
            <w:tcW w:w="1980" w:type="dxa"/>
            <w:vAlign w:val="center"/>
          </w:tcPr>
          <w:p w14:paraId="2340B122"/>
        </w:tc>
        <w:tc>
          <w:tcPr>
            <w:tcW w:w="4640" w:type="dxa"/>
            <w:vAlign w:val="center"/>
          </w:tcPr>
          <w:p w14:paraId="437B84F9">
            <w:pPr>
              <w:snapToGrid w:val="0"/>
              <w:jc w:val="left"/>
            </w:pPr>
            <w:r>
              <w:rPr>
                <w:rFonts w:ascii="宋体" w:hAnsi="宋体" w:eastAsia="宋体" w:cs="宋体"/>
                <w:b w:val="0"/>
                <w:i w:val="0"/>
                <w:color w:val="000000"/>
                <w:sz w:val="23"/>
              </w:rPr>
              <w:t>二十一、其他支出</w:t>
            </w:r>
          </w:p>
        </w:tc>
        <w:tc>
          <w:tcPr>
            <w:tcW w:w="1978" w:type="dxa"/>
            <w:vAlign w:val="center"/>
          </w:tcPr>
          <w:p w14:paraId="7A93429C"/>
        </w:tc>
      </w:tr>
      <w:tr w14:paraId="6F927D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CAB8F1D"/>
        </w:tc>
        <w:tc>
          <w:tcPr>
            <w:tcW w:w="1980" w:type="dxa"/>
            <w:vAlign w:val="center"/>
          </w:tcPr>
          <w:p w14:paraId="0BDC22C2"/>
        </w:tc>
        <w:tc>
          <w:tcPr>
            <w:tcW w:w="4640" w:type="dxa"/>
            <w:vAlign w:val="center"/>
          </w:tcPr>
          <w:p w14:paraId="6692AE76">
            <w:pPr>
              <w:snapToGrid w:val="0"/>
              <w:jc w:val="left"/>
            </w:pPr>
            <w:r>
              <w:rPr>
                <w:rFonts w:ascii="宋体" w:hAnsi="宋体" w:eastAsia="宋体" w:cs="宋体"/>
                <w:b w:val="0"/>
                <w:i w:val="0"/>
                <w:color w:val="000000"/>
                <w:sz w:val="23"/>
              </w:rPr>
              <w:t>二十二、债务付息支出</w:t>
            </w:r>
          </w:p>
        </w:tc>
        <w:tc>
          <w:tcPr>
            <w:tcW w:w="1978" w:type="dxa"/>
            <w:vAlign w:val="center"/>
          </w:tcPr>
          <w:p w14:paraId="0ED70878"/>
        </w:tc>
      </w:tr>
      <w:tr w14:paraId="01F606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A64BCB7"/>
        </w:tc>
        <w:tc>
          <w:tcPr>
            <w:tcW w:w="1980" w:type="dxa"/>
            <w:vAlign w:val="center"/>
          </w:tcPr>
          <w:p w14:paraId="48F9AE79"/>
        </w:tc>
        <w:tc>
          <w:tcPr>
            <w:tcW w:w="4640" w:type="dxa"/>
            <w:vAlign w:val="center"/>
          </w:tcPr>
          <w:p w14:paraId="5BA72B28">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0CBAE703"/>
        </w:tc>
      </w:tr>
      <w:tr w14:paraId="3A119F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CF9FCDC">
            <w:pPr>
              <w:snapToGrid w:val="0"/>
              <w:jc w:val="center"/>
            </w:pPr>
            <w:r>
              <w:rPr>
                <w:rFonts w:ascii="宋体" w:hAnsi="宋体" w:eastAsia="宋体" w:cs="宋体"/>
                <w:b w:val="0"/>
                <w:i w:val="0"/>
                <w:color w:val="000000"/>
                <w:sz w:val="23"/>
              </w:rPr>
              <w:t>本年收入合计</w:t>
            </w:r>
          </w:p>
        </w:tc>
        <w:tc>
          <w:tcPr>
            <w:tcW w:w="1980" w:type="dxa"/>
            <w:vAlign w:val="center"/>
          </w:tcPr>
          <w:p w14:paraId="760B7C66">
            <w:pPr>
              <w:snapToGrid w:val="0"/>
              <w:jc w:val="right"/>
            </w:pPr>
            <w:r>
              <w:rPr>
                <w:rFonts w:ascii="宋体" w:hAnsi="宋体" w:eastAsia="宋体" w:cs="宋体"/>
                <w:b w:val="0"/>
                <w:i w:val="0"/>
                <w:color w:val="000000"/>
                <w:sz w:val="23"/>
              </w:rPr>
              <w:t>73,278,027.54</w:t>
            </w:r>
          </w:p>
        </w:tc>
        <w:tc>
          <w:tcPr>
            <w:tcW w:w="4640" w:type="dxa"/>
            <w:vAlign w:val="center"/>
          </w:tcPr>
          <w:p w14:paraId="66E55B31">
            <w:pPr>
              <w:snapToGrid w:val="0"/>
              <w:jc w:val="center"/>
            </w:pPr>
            <w:r>
              <w:rPr>
                <w:rFonts w:ascii="宋体" w:hAnsi="宋体" w:eastAsia="宋体" w:cs="宋体"/>
                <w:b w:val="0"/>
                <w:i w:val="0"/>
                <w:color w:val="000000"/>
                <w:sz w:val="23"/>
              </w:rPr>
              <w:t>本年支出合计</w:t>
            </w:r>
          </w:p>
        </w:tc>
        <w:tc>
          <w:tcPr>
            <w:tcW w:w="1978" w:type="dxa"/>
            <w:vAlign w:val="center"/>
          </w:tcPr>
          <w:p w14:paraId="0CCB7693">
            <w:pPr>
              <w:snapToGrid w:val="0"/>
              <w:jc w:val="right"/>
            </w:pPr>
            <w:r>
              <w:rPr>
                <w:rFonts w:ascii="宋体" w:hAnsi="宋体" w:eastAsia="宋体" w:cs="宋体"/>
                <w:b w:val="0"/>
                <w:i w:val="0"/>
                <w:color w:val="000000"/>
                <w:sz w:val="23"/>
              </w:rPr>
              <w:t>68,489,067.52</w:t>
            </w:r>
          </w:p>
        </w:tc>
      </w:tr>
      <w:tr w14:paraId="22094C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1F21331">
            <w:pPr>
              <w:snapToGrid w:val="0"/>
              <w:jc w:val="left"/>
            </w:pPr>
            <w:r>
              <w:rPr>
                <w:rFonts w:ascii="宋体" w:hAnsi="宋体" w:eastAsia="宋体" w:cs="宋体"/>
                <w:b w:val="0"/>
                <w:i w:val="0"/>
                <w:color w:val="000000"/>
                <w:sz w:val="23"/>
              </w:rPr>
              <w:t>十、使用非财政拨款结余</w:t>
            </w:r>
          </w:p>
        </w:tc>
        <w:tc>
          <w:tcPr>
            <w:tcW w:w="1980" w:type="dxa"/>
            <w:vAlign w:val="center"/>
          </w:tcPr>
          <w:p w14:paraId="705932CC"/>
        </w:tc>
        <w:tc>
          <w:tcPr>
            <w:tcW w:w="4640" w:type="dxa"/>
            <w:vAlign w:val="center"/>
          </w:tcPr>
          <w:p w14:paraId="50770679">
            <w:pPr>
              <w:snapToGrid w:val="0"/>
              <w:jc w:val="left"/>
            </w:pPr>
            <w:r>
              <w:rPr>
                <w:rFonts w:ascii="宋体" w:hAnsi="宋体" w:eastAsia="宋体" w:cs="宋体"/>
                <w:b w:val="0"/>
                <w:i w:val="0"/>
                <w:color w:val="000000"/>
                <w:sz w:val="23"/>
              </w:rPr>
              <w:t>二十四、结余分配</w:t>
            </w:r>
          </w:p>
        </w:tc>
        <w:tc>
          <w:tcPr>
            <w:tcW w:w="1978" w:type="dxa"/>
            <w:vAlign w:val="center"/>
          </w:tcPr>
          <w:p w14:paraId="0FE94D9E">
            <w:pPr>
              <w:snapToGrid w:val="0"/>
              <w:jc w:val="right"/>
            </w:pPr>
            <w:r>
              <w:rPr>
                <w:rFonts w:ascii="宋体" w:hAnsi="宋体" w:eastAsia="宋体" w:cs="宋体"/>
                <w:b w:val="0"/>
                <w:i w:val="0"/>
                <w:color w:val="000000"/>
                <w:sz w:val="23"/>
              </w:rPr>
              <w:t>3,828,777.59</w:t>
            </w:r>
          </w:p>
        </w:tc>
      </w:tr>
      <w:tr w14:paraId="5B2360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25E39E9">
            <w:pPr>
              <w:snapToGrid w:val="0"/>
              <w:jc w:val="left"/>
            </w:pPr>
            <w:r>
              <w:rPr>
                <w:rFonts w:ascii="宋体" w:hAnsi="宋体" w:eastAsia="宋体" w:cs="宋体"/>
                <w:b w:val="0"/>
                <w:i w:val="0"/>
                <w:color w:val="000000"/>
                <w:sz w:val="23"/>
              </w:rPr>
              <w:t>十一、年初结转和结余</w:t>
            </w:r>
          </w:p>
        </w:tc>
        <w:tc>
          <w:tcPr>
            <w:tcW w:w="1980" w:type="dxa"/>
            <w:vAlign w:val="center"/>
          </w:tcPr>
          <w:p w14:paraId="3FDEFBE6">
            <w:pPr>
              <w:snapToGrid w:val="0"/>
              <w:jc w:val="right"/>
            </w:pPr>
            <w:r>
              <w:rPr>
                <w:rFonts w:ascii="宋体" w:hAnsi="宋体" w:eastAsia="宋体" w:cs="宋体"/>
                <w:b w:val="0"/>
                <w:i w:val="0"/>
                <w:color w:val="000000"/>
                <w:sz w:val="23"/>
              </w:rPr>
              <w:t>4,156,378.35</w:t>
            </w:r>
          </w:p>
        </w:tc>
        <w:tc>
          <w:tcPr>
            <w:tcW w:w="4640" w:type="dxa"/>
            <w:vAlign w:val="center"/>
          </w:tcPr>
          <w:p w14:paraId="7804B299">
            <w:pPr>
              <w:snapToGrid w:val="0"/>
              <w:jc w:val="left"/>
            </w:pPr>
            <w:r>
              <w:rPr>
                <w:rFonts w:ascii="宋体" w:hAnsi="宋体" w:eastAsia="宋体" w:cs="宋体"/>
                <w:b w:val="0"/>
                <w:i w:val="0"/>
                <w:color w:val="000000"/>
                <w:sz w:val="23"/>
              </w:rPr>
              <w:t>二十五、年末结转和结余</w:t>
            </w:r>
          </w:p>
        </w:tc>
        <w:tc>
          <w:tcPr>
            <w:tcW w:w="1978" w:type="dxa"/>
            <w:vAlign w:val="center"/>
          </w:tcPr>
          <w:p w14:paraId="5E590C8A">
            <w:pPr>
              <w:snapToGrid w:val="0"/>
              <w:jc w:val="right"/>
            </w:pPr>
            <w:r>
              <w:rPr>
                <w:rFonts w:ascii="宋体" w:hAnsi="宋体" w:eastAsia="宋体" w:cs="宋体"/>
                <w:b w:val="0"/>
                <w:i w:val="0"/>
                <w:color w:val="000000"/>
                <w:sz w:val="23"/>
              </w:rPr>
              <w:t>5,116,560.78</w:t>
            </w:r>
          </w:p>
        </w:tc>
      </w:tr>
      <w:tr w14:paraId="5A2FDA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1E154C9">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32E1BF67"/>
        </w:tc>
        <w:tc>
          <w:tcPr>
            <w:tcW w:w="4640" w:type="dxa"/>
            <w:vAlign w:val="center"/>
          </w:tcPr>
          <w:p w14:paraId="7E07F398"/>
        </w:tc>
        <w:tc>
          <w:tcPr>
            <w:tcW w:w="1978" w:type="dxa"/>
            <w:vAlign w:val="center"/>
          </w:tcPr>
          <w:p w14:paraId="724A4EFB"/>
        </w:tc>
      </w:tr>
      <w:tr w14:paraId="6D5A27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9101288">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7763E589">
            <w:pPr>
              <w:snapToGrid w:val="0"/>
              <w:jc w:val="right"/>
            </w:pPr>
            <w:r>
              <w:rPr>
                <w:rFonts w:ascii="宋体" w:hAnsi="宋体" w:eastAsia="宋体" w:cs="宋体"/>
                <w:b w:val="0"/>
                <w:i w:val="0"/>
                <w:color w:val="000000"/>
                <w:sz w:val="23"/>
              </w:rPr>
              <w:t>4,156,378.35</w:t>
            </w:r>
          </w:p>
        </w:tc>
        <w:tc>
          <w:tcPr>
            <w:tcW w:w="4640" w:type="dxa"/>
            <w:vAlign w:val="center"/>
          </w:tcPr>
          <w:p w14:paraId="4936513A"/>
        </w:tc>
        <w:tc>
          <w:tcPr>
            <w:tcW w:w="1978" w:type="dxa"/>
            <w:vAlign w:val="center"/>
          </w:tcPr>
          <w:p w14:paraId="56376D0D"/>
        </w:tc>
      </w:tr>
      <w:tr w14:paraId="5AF09B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F1B44DB">
            <w:pPr>
              <w:snapToGrid w:val="0"/>
              <w:jc w:val="center"/>
            </w:pPr>
            <w:r>
              <w:rPr>
                <w:rFonts w:ascii="宋体" w:hAnsi="宋体" w:eastAsia="宋体" w:cs="宋体"/>
                <w:b w:val="0"/>
                <w:i w:val="0"/>
                <w:color w:val="000000"/>
                <w:sz w:val="23"/>
              </w:rPr>
              <w:t>收入总计</w:t>
            </w:r>
          </w:p>
        </w:tc>
        <w:tc>
          <w:tcPr>
            <w:tcW w:w="1980" w:type="dxa"/>
            <w:vAlign w:val="center"/>
          </w:tcPr>
          <w:p w14:paraId="5DBE7B6B">
            <w:pPr>
              <w:snapToGrid w:val="0"/>
              <w:jc w:val="right"/>
            </w:pPr>
            <w:r>
              <w:rPr>
                <w:rFonts w:ascii="宋体" w:hAnsi="宋体" w:eastAsia="宋体" w:cs="宋体"/>
                <w:b w:val="0"/>
                <w:i w:val="0"/>
                <w:color w:val="000000"/>
                <w:sz w:val="23"/>
              </w:rPr>
              <w:t>77,434,405.89</w:t>
            </w:r>
          </w:p>
        </w:tc>
        <w:tc>
          <w:tcPr>
            <w:tcW w:w="4640" w:type="dxa"/>
            <w:vAlign w:val="center"/>
          </w:tcPr>
          <w:p w14:paraId="172556BC">
            <w:pPr>
              <w:snapToGrid w:val="0"/>
              <w:jc w:val="center"/>
            </w:pPr>
            <w:r>
              <w:rPr>
                <w:rFonts w:ascii="宋体" w:hAnsi="宋体" w:eastAsia="宋体" w:cs="宋体"/>
                <w:b w:val="0"/>
                <w:i w:val="0"/>
                <w:color w:val="000000"/>
                <w:sz w:val="23"/>
              </w:rPr>
              <w:t>支出总计</w:t>
            </w:r>
          </w:p>
        </w:tc>
        <w:tc>
          <w:tcPr>
            <w:tcW w:w="1978" w:type="dxa"/>
            <w:vAlign w:val="center"/>
          </w:tcPr>
          <w:p w14:paraId="142A1A2D">
            <w:pPr>
              <w:snapToGrid w:val="0"/>
              <w:jc w:val="right"/>
            </w:pPr>
            <w:r>
              <w:rPr>
                <w:rFonts w:ascii="宋体" w:hAnsi="宋体" w:eastAsia="宋体" w:cs="宋体"/>
                <w:b w:val="0"/>
                <w:i w:val="0"/>
                <w:color w:val="000000"/>
                <w:sz w:val="23"/>
              </w:rPr>
              <w:t>77,434,405.89</w:t>
            </w:r>
          </w:p>
        </w:tc>
      </w:tr>
      <w:tr w14:paraId="155B4C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45E9C759">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3E55347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6582D75">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A4EC8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E766A82"/>
        </w:tc>
      </w:tr>
      <w:tr w14:paraId="654EDF6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6BFE4F8">
            <w:pPr>
              <w:jc w:val="left"/>
            </w:pPr>
            <w:r>
              <w:rPr>
                <w:rFonts w:ascii="宋体" w:hAnsi="宋体" w:eastAsia="宋体" w:cs="宋体"/>
                <w:sz w:val="20"/>
              </w:rPr>
              <w:t>单位：天津市西青区张家窝镇社区卫生服务中心</w:t>
            </w:r>
          </w:p>
        </w:tc>
        <w:tc>
          <w:tcPr>
            <w:tcW w:w="2000" w:type="dxa"/>
          </w:tcPr>
          <w:p w14:paraId="32774C2C">
            <w:pPr>
              <w:jc w:val="center"/>
            </w:pPr>
          </w:p>
        </w:tc>
        <w:tc>
          <w:tcPr>
            <w:tcW w:w="5619" w:type="dxa"/>
          </w:tcPr>
          <w:p w14:paraId="1068AB41">
            <w:pPr>
              <w:jc w:val="right"/>
            </w:pPr>
            <w:r>
              <w:rPr>
                <w:rFonts w:ascii="宋体" w:hAnsi="宋体" w:eastAsia="宋体" w:cs="宋体"/>
                <w:sz w:val="20"/>
              </w:rPr>
              <w:t>单位：元</w:t>
            </w:r>
          </w:p>
        </w:tc>
      </w:tr>
    </w:tbl>
    <w:p w14:paraId="0AA1FD8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2992D9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1D0E3126">
            <w:pPr>
              <w:snapToGrid w:val="0"/>
              <w:jc w:val="center"/>
            </w:pPr>
            <w:r>
              <w:rPr>
                <w:rFonts w:ascii="宋体" w:hAnsi="宋体" w:eastAsia="宋体" w:cs="宋体"/>
                <w:b w:val="0"/>
                <w:i w:val="0"/>
                <w:color w:val="000000"/>
                <w:sz w:val="14"/>
              </w:rPr>
              <w:t>项      目</w:t>
            </w:r>
          </w:p>
        </w:tc>
        <w:tc>
          <w:tcPr>
            <w:tcW w:w="1240" w:type="dxa"/>
            <w:vMerge w:val="restart"/>
            <w:vAlign w:val="center"/>
          </w:tcPr>
          <w:p w14:paraId="7B608146">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7D0D12CC">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6F7A2D36">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3CC56A45">
            <w:pPr>
              <w:snapToGrid w:val="0"/>
              <w:jc w:val="center"/>
            </w:pPr>
            <w:r>
              <w:rPr>
                <w:rFonts w:ascii="宋体" w:hAnsi="宋体" w:eastAsia="宋体" w:cs="宋体"/>
                <w:b w:val="0"/>
                <w:i w:val="0"/>
                <w:color w:val="000000"/>
                <w:sz w:val="14"/>
              </w:rPr>
              <w:t>事业收入</w:t>
            </w:r>
          </w:p>
        </w:tc>
        <w:tc>
          <w:tcPr>
            <w:tcW w:w="1240" w:type="dxa"/>
            <w:vMerge w:val="restart"/>
            <w:vAlign w:val="center"/>
          </w:tcPr>
          <w:p w14:paraId="6F1FB8D7">
            <w:pPr>
              <w:snapToGrid w:val="0"/>
              <w:jc w:val="center"/>
            </w:pPr>
            <w:r>
              <w:rPr>
                <w:rFonts w:ascii="宋体" w:hAnsi="宋体" w:eastAsia="宋体" w:cs="宋体"/>
                <w:b w:val="0"/>
                <w:i w:val="0"/>
                <w:color w:val="000000"/>
                <w:sz w:val="14"/>
              </w:rPr>
              <w:t>经营收入</w:t>
            </w:r>
          </w:p>
        </w:tc>
        <w:tc>
          <w:tcPr>
            <w:tcW w:w="1240" w:type="dxa"/>
            <w:vMerge w:val="restart"/>
            <w:vAlign w:val="center"/>
          </w:tcPr>
          <w:p w14:paraId="37F9F89E">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5B0F1174">
            <w:pPr>
              <w:snapToGrid w:val="0"/>
              <w:jc w:val="center"/>
            </w:pPr>
            <w:r>
              <w:rPr>
                <w:rFonts w:ascii="宋体" w:hAnsi="宋体" w:eastAsia="宋体" w:cs="宋体"/>
                <w:b w:val="0"/>
                <w:i w:val="0"/>
                <w:color w:val="000000"/>
                <w:sz w:val="14"/>
              </w:rPr>
              <w:t>其他收入</w:t>
            </w:r>
          </w:p>
        </w:tc>
      </w:tr>
      <w:tr w14:paraId="06540A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27A3E099">
            <w:pPr>
              <w:snapToGrid w:val="0"/>
              <w:jc w:val="center"/>
            </w:pPr>
            <w:r>
              <w:rPr>
                <w:rFonts w:ascii="宋体" w:hAnsi="宋体" w:eastAsia="宋体" w:cs="宋体"/>
                <w:b w:val="0"/>
                <w:i w:val="0"/>
                <w:color w:val="000000"/>
                <w:sz w:val="14"/>
              </w:rPr>
              <w:t>科目编码</w:t>
            </w:r>
          </w:p>
        </w:tc>
        <w:tc>
          <w:tcPr>
            <w:tcW w:w="2520" w:type="dxa"/>
            <w:vAlign w:val="center"/>
          </w:tcPr>
          <w:p w14:paraId="13626970">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25958D9C"/>
        </w:tc>
        <w:tc>
          <w:tcPr>
            <w:tcW w:w="1240" w:type="dxa"/>
            <w:vMerge w:val="continue"/>
            <w:vAlign w:val="center"/>
          </w:tcPr>
          <w:p w14:paraId="6D280462"/>
        </w:tc>
        <w:tc>
          <w:tcPr>
            <w:tcW w:w="1240" w:type="dxa"/>
            <w:vMerge w:val="continue"/>
            <w:vAlign w:val="center"/>
          </w:tcPr>
          <w:p w14:paraId="6F3D8B6B"/>
        </w:tc>
        <w:tc>
          <w:tcPr>
            <w:tcW w:w="1240" w:type="dxa"/>
            <w:vAlign w:val="center"/>
          </w:tcPr>
          <w:p w14:paraId="64B02CE5">
            <w:pPr>
              <w:snapToGrid w:val="0"/>
              <w:jc w:val="center"/>
            </w:pPr>
            <w:r>
              <w:rPr>
                <w:rFonts w:ascii="宋体" w:hAnsi="宋体" w:eastAsia="宋体" w:cs="宋体"/>
                <w:b w:val="0"/>
                <w:i w:val="0"/>
                <w:color w:val="000000"/>
                <w:sz w:val="14"/>
              </w:rPr>
              <w:t>小计</w:t>
            </w:r>
          </w:p>
        </w:tc>
        <w:tc>
          <w:tcPr>
            <w:tcW w:w="1240" w:type="dxa"/>
            <w:vAlign w:val="center"/>
          </w:tcPr>
          <w:p w14:paraId="245E1470">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5BC17C20"/>
        </w:tc>
        <w:tc>
          <w:tcPr>
            <w:tcW w:w="1240" w:type="dxa"/>
            <w:vMerge w:val="continue"/>
            <w:vAlign w:val="center"/>
          </w:tcPr>
          <w:p w14:paraId="705EBEBA"/>
        </w:tc>
        <w:tc>
          <w:tcPr>
            <w:tcW w:w="1198" w:type="dxa"/>
            <w:vMerge w:val="continue"/>
            <w:vAlign w:val="center"/>
          </w:tcPr>
          <w:p w14:paraId="4B8F9301"/>
        </w:tc>
      </w:tr>
      <w:tr w14:paraId="30AE1C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5579DEDD">
            <w:pPr>
              <w:snapToGrid w:val="0"/>
              <w:jc w:val="center"/>
            </w:pPr>
            <w:r>
              <w:rPr>
                <w:rFonts w:ascii="宋体" w:hAnsi="宋体" w:eastAsia="宋体" w:cs="宋体"/>
                <w:b w:val="0"/>
                <w:i w:val="0"/>
                <w:color w:val="000000"/>
                <w:sz w:val="14"/>
              </w:rPr>
              <w:t>合计</w:t>
            </w:r>
          </w:p>
        </w:tc>
        <w:tc>
          <w:tcPr>
            <w:tcW w:w="1240" w:type="dxa"/>
            <w:vAlign w:val="center"/>
          </w:tcPr>
          <w:p w14:paraId="0D5EC8EC">
            <w:pPr>
              <w:snapToGrid w:val="0"/>
              <w:jc w:val="right"/>
            </w:pPr>
            <w:r>
              <w:rPr>
                <w:rFonts w:ascii="宋体" w:hAnsi="宋体" w:eastAsia="宋体" w:cs="宋体"/>
                <w:b w:val="0"/>
                <w:i w:val="0"/>
                <w:color w:val="000000"/>
                <w:sz w:val="14"/>
              </w:rPr>
              <w:t>73,278,027.54</w:t>
            </w:r>
          </w:p>
        </w:tc>
        <w:tc>
          <w:tcPr>
            <w:tcW w:w="1240" w:type="dxa"/>
            <w:vAlign w:val="center"/>
          </w:tcPr>
          <w:p w14:paraId="0D24E78D">
            <w:pPr>
              <w:snapToGrid w:val="0"/>
              <w:jc w:val="right"/>
            </w:pPr>
            <w:r>
              <w:rPr>
                <w:rFonts w:ascii="宋体" w:hAnsi="宋体" w:eastAsia="宋体" w:cs="宋体"/>
                <w:b w:val="0"/>
                <w:i w:val="0"/>
                <w:color w:val="000000"/>
                <w:sz w:val="14"/>
              </w:rPr>
              <w:t>28,701,107.78</w:t>
            </w:r>
          </w:p>
        </w:tc>
        <w:tc>
          <w:tcPr>
            <w:tcW w:w="1240" w:type="dxa"/>
            <w:vAlign w:val="center"/>
          </w:tcPr>
          <w:p w14:paraId="11363EFF"/>
        </w:tc>
        <w:tc>
          <w:tcPr>
            <w:tcW w:w="1240" w:type="dxa"/>
            <w:vAlign w:val="center"/>
          </w:tcPr>
          <w:p w14:paraId="63E5ADBC">
            <w:pPr>
              <w:snapToGrid w:val="0"/>
              <w:jc w:val="right"/>
            </w:pPr>
            <w:r>
              <w:rPr>
                <w:rFonts w:ascii="宋体" w:hAnsi="宋体" w:eastAsia="宋体" w:cs="宋体"/>
                <w:b w:val="0"/>
                <w:i w:val="0"/>
                <w:color w:val="000000"/>
                <w:sz w:val="14"/>
              </w:rPr>
              <w:t>42,762,525.73</w:t>
            </w:r>
          </w:p>
        </w:tc>
        <w:tc>
          <w:tcPr>
            <w:tcW w:w="1240" w:type="dxa"/>
            <w:vAlign w:val="center"/>
          </w:tcPr>
          <w:p w14:paraId="61FF3813"/>
        </w:tc>
        <w:tc>
          <w:tcPr>
            <w:tcW w:w="1240" w:type="dxa"/>
            <w:vAlign w:val="center"/>
          </w:tcPr>
          <w:p w14:paraId="7D213891"/>
        </w:tc>
        <w:tc>
          <w:tcPr>
            <w:tcW w:w="1240" w:type="dxa"/>
            <w:vAlign w:val="center"/>
          </w:tcPr>
          <w:p w14:paraId="3AFF8C19"/>
        </w:tc>
        <w:tc>
          <w:tcPr>
            <w:tcW w:w="1198" w:type="dxa"/>
            <w:vAlign w:val="center"/>
          </w:tcPr>
          <w:p w14:paraId="11B57DF1">
            <w:pPr>
              <w:snapToGrid w:val="0"/>
              <w:jc w:val="right"/>
            </w:pPr>
            <w:r>
              <w:rPr>
                <w:rFonts w:ascii="宋体" w:hAnsi="宋体" w:eastAsia="宋体" w:cs="宋体"/>
                <w:b w:val="0"/>
                <w:i w:val="0"/>
                <w:color w:val="000000"/>
                <w:sz w:val="14"/>
              </w:rPr>
              <w:t>1,814,394.03</w:t>
            </w:r>
          </w:p>
        </w:tc>
      </w:tr>
      <w:tr w14:paraId="72F8FE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ABA7103">
            <w:pPr>
              <w:snapToGrid w:val="0"/>
              <w:jc w:val="left"/>
            </w:pPr>
            <w:r>
              <w:rPr>
                <w:rFonts w:ascii="宋体" w:hAnsi="宋体" w:eastAsia="宋体" w:cs="宋体"/>
                <w:b w:val="0"/>
                <w:i w:val="0"/>
                <w:color w:val="000000"/>
                <w:sz w:val="14"/>
              </w:rPr>
              <w:t>205</w:t>
            </w:r>
          </w:p>
        </w:tc>
        <w:tc>
          <w:tcPr>
            <w:tcW w:w="2520" w:type="dxa"/>
            <w:vAlign w:val="center"/>
          </w:tcPr>
          <w:p w14:paraId="2E738F79">
            <w:pPr>
              <w:snapToGrid w:val="0"/>
              <w:jc w:val="left"/>
            </w:pPr>
            <w:r>
              <w:rPr>
                <w:rFonts w:ascii="宋体" w:hAnsi="宋体" w:eastAsia="宋体" w:cs="宋体"/>
                <w:b w:val="0"/>
                <w:i w:val="0"/>
                <w:color w:val="000000"/>
                <w:sz w:val="14"/>
              </w:rPr>
              <w:t>教育支出</w:t>
            </w:r>
          </w:p>
        </w:tc>
        <w:tc>
          <w:tcPr>
            <w:tcW w:w="1240" w:type="dxa"/>
            <w:vAlign w:val="center"/>
          </w:tcPr>
          <w:p w14:paraId="5E542D04">
            <w:pPr>
              <w:snapToGrid w:val="0"/>
              <w:jc w:val="right"/>
            </w:pPr>
            <w:r>
              <w:rPr>
                <w:rFonts w:ascii="宋体" w:hAnsi="宋体" w:eastAsia="宋体" w:cs="宋体"/>
                <w:b w:val="0"/>
                <w:i w:val="0"/>
                <w:color w:val="000000"/>
                <w:sz w:val="14"/>
              </w:rPr>
              <w:t>3,388.63</w:t>
            </w:r>
          </w:p>
        </w:tc>
        <w:tc>
          <w:tcPr>
            <w:tcW w:w="1240" w:type="dxa"/>
            <w:vAlign w:val="center"/>
          </w:tcPr>
          <w:p w14:paraId="489EBFE9">
            <w:pPr>
              <w:snapToGrid w:val="0"/>
              <w:jc w:val="right"/>
            </w:pPr>
            <w:r>
              <w:rPr>
                <w:rFonts w:ascii="宋体" w:hAnsi="宋体" w:eastAsia="宋体" w:cs="宋体"/>
                <w:b w:val="0"/>
                <w:i w:val="0"/>
                <w:color w:val="000000"/>
                <w:sz w:val="14"/>
              </w:rPr>
              <w:t>3,388.63</w:t>
            </w:r>
          </w:p>
        </w:tc>
        <w:tc>
          <w:tcPr>
            <w:tcW w:w="1240" w:type="dxa"/>
            <w:vAlign w:val="center"/>
          </w:tcPr>
          <w:p w14:paraId="6A7305C6"/>
        </w:tc>
        <w:tc>
          <w:tcPr>
            <w:tcW w:w="1240" w:type="dxa"/>
            <w:vAlign w:val="center"/>
          </w:tcPr>
          <w:p w14:paraId="5EC3ABDF"/>
        </w:tc>
        <w:tc>
          <w:tcPr>
            <w:tcW w:w="1240" w:type="dxa"/>
            <w:vAlign w:val="center"/>
          </w:tcPr>
          <w:p w14:paraId="5F65D806"/>
        </w:tc>
        <w:tc>
          <w:tcPr>
            <w:tcW w:w="1240" w:type="dxa"/>
            <w:vAlign w:val="center"/>
          </w:tcPr>
          <w:p w14:paraId="7903CF0E"/>
        </w:tc>
        <w:tc>
          <w:tcPr>
            <w:tcW w:w="1240" w:type="dxa"/>
            <w:vAlign w:val="center"/>
          </w:tcPr>
          <w:p w14:paraId="3CCD2C87"/>
        </w:tc>
        <w:tc>
          <w:tcPr>
            <w:tcW w:w="1198" w:type="dxa"/>
            <w:vAlign w:val="center"/>
          </w:tcPr>
          <w:p w14:paraId="405B8A94"/>
        </w:tc>
      </w:tr>
      <w:tr w14:paraId="16F258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3C3A666">
            <w:pPr>
              <w:snapToGrid w:val="0"/>
              <w:jc w:val="left"/>
            </w:pPr>
            <w:r>
              <w:rPr>
                <w:rFonts w:ascii="宋体" w:hAnsi="宋体" w:eastAsia="宋体" w:cs="宋体"/>
                <w:b w:val="0"/>
                <w:i w:val="0"/>
                <w:color w:val="000000"/>
                <w:sz w:val="14"/>
              </w:rPr>
              <w:t>20502</w:t>
            </w:r>
          </w:p>
        </w:tc>
        <w:tc>
          <w:tcPr>
            <w:tcW w:w="2520" w:type="dxa"/>
            <w:vAlign w:val="center"/>
          </w:tcPr>
          <w:p w14:paraId="323EB983">
            <w:pPr>
              <w:snapToGrid w:val="0"/>
              <w:jc w:val="left"/>
            </w:pPr>
            <w:r>
              <w:rPr>
                <w:rFonts w:ascii="宋体" w:hAnsi="宋体" w:eastAsia="宋体" w:cs="宋体"/>
                <w:b w:val="0"/>
                <w:i w:val="0"/>
                <w:color w:val="000000"/>
                <w:sz w:val="14"/>
              </w:rPr>
              <w:t>普通教育</w:t>
            </w:r>
          </w:p>
        </w:tc>
        <w:tc>
          <w:tcPr>
            <w:tcW w:w="1240" w:type="dxa"/>
            <w:vAlign w:val="center"/>
          </w:tcPr>
          <w:p w14:paraId="28AF1F95">
            <w:pPr>
              <w:snapToGrid w:val="0"/>
              <w:jc w:val="right"/>
            </w:pPr>
            <w:r>
              <w:rPr>
                <w:rFonts w:ascii="宋体" w:hAnsi="宋体" w:eastAsia="宋体" w:cs="宋体"/>
                <w:b w:val="0"/>
                <w:i w:val="0"/>
                <w:color w:val="000000"/>
                <w:sz w:val="14"/>
              </w:rPr>
              <w:t>3,388.63</w:t>
            </w:r>
          </w:p>
        </w:tc>
        <w:tc>
          <w:tcPr>
            <w:tcW w:w="1240" w:type="dxa"/>
            <w:vAlign w:val="center"/>
          </w:tcPr>
          <w:p w14:paraId="35C3C90B">
            <w:pPr>
              <w:snapToGrid w:val="0"/>
              <w:jc w:val="right"/>
            </w:pPr>
            <w:r>
              <w:rPr>
                <w:rFonts w:ascii="宋体" w:hAnsi="宋体" w:eastAsia="宋体" w:cs="宋体"/>
                <w:b w:val="0"/>
                <w:i w:val="0"/>
                <w:color w:val="000000"/>
                <w:sz w:val="14"/>
              </w:rPr>
              <w:t>3,388.63</w:t>
            </w:r>
          </w:p>
        </w:tc>
        <w:tc>
          <w:tcPr>
            <w:tcW w:w="1240" w:type="dxa"/>
            <w:vAlign w:val="center"/>
          </w:tcPr>
          <w:p w14:paraId="3F31D62D"/>
        </w:tc>
        <w:tc>
          <w:tcPr>
            <w:tcW w:w="1240" w:type="dxa"/>
            <w:vAlign w:val="center"/>
          </w:tcPr>
          <w:p w14:paraId="01AF9F75"/>
        </w:tc>
        <w:tc>
          <w:tcPr>
            <w:tcW w:w="1240" w:type="dxa"/>
            <w:vAlign w:val="center"/>
          </w:tcPr>
          <w:p w14:paraId="4997577B"/>
        </w:tc>
        <w:tc>
          <w:tcPr>
            <w:tcW w:w="1240" w:type="dxa"/>
            <w:vAlign w:val="center"/>
          </w:tcPr>
          <w:p w14:paraId="34D07CFA"/>
        </w:tc>
        <w:tc>
          <w:tcPr>
            <w:tcW w:w="1240" w:type="dxa"/>
            <w:vAlign w:val="center"/>
          </w:tcPr>
          <w:p w14:paraId="1344C043"/>
        </w:tc>
        <w:tc>
          <w:tcPr>
            <w:tcW w:w="1198" w:type="dxa"/>
            <w:vAlign w:val="center"/>
          </w:tcPr>
          <w:p w14:paraId="15957D6C"/>
        </w:tc>
      </w:tr>
      <w:tr w14:paraId="44A132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02B0E63">
            <w:pPr>
              <w:snapToGrid w:val="0"/>
              <w:jc w:val="left"/>
            </w:pPr>
            <w:r>
              <w:rPr>
                <w:rFonts w:ascii="宋体" w:hAnsi="宋体" w:eastAsia="宋体" w:cs="宋体"/>
                <w:b w:val="0"/>
                <w:i w:val="0"/>
                <w:color w:val="000000"/>
                <w:sz w:val="14"/>
              </w:rPr>
              <w:t>2050299</w:t>
            </w:r>
          </w:p>
        </w:tc>
        <w:tc>
          <w:tcPr>
            <w:tcW w:w="2520" w:type="dxa"/>
            <w:vAlign w:val="center"/>
          </w:tcPr>
          <w:p w14:paraId="5144A5AD">
            <w:pPr>
              <w:snapToGrid w:val="0"/>
              <w:jc w:val="left"/>
            </w:pPr>
            <w:r>
              <w:rPr>
                <w:rFonts w:ascii="宋体" w:hAnsi="宋体" w:eastAsia="宋体" w:cs="宋体"/>
                <w:b w:val="0"/>
                <w:i w:val="0"/>
                <w:color w:val="000000"/>
                <w:sz w:val="14"/>
              </w:rPr>
              <w:t>其他普通教育支出</w:t>
            </w:r>
          </w:p>
        </w:tc>
        <w:tc>
          <w:tcPr>
            <w:tcW w:w="1240" w:type="dxa"/>
            <w:vAlign w:val="center"/>
          </w:tcPr>
          <w:p w14:paraId="29B19485">
            <w:pPr>
              <w:snapToGrid w:val="0"/>
              <w:jc w:val="right"/>
            </w:pPr>
            <w:r>
              <w:rPr>
                <w:rFonts w:ascii="宋体" w:hAnsi="宋体" w:eastAsia="宋体" w:cs="宋体"/>
                <w:b w:val="0"/>
                <w:i w:val="0"/>
                <w:color w:val="000000"/>
                <w:sz w:val="14"/>
              </w:rPr>
              <w:t>3,388.63</w:t>
            </w:r>
          </w:p>
        </w:tc>
        <w:tc>
          <w:tcPr>
            <w:tcW w:w="1240" w:type="dxa"/>
            <w:vAlign w:val="center"/>
          </w:tcPr>
          <w:p w14:paraId="22EEB08F">
            <w:pPr>
              <w:snapToGrid w:val="0"/>
              <w:jc w:val="right"/>
            </w:pPr>
            <w:r>
              <w:rPr>
                <w:rFonts w:ascii="宋体" w:hAnsi="宋体" w:eastAsia="宋体" w:cs="宋体"/>
                <w:b w:val="0"/>
                <w:i w:val="0"/>
                <w:color w:val="000000"/>
                <w:sz w:val="14"/>
              </w:rPr>
              <w:t>3,388.63</w:t>
            </w:r>
          </w:p>
        </w:tc>
        <w:tc>
          <w:tcPr>
            <w:tcW w:w="1240" w:type="dxa"/>
            <w:vAlign w:val="center"/>
          </w:tcPr>
          <w:p w14:paraId="1D5762BB"/>
        </w:tc>
        <w:tc>
          <w:tcPr>
            <w:tcW w:w="1240" w:type="dxa"/>
            <w:vAlign w:val="center"/>
          </w:tcPr>
          <w:p w14:paraId="71719CC4"/>
        </w:tc>
        <w:tc>
          <w:tcPr>
            <w:tcW w:w="1240" w:type="dxa"/>
            <w:vAlign w:val="center"/>
          </w:tcPr>
          <w:p w14:paraId="73027695"/>
        </w:tc>
        <w:tc>
          <w:tcPr>
            <w:tcW w:w="1240" w:type="dxa"/>
            <w:vAlign w:val="center"/>
          </w:tcPr>
          <w:p w14:paraId="28A75A31"/>
        </w:tc>
        <w:tc>
          <w:tcPr>
            <w:tcW w:w="1240" w:type="dxa"/>
            <w:vAlign w:val="center"/>
          </w:tcPr>
          <w:p w14:paraId="110B81B2"/>
        </w:tc>
        <w:tc>
          <w:tcPr>
            <w:tcW w:w="1198" w:type="dxa"/>
            <w:vAlign w:val="center"/>
          </w:tcPr>
          <w:p w14:paraId="085A7707"/>
        </w:tc>
      </w:tr>
      <w:tr w14:paraId="6AE723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8781597">
            <w:pPr>
              <w:snapToGrid w:val="0"/>
              <w:jc w:val="left"/>
            </w:pPr>
            <w:r>
              <w:rPr>
                <w:rFonts w:ascii="宋体" w:hAnsi="宋体" w:eastAsia="宋体" w:cs="宋体"/>
                <w:b w:val="0"/>
                <w:i w:val="0"/>
                <w:color w:val="000000"/>
                <w:sz w:val="14"/>
              </w:rPr>
              <w:t>208</w:t>
            </w:r>
          </w:p>
        </w:tc>
        <w:tc>
          <w:tcPr>
            <w:tcW w:w="2520" w:type="dxa"/>
            <w:vAlign w:val="center"/>
          </w:tcPr>
          <w:p w14:paraId="358BBC2D">
            <w:pPr>
              <w:snapToGrid w:val="0"/>
              <w:jc w:val="left"/>
            </w:pPr>
            <w:r>
              <w:rPr>
                <w:rFonts w:ascii="宋体" w:hAnsi="宋体" w:eastAsia="宋体" w:cs="宋体"/>
                <w:b w:val="0"/>
                <w:i w:val="0"/>
                <w:color w:val="000000"/>
                <w:sz w:val="14"/>
              </w:rPr>
              <w:t>社会保障和就业支出</w:t>
            </w:r>
          </w:p>
        </w:tc>
        <w:tc>
          <w:tcPr>
            <w:tcW w:w="1240" w:type="dxa"/>
            <w:vAlign w:val="center"/>
          </w:tcPr>
          <w:p w14:paraId="5B231797">
            <w:pPr>
              <w:snapToGrid w:val="0"/>
              <w:jc w:val="right"/>
            </w:pPr>
            <w:r>
              <w:rPr>
                <w:rFonts w:ascii="宋体" w:hAnsi="宋体" w:eastAsia="宋体" w:cs="宋体"/>
                <w:b w:val="0"/>
                <w:i w:val="0"/>
                <w:color w:val="000000"/>
                <w:sz w:val="14"/>
              </w:rPr>
              <w:t>855,926.73</w:t>
            </w:r>
          </w:p>
        </w:tc>
        <w:tc>
          <w:tcPr>
            <w:tcW w:w="1240" w:type="dxa"/>
            <w:vAlign w:val="center"/>
          </w:tcPr>
          <w:p w14:paraId="4A3DC269">
            <w:pPr>
              <w:snapToGrid w:val="0"/>
              <w:jc w:val="right"/>
            </w:pPr>
            <w:r>
              <w:rPr>
                <w:rFonts w:ascii="宋体" w:hAnsi="宋体" w:eastAsia="宋体" w:cs="宋体"/>
                <w:b w:val="0"/>
                <w:i w:val="0"/>
                <w:color w:val="000000"/>
                <w:sz w:val="14"/>
              </w:rPr>
              <w:t>855,926.73</w:t>
            </w:r>
          </w:p>
        </w:tc>
        <w:tc>
          <w:tcPr>
            <w:tcW w:w="1240" w:type="dxa"/>
            <w:vAlign w:val="center"/>
          </w:tcPr>
          <w:p w14:paraId="7B130F85"/>
        </w:tc>
        <w:tc>
          <w:tcPr>
            <w:tcW w:w="1240" w:type="dxa"/>
            <w:vAlign w:val="center"/>
          </w:tcPr>
          <w:p w14:paraId="67680F8D"/>
        </w:tc>
        <w:tc>
          <w:tcPr>
            <w:tcW w:w="1240" w:type="dxa"/>
            <w:vAlign w:val="center"/>
          </w:tcPr>
          <w:p w14:paraId="1F25D707"/>
        </w:tc>
        <w:tc>
          <w:tcPr>
            <w:tcW w:w="1240" w:type="dxa"/>
            <w:vAlign w:val="center"/>
          </w:tcPr>
          <w:p w14:paraId="4DF8CE32"/>
        </w:tc>
        <w:tc>
          <w:tcPr>
            <w:tcW w:w="1240" w:type="dxa"/>
            <w:vAlign w:val="center"/>
          </w:tcPr>
          <w:p w14:paraId="3954C491"/>
        </w:tc>
        <w:tc>
          <w:tcPr>
            <w:tcW w:w="1198" w:type="dxa"/>
            <w:vAlign w:val="center"/>
          </w:tcPr>
          <w:p w14:paraId="486CEA01"/>
        </w:tc>
      </w:tr>
      <w:tr w14:paraId="60A0A7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F3E8C6B">
            <w:pPr>
              <w:snapToGrid w:val="0"/>
              <w:jc w:val="left"/>
            </w:pPr>
            <w:r>
              <w:rPr>
                <w:rFonts w:ascii="宋体" w:hAnsi="宋体" w:eastAsia="宋体" w:cs="宋体"/>
                <w:b w:val="0"/>
                <w:i w:val="0"/>
                <w:color w:val="000000"/>
                <w:sz w:val="14"/>
              </w:rPr>
              <w:t>20805</w:t>
            </w:r>
          </w:p>
        </w:tc>
        <w:tc>
          <w:tcPr>
            <w:tcW w:w="2520" w:type="dxa"/>
            <w:vAlign w:val="center"/>
          </w:tcPr>
          <w:p w14:paraId="6530498B">
            <w:pPr>
              <w:snapToGrid w:val="0"/>
              <w:jc w:val="left"/>
            </w:pPr>
            <w:r>
              <w:rPr>
                <w:rFonts w:ascii="宋体" w:hAnsi="宋体" w:eastAsia="宋体" w:cs="宋体"/>
                <w:b w:val="0"/>
                <w:i w:val="0"/>
                <w:color w:val="000000"/>
                <w:sz w:val="14"/>
              </w:rPr>
              <w:t>行政事业单位养老支出</w:t>
            </w:r>
          </w:p>
        </w:tc>
        <w:tc>
          <w:tcPr>
            <w:tcW w:w="1240" w:type="dxa"/>
            <w:vAlign w:val="center"/>
          </w:tcPr>
          <w:p w14:paraId="3640F7A1">
            <w:pPr>
              <w:snapToGrid w:val="0"/>
              <w:jc w:val="right"/>
            </w:pPr>
            <w:r>
              <w:rPr>
                <w:rFonts w:ascii="宋体" w:hAnsi="宋体" w:eastAsia="宋体" w:cs="宋体"/>
                <w:b w:val="0"/>
                <w:i w:val="0"/>
                <w:color w:val="000000"/>
                <w:sz w:val="14"/>
              </w:rPr>
              <w:t>855,926.73</w:t>
            </w:r>
          </w:p>
        </w:tc>
        <w:tc>
          <w:tcPr>
            <w:tcW w:w="1240" w:type="dxa"/>
            <w:vAlign w:val="center"/>
          </w:tcPr>
          <w:p w14:paraId="1D3C1335">
            <w:pPr>
              <w:snapToGrid w:val="0"/>
              <w:jc w:val="right"/>
            </w:pPr>
            <w:r>
              <w:rPr>
                <w:rFonts w:ascii="宋体" w:hAnsi="宋体" w:eastAsia="宋体" w:cs="宋体"/>
                <w:b w:val="0"/>
                <w:i w:val="0"/>
                <w:color w:val="000000"/>
                <w:sz w:val="14"/>
              </w:rPr>
              <w:t>855,926.73</w:t>
            </w:r>
          </w:p>
        </w:tc>
        <w:tc>
          <w:tcPr>
            <w:tcW w:w="1240" w:type="dxa"/>
            <w:vAlign w:val="center"/>
          </w:tcPr>
          <w:p w14:paraId="299372C2"/>
        </w:tc>
        <w:tc>
          <w:tcPr>
            <w:tcW w:w="1240" w:type="dxa"/>
            <w:vAlign w:val="center"/>
          </w:tcPr>
          <w:p w14:paraId="00C35B90"/>
        </w:tc>
        <w:tc>
          <w:tcPr>
            <w:tcW w:w="1240" w:type="dxa"/>
            <w:vAlign w:val="center"/>
          </w:tcPr>
          <w:p w14:paraId="7C9F9615"/>
        </w:tc>
        <w:tc>
          <w:tcPr>
            <w:tcW w:w="1240" w:type="dxa"/>
            <w:vAlign w:val="center"/>
          </w:tcPr>
          <w:p w14:paraId="3D4A4202"/>
        </w:tc>
        <w:tc>
          <w:tcPr>
            <w:tcW w:w="1240" w:type="dxa"/>
            <w:vAlign w:val="center"/>
          </w:tcPr>
          <w:p w14:paraId="0BCFEC2E"/>
        </w:tc>
        <w:tc>
          <w:tcPr>
            <w:tcW w:w="1198" w:type="dxa"/>
            <w:vAlign w:val="center"/>
          </w:tcPr>
          <w:p w14:paraId="2299AB7A"/>
        </w:tc>
      </w:tr>
      <w:tr w14:paraId="70A16F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E9F9C33">
            <w:pPr>
              <w:snapToGrid w:val="0"/>
              <w:jc w:val="left"/>
            </w:pPr>
            <w:r>
              <w:rPr>
                <w:rFonts w:ascii="宋体" w:hAnsi="宋体" w:eastAsia="宋体" w:cs="宋体"/>
                <w:b w:val="0"/>
                <w:i w:val="0"/>
                <w:color w:val="000000"/>
                <w:sz w:val="14"/>
              </w:rPr>
              <w:t>2080502</w:t>
            </w:r>
          </w:p>
        </w:tc>
        <w:tc>
          <w:tcPr>
            <w:tcW w:w="2520" w:type="dxa"/>
            <w:vAlign w:val="center"/>
          </w:tcPr>
          <w:p w14:paraId="24EB7724">
            <w:pPr>
              <w:snapToGrid w:val="0"/>
              <w:jc w:val="left"/>
            </w:pPr>
            <w:r>
              <w:rPr>
                <w:rFonts w:ascii="宋体" w:hAnsi="宋体" w:eastAsia="宋体" w:cs="宋体"/>
                <w:b w:val="0"/>
                <w:i w:val="0"/>
                <w:color w:val="000000"/>
                <w:sz w:val="14"/>
              </w:rPr>
              <w:t>事业单位离退休</w:t>
            </w:r>
          </w:p>
        </w:tc>
        <w:tc>
          <w:tcPr>
            <w:tcW w:w="1240" w:type="dxa"/>
            <w:vAlign w:val="center"/>
          </w:tcPr>
          <w:p w14:paraId="03004695">
            <w:pPr>
              <w:snapToGrid w:val="0"/>
              <w:jc w:val="right"/>
            </w:pPr>
            <w:r>
              <w:rPr>
                <w:rFonts w:ascii="宋体" w:hAnsi="宋体" w:eastAsia="宋体" w:cs="宋体"/>
                <w:b w:val="0"/>
                <w:i w:val="0"/>
                <w:color w:val="000000"/>
                <w:sz w:val="14"/>
              </w:rPr>
              <w:t>29,000.00</w:t>
            </w:r>
          </w:p>
        </w:tc>
        <w:tc>
          <w:tcPr>
            <w:tcW w:w="1240" w:type="dxa"/>
            <w:vAlign w:val="center"/>
          </w:tcPr>
          <w:p w14:paraId="097746EF">
            <w:pPr>
              <w:snapToGrid w:val="0"/>
              <w:jc w:val="right"/>
            </w:pPr>
            <w:r>
              <w:rPr>
                <w:rFonts w:ascii="宋体" w:hAnsi="宋体" w:eastAsia="宋体" w:cs="宋体"/>
                <w:b w:val="0"/>
                <w:i w:val="0"/>
                <w:color w:val="000000"/>
                <w:sz w:val="14"/>
              </w:rPr>
              <w:t>29,000.00</w:t>
            </w:r>
          </w:p>
        </w:tc>
        <w:tc>
          <w:tcPr>
            <w:tcW w:w="1240" w:type="dxa"/>
            <w:vAlign w:val="center"/>
          </w:tcPr>
          <w:p w14:paraId="15BB3526"/>
        </w:tc>
        <w:tc>
          <w:tcPr>
            <w:tcW w:w="1240" w:type="dxa"/>
            <w:vAlign w:val="center"/>
          </w:tcPr>
          <w:p w14:paraId="32C0C90A"/>
        </w:tc>
        <w:tc>
          <w:tcPr>
            <w:tcW w:w="1240" w:type="dxa"/>
            <w:vAlign w:val="center"/>
          </w:tcPr>
          <w:p w14:paraId="198CE491"/>
        </w:tc>
        <w:tc>
          <w:tcPr>
            <w:tcW w:w="1240" w:type="dxa"/>
            <w:vAlign w:val="center"/>
          </w:tcPr>
          <w:p w14:paraId="2A8FBDC2"/>
        </w:tc>
        <w:tc>
          <w:tcPr>
            <w:tcW w:w="1240" w:type="dxa"/>
            <w:vAlign w:val="center"/>
          </w:tcPr>
          <w:p w14:paraId="7FF12B47"/>
        </w:tc>
        <w:tc>
          <w:tcPr>
            <w:tcW w:w="1198" w:type="dxa"/>
            <w:vAlign w:val="center"/>
          </w:tcPr>
          <w:p w14:paraId="0BC5DD49"/>
        </w:tc>
      </w:tr>
      <w:tr w14:paraId="51309D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3884186">
            <w:pPr>
              <w:snapToGrid w:val="0"/>
              <w:jc w:val="left"/>
            </w:pPr>
            <w:r>
              <w:rPr>
                <w:rFonts w:ascii="宋体" w:hAnsi="宋体" w:eastAsia="宋体" w:cs="宋体"/>
                <w:b w:val="0"/>
                <w:i w:val="0"/>
                <w:color w:val="000000"/>
                <w:sz w:val="14"/>
              </w:rPr>
              <w:t>2080505</w:t>
            </w:r>
          </w:p>
        </w:tc>
        <w:tc>
          <w:tcPr>
            <w:tcW w:w="2520" w:type="dxa"/>
            <w:vAlign w:val="center"/>
          </w:tcPr>
          <w:p w14:paraId="5FE49CB0">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713EDA60">
            <w:pPr>
              <w:snapToGrid w:val="0"/>
              <w:jc w:val="right"/>
            </w:pPr>
            <w:r>
              <w:rPr>
                <w:rFonts w:ascii="宋体" w:hAnsi="宋体" w:eastAsia="宋体" w:cs="宋体"/>
                <w:b w:val="0"/>
                <w:i w:val="0"/>
                <w:color w:val="000000"/>
                <w:sz w:val="14"/>
              </w:rPr>
              <w:t>539,020.59</w:t>
            </w:r>
          </w:p>
        </w:tc>
        <w:tc>
          <w:tcPr>
            <w:tcW w:w="1240" w:type="dxa"/>
            <w:vAlign w:val="center"/>
          </w:tcPr>
          <w:p w14:paraId="52BE5789">
            <w:pPr>
              <w:snapToGrid w:val="0"/>
              <w:jc w:val="right"/>
            </w:pPr>
            <w:r>
              <w:rPr>
                <w:rFonts w:ascii="宋体" w:hAnsi="宋体" w:eastAsia="宋体" w:cs="宋体"/>
                <w:b w:val="0"/>
                <w:i w:val="0"/>
                <w:color w:val="000000"/>
                <w:sz w:val="14"/>
              </w:rPr>
              <w:t>539,020.59</w:t>
            </w:r>
          </w:p>
        </w:tc>
        <w:tc>
          <w:tcPr>
            <w:tcW w:w="1240" w:type="dxa"/>
            <w:vAlign w:val="center"/>
          </w:tcPr>
          <w:p w14:paraId="0FB4440D"/>
        </w:tc>
        <w:tc>
          <w:tcPr>
            <w:tcW w:w="1240" w:type="dxa"/>
            <w:vAlign w:val="center"/>
          </w:tcPr>
          <w:p w14:paraId="4E2DDB06"/>
        </w:tc>
        <w:tc>
          <w:tcPr>
            <w:tcW w:w="1240" w:type="dxa"/>
            <w:vAlign w:val="center"/>
          </w:tcPr>
          <w:p w14:paraId="258A91CA"/>
        </w:tc>
        <w:tc>
          <w:tcPr>
            <w:tcW w:w="1240" w:type="dxa"/>
            <w:vAlign w:val="center"/>
          </w:tcPr>
          <w:p w14:paraId="34D1913D"/>
        </w:tc>
        <w:tc>
          <w:tcPr>
            <w:tcW w:w="1240" w:type="dxa"/>
            <w:vAlign w:val="center"/>
          </w:tcPr>
          <w:p w14:paraId="28CDFE61"/>
        </w:tc>
        <w:tc>
          <w:tcPr>
            <w:tcW w:w="1198" w:type="dxa"/>
            <w:vAlign w:val="center"/>
          </w:tcPr>
          <w:p w14:paraId="16B50736"/>
        </w:tc>
      </w:tr>
      <w:tr w14:paraId="6AE72F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C782F2C">
            <w:pPr>
              <w:snapToGrid w:val="0"/>
              <w:jc w:val="left"/>
            </w:pPr>
            <w:r>
              <w:rPr>
                <w:rFonts w:ascii="宋体" w:hAnsi="宋体" w:eastAsia="宋体" w:cs="宋体"/>
                <w:b w:val="0"/>
                <w:i w:val="0"/>
                <w:color w:val="000000"/>
                <w:sz w:val="14"/>
              </w:rPr>
              <w:t>2080506</w:t>
            </w:r>
          </w:p>
        </w:tc>
        <w:tc>
          <w:tcPr>
            <w:tcW w:w="2520" w:type="dxa"/>
            <w:vAlign w:val="center"/>
          </w:tcPr>
          <w:p w14:paraId="749BE737">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13C50916">
            <w:pPr>
              <w:snapToGrid w:val="0"/>
              <w:jc w:val="right"/>
            </w:pPr>
            <w:r>
              <w:rPr>
                <w:rFonts w:ascii="宋体" w:hAnsi="宋体" w:eastAsia="宋体" w:cs="宋体"/>
                <w:b w:val="0"/>
                <w:i w:val="0"/>
                <w:color w:val="000000"/>
                <w:sz w:val="14"/>
              </w:rPr>
              <w:t>287,906.14</w:t>
            </w:r>
          </w:p>
        </w:tc>
        <w:tc>
          <w:tcPr>
            <w:tcW w:w="1240" w:type="dxa"/>
            <w:vAlign w:val="center"/>
          </w:tcPr>
          <w:p w14:paraId="5B951059">
            <w:pPr>
              <w:snapToGrid w:val="0"/>
              <w:jc w:val="right"/>
            </w:pPr>
            <w:r>
              <w:rPr>
                <w:rFonts w:ascii="宋体" w:hAnsi="宋体" w:eastAsia="宋体" w:cs="宋体"/>
                <w:b w:val="0"/>
                <w:i w:val="0"/>
                <w:color w:val="000000"/>
                <w:sz w:val="14"/>
              </w:rPr>
              <w:t>287,906.14</w:t>
            </w:r>
          </w:p>
        </w:tc>
        <w:tc>
          <w:tcPr>
            <w:tcW w:w="1240" w:type="dxa"/>
            <w:vAlign w:val="center"/>
          </w:tcPr>
          <w:p w14:paraId="5D8A8D31"/>
        </w:tc>
        <w:tc>
          <w:tcPr>
            <w:tcW w:w="1240" w:type="dxa"/>
            <w:vAlign w:val="center"/>
          </w:tcPr>
          <w:p w14:paraId="42642F39"/>
        </w:tc>
        <w:tc>
          <w:tcPr>
            <w:tcW w:w="1240" w:type="dxa"/>
            <w:vAlign w:val="center"/>
          </w:tcPr>
          <w:p w14:paraId="30579DA5"/>
        </w:tc>
        <w:tc>
          <w:tcPr>
            <w:tcW w:w="1240" w:type="dxa"/>
            <w:vAlign w:val="center"/>
          </w:tcPr>
          <w:p w14:paraId="27D317AE"/>
        </w:tc>
        <w:tc>
          <w:tcPr>
            <w:tcW w:w="1240" w:type="dxa"/>
            <w:vAlign w:val="center"/>
          </w:tcPr>
          <w:p w14:paraId="700AE3FC"/>
        </w:tc>
        <w:tc>
          <w:tcPr>
            <w:tcW w:w="1198" w:type="dxa"/>
            <w:vAlign w:val="center"/>
          </w:tcPr>
          <w:p w14:paraId="734A9475"/>
        </w:tc>
      </w:tr>
      <w:tr w14:paraId="7C4B1E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A3F553A">
            <w:pPr>
              <w:snapToGrid w:val="0"/>
              <w:jc w:val="left"/>
            </w:pPr>
            <w:r>
              <w:rPr>
                <w:rFonts w:ascii="宋体" w:hAnsi="宋体" w:eastAsia="宋体" w:cs="宋体"/>
                <w:b w:val="0"/>
                <w:i w:val="0"/>
                <w:color w:val="000000"/>
                <w:sz w:val="14"/>
              </w:rPr>
              <w:t>210</w:t>
            </w:r>
          </w:p>
        </w:tc>
        <w:tc>
          <w:tcPr>
            <w:tcW w:w="2520" w:type="dxa"/>
            <w:vAlign w:val="center"/>
          </w:tcPr>
          <w:p w14:paraId="0F46F596">
            <w:pPr>
              <w:snapToGrid w:val="0"/>
              <w:jc w:val="left"/>
            </w:pPr>
            <w:r>
              <w:rPr>
                <w:rFonts w:ascii="宋体" w:hAnsi="宋体" w:eastAsia="宋体" w:cs="宋体"/>
                <w:b w:val="0"/>
                <w:i w:val="0"/>
                <w:color w:val="000000"/>
                <w:sz w:val="14"/>
              </w:rPr>
              <w:t>卫生健康支出</w:t>
            </w:r>
          </w:p>
        </w:tc>
        <w:tc>
          <w:tcPr>
            <w:tcW w:w="1240" w:type="dxa"/>
            <w:vAlign w:val="center"/>
          </w:tcPr>
          <w:p w14:paraId="2D11C6D4">
            <w:pPr>
              <w:snapToGrid w:val="0"/>
              <w:jc w:val="right"/>
            </w:pPr>
            <w:r>
              <w:rPr>
                <w:rFonts w:ascii="宋体" w:hAnsi="宋体" w:eastAsia="宋体" w:cs="宋体"/>
                <w:b w:val="0"/>
                <w:i w:val="0"/>
                <w:color w:val="000000"/>
                <w:sz w:val="14"/>
              </w:rPr>
              <w:t>72,418,712.18</w:t>
            </w:r>
          </w:p>
        </w:tc>
        <w:tc>
          <w:tcPr>
            <w:tcW w:w="1240" w:type="dxa"/>
            <w:vAlign w:val="center"/>
          </w:tcPr>
          <w:p w14:paraId="499D9C1A">
            <w:pPr>
              <w:snapToGrid w:val="0"/>
              <w:jc w:val="right"/>
            </w:pPr>
            <w:r>
              <w:rPr>
                <w:rFonts w:ascii="宋体" w:hAnsi="宋体" w:eastAsia="宋体" w:cs="宋体"/>
                <w:b w:val="0"/>
                <w:i w:val="0"/>
                <w:color w:val="000000"/>
                <w:sz w:val="14"/>
              </w:rPr>
              <w:t>27,841,792.42</w:t>
            </w:r>
          </w:p>
        </w:tc>
        <w:tc>
          <w:tcPr>
            <w:tcW w:w="1240" w:type="dxa"/>
            <w:vAlign w:val="center"/>
          </w:tcPr>
          <w:p w14:paraId="5C41BB2C"/>
        </w:tc>
        <w:tc>
          <w:tcPr>
            <w:tcW w:w="1240" w:type="dxa"/>
            <w:vAlign w:val="center"/>
          </w:tcPr>
          <w:p w14:paraId="038F6345">
            <w:pPr>
              <w:snapToGrid w:val="0"/>
              <w:jc w:val="right"/>
            </w:pPr>
            <w:r>
              <w:rPr>
                <w:rFonts w:ascii="宋体" w:hAnsi="宋体" w:eastAsia="宋体" w:cs="宋体"/>
                <w:b w:val="0"/>
                <w:i w:val="0"/>
                <w:color w:val="000000"/>
                <w:sz w:val="14"/>
              </w:rPr>
              <w:t>42,762,525.73</w:t>
            </w:r>
          </w:p>
        </w:tc>
        <w:tc>
          <w:tcPr>
            <w:tcW w:w="1240" w:type="dxa"/>
            <w:vAlign w:val="center"/>
          </w:tcPr>
          <w:p w14:paraId="0E4E078B"/>
        </w:tc>
        <w:tc>
          <w:tcPr>
            <w:tcW w:w="1240" w:type="dxa"/>
            <w:vAlign w:val="center"/>
          </w:tcPr>
          <w:p w14:paraId="690D7794"/>
        </w:tc>
        <w:tc>
          <w:tcPr>
            <w:tcW w:w="1240" w:type="dxa"/>
            <w:vAlign w:val="center"/>
          </w:tcPr>
          <w:p w14:paraId="226336AE"/>
        </w:tc>
        <w:tc>
          <w:tcPr>
            <w:tcW w:w="1198" w:type="dxa"/>
            <w:vAlign w:val="center"/>
          </w:tcPr>
          <w:p w14:paraId="214E28BB">
            <w:pPr>
              <w:snapToGrid w:val="0"/>
              <w:jc w:val="right"/>
            </w:pPr>
            <w:r>
              <w:rPr>
                <w:rFonts w:ascii="宋体" w:hAnsi="宋体" w:eastAsia="宋体" w:cs="宋体"/>
                <w:b w:val="0"/>
                <w:i w:val="0"/>
                <w:color w:val="000000"/>
                <w:sz w:val="14"/>
              </w:rPr>
              <w:t>1,814,394.03</w:t>
            </w:r>
          </w:p>
        </w:tc>
      </w:tr>
      <w:tr w14:paraId="61420F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06639FC">
            <w:pPr>
              <w:snapToGrid w:val="0"/>
              <w:jc w:val="left"/>
            </w:pPr>
            <w:r>
              <w:rPr>
                <w:rFonts w:ascii="宋体" w:hAnsi="宋体" w:eastAsia="宋体" w:cs="宋体"/>
                <w:b w:val="0"/>
                <w:i w:val="0"/>
                <w:color w:val="000000"/>
                <w:sz w:val="14"/>
              </w:rPr>
              <w:t>21003</w:t>
            </w:r>
          </w:p>
        </w:tc>
        <w:tc>
          <w:tcPr>
            <w:tcW w:w="2520" w:type="dxa"/>
            <w:vAlign w:val="center"/>
          </w:tcPr>
          <w:p w14:paraId="1A3127DC">
            <w:pPr>
              <w:snapToGrid w:val="0"/>
              <w:jc w:val="left"/>
            </w:pPr>
            <w:r>
              <w:rPr>
                <w:rFonts w:ascii="宋体" w:hAnsi="宋体" w:eastAsia="宋体" w:cs="宋体"/>
                <w:b w:val="0"/>
                <w:i w:val="0"/>
                <w:color w:val="000000"/>
                <w:sz w:val="14"/>
              </w:rPr>
              <w:t>基层医疗卫生机构</w:t>
            </w:r>
          </w:p>
        </w:tc>
        <w:tc>
          <w:tcPr>
            <w:tcW w:w="1240" w:type="dxa"/>
            <w:vAlign w:val="center"/>
          </w:tcPr>
          <w:p w14:paraId="172DB886">
            <w:pPr>
              <w:snapToGrid w:val="0"/>
              <w:jc w:val="right"/>
            </w:pPr>
            <w:r>
              <w:rPr>
                <w:rFonts w:ascii="宋体" w:hAnsi="宋体" w:eastAsia="宋体" w:cs="宋体"/>
                <w:b w:val="0"/>
                <w:i w:val="0"/>
                <w:color w:val="000000"/>
                <w:sz w:val="14"/>
              </w:rPr>
              <w:t>61,192,573.22</w:t>
            </w:r>
          </w:p>
        </w:tc>
        <w:tc>
          <w:tcPr>
            <w:tcW w:w="1240" w:type="dxa"/>
            <w:vAlign w:val="center"/>
          </w:tcPr>
          <w:p w14:paraId="29342166">
            <w:pPr>
              <w:snapToGrid w:val="0"/>
              <w:jc w:val="right"/>
            </w:pPr>
            <w:r>
              <w:rPr>
                <w:rFonts w:ascii="宋体" w:hAnsi="宋体" w:eastAsia="宋体" w:cs="宋体"/>
                <w:b w:val="0"/>
                <w:i w:val="0"/>
                <w:color w:val="000000"/>
                <w:sz w:val="14"/>
              </w:rPr>
              <w:t>16,615,653.46</w:t>
            </w:r>
          </w:p>
        </w:tc>
        <w:tc>
          <w:tcPr>
            <w:tcW w:w="1240" w:type="dxa"/>
            <w:vAlign w:val="center"/>
          </w:tcPr>
          <w:p w14:paraId="6A4BFB32"/>
        </w:tc>
        <w:tc>
          <w:tcPr>
            <w:tcW w:w="1240" w:type="dxa"/>
            <w:vAlign w:val="center"/>
          </w:tcPr>
          <w:p w14:paraId="4BDEE4A4">
            <w:pPr>
              <w:snapToGrid w:val="0"/>
              <w:jc w:val="right"/>
            </w:pPr>
            <w:r>
              <w:rPr>
                <w:rFonts w:ascii="宋体" w:hAnsi="宋体" w:eastAsia="宋体" w:cs="宋体"/>
                <w:b w:val="0"/>
                <w:i w:val="0"/>
                <w:color w:val="000000"/>
                <w:sz w:val="14"/>
              </w:rPr>
              <w:t>42,762,525.73</w:t>
            </w:r>
          </w:p>
        </w:tc>
        <w:tc>
          <w:tcPr>
            <w:tcW w:w="1240" w:type="dxa"/>
            <w:vAlign w:val="center"/>
          </w:tcPr>
          <w:p w14:paraId="2F02CDF0"/>
        </w:tc>
        <w:tc>
          <w:tcPr>
            <w:tcW w:w="1240" w:type="dxa"/>
            <w:vAlign w:val="center"/>
          </w:tcPr>
          <w:p w14:paraId="326F8E55"/>
        </w:tc>
        <w:tc>
          <w:tcPr>
            <w:tcW w:w="1240" w:type="dxa"/>
            <w:vAlign w:val="center"/>
          </w:tcPr>
          <w:p w14:paraId="79C23A17"/>
        </w:tc>
        <w:tc>
          <w:tcPr>
            <w:tcW w:w="1198" w:type="dxa"/>
            <w:vAlign w:val="center"/>
          </w:tcPr>
          <w:p w14:paraId="7CADDC7C">
            <w:pPr>
              <w:snapToGrid w:val="0"/>
              <w:jc w:val="right"/>
            </w:pPr>
            <w:r>
              <w:rPr>
                <w:rFonts w:ascii="宋体" w:hAnsi="宋体" w:eastAsia="宋体" w:cs="宋体"/>
                <w:b w:val="0"/>
                <w:i w:val="0"/>
                <w:color w:val="000000"/>
                <w:sz w:val="14"/>
              </w:rPr>
              <w:t>1,814,394.03</w:t>
            </w:r>
          </w:p>
        </w:tc>
      </w:tr>
      <w:tr w14:paraId="035D61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1AD76BF">
            <w:pPr>
              <w:snapToGrid w:val="0"/>
              <w:jc w:val="left"/>
            </w:pPr>
            <w:r>
              <w:rPr>
                <w:rFonts w:ascii="宋体" w:hAnsi="宋体" w:eastAsia="宋体" w:cs="宋体"/>
                <w:b w:val="0"/>
                <w:i w:val="0"/>
                <w:color w:val="000000"/>
                <w:sz w:val="14"/>
              </w:rPr>
              <w:t>2100301</w:t>
            </w:r>
          </w:p>
        </w:tc>
        <w:tc>
          <w:tcPr>
            <w:tcW w:w="2520" w:type="dxa"/>
            <w:vAlign w:val="center"/>
          </w:tcPr>
          <w:p w14:paraId="32D9D994">
            <w:pPr>
              <w:snapToGrid w:val="0"/>
              <w:jc w:val="left"/>
            </w:pPr>
            <w:r>
              <w:rPr>
                <w:rFonts w:ascii="宋体" w:hAnsi="宋体" w:eastAsia="宋体" w:cs="宋体"/>
                <w:b w:val="0"/>
                <w:i w:val="0"/>
                <w:color w:val="000000"/>
                <w:sz w:val="14"/>
              </w:rPr>
              <w:t>城市社区卫生机构</w:t>
            </w:r>
          </w:p>
        </w:tc>
        <w:tc>
          <w:tcPr>
            <w:tcW w:w="1240" w:type="dxa"/>
            <w:vAlign w:val="center"/>
          </w:tcPr>
          <w:p w14:paraId="64FFFB68">
            <w:pPr>
              <w:snapToGrid w:val="0"/>
              <w:jc w:val="right"/>
            </w:pPr>
            <w:r>
              <w:rPr>
                <w:rFonts w:ascii="宋体" w:hAnsi="宋体" w:eastAsia="宋体" w:cs="宋体"/>
                <w:b w:val="0"/>
                <w:i w:val="0"/>
                <w:color w:val="000000"/>
                <w:sz w:val="14"/>
              </w:rPr>
              <w:t>216,452.00</w:t>
            </w:r>
          </w:p>
        </w:tc>
        <w:tc>
          <w:tcPr>
            <w:tcW w:w="1240" w:type="dxa"/>
            <w:vAlign w:val="center"/>
          </w:tcPr>
          <w:p w14:paraId="0C65842E">
            <w:pPr>
              <w:snapToGrid w:val="0"/>
              <w:jc w:val="right"/>
            </w:pPr>
            <w:r>
              <w:rPr>
                <w:rFonts w:ascii="宋体" w:hAnsi="宋体" w:eastAsia="宋体" w:cs="宋体"/>
                <w:b w:val="0"/>
                <w:i w:val="0"/>
                <w:color w:val="000000"/>
                <w:sz w:val="14"/>
              </w:rPr>
              <w:t>216,452.00</w:t>
            </w:r>
          </w:p>
        </w:tc>
        <w:tc>
          <w:tcPr>
            <w:tcW w:w="1240" w:type="dxa"/>
            <w:vAlign w:val="center"/>
          </w:tcPr>
          <w:p w14:paraId="5EDDC0D8"/>
        </w:tc>
        <w:tc>
          <w:tcPr>
            <w:tcW w:w="1240" w:type="dxa"/>
            <w:vAlign w:val="center"/>
          </w:tcPr>
          <w:p w14:paraId="3491918D"/>
        </w:tc>
        <w:tc>
          <w:tcPr>
            <w:tcW w:w="1240" w:type="dxa"/>
            <w:vAlign w:val="center"/>
          </w:tcPr>
          <w:p w14:paraId="5309BA4E"/>
        </w:tc>
        <w:tc>
          <w:tcPr>
            <w:tcW w:w="1240" w:type="dxa"/>
            <w:vAlign w:val="center"/>
          </w:tcPr>
          <w:p w14:paraId="72D4EEAF"/>
        </w:tc>
        <w:tc>
          <w:tcPr>
            <w:tcW w:w="1240" w:type="dxa"/>
            <w:vAlign w:val="center"/>
          </w:tcPr>
          <w:p w14:paraId="7E034984"/>
        </w:tc>
        <w:tc>
          <w:tcPr>
            <w:tcW w:w="1198" w:type="dxa"/>
            <w:vAlign w:val="center"/>
          </w:tcPr>
          <w:p w14:paraId="3A02CE3E"/>
        </w:tc>
      </w:tr>
      <w:tr w14:paraId="46AEF7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CBEB76F">
            <w:pPr>
              <w:snapToGrid w:val="0"/>
              <w:jc w:val="left"/>
            </w:pPr>
            <w:r>
              <w:rPr>
                <w:rFonts w:ascii="宋体" w:hAnsi="宋体" w:eastAsia="宋体" w:cs="宋体"/>
                <w:b w:val="0"/>
                <w:i w:val="0"/>
                <w:color w:val="000000"/>
                <w:sz w:val="14"/>
              </w:rPr>
              <w:t>2100399</w:t>
            </w:r>
          </w:p>
        </w:tc>
        <w:tc>
          <w:tcPr>
            <w:tcW w:w="2520" w:type="dxa"/>
            <w:vAlign w:val="center"/>
          </w:tcPr>
          <w:p w14:paraId="40A1ADA9">
            <w:pPr>
              <w:snapToGrid w:val="0"/>
              <w:jc w:val="left"/>
            </w:pPr>
            <w:r>
              <w:rPr>
                <w:rFonts w:ascii="宋体" w:hAnsi="宋体" w:eastAsia="宋体" w:cs="宋体"/>
                <w:b w:val="0"/>
                <w:i w:val="0"/>
                <w:color w:val="000000"/>
                <w:sz w:val="14"/>
              </w:rPr>
              <w:t>其他基层医疗卫生机构支出</w:t>
            </w:r>
          </w:p>
        </w:tc>
        <w:tc>
          <w:tcPr>
            <w:tcW w:w="1240" w:type="dxa"/>
            <w:vAlign w:val="center"/>
          </w:tcPr>
          <w:p w14:paraId="21CE79A0">
            <w:pPr>
              <w:snapToGrid w:val="0"/>
              <w:jc w:val="right"/>
            </w:pPr>
            <w:r>
              <w:rPr>
                <w:rFonts w:ascii="宋体" w:hAnsi="宋体" w:eastAsia="宋体" w:cs="宋体"/>
                <w:b w:val="0"/>
                <w:i w:val="0"/>
                <w:color w:val="000000"/>
                <w:sz w:val="14"/>
              </w:rPr>
              <w:t>60,976,121.22</w:t>
            </w:r>
          </w:p>
        </w:tc>
        <w:tc>
          <w:tcPr>
            <w:tcW w:w="1240" w:type="dxa"/>
            <w:vAlign w:val="center"/>
          </w:tcPr>
          <w:p w14:paraId="660CA5A5">
            <w:pPr>
              <w:snapToGrid w:val="0"/>
              <w:jc w:val="right"/>
            </w:pPr>
            <w:r>
              <w:rPr>
                <w:rFonts w:ascii="宋体" w:hAnsi="宋体" w:eastAsia="宋体" w:cs="宋体"/>
                <w:b w:val="0"/>
                <w:i w:val="0"/>
                <w:color w:val="000000"/>
                <w:sz w:val="14"/>
              </w:rPr>
              <w:t>16,399,201.46</w:t>
            </w:r>
          </w:p>
        </w:tc>
        <w:tc>
          <w:tcPr>
            <w:tcW w:w="1240" w:type="dxa"/>
            <w:vAlign w:val="center"/>
          </w:tcPr>
          <w:p w14:paraId="6ACD4C22"/>
        </w:tc>
        <w:tc>
          <w:tcPr>
            <w:tcW w:w="1240" w:type="dxa"/>
            <w:vAlign w:val="center"/>
          </w:tcPr>
          <w:p w14:paraId="03648909">
            <w:pPr>
              <w:snapToGrid w:val="0"/>
              <w:jc w:val="right"/>
            </w:pPr>
            <w:r>
              <w:rPr>
                <w:rFonts w:ascii="宋体" w:hAnsi="宋体" w:eastAsia="宋体" w:cs="宋体"/>
                <w:b w:val="0"/>
                <w:i w:val="0"/>
                <w:color w:val="000000"/>
                <w:sz w:val="14"/>
              </w:rPr>
              <w:t>42,762,525.73</w:t>
            </w:r>
          </w:p>
        </w:tc>
        <w:tc>
          <w:tcPr>
            <w:tcW w:w="1240" w:type="dxa"/>
            <w:vAlign w:val="center"/>
          </w:tcPr>
          <w:p w14:paraId="43EA84AD"/>
        </w:tc>
        <w:tc>
          <w:tcPr>
            <w:tcW w:w="1240" w:type="dxa"/>
            <w:vAlign w:val="center"/>
          </w:tcPr>
          <w:p w14:paraId="54D5383A"/>
        </w:tc>
        <w:tc>
          <w:tcPr>
            <w:tcW w:w="1240" w:type="dxa"/>
            <w:vAlign w:val="center"/>
          </w:tcPr>
          <w:p w14:paraId="5E99A579"/>
        </w:tc>
        <w:tc>
          <w:tcPr>
            <w:tcW w:w="1198" w:type="dxa"/>
            <w:vAlign w:val="center"/>
          </w:tcPr>
          <w:p w14:paraId="15D09AEB">
            <w:pPr>
              <w:snapToGrid w:val="0"/>
              <w:jc w:val="right"/>
            </w:pPr>
            <w:r>
              <w:rPr>
                <w:rFonts w:ascii="宋体" w:hAnsi="宋体" w:eastAsia="宋体" w:cs="宋体"/>
                <w:b w:val="0"/>
                <w:i w:val="0"/>
                <w:color w:val="000000"/>
                <w:sz w:val="14"/>
              </w:rPr>
              <w:t>1,814,394.03</w:t>
            </w:r>
          </w:p>
        </w:tc>
      </w:tr>
      <w:tr w14:paraId="02D83C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6FC002D">
            <w:pPr>
              <w:snapToGrid w:val="0"/>
              <w:jc w:val="left"/>
            </w:pPr>
            <w:r>
              <w:rPr>
                <w:rFonts w:ascii="宋体" w:hAnsi="宋体" w:eastAsia="宋体" w:cs="宋体"/>
                <w:b w:val="0"/>
                <w:i w:val="0"/>
                <w:color w:val="000000"/>
                <w:sz w:val="14"/>
              </w:rPr>
              <w:t>21004</w:t>
            </w:r>
          </w:p>
        </w:tc>
        <w:tc>
          <w:tcPr>
            <w:tcW w:w="2520" w:type="dxa"/>
            <w:vAlign w:val="center"/>
          </w:tcPr>
          <w:p w14:paraId="06A1F98D">
            <w:pPr>
              <w:snapToGrid w:val="0"/>
              <w:jc w:val="left"/>
            </w:pPr>
            <w:r>
              <w:rPr>
                <w:rFonts w:ascii="宋体" w:hAnsi="宋体" w:eastAsia="宋体" w:cs="宋体"/>
                <w:b w:val="0"/>
                <w:i w:val="0"/>
                <w:color w:val="000000"/>
                <w:sz w:val="14"/>
              </w:rPr>
              <w:t>公共卫生</w:t>
            </w:r>
          </w:p>
        </w:tc>
        <w:tc>
          <w:tcPr>
            <w:tcW w:w="1240" w:type="dxa"/>
            <w:vAlign w:val="center"/>
          </w:tcPr>
          <w:p w14:paraId="0C761454">
            <w:pPr>
              <w:snapToGrid w:val="0"/>
              <w:jc w:val="right"/>
            </w:pPr>
            <w:r>
              <w:rPr>
                <w:rFonts w:ascii="宋体" w:hAnsi="宋体" w:eastAsia="宋体" w:cs="宋体"/>
                <w:b w:val="0"/>
                <w:i w:val="0"/>
                <w:color w:val="000000"/>
                <w:sz w:val="14"/>
              </w:rPr>
              <w:t>10,861,751.09</w:t>
            </w:r>
          </w:p>
        </w:tc>
        <w:tc>
          <w:tcPr>
            <w:tcW w:w="1240" w:type="dxa"/>
            <w:vAlign w:val="center"/>
          </w:tcPr>
          <w:p w14:paraId="6B5446E8">
            <w:pPr>
              <w:snapToGrid w:val="0"/>
              <w:jc w:val="right"/>
            </w:pPr>
            <w:r>
              <w:rPr>
                <w:rFonts w:ascii="宋体" w:hAnsi="宋体" w:eastAsia="宋体" w:cs="宋体"/>
                <w:b w:val="0"/>
                <w:i w:val="0"/>
                <w:color w:val="000000"/>
                <w:sz w:val="14"/>
              </w:rPr>
              <w:t>10,861,751.09</w:t>
            </w:r>
          </w:p>
        </w:tc>
        <w:tc>
          <w:tcPr>
            <w:tcW w:w="1240" w:type="dxa"/>
            <w:vAlign w:val="center"/>
          </w:tcPr>
          <w:p w14:paraId="3417B599"/>
        </w:tc>
        <w:tc>
          <w:tcPr>
            <w:tcW w:w="1240" w:type="dxa"/>
            <w:vAlign w:val="center"/>
          </w:tcPr>
          <w:p w14:paraId="262F1196"/>
        </w:tc>
        <w:tc>
          <w:tcPr>
            <w:tcW w:w="1240" w:type="dxa"/>
            <w:vAlign w:val="center"/>
          </w:tcPr>
          <w:p w14:paraId="0196BAA3"/>
        </w:tc>
        <w:tc>
          <w:tcPr>
            <w:tcW w:w="1240" w:type="dxa"/>
            <w:vAlign w:val="center"/>
          </w:tcPr>
          <w:p w14:paraId="0A9D7D58"/>
        </w:tc>
        <w:tc>
          <w:tcPr>
            <w:tcW w:w="1240" w:type="dxa"/>
            <w:vAlign w:val="center"/>
          </w:tcPr>
          <w:p w14:paraId="5C2B34C6"/>
        </w:tc>
        <w:tc>
          <w:tcPr>
            <w:tcW w:w="1198" w:type="dxa"/>
            <w:vAlign w:val="center"/>
          </w:tcPr>
          <w:p w14:paraId="76CB7EC3"/>
        </w:tc>
      </w:tr>
      <w:tr w14:paraId="5BC99A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50FA582">
            <w:pPr>
              <w:snapToGrid w:val="0"/>
              <w:jc w:val="left"/>
            </w:pPr>
            <w:r>
              <w:rPr>
                <w:rFonts w:ascii="宋体" w:hAnsi="宋体" w:eastAsia="宋体" w:cs="宋体"/>
                <w:b w:val="0"/>
                <w:i w:val="0"/>
                <w:color w:val="000000"/>
                <w:sz w:val="14"/>
              </w:rPr>
              <w:t>2100408</w:t>
            </w:r>
          </w:p>
        </w:tc>
        <w:tc>
          <w:tcPr>
            <w:tcW w:w="2520" w:type="dxa"/>
            <w:vAlign w:val="center"/>
          </w:tcPr>
          <w:p w14:paraId="34330069">
            <w:pPr>
              <w:snapToGrid w:val="0"/>
              <w:jc w:val="left"/>
            </w:pPr>
            <w:r>
              <w:rPr>
                <w:rFonts w:ascii="宋体" w:hAnsi="宋体" w:eastAsia="宋体" w:cs="宋体"/>
                <w:b w:val="0"/>
                <w:i w:val="0"/>
                <w:color w:val="000000"/>
                <w:sz w:val="14"/>
              </w:rPr>
              <w:t>基本公共卫生服务</w:t>
            </w:r>
          </w:p>
        </w:tc>
        <w:tc>
          <w:tcPr>
            <w:tcW w:w="1240" w:type="dxa"/>
            <w:vAlign w:val="center"/>
          </w:tcPr>
          <w:p w14:paraId="4FDCE602">
            <w:pPr>
              <w:snapToGrid w:val="0"/>
              <w:jc w:val="right"/>
            </w:pPr>
            <w:r>
              <w:rPr>
                <w:rFonts w:ascii="宋体" w:hAnsi="宋体" w:eastAsia="宋体" w:cs="宋体"/>
                <w:b w:val="0"/>
                <w:i w:val="0"/>
                <w:color w:val="000000"/>
                <w:sz w:val="14"/>
              </w:rPr>
              <w:t>10,841,937.69</w:t>
            </w:r>
          </w:p>
        </w:tc>
        <w:tc>
          <w:tcPr>
            <w:tcW w:w="1240" w:type="dxa"/>
            <w:vAlign w:val="center"/>
          </w:tcPr>
          <w:p w14:paraId="322B43DD">
            <w:pPr>
              <w:snapToGrid w:val="0"/>
              <w:jc w:val="right"/>
            </w:pPr>
            <w:r>
              <w:rPr>
                <w:rFonts w:ascii="宋体" w:hAnsi="宋体" w:eastAsia="宋体" w:cs="宋体"/>
                <w:b w:val="0"/>
                <w:i w:val="0"/>
                <w:color w:val="000000"/>
                <w:sz w:val="14"/>
              </w:rPr>
              <w:t>10,841,937.69</w:t>
            </w:r>
          </w:p>
        </w:tc>
        <w:tc>
          <w:tcPr>
            <w:tcW w:w="1240" w:type="dxa"/>
            <w:vAlign w:val="center"/>
          </w:tcPr>
          <w:p w14:paraId="0DE320A3"/>
        </w:tc>
        <w:tc>
          <w:tcPr>
            <w:tcW w:w="1240" w:type="dxa"/>
            <w:vAlign w:val="center"/>
          </w:tcPr>
          <w:p w14:paraId="69B88F94"/>
        </w:tc>
        <w:tc>
          <w:tcPr>
            <w:tcW w:w="1240" w:type="dxa"/>
            <w:vAlign w:val="center"/>
          </w:tcPr>
          <w:p w14:paraId="6AB39E5F"/>
        </w:tc>
        <w:tc>
          <w:tcPr>
            <w:tcW w:w="1240" w:type="dxa"/>
            <w:vAlign w:val="center"/>
          </w:tcPr>
          <w:p w14:paraId="6E50E840"/>
        </w:tc>
        <w:tc>
          <w:tcPr>
            <w:tcW w:w="1240" w:type="dxa"/>
            <w:vAlign w:val="center"/>
          </w:tcPr>
          <w:p w14:paraId="50A29447"/>
        </w:tc>
        <w:tc>
          <w:tcPr>
            <w:tcW w:w="1198" w:type="dxa"/>
            <w:vAlign w:val="center"/>
          </w:tcPr>
          <w:p w14:paraId="22DC9BCA"/>
        </w:tc>
      </w:tr>
      <w:tr w14:paraId="37A3B2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B493BFD">
            <w:pPr>
              <w:snapToGrid w:val="0"/>
              <w:jc w:val="left"/>
            </w:pPr>
            <w:r>
              <w:rPr>
                <w:rFonts w:ascii="宋体" w:hAnsi="宋体" w:eastAsia="宋体" w:cs="宋体"/>
                <w:b w:val="0"/>
                <w:i w:val="0"/>
                <w:color w:val="000000"/>
                <w:sz w:val="14"/>
              </w:rPr>
              <w:t>2100409</w:t>
            </w:r>
          </w:p>
        </w:tc>
        <w:tc>
          <w:tcPr>
            <w:tcW w:w="2520" w:type="dxa"/>
            <w:vAlign w:val="center"/>
          </w:tcPr>
          <w:p w14:paraId="75FA6B5E">
            <w:pPr>
              <w:snapToGrid w:val="0"/>
              <w:jc w:val="left"/>
            </w:pPr>
            <w:r>
              <w:rPr>
                <w:rFonts w:ascii="宋体" w:hAnsi="宋体" w:eastAsia="宋体" w:cs="宋体"/>
                <w:b w:val="0"/>
                <w:i w:val="0"/>
                <w:color w:val="000000"/>
                <w:sz w:val="14"/>
              </w:rPr>
              <w:t>重大公共卫生服务</w:t>
            </w:r>
          </w:p>
        </w:tc>
        <w:tc>
          <w:tcPr>
            <w:tcW w:w="1240" w:type="dxa"/>
            <w:vAlign w:val="center"/>
          </w:tcPr>
          <w:p w14:paraId="0F1FD37E">
            <w:pPr>
              <w:snapToGrid w:val="0"/>
              <w:jc w:val="right"/>
            </w:pPr>
            <w:r>
              <w:rPr>
                <w:rFonts w:ascii="宋体" w:hAnsi="宋体" w:eastAsia="宋体" w:cs="宋体"/>
                <w:b w:val="0"/>
                <w:i w:val="0"/>
                <w:color w:val="000000"/>
                <w:sz w:val="14"/>
              </w:rPr>
              <w:t>19,813.40</w:t>
            </w:r>
          </w:p>
        </w:tc>
        <w:tc>
          <w:tcPr>
            <w:tcW w:w="1240" w:type="dxa"/>
            <w:vAlign w:val="center"/>
          </w:tcPr>
          <w:p w14:paraId="3FB15C77">
            <w:pPr>
              <w:snapToGrid w:val="0"/>
              <w:jc w:val="right"/>
            </w:pPr>
            <w:r>
              <w:rPr>
                <w:rFonts w:ascii="宋体" w:hAnsi="宋体" w:eastAsia="宋体" w:cs="宋体"/>
                <w:b w:val="0"/>
                <w:i w:val="0"/>
                <w:color w:val="000000"/>
                <w:sz w:val="14"/>
              </w:rPr>
              <w:t>19,813.40</w:t>
            </w:r>
          </w:p>
        </w:tc>
        <w:tc>
          <w:tcPr>
            <w:tcW w:w="1240" w:type="dxa"/>
            <w:vAlign w:val="center"/>
          </w:tcPr>
          <w:p w14:paraId="5EF4DB3E"/>
        </w:tc>
        <w:tc>
          <w:tcPr>
            <w:tcW w:w="1240" w:type="dxa"/>
            <w:vAlign w:val="center"/>
          </w:tcPr>
          <w:p w14:paraId="6B6890FE"/>
        </w:tc>
        <w:tc>
          <w:tcPr>
            <w:tcW w:w="1240" w:type="dxa"/>
            <w:vAlign w:val="center"/>
          </w:tcPr>
          <w:p w14:paraId="112107F3"/>
        </w:tc>
        <w:tc>
          <w:tcPr>
            <w:tcW w:w="1240" w:type="dxa"/>
            <w:vAlign w:val="center"/>
          </w:tcPr>
          <w:p w14:paraId="693F86EC"/>
        </w:tc>
        <w:tc>
          <w:tcPr>
            <w:tcW w:w="1240" w:type="dxa"/>
            <w:vAlign w:val="center"/>
          </w:tcPr>
          <w:p w14:paraId="4A170F5D"/>
        </w:tc>
        <w:tc>
          <w:tcPr>
            <w:tcW w:w="1198" w:type="dxa"/>
            <w:vAlign w:val="center"/>
          </w:tcPr>
          <w:p w14:paraId="5FA9A513"/>
        </w:tc>
      </w:tr>
      <w:tr w14:paraId="4E4F8E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6B59BE1">
            <w:pPr>
              <w:snapToGrid w:val="0"/>
              <w:jc w:val="left"/>
            </w:pPr>
            <w:r>
              <w:rPr>
                <w:rFonts w:ascii="宋体" w:hAnsi="宋体" w:eastAsia="宋体" w:cs="宋体"/>
                <w:b w:val="0"/>
                <w:i w:val="0"/>
                <w:color w:val="000000"/>
                <w:sz w:val="14"/>
              </w:rPr>
              <w:t>21011</w:t>
            </w:r>
          </w:p>
        </w:tc>
        <w:tc>
          <w:tcPr>
            <w:tcW w:w="2520" w:type="dxa"/>
            <w:vAlign w:val="center"/>
          </w:tcPr>
          <w:p w14:paraId="1017B122">
            <w:pPr>
              <w:snapToGrid w:val="0"/>
              <w:jc w:val="left"/>
            </w:pPr>
            <w:r>
              <w:rPr>
                <w:rFonts w:ascii="宋体" w:hAnsi="宋体" w:eastAsia="宋体" w:cs="宋体"/>
                <w:b w:val="0"/>
                <w:i w:val="0"/>
                <w:color w:val="000000"/>
                <w:sz w:val="14"/>
              </w:rPr>
              <w:t>行政事业单位医疗</w:t>
            </w:r>
          </w:p>
        </w:tc>
        <w:tc>
          <w:tcPr>
            <w:tcW w:w="1240" w:type="dxa"/>
            <w:vAlign w:val="center"/>
          </w:tcPr>
          <w:p w14:paraId="75C5FEAE">
            <w:pPr>
              <w:snapToGrid w:val="0"/>
              <w:jc w:val="right"/>
            </w:pPr>
            <w:r>
              <w:rPr>
                <w:rFonts w:ascii="宋体" w:hAnsi="宋体" w:eastAsia="宋体" w:cs="宋体"/>
                <w:b w:val="0"/>
                <w:i w:val="0"/>
                <w:color w:val="000000"/>
                <w:sz w:val="14"/>
              </w:rPr>
              <w:t>364,387.87</w:t>
            </w:r>
          </w:p>
        </w:tc>
        <w:tc>
          <w:tcPr>
            <w:tcW w:w="1240" w:type="dxa"/>
            <w:vAlign w:val="center"/>
          </w:tcPr>
          <w:p w14:paraId="23CDA5BC">
            <w:pPr>
              <w:snapToGrid w:val="0"/>
              <w:jc w:val="right"/>
            </w:pPr>
            <w:r>
              <w:rPr>
                <w:rFonts w:ascii="宋体" w:hAnsi="宋体" w:eastAsia="宋体" w:cs="宋体"/>
                <w:b w:val="0"/>
                <w:i w:val="0"/>
                <w:color w:val="000000"/>
                <w:sz w:val="14"/>
              </w:rPr>
              <w:t>364,387.87</w:t>
            </w:r>
          </w:p>
        </w:tc>
        <w:tc>
          <w:tcPr>
            <w:tcW w:w="1240" w:type="dxa"/>
            <w:vAlign w:val="center"/>
          </w:tcPr>
          <w:p w14:paraId="64FB16CC"/>
        </w:tc>
        <w:tc>
          <w:tcPr>
            <w:tcW w:w="1240" w:type="dxa"/>
            <w:vAlign w:val="center"/>
          </w:tcPr>
          <w:p w14:paraId="5ED7D625"/>
        </w:tc>
        <w:tc>
          <w:tcPr>
            <w:tcW w:w="1240" w:type="dxa"/>
            <w:vAlign w:val="center"/>
          </w:tcPr>
          <w:p w14:paraId="549842BE"/>
        </w:tc>
        <w:tc>
          <w:tcPr>
            <w:tcW w:w="1240" w:type="dxa"/>
            <w:vAlign w:val="center"/>
          </w:tcPr>
          <w:p w14:paraId="6EBBCD33"/>
        </w:tc>
        <w:tc>
          <w:tcPr>
            <w:tcW w:w="1240" w:type="dxa"/>
            <w:vAlign w:val="center"/>
          </w:tcPr>
          <w:p w14:paraId="6E8B0A21"/>
        </w:tc>
        <w:tc>
          <w:tcPr>
            <w:tcW w:w="1198" w:type="dxa"/>
            <w:vAlign w:val="center"/>
          </w:tcPr>
          <w:p w14:paraId="5FA06CC3"/>
        </w:tc>
      </w:tr>
      <w:tr w14:paraId="11E920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50620DF">
            <w:pPr>
              <w:snapToGrid w:val="0"/>
              <w:jc w:val="left"/>
            </w:pPr>
            <w:r>
              <w:rPr>
                <w:rFonts w:ascii="宋体" w:hAnsi="宋体" w:eastAsia="宋体" w:cs="宋体"/>
                <w:b w:val="0"/>
                <w:i w:val="0"/>
                <w:color w:val="000000"/>
                <w:sz w:val="14"/>
              </w:rPr>
              <w:t>2101102</w:t>
            </w:r>
          </w:p>
        </w:tc>
        <w:tc>
          <w:tcPr>
            <w:tcW w:w="2520" w:type="dxa"/>
            <w:vAlign w:val="center"/>
          </w:tcPr>
          <w:p w14:paraId="5E8528AB">
            <w:pPr>
              <w:snapToGrid w:val="0"/>
              <w:jc w:val="left"/>
            </w:pPr>
            <w:r>
              <w:rPr>
                <w:rFonts w:ascii="宋体" w:hAnsi="宋体" w:eastAsia="宋体" w:cs="宋体"/>
                <w:b w:val="0"/>
                <w:i w:val="0"/>
                <w:color w:val="000000"/>
                <w:sz w:val="14"/>
              </w:rPr>
              <w:t>事业单位医疗</w:t>
            </w:r>
          </w:p>
        </w:tc>
        <w:tc>
          <w:tcPr>
            <w:tcW w:w="1240" w:type="dxa"/>
            <w:vAlign w:val="center"/>
          </w:tcPr>
          <w:p w14:paraId="5DCF45A2">
            <w:pPr>
              <w:snapToGrid w:val="0"/>
              <w:jc w:val="right"/>
            </w:pPr>
            <w:r>
              <w:rPr>
                <w:rFonts w:ascii="宋体" w:hAnsi="宋体" w:eastAsia="宋体" w:cs="宋体"/>
                <w:b w:val="0"/>
                <w:i w:val="0"/>
                <w:color w:val="000000"/>
                <w:sz w:val="14"/>
              </w:rPr>
              <w:t>364,387.87</w:t>
            </w:r>
          </w:p>
        </w:tc>
        <w:tc>
          <w:tcPr>
            <w:tcW w:w="1240" w:type="dxa"/>
            <w:vAlign w:val="center"/>
          </w:tcPr>
          <w:p w14:paraId="585A3938">
            <w:pPr>
              <w:snapToGrid w:val="0"/>
              <w:jc w:val="right"/>
            </w:pPr>
            <w:r>
              <w:rPr>
                <w:rFonts w:ascii="宋体" w:hAnsi="宋体" w:eastAsia="宋体" w:cs="宋体"/>
                <w:b w:val="0"/>
                <w:i w:val="0"/>
                <w:color w:val="000000"/>
                <w:sz w:val="14"/>
              </w:rPr>
              <w:t>364,387.87</w:t>
            </w:r>
          </w:p>
        </w:tc>
        <w:tc>
          <w:tcPr>
            <w:tcW w:w="1240" w:type="dxa"/>
            <w:vAlign w:val="center"/>
          </w:tcPr>
          <w:p w14:paraId="125DF86C"/>
        </w:tc>
        <w:tc>
          <w:tcPr>
            <w:tcW w:w="1240" w:type="dxa"/>
            <w:vAlign w:val="center"/>
          </w:tcPr>
          <w:p w14:paraId="021B844E"/>
        </w:tc>
        <w:tc>
          <w:tcPr>
            <w:tcW w:w="1240" w:type="dxa"/>
            <w:vAlign w:val="center"/>
          </w:tcPr>
          <w:p w14:paraId="5D1A11E3"/>
        </w:tc>
        <w:tc>
          <w:tcPr>
            <w:tcW w:w="1240" w:type="dxa"/>
            <w:vAlign w:val="center"/>
          </w:tcPr>
          <w:p w14:paraId="4F1B15DD"/>
        </w:tc>
        <w:tc>
          <w:tcPr>
            <w:tcW w:w="1240" w:type="dxa"/>
            <w:vAlign w:val="center"/>
          </w:tcPr>
          <w:p w14:paraId="7707FB62"/>
        </w:tc>
        <w:tc>
          <w:tcPr>
            <w:tcW w:w="1198" w:type="dxa"/>
            <w:vAlign w:val="center"/>
          </w:tcPr>
          <w:p w14:paraId="26C0C1C6"/>
        </w:tc>
      </w:tr>
      <w:tr w14:paraId="318B0B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0D1519BF">
            <w:pPr>
              <w:snapToGrid w:val="0"/>
              <w:jc w:val="left"/>
            </w:pPr>
            <w:r>
              <w:rPr>
                <w:rFonts w:ascii="宋体" w:hAnsi="宋体" w:eastAsia="宋体" w:cs="宋体"/>
                <w:b w:val="0"/>
                <w:i w:val="0"/>
                <w:color w:val="000000"/>
                <w:sz w:val="14"/>
              </w:rPr>
              <w:t>注：本表反映本年度取得的各项收入情况。</w:t>
            </w:r>
          </w:p>
        </w:tc>
      </w:tr>
    </w:tbl>
    <w:p w14:paraId="7709240A">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3732F3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722475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6045FEE"/>
        </w:tc>
      </w:tr>
      <w:tr w14:paraId="36F299F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704F570">
            <w:pPr>
              <w:jc w:val="left"/>
            </w:pPr>
            <w:r>
              <w:rPr>
                <w:rFonts w:ascii="宋体" w:hAnsi="宋体" w:eastAsia="宋体" w:cs="宋体"/>
                <w:sz w:val="20"/>
              </w:rPr>
              <w:t>单位：天津市西青区张家窝镇社区卫生服务中心</w:t>
            </w:r>
          </w:p>
        </w:tc>
        <w:tc>
          <w:tcPr>
            <w:tcW w:w="2000" w:type="dxa"/>
          </w:tcPr>
          <w:p w14:paraId="1EE26C5B">
            <w:pPr>
              <w:jc w:val="center"/>
            </w:pPr>
          </w:p>
        </w:tc>
        <w:tc>
          <w:tcPr>
            <w:tcW w:w="5619" w:type="dxa"/>
          </w:tcPr>
          <w:p w14:paraId="7ECBA70F">
            <w:pPr>
              <w:jc w:val="right"/>
            </w:pPr>
            <w:r>
              <w:rPr>
                <w:rFonts w:ascii="宋体" w:hAnsi="宋体" w:eastAsia="宋体" w:cs="宋体"/>
                <w:sz w:val="20"/>
              </w:rPr>
              <w:t>单位：元</w:t>
            </w:r>
          </w:p>
        </w:tc>
      </w:tr>
    </w:tbl>
    <w:p w14:paraId="20B646E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4BE84C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4E44179F">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1C84CA01">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5CE4007A">
            <w:pPr>
              <w:snapToGrid w:val="0"/>
              <w:jc w:val="center"/>
            </w:pPr>
            <w:r>
              <w:rPr>
                <w:rFonts w:ascii="宋体" w:hAnsi="宋体" w:eastAsia="宋体" w:cs="宋体"/>
                <w:b w:val="0"/>
                <w:i w:val="0"/>
                <w:color w:val="000000"/>
                <w:sz w:val="10"/>
              </w:rPr>
              <w:t>合计</w:t>
            </w:r>
          </w:p>
        </w:tc>
        <w:tc>
          <w:tcPr>
            <w:tcW w:w="5800" w:type="dxa"/>
            <w:gridSpan w:val="10"/>
            <w:vAlign w:val="center"/>
          </w:tcPr>
          <w:p w14:paraId="42F6D365">
            <w:pPr>
              <w:snapToGrid w:val="0"/>
              <w:jc w:val="center"/>
            </w:pPr>
            <w:r>
              <w:rPr>
                <w:rFonts w:ascii="宋体" w:hAnsi="宋体" w:eastAsia="宋体" w:cs="宋体"/>
                <w:b w:val="0"/>
                <w:i w:val="0"/>
                <w:color w:val="000000"/>
                <w:sz w:val="10"/>
              </w:rPr>
              <w:t>本年收入</w:t>
            </w:r>
          </w:p>
        </w:tc>
        <w:tc>
          <w:tcPr>
            <w:tcW w:w="4578" w:type="dxa"/>
            <w:gridSpan w:val="8"/>
            <w:vAlign w:val="center"/>
          </w:tcPr>
          <w:p w14:paraId="66890BDA">
            <w:pPr>
              <w:snapToGrid w:val="0"/>
              <w:jc w:val="center"/>
            </w:pPr>
            <w:r>
              <w:rPr>
                <w:rFonts w:ascii="宋体" w:hAnsi="宋体" w:eastAsia="宋体" w:cs="宋体"/>
                <w:b w:val="0"/>
                <w:i w:val="0"/>
                <w:color w:val="000000"/>
                <w:sz w:val="10"/>
              </w:rPr>
              <w:t>上年结转和结余</w:t>
            </w:r>
          </w:p>
        </w:tc>
      </w:tr>
      <w:tr w14:paraId="0980FE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366B20F4"/>
        </w:tc>
        <w:tc>
          <w:tcPr>
            <w:tcW w:w="1700" w:type="dxa"/>
            <w:vMerge w:val="continue"/>
            <w:vAlign w:val="center"/>
          </w:tcPr>
          <w:p w14:paraId="5D7FE996"/>
        </w:tc>
        <w:tc>
          <w:tcPr>
            <w:tcW w:w="580" w:type="dxa"/>
            <w:vMerge w:val="continue"/>
            <w:vAlign w:val="center"/>
          </w:tcPr>
          <w:p w14:paraId="21874F48"/>
        </w:tc>
        <w:tc>
          <w:tcPr>
            <w:tcW w:w="580" w:type="dxa"/>
            <w:vMerge w:val="restart"/>
            <w:vAlign w:val="center"/>
          </w:tcPr>
          <w:p w14:paraId="65B4E99E">
            <w:pPr>
              <w:snapToGrid w:val="0"/>
              <w:jc w:val="center"/>
            </w:pPr>
            <w:r>
              <w:rPr>
                <w:rFonts w:ascii="宋体" w:hAnsi="宋体" w:eastAsia="宋体" w:cs="宋体"/>
                <w:b w:val="0"/>
                <w:i w:val="0"/>
                <w:color w:val="000000"/>
                <w:sz w:val="10"/>
              </w:rPr>
              <w:t>小计</w:t>
            </w:r>
          </w:p>
        </w:tc>
        <w:tc>
          <w:tcPr>
            <w:tcW w:w="580" w:type="dxa"/>
            <w:vMerge w:val="restart"/>
            <w:vAlign w:val="center"/>
          </w:tcPr>
          <w:p w14:paraId="39E2F66C">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5964C71F">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51BA33D8">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0CCAD3DF">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51D18B07">
            <w:pPr>
              <w:snapToGrid w:val="0"/>
              <w:jc w:val="center"/>
            </w:pPr>
            <w:r>
              <w:rPr>
                <w:rFonts w:ascii="宋体" w:hAnsi="宋体" w:eastAsia="宋体" w:cs="宋体"/>
                <w:b w:val="0"/>
                <w:i w:val="0"/>
                <w:color w:val="000000"/>
                <w:sz w:val="10"/>
              </w:rPr>
              <w:t>事业收入</w:t>
            </w:r>
          </w:p>
        </w:tc>
        <w:tc>
          <w:tcPr>
            <w:tcW w:w="580" w:type="dxa"/>
            <w:vMerge w:val="restart"/>
            <w:vAlign w:val="center"/>
          </w:tcPr>
          <w:p w14:paraId="63C89024">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7FFDD7A3">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695714F1">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026E07F2">
            <w:pPr>
              <w:snapToGrid w:val="0"/>
              <w:jc w:val="center"/>
            </w:pPr>
            <w:r>
              <w:rPr>
                <w:rFonts w:ascii="宋体" w:hAnsi="宋体" w:eastAsia="宋体" w:cs="宋体"/>
                <w:b w:val="0"/>
                <w:i w:val="0"/>
                <w:color w:val="000000"/>
                <w:sz w:val="10"/>
              </w:rPr>
              <w:t>其他收入</w:t>
            </w:r>
          </w:p>
        </w:tc>
        <w:tc>
          <w:tcPr>
            <w:tcW w:w="580" w:type="dxa"/>
            <w:vMerge w:val="restart"/>
            <w:vAlign w:val="center"/>
          </w:tcPr>
          <w:p w14:paraId="0C8B459E">
            <w:pPr>
              <w:snapToGrid w:val="0"/>
              <w:jc w:val="center"/>
            </w:pPr>
            <w:r>
              <w:rPr>
                <w:rFonts w:ascii="宋体" w:hAnsi="宋体" w:eastAsia="宋体" w:cs="宋体"/>
                <w:b w:val="0"/>
                <w:i w:val="0"/>
                <w:color w:val="000000"/>
                <w:sz w:val="10"/>
              </w:rPr>
              <w:t>小计</w:t>
            </w:r>
          </w:p>
        </w:tc>
        <w:tc>
          <w:tcPr>
            <w:tcW w:w="2320" w:type="dxa"/>
            <w:gridSpan w:val="4"/>
            <w:vAlign w:val="center"/>
          </w:tcPr>
          <w:p w14:paraId="475D8BA0">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3C92718E">
            <w:pPr>
              <w:snapToGrid w:val="0"/>
              <w:jc w:val="center"/>
            </w:pPr>
            <w:r>
              <w:rPr>
                <w:rFonts w:ascii="宋体" w:hAnsi="宋体" w:eastAsia="宋体" w:cs="宋体"/>
                <w:b w:val="0"/>
                <w:i w:val="0"/>
                <w:color w:val="000000"/>
                <w:sz w:val="10"/>
              </w:rPr>
              <w:t>非财政拨款结转结余</w:t>
            </w:r>
          </w:p>
        </w:tc>
      </w:tr>
      <w:tr w14:paraId="6CDCBF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0FC15E33"/>
        </w:tc>
        <w:tc>
          <w:tcPr>
            <w:tcW w:w="1700" w:type="dxa"/>
            <w:vMerge w:val="continue"/>
            <w:vAlign w:val="center"/>
          </w:tcPr>
          <w:p w14:paraId="611E5DAB"/>
        </w:tc>
        <w:tc>
          <w:tcPr>
            <w:tcW w:w="580" w:type="dxa"/>
            <w:vMerge w:val="continue"/>
            <w:vAlign w:val="center"/>
          </w:tcPr>
          <w:p w14:paraId="0C61EBC9"/>
        </w:tc>
        <w:tc>
          <w:tcPr>
            <w:tcW w:w="580" w:type="dxa"/>
            <w:vMerge w:val="continue"/>
            <w:vAlign w:val="center"/>
          </w:tcPr>
          <w:p w14:paraId="2566135E"/>
        </w:tc>
        <w:tc>
          <w:tcPr>
            <w:tcW w:w="580" w:type="dxa"/>
            <w:vMerge w:val="continue"/>
            <w:vAlign w:val="center"/>
          </w:tcPr>
          <w:p w14:paraId="1040F96B"/>
        </w:tc>
        <w:tc>
          <w:tcPr>
            <w:tcW w:w="580" w:type="dxa"/>
            <w:vMerge w:val="continue"/>
            <w:vAlign w:val="center"/>
          </w:tcPr>
          <w:p w14:paraId="530E3E5C"/>
        </w:tc>
        <w:tc>
          <w:tcPr>
            <w:tcW w:w="580" w:type="dxa"/>
            <w:vMerge w:val="continue"/>
            <w:vAlign w:val="center"/>
          </w:tcPr>
          <w:p w14:paraId="2ECF7BC9"/>
        </w:tc>
        <w:tc>
          <w:tcPr>
            <w:tcW w:w="580" w:type="dxa"/>
            <w:vMerge w:val="continue"/>
            <w:vAlign w:val="center"/>
          </w:tcPr>
          <w:p w14:paraId="4C5ABB6B"/>
        </w:tc>
        <w:tc>
          <w:tcPr>
            <w:tcW w:w="580" w:type="dxa"/>
            <w:vMerge w:val="continue"/>
            <w:vAlign w:val="center"/>
          </w:tcPr>
          <w:p w14:paraId="4470799B"/>
        </w:tc>
        <w:tc>
          <w:tcPr>
            <w:tcW w:w="580" w:type="dxa"/>
            <w:vMerge w:val="continue"/>
            <w:vAlign w:val="center"/>
          </w:tcPr>
          <w:p w14:paraId="119B4DF1"/>
        </w:tc>
        <w:tc>
          <w:tcPr>
            <w:tcW w:w="580" w:type="dxa"/>
            <w:vMerge w:val="continue"/>
            <w:vAlign w:val="center"/>
          </w:tcPr>
          <w:p w14:paraId="772C5646"/>
        </w:tc>
        <w:tc>
          <w:tcPr>
            <w:tcW w:w="580" w:type="dxa"/>
            <w:vMerge w:val="continue"/>
            <w:vAlign w:val="center"/>
          </w:tcPr>
          <w:p w14:paraId="3ADA8764"/>
        </w:tc>
        <w:tc>
          <w:tcPr>
            <w:tcW w:w="580" w:type="dxa"/>
            <w:vMerge w:val="continue"/>
            <w:vAlign w:val="center"/>
          </w:tcPr>
          <w:p w14:paraId="293A6490"/>
        </w:tc>
        <w:tc>
          <w:tcPr>
            <w:tcW w:w="580" w:type="dxa"/>
            <w:vMerge w:val="continue"/>
            <w:vAlign w:val="center"/>
          </w:tcPr>
          <w:p w14:paraId="3C9AC25B"/>
        </w:tc>
        <w:tc>
          <w:tcPr>
            <w:tcW w:w="580" w:type="dxa"/>
            <w:vAlign w:val="center"/>
          </w:tcPr>
          <w:p w14:paraId="64588250">
            <w:pPr>
              <w:snapToGrid w:val="0"/>
              <w:jc w:val="center"/>
            </w:pPr>
            <w:r>
              <w:rPr>
                <w:rFonts w:ascii="宋体" w:hAnsi="宋体" w:eastAsia="宋体" w:cs="宋体"/>
                <w:b w:val="0"/>
                <w:i w:val="0"/>
                <w:color w:val="000000"/>
                <w:sz w:val="10"/>
              </w:rPr>
              <w:t>小计</w:t>
            </w:r>
          </w:p>
        </w:tc>
        <w:tc>
          <w:tcPr>
            <w:tcW w:w="580" w:type="dxa"/>
            <w:vAlign w:val="center"/>
          </w:tcPr>
          <w:p w14:paraId="1B6D13A2">
            <w:pPr>
              <w:snapToGrid w:val="0"/>
              <w:jc w:val="center"/>
            </w:pPr>
            <w:r>
              <w:rPr>
                <w:rFonts w:ascii="宋体" w:hAnsi="宋体" w:eastAsia="宋体" w:cs="宋体"/>
                <w:b w:val="0"/>
                <w:i w:val="0"/>
                <w:color w:val="000000"/>
                <w:sz w:val="10"/>
              </w:rPr>
              <w:t>一般公共预算</w:t>
            </w:r>
          </w:p>
        </w:tc>
        <w:tc>
          <w:tcPr>
            <w:tcW w:w="580" w:type="dxa"/>
            <w:vAlign w:val="center"/>
          </w:tcPr>
          <w:p w14:paraId="53F221EB">
            <w:pPr>
              <w:snapToGrid w:val="0"/>
              <w:jc w:val="center"/>
            </w:pPr>
            <w:r>
              <w:rPr>
                <w:rFonts w:ascii="宋体" w:hAnsi="宋体" w:eastAsia="宋体" w:cs="宋体"/>
                <w:b w:val="0"/>
                <w:i w:val="0"/>
                <w:color w:val="000000"/>
                <w:sz w:val="10"/>
              </w:rPr>
              <w:t>政府性基金预算</w:t>
            </w:r>
          </w:p>
        </w:tc>
        <w:tc>
          <w:tcPr>
            <w:tcW w:w="580" w:type="dxa"/>
            <w:vAlign w:val="center"/>
          </w:tcPr>
          <w:p w14:paraId="79A262E4">
            <w:pPr>
              <w:snapToGrid w:val="0"/>
              <w:jc w:val="center"/>
            </w:pPr>
            <w:r>
              <w:rPr>
                <w:rFonts w:ascii="宋体" w:hAnsi="宋体" w:eastAsia="宋体" w:cs="宋体"/>
                <w:b w:val="0"/>
                <w:i w:val="0"/>
                <w:color w:val="000000"/>
                <w:sz w:val="10"/>
              </w:rPr>
              <w:t>国有资本经营预算</w:t>
            </w:r>
          </w:p>
        </w:tc>
        <w:tc>
          <w:tcPr>
            <w:tcW w:w="580" w:type="dxa"/>
            <w:vAlign w:val="center"/>
          </w:tcPr>
          <w:p w14:paraId="234EF891">
            <w:pPr>
              <w:snapToGrid w:val="0"/>
              <w:jc w:val="center"/>
            </w:pPr>
            <w:r>
              <w:rPr>
                <w:rFonts w:ascii="宋体" w:hAnsi="宋体" w:eastAsia="宋体" w:cs="宋体"/>
                <w:b w:val="0"/>
                <w:i w:val="0"/>
                <w:color w:val="000000"/>
                <w:sz w:val="10"/>
              </w:rPr>
              <w:t>小计</w:t>
            </w:r>
          </w:p>
        </w:tc>
        <w:tc>
          <w:tcPr>
            <w:tcW w:w="580" w:type="dxa"/>
            <w:vAlign w:val="center"/>
          </w:tcPr>
          <w:p w14:paraId="644ED9DF">
            <w:pPr>
              <w:snapToGrid w:val="0"/>
              <w:jc w:val="center"/>
            </w:pPr>
            <w:r>
              <w:rPr>
                <w:rFonts w:ascii="宋体" w:hAnsi="宋体" w:eastAsia="宋体" w:cs="宋体"/>
                <w:b w:val="0"/>
                <w:i w:val="0"/>
                <w:color w:val="000000"/>
                <w:sz w:val="10"/>
              </w:rPr>
              <w:t>财政专户管理资金</w:t>
            </w:r>
          </w:p>
        </w:tc>
        <w:tc>
          <w:tcPr>
            <w:tcW w:w="518" w:type="dxa"/>
            <w:vAlign w:val="center"/>
          </w:tcPr>
          <w:p w14:paraId="4B00D08F">
            <w:pPr>
              <w:snapToGrid w:val="0"/>
              <w:jc w:val="center"/>
            </w:pPr>
            <w:r>
              <w:rPr>
                <w:rFonts w:ascii="宋体" w:hAnsi="宋体" w:eastAsia="宋体" w:cs="宋体"/>
                <w:b w:val="0"/>
                <w:i w:val="0"/>
                <w:color w:val="000000"/>
                <w:sz w:val="10"/>
              </w:rPr>
              <w:t>单位资金</w:t>
            </w:r>
          </w:p>
        </w:tc>
      </w:tr>
      <w:tr w14:paraId="1096C9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0F23E513">
            <w:pPr>
              <w:snapToGrid w:val="0"/>
              <w:jc w:val="center"/>
            </w:pPr>
            <w:r>
              <w:rPr>
                <w:rFonts w:ascii="宋体" w:hAnsi="宋体" w:eastAsia="宋体" w:cs="宋体"/>
                <w:b w:val="0"/>
                <w:i w:val="0"/>
                <w:color w:val="000000"/>
                <w:sz w:val="10"/>
              </w:rPr>
              <w:t>合计</w:t>
            </w:r>
          </w:p>
        </w:tc>
        <w:tc>
          <w:tcPr>
            <w:tcW w:w="580" w:type="dxa"/>
            <w:vAlign w:val="center"/>
          </w:tcPr>
          <w:p w14:paraId="113DB49E">
            <w:pPr>
              <w:snapToGrid w:val="0"/>
              <w:jc w:val="right"/>
            </w:pPr>
            <w:r>
              <w:rPr>
                <w:rFonts w:ascii="宋体" w:hAnsi="宋体" w:eastAsia="宋体" w:cs="宋体"/>
                <w:b w:val="0"/>
                <w:i w:val="0"/>
                <w:color w:val="000000"/>
                <w:sz w:val="10"/>
              </w:rPr>
              <w:t>77,434,405.89</w:t>
            </w:r>
          </w:p>
        </w:tc>
        <w:tc>
          <w:tcPr>
            <w:tcW w:w="580" w:type="dxa"/>
            <w:vAlign w:val="center"/>
          </w:tcPr>
          <w:p w14:paraId="5070ABB0">
            <w:pPr>
              <w:snapToGrid w:val="0"/>
              <w:jc w:val="right"/>
            </w:pPr>
            <w:r>
              <w:rPr>
                <w:rFonts w:ascii="宋体" w:hAnsi="宋体" w:eastAsia="宋体" w:cs="宋体"/>
                <w:b w:val="0"/>
                <w:i w:val="0"/>
                <w:color w:val="000000"/>
                <w:sz w:val="10"/>
              </w:rPr>
              <w:t>73,278,027.54</w:t>
            </w:r>
          </w:p>
        </w:tc>
        <w:tc>
          <w:tcPr>
            <w:tcW w:w="580" w:type="dxa"/>
            <w:vAlign w:val="center"/>
          </w:tcPr>
          <w:p w14:paraId="01C53F45">
            <w:pPr>
              <w:snapToGrid w:val="0"/>
              <w:jc w:val="right"/>
            </w:pPr>
            <w:r>
              <w:rPr>
                <w:rFonts w:ascii="宋体" w:hAnsi="宋体" w:eastAsia="宋体" w:cs="宋体"/>
                <w:b w:val="0"/>
                <w:i w:val="0"/>
                <w:color w:val="000000"/>
                <w:sz w:val="10"/>
              </w:rPr>
              <w:t>28,701,107.78</w:t>
            </w:r>
          </w:p>
        </w:tc>
        <w:tc>
          <w:tcPr>
            <w:tcW w:w="580" w:type="dxa"/>
            <w:vAlign w:val="center"/>
          </w:tcPr>
          <w:p w14:paraId="677FB0A4"/>
        </w:tc>
        <w:tc>
          <w:tcPr>
            <w:tcW w:w="580" w:type="dxa"/>
            <w:vAlign w:val="center"/>
          </w:tcPr>
          <w:p w14:paraId="2028C241"/>
        </w:tc>
        <w:tc>
          <w:tcPr>
            <w:tcW w:w="580" w:type="dxa"/>
            <w:vAlign w:val="center"/>
          </w:tcPr>
          <w:p w14:paraId="6917A237"/>
        </w:tc>
        <w:tc>
          <w:tcPr>
            <w:tcW w:w="580" w:type="dxa"/>
            <w:vAlign w:val="center"/>
          </w:tcPr>
          <w:p w14:paraId="3D017B9E">
            <w:pPr>
              <w:snapToGrid w:val="0"/>
              <w:jc w:val="right"/>
            </w:pPr>
            <w:r>
              <w:rPr>
                <w:rFonts w:ascii="宋体" w:hAnsi="宋体" w:eastAsia="宋体" w:cs="宋体"/>
                <w:b w:val="0"/>
                <w:i w:val="0"/>
                <w:color w:val="000000"/>
                <w:sz w:val="10"/>
              </w:rPr>
              <w:t>42,762,525.73</w:t>
            </w:r>
          </w:p>
        </w:tc>
        <w:tc>
          <w:tcPr>
            <w:tcW w:w="580" w:type="dxa"/>
            <w:vAlign w:val="center"/>
          </w:tcPr>
          <w:p w14:paraId="0182BD85"/>
        </w:tc>
        <w:tc>
          <w:tcPr>
            <w:tcW w:w="580" w:type="dxa"/>
            <w:vAlign w:val="center"/>
          </w:tcPr>
          <w:p w14:paraId="75A5C962"/>
        </w:tc>
        <w:tc>
          <w:tcPr>
            <w:tcW w:w="580" w:type="dxa"/>
            <w:vAlign w:val="center"/>
          </w:tcPr>
          <w:p w14:paraId="0EDB3EC5"/>
        </w:tc>
        <w:tc>
          <w:tcPr>
            <w:tcW w:w="580" w:type="dxa"/>
            <w:vAlign w:val="center"/>
          </w:tcPr>
          <w:p w14:paraId="3CCF4EE9">
            <w:pPr>
              <w:snapToGrid w:val="0"/>
              <w:jc w:val="right"/>
            </w:pPr>
            <w:r>
              <w:rPr>
                <w:rFonts w:ascii="宋体" w:hAnsi="宋体" w:eastAsia="宋体" w:cs="宋体"/>
                <w:b w:val="0"/>
                <w:i w:val="0"/>
                <w:color w:val="000000"/>
                <w:sz w:val="10"/>
              </w:rPr>
              <w:t>1,814,394.03</w:t>
            </w:r>
          </w:p>
        </w:tc>
        <w:tc>
          <w:tcPr>
            <w:tcW w:w="580" w:type="dxa"/>
            <w:vAlign w:val="center"/>
          </w:tcPr>
          <w:p w14:paraId="114BF569">
            <w:pPr>
              <w:snapToGrid w:val="0"/>
              <w:jc w:val="right"/>
            </w:pPr>
            <w:r>
              <w:rPr>
                <w:rFonts w:ascii="宋体" w:hAnsi="宋体" w:eastAsia="宋体" w:cs="宋体"/>
                <w:b w:val="0"/>
                <w:i w:val="0"/>
                <w:color w:val="000000"/>
                <w:sz w:val="10"/>
              </w:rPr>
              <w:t>4,156,378.35</w:t>
            </w:r>
          </w:p>
        </w:tc>
        <w:tc>
          <w:tcPr>
            <w:tcW w:w="580" w:type="dxa"/>
            <w:vAlign w:val="center"/>
          </w:tcPr>
          <w:p w14:paraId="6FC1D3DC"/>
        </w:tc>
        <w:tc>
          <w:tcPr>
            <w:tcW w:w="580" w:type="dxa"/>
            <w:vAlign w:val="center"/>
          </w:tcPr>
          <w:p w14:paraId="60BBA159"/>
        </w:tc>
        <w:tc>
          <w:tcPr>
            <w:tcW w:w="580" w:type="dxa"/>
            <w:vAlign w:val="center"/>
          </w:tcPr>
          <w:p w14:paraId="12ACE799"/>
        </w:tc>
        <w:tc>
          <w:tcPr>
            <w:tcW w:w="580" w:type="dxa"/>
            <w:vAlign w:val="center"/>
          </w:tcPr>
          <w:p w14:paraId="38167DEB"/>
        </w:tc>
        <w:tc>
          <w:tcPr>
            <w:tcW w:w="580" w:type="dxa"/>
            <w:vAlign w:val="center"/>
          </w:tcPr>
          <w:p w14:paraId="356021BD">
            <w:pPr>
              <w:snapToGrid w:val="0"/>
              <w:jc w:val="right"/>
            </w:pPr>
            <w:r>
              <w:rPr>
                <w:rFonts w:ascii="宋体" w:hAnsi="宋体" w:eastAsia="宋体" w:cs="宋体"/>
                <w:b w:val="0"/>
                <w:i w:val="0"/>
                <w:color w:val="000000"/>
                <w:sz w:val="10"/>
              </w:rPr>
              <w:t>4,156,378.35</w:t>
            </w:r>
          </w:p>
        </w:tc>
        <w:tc>
          <w:tcPr>
            <w:tcW w:w="580" w:type="dxa"/>
            <w:vAlign w:val="center"/>
          </w:tcPr>
          <w:p w14:paraId="52635D65"/>
        </w:tc>
        <w:tc>
          <w:tcPr>
            <w:tcW w:w="518" w:type="dxa"/>
            <w:vAlign w:val="center"/>
          </w:tcPr>
          <w:p w14:paraId="50161CCE">
            <w:pPr>
              <w:snapToGrid w:val="0"/>
              <w:jc w:val="right"/>
            </w:pPr>
            <w:r>
              <w:rPr>
                <w:rFonts w:ascii="宋体" w:hAnsi="宋体" w:eastAsia="宋体" w:cs="宋体"/>
                <w:b w:val="0"/>
                <w:i w:val="0"/>
                <w:color w:val="000000"/>
                <w:sz w:val="10"/>
              </w:rPr>
              <w:t>4,156,378.35</w:t>
            </w:r>
          </w:p>
        </w:tc>
      </w:tr>
      <w:tr w14:paraId="2CD4C8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6BD76CE7">
            <w:pPr>
              <w:snapToGrid w:val="0"/>
              <w:jc w:val="left"/>
            </w:pPr>
            <w:r>
              <w:rPr>
                <w:rFonts w:ascii="宋体" w:hAnsi="宋体" w:eastAsia="宋体" w:cs="宋体"/>
                <w:b w:val="0"/>
                <w:i w:val="0"/>
                <w:color w:val="000000"/>
                <w:sz w:val="10"/>
              </w:rPr>
              <w:t>803204</w:t>
            </w:r>
          </w:p>
        </w:tc>
        <w:tc>
          <w:tcPr>
            <w:tcW w:w="1700" w:type="dxa"/>
            <w:vAlign w:val="center"/>
          </w:tcPr>
          <w:p w14:paraId="339C328E">
            <w:pPr>
              <w:snapToGrid w:val="0"/>
              <w:jc w:val="left"/>
            </w:pPr>
            <w:r>
              <w:rPr>
                <w:rFonts w:ascii="宋体" w:hAnsi="宋体" w:eastAsia="宋体" w:cs="宋体"/>
                <w:b w:val="0"/>
                <w:i w:val="0"/>
                <w:color w:val="000000"/>
                <w:sz w:val="10"/>
              </w:rPr>
              <w:t>天津市西青区张家窝镇社区卫生服务中心</w:t>
            </w:r>
          </w:p>
        </w:tc>
        <w:tc>
          <w:tcPr>
            <w:tcW w:w="580" w:type="dxa"/>
            <w:vAlign w:val="center"/>
          </w:tcPr>
          <w:p w14:paraId="175C6E46">
            <w:pPr>
              <w:snapToGrid w:val="0"/>
              <w:jc w:val="right"/>
            </w:pPr>
            <w:r>
              <w:rPr>
                <w:rFonts w:ascii="宋体" w:hAnsi="宋体" w:eastAsia="宋体" w:cs="宋体"/>
                <w:b w:val="0"/>
                <w:i w:val="0"/>
                <w:color w:val="000000"/>
                <w:sz w:val="10"/>
              </w:rPr>
              <w:t>77,434,405.89</w:t>
            </w:r>
          </w:p>
        </w:tc>
        <w:tc>
          <w:tcPr>
            <w:tcW w:w="580" w:type="dxa"/>
            <w:vAlign w:val="center"/>
          </w:tcPr>
          <w:p w14:paraId="0E78CC8F">
            <w:pPr>
              <w:snapToGrid w:val="0"/>
              <w:jc w:val="right"/>
            </w:pPr>
            <w:r>
              <w:rPr>
                <w:rFonts w:ascii="宋体" w:hAnsi="宋体" w:eastAsia="宋体" w:cs="宋体"/>
                <w:b w:val="0"/>
                <w:i w:val="0"/>
                <w:color w:val="000000"/>
                <w:sz w:val="10"/>
              </w:rPr>
              <w:t>73,278,027.54</w:t>
            </w:r>
          </w:p>
        </w:tc>
        <w:tc>
          <w:tcPr>
            <w:tcW w:w="580" w:type="dxa"/>
            <w:vAlign w:val="center"/>
          </w:tcPr>
          <w:p w14:paraId="732389C0">
            <w:pPr>
              <w:snapToGrid w:val="0"/>
              <w:jc w:val="right"/>
            </w:pPr>
            <w:r>
              <w:rPr>
                <w:rFonts w:ascii="宋体" w:hAnsi="宋体" w:eastAsia="宋体" w:cs="宋体"/>
                <w:b w:val="0"/>
                <w:i w:val="0"/>
                <w:color w:val="000000"/>
                <w:sz w:val="10"/>
              </w:rPr>
              <w:t>28,701,107.78</w:t>
            </w:r>
          </w:p>
        </w:tc>
        <w:tc>
          <w:tcPr>
            <w:tcW w:w="580" w:type="dxa"/>
            <w:vAlign w:val="center"/>
          </w:tcPr>
          <w:p w14:paraId="423F2ECA"/>
        </w:tc>
        <w:tc>
          <w:tcPr>
            <w:tcW w:w="580" w:type="dxa"/>
            <w:vAlign w:val="center"/>
          </w:tcPr>
          <w:p w14:paraId="3DAD7C88"/>
        </w:tc>
        <w:tc>
          <w:tcPr>
            <w:tcW w:w="580" w:type="dxa"/>
            <w:vAlign w:val="center"/>
          </w:tcPr>
          <w:p w14:paraId="4F05A93E"/>
        </w:tc>
        <w:tc>
          <w:tcPr>
            <w:tcW w:w="580" w:type="dxa"/>
            <w:vAlign w:val="center"/>
          </w:tcPr>
          <w:p w14:paraId="31303DC1">
            <w:pPr>
              <w:snapToGrid w:val="0"/>
              <w:jc w:val="right"/>
            </w:pPr>
            <w:r>
              <w:rPr>
                <w:rFonts w:ascii="宋体" w:hAnsi="宋体" w:eastAsia="宋体" w:cs="宋体"/>
                <w:b w:val="0"/>
                <w:i w:val="0"/>
                <w:color w:val="000000"/>
                <w:sz w:val="10"/>
              </w:rPr>
              <w:t>42,762,525.73</w:t>
            </w:r>
          </w:p>
        </w:tc>
        <w:tc>
          <w:tcPr>
            <w:tcW w:w="580" w:type="dxa"/>
            <w:vAlign w:val="center"/>
          </w:tcPr>
          <w:p w14:paraId="3BEF396A"/>
        </w:tc>
        <w:tc>
          <w:tcPr>
            <w:tcW w:w="580" w:type="dxa"/>
            <w:vAlign w:val="center"/>
          </w:tcPr>
          <w:p w14:paraId="1989725E"/>
        </w:tc>
        <w:tc>
          <w:tcPr>
            <w:tcW w:w="580" w:type="dxa"/>
            <w:vAlign w:val="center"/>
          </w:tcPr>
          <w:p w14:paraId="64BD61F1"/>
        </w:tc>
        <w:tc>
          <w:tcPr>
            <w:tcW w:w="580" w:type="dxa"/>
            <w:vAlign w:val="center"/>
          </w:tcPr>
          <w:p w14:paraId="584FAA45">
            <w:pPr>
              <w:snapToGrid w:val="0"/>
              <w:jc w:val="right"/>
            </w:pPr>
            <w:r>
              <w:rPr>
                <w:rFonts w:ascii="宋体" w:hAnsi="宋体" w:eastAsia="宋体" w:cs="宋体"/>
                <w:b w:val="0"/>
                <w:i w:val="0"/>
                <w:color w:val="000000"/>
                <w:sz w:val="10"/>
              </w:rPr>
              <w:t>1,814,394.03</w:t>
            </w:r>
          </w:p>
        </w:tc>
        <w:tc>
          <w:tcPr>
            <w:tcW w:w="580" w:type="dxa"/>
            <w:vAlign w:val="center"/>
          </w:tcPr>
          <w:p w14:paraId="79F2BE3D">
            <w:pPr>
              <w:snapToGrid w:val="0"/>
              <w:jc w:val="right"/>
            </w:pPr>
            <w:r>
              <w:rPr>
                <w:rFonts w:ascii="宋体" w:hAnsi="宋体" w:eastAsia="宋体" w:cs="宋体"/>
                <w:b w:val="0"/>
                <w:i w:val="0"/>
                <w:color w:val="000000"/>
                <w:sz w:val="10"/>
              </w:rPr>
              <w:t>4,156,378.35</w:t>
            </w:r>
          </w:p>
        </w:tc>
        <w:tc>
          <w:tcPr>
            <w:tcW w:w="580" w:type="dxa"/>
            <w:vAlign w:val="center"/>
          </w:tcPr>
          <w:p w14:paraId="32A00C06"/>
        </w:tc>
        <w:tc>
          <w:tcPr>
            <w:tcW w:w="580" w:type="dxa"/>
            <w:vAlign w:val="center"/>
          </w:tcPr>
          <w:p w14:paraId="43C412D5"/>
        </w:tc>
        <w:tc>
          <w:tcPr>
            <w:tcW w:w="580" w:type="dxa"/>
            <w:vAlign w:val="center"/>
          </w:tcPr>
          <w:p w14:paraId="47CB0818"/>
        </w:tc>
        <w:tc>
          <w:tcPr>
            <w:tcW w:w="580" w:type="dxa"/>
            <w:vAlign w:val="center"/>
          </w:tcPr>
          <w:p w14:paraId="5EC30949"/>
        </w:tc>
        <w:tc>
          <w:tcPr>
            <w:tcW w:w="580" w:type="dxa"/>
            <w:vAlign w:val="center"/>
          </w:tcPr>
          <w:p w14:paraId="5679FEFD">
            <w:pPr>
              <w:snapToGrid w:val="0"/>
              <w:jc w:val="right"/>
            </w:pPr>
            <w:r>
              <w:rPr>
                <w:rFonts w:ascii="宋体" w:hAnsi="宋体" w:eastAsia="宋体" w:cs="宋体"/>
                <w:b w:val="0"/>
                <w:i w:val="0"/>
                <w:color w:val="000000"/>
                <w:sz w:val="10"/>
              </w:rPr>
              <w:t>4,156,378.35</w:t>
            </w:r>
          </w:p>
        </w:tc>
        <w:tc>
          <w:tcPr>
            <w:tcW w:w="580" w:type="dxa"/>
            <w:vAlign w:val="center"/>
          </w:tcPr>
          <w:p w14:paraId="07525CC8"/>
        </w:tc>
        <w:tc>
          <w:tcPr>
            <w:tcW w:w="518" w:type="dxa"/>
            <w:vAlign w:val="center"/>
          </w:tcPr>
          <w:p w14:paraId="49C7CBA1">
            <w:pPr>
              <w:snapToGrid w:val="0"/>
              <w:jc w:val="right"/>
            </w:pPr>
            <w:r>
              <w:rPr>
                <w:rFonts w:ascii="宋体" w:hAnsi="宋体" w:eastAsia="宋体" w:cs="宋体"/>
                <w:b w:val="0"/>
                <w:i w:val="0"/>
                <w:color w:val="000000"/>
                <w:sz w:val="10"/>
              </w:rPr>
              <w:t>4,156,378.35</w:t>
            </w:r>
          </w:p>
        </w:tc>
      </w:tr>
      <w:tr w14:paraId="58D3DB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143D4D43">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11B7DAC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BC722B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54D800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1C78E5F"/>
        </w:tc>
      </w:tr>
      <w:tr w14:paraId="6C0D8C6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2A6BB72">
            <w:pPr>
              <w:jc w:val="left"/>
            </w:pPr>
            <w:r>
              <w:rPr>
                <w:rFonts w:ascii="宋体" w:hAnsi="宋体" w:eastAsia="宋体" w:cs="宋体"/>
                <w:sz w:val="20"/>
              </w:rPr>
              <w:t>单位：天津市西青区张家窝镇社区卫生服务中心</w:t>
            </w:r>
          </w:p>
        </w:tc>
        <w:tc>
          <w:tcPr>
            <w:tcW w:w="2000" w:type="dxa"/>
          </w:tcPr>
          <w:p w14:paraId="073AF88A">
            <w:pPr>
              <w:jc w:val="center"/>
            </w:pPr>
          </w:p>
        </w:tc>
        <w:tc>
          <w:tcPr>
            <w:tcW w:w="5619" w:type="dxa"/>
          </w:tcPr>
          <w:p w14:paraId="3D4C7BAC">
            <w:pPr>
              <w:jc w:val="right"/>
            </w:pPr>
            <w:r>
              <w:rPr>
                <w:rFonts w:ascii="宋体" w:hAnsi="宋体" w:eastAsia="宋体" w:cs="宋体"/>
                <w:sz w:val="20"/>
              </w:rPr>
              <w:t>单位：元</w:t>
            </w:r>
          </w:p>
        </w:tc>
      </w:tr>
    </w:tbl>
    <w:p w14:paraId="47965D5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3BC39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51BD2A26">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EF088A2">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7F0D0883">
            <w:pPr>
              <w:snapToGrid w:val="0"/>
              <w:jc w:val="center"/>
            </w:pPr>
            <w:r>
              <w:rPr>
                <w:rFonts w:ascii="宋体" w:hAnsi="宋体" w:eastAsia="宋体" w:cs="宋体"/>
                <w:b w:val="0"/>
                <w:i w:val="0"/>
                <w:color w:val="000000"/>
                <w:sz w:val="18"/>
              </w:rPr>
              <w:t>基本支出</w:t>
            </w:r>
          </w:p>
        </w:tc>
        <w:tc>
          <w:tcPr>
            <w:tcW w:w="1520" w:type="dxa"/>
            <w:vMerge w:val="restart"/>
            <w:vAlign w:val="center"/>
          </w:tcPr>
          <w:p w14:paraId="62FC1974">
            <w:pPr>
              <w:snapToGrid w:val="0"/>
              <w:jc w:val="center"/>
            </w:pPr>
            <w:r>
              <w:rPr>
                <w:rFonts w:ascii="宋体" w:hAnsi="宋体" w:eastAsia="宋体" w:cs="宋体"/>
                <w:b w:val="0"/>
                <w:i w:val="0"/>
                <w:color w:val="000000"/>
                <w:sz w:val="18"/>
              </w:rPr>
              <w:t>项目支出</w:t>
            </w:r>
          </w:p>
        </w:tc>
        <w:tc>
          <w:tcPr>
            <w:tcW w:w="1520" w:type="dxa"/>
            <w:vMerge w:val="restart"/>
            <w:vAlign w:val="center"/>
          </w:tcPr>
          <w:p w14:paraId="752F0F1F">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3CEFF5F3">
            <w:pPr>
              <w:snapToGrid w:val="0"/>
              <w:jc w:val="center"/>
            </w:pPr>
            <w:r>
              <w:rPr>
                <w:rFonts w:ascii="宋体" w:hAnsi="宋体" w:eastAsia="宋体" w:cs="宋体"/>
                <w:b w:val="0"/>
                <w:i w:val="0"/>
                <w:color w:val="000000"/>
                <w:sz w:val="18"/>
              </w:rPr>
              <w:t>经营支出</w:t>
            </w:r>
          </w:p>
        </w:tc>
        <w:tc>
          <w:tcPr>
            <w:tcW w:w="1518" w:type="dxa"/>
            <w:vMerge w:val="restart"/>
            <w:vAlign w:val="center"/>
          </w:tcPr>
          <w:p w14:paraId="56633B1C">
            <w:pPr>
              <w:snapToGrid w:val="0"/>
              <w:jc w:val="center"/>
            </w:pPr>
            <w:r>
              <w:rPr>
                <w:rFonts w:ascii="宋体" w:hAnsi="宋体" w:eastAsia="宋体" w:cs="宋体"/>
                <w:b w:val="0"/>
                <w:i w:val="0"/>
                <w:color w:val="000000"/>
                <w:sz w:val="18"/>
              </w:rPr>
              <w:t>对附属单位补助支出</w:t>
            </w:r>
          </w:p>
        </w:tc>
      </w:tr>
      <w:tr w14:paraId="605D2D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6FC2BAFD">
            <w:pPr>
              <w:snapToGrid w:val="0"/>
              <w:jc w:val="center"/>
            </w:pPr>
            <w:r>
              <w:rPr>
                <w:rFonts w:ascii="宋体" w:hAnsi="宋体" w:eastAsia="宋体" w:cs="宋体"/>
                <w:b w:val="0"/>
                <w:i w:val="0"/>
                <w:color w:val="000000"/>
                <w:sz w:val="18"/>
              </w:rPr>
              <w:t>科目编码</w:t>
            </w:r>
          </w:p>
        </w:tc>
        <w:tc>
          <w:tcPr>
            <w:tcW w:w="3080" w:type="dxa"/>
            <w:vAlign w:val="center"/>
          </w:tcPr>
          <w:p w14:paraId="1D030F22">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F3BB251"/>
        </w:tc>
        <w:tc>
          <w:tcPr>
            <w:tcW w:w="1520" w:type="dxa"/>
            <w:vMerge w:val="continue"/>
            <w:vAlign w:val="center"/>
          </w:tcPr>
          <w:p w14:paraId="0C051DE4"/>
        </w:tc>
        <w:tc>
          <w:tcPr>
            <w:tcW w:w="1520" w:type="dxa"/>
            <w:vMerge w:val="continue"/>
            <w:vAlign w:val="center"/>
          </w:tcPr>
          <w:p w14:paraId="2CBFACC0"/>
        </w:tc>
        <w:tc>
          <w:tcPr>
            <w:tcW w:w="1520" w:type="dxa"/>
            <w:vMerge w:val="continue"/>
            <w:vAlign w:val="center"/>
          </w:tcPr>
          <w:p w14:paraId="112E647C"/>
        </w:tc>
        <w:tc>
          <w:tcPr>
            <w:tcW w:w="1520" w:type="dxa"/>
            <w:vMerge w:val="continue"/>
            <w:vAlign w:val="center"/>
          </w:tcPr>
          <w:p w14:paraId="3C77CC51"/>
        </w:tc>
        <w:tc>
          <w:tcPr>
            <w:tcW w:w="1518" w:type="dxa"/>
            <w:vMerge w:val="continue"/>
            <w:vAlign w:val="center"/>
          </w:tcPr>
          <w:p w14:paraId="6DAE9791"/>
        </w:tc>
      </w:tr>
      <w:tr w14:paraId="7FF4BB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17F99CD">
            <w:pPr>
              <w:snapToGrid w:val="0"/>
              <w:jc w:val="center"/>
            </w:pPr>
            <w:r>
              <w:rPr>
                <w:rFonts w:ascii="宋体" w:hAnsi="宋体" w:eastAsia="宋体" w:cs="宋体"/>
                <w:b w:val="0"/>
                <w:i w:val="0"/>
                <w:color w:val="000000"/>
                <w:sz w:val="18"/>
              </w:rPr>
              <w:t>合计</w:t>
            </w:r>
          </w:p>
        </w:tc>
        <w:tc>
          <w:tcPr>
            <w:tcW w:w="1520" w:type="dxa"/>
            <w:vAlign w:val="center"/>
          </w:tcPr>
          <w:p w14:paraId="5F0CB80A">
            <w:pPr>
              <w:snapToGrid w:val="0"/>
              <w:jc w:val="right"/>
            </w:pPr>
            <w:r>
              <w:rPr>
                <w:rFonts w:ascii="宋体" w:hAnsi="宋体" w:eastAsia="宋体" w:cs="宋体"/>
                <w:b w:val="0"/>
                <w:i w:val="0"/>
                <w:color w:val="000000"/>
                <w:sz w:val="18"/>
              </w:rPr>
              <w:t>68,489,067.52</w:t>
            </w:r>
          </w:p>
        </w:tc>
        <w:tc>
          <w:tcPr>
            <w:tcW w:w="1520" w:type="dxa"/>
            <w:vAlign w:val="center"/>
          </w:tcPr>
          <w:p w14:paraId="7DDEBCA4">
            <w:pPr>
              <w:snapToGrid w:val="0"/>
              <w:jc w:val="right"/>
            </w:pPr>
            <w:r>
              <w:rPr>
                <w:rFonts w:ascii="宋体" w:hAnsi="宋体" w:eastAsia="宋体" w:cs="宋体"/>
                <w:b w:val="0"/>
                <w:i w:val="0"/>
                <w:color w:val="000000"/>
                <w:sz w:val="18"/>
              </w:rPr>
              <w:t>55,973,469.76</w:t>
            </w:r>
          </w:p>
        </w:tc>
        <w:tc>
          <w:tcPr>
            <w:tcW w:w="1520" w:type="dxa"/>
            <w:vAlign w:val="center"/>
          </w:tcPr>
          <w:p w14:paraId="1EE3E0B2">
            <w:pPr>
              <w:snapToGrid w:val="0"/>
              <w:jc w:val="right"/>
            </w:pPr>
            <w:r>
              <w:rPr>
                <w:rFonts w:ascii="宋体" w:hAnsi="宋体" w:eastAsia="宋体" w:cs="宋体"/>
                <w:b w:val="0"/>
                <w:i w:val="0"/>
                <w:color w:val="000000"/>
                <w:sz w:val="18"/>
              </w:rPr>
              <w:t>12,515,597.76</w:t>
            </w:r>
          </w:p>
        </w:tc>
        <w:tc>
          <w:tcPr>
            <w:tcW w:w="1520" w:type="dxa"/>
            <w:vAlign w:val="center"/>
          </w:tcPr>
          <w:p w14:paraId="2527C9AB"/>
        </w:tc>
        <w:tc>
          <w:tcPr>
            <w:tcW w:w="1520" w:type="dxa"/>
            <w:vAlign w:val="center"/>
          </w:tcPr>
          <w:p w14:paraId="10F3C754"/>
        </w:tc>
        <w:tc>
          <w:tcPr>
            <w:tcW w:w="1518" w:type="dxa"/>
            <w:vAlign w:val="center"/>
          </w:tcPr>
          <w:p w14:paraId="2E03EE1C"/>
        </w:tc>
      </w:tr>
      <w:tr w14:paraId="4D42BB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819DDE8">
            <w:pPr>
              <w:snapToGrid w:val="0"/>
              <w:jc w:val="left"/>
            </w:pPr>
            <w:r>
              <w:rPr>
                <w:rFonts w:ascii="宋体" w:hAnsi="宋体" w:eastAsia="宋体" w:cs="宋体"/>
                <w:b w:val="0"/>
                <w:i w:val="0"/>
                <w:color w:val="000000"/>
                <w:sz w:val="18"/>
              </w:rPr>
              <w:t>205</w:t>
            </w:r>
          </w:p>
        </w:tc>
        <w:tc>
          <w:tcPr>
            <w:tcW w:w="3080" w:type="dxa"/>
            <w:vAlign w:val="center"/>
          </w:tcPr>
          <w:p w14:paraId="2F155DF3">
            <w:pPr>
              <w:snapToGrid w:val="0"/>
              <w:jc w:val="left"/>
            </w:pPr>
            <w:r>
              <w:rPr>
                <w:rFonts w:ascii="宋体" w:hAnsi="宋体" w:eastAsia="宋体" w:cs="宋体"/>
                <w:b w:val="0"/>
                <w:i w:val="0"/>
                <w:color w:val="000000"/>
                <w:sz w:val="18"/>
              </w:rPr>
              <w:t>教育支出</w:t>
            </w:r>
          </w:p>
        </w:tc>
        <w:tc>
          <w:tcPr>
            <w:tcW w:w="1520" w:type="dxa"/>
            <w:vAlign w:val="center"/>
          </w:tcPr>
          <w:p w14:paraId="54F0FC3C">
            <w:pPr>
              <w:snapToGrid w:val="0"/>
              <w:jc w:val="right"/>
            </w:pPr>
            <w:r>
              <w:rPr>
                <w:rFonts w:ascii="宋体" w:hAnsi="宋体" w:eastAsia="宋体" w:cs="宋体"/>
                <w:b w:val="0"/>
                <w:i w:val="0"/>
                <w:color w:val="000000"/>
                <w:sz w:val="18"/>
              </w:rPr>
              <w:t>3,388.63</w:t>
            </w:r>
          </w:p>
        </w:tc>
        <w:tc>
          <w:tcPr>
            <w:tcW w:w="1520" w:type="dxa"/>
            <w:vAlign w:val="center"/>
          </w:tcPr>
          <w:p w14:paraId="361FB817"/>
        </w:tc>
        <w:tc>
          <w:tcPr>
            <w:tcW w:w="1520" w:type="dxa"/>
            <w:vAlign w:val="center"/>
          </w:tcPr>
          <w:p w14:paraId="50C4CBED">
            <w:pPr>
              <w:snapToGrid w:val="0"/>
              <w:jc w:val="right"/>
            </w:pPr>
            <w:r>
              <w:rPr>
                <w:rFonts w:ascii="宋体" w:hAnsi="宋体" w:eastAsia="宋体" w:cs="宋体"/>
                <w:b w:val="0"/>
                <w:i w:val="0"/>
                <w:color w:val="000000"/>
                <w:sz w:val="18"/>
              </w:rPr>
              <w:t>3,388.63</w:t>
            </w:r>
          </w:p>
        </w:tc>
        <w:tc>
          <w:tcPr>
            <w:tcW w:w="1520" w:type="dxa"/>
            <w:vAlign w:val="center"/>
          </w:tcPr>
          <w:p w14:paraId="20864651"/>
        </w:tc>
        <w:tc>
          <w:tcPr>
            <w:tcW w:w="1520" w:type="dxa"/>
            <w:vAlign w:val="center"/>
          </w:tcPr>
          <w:p w14:paraId="4813FF1C"/>
        </w:tc>
        <w:tc>
          <w:tcPr>
            <w:tcW w:w="1518" w:type="dxa"/>
            <w:vAlign w:val="center"/>
          </w:tcPr>
          <w:p w14:paraId="682F4606"/>
        </w:tc>
      </w:tr>
      <w:tr w14:paraId="786072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76D4780">
            <w:pPr>
              <w:snapToGrid w:val="0"/>
              <w:jc w:val="left"/>
            </w:pPr>
            <w:r>
              <w:rPr>
                <w:rFonts w:ascii="宋体" w:hAnsi="宋体" w:eastAsia="宋体" w:cs="宋体"/>
                <w:b w:val="0"/>
                <w:i w:val="0"/>
                <w:color w:val="000000"/>
                <w:sz w:val="18"/>
              </w:rPr>
              <w:t>20502</w:t>
            </w:r>
          </w:p>
        </w:tc>
        <w:tc>
          <w:tcPr>
            <w:tcW w:w="3080" w:type="dxa"/>
            <w:vAlign w:val="center"/>
          </w:tcPr>
          <w:p w14:paraId="3D941504">
            <w:pPr>
              <w:snapToGrid w:val="0"/>
              <w:jc w:val="left"/>
            </w:pPr>
            <w:r>
              <w:rPr>
                <w:rFonts w:ascii="宋体" w:hAnsi="宋体" w:eastAsia="宋体" w:cs="宋体"/>
                <w:b w:val="0"/>
                <w:i w:val="0"/>
                <w:color w:val="000000"/>
                <w:sz w:val="18"/>
              </w:rPr>
              <w:t>普通教育</w:t>
            </w:r>
          </w:p>
        </w:tc>
        <w:tc>
          <w:tcPr>
            <w:tcW w:w="1520" w:type="dxa"/>
            <w:vAlign w:val="center"/>
          </w:tcPr>
          <w:p w14:paraId="0E9EDF90">
            <w:pPr>
              <w:snapToGrid w:val="0"/>
              <w:jc w:val="right"/>
            </w:pPr>
            <w:r>
              <w:rPr>
                <w:rFonts w:ascii="宋体" w:hAnsi="宋体" w:eastAsia="宋体" w:cs="宋体"/>
                <w:b w:val="0"/>
                <w:i w:val="0"/>
                <w:color w:val="000000"/>
                <w:sz w:val="18"/>
              </w:rPr>
              <w:t>3,388.63</w:t>
            </w:r>
          </w:p>
        </w:tc>
        <w:tc>
          <w:tcPr>
            <w:tcW w:w="1520" w:type="dxa"/>
            <w:vAlign w:val="center"/>
          </w:tcPr>
          <w:p w14:paraId="117167E7"/>
        </w:tc>
        <w:tc>
          <w:tcPr>
            <w:tcW w:w="1520" w:type="dxa"/>
            <w:vAlign w:val="center"/>
          </w:tcPr>
          <w:p w14:paraId="59448FC6">
            <w:pPr>
              <w:snapToGrid w:val="0"/>
              <w:jc w:val="right"/>
            </w:pPr>
            <w:r>
              <w:rPr>
                <w:rFonts w:ascii="宋体" w:hAnsi="宋体" w:eastAsia="宋体" w:cs="宋体"/>
                <w:b w:val="0"/>
                <w:i w:val="0"/>
                <w:color w:val="000000"/>
                <w:sz w:val="18"/>
              </w:rPr>
              <w:t>3,388.63</w:t>
            </w:r>
          </w:p>
        </w:tc>
        <w:tc>
          <w:tcPr>
            <w:tcW w:w="1520" w:type="dxa"/>
            <w:vAlign w:val="center"/>
          </w:tcPr>
          <w:p w14:paraId="1F142689"/>
        </w:tc>
        <w:tc>
          <w:tcPr>
            <w:tcW w:w="1520" w:type="dxa"/>
            <w:vAlign w:val="center"/>
          </w:tcPr>
          <w:p w14:paraId="7509398E"/>
        </w:tc>
        <w:tc>
          <w:tcPr>
            <w:tcW w:w="1518" w:type="dxa"/>
            <w:vAlign w:val="center"/>
          </w:tcPr>
          <w:p w14:paraId="33DDE788"/>
        </w:tc>
      </w:tr>
      <w:tr w14:paraId="7A0556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6DDAA8E">
            <w:pPr>
              <w:snapToGrid w:val="0"/>
              <w:jc w:val="left"/>
            </w:pPr>
            <w:r>
              <w:rPr>
                <w:rFonts w:ascii="宋体" w:hAnsi="宋体" w:eastAsia="宋体" w:cs="宋体"/>
                <w:b w:val="0"/>
                <w:i w:val="0"/>
                <w:color w:val="000000"/>
                <w:sz w:val="18"/>
              </w:rPr>
              <w:t>2050299</w:t>
            </w:r>
          </w:p>
        </w:tc>
        <w:tc>
          <w:tcPr>
            <w:tcW w:w="3080" w:type="dxa"/>
            <w:vAlign w:val="center"/>
          </w:tcPr>
          <w:p w14:paraId="47B5E7BE">
            <w:pPr>
              <w:snapToGrid w:val="0"/>
              <w:jc w:val="left"/>
            </w:pPr>
            <w:r>
              <w:rPr>
                <w:rFonts w:ascii="宋体" w:hAnsi="宋体" w:eastAsia="宋体" w:cs="宋体"/>
                <w:b w:val="0"/>
                <w:i w:val="0"/>
                <w:color w:val="000000"/>
                <w:sz w:val="18"/>
              </w:rPr>
              <w:t>其他普通教育支出</w:t>
            </w:r>
          </w:p>
        </w:tc>
        <w:tc>
          <w:tcPr>
            <w:tcW w:w="1520" w:type="dxa"/>
            <w:vAlign w:val="center"/>
          </w:tcPr>
          <w:p w14:paraId="707599D4">
            <w:pPr>
              <w:snapToGrid w:val="0"/>
              <w:jc w:val="right"/>
            </w:pPr>
            <w:r>
              <w:rPr>
                <w:rFonts w:ascii="宋体" w:hAnsi="宋体" w:eastAsia="宋体" w:cs="宋体"/>
                <w:b w:val="0"/>
                <w:i w:val="0"/>
                <w:color w:val="000000"/>
                <w:sz w:val="18"/>
              </w:rPr>
              <w:t>3,388.63</w:t>
            </w:r>
          </w:p>
        </w:tc>
        <w:tc>
          <w:tcPr>
            <w:tcW w:w="1520" w:type="dxa"/>
            <w:vAlign w:val="center"/>
          </w:tcPr>
          <w:p w14:paraId="3204D2DC"/>
        </w:tc>
        <w:tc>
          <w:tcPr>
            <w:tcW w:w="1520" w:type="dxa"/>
            <w:vAlign w:val="center"/>
          </w:tcPr>
          <w:p w14:paraId="64ACD461">
            <w:pPr>
              <w:snapToGrid w:val="0"/>
              <w:jc w:val="right"/>
            </w:pPr>
            <w:r>
              <w:rPr>
                <w:rFonts w:ascii="宋体" w:hAnsi="宋体" w:eastAsia="宋体" w:cs="宋体"/>
                <w:b w:val="0"/>
                <w:i w:val="0"/>
                <w:color w:val="000000"/>
                <w:sz w:val="18"/>
              </w:rPr>
              <w:t>3,388.63</w:t>
            </w:r>
          </w:p>
        </w:tc>
        <w:tc>
          <w:tcPr>
            <w:tcW w:w="1520" w:type="dxa"/>
            <w:vAlign w:val="center"/>
          </w:tcPr>
          <w:p w14:paraId="7D526027"/>
        </w:tc>
        <w:tc>
          <w:tcPr>
            <w:tcW w:w="1520" w:type="dxa"/>
            <w:vAlign w:val="center"/>
          </w:tcPr>
          <w:p w14:paraId="2911D1D2"/>
        </w:tc>
        <w:tc>
          <w:tcPr>
            <w:tcW w:w="1518" w:type="dxa"/>
            <w:vAlign w:val="center"/>
          </w:tcPr>
          <w:p w14:paraId="2230545B"/>
        </w:tc>
      </w:tr>
      <w:tr w14:paraId="61C24E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F7935D9">
            <w:pPr>
              <w:snapToGrid w:val="0"/>
              <w:jc w:val="left"/>
            </w:pPr>
            <w:r>
              <w:rPr>
                <w:rFonts w:ascii="宋体" w:hAnsi="宋体" w:eastAsia="宋体" w:cs="宋体"/>
                <w:b w:val="0"/>
                <w:i w:val="0"/>
                <w:color w:val="000000"/>
                <w:sz w:val="18"/>
              </w:rPr>
              <w:t>208</w:t>
            </w:r>
          </w:p>
        </w:tc>
        <w:tc>
          <w:tcPr>
            <w:tcW w:w="3080" w:type="dxa"/>
            <w:vAlign w:val="center"/>
          </w:tcPr>
          <w:p w14:paraId="04DFC809">
            <w:pPr>
              <w:snapToGrid w:val="0"/>
              <w:jc w:val="left"/>
            </w:pPr>
            <w:r>
              <w:rPr>
                <w:rFonts w:ascii="宋体" w:hAnsi="宋体" w:eastAsia="宋体" w:cs="宋体"/>
                <w:b w:val="0"/>
                <w:i w:val="0"/>
                <w:color w:val="000000"/>
                <w:sz w:val="18"/>
              </w:rPr>
              <w:t>社会保障和就业支出</w:t>
            </w:r>
          </w:p>
        </w:tc>
        <w:tc>
          <w:tcPr>
            <w:tcW w:w="1520" w:type="dxa"/>
            <w:vAlign w:val="center"/>
          </w:tcPr>
          <w:p w14:paraId="03F6AE4E">
            <w:pPr>
              <w:snapToGrid w:val="0"/>
              <w:jc w:val="right"/>
            </w:pPr>
            <w:r>
              <w:rPr>
                <w:rFonts w:ascii="宋体" w:hAnsi="宋体" w:eastAsia="宋体" w:cs="宋体"/>
                <w:b w:val="0"/>
                <w:i w:val="0"/>
                <w:color w:val="000000"/>
                <w:sz w:val="18"/>
              </w:rPr>
              <w:t>855,926.73</w:t>
            </w:r>
          </w:p>
        </w:tc>
        <w:tc>
          <w:tcPr>
            <w:tcW w:w="1520" w:type="dxa"/>
            <w:vAlign w:val="center"/>
          </w:tcPr>
          <w:p w14:paraId="6C851C28">
            <w:pPr>
              <w:snapToGrid w:val="0"/>
              <w:jc w:val="right"/>
            </w:pPr>
            <w:r>
              <w:rPr>
                <w:rFonts w:ascii="宋体" w:hAnsi="宋体" w:eastAsia="宋体" w:cs="宋体"/>
                <w:b w:val="0"/>
                <w:i w:val="0"/>
                <w:color w:val="000000"/>
                <w:sz w:val="18"/>
              </w:rPr>
              <w:t>855,926.73</w:t>
            </w:r>
          </w:p>
        </w:tc>
        <w:tc>
          <w:tcPr>
            <w:tcW w:w="1520" w:type="dxa"/>
            <w:vAlign w:val="center"/>
          </w:tcPr>
          <w:p w14:paraId="680C6F1F"/>
        </w:tc>
        <w:tc>
          <w:tcPr>
            <w:tcW w:w="1520" w:type="dxa"/>
            <w:vAlign w:val="center"/>
          </w:tcPr>
          <w:p w14:paraId="7AA17043"/>
        </w:tc>
        <w:tc>
          <w:tcPr>
            <w:tcW w:w="1520" w:type="dxa"/>
            <w:vAlign w:val="center"/>
          </w:tcPr>
          <w:p w14:paraId="77F88FF7"/>
        </w:tc>
        <w:tc>
          <w:tcPr>
            <w:tcW w:w="1518" w:type="dxa"/>
            <w:vAlign w:val="center"/>
          </w:tcPr>
          <w:p w14:paraId="2BA3E118"/>
        </w:tc>
      </w:tr>
      <w:tr w14:paraId="7B9791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1C7E1C7">
            <w:pPr>
              <w:snapToGrid w:val="0"/>
              <w:jc w:val="left"/>
            </w:pPr>
            <w:r>
              <w:rPr>
                <w:rFonts w:ascii="宋体" w:hAnsi="宋体" w:eastAsia="宋体" w:cs="宋体"/>
                <w:b w:val="0"/>
                <w:i w:val="0"/>
                <w:color w:val="000000"/>
                <w:sz w:val="18"/>
              </w:rPr>
              <w:t>20805</w:t>
            </w:r>
          </w:p>
        </w:tc>
        <w:tc>
          <w:tcPr>
            <w:tcW w:w="3080" w:type="dxa"/>
            <w:vAlign w:val="center"/>
          </w:tcPr>
          <w:p w14:paraId="649A1899">
            <w:pPr>
              <w:snapToGrid w:val="0"/>
              <w:jc w:val="left"/>
            </w:pPr>
            <w:r>
              <w:rPr>
                <w:rFonts w:ascii="宋体" w:hAnsi="宋体" w:eastAsia="宋体" w:cs="宋体"/>
                <w:b w:val="0"/>
                <w:i w:val="0"/>
                <w:color w:val="000000"/>
                <w:sz w:val="18"/>
              </w:rPr>
              <w:t>行政事业单位养老支出</w:t>
            </w:r>
          </w:p>
        </w:tc>
        <w:tc>
          <w:tcPr>
            <w:tcW w:w="1520" w:type="dxa"/>
            <w:vAlign w:val="center"/>
          </w:tcPr>
          <w:p w14:paraId="148875A7">
            <w:pPr>
              <w:snapToGrid w:val="0"/>
              <w:jc w:val="right"/>
            </w:pPr>
            <w:r>
              <w:rPr>
                <w:rFonts w:ascii="宋体" w:hAnsi="宋体" w:eastAsia="宋体" w:cs="宋体"/>
                <w:b w:val="0"/>
                <w:i w:val="0"/>
                <w:color w:val="000000"/>
                <w:sz w:val="18"/>
              </w:rPr>
              <w:t>855,926.73</w:t>
            </w:r>
          </w:p>
        </w:tc>
        <w:tc>
          <w:tcPr>
            <w:tcW w:w="1520" w:type="dxa"/>
            <w:vAlign w:val="center"/>
          </w:tcPr>
          <w:p w14:paraId="20E182F1">
            <w:pPr>
              <w:snapToGrid w:val="0"/>
              <w:jc w:val="right"/>
            </w:pPr>
            <w:r>
              <w:rPr>
                <w:rFonts w:ascii="宋体" w:hAnsi="宋体" w:eastAsia="宋体" w:cs="宋体"/>
                <w:b w:val="0"/>
                <w:i w:val="0"/>
                <w:color w:val="000000"/>
                <w:sz w:val="18"/>
              </w:rPr>
              <w:t>855,926.73</w:t>
            </w:r>
          </w:p>
        </w:tc>
        <w:tc>
          <w:tcPr>
            <w:tcW w:w="1520" w:type="dxa"/>
            <w:vAlign w:val="center"/>
          </w:tcPr>
          <w:p w14:paraId="74DF6325"/>
        </w:tc>
        <w:tc>
          <w:tcPr>
            <w:tcW w:w="1520" w:type="dxa"/>
            <w:vAlign w:val="center"/>
          </w:tcPr>
          <w:p w14:paraId="4D366BE0"/>
        </w:tc>
        <w:tc>
          <w:tcPr>
            <w:tcW w:w="1520" w:type="dxa"/>
            <w:vAlign w:val="center"/>
          </w:tcPr>
          <w:p w14:paraId="78F06E0B"/>
        </w:tc>
        <w:tc>
          <w:tcPr>
            <w:tcW w:w="1518" w:type="dxa"/>
            <w:vAlign w:val="center"/>
          </w:tcPr>
          <w:p w14:paraId="778EC05C"/>
        </w:tc>
      </w:tr>
      <w:tr w14:paraId="5624E0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D4E8C20">
            <w:pPr>
              <w:snapToGrid w:val="0"/>
              <w:jc w:val="left"/>
            </w:pPr>
            <w:r>
              <w:rPr>
                <w:rFonts w:ascii="宋体" w:hAnsi="宋体" w:eastAsia="宋体" w:cs="宋体"/>
                <w:b w:val="0"/>
                <w:i w:val="0"/>
                <w:color w:val="000000"/>
                <w:sz w:val="18"/>
              </w:rPr>
              <w:t>2080502</w:t>
            </w:r>
          </w:p>
        </w:tc>
        <w:tc>
          <w:tcPr>
            <w:tcW w:w="3080" w:type="dxa"/>
            <w:vAlign w:val="center"/>
          </w:tcPr>
          <w:p w14:paraId="43AF0C4E">
            <w:pPr>
              <w:snapToGrid w:val="0"/>
              <w:jc w:val="left"/>
            </w:pPr>
            <w:r>
              <w:rPr>
                <w:rFonts w:ascii="宋体" w:hAnsi="宋体" w:eastAsia="宋体" w:cs="宋体"/>
                <w:b w:val="0"/>
                <w:i w:val="0"/>
                <w:color w:val="000000"/>
                <w:sz w:val="18"/>
              </w:rPr>
              <w:t>事业单位离退休</w:t>
            </w:r>
          </w:p>
        </w:tc>
        <w:tc>
          <w:tcPr>
            <w:tcW w:w="1520" w:type="dxa"/>
            <w:vAlign w:val="center"/>
          </w:tcPr>
          <w:p w14:paraId="464633AA">
            <w:pPr>
              <w:snapToGrid w:val="0"/>
              <w:jc w:val="right"/>
            </w:pPr>
            <w:r>
              <w:rPr>
                <w:rFonts w:ascii="宋体" w:hAnsi="宋体" w:eastAsia="宋体" w:cs="宋体"/>
                <w:b w:val="0"/>
                <w:i w:val="0"/>
                <w:color w:val="000000"/>
                <w:sz w:val="18"/>
              </w:rPr>
              <w:t>29,000.00</w:t>
            </w:r>
          </w:p>
        </w:tc>
        <w:tc>
          <w:tcPr>
            <w:tcW w:w="1520" w:type="dxa"/>
            <w:vAlign w:val="center"/>
          </w:tcPr>
          <w:p w14:paraId="0357CE14">
            <w:pPr>
              <w:snapToGrid w:val="0"/>
              <w:jc w:val="right"/>
            </w:pPr>
            <w:r>
              <w:rPr>
                <w:rFonts w:ascii="宋体" w:hAnsi="宋体" w:eastAsia="宋体" w:cs="宋体"/>
                <w:b w:val="0"/>
                <w:i w:val="0"/>
                <w:color w:val="000000"/>
                <w:sz w:val="18"/>
              </w:rPr>
              <w:t>29,000.00</w:t>
            </w:r>
          </w:p>
        </w:tc>
        <w:tc>
          <w:tcPr>
            <w:tcW w:w="1520" w:type="dxa"/>
            <w:vAlign w:val="center"/>
          </w:tcPr>
          <w:p w14:paraId="5744D5FD"/>
        </w:tc>
        <w:tc>
          <w:tcPr>
            <w:tcW w:w="1520" w:type="dxa"/>
            <w:vAlign w:val="center"/>
          </w:tcPr>
          <w:p w14:paraId="309066A6"/>
        </w:tc>
        <w:tc>
          <w:tcPr>
            <w:tcW w:w="1520" w:type="dxa"/>
            <w:vAlign w:val="center"/>
          </w:tcPr>
          <w:p w14:paraId="52617B52"/>
        </w:tc>
        <w:tc>
          <w:tcPr>
            <w:tcW w:w="1518" w:type="dxa"/>
            <w:vAlign w:val="center"/>
          </w:tcPr>
          <w:p w14:paraId="05DF8AED"/>
        </w:tc>
      </w:tr>
      <w:tr w14:paraId="1D09BF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707EB50">
            <w:pPr>
              <w:snapToGrid w:val="0"/>
              <w:jc w:val="left"/>
            </w:pPr>
            <w:r>
              <w:rPr>
                <w:rFonts w:ascii="宋体" w:hAnsi="宋体" w:eastAsia="宋体" w:cs="宋体"/>
                <w:b w:val="0"/>
                <w:i w:val="0"/>
                <w:color w:val="000000"/>
                <w:sz w:val="18"/>
              </w:rPr>
              <w:t>2080505</w:t>
            </w:r>
          </w:p>
        </w:tc>
        <w:tc>
          <w:tcPr>
            <w:tcW w:w="3080" w:type="dxa"/>
            <w:vAlign w:val="center"/>
          </w:tcPr>
          <w:p w14:paraId="7FC84447">
            <w:pPr>
              <w:snapToGrid w:val="0"/>
              <w:jc w:val="left"/>
            </w:pPr>
            <w:r>
              <w:rPr>
                <w:rFonts w:ascii="宋体" w:hAnsi="宋体" w:eastAsia="宋体" w:cs="宋体"/>
                <w:b w:val="0"/>
                <w:i w:val="0"/>
                <w:color w:val="000000"/>
                <w:sz w:val="18"/>
              </w:rPr>
              <w:t>机关事业单位基本养老保险缴费支出</w:t>
            </w:r>
          </w:p>
        </w:tc>
        <w:tc>
          <w:tcPr>
            <w:tcW w:w="1520" w:type="dxa"/>
            <w:vAlign w:val="center"/>
          </w:tcPr>
          <w:p w14:paraId="7F5D69B3">
            <w:pPr>
              <w:snapToGrid w:val="0"/>
              <w:jc w:val="right"/>
            </w:pPr>
            <w:r>
              <w:rPr>
                <w:rFonts w:ascii="宋体" w:hAnsi="宋体" w:eastAsia="宋体" w:cs="宋体"/>
                <w:b w:val="0"/>
                <w:i w:val="0"/>
                <w:color w:val="000000"/>
                <w:sz w:val="18"/>
              </w:rPr>
              <w:t>539,020.59</w:t>
            </w:r>
          </w:p>
        </w:tc>
        <w:tc>
          <w:tcPr>
            <w:tcW w:w="1520" w:type="dxa"/>
            <w:vAlign w:val="center"/>
          </w:tcPr>
          <w:p w14:paraId="664894B8">
            <w:pPr>
              <w:snapToGrid w:val="0"/>
              <w:jc w:val="right"/>
            </w:pPr>
            <w:r>
              <w:rPr>
                <w:rFonts w:ascii="宋体" w:hAnsi="宋体" w:eastAsia="宋体" w:cs="宋体"/>
                <w:b w:val="0"/>
                <w:i w:val="0"/>
                <w:color w:val="000000"/>
                <w:sz w:val="18"/>
              </w:rPr>
              <w:t>539,020.59</w:t>
            </w:r>
          </w:p>
        </w:tc>
        <w:tc>
          <w:tcPr>
            <w:tcW w:w="1520" w:type="dxa"/>
            <w:vAlign w:val="center"/>
          </w:tcPr>
          <w:p w14:paraId="2170AA3F"/>
        </w:tc>
        <w:tc>
          <w:tcPr>
            <w:tcW w:w="1520" w:type="dxa"/>
            <w:vAlign w:val="center"/>
          </w:tcPr>
          <w:p w14:paraId="1B2E831F"/>
        </w:tc>
        <w:tc>
          <w:tcPr>
            <w:tcW w:w="1520" w:type="dxa"/>
            <w:vAlign w:val="center"/>
          </w:tcPr>
          <w:p w14:paraId="4017DA5D"/>
        </w:tc>
        <w:tc>
          <w:tcPr>
            <w:tcW w:w="1518" w:type="dxa"/>
            <w:vAlign w:val="center"/>
          </w:tcPr>
          <w:p w14:paraId="3A60C74C"/>
        </w:tc>
      </w:tr>
      <w:tr w14:paraId="7EF2D7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389EA51">
            <w:pPr>
              <w:snapToGrid w:val="0"/>
              <w:jc w:val="left"/>
            </w:pPr>
            <w:r>
              <w:rPr>
                <w:rFonts w:ascii="宋体" w:hAnsi="宋体" w:eastAsia="宋体" w:cs="宋体"/>
                <w:b w:val="0"/>
                <w:i w:val="0"/>
                <w:color w:val="000000"/>
                <w:sz w:val="18"/>
              </w:rPr>
              <w:t>2080506</w:t>
            </w:r>
          </w:p>
        </w:tc>
        <w:tc>
          <w:tcPr>
            <w:tcW w:w="3080" w:type="dxa"/>
            <w:vAlign w:val="center"/>
          </w:tcPr>
          <w:p w14:paraId="598F4941">
            <w:pPr>
              <w:snapToGrid w:val="0"/>
              <w:jc w:val="left"/>
            </w:pPr>
            <w:r>
              <w:rPr>
                <w:rFonts w:ascii="宋体" w:hAnsi="宋体" w:eastAsia="宋体" w:cs="宋体"/>
                <w:b w:val="0"/>
                <w:i w:val="0"/>
                <w:color w:val="000000"/>
                <w:sz w:val="18"/>
              </w:rPr>
              <w:t>机关事业单位职业年金缴费支出</w:t>
            </w:r>
          </w:p>
        </w:tc>
        <w:tc>
          <w:tcPr>
            <w:tcW w:w="1520" w:type="dxa"/>
            <w:vAlign w:val="center"/>
          </w:tcPr>
          <w:p w14:paraId="3DD791B2">
            <w:pPr>
              <w:snapToGrid w:val="0"/>
              <w:jc w:val="right"/>
            </w:pPr>
            <w:r>
              <w:rPr>
                <w:rFonts w:ascii="宋体" w:hAnsi="宋体" w:eastAsia="宋体" w:cs="宋体"/>
                <w:b w:val="0"/>
                <w:i w:val="0"/>
                <w:color w:val="000000"/>
                <w:sz w:val="18"/>
              </w:rPr>
              <w:t>287,906.14</w:t>
            </w:r>
          </w:p>
        </w:tc>
        <w:tc>
          <w:tcPr>
            <w:tcW w:w="1520" w:type="dxa"/>
            <w:vAlign w:val="center"/>
          </w:tcPr>
          <w:p w14:paraId="5D69338B">
            <w:pPr>
              <w:snapToGrid w:val="0"/>
              <w:jc w:val="right"/>
            </w:pPr>
            <w:r>
              <w:rPr>
                <w:rFonts w:ascii="宋体" w:hAnsi="宋体" w:eastAsia="宋体" w:cs="宋体"/>
                <w:b w:val="0"/>
                <w:i w:val="0"/>
                <w:color w:val="000000"/>
                <w:sz w:val="18"/>
              </w:rPr>
              <w:t>287,906.14</w:t>
            </w:r>
          </w:p>
        </w:tc>
        <w:tc>
          <w:tcPr>
            <w:tcW w:w="1520" w:type="dxa"/>
            <w:vAlign w:val="center"/>
          </w:tcPr>
          <w:p w14:paraId="1EE123DB"/>
        </w:tc>
        <w:tc>
          <w:tcPr>
            <w:tcW w:w="1520" w:type="dxa"/>
            <w:vAlign w:val="center"/>
          </w:tcPr>
          <w:p w14:paraId="2E6626AD"/>
        </w:tc>
        <w:tc>
          <w:tcPr>
            <w:tcW w:w="1520" w:type="dxa"/>
            <w:vAlign w:val="center"/>
          </w:tcPr>
          <w:p w14:paraId="7DA01F71"/>
        </w:tc>
        <w:tc>
          <w:tcPr>
            <w:tcW w:w="1518" w:type="dxa"/>
            <w:vAlign w:val="center"/>
          </w:tcPr>
          <w:p w14:paraId="5B1AF56B"/>
        </w:tc>
      </w:tr>
      <w:tr w14:paraId="06B7A3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2147BC6">
            <w:pPr>
              <w:snapToGrid w:val="0"/>
              <w:jc w:val="left"/>
            </w:pPr>
            <w:r>
              <w:rPr>
                <w:rFonts w:ascii="宋体" w:hAnsi="宋体" w:eastAsia="宋体" w:cs="宋体"/>
                <w:b w:val="0"/>
                <w:i w:val="0"/>
                <w:color w:val="000000"/>
                <w:sz w:val="18"/>
              </w:rPr>
              <w:t>210</w:t>
            </w:r>
          </w:p>
        </w:tc>
        <w:tc>
          <w:tcPr>
            <w:tcW w:w="3080" w:type="dxa"/>
            <w:vAlign w:val="center"/>
          </w:tcPr>
          <w:p w14:paraId="4BE20571">
            <w:pPr>
              <w:snapToGrid w:val="0"/>
              <w:jc w:val="left"/>
            </w:pPr>
            <w:r>
              <w:rPr>
                <w:rFonts w:ascii="宋体" w:hAnsi="宋体" w:eastAsia="宋体" w:cs="宋体"/>
                <w:b w:val="0"/>
                <w:i w:val="0"/>
                <w:color w:val="000000"/>
                <w:sz w:val="18"/>
              </w:rPr>
              <w:t>卫生健康支出</w:t>
            </w:r>
          </w:p>
        </w:tc>
        <w:tc>
          <w:tcPr>
            <w:tcW w:w="1520" w:type="dxa"/>
            <w:vAlign w:val="center"/>
          </w:tcPr>
          <w:p w14:paraId="49D7A3EE">
            <w:pPr>
              <w:snapToGrid w:val="0"/>
              <w:jc w:val="right"/>
            </w:pPr>
            <w:r>
              <w:rPr>
                <w:rFonts w:ascii="宋体" w:hAnsi="宋体" w:eastAsia="宋体" w:cs="宋体"/>
                <w:b w:val="0"/>
                <w:i w:val="0"/>
                <w:color w:val="000000"/>
                <w:sz w:val="18"/>
              </w:rPr>
              <w:t>67,629,752.16</w:t>
            </w:r>
          </w:p>
        </w:tc>
        <w:tc>
          <w:tcPr>
            <w:tcW w:w="1520" w:type="dxa"/>
            <w:vAlign w:val="center"/>
          </w:tcPr>
          <w:p w14:paraId="14F35818">
            <w:pPr>
              <w:snapToGrid w:val="0"/>
              <w:jc w:val="right"/>
            </w:pPr>
            <w:r>
              <w:rPr>
                <w:rFonts w:ascii="宋体" w:hAnsi="宋体" w:eastAsia="宋体" w:cs="宋体"/>
                <w:b w:val="0"/>
                <w:i w:val="0"/>
                <w:color w:val="000000"/>
                <w:sz w:val="18"/>
              </w:rPr>
              <w:t>55,117,543.03</w:t>
            </w:r>
          </w:p>
        </w:tc>
        <w:tc>
          <w:tcPr>
            <w:tcW w:w="1520" w:type="dxa"/>
            <w:vAlign w:val="center"/>
          </w:tcPr>
          <w:p w14:paraId="521EC845">
            <w:pPr>
              <w:snapToGrid w:val="0"/>
              <w:jc w:val="right"/>
            </w:pPr>
            <w:r>
              <w:rPr>
                <w:rFonts w:ascii="宋体" w:hAnsi="宋体" w:eastAsia="宋体" w:cs="宋体"/>
                <w:b w:val="0"/>
                <w:i w:val="0"/>
                <w:color w:val="000000"/>
                <w:sz w:val="18"/>
              </w:rPr>
              <w:t>12,512,209.13</w:t>
            </w:r>
          </w:p>
        </w:tc>
        <w:tc>
          <w:tcPr>
            <w:tcW w:w="1520" w:type="dxa"/>
            <w:vAlign w:val="center"/>
          </w:tcPr>
          <w:p w14:paraId="29167FCA"/>
        </w:tc>
        <w:tc>
          <w:tcPr>
            <w:tcW w:w="1520" w:type="dxa"/>
            <w:vAlign w:val="center"/>
          </w:tcPr>
          <w:p w14:paraId="4014DEF2"/>
        </w:tc>
        <w:tc>
          <w:tcPr>
            <w:tcW w:w="1518" w:type="dxa"/>
            <w:vAlign w:val="center"/>
          </w:tcPr>
          <w:p w14:paraId="3CE29F08"/>
        </w:tc>
      </w:tr>
      <w:tr w14:paraId="651C3E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E4392E2">
            <w:pPr>
              <w:snapToGrid w:val="0"/>
              <w:jc w:val="left"/>
            </w:pPr>
            <w:r>
              <w:rPr>
                <w:rFonts w:ascii="宋体" w:hAnsi="宋体" w:eastAsia="宋体" w:cs="宋体"/>
                <w:b w:val="0"/>
                <w:i w:val="0"/>
                <w:color w:val="000000"/>
                <w:sz w:val="18"/>
              </w:rPr>
              <w:t>21003</w:t>
            </w:r>
          </w:p>
        </w:tc>
        <w:tc>
          <w:tcPr>
            <w:tcW w:w="3080" w:type="dxa"/>
            <w:vAlign w:val="center"/>
          </w:tcPr>
          <w:p w14:paraId="62265098">
            <w:pPr>
              <w:snapToGrid w:val="0"/>
              <w:jc w:val="left"/>
            </w:pPr>
            <w:r>
              <w:rPr>
                <w:rFonts w:ascii="宋体" w:hAnsi="宋体" w:eastAsia="宋体" w:cs="宋体"/>
                <w:b w:val="0"/>
                <w:i w:val="0"/>
                <w:color w:val="000000"/>
                <w:sz w:val="18"/>
              </w:rPr>
              <w:t>基层医疗卫生机构</w:t>
            </w:r>
          </w:p>
        </w:tc>
        <w:tc>
          <w:tcPr>
            <w:tcW w:w="1520" w:type="dxa"/>
            <w:vAlign w:val="center"/>
          </w:tcPr>
          <w:p w14:paraId="09455290">
            <w:pPr>
              <w:snapToGrid w:val="0"/>
              <w:jc w:val="right"/>
            </w:pPr>
            <w:r>
              <w:rPr>
                <w:rFonts w:ascii="宋体" w:hAnsi="宋体" w:eastAsia="宋体" w:cs="宋体"/>
                <w:b w:val="0"/>
                <w:i w:val="0"/>
                <w:color w:val="000000"/>
                <w:sz w:val="18"/>
              </w:rPr>
              <w:t>56,403,613.20</w:t>
            </w:r>
          </w:p>
        </w:tc>
        <w:tc>
          <w:tcPr>
            <w:tcW w:w="1520" w:type="dxa"/>
            <w:vAlign w:val="center"/>
          </w:tcPr>
          <w:p w14:paraId="17673965">
            <w:pPr>
              <w:snapToGrid w:val="0"/>
              <w:jc w:val="right"/>
            </w:pPr>
            <w:r>
              <w:rPr>
                <w:rFonts w:ascii="宋体" w:hAnsi="宋体" w:eastAsia="宋体" w:cs="宋体"/>
                <w:b w:val="0"/>
                <w:i w:val="0"/>
                <w:color w:val="000000"/>
                <w:sz w:val="18"/>
              </w:rPr>
              <w:t>54,753,155.16</w:t>
            </w:r>
          </w:p>
        </w:tc>
        <w:tc>
          <w:tcPr>
            <w:tcW w:w="1520" w:type="dxa"/>
            <w:vAlign w:val="center"/>
          </w:tcPr>
          <w:p w14:paraId="4A56D7DB">
            <w:pPr>
              <w:snapToGrid w:val="0"/>
              <w:jc w:val="right"/>
            </w:pPr>
            <w:r>
              <w:rPr>
                <w:rFonts w:ascii="宋体" w:hAnsi="宋体" w:eastAsia="宋体" w:cs="宋体"/>
                <w:b w:val="0"/>
                <w:i w:val="0"/>
                <w:color w:val="000000"/>
                <w:sz w:val="18"/>
              </w:rPr>
              <w:t>1,650,458.04</w:t>
            </w:r>
          </w:p>
        </w:tc>
        <w:tc>
          <w:tcPr>
            <w:tcW w:w="1520" w:type="dxa"/>
            <w:vAlign w:val="center"/>
          </w:tcPr>
          <w:p w14:paraId="5F2B53FC"/>
        </w:tc>
        <w:tc>
          <w:tcPr>
            <w:tcW w:w="1520" w:type="dxa"/>
            <w:vAlign w:val="center"/>
          </w:tcPr>
          <w:p w14:paraId="67D7DA21"/>
        </w:tc>
        <w:tc>
          <w:tcPr>
            <w:tcW w:w="1518" w:type="dxa"/>
            <w:vAlign w:val="center"/>
          </w:tcPr>
          <w:p w14:paraId="33F8A9C3"/>
        </w:tc>
      </w:tr>
      <w:tr w14:paraId="11F209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9C8C34B">
            <w:pPr>
              <w:snapToGrid w:val="0"/>
              <w:jc w:val="left"/>
            </w:pPr>
            <w:r>
              <w:rPr>
                <w:rFonts w:ascii="宋体" w:hAnsi="宋体" w:eastAsia="宋体" w:cs="宋体"/>
                <w:b w:val="0"/>
                <w:i w:val="0"/>
                <w:color w:val="000000"/>
                <w:sz w:val="18"/>
              </w:rPr>
              <w:t>2100301</w:t>
            </w:r>
          </w:p>
        </w:tc>
        <w:tc>
          <w:tcPr>
            <w:tcW w:w="3080" w:type="dxa"/>
            <w:vAlign w:val="center"/>
          </w:tcPr>
          <w:p w14:paraId="44CE6D6E">
            <w:pPr>
              <w:snapToGrid w:val="0"/>
              <w:jc w:val="left"/>
            </w:pPr>
            <w:r>
              <w:rPr>
                <w:rFonts w:ascii="宋体" w:hAnsi="宋体" w:eastAsia="宋体" w:cs="宋体"/>
                <w:b w:val="0"/>
                <w:i w:val="0"/>
                <w:color w:val="000000"/>
                <w:sz w:val="18"/>
              </w:rPr>
              <w:t>城市社区卫生机构</w:t>
            </w:r>
          </w:p>
        </w:tc>
        <w:tc>
          <w:tcPr>
            <w:tcW w:w="1520" w:type="dxa"/>
            <w:vAlign w:val="center"/>
          </w:tcPr>
          <w:p w14:paraId="7F599EB1">
            <w:pPr>
              <w:snapToGrid w:val="0"/>
              <w:jc w:val="right"/>
            </w:pPr>
            <w:r>
              <w:rPr>
                <w:rFonts w:ascii="宋体" w:hAnsi="宋体" w:eastAsia="宋体" w:cs="宋体"/>
                <w:b w:val="0"/>
                <w:i w:val="0"/>
                <w:color w:val="000000"/>
                <w:sz w:val="18"/>
              </w:rPr>
              <w:t>216,452.00</w:t>
            </w:r>
          </w:p>
        </w:tc>
        <w:tc>
          <w:tcPr>
            <w:tcW w:w="1520" w:type="dxa"/>
            <w:vAlign w:val="center"/>
          </w:tcPr>
          <w:p w14:paraId="4626C453"/>
        </w:tc>
        <w:tc>
          <w:tcPr>
            <w:tcW w:w="1520" w:type="dxa"/>
            <w:vAlign w:val="center"/>
          </w:tcPr>
          <w:p w14:paraId="723BDE89">
            <w:pPr>
              <w:snapToGrid w:val="0"/>
              <w:jc w:val="right"/>
            </w:pPr>
            <w:r>
              <w:rPr>
                <w:rFonts w:ascii="宋体" w:hAnsi="宋体" w:eastAsia="宋体" w:cs="宋体"/>
                <w:b w:val="0"/>
                <w:i w:val="0"/>
                <w:color w:val="000000"/>
                <w:sz w:val="18"/>
              </w:rPr>
              <w:t>216,452.00</w:t>
            </w:r>
          </w:p>
        </w:tc>
        <w:tc>
          <w:tcPr>
            <w:tcW w:w="1520" w:type="dxa"/>
            <w:vAlign w:val="center"/>
          </w:tcPr>
          <w:p w14:paraId="5A7B1877"/>
        </w:tc>
        <w:tc>
          <w:tcPr>
            <w:tcW w:w="1520" w:type="dxa"/>
            <w:vAlign w:val="center"/>
          </w:tcPr>
          <w:p w14:paraId="30378B56"/>
        </w:tc>
        <w:tc>
          <w:tcPr>
            <w:tcW w:w="1518" w:type="dxa"/>
            <w:vAlign w:val="center"/>
          </w:tcPr>
          <w:p w14:paraId="4D064425"/>
        </w:tc>
      </w:tr>
      <w:tr w14:paraId="161390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7A44FD1">
            <w:pPr>
              <w:snapToGrid w:val="0"/>
              <w:jc w:val="left"/>
            </w:pPr>
            <w:r>
              <w:rPr>
                <w:rFonts w:ascii="宋体" w:hAnsi="宋体" w:eastAsia="宋体" w:cs="宋体"/>
                <w:b w:val="0"/>
                <w:i w:val="0"/>
                <w:color w:val="000000"/>
                <w:sz w:val="18"/>
              </w:rPr>
              <w:t>2100399</w:t>
            </w:r>
          </w:p>
        </w:tc>
        <w:tc>
          <w:tcPr>
            <w:tcW w:w="3080" w:type="dxa"/>
            <w:vAlign w:val="center"/>
          </w:tcPr>
          <w:p w14:paraId="41947C1A">
            <w:pPr>
              <w:snapToGrid w:val="0"/>
              <w:jc w:val="left"/>
            </w:pPr>
            <w:r>
              <w:rPr>
                <w:rFonts w:ascii="宋体" w:hAnsi="宋体" w:eastAsia="宋体" w:cs="宋体"/>
                <w:b w:val="0"/>
                <w:i w:val="0"/>
                <w:color w:val="000000"/>
                <w:sz w:val="18"/>
              </w:rPr>
              <w:t>其他基层医疗卫生机构支出</w:t>
            </w:r>
          </w:p>
        </w:tc>
        <w:tc>
          <w:tcPr>
            <w:tcW w:w="1520" w:type="dxa"/>
            <w:vAlign w:val="center"/>
          </w:tcPr>
          <w:p w14:paraId="1E89C19C">
            <w:pPr>
              <w:snapToGrid w:val="0"/>
              <w:jc w:val="right"/>
            </w:pPr>
            <w:r>
              <w:rPr>
                <w:rFonts w:ascii="宋体" w:hAnsi="宋体" w:eastAsia="宋体" w:cs="宋体"/>
                <w:b w:val="0"/>
                <w:i w:val="0"/>
                <w:color w:val="000000"/>
                <w:sz w:val="18"/>
              </w:rPr>
              <w:t>56,187,161.20</w:t>
            </w:r>
          </w:p>
        </w:tc>
        <w:tc>
          <w:tcPr>
            <w:tcW w:w="1520" w:type="dxa"/>
            <w:vAlign w:val="center"/>
          </w:tcPr>
          <w:p w14:paraId="453F273A">
            <w:pPr>
              <w:snapToGrid w:val="0"/>
              <w:jc w:val="right"/>
            </w:pPr>
            <w:r>
              <w:rPr>
                <w:rFonts w:ascii="宋体" w:hAnsi="宋体" w:eastAsia="宋体" w:cs="宋体"/>
                <w:b w:val="0"/>
                <w:i w:val="0"/>
                <w:color w:val="000000"/>
                <w:sz w:val="18"/>
              </w:rPr>
              <w:t>54,753,155.16</w:t>
            </w:r>
          </w:p>
        </w:tc>
        <w:tc>
          <w:tcPr>
            <w:tcW w:w="1520" w:type="dxa"/>
            <w:vAlign w:val="center"/>
          </w:tcPr>
          <w:p w14:paraId="65A490BD">
            <w:pPr>
              <w:snapToGrid w:val="0"/>
              <w:jc w:val="right"/>
            </w:pPr>
            <w:r>
              <w:rPr>
                <w:rFonts w:ascii="宋体" w:hAnsi="宋体" w:eastAsia="宋体" w:cs="宋体"/>
                <w:b w:val="0"/>
                <w:i w:val="0"/>
                <w:color w:val="000000"/>
                <w:sz w:val="18"/>
              </w:rPr>
              <w:t>1,434,006.04</w:t>
            </w:r>
          </w:p>
        </w:tc>
        <w:tc>
          <w:tcPr>
            <w:tcW w:w="1520" w:type="dxa"/>
            <w:vAlign w:val="center"/>
          </w:tcPr>
          <w:p w14:paraId="5D9D5F5F"/>
        </w:tc>
        <w:tc>
          <w:tcPr>
            <w:tcW w:w="1520" w:type="dxa"/>
            <w:vAlign w:val="center"/>
          </w:tcPr>
          <w:p w14:paraId="554C4386"/>
        </w:tc>
        <w:tc>
          <w:tcPr>
            <w:tcW w:w="1518" w:type="dxa"/>
            <w:vAlign w:val="center"/>
          </w:tcPr>
          <w:p w14:paraId="36897E6B"/>
        </w:tc>
      </w:tr>
      <w:tr w14:paraId="4D5192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6210B8E">
            <w:pPr>
              <w:snapToGrid w:val="0"/>
              <w:jc w:val="left"/>
            </w:pPr>
            <w:r>
              <w:rPr>
                <w:rFonts w:ascii="宋体" w:hAnsi="宋体" w:eastAsia="宋体" w:cs="宋体"/>
                <w:b w:val="0"/>
                <w:i w:val="0"/>
                <w:color w:val="000000"/>
                <w:sz w:val="18"/>
              </w:rPr>
              <w:t>21004</w:t>
            </w:r>
          </w:p>
        </w:tc>
        <w:tc>
          <w:tcPr>
            <w:tcW w:w="3080" w:type="dxa"/>
            <w:vAlign w:val="center"/>
          </w:tcPr>
          <w:p w14:paraId="087EB242">
            <w:pPr>
              <w:snapToGrid w:val="0"/>
              <w:jc w:val="left"/>
            </w:pPr>
            <w:r>
              <w:rPr>
                <w:rFonts w:ascii="宋体" w:hAnsi="宋体" w:eastAsia="宋体" w:cs="宋体"/>
                <w:b w:val="0"/>
                <w:i w:val="0"/>
                <w:color w:val="000000"/>
                <w:sz w:val="18"/>
              </w:rPr>
              <w:t>公共卫生</w:t>
            </w:r>
          </w:p>
        </w:tc>
        <w:tc>
          <w:tcPr>
            <w:tcW w:w="1520" w:type="dxa"/>
            <w:vAlign w:val="center"/>
          </w:tcPr>
          <w:p w14:paraId="74A62FA1">
            <w:pPr>
              <w:snapToGrid w:val="0"/>
              <w:jc w:val="right"/>
            </w:pPr>
            <w:r>
              <w:rPr>
                <w:rFonts w:ascii="宋体" w:hAnsi="宋体" w:eastAsia="宋体" w:cs="宋体"/>
                <w:b w:val="0"/>
                <w:i w:val="0"/>
                <w:color w:val="000000"/>
                <w:sz w:val="18"/>
              </w:rPr>
              <w:t>10,861,751.09</w:t>
            </w:r>
          </w:p>
        </w:tc>
        <w:tc>
          <w:tcPr>
            <w:tcW w:w="1520" w:type="dxa"/>
            <w:vAlign w:val="center"/>
          </w:tcPr>
          <w:p w14:paraId="2A8C4241"/>
        </w:tc>
        <w:tc>
          <w:tcPr>
            <w:tcW w:w="1520" w:type="dxa"/>
            <w:vAlign w:val="center"/>
          </w:tcPr>
          <w:p w14:paraId="04D7708F">
            <w:pPr>
              <w:snapToGrid w:val="0"/>
              <w:jc w:val="right"/>
            </w:pPr>
            <w:r>
              <w:rPr>
                <w:rFonts w:ascii="宋体" w:hAnsi="宋体" w:eastAsia="宋体" w:cs="宋体"/>
                <w:b w:val="0"/>
                <w:i w:val="0"/>
                <w:color w:val="000000"/>
                <w:sz w:val="18"/>
              </w:rPr>
              <w:t>10,861,751.09</w:t>
            </w:r>
          </w:p>
        </w:tc>
        <w:tc>
          <w:tcPr>
            <w:tcW w:w="1520" w:type="dxa"/>
            <w:vAlign w:val="center"/>
          </w:tcPr>
          <w:p w14:paraId="023C10FD"/>
        </w:tc>
        <w:tc>
          <w:tcPr>
            <w:tcW w:w="1520" w:type="dxa"/>
            <w:vAlign w:val="center"/>
          </w:tcPr>
          <w:p w14:paraId="2323B64B"/>
        </w:tc>
        <w:tc>
          <w:tcPr>
            <w:tcW w:w="1518" w:type="dxa"/>
            <w:vAlign w:val="center"/>
          </w:tcPr>
          <w:p w14:paraId="0A46DA57"/>
        </w:tc>
      </w:tr>
      <w:tr w14:paraId="3AC392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411296A">
            <w:pPr>
              <w:snapToGrid w:val="0"/>
              <w:jc w:val="left"/>
            </w:pPr>
            <w:r>
              <w:rPr>
                <w:rFonts w:ascii="宋体" w:hAnsi="宋体" w:eastAsia="宋体" w:cs="宋体"/>
                <w:b w:val="0"/>
                <w:i w:val="0"/>
                <w:color w:val="000000"/>
                <w:sz w:val="18"/>
              </w:rPr>
              <w:t>2100408</w:t>
            </w:r>
          </w:p>
        </w:tc>
        <w:tc>
          <w:tcPr>
            <w:tcW w:w="3080" w:type="dxa"/>
            <w:vAlign w:val="center"/>
          </w:tcPr>
          <w:p w14:paraId="3987420F">
            <w:pPr>
              <w:snapToGrid w:val="0"/>
              <w:jc w:val="left"/>
            </w:pPr>
            <w:r>
              <w:rPr>
                <w:rFonts w:ascii="宋体" w:hAnsi="宋体" w:eastAsia="宋体" w:cs="宋体"/>
                <w:b w:val="0"/>
                <w:i w:val="0"/>
                <w:color w:val="000000"/>
                <w:sz w:val="18"/>
              </w:rPr>
              <w:t>基本公共卫生服务</w:t>
            </w:r>
          </w:p>
        </w:tc>
        <w:tc>
          <w:tcPr>
            <w:tcW w:w="1520" w:type="dxa"/>
            <w:vAlign w:val="center"/>
          </w:tcPr>
          <w:p w14:paraId="5B5DF345">
            <w:pPr>
              <w:snapToGrid w:val="0"/>
              <w:jc w:val="right"/>
            </w:pPr>
            <w:r>
              <w:rPr>
                <w:rFonts w:ascii="宋体" w:hAnsi="宋体" w:eastAsia="宋体" w:cs="宋体"/>
                <w:b w:val="0"/>
                <w:i w:val="0"/>
                <w:color w:val="000000"/>
                <w:sz w:val="18"/>
              </w:rPr>
              <w:t>10,841,937.69</w:t>
            </w:r>
          </w:p>
        </w:tc>
        <w:tc>
          <w:tcPr>
            <w:tcW w:w="1520" w:type="dxa"/>
            <w:vAlign w:val="center"/>
          </w:tcPr>
          <w:p w14:paraId="59B945A3"/>
        </w:tc>
        <w:tc>
          <w:tcPr>
            <w:tcW w:w="1520" w:type="dxa"/>
            <w:vAlign w:val="center"/>
          </w:tcPr>
          <w:p w14:paraId="51620401">
            <w:pPr>
              <w:snapToGrid w:val="0"/>
              <w:jc w:val="right"/>
            </w:pPr>
            <w:r>
              <w:rPr>
                <w:rFonts w:ascii="宋体" w:hAnsi="宋体" w:eastAsia="宋体" w:cs="宋体"/>
                <w:b w:val="0"/>
                <w:i w:val="0"/>
                <w:color w:val="000000"/>
                <w:sz w:val="18"/>
              </w:rPr>
              <w:t>10,841,937.69</w:t>
            </w:r>
          </w:p>
        </w:tc>
        <w:tc>
          <w:tcPr>
            <w:tcW w:w="1520" w:type="dxa"/>
            <w:vAlign w:val="center"/>
          </w:tcPr>
          <w:p w14:paraId="69C9A4D7"/>
        </w:tc>
        <w:tc>
          <w:tcPr>
            <w:tcW w:w="1520" w:type="dxa"/>
            <w:vAlign w:val="center"/>
          </w:tcPr>
          <w:p w14:paraId="15BAF900"/>
        </w:tc>
        <w:tc>
          <w:tcPr>
            <w:tcW w:w="1518" w:type="dxa"/>
            <w:vAlign w:val="center"/>
          </w:tcPr>
          <w:p w14:paraId="56AD7DDF"/>
        </w:tc>
      </w:tr>
      <w:tr w14:paraId="049D2F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091EBD0">
            <w:pPr>
              <w:snapToGrid w:val="0"/>
              <w:jc w:val="left"/>
            </w:pPr>
            <w:r>
              <w:rPr>
                <w:rFonts w:ascii="宋体" w:hAnsi="宋体" w:eastAsia="宋体" w:cs="宋体"/>
                <w:b w:val="0"/>
                <w:i w:val="0"/>
                <w:color w:val="000000"/>
                <w:sz w:val="18"/>
              </w:rPr>
              <w:t>2100409</w:t>
            </w:r>
          </w:p>
        </w:tc>
        <w:tc>
          <w:tcPr>
            <w:tcW w:w="3080" w:type="dxa"/>
            <w:vAlign w:val="center"/>
          </w:tcPr>
          <w:p w14:paraId="467A21E1">
            <w:pPr>
              <w:snapToGrid w:val="0"/>
              <w:jc w:val="left"/>
            </w:pPr>
            <w:r>
              <w:rPr>
                <w:rFonts w:ascii="宋体" w:hAnsi="宋体" w:eastAsia="宋体" w:cs="宋体"/>
                <w:b w:val="0"/>
                <w:i w:val="0"/>
                <w:color w:val="000000"/>
                <w:sz w:val="18"/>
              </w:rPr>
              <w:t>重大公共卫生服务</w:t>
            </w:r>
          </w:p>
        </w:tc>
        <w:tc>
          <w:tcPr>
            <w:tcW w:w="1520" w:type="dxa"/>
            <w:vAlign w:val="center"/>
          </w:tcPr>
          <w:p w14:paraId="31761656">
            <w:pPr>
              <w:snapToGrid w:val="0"/>
              <w:jc w:val="right"/>
            </w:pPr>
            <w:r>
              <w:rPr>
                <w:rFonts w:ascii="宋体" w:hAnsi="宋体" w:eastAsia="宋体" w:cs="宋体"/>
                <w:b w:val="0"/>
                <w:i w:val="0"/>
                <w:color w:val="000000"/>
                <w:sz w:val="18"/>
              </w:rPr>
              <w:t>19,813.40</w:t>
            </w:r>
          </w:p>
        </w:tc>
        <w:tc>
          <w:tcPr>
            <w:tcW w:w="1520" w:type="dxa"/>
            <w:vAlign w:val="center"/>
          </w:tcPr>
          <w:p w14:paraId="3E787B36"/>
        </w:tc>
        <w:tc>
          <w:tcPr>
            <w:tcW w:w="1520" w:type="dxa"/>
            <w:vAlign w:val="center"/>
          </w:tcPr>
          <w:p w14:paraId="0F3866FD">
            <w:pPr>
              <w:snapToGrid w:val="0"/>
              <w:jc w:val="right"/>
            </w:pPr>
            <w:r>
              <w:rPr>
                <w:rFonts w:ascii="宋体" w:hAnsi="宋体" w:eastAsia="宋体" w:cs="宋体"/>
                <w:b w:val="0"/>
                <w:i w:val="0"/>
                <w:color w:val="000000"/>
                <w:sz w:val="18"/>
              </w:rPr>
              <w:t>19,813.40</w:t>
            </w:r>
          </w:p>
        </w:tc>
        <w:tc>
          <w:tcPr>
            <w:tcW w:w="1520" w:type="dxa"/>
            <w:vAlign w:val="center"/>
          </w:tcPr>
          <w:p w14:paraId="26EF6436"/>
        </w:tc>
        <w:tc>
          <w:tcPr>
            <w:tcW w:w="1520" w:type="dxa"/>
            <w:vAlign w:val="center"/>
          </w:tcPr>
          <w:p w14:paraId="23F6E849"/>
        </w:tc>
        <w:tc>
          <w:tcPr>
            <w:tcW w:w="1518" w:type="dxa"/>
            <w:vAlign w:val="center"/>
          </w:tcPr>
          <w:p w14:paraId="795FA51A"/>
        </w:tc>
      </w:tr>
      <w:tr w14:paraId="20352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605C7C2">
            <w:pPr>
              <w:snapToGrid w:val="0"/>
              <w:jc w:val="left"/>
            </w:pPr>
            <w:r>
              <w:rPr>
                <w:rFonts w:ascii="宋体" w:hAnsi="宋体" w:eastAsia="宋体" w:cs="宋体"/>
                <w:b w:val="0"/>
                <w:i w:val="0"/>
                <w:color w:val="000000"/>
                <w:sz w:val="18"/>
              </w:rPr>
              <w:t>21011</w:t>
            </w:r>
          </w:p>
        </w:tc>
        <w:tc>
          <w:tcPr>
            <w:tcW w:w="3080" w:type="dxa"/>
            <w:vAlign w:val="center"/>
          </w:tcPr>
          <w:p w14:paraId="4E221694">
            <w:pPr>
              <w:snapToGrid w:val="0"/>
              <w:jc w:val="left"/>
            </w:pPr>
            <w:r>
              <w:rPr>
                <w:rFonts w:ascii="宋体" w:hAnsi="宋体" w:eastAsia="宋体" w:cs="宋体"/>
                <w:b w:val="0"/>
                <w:i w:val="0"/>
                <w:color w:val="000000"/>
                <w:sz w:val="18"/>
              </w:rPr>
              <w:t>行政事业单位医疗</w:t>
            </w:r>
          </w:p>
        </w:tc>
        <w:tc>
          <w:tcPr>
            <w:tcW w:w="1520" w:type="dxa"/>
            <w:vAlign w:val="center"/>
          </w:tcPr>
          <w:p w14:paraId="3422CE8E">
            <w:pPr>
              <w:snapToGrid w:val="0"/>
              <w:jc w:val="right"/>
            </w:pPr>
            <w:r>
              <w:rPr>
                <w:rFonts w:ascii="宋体" w:hAnsi="宋体" w:eastAsia="宋体" w:cs="宋体"/>
                <w:b w:val="0"/>
                <w:i w:val="0"/>
                <w:color w:val="000000"/>
                <w:sz w:val="18"/>
              </w:rPr>
              <w:t>364,387.87</w:t>
            </w:r>
          </w:p>
        </w:tc>
        <w:tc>
          <w:tcPr>
            <w:tcW w:w="1520" w:type="dxa"/>
            <w:vAlign w:val="center"/>
          </w:tcPr>
          <w:p w14:paraId="6C7398AB">
            <w:pPr>
              <w:snapToGrid w:val="0"/>
              <w:jc w:val="right"/>
            </w:pPr>
            <w:r>
              <w:rPr>
                <w:rFonts w:ascii="宋体" w:hAnsi="宋体" w:eastAsia="宋体" w:cs="宋体"/>
                <w:b w:val="0"/>
                <w:i w:val="0"/>
                <w:color w:val="000000"/>
                <w:sz w:val="18"/>
              </w:rPr>
              <w:t>364,387.87</w:t>
            </w:r>
          </w:p>
        </w:tc>
        <w:tc>
          <w:tcPr>
            <w:tcW w:w="1520" w:type="dxa"/>
            <w:vAlign w:val="center"/>
          </w:tcPr>
          <w:p w14:paraId="7DD05A01"/>
        </w:tc>
        <w:tc>
          <w:tcPr>
            <w:tcW w:w="1520" w:type="dxa"/>
            <w:vAlign w:val="center"/>
          </w:tcPr>
          <w:p w14:paraId="24698384"/>
        </w:tc>
        <w:tc>
          <w:tcPr>
            <w:tcW w:w="1520" w:type="dxa"/>
            <w:vAlign w:val="center"/>
          </w:tcPr>
          <w:p w14:paraId="3729864A"/>
        </w:tc>
        <w:tc>
          <w:tcPr>
            <w:tcW w:w="1518" w:type="dxa"/>
            <w:vAlign w:val="center"/>
          </w:tcPr>
          <w:p w14:paraId="4FE02556"/>
        </w:tc>
      </w:tr>
      <w:tr w14:paraId="706DC0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E80034A">
            <w:pPr>
              <w:snapToGrid w:val="0"/>
              <w:jc w:val="left"/>
            </w:pPr>
            <w:r>
              <w:rPr>
                <w:rFonts w:ascii="宋体" w:hAnsi="宋体" w:eastAsia="宋体" w:cs="宋体"/>
                <w:b w:val="0"/>
                <w:i w:val="0"/>
                <w:color w:val="000000"/>
                <w:sz w:val="18"/>
              </w:rPr>
              <w:t>2101102</w:t>
            </w:r>
          </w:p>
        </w:tc>
        <w:tc>
          <w:tcPr>
            <w:tcW w:w="3080" w:type="dxa"/>
            <w:vAlign w:val="center"/>
          </w:tcPr>
          <w:p w14:paraId="316C414D">
            <w:pPr>
              <w:snapToGrid w:val="0"/>
              <w:jc w:val="left"/>
            </w:pPr>
            <w:r>
              <w:rPr>
                <w:rFonts w:ascii="宋体" w:hAnsi="宋体" w:eastAsia="宋体" w:cs="宋体"/>
                <w:b w:val="0"/>
                <w:i w:val="0"/>
                <w:color w:val="000000"/>
                <w:sz w:val="18"/>
              </w:rPr>
              <w:t>事业单位医疗</w:t>
            </w:r>
          </w:p>
        </w:tc>
        <w:tc>
          <w:tcPr>
            <w:tcW w:w="1520" w:type="dxa"/>
            <w:vAlign w:val="center"/>
          </w:tcPr>
          <w:p w14:paraId="42362449">
            <w:pPr>
              <w:snapToGrid w:val="0"/>
              <w:jc w:val="right"/>
            </w:pPr>
            <w:r>
              <w:rPr>
                <w:rFonts w:ascii="宋体" w:hAnsi="宋体" w:eastAsia="宋体" w:cs="宋体"/>
                <w:b w:val="0"/>
                <w:i w:val="0"/>
                <w:color w:val="000000"/>
                <w:sz w:val="18"/>
              </w:rPr>
              <w:t>364,387.87</w:t>
            </w:r>
          </w:p>
        </w:tc>
        <w:tc>
          <w:tcPr>
            <w:tcW w:w="1520" w:type="dxa"/>
            <w:vAlign w:val="center"/>
          </w:tcPr>
          <w:p w14:paraId="076C6327">
            <w:pPr>
              <w:snapToGrid w:val="0"/>
              <w:jc w:val="right"/>
            </w:pPr>
            <w:r>
              <w:rPr>
                <w:rFonts w:ascii="宋体" w:hAnsi="宋体" w:eastAsia="宋体" w:cs="宋体"/>
                <w:b w:val="0"/>
                <w:i w:val="0"/>
                <w:color w:val="000000"/>
                <w:sz w:val="18"/>
              </w:rPr>
              <w:t>364,387.87</w:t>
            </w:r>
          </w:p>
        </w:tc>
        <w:tc>
          <w:tcPr>
            <w:tcW w:w="1520" w:type="dxa"/>
            <w:vAlign w:val="center"/>
          </w:tcPr>
          <w:p w14:paraId="65CE5CA5"/>
        </w:tc>
        <w:tc>
          <w:tcPr>
            <w:tcW w:w="1520" w:type="dxa"/>
            <w:vAlign w:val="center"/>
          </w:tcPr>
          <w:p w14:paraId="506DB12E"/>
        </w:tc>
        <w:tc>
          <w:tcPr>
            <w:tcW w:w="1520" w:type="dxa"/>
            <w:vAlign w:val="center"/>
          </w:tcPr>
          <w:p w14:paraId="27F908FA"/>
        </w:tc>
        <w:tc>
          <w:tcPr>
            <w:tcW w:w="1518" w:type="dxa"/>
            <w:vAlign w:val="center"/>
          </w:tcPr>
          <w:p w14:paraId="6E76C343"/>
        </w:tc>
      </w:tr>
      <w:tr w14:paraId="0F0AD6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B31CA4E">
            <w:pPr>
              <w:snapToGrid w:val="0"/>
              <w:jc w:val="left"/>
            </w:pPr>
            <w:r>
              <w:rPr>
                <w:rFonts w:ascii="宋体" w:hAnsi="宋体" w:eastAsia="宋体" w:cs="宋体"/>
                <w:b w:val="0"/>
                <w:i w:val="0"/>
                <w:color w:val="000000"/>
                <w:sz w:val="18"/>
              </w:rPr>
              <w:t>注：本表反映本年度各项支出情况。</w:t>
            </w:r>
          </w:p>
        </w:tc>
      </w:tr>
    </w:tbl>
    <w:p w14:paraId="50127E85">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5D90B6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320A6A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0969780"/>
        </w:tc>
      </w:tr>
      <w:tr w14:paraId="61F7FBE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FBF2DA4">
            <w:pPr>
              <w:jc w:val="left"/>
            </w:pPr>
            <w:r>
              <w:rPr>
                <w:rFonts w:ascii="宋体" w:hAnsi="宋体" w:eastAsia="宋体" w:cs="宋体"/>
                <w:sz w:val="20"/>
              </w:rPr>
              <w:t>单位：天津市西青区张家窝镇社区卫生服务中心</w:t>
            </w:r>
          </w:p>
        </w:tc>
        <w:tc>
          <w:tcPr>
            <w:tcW w:w="2000" w:type="dxa"/>
          </w:tcPr>
          <w:p w14:paraId="7A3CDEF5">
            <w:pPr>
              <w:jc w:val="center"/>
            </w:pPr>
          </w:p>
        </w:tc>
        <w:tc>
          <w:tcPr>
            <w:tcW w:w="5619" w:type="dxa"/>
          </w:tcPr>
          <w:p w14:paraId="6BD35D10">
            <w:pPr>
              <w:jc w:val="right"/>
            </w:pPr>
            <w:r>
              <w:rPr>
                <w:rFonts w:ascii="宋体" w:hAnsi="宋体" w:eastAsia="宋体" w:cs="宋体"/>
                <w:sz w:val="20"/>
              </w:rPr>
              <w:t>单位：元</w:t>
            </w:r>
          </w:p>
        </w:tc>
      </w:tr>
    </w:tbl>
    <w:p w14:paraId="2FB6666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7CDD2A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33152C8A">
            <w:pPr>
              <w:snapToGrid w:val="0"/>
              <w:jc w:val="center"/>
            </w:pPr>
            <w:r>
              <w:rPr>
                <w:rFonts w:ascii="宋体" w:hAnsi="宋体" w:eastAsia="宋体" w:cs="宋体"/>
                <w:b w:val="0"/>
                <w:i w:val="0"/>
                <w:color w:val="000000"/>
                <w:sz w:val="16"/>
              </w:rPr>
              <w:t>收入</w:t>
            </w:r>
          </w:p>
        </w:tc>
        <w:tc>
          <w:tcPr>
            <w:tcW w:w="8398" w:type="dxa"/>
            <w:gridSpan w:val="5"/>
            <w:vAlign w:val="center"/>
          </w:tcPr>
          <w:p w14:paraId="24970F08">
            <w:pPr>
              <w:snapToGrid w:val="0"/>
              <w:jc w:val="center"/>
            </w:pPr>
            <w:r>
              <w:rPr>
                <w:rFonts w:ascii="宋体" w:hAnsi="宋体" w:eastAsia="宋体" w:cs="宋体"/>
                <w:b w:val="0"/>
                <w:i w:val="0"/>
                <w:color w:val="000000"/>
                <w:sz w:val="16"/>
              </w:rPr>
              <w:t>支出</w:t>
            </w:r>
          </w:p>
        </w:tc>
      </w:tr>
      <w:tr w14:paraId="51536F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1D9F675B">
            <w:pPr>
              <w:snapToGrid w:val="0"/>
              <w:jc w:val="center"/>
            </w:pPr>
            <w:r>
              <w:rPr>
                <w:rFonts w:ascii="宋体" w:hAnsi="宋体" w:eastAsia="宋体" w:cs="宋体"/>
                <w:b w:val="0"/>
                <w:i w:val="0"/>
                <w:color w:val="000000"/>
                <w:sz w:val="16"/>
              </w:rPr>
              <w:t>项    目</w:t>
            </w:r>
          </w:p>
        </w:tc>
        <w:tc>
          <w:tcPr>
            <w:tcW w:w="1420" w:type="dxa"/>
            <w:vAlign w:val="center"/>
          </w:tcPr>
          <w:p w14:paraId="003263B4">
            <w:pPr>
              <w:snapToGrid w:val="0"/>
              <w:jc w:val="center"/>
            </w:pPr>
            <w:r>
              <w:rPr>
                <w:rFonts w:ascii="宋体" w:hAnsi="宋体" w:eastAsia="宋体" w:cs="宋体"/>
                <w:b w:val="0"/>
                <w:i w:val="0"/>
                <w:color w:val="000000"/>
                <w:sz w:val="16"/>
              </w:rPr>
              <w:t>金额</w:t>
            </w:r>
          </w:p>
        </w:tc>
        <w:tc>
          <w:tcPr>
            <w:tcW w:w="2760" w:type="dxa"/>
            <w:vAlign w:val="center"/>
          </w:tcPr>
          <w:p w14:paraId="2C3B02CB">
            <w:pPr>
              <w:snapToGrid w:val="0"/>
              <w:jc w:val="center"/>
            </w:pPr>
            <w:r>
              <w:rPr>
                <w:rFonts w:ascii="宋体" w:hAnsi="宋体" w:eastAsia="宋体" w:cs="宋体"/>
                <w:b w:val="0"/>
                <w:i w:val="0"/>
                <w:color w:val="000000"/>
                <w:sz w:val="16"/>
              </w:rPr>
              <w:t>项    目</w:t>
            </w:r>
          </w:p>
        </w:tc>
        <w:tc>
          <w:tcPr>
            <w:tcW w:w="1420" w:type="dxa"/>
            <w:vAlign w:val="center"/>
          </w:tcPr>
          <w:p w14:paraId="01A97563">
            <w:pPr>
              <w:snapToGrid w:val="0"/>
              <w:jc w:val="center"/>
            </w:pPr>
            <w:r>
              <w:rPr>
                <w:rFonts w:ascii="宋体" w:hAnsi="宋体" w:eastAsia="宋体" w:cs="宋体"/>
                <w:b w:val="0"/>
                <w:i w:val="0"/>
                <w:color w:val="000000"/>
                <w:sz w:val="16"/>
              </w:rPr>
              <w:t>合计</w:t>
            </w:r>
          </w:p>
        </w:tc>
        <w:tc>
          <w:tcPr>
            <w:tcW w:w="1420" w:type="dxa"/>
            <w:vAlign w:val="center"/>
          </w:tcPr>
          <w:p w14:paraId="16412C26">
            <w:pPr>
              <w:snapToGrid w:val="0"/>
              <w:jc w:val="center"/>
            </w:pPr>
            <w:r>
              <w:rPr>
                <w:rFonts w:ascii="宋体" w:hAnsi="宋体" w:eastAsia="宋体" w:cs="宋体"/>
                <w:b w:val="0"/>
                <w:i w:val="0"/>
                <w:color w:val="000000"/>
                <w:sz w:val="16"/>
              </w:rPr>
              <w:t>一般公共预算财政拨款</w:t>
            </w:r>
          </w:p>
        </w:tc>
        <w:tc>
          <w:tcPr>
            <w:tcW w:w="1420" w:type="dxa"/>
            <w:vAlign w:val="center"/>
          </w:tcPr>
          <w:p w14:paraId="27BB8E9A">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59675990">
            <w:pPr>
              <w:snapToGrid w:val="0"/>
              <w:jc w:val="center"/>
            </w:pPr>
            <w:r>
              <w:rPr>
                <w:rFonts w:ascii="宋体" w:hAnsi="宋体" w:eastAsia="宋体" w:cs="宋体"/>
                <w:b w:val="0"/>
                <w:i w:val="0"/>
                <w:color w:val="000000"/>
                <w:sz w:val="16"/>
              </w:rPr>
              <w:t>国有资本经营预算财政拨款</w:t>
            </w:r>
          </w:p>
        </w:tc>
      </w:tr>
      <w:tr w14:paraId="27D910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442F644">
            <w:pPr>
              <w:snapToGrid w:val="0"/>
              <w:jc w:val="left"/>
            </w:pPr>
            <w:r>
              <w:rPr>
                <w:rFonts w:ascii="宋体" w:hAnsi="宋体" w:eastAsia="宋体" w:cs="宋体"/>
                <w:b w:val="0"/>
                <w:i w:val="0"/>
                <w:color w:val="000000"/>
                <w:sz w:val="16"/>
              </w:rPr>
              <w:t>一、一般公共预算财政拨款</w:t>
            </w:r>
          </w:p>
        </w:tc>
        <w:tc>
          <w:tcPr>
            <w:tcW w:w="1420" w:type="dxa"/>
            <w:vAlign w:val="center"/>
          </w:tcPr>
          <w:p w14:paraId="1F408043">
            <w:pPr>
              <w:snapToGrid w:val="0"/>
              <w:jc w:val="right"/>
            </w:pPr>
            <w:r>
              <w:rPr>
                <w:rFonts w:ascii="宋体" w:hAnsi="宋体" w:eastAsia="宋体" w:cs="宋体"/>
                <w:b w:val="0"/>
                <w:i w:val="0"/>
                <w:color w:val="000000"/>
                <w:sz w:val="16"/>
              </w:rPr>
              <w:t>28,701,107.78</w:t>
            </w:r>
          </w:p>
        </w:tc>
        <w:tc>
          <w:tcPr>
            <w:tcW w:w="2760" w:type="dxa"/>
            <w:vAlign w:val="center"/>
          </w:tcPr>
          <w:p w14:paraId="372EAB85">
            <w:pPr>
              <w:snapToGrid w:val="0"/>
              <w:jc w:val="left"/>
            </w:pPr>
            <w:r>
              <w:rPr>
                <w:rFonts w:ascii="宋体" w:hAnsi="宋体" w:eastAsia="宋体" w:cs="宋体"/>
                <w:b w:val="0"/>
                <w:i w:val="0"/>
                <w:color w:val="000000"/>
                <w:sz w:val="16"/>
              </w:rPr>
              <w:t>一、一般公共服务支出</w:t>
            </w:r>
          </w:p>
        </w:tc>
        <w:tc>
          <w:tcPr>
            <w:tcW w:w="1420" w:type="dxa"/>
            <w:vAlign w:val="center"/>
          </w:tcPr>
          <w:p w14:paraId="51E25480"/>
        </w:tc>
        <w:tc>
          <w:tcPr>
            <w:tcW w:w="1420" w:type="dxa"/>
            <w:vAlign w:val="center"/>
          </w:tcPr>
          <w:p w14:paraId="468A83DF"/>
        </w:tc>
        <w:tc>
          <w:tcPr>
            <w:tcW w:w="1420" w:type="dxa"/>
            <w:vAlign w:val="center"/>
          </w:tcPr>
          <w:p w14:paraId="20FE89C7"/>
        </w:tc>
        <w:tc>
          <w:tcPr>
            <w:tcW w:w="1378" w:type="dxa"/>
            <w:vAlign w:val="center"/>
          </w:tcPr>
          <w:p w14:paraId="610B5C4B"/>
        </w:tc>
      </w:tr>
      <w:tr w14:paraId="7EE04A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F3E36CC">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7E1299DB"/>
        </w:tc>
        <w:tc>
          <w:tcPr>
            <w:tcW w:w="2760" w:type="dxa"/>
            <w:vAlign w:val="center"/>
          </w:tcPr>
          <w:p w14:paraId="0A8B6504">
            <w:pPr>
              <w:snapToGrid w:val="0"/>
              <w:jc w:val="left"/>
            </w:pPr>
            <w:r>
              <w:rPr>
                <w:rFonts w:ascii="宋体" w:hAnsi="宋体" w:eastAsia="宋体" w:cs="宋体"/>
                <w:b w:val="0"/>
                <w:i w:val="0"/>
                <w:color w:val="000000"/>
                <w:sz w:val="16"/>
              </w:rPr>
              <w:t>二、公共安全支出</w:t>
            </w:r>
          </w:p>
        </w:tc>
        <w:tc>
          <w:tcPr>
            <w:tcW w:w="1420" w:type="dxa"/>
            <w:vAlign w:val="center"/>
          </w:tcPr>
          <w:p w14:paraId="3E20401B"/>
        </w:tc>
        <w:tc>
          <w:tcPr>
            <w:tcW w:w="1420" w:type="dxa"/>
            <w:vAlign w:val="center"/>
          </w:tcPr>
          <w:p w14:paraId="007BAED1"/>
        </w:tc>
        <w:tc>
          <w:tcPr>
            <w:tcW w:w="1420" w:type="dxa"/>
            <w:vAlign w:val="center"/>
          </w:tcPr>
          <w:p w14:paraId="03D5F0BA"/>
        </w:tc>
        <w:tc>
          <w:tcPr>
            <w:tcW w:w="1378" w:type="dxa"/>
            <w:vAlign w:val="center"/>
          </w:tcPr>
          <w:p w14:paraId="4C8DD429"/>
        </w:tc>
      </w:tr>
      <w:tr w14:paraId="0E6A45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7CB106D">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3E0BF55B"/>
        </w:tc>
        <w:tc>
          <w:tcPr>
            <w:tcW w:w="2760" w:type="dxa"/>
            <w:vAlign w:val="center"/>
          </w:tcPr>
          <w:p w14:paraId="218A8F81">
            <w:pPr>
              <w:snapToGrid w:val="0"/>
              <w:jc w:val="left"/>
            </w:pPr>
            <w:r>
              <w:rPr>
                <w:rFonts w:ascii="宋体" w:hAnsi="宋体" w:eastAsia="宋体" w:cs="宋体"/>
                <w:b w:val="0"/>
                <w:i w:val="0"/>
                <w:color w:val="000000"/>
                <w:sz w:val="16"/>
              </w:rPr>
              <w:t>三、教育支出</w:t>
            </w:r>
          </w:p>
        </w:tc>
        <w:tc>
          <w:tcPr>
            <w:tcW w:w="1420" w:type="dxa"/>
            <w:vAlign w:val="center"/>
          </w:tcPr>
          <w:p w14:paraId="3468C430">
            <w:pPr>
              <w:snapToGrid w:val="0"/>
              <w:jc w:val="right"/>
            </w:pPr>
            <w:r>
              <w:rPr>
                <w:rFonts w:ascii="宋体" w:hAnsi="宋体" w:eastAsia="宋体" w:cs="宋体"/>
                <w:b w:val="0"/>
                <w:i w:val="0"/>
                <w:color w:val="000000"/>
                <w:sz w:val="16"/>
              </w:rPr>
              <w:t>3,388.63</w:t>
            </w:r>
          </w:p>
        </w:tc>
        <w:tc>
          <w:tcPr>
            <w:tcW w:w="1420" w:type="dxa"/>
            <w:vAlign w:val="center"/>
          </w:tcPr>
          <w:p w14:paraId="10A38850">
            <w:pPr>
              <w:snapToGrid w:val="0"/>
              <w:jc w:val="right"/>
            </w:pPr>
            <w:r>
              <w:rPr>
                <w:rFonts w:ascii="宋体" w:hAnsi="宋体" w:eastAsia="宋体" w:cs="宋体"/>
                <w:b w:val="0"/>
                <w:i w:val="0"/>
                <w:color w:val="000000"/>
                <w:sz w:val="16"/>
              </w:rPr>
              <w:t>3,388.63</w:t>
            </w:r>
          </w:p>
        </w:tc>
        <w:tc>
          <w:tcPr>
            <w:tcW w:w="1420" w:type="dxa"/>
            <w:vAlign w:val="center"/>
          </w:tcPr>
          <w:p w14:paraId="3A355923"/>
        </w:tc>
        <w:tc>
          <w:tcPr>
            <w:tcW w:w="1378" w:type="dxa"/>
            <w:vAlign w:val="center"/>
          </w:tcPr>
          <w:p w14:paraId="3B86CEE0"/>
        </w:tc>
      </w:tr>
      <w:tr w14:paraId="3F1088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4C5F56B"/>
        </w:tc>
        <w:tc>
          <w:tcPr>
            <w:tcW w:w="1420" w:type="dxa"/>
            <w:vAlign w:val="center"/>
          </w:tcPr>
          <w:p w14:paraId="7F98FC9D"/>
        </w:tc>
        <w:tc>
          <w:tcPr>
            <w:tcW w:w="2760" w:type="dxa"/>
            <w:vAlign w:val="center"/>
          </w:tcPr>
          <w:p w14:paraId="50562A02">
            <w:pPr>
              <w:snapToGrid w:val="0"/>
              <w:jc w:val="left"/>
            </w:pPr>
            <w:r>
              <w:rPr>
                <w:rFonts w:ascii="宋体" w:hAnsi="宋体" w:eastAsia="宋体" w:cs="宋体"/>
                <w:b w:val="0"/>
                <w:i w:val="0"/>
                <w:color w:val="000000"/>
                <w:sz w:val="16"/>
              </w:rPr>
              <w:t>四、科学技术支出</w:t>
            </w:r>
          </w:p>
        </w:tc>
        <w:tc>
          <w:tcPr>
            <w:tcW w:w="1420" w:type="dxa"/>
            <w:vAlign w:val="center"/>
          </w:tcPr>
          <w:p w14:paraId="609F28B5"/>
        </w:tc>
        <w:tc>
          <w:tcPr>
            <w:tcW w:w="1420" w:type="dxa"/>
            <w:vAlign w:val="center"/>
          </w:tcPr>
          <w:p w14:paraId="3BD626E2"/>
        </w:tc>
        <w:tc>
          <w:tcPr>
            <w:tcW w:w="1420" w:type="dxa"/>
            <w:vAlign w:val="center"/>
          </w:tcPr>
          <w:p w14:paraId="1266FBDA"/>
        </w:tc>
        <w:tc>
          <w:tcPr>
            <w:tcW w:w="1378" w:type="dxa"/>
            <w:vAlign w:val="center"/>
          </w:tcPr>
          <w:p w14:paraId="653B0A3F"/>
        </w:tc>
      </w:tr>
      <w:tr w14:paraId="2D1469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2458439"/>
        </w:tc>
        <w:tc>
          <w:tcPr>
            <w:tcW w:w="1420" w:type="dxa"/>
            <w:vAlign w:val="center"/>
          </w:tcPr>
          <w:p w14:paraId="7B2FD798"/>
        </w:tc>
        <w:tc>
          <w:tcPr>
            <w:tcW w:w="2760" w:type="dxa"/>
            <w:vAlign w:val="center"/>
          </w:tcPr>
          <w:p w14:paraId="672E76E9">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16405C16"/>
        </w:tc>
        <w:tc>
          <w:tcPr>
            <w:tcW w:w="1420" w:type="dxa"/>
            <w:vAlign w:val="center"/>
          </w:tcPr>
          <w:p w14:paraId="2B068B85"/>
        </w:tc>
        <w:tc>
          <w:tcPr>
            <w:tcW w:w="1420" w:type="dxa"/>
            <w:vAlign w:val="center"/>
          </w:tcPr>
          <w:p w14:paraId="1AEFB654"/>
        </w:tc>
        <w:tc>
          <w:tcPr>
            <w:tcW w:w="1378" w:type="dxa"/>
            <w:vAlign w:val="center"/>
          </w:tcPr>
          <w:p w14:paraId="7AF8D89A"/>
        </w:tc>
      </w:tr>
      <w:tr w14:paraId="17CF18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8FC863A"/>
        </w:tc>
        <w:tc>
          <w:tcPr>
            <w:tcW w:w="1420" w:type="dxa"/>
            <w:vAlign w:val="center"/>
          </w:tcPr>
          <w:p w14:paraId="50F75AA5"/>
        </w:tc>
        <w:tc>
          <w:tcPr>
            <w:tcW w:w="2760" w:type="dxa"/>
            <w:vAlign w:val="center"/>
          </w:tcPr>
          <w:p w14:paraId="2E1CF401">
            <w:pPr>
              <w:snapToGrid w:val="0"/>
              <w:jc w:val="left"/>
            </w:pPr>
            <w:r>
              <w:rPr>
                <w:rFonts w:ascii="宋体" w:hAnsi="宋体" w:eastAsia="宋体" w:cs="宋体"/>
                <w:b w:val="0"/>
                <w:i w:val="0"/>
                <w:color w:val="000000"/>
                <w:sz w:val="16"/>
              </w:rPr>
              <w:t>六、社会保障和就业支出</w:t>
            </w:r>
          </w:p>
        </w:tc>
        <w:tc>
          <w:tcPr>
            <w:tcW w:w="1420" w:type="dxa"/>
            <w:vAlign w:val="center"/>
          </w:tcPr>
          <w:p w14:paraId="25212C79">
            <w:pPr>
              <w:snapToGrid w:val="0"/>
              <w:jc w:val="right"/>
            </w:pPr>
            <w:r>
              <w:rPr>
                <w:rFonts w:ascii="宋体" w:hAnsi="宋体" w:eastAsia="宋体" w:cs="宋体"/>
                <w:b w:val="0"/>
                <w:i w:val="0"/>
                <w:color w:val="000000"/>
                <w:sz w:val="16"/>
              </w:rPr>
              <w:t>855,926.73</w:t>
            </w:r>
          </w:p>
        </w:tc>
        <w:tc>
          <w:tcPr>
            <w:tcW w:w="1420" w:type="dxa"/>
            <w:vAlign w:val="center"/>
          </w:tcPr>
          <w:p w14:paraId="6A97B343">
            <w:pPr>
              <w:snapToGrid w:val="0"/>
              <w:jc w:val="right"/>
            </w:pPr>
            <w:r>
              <w:rPr>
                <w:rFonts w:ascii="宋体" w:hAnsi="宋体" w:eastAsia="宋体" w:cs="宋体"/>
                <w:b w:val="0"/>
                <w:i w:val="0"/>
                <w:color w:val="000000"/>
                <w:sz w:val="16"/>
              </w:rPr>
              <w:t>855,926.73</w:t>
            </w:r>
          </w:p>
        </w:tc>
        <w:tc>
          <w:tcPr>
            <w:tcW w:w="1420" w:type="dxa"/>
            <w:vAlign w:val="center"/>
          </w:tcPr>
          <w:p w14:paraId="388C572F"/>
        </w:tc>
        <w:tc>
          <w:tcPr>
            <w:tcW w:w="1378" w:type="dxa"/>
            <w:vAlign w:val="center"/>
          </w:tcPr>
          <w:p w14:paraId="18D4B304"/>
        </w:tc>
      </w:tr>
      <w:tr w14:paraId="4619B7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8D61692"/>
        </w:tc>
        <w:tc>
          <w:tcPr>
            <w:tcW w:w="1420" w:type="dxa"/>
            <w:vAlign w:val="center"/>
          </w:tcPr>
          <w:p w14:paraId="085798FF"/>
        </w:tc>
        <w:tc>
          <w:tcPr>
            <w:tcW w:w="2760" w:type="dxa"/>
            <w:vAlign w:val="center"/>
          </w:tcPr>
          <w:p w14:paraId="63F64113">
            <w:pPr>
              <w:snapToGrid w:val="0"/>
              <w:jc w:val="left"/>
            </w:pPr>
            <w:r>
              <w:rPr>
                <w:rFonts w:ascii="宋体" w:hAnsi="宋体" w:eastAsia="宋体" w:cs="宋体"/>
                <w:b w:val="0"/>
                <w:i w:val="0"/>
                <w:color w:val="000000"/>
                <w:sz w:val="16"/>
              </w:rPr>
              <w:t>七、卫生健康支出</w:t>
            </w:r>
          </w:p>
        </w:tc>
        <w:tc>
          <w:tcPr>
            <w:tcW w:w="1420" w:type="dxa"/>
            <w:vAlign w:val="center"/>
          </w:tcPr>
          <w:p w14:paraId="2D156496">
            <w:pPr>
              <w:snapToGrid w:val="0"/>
              <w:jc w:val="right"/>
            </w:pPr>
            <w:r>
              <w:rPr>
                <w:rFonts w:ascii="宋体" w:hAnsi="宋体" w:eastAsia="宋体" w:cs="宋体"/>
                <w:b w:val="0"/>
                <w:i w:val="0"/>
                <w:color w:val="000000"/>
                <w:sz w:val="16"/>
              </w:rPr>
              <w:t>27,841,792.42</w:t>
            </w:r>
          </w:p>
        </w:tc>
        <w:tc>
          <w:tcPr>
            <w:tcW w:w="1420" w:type="dxa"/>
            <w:vAlign w:val="center"/>
          </w:tcPr>
          <w:p w14:paraId="26E395EC">
            <w:pPr>
              <w:snapToGrid w:val="0"/>
              <w:jc w:val="right"/>
            </w:pPr>
            <w:r>
              <w:rPr>
                <w:rFonts w:ascii="宋体" w:hAnsi="宋体" w:eastAsia="宋体" w:cs="宋体"/>
                <w:b w:val="0"/>
                <w:i w:val="0"/>
                <w:color w:val="000000"/>
                <w:sz w:val="16"/>
              </w:rPr>
              <w:t>27,841,792.42</w:t>
            </w:r>
          </w:p>
        </w:tc>
        <w:tc>
          <w:tcPr>
            <w:tcW w:w="1420" w:type="dxa"/>
            <w:vAlign w:val="center"/>
          </w:tcPr>
          <w:p w14:paraId="08B12329"/>
        </w:tc>
        <w:tc>
          <w:tcPr>
            <w:tcW w:w="1378" w:type="dxa"/>
            <w:vAlign w:val="center"/>
          </w:tcPr>
          <w:p w14:paraId="5D030810"/>
        </w:tc>
      </w:tr>
      <w:tr w14:paraId="241A66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8B7A90D"/>
        </w:tc>
        <w:tc>
          <w:tcPr>
            <w:tcW w:w="1420" w:type="dxa"/>
            <w:vAlign w:val="center"/>
          </w:tcPr>
          <w:p w14:paraId="111C7AF4"/>
        </w:tc>
        <w:tc>
          <w:tcPr>
            <w:tcW w:w="2760" w:type="dxa"/>
            <w:vAlign w:val="center"/>
          </w:tcPr>
          <w:p w14:paraId="47BEF81C">
            <w:pPr>
              <w:snapToGrid w:val="0"/>
              <w:jc w:val="left"/>
            </w:pPr>
            <w:r>
              <w:rPr>
                <w:rFonts w:ascii="宋体" w:hAnsi="宋体" w:eastAsia="宋体" w:cs="宋体"/>
                <w:b w:val="0"/>
                <w:i w:val="0"/>
                <w:color w:val="000000"/>
                <w:sz w:val="16"/>
              </w:rPr>
              <w:t>八、节能环保支出</w:t>
            </w:r>
          </w:p>
        </w:tc>
        <w:tc>
          <w:tcPr>
            <w:tcW w:w="1420" w:type="dxa"/>
            <w:vAlign w:val="center"/>
          </w:tcPr>
          <w:p w14:paraId="147DCE68"/>
        </w:tc>
        <w:tc>
          <w:tcPr>
            <w:tcW w:w="1420" w:type="dxa"/>
            <w:vAlign w:val="center"/>
          </w:tcPr>
          <w:p w14:paraId="0163558B"/>
        </w:tc>
        <w:tc>
          <w:tcPr>
            <w:tcW w:w="1420" w:type="dxa"/>
            <w:vAlign w:val="center"/>
          </w:tcPr>
          <w:p w14:paraId="17318A06"/>
        </w:tc>
        <w:tc>
          <w:tcPr>
            <w:tcW w:w="1378" w:type="dxa"/>
            <w:vAlign w:val="center"/>
          </w:tcPr>
          <w:p w14:paraId="3AB69F3C"/>
        </w:tc>
      </w:tr>
      <w:tr w14:paraId="73AAFA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6CAB0E2"/>
        </w:tc>
        <w:tc>
          <w:tcPr>
            <w:tcW w:w="1420" w:type="dxa"/>
            <w:vAlign w:val="center"/>
          </w:tcPr>
          <w:p w14:paraId="38A26E09"/>
        </w:tc>
        <w:tc>
          <w:tcPr>
            <w:tcW w:w="2760" w:type="dxa"/>
            <w:vAlign w:val="center"/>
          </w:tcPr>
          <w:p w14:paraId="5A67086B">
            <w:pPr>
              <w:snapToGrid w:val="0"/>
              <w:jc w:val="left"/>
            </w:pPr>
            <w:r>
              <w:rPr>
                <w:rFonts w:ascii="宋体" w:hAnsi="宋体" w:eastAsia="宋体" w:cs="宋体"/>
                <w:b w:val="0"/>
                <w:i w:val="0"/>
                <w:color w:val="000000"/>
                <w:sz w:val="16"/>
              </w:rPr>
              <w:t>九、城乡社区支出</w:t>
            </w:r>
          </w:p>
        </w:tc>
        <w:tc>
          <w:tcPr>
            <w:tcW w:w="1420" w:type="dxa"/>
            <w:vAlign w:val="center"/>
          </w:tcPr>
          <w:p w14:paraId="16087D6A"/>
        </w:tc>
        <w:tc>
          <w:tcPr>
            <w:tcW w:w="1420" w:type="dxa"/>
            <w:vAlign w:val="center"/>
          </w:tcPr>
          <w:p w14:paraId="4E023FD3"/>
        </w:tc>
        <w:tc>
          <w:tcPr>
            <w:tcW w:w="1420" w:type="dxa"/>
            <w:vAlign w:val="center"/>
          </w:tcPr>
          <w:p w14:paraId="022A54AE"/>
        </w:tc>
        <w:tc>
          <w:tcPr>
            <w:tcW w:w="1378" w:type="dxa"/>
            <w:vAlign w:val="center"/>
          </w:tcPr>
          <w:p w14:paraId="28B35A34"/>
        </w:tc>
      </w:tr>
      <w:tr w14:paraId="571964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AF99E2B"/>
        </w:tc>
        <w:tc>
          <w:tcPr>
            <w:tcW w:w="1420" w:type="dxa"/>
            <w:vAlign w:val="center"/>
          </w:tcPr>
          <w:p w14:paraId="63E6345A"/>
        </w:tc>
        <w:tc>
          <w:tcPr>
            <w:tcW w:w="2760" w:type="dxa"/>
            <w:vAlign w:val="center"/>
          </w:tcPr>
          <w:p w14:paraId="6B19CF7C">
            <w:pPr>
              <w:snapToGrid w:val="0"/>
              <w:jc w:val="left"/>
            </w:pPr>
            <w:r>
              <w:rPr>
                <w:rFonts w:ascii="宋体" w:hAnsi="宋体" w:eastAsia="宋体" w:cs="宋体"/>
                <w:b w:val="0"/>
                <w:i w:val="0"/>
                <w:color w:val="000000"/>
                <w:sz w:val="16"/>
              </w:rPr>
              <w:t>十、农林水支出</w:t>
            </w:r>
          </w:p>
        </w:tc>
        <w:tc>
          <w:tcPr>
            <w:tcW w:w="1420" w:type="dxa"/>
            <w:vAlign w:val="center"/>
          </w:tcPr>
          <w:p w14:paraId="0D84DA36"/>
        </w:tc>
        <w:tc>
          <w:tcPr>
            <w:tcW w:w="1420" w:type="dxa"/>
            <w:vAlign w:val="center"/>
          </w:tcPr>
          <w:p w14:paraId="00EF4740"/>
        </w:tc>
        <w:tc>
          <w:tcPr>
            <w:tcW w:w="1420" w:type="dxa"/>
            <w:vAlign w:val="center"/>
          </w:tcPr>
          <w:p w14:paraId="1336621F"/>
        </w:tc>
        <w:tc>
          <w:tcPr>
            <w:tcW w:w="1378" w:type="dxa"/>
            <w:vAlign w:val="center"/>
          </w:tcPr>
          <w:p w14:paraId="42942E22"/>
        </w:tc>
      </w:tr>
      <w:tr w14:paraId="5D56A5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609A6C6"/>
        </w:tc>
        <w:tc>
          <w:tcPr>
            <w:tcW w:w="1420" w:type="dxa"/>
            <w:vAlign w:val="center"/>
          </w:tcPr>
          <w:p w14:paraId="58365E66"/>
        </w:tc>
        <w:tc>
          <w:tcPr>
            <w:tcW w:w="2760" w:type="dxa"/>
            <w:vAlign w:val="center"/>
          </w:tcPr>
          <w:p w14:paraId="63934287">
            <w:pPr>
              <w:snapToGrid w:val="0"/>
              <w:jc w:val="left"/>
            </w:pPr>
            <w:r>
              <w:rPr>
                <w:rFonts w:ascii="宋体" w:hAnsi="宋体" w:eastAsia="宋体" w:cs="宋体"/>
                <w:b w:val="0"/>
                <w:i w:val="0"/>
                <w:color w:val="000000"/>
                <w:sz w:val="16"/>
              </w:rPr>
              <w:t>十一、交通运输支出</w:t>
            </w:r>
          </w:p>
        </w:tc>
        <w:tc>
          <w:tcPr>
            <w:tcW w:w="1420" w:type="dxa"/>
            <w:vAlign w:val="center"/>
          </w:tcPr>
          <w:p w14:paraId="447A6D4B"/>
        </w:tc>
        <w:tc>
          <w:tcPr>
            <w:tcW w:w="1420" w:type="dxa"/>
            <w:vAlign w:val="center"/>
          </w:tcPr>
          <w:p w14:paraId="09952935"/>
        </w:tc>
        <w:tc>
          <w:tcPr>
            <w:tcW w:w="1420" w:type="dxa"/>
            <w:vAlign w:val="center"/>
          </w:tcPr>
          <w:p w14:paraId="6AF9EE2C"/>
        </w:tc>
        <w:tc>
          <w:tcPr>
            <w:tcW w:w="1378" w:type="dxa"/>
            <w:vAlign w:val="center"/>
          </w:tcPr>
          <w:p w14:paraId="3179B1A6"/>
        </w:tc>
      </w:tr>
      <w:tr w14:paraId="208105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31C761F"/>
        </w:tc>
        <w:tc>
          <w:tcPr>
            <w:tcW w:w="1420" w:type="dxa"/>
            <w:vAlign w:val="center"/>
          </w:tcPr>
          <w:p w14:paraId="1B0165A5"/>
        </w:tc>
        <w:tc>
          <w:tcPr>
            <w:tcW w:w="2760" w:type="dxa"/>
            <w:vAlign w:val="center"/>
          </w:tcPr>
          <w:p w14:paraId="291A8C5E">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0C308CF7"/>
        </w:tc>
        <w:tc>
          <w:tcPr>
            <w:tcW w:w="1420" w:type="dxa"/>
            <w:vAlign w:val="center"/>
          </w:tcPr>
          <w:p w14:paraId="7869933D"/>
        </w:tc>
        <w:tc>
          <w:tcPr>
            <w:tcW w:w="1420" w:type="dxa"/>
            <w:vAlign w:val="center"/>
          </w:tcPr>
          <w:p w14:paraId="40AC4E15"/>
        </w:tc>
        <w:tc>
          <w:tcPr>
            <w:tcW w:w="1378" w:type="dxa"/>
            <w:vAlign w:val="center"/>
          </w:tcPr>
          <w:p w14:paraId="2E327923"/>
        </w:tc>
      </w:tr>
      <w:tr w14:paraId="4D7EE4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C3BC2F4"/>
        </w:tc>
        <w:tc>
          <w:tcPr>
            <w:tcW w:w="1420" w:type="dxa"/>
            <w:vAlign w:val="center"/>
          </w:tcPr>
          <w:p w14:paraId="1BF18292"/>
        </w:tc>
        <w:tc>
          <w:tcPr>
            <w:tcW w:w="2760" w:type="dxa"/>
            <w:vAlign w:val="center"/>
          </w:tcPr>
          <w:p w14:paraId="48358C5E">
            <w:pPr>
              <w:snapToGrid w:val="0"/>
              <w:jc w:val="left"/>
            </w:pPr>
            <w:r>
              <w:rPr>
                <w:rFonts w:ascii="宋体" w:hAnsi="宋体" w:eastAsia="宋体" w:cs="宋体"/>
                <w:b w:val="0"/>
                <w:i w:val="0"/>
                <w:color w:val="000000"/>
                <w:sz w:val="16"/>
              </w:rPr>
              <w:t>十三、商业服务业等支出</w:t>
            </w:r>
          </w:p>
        </w:tc>
        <w:tc>
          <w:tcPr>
            <w:tcW w:w="1420" w:type="dxa"/>
            <w:vAlign w:val="center"/>
          </w:tcPr>
          <w:p w14:paraId="7113F4DD"/>
        </w:tc>
        <w:tc>
          <w:tcPr>
            <w:tcW w:w="1420" w:type="dxa"/>
            <w:vAlign w:val="center"/>
          </w:tcPr>
          <w:p w14:paraId="0714E036"/>
        </w:tc>
        <w:tc>
          <w:tcPr>
            <w:tcW w:w="1420" w:type="dxa"/>
            <w:vAlign w:val="center"/>
          </w:tcPr>
          <w:p w14:paraId="6A1C1CF5"/>
        </w:tc>
        <w:tc>
          <w:tcPr>
            <w:tcW w:w="1378" w:type="dxa"/>
            <w:vAlign w:val="center"/>
          </w:tcPr>
          <w:p w14:paraId="6C53547D"/>
        </w:tc>
      </w:tr>
      <w:tr w14:paraId="4A6B0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B24B023"/>
        </w:tc>
        <w:tc>
          <w:tcPr>
            <w:tcW w:w="1420" w:type="dxa"/>
            <w:vAlign w:val="center"/>
          </w:tcPr>
          <w:p w14:paraId="406D3AC2"/>
        </w:tc>
        <w:tc>
          <w:tcPr>
            <w:tcW w:w="2760" w:type="dxa"/>
            <w:vAlign w:val="center"/>
          </w:tcPr>
          <w:p w14:paraId="0EEAD682">
            <w:pPr>
              <w:snapToGrid w:val="0"/>
              <w:jc w:val="left"/>
            </w:pPr>
            <w:r>
              <w:rPr>
                <w:rFonts w:ascii="宋体" w:hAnsi="宋体" w:eastAsia="宋体" w:cs="宋体"/>
                <w:b w:val="0"/>
                <w:i w:val="0"/>
                <w:color w:val="000000"/>
                <w:sz w:val="16"/>
              </w:rPr>
              <w:t>十四、金融支出</w:t>
            </w:r>
          </w:p>
        </w:tc>
        <w:tc>
          <w:tcPr>
            <w:tcW w:w="1420" w:type="dxa"/>
            <w:vAlign w:val="center"/>
          </w:tcPr>
          <w:p w14:paraId="4DDED272"/>
        </w:tc>
        <w:tc>
          <w:tcPr>
            <w:tcW w:w="1420" w:type="dxa"/>
            <w:vAlign w:val="center"/>
          </w:tcPr>
          <w:p w14:paraId="495C3C87"/>
        </w:tc>
        <w:tc>
          <w:tcPr>
            <w:tcW w:w="1420" w:type="dxa"/>
            <w:vAlign w:val="center"/>
          </w:tcPr>
          <w:p w14:paraId="7F758651"/>
        </w:tc>
        <w:tc>
          <w:tcPr>
            <w:tcW w:w="1378" w:type="dxa"/>
            <w:vAlign w:val="center"/>
          </w:tcPr>
          <w:p w14:paraId="6D93ACBE"/>
        </w:tc>
      </w:tr>
      <w:tr w14:paraId="0CE632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F2FC591"/>
        </w:tc>
        <w:tc>
          <w:tcPr>
            <w:tcW w:w="1420" w:type="dxa"/>
            <w:vAlign w:val="center"/>
          </w:tcPr>
          <w:p w14:paraId="47C5A65C"/>
        </w:tc>
        <w:tc>
          <w:tcPr>
            <w:tcW w:w="2760" w:type="dxa"/>
            <w:vAlign w:val="center"/>
          </w:tcPr>
          <w:p w14:paraId="265D46AA">
            <w:pPr>
              <w:snapToGrid w:val="0"/>
              <w:jc w:val="left"/>
            </w:pPr>
            <w:r>
              <w:rPr>
                <w:rFonts w:ascii="宋体" w:hAnsi="宋体" w:eastAsia="宋体" w:cs="宋体"/>
                <w:b w:val="0"/>
                <w:i w:val="0"/>
                <w:color w:val="000000"/>
                <w:sz w:val="16"/>
              </w:rPr>
              <w:t>十五、援助其他地区支出</w:t>
            </w:r>
          </w:p>
        </w:tc>
        <w:tc>
          <w:tcPr>
            <w:tcW w:w="1420" w:type="dxa"/>
            <w:vAlign w:val="center"/>
          </w:tcPr>
          <w:p w14:paraId="2173D21F"/>
        </w:tc>
        <w:tc>
          <w:tcPr>
            <w:tcW w:w="1420" w:type="dxa"/>
            <w:vAlign w:val="center"/>
          </w:tcPr>
          <w:p w14:paraId="389CB009"/>
        </w:tc>
        <w:tc>
          <w:tcPr>
            <w:tcW w:w="1420" w:type="dxa"/>
            <w:vAlign w:val="center"/>
          </w:tcPr>
          <w:p w14:paraId="135EF793"/>
        </w:tc>
        <w:tc>
          <w:tcPr>
            <w:tcW w:w="1378" w:type="dxa"/>
            <w:vAlign w:val="center"/>
          </w:tcPr>
          <w:p w14:paraId="1BCB954A"/>
        </w:tc>
      </w:tr>
      <w:tr w14:paraId="39A931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28F059D"/>
        </w:tc>
        <w:tc>
          <w:tcPr>
            <w:tcW w:w="1420" w:type="dxa"/>
            <w:vAlign w:val="center"/>
          </w:tcPr>
          <w:p w14:paraId="2B57A9DB"/>
        </w:tc>
        <w:tc>
          <w:tcPr>
            <w:tcW w:w="2760" w:type="dxa"/>
            <w:vAlign w:val="center"/>
          </w:tcPr>
          <w:p w14:paraId="17B84EAE">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10B47FDE"/>
        </w:tc>
        <w:tc>
          <w:tcPr>
            <w:tcW w:w="1420" w:type="dxa"/>
            <w:vAlign w:val="center"/>
          </w:tcPr>
          <w:p w14:paraId="718CE647"/>
        </w:tc>
        <w:tc>
          <w:tcPr>
            <w:tcW w:w="1420" w:type="dxa"/>
            <w:vAlign w:val="center"/>
          </w:tcPr>
          <w:p w14:paraId="6A4EDD1C"/>
        </w:tc>
        <w:tc>
          <w:tcPr>
            <w:tcW w:w="1378" w:type="dxa"/>
            <w:vAlign w:val="center"/>
          </w:tcPr>
          <w:p w14:paraId="3844D7DE"/>
        </w:tc>
      </w:tr>
      <w:tr w14:paraId="272B18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1AE04AE"/>
        </w:tc>
        <w:tc>
          <w:tcPr>
            <w:tcW w:w="1420" w:type="dxa"/>
            <w:vAlign w:val="center"/>
          </w:tcPr>
          <w:p w14:paraId="339AB323"/>
        </w:tc>
        <w:tc>
          <w:tcPr>
            <w:tcW w:w="2760" w:type="dxa"/>
            <w:vAlign w:val="center"/>
          </w:tcPr>
          <w:p w14:paraId="33C092A6">
            <w:pPr>
              <w:snapToGrid w:val="0"/>
              <w:jc w:val="left"/>
            </w:pPr>
            <w:r>
              <w:rPr>
                <w:rFonts w:ascii="宋体" w:hAnsi="宋体" w:eastAsia="宋体" w:cs="宋体"/>
                <w:b w:val="0"/>
                <w:i w:val="0"/>
                <w:color w:val="000000"/>
                <w:sz w:val="16"/>
              </w:rPr>
              <w:t>十七、住房保障支出</w:t>
            </w:r>
          </w:p>
        </w:tc>
        <w:tc>
          <w:tcPr>
            <w:tcW w:w="1420" w:type="dxa"/>
            <w:vAlign w:val="center"/>
          </w:tcPr>
          <w:p w14:paraId="07BE5119"/>
        </w:tc>
        <w:tc>
          <w:tcPr>
            <w:tcW w:w="1420" w:type="dxa"/>
            <w:vAlign w:val="center"/>
          </w:tcPr>
          <w:p w14:paraId="37FAAB4A"/>
        </w:tc>
        <w:tc>
          <w:tcPr>
            <w:tcW w:w="1420" w:type="dxa"/>
            <w:vAlign w:val="center"/>
          </w:tcPr>
          <w:p w14:paraId="0644D59C"/>
        </w:tc>
        <w:tc>
          <w:tcPr>
            <w:tcW w:w="1378" w:type="dxa"/>
            <w:vAlign w:val="center"/>
          </w:tcPr>
          <w:p w14:paraId="6873A786"/>
        </w:tc>
      </w:tr>
      <w:tr w14:paraId="2C8251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127BBD3"/>
        </w:tc>
        <w:tc>
          <w:tcPr>
            <w:tcW w:w="1420" w:type="dxa"/>
            <w:vAlign w:val="center"/>
          </w:tcPr>
          <w:p w14:paraId="5DD041A2"/>
        </w:tc>
        <w:tc>
          <w:tcPr>
            <w:tcW w:w="2760" w:type="dxa"/>
            <w:vAlign w:val="center"/>
          </w:tcPr>
          <w:p w14:paraId="408E1079">
            <w:pPr>
              <w:snapToGrid w:val="0"/>
              <w:jc w:val="left"/>
            </w:pPr>
            <w:r>
              <w:rPr>
                <w:rFonts w:ascii="宋体" w:hAnsi="宋体" w:eastAsia="宋体" w:cs="宋体"/>
                <w:b w:val="0"/>
                <w:i w:val="0"/>
                <w:color w:val="000000"/>
                <w:sz w:val="16"/>
              </w:rPr>
              <w:t>十八、粮油物资储备支出</w:t>
            </w:r>
          </w:p>
        </w:tc>
        <w:tc>
          <w:tcPr>
            <w:tcW w:w="1420" w:type="dxa"/>
            <w:vAlign w:val="center"/>
          </w:tcPr>
          <w:p w14:paraId="05793CFC"/>
        </w:tc>
        <w:tc>
          <w:tcPr>
            <w:tcW w:w="1420" w:type="dxa"/>
            <w:vAlign w:val="center"/>
          </w:tcPr>
          <w:p w14:paraId="59335E42"/>
        </w:tc>
        <w:tc>
          <w:tcPr>
            <w:tcW w:w="1420" w:type="dxa"/>
            <w:vAlign w:val="center"/>
          </w:tcPr>
          <w:p w14:paraId="156357CE"/>
        </w:tc>
        <w:tc>
          <w:tcPr>
            <w:tcW w:w="1378" w:type="dxa"/>
            <w:vAlign w:val="center"/>
          </w:tcPr>
          <w:p w14:paraId="33CB2985"/>
        </w:tc>
      </w:tr>
      <w:tr w14:paraId="3B3F9D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4893946"/>
        </w:tc>
        <w:tc>
          <w:tcPr>
            <w:tcW w:w="1420" w:type="dxa"/>
            <w:vAlign w:val="center"/>
          </w:tcPr>
          <w:p w14:paraId="77738DC2"/>
        </w:tc>
        <w:tc>
          <w:tcPr>
            <w:tcW w:w="2760" w:type="dxa"/>
            <w:vAlign w:val="center"/>
          </w:tcPr>
          <w:p w14:paraId="5C1B8343">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02A470BF"/>
        </w:tc>
        <w:tc>
          <w:tcPr>
            <w:tcW w:w="1420" w:type="dxa"/>
            <w:vAlign w:val="center"/>
          </w:tcPr>
          <w:p w14:paraId="081249FA"/>
        </w:tc>
        <w:tc>
          <w:tcPr>
            <w:tcW w:w="1420" w:type="dxa"/>
            <w:vAlign w:val="center"/>
          </w:tcPr>
          <w:p w14:paraId="4AC37806"/>
        </w:tc>
        <w:tc>
          <w:tcPr>
            <w:tcW w:w="1378" w:type="dxa"/>
            <w:vAlign w:val="center"/>
          </w:tcPr>
          <w:p w14:paraId="7775FC2D"/>
        </w:tc>
      </w:tr>
      <w:tr w14:paraId="492DF2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BBE6F1E"/>
        </w:tc>
        <w:tc>
          <w:tcPr>
            <w:tcW w:w="1420" w:type="dxa"/>
            <w:vAlign w:val="center"/>
          </w:tcPr>
          <w:p w14:paraId="1E25486F"/>
        </w:tc>
        <w:tc>
          <w:tcPr>
            <w:tcW w:w="2760" w:type="dxa"/>
            <w:vAlign w:val="center"/>
          </w:tcPr>
          <w:p w14:paraId="5AE04E3A">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0EF1B065"/>
        </w:tc>
        <w:tc>
          <w:tcPr>
            <w:tcW w:w="1420" w:type="dxa"/>
            <w:vAlign w:val="center"/>
          </w:tcPr>
          <w:p w14:paraId="7DA6551F"/>
        </w:tc>
        <w:tc>
          <w:tcPr>
            <w:tcW w:w="1420" w:type="dxa"/>
            <w:vAlign w:val="center"/>
          </w:tcPr>
          <w:p w14:paraId="275927F6"/>
        </w:tc>
        <w:tc>
          <w:tcPr>
            <w:tcW w:w="1378" w:type="dxa"/>
            <w:vAlign w:val="center"/>
          </w:tcPr>
          <w:p w14:paraId="0D5A3363"/>
        </w:tc>
      </w:tr>
      <w:tr w14:paraId="00381B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0F3A108"/>
        </w:tc>
        <w:tc>
          <w:tcPr>
            <w:tcW w:w="1420" w:type="dxa"/>
            <w:vAlign w:val="center"/>
          </w:tcPr>
          <w:p w14:paraId="67AE2D50"/>
        </w:tc>
        <w:tc>
          <w:tcPr>
            <w:tcW w:w="2760" w:type="dxa"/>
            <w:vAlign w:val="center"/>
          </w:tcPr>
          <w:p w14:paraId="7D68A7C8">
            <w:pPr>
              <w:snapToGrid w:val="0"/>
              <w:jc w:val="left"/>
            </w:pPr>
            <w:r>
              <w:rPr>
                <w:rFonts w:ascii="宋体" w:hAnsi="宋体" w:eastAsia="宋体" w:cs="宋体"/>
                <w:b w:val="0"/>
                <w:i w:val="0"/>
                <w:color w:val="000000"/>
                <w:sz w:val="16"/>
              </w:rPr>
              <w:t>二十一、其他支出</w:t>
            </w:r>
          </w:p>
        </w:tc>
        <w:tc>
          <w:tcPr>
            <w:tcW w:w="1420" w:type="dxa"/>
            <w:vAlign w:val="center"/>
          </w:tcPr>
          <w:p w14:paraId="5B68992D"/>
        </w:tc>
        <w:tc>
          <w:tcPr>
            <w:tcW w:w="1420" w:type="dxa"/>
            <w:vAlign w:val="center"/>
          </w:tcPr>
          <w:p w14:paraId="29A28A23"/>
        </w:tc>
        <w:tc>
          <w:tcPr>
            <w:tcW w:w="1420" w:type="dxa"/>
            <w:vAlign w:val="center"/>
          </w:tcPr>
          <w:p w14:paraId="64A322C8"/>
        </w:tc>
        <w:tc>
          <w:tcPr>
            <w:tcW w:w="1378" w:type="dxa"/>
            <w:vAlign w:val="center"/>
          </w:tcPr>
          <w:p w14:paraId="6BC57DAA"/>
        </w:tc>
      </w:tr>
      <w:tr w14:paraId="2559BA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58E9DD4"/>
        </w:tc>
        <w:tc>
          <w:tcPr>
            <w:tcW w:w="1420" w:type="dxa"/>
            <w:vAlign w:val="center"/>
          </w:tcPr>
          <w:p w14:paraId="04C22302"/>
        </w:tc>
        <w:tc>
          <w:tcPr>
            <w:tcW w:w="2760" w:type="dxa"/>
            <w:vAlign w:val="center"/>
          </w:tcPr>
          <w:p w14:paraId="563C833B">
            <w:pPr>
              <w:snapToGrid w:val="0"/>
              <w:jc w:val="left"/>
            </w:pPr>
            <w:r>
              <w:rPr>
                <w:rFonts w:ascii="宋体" w:hAnsi="宋体" w:eastAsia="宋体" w:cs="宋体"/>
                <w:b w:val="0"/>
                <w:i w:val="0"/>
                <w:color w:val="000000"/>
                <w:sz w:val="16"/>
              </w:rPr>
              <w:t>二十二、债务付息支出</w:t>
            </w:r>
          </w:p>
        </w:tc>
        <w:tc>
          <w:tcPr>
            <w:tcW w:w="1420" w:type="dxa"/>
            <w:vAlign w:val="center"/>
          </w:tcPr>
          <w:p w14:paraId="3A782365"/>
        </w:tc>
        <w:tc>
          <w:tcPr>
            <w:tcW w:w="1420" w:type="dxa"/>
            <w:vAlign w:val="center"/>
          </w:tcPr>
          <w:p w14:paraId="33C9E2CD"/>
        </w:tc>
        <w:tc>
          <w:tcPr>
            <w:tcW w:w="1420" w:type="dxa"/>
            <w:vAlign w:val="center"/>
          </w:tcPr>
          <w:p w14:paraId="48B7327E"/>
        </w:tc>
        <w:tc>
          <w:tcPr>
            <w:tcW w:w="1378" w:type="dxa"/>
            <w:vAlign w:val="center"/>
          </w:tcPr>
          <w:p w14:paraId="464F891A"/>
        </w:tc>
      </w:tr>
      <w:tr w14:paraId="10634D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55003E7"/>
        </w:tc>
        <w:tc>
          <w:tcPr>
            <w:tcW w:w="1420" w:type="dxa"/>
            <w:vAlign w:val="center"/>
          </w:tcPr>
          <w:p w14:paraId="2779A9DF"/>
        </w:tc>
        <w:tc>
          <w:tcPr>
            <w:tcW w:w="2760" w:type="dxa"/>
            <w:vAlign w:val="center"/>
          </w:tcPr>
          <w:p w14:paraId="6AE9C936">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679F501E"/>
        </w:tc>
        <w:tc>
          <w:tcPr>
            <w:tcW w:w="1420" w:type="dxa"/>
            <w:vAlign w:val="center"/>
          </w:tcPr>
          <w:p w14:paraId="5604A747"/>
        </w:tc>
        <w:tc>
          <w:tcPr>
            <w:tcW w:w="1420" w:type="dxa"/>
            <w:vAlign w:val="center"/>
          </w:tcPr>
          <w:p w14:paraId="61F7AC49"/>
        </w:tc>
        <w:tc>
          <w:tcPr>
            <w:tcW w:w="1378" w:type="dxa"/>
            <w:vAlign w:val="center"/>
          </w:tcPr>
          <w:p w14:paraId="05D7E27E"/>
        </w:tc>
      </w:tr>
      <w:tr w14:paraId="0BDD5E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B47BC51">
            <w:pPr>
              <w:snapToGrid w:val="0"/>
              <w:jc w:val="center"/>
            </w:pPr>
            <w:r>
              <w:rPr>
                <w:rFonts w:ascii="宋体" w:hAnsi="宋体" w:eastAsia="宋体" w:cs="宋体"/>
                <w:b/>
                <w:i w:val="0"/>
                <w:color w:val="000000"/>
                <w:sz w:val="16"/>
              </w:rPr>
              <w:t>本年收入合计</w:t>
            </w:r>
          </w:p>
        </w:tc>
        <w:tc>
          <w:tcPr>
            <w:tcW w:w="1420" w:type="dxa"/>
            <w:vAlign w:val="center"/>
          </w:tcPr>
          <w:p w14:paraId="6773D281">
            <w:pPr>
              <w:snapToGrid w:val="0"/>
              <w:jc w:val="right"/>
            </w:pPr>
            <w:r>
              <w:rPr>
                <w:rFonts w:ascii="宋体" w:hAnsi="宋体" w:eastAsia="宋体" w:cs="宋体"/>
                <w:b w:val="0"/>
                <w:i w:val="0"/>
                <w:color w:val="000000"/>
                <w:sz w:val="16"/>
              </w:rPr>
              <w:t>28,701,107.78</w:t>
            </w:r>
          </w:p>
        </w:tc>
        <w:tc>
          <w:tcPr>
            <w:tcW w:w="2760" w:type="dxa"/>
            <w:vAlign w:val="center"/>
          </w:tcPr>
          <w:p w14:paraId="1F841CBF">
            <w:pPr>
              <w:snapToGrid w:val="0"/>
              <w:jc w:val="center"/>
            </w:pPr>
            <w:r>
              <w:rPr>
                <w:rFonts w:ascii="宋体" w:hAnsi="宋体" w:eastAsia="宋体" w:cs="宋体"/>
                <w:b/>
                <w:i w:val="0"/>
                <w:color w:val="000000"/>
                <w:sz w:val="16"/>
              </w:rPr>
              <w:t>本年支出合计</w:t>
            </w:r>
          </w:p>
        </w:tc>
        <w:tc>
          <w:tcPr>
            <w:tcW w:w="1420" w:type="dxa"/>
            <w:vAlign w:val="center"/>
          </w:tcPr>
          <w:p w14:paraId="4073C578">
            <w:pPr>
              <w:snapToGrid w:val="0"/>
              <w:jc w:val="right"/>
            </w:pPr>
            <w:r>
              <w:rPr>
                <w:rFonts w:ascii="宋体" w:hAnsi="宋体" w:eastAsia="宋体" w:cs="宋体"/>
                <w:b w:val="0"/>
                <w:i w:val="0"/>
                <w:color w:val="000000"/>
                <w:sz w:val="16"/>
              </w:rPr>
              <w:t>28,701,107.78</w:t>
            </w:r>
          </w:p>
        </w:tc>
        <w:tc>
          <w:tcPr>
            <w:tcW w:w="1420" w:type="dxa"/>
            <w:vAlign w:val="center"/>
          </w:tcPr>
          <w:p w14:paraId="656BB185">
            <w:pPr>
              <w:snapToGrid w:val="0"/>
              <w:jc w:val="right"/>
            </w:pPr>
            <w:r>
              <w:rPr>
                <w:rFonts w:ascii="宋体" w:hAnsi="宋体" w:eastAsia="宋体" w:cs="宋体"/>
                <w:b w:val="0"/>
                <w:i w:val="0"/>
                <w:color w:val="000000"/>
                <w:sz w:val="16"/>
              </w:rPr>
              <w:t>28,701,107.78</w:t>
            </w:r>
          </w:p>
        </w:tc>
        <w:tc>
          <w:tcPr>
            <w:tcW w:w="1420" w:type="dxa"/>
            <w:vAlign w:val="center"/>
          </w:tcPr>
          <w:p w14:paraId="444FD023"/>
        </w:tc>
        <w:tc>
          <w:tcPr>
            <w:tcW w:w="1378" w:type="dxa"/>
            <w:vAlign w:val="center"/>
          </w:tcPr>
          <w:p w14:paraId="2D127874"/>
        </w:tc>
      </w:tr>
      <w:tr w14:paraId="226F85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FFA744F">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2448B9C3"/>
        </w:tc>
        <w:tc>
          <w:tcPr>
            <w:tcW w:w="2760" w:type="dxa"/>
            <w:vAlign w:val="center"/>
          </w:tcPr>
          <w:p w14:paraId="45ACA172">
            <w:pPr>
              <w:snapToGrid w:val="0"/>
              <w:jc w:val="left"/>
            </w:pPr>
            <w:r>
              <w:rPr>
                <w:rFonts w:ascii="宋体" w:hAnsi="宋体" w:eastAsia="宋体" w:cs="宋体"/>
                <w:b w:val="0"/>
                <w:i w:val="0"/>
                <w:color w:val="000000"/>
                <w:sz w:val="16"/>
              </w:rPr>
              <w:t>年末财政拨款结转和结余</w:t>
            </w:r>
          </w:p>
        </w:tc>
        <w:tc>
          <w:tcPr>
            <w:tcW w:w="1420" w:type="dxa"/>
            <w:vAlign w:val="center"/>
          </w:tcPr>
          <w:p w14:paraId="2F97E053"/>
        </w:tc>
        <w:tc>
          <w:tcPr>
            <w:tcW w:w="1420" w:type="dxa"/>
            <w:vAlign w:val="center"/>
          </w:tcPr>
          <w:p w14:paraId="1F6AAF1B"/>
        </w:tc>
        <w:tc>
          <w:tcPr>
            <w:tcW w:w="1420" w:type="dxa"/>
            <w:vAlign w:val="center"/>
          </w:tcPr>
          <w:p w14:paraId="2BBAFDB4"/>
        </w:tc>
        <w:tc>
          <w:tcPr>
            <w:tcW w:w="1378" w:type="dxa"/>
            <w:vAlign w:val="center"/>
          </w:tcPr>
          <w:p w14:paraId="390CF6E3"/>
        </w:tc>
      </w:tr>
      <w:tr w14:paraId="739712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1FEDB94">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7E9469D2"/>
        </w:tc>
        <w:tc>
          <w:tcPr>
            <w:tcW w:w="2760" w:type="dxa"/>
            <w:vAlign w:val="center"/>
          </w:tcPr>
          <w:p w14:paraId="04853956"/>
        </w:tc>
        <w:tc>
          <w:tcPr>
            <w:tcW w:w="1420" w:type="dxa"/>
            <w:vAlign w:val="center"/>
          </w:tcPr>
          <w:p w14:paraId="7FD4249E"/>
        </w:tc>
        <w:tc>
          <w:tcPr>
            <w:tcW w:w="1420" w:type="dxa"/>
            <w:vAlign w:val="center"/>
          </w:tcPr>
          <w:p w14:paraId="413A5E83"/>
        </w:tc>
        <w:tc>
          <w:tcPr>
            <w:tcW w:w="1420" w:type="dxa"/>
            <w:vAlign w:val="center"/>
          </w:tcPr>
          <w:p w14:paraId="30E12CF6"/>
        </w:tc>
        <w:tc>
          <w:tcPr>
            <w:tcW w:w="1378" w:type="dxa"/>
            <w:vAlign w:val="center"/>
          </w:tcPr>
          <w:p w14:paraId="14FB111F"/>
        </w:tc>
      </w:tr>
      <w:tr w14:paraId="3DE6DE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4B52188">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554FCF41"/>
        </w:tc>
        <w:tc>
          <w:tcPr>
            <w:tcW w:w="2760" w:type="dxa"/>
            <w:vAlign w:val="center"/>
          </w:tcPr>
          <w:p w14:paraId="2C3B402C"/>
        </w:tc>
        <w:tc>
          <w:tcPr>
            <w:tcW w:w="1420" w:type="dxa"/>
            <w:vAlign w:val="center"/>
          </w:tcPr>
          <w:p w14:paraId="6C12D9A8"/>
        </w:tc>
        <w:tc>
          <w:tcPr>
            <w:tcW w:w="1420" w:type="dxa"/>
            <w:vAlign w:val="center"/>
          </w:tcPr>
          <w:p w14:paraId="145BE655"/>
        </w:tc>
        <w:tc>
          <w:tcPr>
            <w:tcW w:w="1420" w:type="dxa"/>
            <w:vAlign w:val="center"/>
          </w:tcPr>
          <w:p w14:paraId="4110346F"/>
        </w:tc>
        <w:tc>
          <w:tcPr>
            <w:tcW w:w="1378" w:type="dxa"/>
            <w:vAlign w:val="center"/>
          </w:tcPr>
          <w:p w14:paraId="793B6AEC"/>
        </w:tc>
      </w:tr>
      <w:tr w14:paraId="71CACD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3220045">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5E93F068"/>
        </w:tc>
        <w:tc>
          <w:tcPr>
            <w:tcW w:w="2760" w:type="dxa"/>
            <w:vAlign w:val="center"/>
          </w:tcPr>
          <w:p w14:paraId="1E5F19A2"/>
        </w:tc>
        <w:tc>
          <w:tcPr>
            <w:tcW w:w="1420" w:type="dxa"/>
            <w:vAlign w:val="center"/>
          </w:tcPr>
          <w:p w14:paraId="12BCBD66"/>
        </w:tc>
        <w:tc>
          <w:tcPr>
            <w:tcW w:w="1420" w:type="dxa"/>
            <w:vAlign w:val="center"/>
          </w:tcPr>
          <w:p w14:paraId="42B6ACA5"/>
        </w:tc>
        <w:tc>
          <w:tcPr>
            <w:tcW w:w="1420" w:type="dxa"/>
            <w:vAlign w:val="center"/>
          </w:tcPr>
          <w:p w14:paraId="74A8C345"/>
        </w:tc>
        <w:tc>
          <w:tcPr>
            <w:tcW w:w="1378" w:type="dxa"/>
            <w:vAlign w:val="center"/>
          </w:tcPr>
          <w:p w14:paraId="4F518EAA"/>
        </w:tc>
      </w:tr>
      <w:tr w14:paraId="6E381B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83A3127">
            <w:pPr>
              <w:snapToGrid w:val="0"/>
              <w:jc w:val="center"/>
            </w:pPr>
            <w:r>
              <w:rPr>
                <w:rFonts w:ascii="宋体" w:hAnsi="宋体" w:eastAsia="宋体" w:cs="宋体"/>
                <w:b/>
                <w:i w:val="0"/>
                <w:color w:val="000000"/>
                <w:sz w:val="16"/>
              </w:rPr>
              <w:t>合计</w:t>
            </w:r>
          </w:p>
        </w:tc>
        <w:tc>
          <w:tcPr>
            <w:tcW w:w="1420" w:type="dxa"/>
            <w:vAlign w:val="center"/>
          </w:tcPr>
          <w:p w14:paraId="27E2D7CE">
            <w:pPr>
              <w:snapToGrid w:val="0"/>
              <w:jc w:val="right"/>
            </w:pPr>
            <w:r>
              <w:rPr>
                <w:rFonts w:ascii="宋体" w:hAnsi="宋体" w:eastAsia="宋体" w:cs="宋体"/>
                <w:b w:val="0"/>
                <w:i w:val="0"/>
                <w:color w:val="000000"/>
                <w:sz w:val="16"/>
              </w:rPr>
              <w:t>28,701,107.78</w:t>
            </w:r>
          </w:p>
        </w:tc>
        <w:tc>
          <w:tcPr>
            <w:tcW w:w="2760" w:type="dxa"/>
            <w:vAlign w:val="center"/>
          </w:tcPr>
          <w:p w14:paraId="66FAD442">
            <w:pPr>
              <w:snapToGrid w:val="0"/>
              <w:jc w:val="center"/>
            </w:pPr>
            <w:r>
              <w:rPr>
                <w:rFonts w:ascii="宋体" w:hAnsi="宋体" w:eastAsia="宋体" w:cs="宋体"/>
                <w:b/>
                <w:i w:val="0"/>
                <w:color w:val="000000"/>
                <w:sz w:val="16"/>
              </w:rPr>
              <w:t>合计</w:t>
            </w:r>
          </w:p>
        </w:tc>
        <w:tc>
          <w:tcPr>
            <w:tcW w:w="1420" w:type="dxa"/>
            <w:vAlign w:val="center"/>
          </w:tcPr>
          <w:p w14:paraId="0ED0146A">
            <w:pPr>
              <w:snapToGrid w:val="0"/>
              <w:jc w:val="right"/>
            </w:pPr>
            <w:r>
              <w:rPr>
                <w:rFonts w:ascii="宋体" w:hAnsi="宋体" w:eastAsia="宋体" w:cs="宋体"/>
                <w:b w:val="0"/>
                <w:i w:val="0"/>
                <w:color w:val="000000"/>
                <w:sz w:val="16"/>
              </w:rPr>
              <w:t>28,701,107.78</w:t>
            </w:r>
          </w:p>
        </w:tc>
        <w:tc>
          <w:tcPr>
            <w:tcW w:w="1420" w:type="dxa"/>
            <w:vAlign w:val="center"/>
          </w:tcPr>
          <w:p w14:paraId="494FF1DD">
            <w:pPr>
              <w:snapToGrid w:val="0"/>
              <w:jc w:val="right"/>
            </w:pPr>
            <w:r>
              <w:rPr>
                <w:rFonts w:ascii="宋体" w:hAnsi="宋体" w:eastAsia="宋体" w:cs="宋体"/>
                <w:b w:val="0"/>
                <w:i w:val="0"/>
                <w:color w:val="000000"/>
                <w:sz w:val="16"/>
              </w:rPr>
              <w:t>28,701,107.78</w:t>
            </w:r>
          </w:p>
        </w:tc>
        <w:tc>
          <w:tcPr>
            <w:tcW w:w="1420" w:type="dxa"/>
            <w:vAlign w:val="center"/>
          </w:tcPr>
          <w:p w14:paraId="03AE9241"/>
        </w:tc>
        <w:tc>
          <w:tcPr>
            <w:tcW w:w="1378" w:type="dxa"/>
            <w:vAlign w:val="center"/>
          </w:tcPr>
          <w:p w14:paraId="2083FEFB"/>
        </w:tc>
      </w:tr>
      <w:tr w14:paraId="2D27C9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31C6371">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657C3577">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24E771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61F75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DFB8FC8"/>
        </w:tc>
      </w:tr>
      <w:tr w14:paraId="2F24AED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4A58C57">
            <w:pPr>
              <w:jc w:val="left"/>
            </w:pPr>
            <w:r>
              <w:rPr>
                <w:rFonts w:ascii="宋体" w:hAnsi="宋体" w:eastAsia="宋体" w:cs="宋体"/>
                <w:sz w:val="20"/>
              </w:rPr>
              <w:t>单位：天津市西青区张家窝镇社区卫生服务中心</w:t>
            </w:r>
          </w:p>
        </w:tc>
        <w:tc>
          <w:tcPr>
            <w:tcW w:w="2000" w:type="dxa"/>
          </w:tcPr>
          <w:p w14:paraId="31FA879E">
            <w:pPr>
              <w:jc w:val="center"/>
            </w:pPr>
          </w:p>
        </w:tc>
        <w:tc>
          <w:tcPr>
            <w:tcW w:w="5619" w:type="dxa"/>
          </w:tcPr>
          <w:p w14:paraId="6BCBA668">
            <w:pPr>
              <w:jc w:val="right"/>
            </w:pPr>
            <w:r>
              <w:rPr>
                <w:rFonts w:ascii="宋体" w:hAnsi="宋体" w:eastAsia="宋体" w:cs="宋体"/>
                <w:sz w:val="20"/>
              </w:rPr>
              <w:t>单位：元</w:t>
            </w:r>
          </w:p>
        </w:tc>
      </w:tr>
    </w:tbl>
    <w:p w14:paraId="7EEA550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BDBD5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0F1281A6">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16406A81">
            <w:pPr>
              <w:snapToGrid w:val="0"/>
              <w:jc w:val="center"/>
            </w:pPr>
            <w:r>
              <w:rPr>
                <w:rFonts w:ascii="宋体" w:hAnsi="宋体" w:eastAsia="宋体" w:cs="宋体"/>
                <w:b w:val="0"/>
                <w:i w:val="0"/>
                <w:color w:val="000000"/>
                <w:sz w:val="20"/>
              </w:rPr>
              <w:t>合计</w:t>
            </w:r>
          </w:p>
        </w:tc>
        <w:tc>
          <w:tcPr>
            <w:tcW w:w="5160" w:type="dxa"/>
            <w:gridSpan w:val="3"/>
            <w:vAlign w:val="center"/>
          </w:tcPr>
          <w:p w14:paraId="22FD7DA0">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2A1930B3">
            <w:pPr>
              <w:snapToGrid w:val="0"/>
              <w:jc w:val="center"/>
            </w:pPr>
            <w:r>
              <w:rPr>
                <w:rFonts w:ascii="宋体" w:hAnsi="宋体" w:eastAsia="宋体" w:cs="宋体"/>
                <w:b w:val="0"/>
                <w:i w:val="0"/>
                <w:color w:val="000000"/>
                <w:sz w:val="20"/>
              </w:rPr>
              <w:t>项目支出</w:t>
            </w:r>
          </w:p>
        </w:tc>
      </w:tr>
      <w:tr w14:paraId="6E1698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5D66B10">
            <w:pPr>
              <w:snapToGrid w:val="0"/>
              <w:jc w:val="center"/>
            </w:pPr>
            <w:r>
              <w:rPr>
                <w:rFonts w:ascii="宋体" w:hAnsi="宋体" w:eastAsia="宋体" w:cs="宋体"/>
                <w:b w:val="0"/>
                <w:i w:val="0"/>
                <w:color w:val="000000"/>
                <w:sz w:val="20"/>
              </w:rPr>
              <w:t>科目编码</w:t>
            </w:r>
          </w:p>
        </w:tc>
        <w:tc>
          <w:tcPr>
            <w:tcW w:w="3480" w:type="dxa"/>
            <w:vAlign w:val="center"/>
          </w:tcPr>
          <w:p w14:paraId="6666544C">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723FB8BA"/>
        </w:tc>
        <w:tc>
          <w:tcPr>
            <w:tcW w:w="1720" w:type="dxa"/>
            <w:vAlign w:val="center"/>
          </w:tcPr>
          <w:p w14:paraId="341D508E">
            <w:pPr>
              <w:snapToGrid w:val="0"/>
              <w:jc w:val="center"/>
            </w:pPr>
            <w:r>
              <w:rPr>
                <w:rFonts w:ascii="宋体" w:hAnsi="宋体" w:eastAsia="宋体" w:cs="宋体"/>
                <w:b w:val="0"/>
                <w:i w:val="0"/>
                <w:color w:val="000000"/>
                <w:sz w:val="20"/>
              </w:rPr>
              <w:t>小计</w:t>
            </w:r>
          </w:p>
        </w:tc>
        <w:tc>
          <w:tcPr>
            <w:tcW w:w="1720" w:type="dxa"/>
            <w:vAlign w:val="center"/>
          </w:tcPr>
          <w:p w14:paraId="54701D49">
            <w:pPr>
              <w:snapToGrid w:val="0"/>
              <w:jc w:val="center"/>
            </w:pPr>
            <w:r>
              <w:rPr>
                <w:rFonts w:ascii="宋体" w:hAnsi="宋体" w:eastAsia="宋体" w:cs="宋体"/>
                <w:b w:val="0"/>
                <w:i w:val="0"/>
                <w:color w:val="000000"/>
                <w:sz w:val="20"/>
              </w:rPr>
              <w:t>人员经费</w:t>
            </w:r>
          </w:p>
        </w:tc>
        <w:tc>
          <w:tcPr>
            <w:tcW w:w="1720" w:type="dxa"/>
            <w:vAlign w:val="center"/>
          </w:tcPr>
          <w:p w14:paraId="17A604B8">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2F52DA8B"/>
        </w:tc>
      </w:tr>
      <w:tr w14:paraId="40E484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4621AEB6">
            <w:pPr>
              <w:snapToGrid w:val="0"/>
              <w:jc w:val="center"/>
            </w:pPr>
            <w:r>
              <w:rPr>
                <w:rFonts w:ascii="宋体" w:hAnsi="宋体" w:eastAsia="宋体" w:cs="宋体"/>
                <w:b w:val="0"/>
                <w:i w:val="0"/>
                <w:color w:val="000000"/>
                <w:sz w:val="20"/>
              </w:rPr>
              <w:t>合计</w:t>
            </w:r>
          </w:p>
        </w:tc>
        <w:tc>
          <w:tcPr>
            <w:tcW w:w="1720" w:type="dxa"/>
            <w:vAlign w:val="center"/>
          </w:tcPr>
          <w:p w14:paraId="0EF170CB">
            <w:pPr>
              <w:snapToGrid w:val="0"/>
              <w:jc w:val="right"/>
            </w:pPr>
            <w:r>
              <w:rPr>
                <w:rFonts w:ascii="宋体" w:hAnsi="宋体" w:eastAsia="宋体" w:cs="宋体"/>
                <w:b w:val="0"/>
                <w:i w:val="0"/>
                <w:color w:val="000000"/>
                <w:sz w:val="20"/>
              </w:rPr>
              <w:t>28,701,107.78</w:t>
            </w:r>
          </w:p>
        </w:tc>
        <w:tc>
          <w:tcPr>
            <w:tcW w:w="1720" w:type="dxa"/>
            <w:vAlign w:val="center"/>
          </w:tcPr>
          <w:p w14:paraId="74B045F7">
            <w:pPr>
              <w:snapToGrid w:val="0"/>
              <w:jc w:val="right"/>
            </w:pPr>
            <w:r>
              <w:rPr>
                <w:rFonts w:ascii="宋体" w:hAnsi="宋体" w:eastAsia="宋体" w:cs="宋体"/>
                <w:b w:val="0"/>
                <w:i w:val="0"/>
                <w:color w:val="000000"/>
                <w:sz w:val="20"/>
              </w:rPr>
              <w:t>17,014,409.24</w:t>
            </w:r>
          </w:p>
        </w:tc>
        <w:tc>
          <w:tcPr>
            <w:tcW w:w="1720" w:type="dxa"/>
            <w:vAlign w:val="center"/>
          </w:tcPr>
          <w:p w14:paraId="4F4066E6">
            <w:pPr>
              <w:snapToGrid w:val="0"/>
              <w:jc w:val="right"/>
            </w:pPr>
            <w:r>
              <w:rPr>
                <w:rFonts w:ascii="宋体" w:hAnsi="宋体" w:eastAsia="宋体" w:cs="宋体"/>
                <w:b w:val="0"/>
                <w:i w:val="0"/>
                <w:color w:val="000000"/>
                <w:sz w:val="20"/>
              </w:rPr>
              <w:t>16,896,689.24</w:t>
            </w:r>
          </w:p>
        </w:tc>
        <w:tc>
          <w:tcPr>
            <w:tcW w:w="1720" w:type="dxa"/>
            <w:vAlign w:val="center"/>
          </w:tcPr>
          <w:p w14:paraId="7001F8D3">
            <w:pPr>
              <w:snapToGrid w:val="0"/>
              <w:jc w:val="right"/>
            </w:pPr>
            <w:r>
              <w:rPr>
                <w:rFonts w:ascii="宋体" w:hAnsi="宋体" w:eastAsia="宋体" w:cs="宋体"/>
                <w:b w:val="0"/>
                <w:i w:val="0"/>
                <w:color w:val="000000"/>
                <w:sz w:val="20"/>
              </w:rPr>
              <w:t>117,720.00</w:t>
            </w:r>
          </w:p>
        </w:tc>
        <w:tc>
          <w:tcPr>
            <w:tcW w:w="1698" w:type="dxa"/>
            <w:vAlign w:val="center"/>
          </w:tcPr>
          <w:p w14:paraId="51B3D469">
            <w:pPr>
              <w:snapToGrid w:val="0"/>
              <w:jc w:val="right"/>
            </w:pPr>
            <w:r>
              <w:rPr>
                <w:rFonts w:ascii="宋体" w:hAnsi="宋体" w:eastAsia="宋体" w:cs="宋体"/>
                <w:b w:val="0"/>
                <w:i w:val="0"/>
                <w:color w:val="000000"/>
                <w:sz w:val="20"/>
              </w:rPr>
              <w:t>11,686,698.54</w:t>
            </w:r>
          </w:p>
        </w:tc>
      </w:tr>
      <w:tr w14:paraId="0E1230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F8F603F">
            <w:pPr>
              <w:snapToGrid w:val="0"/>
              <w:jc w:val="left"/>
            </w:pPr>
            <w:r>
              <w:rPr>
                <w:rFonts w:ascii="宋体" w:hAnsi="宋体" w:eastAsia="宋体" w:cs="宋体"/>
                <w:b w:val="0"/>
                <w:i w:val="0"/>
                <w:color w:val="000000"/>
                <w:sz w:val="20"/>
              </w:rPr>
              <w:t>205</w:t>
            </w:r>
          </w:p>
        </w:tc>
        <w:tc>
          <w:tcPr>
            <w:tcW w:w="3480" w:type="dxa"/>
            <w:vAlign w:val="center"/>
          </w:tcPr>
          <w:p w14:paraId="0DAD3413">
            <w:pPr>
              <w:snapToGrid w:val="0"/>
              <w:jc w:val="left"/>
            </w:pPr>
            <w:r>
              <w:rPr>
                <w:rFonts w:ascii="宋体" w:hAnsi="宋体" w:eastAsia="宋体" w:cs="宋体"/>
                <w:b w:val="0"/>
                <w:i w:val="0"/>
                <w:color w:val="000000"/>
                <w:sz w:val="20"/>
              </w:rPr>
              <w:t>教育支出</w:t>
            </w:r>
          </w:p>
        </w:tc>
        <w:tc>
          <w:tcPr>
            <w:tcW w:w="1720" w:type="dxa"/>
            <w:vAlign w:val="center"/>
          </w:tcPr>
          <w:p w14:paraId="5685D4F0">
            <w:pPr>
              <w:snapToGrid w:val="0"/>
              <w:jc w:val="right"/>
            </w:pPr>
            <w:r>
              <w:rPr>
                <w:rFonts w:ascii="宋体" w:hAnsi="宋体" w:eastAsia="宋体" w:cs="宋体"/>
                <w:b w:val="0"/>
                <w:i w:val="0"/>
                <w:color w:val="000000"/>
                <w:sz w:val="20"/>
              </w:rPr>
              <w:t>3,388.63</w:t>
            </w:r>
          </w:p>
        </w:tc>
        <w:tc>
          <w:tcPr>
            <w:tcW w:w="1720" w:type="dxa"/>
            <w:vAlign w:val="center"/>
          </w:tcPr>
          <w:p w14:paraId="5C73904D"/>
        </w:tc>
        <w:tc>
          <w:tcPr>
            <w:tcW w:w="1720" w:type="dxa"/>
            <w:vAlign w:val="center"/>
          </w:tcPr>
          <w:p w14:paraId="5E1A2431"/>
        </w:tc>
        <w:tc>
          <w:tcPr>
            <w:tcW w:w="1720" w:type="dxa"/>
            <w:vAlign w:val="center"/>
          </w:tcPr>
          <w:p w14:paraId="3B4773EA"/>
        </w:tc>
        <w:tc>
          <w:tcPr>
            <w:tcW w:w="1698" w:type="dxa"/>
            <w:vAlign w:val="center"/>
          </w:tcPr>
          <w:p w14:paraId="020522AC">
            <w:pPr>
              <w:snapToGrid w:val="0"/>
              <w:jc w:val="right"/>
            </w:pPr>
            <w:r>
              <w:rPr>
                <w:rFonts w:ascii="宋体" w:hAnsi="宋体" w:eastAsia="宋体" w:cs="宋体"/>
                <w:b w:val="0"/>
                <w:i w:val="0"/>
                <w:color w:val="000000"/>
                <w:sz w:val="20"/>
              </w:rPr>
              <w:t>3,388.63</w:t>
            </w:r>
          </w:p>
        </w:tc>
      </w:tr>
      <w:tr w14:paraId="30A77C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6AF1208">
            <w:pPr>
              <w:snapToGrid w:val="0"/>
              <w:jc w:val="left"/>
            </w:pPr>
            <w:r>
              <w:rPr>
                <w:rFonts w:ascii="宋体" w:hAnsi="宋体" w:eastAsia="宋体" w:cs="宋体"/>
                <w:b w:val="0"/>
                <w:i w:val="0"/>
                <w:color w:val="000000"/>
                <w:sz w:val="20"/>
              </w:rPr>
              <w:t>20502</w:t>
            </w:r>
          </w:p>
        </w:tc>
        <w:tc>
          <w:tcPr>
            <w:tcW w:w="3480" w:type="dxa"/>
            <w:vAlign w:val="center"/>
          </w:tcPr>
          <w:p w14:paraId="477EBD3E">
            <w:pPr>
              <w:snapToGrid w:val="0"/>
              <w:jc w:val="left"/>
            </w:pPr>
            <w:r>
              <w:rPr>
                <w:rFonts w:ascii="宋体" w:hAnsi="宋体" w:eastAsia="宋体" w:cs="宋体"/>
                <w:b w:val="0"/>
                <w:i w:val="0"/>
                <w:color w:val="000000"/>
                <w:sz w:val="20"/>
              </w:rPr>
              <w:t>普通教育</w:t>
            </w:r>
          </w:p>
        </w:tc>
        <w:tc>
          <w:tcPr>
            <w:tcW w:w="1720" w:type="dxa"/>
            <w:vAlign w:val="center"/>
          </w:tcPr>
          <w:p w14:paraId="72D3972D">
            <w:pPr>
              <w:snapToGrid w:val="0"/>
              <w:jc w:val="right"/>
            </w:pPr>
            <w:r>
              <w:rPr>
                <w:rFonts w:ascii="宋体" w:hAnsi="宋体" w:eastAsia="宋体" w:cs="宋体"/>
                <w:b w:val="0"/>
                <w:i w:val="0"/>
                <w:color w:val="000000"/>
                <w:sz w:val="20"/>
              </w:rPr>
              <w:t>3,388.63</w:t>
            </w:r>
          </w:p>
        </w:tc>
        <w:tc>
          <w:tcPr>
            <w:tcW w:w="1720" w:type="dxa"/>
            <w:vAlign w:val="center"/>
          </w:tcPr>
          <w:p w14:paraId="47182ECE"/>
        </w:tc>
        <w:tc>
          <w:tcPr>
            <w:tcW w:w="1720" w:type="dxa"/>
            <w:vAlign w:val="center"/>
          </w:tcPr>
          <w:p w14:paraId="0012370F"/>
        </w:tc>
        <w:tc>
          <w:tcPr>
            <w:tcW w:w="1720" w:type="dxa"/>
            <w:vAlign w:val="center"/>
          </w:tcPr>
          <w:p w14:paraId="02F8AB9F"/>
        </w:tc>
        <w:tc>
          <w:tcPr>
            <w:tcW w:w="1698" w:type="dxa"/>
            <w:vAlign w:val="center"/>
          </w:tcPr>
          <w:p w14:paraId="18B61A63">
            <w:pPr>
              <w:snapToGrid w:val="0"/>
              <w:jc w:val="right"/>
            </w:pPr>
            <w:r>
              <w:rPr>
                <w:rFonts w:ascii="宋体" w:hAnsi="宋体" w:eastAsia="宋体" w:cs="宋体"/>
                <w:b w:val="0"/>
                <w:i w:val="0"/>
                <w:color w:val="000000"/>
                <w:sz w:val="20"/>
              </w:rPr>
              <w:t>3,388.63</w:t>
            </w:r>
          </w:p>
        </w:tc>
      </w:tr>
      <w:tr w14:paraId="79E83C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8379270">
            <w:pPr>
              <w:snapToGrid w:val="0"/>
              <w:jc w:val="left"/>
            </w:pPr>
            <w:r>
              <w:rPr>
                <w:rFonts w:ascii="宋体" w:hAnsi="宋体" w:eastAsia="宋体" w:cs="宋体"/>
                <w:b w:val="0"/>
                <w:i w:val="0"/>
                <w:color w:val="000000"/>
                <w:sz w:val="20"/>
              </w:rPr>
              <w:t>2050299</w:t>
            </w:r>
          </w:p>
        </w:tc>
        <w:tc>
          <w:tcPr>
            <w:tcW w:w="3480" w:type="dxa"/>
            <w:vAlign w:val="center"/>
          </w:tcPr>
          <w:p w14:paraId="5B8AC6F1">
            <w:pPr>
              <w:snapToGrid w:val="0"/>
              <w:jc w:val="left"/>
            </w:pPr>
            <w:r>
              <w:rPr>
                <w:rFonts w:ascii="宋体" w:hAnsi="宋体" w:eastAsia="宋体" w:cs="宋体"/>
                <w:b w:val="0"/>
                <w:i w:val="0"/>
                <w:color w:val="000000"/>
                <w:sz w:val="20"/>
              </w:rPr>
              <w:t>其他普通教育支出</w:t>
            </w:r>
          </w:p>
        </w:tc>
        <w:tc>
          <w:tcPr>
            <w:tcW w:w="1720" w:type="dxa"/>
            <w:vAlign w:val="center"/>
          </w:tcPr>
          <w:p w14:paraId="2E0559C9">
            <w:pPr>
              <w:snapToGrid w:val="0"/>
              <w:jc w:val="right"/>
            </w:pPr>
            <w:r>
              <w:rPr>
                <w:rFonts w:ascii="宋体" w:hAnsi="宋体" w:eastAsia="宋体" w:cs="宋体"/>
                <w:b w:val="0"/>
                <w:i w:val="0"/>
                <w:color w:val="000000"/>
                <w:sz w:val="20"/>
              </w:rPr>
              <w:t>3,388.63</w:t>
            </w:r>
          </w:p>
        </w:tc>
        <w:tc>
          <w:tcPr>
            <w:tcW w:w="1720" w:type="dxa"/>
            <w:vAlign w:val="center"/>
          </w:tcPr>
          <w:p w14:paraId="125D1195"/>
        </w:tc>
        <w:tc>
          <w:tcPr>
            <w:tcW w:w="1720" w:type="dxa"/>
            <w:vAlign w:val="center"/>
          </w:tcPr>
          <w:p w14:paraId="1CF507A0"/>
        </w:tc>
        <w:tc>
          <w:tcPr>
            <w:tcW w:w="1720" w:type="dxa"/>
            <w:vAlign w:val="center"/>
          </w:tcPr>
          <w:p w14:paraId="101EB671"/>
        </w:tc>
        <w:tc>
          <w:tcPr>
            <w:tcW w:w="1698" w:type="dxa"/>
            <w:vAlign w:val="center"/>
          </w:tcPr>
          <w:p w14:paraId="5023EE05">
            <w:pPr>
              <w:snapToGrid w:val="0"/>
              <w:jc w:val="right"/>
            </w:pPr>
            <w:r>
              <w:rPr>
                <w:rFonts w:ascii="宋体" w:hAnsi="宋体" w:eastAsia="宋体" w:cs="宋体"/>
                <w:b w:val="0"/>
                <w:i w:val="0"/>
                <w:color w:val="000000"/>
                <w:sz w:val="20"/>
              </w:rPr>
              <w:t>3,388.63</w:t>
            </w:r>
          </w:p>
        </w:tc>
      </w:tr>
      <w:tr w14:paraId="6A9EAC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F81C1F7">
            <w:pPr>
              <w:snapToGrid w:val="0"/>
              <w:jc w:val="left"/>
            </w:pPr>
            <w:r>
              <w:rPr>
                <w:rFonts w:ascii="宋体" w:hAnsi="宋体" w:eastAsia="宋体" w:cs="宋体"/>
                <w:b w:val="0"/>
                <w:i w:val="0"/>
                <w:color w:val="000000"/>
                <w:sz w:val="20"/>
              </w:rPr>
              <w:t>208</w:t>
            </w:r>
          </w:p>
        </w:tc>
        <w:tc>
          <w:tcPr>
            <w:tcW w:w="3480" w:type="dxa"/>
            <w:vAlign w:val="center"/>
          </w:tcPr>
          <w:p w14:paraId="4185A9F0">
            <w:pPr>
              <w:snapToGrid w:val="0"/>
              <w:jc w:val="left"/>
            </w:pPr>
            <w:r>
              <w:rPr>
                <w:rFonts w:ascii="宋体" w:hAnsi="宋体" w:eastAsia="宋体" w:cs="宋体"/>
                <w:b w:val="0"/>
                <w:i w:val="0"/>
                <w:color w:val="000000"/>
                <w:sz w:val="20"/>
              </w:rPr>
              <w:t>社会保障和就业支出</w:t>
            </w:r>
          </w:p>
        </w:tc>
        <w:tc>
          <w:tcPr>
            <w:tcW w:w="1720" w:type="dxa"/>
            <w:vAlign w:val="center"/>
          </w:tcPr>
          <w:p w14:paraId="686457EC">
            <w:pPr>
              <w:snapToGrid w:val="0"/>
              <w:jc w:val="right"/>
            </w:pPr>
            <w:r>
              <w:rPr>
                <w:rFonts w:ascii="宋体" w:hAnsi="宋体" w:eastAsia="宋体" w:cs="宋体"/>
                <w:b w:val="0"/>
                <w:i w:val="0"/>
                <w:color w:val="000000"/>
                <w:sz w:val="20"/>
              </w:rPr>
              <w:t>855,926.73</w:t>
            </w:r>
          </w:p>
        </w:tc>
        <w:tc>
          <w:tcPr>
            <w:tcW w:w="1720" w:type="dxa"/>
            <w:vAlign w:val="center"/>
          </w:tcPr>
          <w:p w14:paraId="0E26508F">
            <w:pPr>
              <w:snapToGrid w:val="0"/>
              <w:jc w:val="right"/>
            </w:pPr>
            <w:r>
              <w:rPr>
                <w:rFonts w:ascii="宋体" w:hAnsi="宋体" w:eastAsia="宋体" w:cs="宋体"/>
                <w:b w:val="0"/>
                <w:i w:val="0"/>
                <w:color w:val="000000"/>
                <w:sz w:val="20"/>
              </w:rPr>
              <w:t>855,926.73</w:t>
            </w:r>
          </w:p>
        </w:tc>
        <w:tc>
          <w:tcPr>
            <w:tcW w:w="1720" w:type="dxa"/>
            <w:vAlign w:val="center"/>
          </w:tcPr>
          <w:p w14:paraId="47BC107A">
            <w:pPr>
              <w:snapToGrid w:val="0"/>
              <w:jc w:val="right"/>
            </w:pPr>
            <w:r>
              <w:rPr>
                <w:rFonts w:ascii="宋体" w:hAnsi="宋体" w:eastAsia="宋体" w:cs="宋体"/>
                <w:b w:val="0"/>
                <w:i w:val="0"/>
                <w:color w:val="000000"/>
                <w:sz w:val="20"/>
              </w:rPr>
              <w:t>855,926.73</w:t>
            </w:r>
          </w:p>
        </w:tc>
        <w:tc>
          <w:tcPr>
            <w:tcW w:w="1720" w:type="dxa"/>
            <w:vAlign w:val="center"/>
          </w:tcPr>
          <w:p w14:paraId="23F98A09"/>
        </w:tc>
        <w:tc>
          <w:tcPr>
            <w:tcW w:w="1698" w:type="dxa"/>
            <w:vAlign w:val="center"/>
          </w:tcPr>
          <w:p w14:paraId="4301F617"/>
        </w:tc>
      </w:tr>
      <w:tr w14:paraId="79C2AD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64A6EA3">
            <w:pPr>
              <w:snapToGrid w:val="0"/>
              <w:jc w:val="left"/>
            </w:pPr>
            <w:r>
              <w:rPr>
                <w:rFonts w:ascii="宋体" w:hAnsi="宋体" w:eastAsia="宋体" w:cs="宋体"/>
                <w:b w:val="0"/>
                <w:i w:val="0"/>
                <w:color w:val="000000"/>
                <w:sz w:val="20"/>
              </w:rPr>
              <w:t>20805</w:t>
            </w:r>
          </w:p>
        </w:tc>
        <w:tc>
          <w:tcPr>
            <w:tcW w:w="3480" w:type="dxa"/>
            <w:vAlign w:val="center"/>
          </w:tcPr>
          <w:p w14:paraId="151F6166">
            <w:pPr>
              <w:snapToGrid w:val="0"/>
              <w:jc w:val="left"/>
            </w:pPr>
            <w:r>
              <w:rPr>
                <w:rFonts w:ascii="宋体" w:hAnsi="宋体" w:eastAsia="宋体" w:cs="宋体"/>
                <w:b w:val="0"/>
                <w:i w:val="0"/>
                <w:color w:val="000000"/>
                <w:sz w:val="20"/>
              </w:rPr>
              <w:t>行政事业单位养老支出</w:t>
            </w:r>
          </w:p>
        </w:tc>
        <w:tc>
          <w:tcPr>
            <w:tcW w:w="1720" w:type="dxa"/>
            <w:vAlign w:val="center"/>
          </w:tcPr>
          <w:p w14:paraId="1C7E36F9">
            <w:pPr>
              <w:snapToGrid w:val="0"/>
              <w:jc w:val="right"/>
            </w:pPr>
            <w:r>
              <w:rPr>
                <w:rFonts w:ascii="宋体" w:hAnsi="宋体" w:eastAsia="宋体" w:cs="宋体"/>
                <w:b w:val="0"/>
                <w:i w:val="0"/>
                <w:color w:val="000000"/>
                <w:sz w:val="20"/>
              </w:rPr>
              <w:t>855,926.73</w:t>
            </w:r>
          </w:p>
        </w:tc>
        <w:tc>
          <w:tcPr>
            <w:tcW w:w="1720" w:type="dxa"/>
            <w:vAlign w:val="center"/>
          </w:tcPr>
          <w:p w14:paraId="43647276">
            <w:pPr>
              <w:snapToGrid w:val="0"/>
              <w:jc w:val="right"/>
            </w:pPr>
            <w:r>
              <w:rPr>
                <w:rFonts w:ascii="宋体" w:hAnsi="宋体" w:eastAsia="宋体" w:cs="宋体"/>
                <w:b w:val="0"/>
                <w:i w:val="0"/>
                <w:color w:val="000000"/>
                <w:sz w:val="20"/>
              </w:rPr>
              <w:t>855,926.73</w:t>
            </w:r>
          </w:p>
        </w:tc>
        <w:tc>
          <w:tcPr>
            <w:tcW w:w="1720" w:type="dxa"/>
            <w:vAlign w:val="center"/>
          </w:tcPr>
          <w:p w14:paraId="5D62B66F">
            <w:pPr>
              <w:snapToGrid w:val="0"/>
              <w:jc w:val="right"/>
            </w:pPr>
            <w:r>
              <w:rPr>
                <w:rFonts w:ascii="宋体" w:hAnsi="宋体" w:eastAsia="宋体" w:cs="宋体"/>
                <w:b w:val="0"/>
                <w:i w:val="0"/>
                <w:color w:val="000000"/>
                <w:sz w:val="20"/>
              </w:rPr>
              <w:t>855,926.73</w:t>
            </w:r>
          </w:p>
        </w:tc>
        <w:tc>
          <w:tcPr>
            <w:tcW w:w="1720" w:type="dxa"/>
            <w:vAlign w:val="center"/>
          </w:tcPr>
          <w:p w14:paraId="55FBB625"/>
        </w:tc>
        <w:tc>
          <w:tcPr>
            <w:tcW w:w="1698" w:type="dxa"/>
            <w:vAlign w:val="center"/>
          </w:tcPr>
          <w:p w14:paraId="0334EC0B"/>
        </w:tc>
      </w:tr>
      <w:tr w14:paraId="56E75E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E390517">
            <w:pPr>
              <w:snapToGrid w:val="0"/>
              <w:jc w:val="left"/>
            </w:pPr>
            <w:r>
              <w:rPr>
                <w:rFonts w:ascii="宋体" w:hAnsi="宋体" w:eastAsia="宋体" w:cs="宋体"/>
                <w:b w:val="0"/>
                <w:i w:val="0"/>
                <w:color w:val="000000"/>
                <w:sz w:val="20"/>
              </w:rPr>
              <w:t>2080502</w:t>
            </w:r>
          </w:p>
        </w:tc>
        <w:tc>
          <w:tcPr>
            <w:tcW w:w="3480" w:type="dxa"/>
            <w:vAlign w:val="center"/>
          </w:tcPr>
          <w:p w14:paraId="6769A892">
            <w:pPr>
              <w:snapToGrid w:val="0"/>
              <w:jc w:val="left"/>
            </w:pPr>
            <w:r>
              <w:rPr>
                <w:rFonts w:ascii="宋体" w:hAnsi="宋体" w:eastAsia="宋体" w:cs="宋体"/>
                <w:b w:val="0"/>
                <w:i w:val="0"/>
                <w:color w:val="000000"/>
                <w:sz w:val="20"/>
              </w:rPr>
              <w:t>事业单位离退休</w:t>
            </w:r>
          </w:p>
        </w:tc>
        <w:tc>
          <w:tcPr>
            <w:tcW w:w="1720" w:type="dxa"/>
            <w:vAlign w:val="center"/>
          </w:tcPr>
          <w:p w14:paraId="038005A5">
            <w:pPr>
              <w:snapToGrid w:val="0"/>
              <w:jc w:val="right"/>
            </w:pPr>
            <w:r>
              <w:rPr>
                <w:rFonts w:ascii="宋体" w:hAnsi="宋体" w:eastAsia="宋体" w:cs="宋体"/>
                <w:b w:val="0"/>
                <w:i w:val="0"/>
                <w:color w:val="000000"/>
                <w:sz w:val="20"/>
              </w:rPr>
              <w:t>29,000.00</w:t>
            </w:r>
          </w:p>
        </w:tc>
        <w:tc>
          <w:tcPr>
            <w:tcW w:w="1720" w:type="dxa"/>
            <w:vAlign w:val="center"/>
          </w:tcPr>
          <w:p w14:paraId="2F3B1935">
            <w:pPr>
              <w:snapToGrid w:val="0"/>
              <w:jc w:val="right"/>
            </w:pPr>
            <w:r>
              <w:rPr>
                <w:rFonts w:ascii="宋体" w:hAnsi="宋体" w:eastAsia="宋体" w:cs="宋体"/>
                <w:b w:val="0"/>
                <w:i w:val="0"/>
                <w:color w:val="000000"/>
                <w:sz w:val="20"/>
              </w:rPr>
              <w:t>29,000.00</w:t>
            </w:r>
          </w:p>
        </w:tc>
        <w:tc>
          <w:tcPr>
            <w:tcW w:w="1720" w:type="dxa"/>
            <w:vAlign w:val="center"/>
          </w:tcPr>
          <w:p w14:paraId="25521E5B">
            <w:pPr>
              <w:snapToGrid w:val="0"/>
              <w:jc w:val="right"/>
            </w:pPr>
            <w:r>
              <w:rPr>
                <w:rFonts w:ascii="宋体" w:hAnsi="宋体" w:eastAsia="宋体" w:cs="宋体"/>
                <w:b w:val="0"/>
                <w:i w:val="0"/>
                <w:color w:val="000000"/>
                <w:sz w:val="20"/>
              </w:rPr>
              <w:t>29,000.00</w:t>
            </w:r>
          </w:p>
        </w:tc>
        <w:tc>
          <w:tcPr>
            <w:tcW w:w="1720" w:type="dxa"/>
            <w:vAlign w:val="center"/>
          </w:tcPr>
          <w:p w14:paraId="743DB256"/>
        </w:tc>
        <w:tc>
          <w:tcPr>
            <w:tcW w:w="1698" w:type="dxa"/>
            <w:vAlign w:val="center"/>
          </w:tcPr>
          <w:p w14:paraId="703B1C0C"/>
        </w:tc>
      </w:tr>
      <w:tr w14:paraId="3515E5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715D540">
            <w:pPr>
              <w:snapToGrid w:val="0"/>
              <w:jc w:val="left"/>
            </w:pPr>
            <w:r>
              <w:rPr>
                <w:rFonts w:ascii="宋体" w:hAnsi="宋体" w:eastAsia="宋体" w:cs="宋体"/>
                <w:b w:val="0"/>
                <w:i w:val="0"/>
                <w:color w:val="000000"/>
                <w:sz w:val="20"/>
              </w:rPr>
              <w:t>2080505</w:t>
            </w:r>
          </w:p>
        </w:tc>
        <w:tc>
          <w:tcPr>
            <w:tcW w:w="3480" w:type="dxa"/>
            <w:vAlign w:val="center"/>
          </w:tcPr>
          <w:p w14:paraId="3337FC74">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2B417299">
            <w:pPr>
              <w:snapToGrid w:val="0"/>
              <w:jc w:val="right"/>
            </w:pPr>
            <w:r>
              <w:rPr>
                <w:rFonts w:ascii="宋体" w:hAnsi="宋体" w:eastAsia="宋体" w:cs="宋体"/>
                <w:b w:val="0"/>
                <w:i w:val="0"/>
                <w:color w:val="000000"/>
                <w:sz w:val="20"/>
              </w:rPr>
              <w:t>539,020.59</w:t>
            </w:r>
          </w:p>
        </w:tc>
        <w:tc>
          <w:tcPr>
            <w:tcW w:w="1720" w:type="dxa"/>
            <w:vAlign w:val="center"/>
          </w:tcPr>
          <w:p w14:paraId="077EAA0E">
            <w:pPr>
              <w:snapToGrid w:val="0"/>
              <w:jc w:val="right"/>
            </w:pPr>
            <w:r>
              <w:rPr>
                <w:rFonts w:ascii="宋体" w:hAnsi="宋体" w:eastAsia="宋体" w:cs="宋体"/>
                <w:b w:val="0"/>
                <w:i w:val="0"/>
                <w:color w:val="000000"/>
                <w:sz w:val="20"/>
              </w:rPr>
              <w:t>539,020.59</w:t>
            </w:r>
          </w:p>
        </w:tc>
        <w:tc>
          <w:tcPr>
            <w:tcW w:w="1720" w:type="dxa"/>
            <w:vAlign w:val="center"/>
          </w:tcPr>
          <w:p w14:paraId="54A4A667">
            <w:pPr>
              <w:snapToGrid w:val="0"/>
              <w:jc w:val="right"/>
            </w:pPr>
            <w:r>
              <w:rPr>
                <w:rFonts w:ascii="宋体" w:hAnsi="宋体" w:eastAsia="宋体" w:cs="宋体"/>
                <w:b w:val="0"/>
                <w:i w:val="0"/>
                <w:color w:val="000000"/>
                <w:sz w:val="20"/>
              </w:rPr>
              <w:t>539,020.59</w:t>
            </w:r>
          </w:p>
        </w:tc>
        <w:tc>
          <w:tcPr>
            <w:tcW w:w="1720" w:type="dxa"/>
            <w:vAlign w:val="center"/>
          </w:tcPr>
          <w:p w14:paraId="263B6716"/>
        </w:tc>
        <w:tc>
          <w:tcPr>
            <w:tcW w:w="1698" w:type="dxa"/>
            <w:vAlign w:val="center"/>
          </w:tcPr>
          <w:p w14:paraId="6CFCA0E5"/>
        </w:tc>
      </w:tr>
      <w:tr w14:paraId="2300F2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B8FE159">
            <w:pPr>
              <w:snapToGrid w:val="0"/>
              <w:jc w:val="left"/>
            </w:pPr>
            <w:r>
              <w:rPr>
                <w:rFonts w:ascii="宋体" w:hAnsi="宋体" w:eastAsia="宋体" w:cs="宋体"/>
                <w:b w:val="0"/>
                <w:i w:val="0"/>
                <w:color w:val="000000"/>
                <w:sz w:val="20"/>
              </w:rPr>
              <w:t>2080506</w:t>
            </w:r>
          </w:p>
        </w:tc>
        <w:tc>
          <w:tcPr>
            <w:tcW w:w="3480" w:type="dxa"/>
            <w:vAlign w:val="center"/>
          </w:tcPr>
          <w:p w14:paraId="1A7955D2">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3FF16AC9">
            <w:pPr>
              <w:snapToGrid w:val="0"/>
              <w:jc w:val="right"/>
            </w:pPr>
            <w:r>
              <w:rPr>
                <w:rFonts w:ascii="宋体" w:hAnsi="宋体" w:eastAsia="宋体" w:cs="宋体"/>
                <w:b w:val="0"/>
                <w:i w:val="0"/>
                <w:color w:val="000000"/>
                <w:sz w:val="20"/>
              </w:rPr>
              <w:t>287,906.14</w:t>
            </w:r>
          </w:p>
        </w:tc>
        <w:tc>
          <w:tcPr>
            <w:tcW w:w="1720" w:type="dxa"/>
            <w:vAlign w:val="center"/>
          </w:tcPr>
          <w:p w14:paraId="7DAD93D3">
            <w:pPr>
              <w:snapToGrid w:val="0"/>
              <w:jc w:val="right"/>
            </w:pPr>
            <w:r>
              <w:rPr>
                <w:rFonts w:ascii="宋体" w:hAnsi="宋体" w:eastAsia="宋体" w:cs="宋体"/>
                <w:b w:val="0"/>
                <w:i w:val="0"/>
                <w:color w:val="000000"/>
                <w:sz w:val="20"/>
              </w:rPr>
              <w:t>287,906.14</w:t>
            </w:r>
          </w:p>
        </w:tc>
        <w:tc>
          <w:tcPr>
            <w:tcW w:w="1720" w:type="dxa"/>
            <w:vAlign w:val="center"/>
          </w:tcPr>
          <w:p w14:paraId="5429353D">
            <w:pPr>
              <w:snapToGrid w:val="0"/>
              <w:jc w:val="right"/>
            </w:pPr>
            <w:r>
              <w:rPr>
                <w:rFonts w:ascii="宋体" w:hAnsi="宋体" w:eastAsia="宋体" w:cs="宋体"/>
                <w:b w:val="0"/>
                <w:i w:val="0"/>
                <w:color w:val="000000"/>
                <w:sz w:val="20"/>
              </w:rPr>
              <w:t>287,906.14</w:t>
            </w:r>
          </w:p>
        </w:tc>
        <w:tc>
          <w:tcPr>
            <w:tcW w:w="1720" w:type="dxa"/>
            <w:vAlign w:val="center"/>
          </w:tcPr>
          <w:p w14:paraId="74AFE673"/>
        </w:tc>
        <w:tc>
          <w:tcPr>
            <w:tcW w:w="1698" w:type="dxa"/>
            <w:vAlign w:val="center"/>
          </w:tcPr>
          <w:p w14:paraId="5DD011EF"/>
        </w:tc>
      </w:tr>
      <w:tr w14:paraId="127BC7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62F4F9B">
            <w:pPr>
              <w:snapToGrid w:val="0"/>
              <w:jc w:val="left"/>
            </w:pPr>
            <w:r>
              <w:rPr>
                <w:rFonts w:ascii="宋体" w:hAnsi="宋体" w:eastAsia="宋体" w:cs="宋体"/>
                <w:b w:val="0"/>
                <w:i w:val="0"/>
                <w:color w:val="000000"/>
                <w:sz w:val="20"/>
              </w:rPr>
              <w:t>210</w:t>
            </w:r>
          </w:p>
        </w:tc>
        <w:tc>
          <w:tcPr>
            <w:tcW w:w="3480" w:type="dxa"/>
            <w:vAlign w:val="center"/>
          </w:tcPr>
          <w:p w14:paraId="085D528F">
            <w:pPr>
              <w:snapToGrid w:val="0"/>
              <w:jc w:val="left"/>
            </w:pPr>
            <w:r>
              <w:rPr>
                <w:rFonts w:ascii="宋体" w:hAnsi="宋体" w:eastAsia="宋体" w:cs="宋体"/>
                <w:b w:val="0"/>
                <w:i w:val="0"/>
                <w:color w:val="000000"/>
                <w:sz w:val="20"/>
              </w:rPr>
              <w:t>卫生健康支出</w:t>
            </w:r>
          </w:p>
        </w:tc>
        <w:tc>
          <w:tcPr>
            <w:tcW w:w="1720" w:type="dxa"/>
            <w:vAlign w:val="center"/>
          </w:tcPr>
          <w:p w14:paraId="71E57784">
            <w:pPr>
              <w:snapToGrid w:val="0"/>
              <w:jc w:val="right"/>
            </w:pPr>
            <w:r>
              <w:rPr>
                <w:rFonts w:ascii="宋体" w:hAnsi="宋体" w:eastAsia="宋体" w:cs="宋体"/>
                <w:b w:val="0"/>
                <w:i w:val="0"/>
                <w:color w:val="000000"/>
                <w:sz w:val="20"/>
              </w:rPr>
              <w:t>27,841,792.42</w:t>
            </w:r>
          </w:p>
        </w:tc>
        <w:tc>
          <w:tcPr>
            <w:tcW w:w="1720" w:type="dxa"/>
            <w:vAlign w:val="center"/>
          </w:tcPr>
          <w:p w14:paraId="2F70EFBE">
            <w:pPr>
              <w:snapToGrid w:val="0"/>
              <w:jc w:val="right"/>
            </w:pPr>
            <w:r>
              <w:rPr>
                <w:rFonts w:ascii="宋体" w:hAnsi="宋体" w:eastAsia="宋体" w:cs="宋体"/>
                <w:b w:val="0"/>
                <w:i w:val="0"/>
                <w:color w:val="000000"/>
                <w:sz w:val="20"/>
              </w:rPr>
              <w:t>16,158,482.51</w:t>
            </w:r>
          </w:p>
        </w:tc>
        <w:tc>
          <w:tcPr>
            <w:tcW w:w="1720" w:type="dxa"/>
            <w:vAlign w:val="center"/>
          </w:tcPr>
          <w:p w14:paraId="767B849B">
            <w:pPr>
              <w:snapToGrid w:val="0"/>
              <w:jc w:val="right"/>
            </w:pPr>
            <w:r>
              <w:rPr>
                <w:rFonts w:ascii="宋体" w:hAnsi="宋体" w:eastAsia="宋体" w:cs="宋体"/>
                <w:b w:val="0"/>
                <w:i w:val="0"/>
                <w:color w:val="000000"/>
                <w:sz w:val="20"/>
              </w:rPr>
              <w:t>16,040,762.51</w:t>
            </w:r>
          </w:p>
        </w:tc>
        <w:tc>
          <w:tcPr>
            <w:tcW w:w="1720" w:type="dxa"/>
            <w:vAlign w:val="center"/>
          </w:tcPr>
          <w:p w14:paraId="07183CDD">
            <w:pPr>
              <w:snapToGrid w:val="0"/>
              <w:jc w:val="right"/>
            </w:pPr>
            <w:r>
              <w:rPr>
                <w:rFonts w:ascii="宋体" w:hAnsi="宋体" w:eastAsia="宋体" w:cs="宋体"/>
                <w:b w:val="0"/>
                <w:i w:val="0"/>
                <w:color w:val="000000"/>
                <w:sz w:val="20"/>
              </w:rPr>
              <w:t>117,720.00</w:t>
            </w:r>
          </w:p>
        </w:tc>
        <w:tc>
          <w:tcPr>
            <w:tcW w:w="1698" w:type="dxa"/>
            <w:vAlign w:val="center"/>
          </w:tcPr>
          <w:p w14:paraId="4F2985F0">
            <w:pPr>
              <w:snapToGrid w:val="0"/>
              <w:jc w:val="right"/>
            </w:pPr>
            <w:r>
              <w:rPr>
                <w:rFonts w:ascii="宋体" w:hAnsi="宋体" w:eastAsia="宋体" w:cs="宋体"/>
                <w:b w:val="0"/>
                <w:i w:val="0"/>
                <w:color w:val="000000"/>
                <w:sz w:val="20"/>
              </w:rPr>
              <w:t>11,683,309.91</w:t>
            </w:r>
          </w:p>
        </w:tc>
      </w:tr>
      <w:tr w14:paraId="78155C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DE49DE8">
            <w:pPr>
              <w:snapToGrid w:val="0"/>
              <w:jc w:val="left"/>
            </w:pPr>
            <w:r>
              <w:rPr>
                <w:rFonts w:ascii="宋体" w:hAnsi="宋体" w:eastAsia="宋体" w:cs="宋体"/>
                <w:b w:val="0"/>
                <w:i w:val="0"/>
                <w:color w:val="000000"/>
                <w:sz w:val="20"/>
              </w:rPr>
              <w:t>21003</w:t>
            </w:r>
          </w:p>
        </w:tc>
        <w:tc>
          <w:tcPr>
            <w:tcW w:w="3480" w:type="dxa"/>
            <w:vAlign w:val="center"/>
          </w:tcPr>
          <w:p w14:paraId="435D5E70">
            <w:pPr>
              <w:snapToGrid w:val="0"/>
              <w:jc w:val="left"/>
            </w:pPr>
            <w:r>
              <w:rPr>
                <w:rFonts w:ascii="宋体" w:hAnsi="宋体" w:eastAsia="宋体" w:cs="宋体"/>
                <w:b w:val="0"/>
                <w:i w:val="0"/>
                <w:color w:val="000000"/>
                <w:sz w:val="20"/>
              </w:rPr>
              <w:t>基层医疗卫生机构</w:t>
            </w:r>
          </w:p>
        </w:tc>
        <w:tc>
          <w:tcPr>
            <w:tcW w:w="1720" w:type="dxa"/>
            <w:vAlign w:val="center"/>
          </w:tcPr>
          <w:p w14:paraId="7F2B988A">
            <w:pPr>
              <w:snapToGrid w:val="0"/>
              <w:jc w:val="right"/>
            </w:pPr>
            <w:r>
              <w:rPr>
                <w:rFonts w:ascii="宋体" w:hAnsi="宋体" w:eastAsia="宋体" w:cs="宋体"/>
                <w:b w:val="0"/>
                <w:i w:val="0"/>
                <w:color w:val="000000"/>
                <w:sz w:val="20"/>
              </w:rPr>
              <w:t>16,615,653.46</w:t>
            </w:r>
          </w:p>
        </w:tc>
        <w:tc>
          <w:tcPr>
            <w:tcW w:w="1720" w:type="dxa"/>
            <w:vAlign w:val="center"/>
          </w:tcPr>
          <w:p w14:paraId="32EFB9D5">
            <w:pPr>
              <w:snapToGrid w:val="0"/>
              <w:jc w:val="right"/>
            </w:pPr>
            <w:r>
              <w:rPr>
                <w:rFonts w:ascii="宋体" w:hAnsi="宋体" w:eastAsia="宋体" w:cs="宋体"/>
                <w:b w:val="0"/>
                <w:i w:val="0"/>
                <w:color w:val="000000"/>
                <w:sz w:val="20"/>
              </w:rPr>
              <w:t>15,794,094.64</w:t>
            </w:r>
          </w:p>
        </w:tc>
        <w:tc>
          <w:tcPr>
            <w:tcW w:w="1720" w:type="dxa"/>
            <w:vAlign w:val="center"/>
          </w:tcPr>
          <w:p w14:paraId="54E0F8D7">
            <w:pPr>
              <w:snapToGrid w:val="0"/>
              <w:jc w:val="right"/>
            </w:pPr>
            <w:r>
              <w:rPr>
                <w:rFonts w:ascii="宋体" w:hAnsi="宋体" w:eastAsia="宋体" w:cs="宋体"/>
                <w:b w:val="0"/>
                <w:i w:val="0"/>
                <w:color w:val="000000"/>
                <w:sz w:val="20"/>
              </w:rPr>
              <w:t>15,676,374.64</w:t>
            </w:r>
          </w:p>
        </w:tc>
        <w:tc>
          <w:tcPr>
            <w:tcW w:w="1720" w:type="dxa"/>
            <w:vAlign w:val="center"/>
          </w:tcPr>
          <w:p w14:paraId="3F20B4E3">
            <w:pPr>
              <w:snapToGrid w:val="0"/>
              <w:jc w:val="right"/>
            </w:pPr>
            <w:r>
              <w:rPr>
                <w:rFonts w:ascii="宋体" w:hAnsi="宋体" w:eastAsia="宋体" w:cs="宋体"/>
                <w:b w:val="0"/>
                <w:i w:val="0"/>
                <w:color w:val="000000"/>
                <w:sz w:val="20"/>
              </w:rPr>
              <w:t>117,720.00</w:t>
            </w:r>
          </w:p>
        </w:tc>
        <w:tc>
          <w:tcPr>
            <w:tcW w:w="1698" w:type="dxa"/>
            <w:vAlign w:val="center"/>
          </w:tcPr>
          <w:p w14:paraId="2A306A61">
            <w:pPr>
              <w:snapToGrid w:val="0"/>
              <w:jc w:val="right"/>
            </w:pPr>
            <w:r>
              <w:rPr>
                <w:rFonts w:ascii="宋体" w:hAnsi="宋体" w:eastAsia="宋体" w:cs="宋体"/>
                <w:b w:val="0"/>
                <w:i w:val="0"/>
                <w:color w:val="000000"/>
                <w:sz w:val="20"/>
              </w:rPr>
              <w:t>821,558.82</w:t>
            </w:r>
          </w:p>
        </w:tc>
      </w:tr>
      <w:tr w14:paraId="2F93B7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762B150">
            <w:pPr>
              <w:snapToGrid w:val="0"/>
              <w:jc w:val="left"/>
            </w:pPr>
            <w:r>
              <w:rPr>
                <w:rFonts w:ascii="宋体" w:hAnsi="宋体" w:eastAsia="宋体" w:cs="宋体"/>
                <w:b w:val="0"/>
                <w:i w:val="0"/>
                <w:color w:val="000000"/>
                <w:sz w:val="20"/>
              </w:rPr>
              <w:t>2100301</w:t>
            </w:r>
          </w:p>
        </w:tc>
        <w:tc>
          <w:tcPr>
            <w:tcW w:w="3480" w:type="dxa"/>
            <w:vAlign w:val="center"/>
          </w:tcPr>
          <w:p w14:paraId="59955A5C">
            <w:pPr>
              <w:snapToGrid w:val="0"/>
              <w:jc w:val="left"/>
            </w:pPr>
            <w:r>
              <w:rPr>
                <w:rFonts w:ascii="宋体" w:hAnsi="宋体" w:eastAsia="宋体" w:cs="宋体"/>
                <w:b w:val="0"/>
                <w:i w:val="0"/>
                <w:color w:val="000000"/>
                <w:sz w:val="20"/>
              </w:rPr>
              <w:t>城市社区卫生机构</w:t>
            </w:r>
          </w:p>
        </w:tc>
        <w:tc>
          <w:tcPr>
            <w:tcW w:w="1720" w:type="dxa"/>
            <w:vAlign w:val="center"/>
          </w:tcPr>
          <w:p w14:paraId="084B8172">
            <w:pPr>
              <w:snapToGrid w:val="0"/>
              <w:jc w:val="right"/>
            </w:pPr>
            <w:r>
              <w:rPr>
                <w:rFonts w:ascii="宋体" w:hAnsi="宋体" w:eastAsia="宋体" w:cs="宋体"/>
                <w:b w:val="0"/>
                <w:i w:val="0"/>
                <w:color w:val="000000"/>
                <w:sz w:val="20"/>
              </w:rPr>
              <w:t>216,452.00</w:t>
            </w:r>
          </w:p>
        </w:tc>
        <w:tc>
          <w:tcPr>
            <w:tcW w:w="1720" w:type="dxa"/>
            <w:vAlign w:val="center"/>
          </w:tcPr>
          <w:p w14:paraId="4D7CC1EE"/>
        </w:tc>
        <w:tc>
          <w:tcPr>
            <w:tcW w:w="1720" w:type="dxa"/>
            <w:vAlign w:val="center"/>
          </w:tcPr>
          <w:p w14:paraId="7BBEB8BE"/>
        </w:tc>
        <w:tc>
          <w:tcPr>
            <w:tcW w:w="1720" w:type="dxa"/>
            <w:vAlign w:val="center"/>
          </w:tcPr>
          <w:p w14:paraId="517CC695"/>
        </w:tc>
        <w:tc>
          <w:tcPr>
            <w:tcW w:w="1698" w:type="dxa"/>
            <w:vAlign w:val="center"/>
          </w:tcPr>
          <w:p w14:paraId="304F739D">
            <w:pPr>
              <w:snapToGrid w:val="0"/>
              <w:jc w:val="right"/>
            </w:pPr>
            <w:r>
              <w:rPr>
                <w:rFonts w:ascii="宋体" w:hAnsi="宋体" w:eastAsia="宋体" w:cs="宋体"/>
                <w:b w:val="0"/>
                <w:i w:val="0"/>
                <w:color w:val="000000"/>
                <w:sz w:val="20"/>
              </w:rPr>
              <w:t>216,452.00</w:t>
            </w:r>
          </w:p>
        </w:tc>
      </w:tr>
      <w:tr w14:paraId="584DD0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1AB0B62">
            <w:pPr>
              <w:snapToGrid w:val="0"/>
              <w:jc w:val="left"/>
            </w:pPr>
            <w:r>
              <w:rPr>
                <w:rFonts w:ascii="宋体" w:hAnsi="宋体" w:eastAsia="宋体" w:cs="宋体"/>
                <w:b w:val="0"/>
                <w:i w:val="0"/>
                <w:color w:val="000000"/>
                <w:sz w:val="20"/>
              </w:rPr>
              <w:t>2100399</w:t>
            </w:r>
          </w:p>
        </w:tc>
        <w:tc>
          <w:tcPr>
            <w:tcW w:w="3480" w:type="dxa"/>
            <w:vAlign w:val="center"/>
          </w:tcPr>
          <w:p w14:paraId="03C99A5A">
            <w:pPr>
              <w:snapToGrid w:val="0"/>
              <w:jc w:val="left"/>
            </w:pPr>
            <w:r>
              <w:rPr>
                <w:rFonts w:ascii="宋体" w:hAnsi="宋体" w:eastAsia="宋体" w:cs="宋体"/>
                <w:b w:val="0"/>
                <w:i w:val="0"/>
                <w:color w:val="000000"/>
                <w:sz w:val="20"/>
              </w:rPr>
              <w:t>其他基层医疗卫生机构支出</w:t>
            </w:r>
          </w:p>
        </w:tc>
        <w:tc>
          <w:tcPr>
            <w:tcW w:w="1720" w:type="dxa"/>
            <w:vAlign w:val="center"/>
          </w:tcPr>
          <w:p w14:paraId="727E0718">
            <w:pPr>
              <w:snapToGrid w:val="0"/>
              <w:jc w:val="right"/>
            </w:pPr>
            <w:r>
              <w:rPr>
                <w:rFonts w:ascii="宋体" w:hAnsi="宋体" w:eastAsia="宋体" w:cs="宋体"/>
                <w:b w:val="0"/>
                <w:i w:val="0"/>
                <w:color w:val="000000"/>
                <w:sz w:val="20"/>
              </w:rPr>
              <w:t>16,399,201.46</w:t>
            </w:r>
          </w:p>
        </w:tc>
        <w:tc>
          <w:tcPr>
            <w:tcW w:w="1720" w:type="dxa"/>
            <w:vAlign w:val="center"/>
          </w:tcPr>
          <w:p w14:paraId="2BCFFFB4">
            <w:pPr>
              <w:snapToGrid w:val="0"/>
              <w:jc w:val="right"/>
            </w:pPr>
            <w:r>
              <w:rPr>
                <w:rFonts w:ascii="宋体" w:hAnsi="宋体" w:eastAsia="宋体" w:cs="宋体"/>
                <w:b w:val="0"/>
                <w:i w:val="0"/>
                <w:color w:val="000000"/>
                <w:sz w:val="20"/>
              </w:rPr>
              <w:t>15,794,094.64</w:t>
            </w:r>
          </w:p>
        </w:tc>
        <w:tc>
          <w:tcPr>
            <w:tcW w:w="1720" w:type="dxa"/>
            <w:vAlign w:val="center"/>
          </w:tcPr>
          <w:p w14:paraId="6072390A">
            <w:pPr>
              <w:snapToGrid w:val="0"/>
              <w:jc w:val="right"/>
            </w:pPr>
            <w:r>
              <w:rPr>
                <w:rFonts w:ascii="宋体" w:hAnsi="宋体" w:eastAsia="宋体" w:cs="宋体"/>
                <w:b w:val="0"/>
                <w:i w:val="0"/>
                <w:color w:val="000000"/>
                <w:sz w:val="20"/>
              </w:rPr>
              <w:t>15,676,374.64</w:t>
            </w:r>
          </w:p>
        </w:tc>
        <w:tc>
          <w:tcPr>
            <w:tcW w:w="1720" w:type="dxa"/>
            <w:vAlign w:val="center"/>
          </w:tcPr>
          <w:p w14:paraId="2A3D77BD">
            <w:pPr>
              <w:snapToGrid w:val="0"/>
              <w:jc w:val="right"/>
            </w:pPr>
            <w:r>
              <w:rPr>
                <w:rFonts w:ascii="宋体" w:hAnsi="宋体" w:eastAsia="宋体" w:cs="宋体"/>
                <w:b w:val="0"/>
                <w:i w:val="0"/>
                <w:color w:val="000000"/>
                <w:sz w:val="20"/>
              </w:rPr>
              <w:t>117,720.00</w:t>
            </w:r>
          </w:p>
        </w:tc>
        <w:tc>
          <w:tcPr>
            <w:tcW w:w="1698" w:type="dxa"/>
            <w:vAlign w:val="center"/>
          </w:tcPr>
          <w:p w14:paraId="205880AA">
            <w:pPr>
              <w:snapToGrid w:val="0"/>
              <w:jc w:val="right"/>
            </w:pPr>
            <w:r>
              <w:rPr>
                <w:rFonts w:ascii="宋体" w:hAnsi="宋体" w:eastAsia="宋体" w:cs="宋体"/>
                <w:b w:val="0"/>
                <w:i w:val="0"/>
                <w:color w:val="000000"/>
                <w:sz w:val="20"/>
              </w:rPr>
              <w:t>605,106.82</w:t>
            </w:r>
          </w:p>
        </w:tc>
      </w:tr>
      <w:tr w14:paraId="7BA845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315375F">
            <w:pPr>
              <w:snapToGrid w:val="0"/>
              <w:jc w:val="left"/>
            </w:pPr>
            <w:r>
              <w:rPr>
                <w:rFonts w:ascii="宋体" w:hAnsi="宋体" w:eastAsia="宋体" w:cs="宋体"/>
                <w:b w:val="0"/>
                <w:i w:val="0"/>
                <w:color w:val="000000"/>
                <w:sz w:val="20"/>
              </w:rPr>
              <w:t>21004</w:t>
            </w:r>
          </w:p>
        </w:tc>
        <w:tc>
          <w:tcPr>
            <w:tcW w:w="3480" w:type="dxa"/>
            <w:vAlign w:val="center"/>
          </w:tcPr>
          <w:p w14:paraId="564C24A7">
            <w:pPr>
              <w:snapToGrid w:val="0"/>
              <w:jc w:val="left"/>
            </w:pPr>
            <w:r>
              <w:rPr>
                <w:rFonts w:ascii="宋体" w:hAnsi="宋体" w:eastAsia="宋体" w:cs="宋体"/>
                <w:b w:val="0"/>
                <w:i w:val="0"/>
                <w:color w:val="000000"/>
                <w:sz w:val="20"/>
              </w:rPr>
              <w:t>公共卫生</w:t>
            </w:r>
          </w:p>
        </w:tc>
        <w:tc>
          <w:tcPr>
            <w:tcW w:w="1720" w:type="dxa"/>
            <w:vAlign w:val="center"/>
          </w:tcPr>
          <w:p w14:paraId="27E3EC8E">
            <w:pPr>
              <w:snapToGrid w:val="0"/>
              <w:jc w:val="right"/>
            </w:pPr>
            <w:r>
              <w:rPr>
                <w:rFonts w:ascii="宋体" w:hAnsi="宋体" w:eastAsia="宋体" w:cs="宋体"/>
                <w:b w:val="0"/>
                <w:i w:val="0"/>
                <w:color w:val="000000"/>
                <w:sz w:val="20"/>
              </w:rPr>
              <w:t>10,861,751.09</w:t>
            </w:r>
          </w:p>
        </w:tc>
        <w:tc>
          <w:tcPr>
            <w:tcW w:w="1720" w:type="dxa"/>
            <w:vAlign w:val="center"/>
          </w:tcPr>
          <w:p w14:paraId="3C737E62"/>
        </w:tc>
        <w:tc>
          <w:tcPr>
            <w:tcW w:w="1720" w:type="dxa"/>
            <w:vAlign w:val="center"/>
          </w:tcPr>
          <w:p w14:paraId="3587D7C6"/>
        </w:tc>
        <w:tc>
          <w:tcPr>
            <w:tcW w:w="1720" w:type="dxa"/>
            <w:vAlign w:val="center"/>
          </w:tcPr>
          <w:p w14:paraId="00F43067"/>
        </w:tc>
        <w:tc>
          <w:tcPr>
            <w:tcW w:w="1698" w:type="dxa"/>
            <w:vAlign w:val="center"/>
          </w:tcPr>
          <w:p w14:paraId="1E11E6F8">
            <w:pPr>
              <w:snapToGrid w:val="0"/>
              <w:jc w:val="right"/>
            </w:pPr>
            <w:r>
              <w:rPr>
                <w:rFonts w:ascii="宋体" w:hAnsi="宋体" w:eastAsia="宋体" w:cs="宋体"/>
                <w:b w:val="0"/>
                <w:i w:val="0"/>
                <w:color w:val="000000"/>
                <w:sz w:val="20"/>
              </w:rPr>
              <w:t>10,861,751.09</w:t>
            </w:r>
          </w:p>
        </w:tc>
      </w:tr>
      <w:tr w14:paraId="44033D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735EEBC">
            <w:pPr>
              <w:snapToGrid w:val="0"/>
              <w:jc w:val="left"/>
            </w:pPr>
            <w:r>
              <w:rPr>
                <w:rFonts w:ascii="宋体" w:hAnsi="宋体" w:eastAsia="宋体" w:cs="宋体"/>
                <w:b w:val="0"/>
                <w:i w:val="0"/>
                <w:color w:val="000000"/>
                <w:sz w:val="20"/>
              </w:rPr>
              <w:t>2100408</w:t>
            </w:r>
          </w:p>
        </w:tc>
        <w:tc>
          <w:tcPr>
            <w:tcW w:w="3480" w:type="dxa"/>
            <w:vAlign w:val="center"/>
          </w:tcPr>
          <w:p w14:paraId="4B6AF1B3">
            <w:pPr>
              <w:snapToGrid w:val="0"/>
              <w:jc w:val="left"/>
            </w:pPr>
            <w:r>
              <w:rPr>
                <w:rFonts w:ascii="宋体" w:hAnsi="宋体" w:eastAsia="宋体" w:cs="宋体"/>
                <w:b w:val="0"/>
                <w:i w:val="0"/>
                <w:color w:val="000000"/>
                <w:sz w:val="20"/>
              </w:rPr>
              <w:t>基本公共卫生服务</w:t>
            </w:r>
          </w:p>
        </w:tc>
        <w:tc>
          <w:tcPr>
            <w:tcW w:w="1720" w:type="dxa"/>
            <w:vAlign w:val="center"/>
          </w:tcPr>
          <w:p w14:paraId="7ED43271">
            <w:pPr>
              <w:snapToGrid w:val="0"/>
              <w:jc w:val="right"/>
            </w:pPr>
            <w:r>
              <w:rPr>
                <w:rFonts w:ascii="宋体" w:hAnsi="宋体" w:eastAsia="宋体" w:cs="宋体"/>
                <w:b w:val="0"/>
                <w:i w:val="0"/>
                <w:color w:val="000000"/>
                <w:sz w:val="20"/>
              </w:rPr>
              <w:t>10,841,937.69</w:t>
            </w:r>
          </w:p>
        </w:tc>
        <w:tc>
          <w:tcPr>
            <w:tcW w:w="1720" w:type="dxa"/>
            <w:vAlign w:val="center"/>
          </w:tcPr>
          <w:p w14:paraId="78844E6D"/>
        </w:tc>
        <w:tc>
          <w:tcPr>
            <w:tcW w:w="1720" w:type="dxa"/>
            <w:vAlign w:val="center"/>
          </w:tcPr>
          <w:p w14:paraId="1B7067C0"/>
        </w:tc>
        <w:tc>
          <w:tcPr>
            <w:tcW w:w="1720" w:type="dxa"/>
            <w:vAlign w:val="center"/>
          </w:tcPr>
          <w:p w14:paraId="2203D770"/>
        </w:tc>
        <w:tc>
          <w:tcPr>
            <w:tcW w:w="1698" w:type="dxa"/>
            <w:vAlign w:val="center"/>
          </w:tcPr>
          <w:p w14:paraId="4FBBF2B1">
            <w:pPr>
              <w:snapToGrid w:val="0"/>
              <w:jc w:val="right"/>
            </w:pPr>
            <w:r>
              <w:rPr>
                <w:rFonts w:ascii="宋体" w:hAnsi="宋体" w:eastAsia="宋体" w:cs="宋体"/>
                <w:b w:val="0"/>
                <w:i w:val="0"/>
                <w:color w:val="000000"/>
                <w:sz w:val="20"/>
              </w:rPr>
              <w:t>10,841,937.69</w:t>
            </w:r>
          </w:p>
        </w:tc>
      </w:tr>
      <w:tr w14:paraId="497359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7B2CD1D">
            <w:pPr>
              <w:snapToGrid w:val="0"/>
              <w:jc w:val="left"/>
            </w:pPr>
            <w:r>
              <w:rPr>
                <w:rFonts w:ascii="宋体" w:hAnsi="宋体" w:eastAsia="宋体" w:cs="宋体"/>
                <w:b w:val="0"/>
                <w:i w:val="0"/>
                <w:color w:val="000000"/>
                <w:sz w:val="20"/>
              </w:rPr>
              <w:t>2100409</w:t>
            </w:r>
          </w:p>
        </w:tc>
        <w:tc>
          <w:tcPr>
            <w:tcW w:w="3480" w:type="dxa"/>
            <w:vAlign w:val="center"/>
          </w:tcPr>
          <w:p w14:paraId="62FAAE17">
            <w:pPr>
              <w:snapToGrid w:val="0"/>
              <w:jc w:val="left"/>
            </w:pPr>
            <w:r>
              <w:rPr>
                <w:rFonts w:ascii="宋体" w:hAnsi="宋体" w:eastAsia="宋体" w:cs="宋体"/>
                <w:b w:val="0"/>
                <w:i w:val="0"/>
                <w:color w:val="000000"/>
                <w:sz w:val="20"/>
              </w:rPr>
              <w:t>重大公共卫生服务</w:t>
            </w:r>
          </w:p>
        </w:tc>
        <w:tc>
          <w:tcPr>
            <w:tcW w:w="1720" w:type="dxa"/>
            <w:vAlign w:val="center"/>
          </w:tcPr>
          <w:p w14:paraId="458C6038">
            <w:pPr>
              <w:snapToGrid w:val="0"/>
              <w:jc w:val="right"/>
            </w:pPr>
            <w:r>
              <w:rPr>
                <w:rFonts w:ascii="宋体" w:hAnsi="宋体" w:eastAsia="宋体" w:cs="宋体"/>
                <w:b w:val="0"/>
                <w:i w:val="0"/>
                <w:color w:val="000000"/>
                <w:sz w:val="20"/>
              </w:rPr>
              <w:t>19,813.40</w:t>
            </w:r>
          </w:p>
        </w:tc>
        <w:tc>
          <w:tcPr>
            <w:tcW w:w="1720" w:type="dxa"/>
            <w:vAlign w:val="center"/>
          </w:tcPr>
          <w:p w14:paraId="1BEF1FAB"/>
        </w:tc>
        <w:tc>
          <w:tcPr>
            <w:tcW w:w="1720" w:type="dxa"/>
            <w:vAlign w:val="center"/>
          </w:tcPr>
          <w:p w14:paraId="4EE5779A"/>
        </w:tc>
        <w:tc>
          <w:tcPr>
            <w:tcW w:w="1720" w:type="dxa"/>
            <w:vAlign w:val="center"/>
          </w:tcPr>
          <w:p w14:paraId="2F4D75A5"/>
        </w:tc>
        <w:tc>
          <w:tcPr>
            <w:tcW w:w="1698" w:type="dxa"/>
            <w:vAlign w:val="center"/>
          </w:tcPr>
          <w:p w14:paraId="1D9E2E73">
            <w:pPr>
              <w:snapToGrid w:val="0"/>
              <w:jc w:val="right"/>
            </w:pPr>
            <w:r>
              <w:rPr>
                <w:rFonts w:ascii="宋体" w:hAnsi="宋体" w:eastAsia="宋体" w:cs="宋体"/>
                <w:b w:val="0"/>
                <w:i w:val="0"/>
                <w:color w:val="000000"/>
                <w:sz w:val="20"/>
              </w:rPr>
              <w:t>19,813.40</w:t>
            </w:r>
          </w:p>
        </w:tc>
      </w:tr>
      <w:tr w14:paraId="295C55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3131516">
            <w:pPr>
              <w:snapToGrid w:val="0"/>
              <w:jc w:val="left"/>
            </w:pPr>
            <w:r>
              <w:rPr>
                <w:rFonts w:ascii="宋体" w:hAnsi="宋体" w:eastAsia="宋体" w:cs="宋体"/>
                <w:b w:val="0"/>
                <w:i w:val="0"/>
                <w:color w:val="000000"/>
                <w:sz w:val="20"/>
              </w:rPr>
              <w:t>21011</w:t>
            </w:r>
          </w:p>
        </w:tc>
        <w:tc>
          <w:tcPr>
            <w:tcW w:w="3480" w:type="dxa"/>
            <w:vAlign w:val="center"/>
          </w:tcPr>
          <w:p w14:paraId="31824373">
            <w:pPr>
              <w:snapToGrid w:val="0"/>
              <w:jc w:val="left"/>
            </w:pPr>
            <w:r>
              <w:rPr>
                <w:rFonts w:ascii="宋体" w:hAnsi="宋体" w:eastAsia="宋体" w:cs="宋体"/>
                <w:b w:val="0"/>
                <w:i w:val="0"/>
                <w:color w:val="000000"/>
                <w:sz w:val="20"/>
              </w:rPr>
              <w:t>行政事业单位医疗</w:t>
            </w:r>
          </w:p>
        </w:tc>
        <w:tc>
          <w:tcPr>
            <w:tcW w:w="1720" w:type="dxa"/>
            <w:vAlign w:val="center"/>
          </w:tcPr>
          <w:p w14:paraId="7E48D431">
            <w:pPr>
              <w:snapToGrid w:val="0"/>
              <w:jc w:val="right"/>
            </w:pPr>
            <w:r>
              <w:rPr>
                <w:rFonts w:ascii="宋体" w:hAnsi="宋体" w:eastAsia="宋体" w:cs="宋体"/>
                <w:b w:val="0"/>
                <w:i w:val="0"/>
                <w:color w:val="000000"/>
                <w:sz w:val="20"/>
              </w:rPr>
              <w:t>364,387.87</w:t>
            </w:r>
          </w:p>
        </w:tc>
        <w:tc>
          <w:tcPr>
            <w:tcW w:w="1720" w:type="dxa"/>
            <w:vAlign w:val="center"/>
          </w:tcPr>
          <w:p w14:paraId="705C5195">
            <w:pPr>
              <w:snapToGrid w:val="0"/>
              <w:jc w:val="right"/>
            </w:pPr>
            <w:r>
              <w:rPr>
                <w:rFonts w:ascii="宋体" w:hAnsi="宋体" w:eastAsia="宋体" w:cs="宋体"/>
                <w:b w:val="0"/>
                <w:i w:val="0"/>
                <w:color w:val="000000"/>
                <w:sz w:val="20"/>
              </w:rPr>
              <w:t>364,387.87</w:t>
            </w:r>
          </w:p>
        </w:tc>
        <w:tc>
          <w:tcPr>
            <w:tcW w:w="1720" w:type="dxa"/>
            <w:vAlign w:val="center"/>
          </w:tcPr>
          <w:p w14:paraId="68960932">
            <w:pPr>
              <w:snapToGrid w:val="0"/>
              <w:jc w:val="right"/>
            </w:pPr>
            <w:r>
              <w:rPr>
                <w:rFonts w:ascii="宋体" w:hAnsi="宋体" w:eastAsia="宋体" w:cs="宋体"/>
                <w:b w:val="0"/>
                <w:i w:val="0"/>
                <w:color w:val="000000"/>
                <w:sz w:val="20"/>
              </w:rPr>
              <w:t>364,387.87</w:t>
            </w:r>
          </w:p>
        </w:tc>
        <w:tc>
          <w:tcPr>
            <w:tcW w:w="1720" w:type="dxa"/>
            <w:vAlign w:val="center"/>
          </w:tcPr>
          <w:p w14:paraId="55FE3B61"/>
        </w:tc>
        <w:tc>
          <w:tcPr>
            <w:tcW w:w="1698" w:type="dxa"/>
            <w:vAlign w:val="center"/>
          </w:tcPr>
          <w:p w14:paraId="365AC4E5"/>
        </w:tc>
      </w:tr>
      <w:tr w14:paraId="26470C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DF3B9E5">
            <w:pPr>
              <w:snapToGrid w:val="0"/>
              <w:jc w:val="left"/>
            </w:pPr>
            <w:r>
              <w:rPr>
                <w:rFonts w:ascii="宋体" w:hAnsi="宋体" w:eastAsia="宋体" w:cs="宋体"/>
                <w:b w:val="0"/>
                <w:i w:val="0"/>
                <w:color w:val="000000"/>
                <w:sz w:val="20"/>
              </w:rPr>
              <w:t>2101102</w:t>
            </w:r>
          </w:p>
        </w:tc>
        <w:tc>
          <w:tcPr>
            <w:tcW w:w="3480" w:type="dxa"/>
            <w:vAlign w:val="center"/>
          </w:tcPr>
          <w:p w14:paraId="3272ACDF">
            <w:pPr>
              <w:snapToGrid w:val="0"/>
              <w:jc w:val="left"/>
            </w:pPr>
            <w:r>
              <w:rPr>
                <w:rFonts w:ascii="宋体" w:hAnsi="宋体" w:eastAsia="宋体" w:cs="宋体"/>
                <w:b w:val="0"/>
                <w:i w:val="0"/>
                <w:color w:val="000000"/>
                <w:sz w:val="20"/>
              </w:rPr>
              <w:t>事业单位医疗</w:t>
            </w:r>
          </w:p>
        </w:tc>
        <w:tc>
          <w:tcPr>
            <w:tcW w:w="1720" w:type="dxa"/>
            <w:vAlign w:val="center"/>
          </w:tcPr>
          <w:p w14:paraId="7D6C89A2">
            <w:pPr>
              <w:snapToGrid w:val="0"/>
              <w:jc w:val="right"/>
            </w:pPr>
            <w:r>
              <w:rPr>
                <w:rFonts w:ascii="宋体" w:hAnsi="宋体" w:eastAsia="宋体" w:cs="宋体"/>
                <w:b w:val="0"/>
                <w:i w:val="0"/>
                <w:color w:val="000000"/>
                <w:sz w:val="20"/>
              </w:rPr>
              <w:t>364,387.87</w:t>
            </w:r>
          </w:p>
        </w:tc>
        <w:tc>
          <w:tcPr>
            <w:tcW w:w="1720" w:type="dxa"/>
            <w:vAlign w:val="center"/>
          </w:tcPr>
          <w:p w14:paraId="48E6FAB4">
            <w:pPr>
              <w:snapToGrid w:val="0"/>
              <w:jc w:val="right"/>
            </w:pPr>
            <w:r>
              <w:rPr>
                <w:rFonts w:ascii="宋体" w:hAnsi="宋体" w:eastAsia="宋体" w:cs="宋体"/>
                <w:b w:val="0"/>
                <w:i w:val="0"/>
                <w:color w:val="000000"/>
                <w:sz w:val="20"/>
              </w:rPr>
              <w:t>364,387.87</w:t>
            </w:r>
          </w:p>
        </w:tc>
        <w:tc>
          <w:tcPr>
            <w:tcW w:w="1720" w:type="dxa"/>
            <w:vAlign w:val="center"/>
          </w:tcPr>
          <w:p w14:paraId="0459B97C">
            <w:pPr>
              <w:snapToGrid w:val="0"/>
              <w:jc w:val="right"/>
            </w:pPr>
            <w:r>
              <w:rPr>
                <w:rFonts w:ascii="宋体" w:hAnsi="宋体" w:eastAsia="宋体" w:cs="宋体"/>
                <w:b w:val="0"/>
                <w:i w:val="0"/>
                <w:color w:val="000000"/>
                <w:sz w:val="20"/>
              </w:rPr>
              <w:t>364,387.87</w:t>
            </w:r>
          </w:p>
        </w:tc>
        <w:tc>
          <w:tcPr>
            <w:tcW w:w="1720" w:type="dxa"/>
            <w:vAlign w:val="center"/>
          </w:tcPr>
          <w:p w14:paraId="0761C40E"/>
        </w:tc>
        <w:tc>
          <w:tcPr>
            <w:tcW w:w="1698" w:type="dxa"/>
            <w:vAlign w:val="center"/>
          </w:tcPr>
          <w:p w14:paraId="2A29DB6D"/>
        </w:tc>
      </w:tr>
      <w:tr w14:paraId="44DB59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34E9F23">
            <w:pPr>
              <w:snapToGrid w:val="0"/>
              <w:jc w:val="left"/>
            </w:pPr>
            <w:r>
              <w:rPr>
                <w:rFonts w:ascii="宋体" w:hAnsi="宋体" w:eastAsia="宋体" w:cs="宋体"/>
                <w:b w:val="0"/>
                <w:i w:val="0"/>
                <w:color w:val="000000"/>
                <w:sz w:val="20"/>
              </w:rPr>
              <w:t>注：本表反映本年度一般公共预算财政拨款支出情况。</w:t>
            </w:r>
          </w:p>
        </w:tc>
      </w:tr>
    </w:tbl>
    <w:p w14:paraId="36AA227D">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C75FCE9">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94E4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28B11F0"/>
        </w:tc>
      </w:tr>
      <w:tr w14:paraId="6C2A6B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C71F176">
            <w:pPr>
              <w:jc w:val="left"/>
            </w:pPr>
            <w:r>
              <w:rPr>
                <w:rFonts w:ascii="宋体" w:hAnsi="宋体" w:eastAsia="宋体" w:cs="宋体"/>
                <w:sz w:val="20"/>
              </w:rPr>
              <w:t>单位：天津市西青区张家窝镇社区卫生服务中心</w:t>
            </w:r>
          </w:p>
        </w:tc>
        <w:tc>
          <w:tcPr>
            <w:tcW w:w="2000" w:type="dxa"/>
          </w:tcPr>
          <w:p w14:paraId="31499EF6">
            <w:pPr>
              <w:jc w:val="center"/>
            </w:pPr>
          </w:p>
        </w:tc>
        <w:tc>
          <w:tcPr>
            <w:tcW w:w="5619" w:type="dxa"/>
          </w:tcPr>
          <w:p w14:paraId="79E0DE6E">
            <w:pPr>
              <w:jc w:val="right"/>
            </w:pPr>
            <w:r>
              <w:rPr>
                <w:rFonts w:ascii="宋体" w:hAnsi="宋体" w:eastAsia="宋体" w:cs="宋体"/>
                <w:sz w:val="20"/>
              </w:rPr>
              <w:t>单位：元</w:t>
            </w:r>
          </w:p>
        </w:tc>
      </w:tr>
    </w:tbl>
    <w:p w14:paraId="4872FC5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AAB5F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044A9D0E">
            <w:pPr>
              <w:snapToGrid w:val="0"/>
              <w:jc w:val="center"/>
            </w:pPr>
            <w:r>
              <w:rPr>
                <w:rFonts w:ascii="宋体" w:hAnsi="宋体" w:eastAsia="宋体" w:cs="宋体"/>
                <w:b w:val="0"/>
                <w:i w:val="0"/>
                <w:color w:val="000000"/>
                <w:sz w:val="14"/>
              </w:rPr>
              <w:t>人员经费</w:t>
            </w:r>
          </w:p>
        </w:tc>
        <w:tc>
          <w:tcPr>
            <w:tcW w:w="9038" w:type="dxa"/>
            <w:gridSpan w:val="6"/>
            <w:vAlign w:val="center"/>
          </w:tcPr>
          <w:p w14:paraId="1E05AB16">
            <w:pPr>
              <w:snapToGrid w:val="0"/>
              <w:jc w:val="center"/>
            </w:pPr>
            <w:r>
              <w:rPr>
                <w:rFonts w:ascii="宋体" w:hAnsi="宋体" w:eastAsia="宋体" w:cs="宋体"/>
                <w:b w:val="0"/>
                <w:i w:val="0"/>
                <w:color w:val="000000"/>
                <w:sz w:val="14"/>
              </w:rPr>
              <w:t>公用经费</w:t>
            </w:r>
          </w:p>
        </w:tc>
      </w:tr>
      <w:tr w14:paraId="3B0581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F261373">
            <w:pPr>
              <w:snapToGrid w:val="0"/>
              <w:jc w:val="center"/>
            </w:pPr>
            <w:r>
              <w:rPr>
                <w:rFonts w:ascii="宋体" w:hAnsi="宋体" w:eastAsia="宋体" w:cs="宋体"/>
                <w:b w:val="0"/>
                <w:i w:val="0"/>
                <w:color w:val="000000"/>
                <w:sz w:val="14"/>
              </w:rPr>
              <w:t>科目编码</w:t>
            </w:r>
          </w:p>
        </w:tc>
        <w:tc>
          <w:tcPr>
            <w:tcW w:w="2340" w:type="dxa"/>
            <w:vAlign w:val="center"/>
          </w:tcPr>
          <w:p w14:paraId="27938180">
            <w:pPr>
              <w:snapToGrid w:val="0"/>
              <w:jc w:val="center"/>
            </w:pPr>
            <w:r>
              <w:rPr>
                <w:rFonts w:ascii="宋体" w:hAnsi="宋体" w:eastAsia="宋体" w:cs="宋体"/>
                <w:b w:val="0"/>
                <w:i w:val="0"/>
                <w:color w:val="000000"/>
                <w:sz w:val="14"/>
              </w:rPr>
              <w:t>科目名称</w:t>
            </w:r>
          </w:p>
        </w:tc>
        <w:tc>
          <w:tcPr>
            <w:tcW w:w="1220" w:type="dxa"/>
            <w:vAlign w:val="center"/>
          </w:tcPr>
          <w:p w14:paraId="25247487">
            <w:pPr>
              <w:snapToGrid w:val="0"/>
              <w:jc w:val="center"/>
            </w:pPr>
            <w:r>
              <w:rPr>
                <w:rFonts w:ascii="宋体" w:hAnsi="宋体" w:eastAsia="宋体" w:cs="宋体"/>
                <w:b w:val="0"/>
                <w:i w:val="0"/>
                <w:color w:val="000000"/>
                <w:sz w:val="14"/>
              </w:rPr>
              <w:t>金额</w:t>
            </w:r>
          </w:p>
        </w:tc>
        <w:tc>
          <w:tcPr>
            <w:tcW w:w="640" w:type="dxa"/>
            <w:vAlign w:val="center"/>
          </w:tcPr>
          <w:p w14:paraId="50525D92">
            <w:pPr>
              <w:snapToGrid w:val="0"/>
              <w:jc w:val="center"/>
            </w:pPr>
            <w:r>
              <w:rPr>
                <w:rFonts w:ascii="宋体" w:hAnsi="宋体" w:eastAsia="宋体" w:cs="宋体"/>
                <w:b w:val="0"/>
                <w:i w:val="0"/>
                <w:color w:val="000000"/>
                <w:sz w:val="14"/>
              </w:rPr>
              <w:t>科目编码</w:t>
            </w:r>
          </w:p>
        </w:tc>
        <w:tc>
          <w:tcPr>
            <w:tcW w:w="2340" w:type="dxa"/>
            <w:vAlign w:val="center"/>
          </w:tcPr>
          <w:p w14:paraId="63E7710B">
            <w:pPr>
              <w:snapToGrid w:val="0"/>
              <w:jc w:val="center"/>
            </w:pPr>
            <w:r>
              <w:rPr>
                <w:rFonts w:ascii="宋体" w:hAnsi="宋体" w:eastAsia="宋体" w:cs="宋体"/>
                <w:b w:val="0"/>
                <w:i w:val="0"/>
                <w:color w:val="000000"/>
                <w:sz w:val="14"/>
              </w:rPr>
              <w:t>科目名称</w:t>
            </w:r>
          </w:p>
        </w:tc>
        <w:tc>
          <w:tcPr>
            <w:tcW w:w="1220" w:type="dxa"/>
            <w:vAlign w:val="center"/>
          </w:tcPr>
          <w:p w14:paraId="4CFBFBE1">
            <w:pPr>
              <w:snapToGrid w:val="0"/>
              <w:jc w:val="center"/>
            </w:pPr>
            <w:r>
              <w:rPr>
                <w:rFonts w:ascii="宋体" w:hAnsi="宋体" w:eastAsia="宋体" w:cs="宋体"/>
                <w:b w:val="0"/>
                <w:i w:val="0"/>
                <w:color w:val="000000"/>
                <w:sz w:val="14"/>
              </w:rPr>
              <w:t>金额</w:t>
            </w:r>
          </w:p>
        </w:tc>
        <w:tc>
          <w:tcPr>
            <w:tcW w:w="640" w:type="dxa"/>
            <w:vAlign w:val="center"/>
          </w:tcPr>
          <w:p w14:paraId="22C78A16">
            <w:pPr>
              <w:snapToGrid w:val="0"/>
              <w:jc w:val="center"/>
            </w:pPr>
            <w:r>
              <w:rPr>
                <w:rFonts w:ascii="宋体" w:hAnsi="宋体" w:eastAsia="宋体" w:cs="宋体"/>
                <w:b w:val="0"/>
                <w:i w:val="0"/>
                <w:color w:val="000000"/>
                <w:sz w:val="14"/>
              </w:rPr>
              <w:t>科目编码</w:t>
            </w:r>
          </w:p>
        </w:tc>
        <w:tc>
          <w:tcPr>
            <w:tcW w:w="2980" w:type="dxa"/>
            <w:vAlign w:val="center"/>
          </w:tcPr>
          <w:p w14:paraId="41644A47">
            <w:pPr>
              <w:snapToGrid w:val="0"/>
              <w:jc w:val="center"/>
            </w:pPr>
            <w:r>
              <w:rPr>
                <w:rFonts w:ascii="宋体" w:hAnsi="宋体" w:eastAsia="宋体" w:cs="宋体"/>
                <w:b w:val="0"/>
                <w:i w:val="0"/>
                <w:color w:val="000000"/>
                <w:sz w:val="14"/>
              </w:rPr>
              <w:t>科目名称</w:t>
            </w:r>
          </w:p>
        </w:tc>
        <w:tc>
          <w:tcPr>
            <w:tcW w:w="1218" w:type="dxa"/>
            <w:vAlign w:val="center"/>
          </w:tcPr>
          <w:p w14:paraId="3B50918D">
            <w:pPr>
              <w:snapToGrid w:val="0"/>
              <w:jc w:val="center"/>
            </w:pPr>
            <w:r>
              <w:rPr>
                <w:rFonts w:ascii="宋体" w:hAnsi="宋体" w:eastAsia="宋体" w:cs="宋体"/>
                <w:b w:val="0"/>
                <w:i w:val="0"/>
                <w:color w:val="000000"/>
                <w:sz w:val="14"/>
              </w:rPr>
              <w:t>金额</w:t>
            </w:r>
          </w:p>
        </w:tc>
      </w:tr>
      <w:tr w14:paraId="3A6082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CD97181">
            <w:pPr>
              <w:snapToGrid w:val="0"/>
              <w:jc w:val="left"/>
            </w:pPr>
            <w:r>
              <w:rPr>
                <w:rFonts w:ascii="宋体" w:hAnsi="宋体" w:eastAsia="宋体" w:cs="宋体"/>
                <w:b/>
                <w:i w:val="0"/>
                <w:color w:val="000000"/>
                <w:sz w:val="14"/>
              </w:rPr>
              <w:t>301</w:t>
            </w:r>
          </w:p>
        </w:tc>
        <w:tc>
          <w:tcPr>
            <w:tcW w:w="2340" w:type="dxa"/>
            <w:vAlign w:val="center"/>
          </w:tcPr>
          <w:p w14:paraId="69132239">
            <w:pPr>
              <w:snapToGrid w:val="0"/>
              <w:jc w:val="left"/>
            </w:pPr>
            <w:r>
              <w:rPr>
                <w:rFonts w:ascii="宋体" w:hAnsi="宋体" w:eastAsia="宋体" w:cs="宋体"/>
                <w:b/>
                <w:i w:val="0"/>
                <w:color w:val="000000"/>
                <w:sz w:val="14"/>
              </w:rPr>
              <w:t>工资福利支出</w:t>
            </w:r>
          </w:p>
        </w:tc>
        <w:tc>
          <w:tcPr>
            <w:tcW w:w="1220" w:type="dxa"/>
            <w:vAlign w:val="center"/>
          </w:tcPr>
          <w:p w14:paraId="506620FE">
            <w:pPr>
              <w:snapToGrid w:val="0"/>
              <w:jc w:val="right"/>
            </w:pPr>
            <w:r>
              <w:rPr>
                <w:rFonts w:ascii="宋体" w:hAnsi="宋体" w:eastAsia="宋体" w:cs="宋体"/>
                <w:b w:val="0"/>
                <w:i w:val="0"/>
                <w:color w:val="000000"/>
                <w:sz w:val="14"/>
              </w:rPr>
              <w:t>16,760,381.26</w:t>
            </w:r>
          </w:p>
        </w:tc>
        <w:tc>
          <w:tcPr>
            <w:tcW w:w="640" w:type="dxa"/>
            <w:vAlign w:val="center"/>
          </w:tcPr>
          <w:p w14:paraId="6A8D41E3">
            <w:pPr>
              <w:snapToGrid w:val="0"/>
              <w:jc w:val="left"/>
            </w:pPr>
            <w:r>
              <w:rPr>
                <w:rFonts w:ascii="宋体" w:hAnsi="宋体" w:eastAsia="宋体" w:cs="宋体"/>
                <w:b/>
                <w:i w:val="0"/>
                <w:color w:val="000000"/>
                <w:sz w:val="14"/>
              </w:rPr>
              <w:t>302</w:t>
            </w:r>
          </w:p>
        </w:tc>
        <w:tc>
          <w:tcPr>
            <w:tcW w:w="2340" w:type="dxa"/>
            <w:vAlign w:val="center"/>
          </w:tcPr>
          <w:p w14:paraId="0AF88A75">
            <w:pPr>
              <w:snapToGrid w:val="0"/>
              <w:jc w:val="left"/>
            </w:pPr>
            <w:r>
              <w:rPr>
                <w:rFonts w:ascii="宋体" w:hAnsi="宋体" w:eastAsia="宋体" w:cs="宋体"/>
                <w:b/>
                <w:i w:val="0"/>
                <w:color w:val="000000"/>
                <w:sz w:val="14"/>
              </w:rPr>
              <w:t>商品和服务支出</w:t>
            </w:r>
          </w:p>
        </w:tc>
        <w:tc>
          <w:tcPr>
            <w:tcW w:w="1220" w:type="dxa"/>
            <w:vAlign w:val="center"/>
          </w:tcPr>
          <w:p w14:paraId="08B8A552">
            <w:pPr>
              <w:snapToGrid w:val="0"/>
              <w:jc w:val="right"/>
            </w:pPr>
            <w:r>
              <w:rPr>
                <w:rFonts w:ascii="宋体" w:hAnsi="宋体" w:eastAsia="宋体" w:cs="宋体"/>
                <w:b w:val="0"/>
                <w:i w:val="0"/>
                <w:color w:val="000000"/>
                <w:sz w:val="14"/>
              </w:rPr>
              <w:t>117,720.00</w:t>
            </w:r>
          </w:p>
        </w:tc>
        <w:tc>
          <w:tcPr>
            <w:tcW w:w="640" w:type="dxa"/>
            <w:vAlign w:val="center"/>
          </w:tcPr>
          <w:p w14:paraId="59E705C5">
            <w:pPr>
              <w:snapToGrid w:val="0"/>
              <w:jc w:val="left"/>
            </w:pPr>
            <w:r>
              <w:rPr>
                <w:rFonts w:ascii="宋体" w:hAnsi="宋体" w:eastAsia="宋体" w:cs="宋体"/>
                <w:b w:val="0"/>
                <w:i w:val="0"/>
                <w:color w:val="000000"/>
                <w:sz w:val="14"/>
              </w:rPr>
              <w:t>30703</w:t>
            </w:r>
          </w:p>
        </w:tc>
        <w:tc>
          <w:tcPr>
            <w:tcW w:w="2980" w:type="dxa"/>
            <w:vAlign w:val="center"/>
          </w:tcPr>
          <w:p w14:paraId="3434641C">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4BDFA126"/>
        </w:tc>
      </w:tr>
      <w:tr w14:paraId="4A2A81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E0212CE">
            <w:pPr>
              <w:snapToGrid w:val="0"/>
              <w:jc w:val="left"/>
            </w:pPr>
            <w:r>
              <w:rPr>
                <w:rFonts w:ascii="宋体" w:hAnsi="宋体" w:eastAsia="宋体" w:cs="宋体"/>
                <w:b w:val="0"/>
                <w:i w:val="0"/>
                <w:color w:val="000000"/>
                <w:sz w:val="14"/>
              </w:rPr>
              <w:t>30101</w:t>
            </w:r>
          </w:p>
        </w:tc>
        <w:tc>
          <w:tcPr>
            <w:tcW w:w="2340" w:type="dxa"/>
            <w:vAlign w:val="center"/>
          </w:tcPr>
          <w:p w14:paraId="4859C7F2">
            <w:pPr>
              <w:snapToGrid w:val="0"/>
              <w:jc w:val="left"/>
            </w:pPr>
            <w:r>
              <w:rPr>
                <w:rFonts w:ascii="宋体" w:hAnsi="宋体" w:eastAsia="宋体" w:cs="宋体"/>
                <w:b w:val="0"/>
                <w:i w:val="0"/>
                <w:color w:val="000000"/>
                <w:sz w:val="14"/>
              </w:rPr>
              <w:t xml:space="preserve">  基本工资</w:t>
            </w:r>
          </w:p>
        </w:tc>
        <w:tc>
          <w:tcPr>
            <w:tcW w:w="1220" w:type="dxa"/>
            <w:vAlign w:val="center"/>
          </w:tcPr>
          <w:p w14:paraId="6A3F41EF">
            <w:pPr>
              <w:snapToGrid w:val="0"/>
              <w:jc w:val="right"/>
            </w:pPr>
            <w:r>
              <w:rPr>
                <w:rFonts w:ascii="宋体" w:hAnsi="宋体" w:eastAsia="宋体" w:cs="宋体"/>
                <w:b w:val="0"/>
                <w:i w:val="0"/>
                <w:color w:val="000000"/>
                <w:sz w:val="14"/>
              </w:rPr>
              <w:t>2,753,644.25</w:t>
            </w:r>
          </w:p>
        </w:tc>
        <w:tc>
          <w:tcPr>
            <w:tcW w:w="640" w:type="dxa"/>
            <w:vAlign w:val="center"/>
          </w:tcPr>
          <w:p w14:paraId="4A3651C0">
            <w:pPr>
              <w:snapToGrid w:val="0"/>
              <w:jc w:val="left"/>
            </w:pPr>
            <w:r>
              <w:rPr>
                <w:rFonts w:ascii="宋体" w:hAnsi="宋体" w:eastAsia="宋体" w:cs="宋体"/>
                <w:b w:val="0"/>
                <w:i w:val="0"/>
                <w:color w:val="000000"/>
                <w:sz w:val="14"/>
              </w:rPr>
              <w:t>30201</w:t>
            </w:r>
          </w:p>
        </w:tc>
        <w:tc>
          <w:tcPr>
            <w:tcW w:w="2340" w:type="dxa"/>
            <w:vAlign w:val="center"/>
          </w:tcPr>
          <w:p w14:paraId="2B118867">
            <w:pPr>
              <w:snapToGrid w:val="0"/>
              <w:jc w:val="left"/>
            </w:pPr>
            <w:r>
              <w:rPr>
                <w:rFonts w:ascii="宋体" w:hAnsi="宋体" w:eastAsia="宋体" w:cs="宋体"/>
                <w:b w:val="0"/>
                <w:i w:val="0"/>
                <w:color w:val="000000"/>
                <w:sz w:val="14"/>
              </w:rPr>
              <w:t xml:space="preserve">  办公费</w:t>
            </w:r>
          </w:p>
        </w:tc>
        <w:tc>
          <w:tcPr>
            <w:tcW w:w="1220" w:type="dxa"/>
            <w:vAlign w:val="center"/>
          </w:tcPr>
          <w:p w14:paraId="41143CF9"/>
        </w:tc>
        <w:tc>
          <w:tcPr>
            <w:tcW w:w="640" w:type="dxa"/>
            <w:vAlign w:val="center"/>
          </w:tcPr>
          <w:p w14:paraId="49F9F797">
            <w:pPr>
              <w:snapToGrid w:val="0"/>
              <w:jc w:val="left"/>
            </w:pPr>
            <w:r>
              <w:rPr>
                <w:rFonts w:ascii="宋体" w:hAnsi="宋体" w:eastAsia="宋体" w:cs="宋体"/>
                <w:b w:val="0"/>
                <w:i w:val="0"/>
                <w:color w:val="000000"/>
                <w:sz w:val="14"/>
              </w:rPr>
              <w:t>30704</w:t>
            </w:r>
          </w:p>
        </w:tc>
        <w:tc>
          <w:tcPr>
            <w:tcW w:w="2980" w:type="dxa"/>
            <w:vAlign w:val="center"/>
          </w:tcPr>
          <w:p w14:paraId="3029D116">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1A4E41F2"/>
        </w:tc>
      </w:tr>
      <w:tr w14:paraId="3507C8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408F418">
            <w:pPr>
              <w:snapToGrid w:val="0"/>
              <w:jc w:val="left"/>
            </w:pPr>
            <w:r>
              <w:rPr>
                <w:rFonts w:ascii="宋体" w:hAnsi="宋体" w:eastAsia="宋体" w:cs="宋体"/>
                <w:b w:val="0"/>
                <w:i w:val="0"/>
                <w:color w:val="000000"/>
                <w:sz w:val="14"/>
              </w:rPr>
              <w:t>30102</w:t>
            </w:r>
          </w:p>
        </w:tc>
        <w:tc>
          <w:tcPr>
            <w:tcW w:w="2340" w:type="dxa"/>
            <w:vAlign w:val="center"/>
          </w:tcPr>
          <w:p w14:paraId="5C7078C0">
            <w:pPr>
              <w:snapToGrid w:val="0"/>
              <w:jc w:val="left"/>
            </w:pPr>
            <w:r>
              <w:rPr>
                <w:rFonts w:ascii="宋体" w:hAnsi="宋体" w:eastAsia="宋体" w:cs="宋体"/>
                <w:b w:val="0"/>
                <w:i w:val="0"/>
                <w:color w:val="000000"/>
                <w:sz w:val="14"/>
              </w:rPr>
              <w:t xml:space="preserve">  津贴补贴</w:t>
            </w:r>
          </w:p>
        </w:tc>
        <w:tc>
          <w:tcPr>
            <w:tcW w:w="1220" w:type="dxa"/>
            <w:vAlign w:val="center"/>
          </w:tcPr>
          <w:p w14:paraId="58C6890D">
            <w:pPr>
              <w:snapToGrid w:val="0"/>
              <w:jc w:val="right"/>
            </w:pPr>
            <w:r>
              <w:rPr>
                <w:rFonts w:ascii="宋体" w:hAnsi="宋体" w:eastAsia="宋体" w:cs="宋体"/>
                <w:b w:val="0"/>
                <w:i w:val="0"/>
                <w:color w:val="000000"/>
                <w:sz w:val="14"/>
              </w:rPr>
              <w:t>1,904,064.00</w:t>
            </w:r>
          </w:p>
        </w:tc>
        <w:tc>
          <w:tcPr>
            <w:tcW w:w="640" w:type="dxa"/>
            <w:vAlign w:val="center"/>
          </w:tcPr>
          <w:p w14:paraId="76090FB9">
            <w:pPr>
              <w:snapToGrid w:val="0"/>
              <w:jc w:val="left"/>
            </w:pPr>
            <w:r>
              <w:rPr>
                <w:rFonts w:ascii="宋体" w:hAnsi="宋体" w:eastAsia="宋体" w:cs="宋体"/>
                <w:b w:val="0"/>
                <w:i w:val="0"/>
                <w:color w:val="000000"/>
                <w:sz w:val="14"/>
              </w:rPr>
              <w:t>30202</w:t>
            </w:r>
          </w:p>
        </w:tc>
        <w:tc>
          <w:tcPr>
            <w:tcW w:w="2340" w:type="dxa"/>
            <w:vAlign w:val="center"/>
          </w:tcPr>
          <w:p w14:paraId="6E913B5D">
            <w:pPr>
              <w:snapToGrid w:val="0"/>
              <w:jc w:val="left"/>
            </w:pPr>
            <w:r>
              <w:rPr>
                <w:rFonts w:ascii="宋体" w:hAnsi="宋体" w:eastAsia="宋体" w:cs="宋体"/>
                <w:b w:val="0"/>
                <w:i w:val="0"/>
                <w:color w:val="000000"/>
                <w:sz w:val="14"/>
              </w:rPr>
              <w:t xml:space="preserve">  印刷费</w:t>
            </w:r>
          </w:p>
        </w:tc>
        <w:tc>
          <w:tcPr>
            <w:tcW w:w="1220" w:type="dxa"/>
            <w:vAlign w:val="center"/>
          </w:tcPr>
          <w:p w14:paraId="6DB0FAB1"/>
        </w:tc>
        <w:tc>
          <w:tcPr>
            <w:tcW w:w="640" w:type="dxa"/>
            <w:vAlign w:val="center"/>
          </w:tcPr>
          <w:p w14:paraId="7BABC22D">
            <w:pPr>
              <w:snapToGrid w:val="0"/>
              <w:jc w:val="left"/>
            </w:pPr>
            <w:r>
              <w:rPr>
                <w:rFonts w:ascii="宋体" w:hAnsi="宋体" w:eastAsia="宋体" w:cs="宋体"/>
                <w:b/>
                <w:i w:val="0"/>
                <w:color w:val="000000"/>
                <w:sz w:val="14"/>
              </w:rPr>
              <w:t>310</w:t>
            </w:r>
          </w:p>
        </w:tc>
        <w:tc>
          <w:tcPr>
            <w:tcW w:w="2980" w:type="dxa"/>
            <w:vAlign w:val="center"/>
          </w:tcPr>
          <w:p w14:paraId="3549C7B3">
            <w:pPr>
              <w:snapToGrid w:val="0"/>
              <w:jc w:val="left"/>
            </w:pPr>
            <w:r>
              <w:rPr>
                <w:rFonts w:ascii="宋体" w:hAnsi="宋体" w:eastAsia="宋体" w:cs="宋体"/>
                <w:b/>
                <w:i w:val="0"/>
                <w:color w:val="000000"/>
                <w:sz w:val="14"/>
              </w:rPr>
              <w:t>资本性支出</w:t>
            </w:r>
          </w:p>
        </w:tc>
        <w:tc>
          <w:tcPr>
            <w:tcW w:w="1218" w:type="dxa"/>
            <w:vAlign w:val="center"/>
          </w:tcPr>
          <w:p w14:paraId="3CCE9AA3"/>
        </w:tc>
      </w:tr>
      <w:tr w14:paraId="710B43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57FD899">
            <w:pPr>
              <w:snapToGrid w:val="0"/>
              <w:jc w:val="left"/>
            </w:pPr>
            <w:r>
              <w:rPr>
                <w:rFonts w:ascii="宋体" w:hAnsi="宋体" w:eastAsia="宋体" w:cs="宋体"/>
                <w:b w:val="0"/>
                <w:i w:val="0"/>
                <w:color w:val="000000"/>
                <w:sz w:val="14"/>
              </w:rPr>
              <w:t>30103</w:t>
            </w:r>
          </w:p>
        </w:tc>
        <w:tc>
          <w:tcPr>
            <w:tcW w:w="2340" w:type="dxa"/>
            <w:vAlign w:val="center"/>
          </w:tcPr>
          <w:p w14:paraId="137260E2">
            <w:pPr>
              <w:snapToGrid w:val="0"/>
              <w:jc w:val="left"/>
            </w:pPr>
            <w:r>
              <w:rPr>
                <w:rFonts w:ascii="宋体" w:hAnsi="宋体" w:eastAsia="宋体" w:cs="宋体"/>
                <w:b w:val="0"/>
                <w:i w:val="0"/>
                <w:color w:val="000000"/>
                <w:sz w:val="14"/>
              </w:rPr>
              <w:t xml:space="preserve">  奖金</w:t>
            </w:r>
          </w:p>
        </w:tc>
        <w:tc>
          <w:tcPr>
            <w:tcW w:w="1220" w:type="dxa"/>
            <w:vAlign w:val="center"/>
          </w:tcPr>
          <w:p w14:paraId="744720A1"/>
        </w:tc>
        <w:tc>
          <w:tcPr>
            <w:tcW w:w="640" w:type="dxa"/>
            <w:vAlign w:val="center"/>
          </w:tcPr>
          <w:p w14:paraId="0AC3F8C1">
            <w:pPr>
              <w:snapToGrid w:val="0"/>
              <w:jc w:val="left"/>
            </w:pPr>
            <w:r>
              <w:rPr>
                <w:rFonts w:ascii="宋体" w:hAnsi="宋体" w:eastAsia="宋体" w:cs="宋体"/>
                <w:b w:val="0"/>
                <w:i w:val="0"/>
                <w:color w:val="000000"/>
                <w:sz w:val="14"/>
              </w:rPr>
              <w:t>30203</w:t>
            </w:r>
          </w:p>
        </w:tc>
        <w:tc>
          <w:tcPr>
            <w:tcW w:w="2340" w:type="dxa"/>
            <w:vAlign w:val="center"/>
          </w:tcPr>
          <w:p w14:paraId="685E611C">
            <w:pPr>
              <w:snapToGrid w:val="0"/>
              <w:jc w:val="left"/>
            </w:pPr>
            <w:r>
              <w:rPr>
                <w:rFonts w:ascii="宋体" w:hAnsi="宋体" w:eastAsia="宋体" w:cs="宋体"/>
                <w:b w:val="0"/>
                <w:i w:val="0"/>
                <w:color w:val="000000"/>
                <w:sz w:val="14"/>
              </w:rPr>
              <w:t xml:space="preserve">  咨询费</w:t>
            </w:r>
          </w:p>
        </w:tc>
        <w:tc>
          <w:tcPr>
            <w:tcW w:w="1220" w:type="dxa"/>
            <w:vAlign w:val="center"/>
          </w:tcPr>
          <w:p w14:paraId="4EE1007B"/>
        </w:tc>
        <w:tc>
          <w:tcPr>
            <w:tcW w:w="640" w:type="dxa"/>
            <w:vAlign w:val="center"/>
          </w:tcPr>
          <w:p w14:paraId="78EF263F">
            <w:pPr>
              <w:snapToGrid w:val="0"/>
              <w:jc w:val="left"/>
            </w:pPr>
            <w:r>
              <w:rPr>
                <w:rFonts w:ascii="宋体" w:hAnsi="宋体" w:eastAsia="宋体" w:cs="宋体"/>
                <w:b w:val="0"/>
                <w:i w:val="0"/>
                <w:color w:val="000000"/>
                <w:sz w:val="14"/>
              </w:rPr>
              <w:t>31001</w:t>
            </w:r>
          </w:p>
        </w:tc>
        <w:tc>
          <w:tcPr>
            <w:tcW w:w="2980" w:type="dxa"/>
            <w:vAlign w:val="center"/>
          </w:tcPr>
          <w:p w14:paraId="53A51F88">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58C46E02"/>
        </w:tc>
      </w:tr>
      <w:tr w14:paraId="44EB06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992B129">
            <w:pPr>
              <w:snapToGrid w:val="0"/>
              <w:jc w:val="left"/>
            </w:pPr>
            <w:r>
              <w:rPr>
                <w:rFonts w:ascii="宋体" w:hAnsi="宋体" w:eastAsia="宋体" w:cs="宋体"/>
                <w:b w:val="0"/>
                <w:i w:val="0"/>
                <w:color w:val="000000"/>
                <w:sz w:val="14"/>
              </w:rPr>
              <w:t>30106</w:t>
            </w:r>
          </w:p>
        </w:tc>
        <w:tc>
          <w:tcPr>
            <w:tcW w:w="2340" w:type="dxa"/>
            <w:vAlign w:val="center"/>
          </w:tcPr>
          <w:p w14:paraId="331FE640">
            <w:pPr>
              <w:snapToGrid w:val="0"/>
              <w:jc w:val="left"/>
            </w:pPr>
            <w:r>
              <w:rPr>
                <w:rFonts w:ascii="宋体" w:hAnsi="宋体" w:eastAsia="宋体" w:cs="宋体"/>
                <w:b w:val="0"/>
                <w:i w:val="0"/>
                <w:color w:val="000000"/>
                <w:sz w:val="14"/>
              </w:rPr>
              <w:t xml:space="preserve">  伙食补助费</w:t>
            </w:r>
          </w:p>
        </w:tc>
        <w:tc>
          <w:tcPr>
            <w:tcW w:w="1220" w:type="dxa"/>
            <w:vAlign w:val="center"/>
          </w:tcPr>
          <w:p w14:paraId="64ECBDE5"/>
        </w:tc>
        <w:tc>
          <w:tcPr>
            <w:tcW w:w="640" w:type="dxa"/>
            <w:vAlign w:val="center"/>
          </w:tcPr>
          <w:p w14:paraId="18C3F0CF">
            <w:pPr>
              <w:snapToGrid w:val="0"/>
              <w:jc w:val="left"/>
            </w:pPr>
            <w:r>
              <w:rPr>
                <w:rFonts w:ascii="宋体" w:hAnsi="宋体" w:eastAsia="宋体" w:cs="宋体"/>
                <w:b w:val="0"/>
                <w:i w:val="0"/>
                <w:color w:val="000000"/>
                <w:sz w:val="14"/>
              </w:rPr>
              <w:t>30204</w:t>
            </w:r>
          </w:p>
        </w:tc>
        <w:tc>
          <w:tcPr>
            <w:tcW w:w="2340" w:type="dxa"/>
            <w:vAlign w:val="center"/>
          </w:tcPr>
          <w:p w14:paraId="57E202FE">
            <w:pPr>
              <w:snapToGrid w:val="0"/>
              <w:jc w:val="left"/>
            </w:pPr>
            <w:r>
              <w:rPr>
                <w:rFonts w:ascii="宋体" w:hAnsi="宋体" w:eastAsia="宋体" w:cs="宋体"/>
                <w:b w:val="0"/>
                <w:i w:val="0"/>
                <w:color w:val="000000"/>
                <w:sz w:val="14"/>
              </w:rPr>
              <w:t xml:space="preserve">  手续费</w:t>
            </w:r>
          </w:p>
        </w:tc>
        <w:tc>
          <w:tcPr>
            <w:tcW w:w="1220" w:type="dxa"/>
            <w:vAlign w:val="center"/>
          </w:tcPr>
          <w:p w14:paraId="57C1F5BA"/>
        </w:tc>
        <w:tc>
          <w:tcPr>
            <w:tcW w:w="640" w:type="dxa"/>
            <w:vAlign w:val="center"/>
          </w:tcPr>
          <w:p w14:paraId="0C1F9C80">
            <w:pPr>
              <w:snapToGrid w:val="0"/>
              <w:jc w:val="left"/>
            </w:pPr>
            <w:r>
              <w:rPr>
                <w:rFonts w:ascii="宋体" w:hAnsi="宋体" w:eastAsia="宋体" w:cs="宋体"/>
                <w:b w:val="0"/>
                <w:i w:val="0"/>
                <w:color w:val="000000"/>
                <w:sz w:val="14"/>
              </w:rPr>
              <w:t>31002</w:t>
            </w:r>
          </w:p>
        </w:tc>
        <w:tc>
          <w:tcPr>
            <w:tcW w:w="2980" w:type="dxa"/>
            <w:vAlign w:val="center"/>
          </w:tcPr>
          <w:p w14:paraId="17B48414">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4DD3CBDD"/>
        </w:tc>
      </w:tr>
      <w:tr w14:paraId="6345ED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0A26C73">
            <w:pPr>
              <w:snapToGrid w:val="0"/>
              <w:jc w:val="left"/>
            </w:pPr>
            <w:r>
              <w:rPr>
                <w:rFonts w:ascii="宋体" w:hAnsi="宋体" w:eastAsia="宋体" w:cs="宋体"/>
                <w:b w:val="0"/>
                <w:i w:val="0"/>
                <w:color w:val="000000"/>
                <w:sz w:val="14"/>
              </w:rPr>
              <w:t>30107</w:t>
            </w:r>
          </w:p>
        </w:tc>
        <w:tc>
          <w:tcPr>
            <w:tcW w:w="2340" w:type="dxa"/>
            <w:vAlign w:val="center"/>
          </w:tcPr>
          <w:p w14:paraId="1CCFF321">
            <w:pPr>
              <w:snapToGrid w:val="0"/>
              <w:jc w:val="left"/>
            </w:pPr>
            <w:r>
              <w:rPr>
                <w:rFonts w:ascii="宋体" w:hAnsi="宋体" w:eastAsia="宋体" w:cs="宋体"/>
                <w:b w:val="0"/>
                <w:i w:val="0"/>
                <w:color w:val="000000"/>
                <w:sz w:val="14"/>
              </w:rPr>
              <w:t xml:space="preserve">  绩效工资</w:t>
            </w:r>
          </w:p>
        </w:tc>
        <w:tc>
          <w:tcPr>
            <w:tcW w:w="1220" w:type="dxa"/>
            <w:vAlign w:val="center"/>
          </w:tcPr>
          <w:p w14:paraId="10CC63A6">
            <w:pPr>
              <w:snapToGrid w:val="0"/>
              <w:jc w:val="right"/>
            </w:pPr>
            <w:r>
              <w:rPr>
                <w:rFonts w:ascii="宋体" w:hAnsi="宋体" w:eastAsia="宋体" w:cs="宋体"/>
                <w:b w:val="0"/>
                <w:i w:val="0"/>
                <w:color w:val="000000"/>
                <w:sz w:val="14"/>
              </w:rPr>
              <w:t>3,627,994.38</w:t>
            </w:r>
          </w:p>
        </w:tc>
        <w:tc>
          <w:tcPr>
            <w:tcW w:w="640" w:type="dxa"/>
            <w:vAlign w:val="center"/>
          </w:tcPr>
          <w:p w14:paraId="766FDC01">
            <w:pPr>
              <w:snapToGrid w:val="0"/>
              <w:jc w:val="left"/>
            </w:pPr>
            <w:r>
              <w:rPr>
                <w:rFonts w:ascii="宋体" w:hAnsi="宋体" w:eastAsia="宋体" w:cs="宋体"/>
                <w:b w:val="0"/>
                <w:i w:val="0"/>
                <w:color w:val="000000"/>
                <w:sz w:val="14"/>
              </w:rPr>
              <w:t>30205</w:t>
            </w:r>
          </w:p>
        </w:tc>
        <w:tc>
          <w:tcPr>
            <w:tcW w:w="2340" w:type="dxa"/>
            <w:vAlign w:val="center"/>
          </w:tcPr>
          <w:p w14:paraId="2FC0031D">
            <w:pPr>
              <w:snapToGrid w:val="0"/>
              <w:jc w:val="left"/>
            </w:pPr>
            <w:r>
              <w:rPr>
                <w:rFonts w:ascii="宋体" w:hAnsi="宋体" w:eastAsia="宋体" w:cs="宋体"/>
                <w:b w:val="0"/>
                <w:i w:val="0"/>
                <w:color w:val="000000"/>
                <w:sz w:val="14"/>
              </w:rPr>
              <w:t xml:space="preserve">  水费</w:t>
            </w:r>
          </w:p>
        </w:tc>
        <w:tc>
          <w:tcPr>
            <w:tcW w:w="1220" w:type="dxa"/>
            <w:vAlign w:val="center"/>
          </w:tcPr>
          <w:p w14:paraId="70706BBD"/>
        </w:tc>
        <w:tc>
          <w:tcPr>
            <w:tcW w:w="640" w:type="dxa"/>
            <w:vAlign w:val="center"/>
          </w:tcPr>
          <w:p w14:paraId="128D538A">
            <w:pPr>
              <w:snapToGrid w:val="0"/>
              <w:jc w:val="left"/>
            </w:pPr>
            <w:r>
              <w:rPr>
                <w:rFonts w:ascii="宋体" w:hAnsi="宋体" w:eastAsia="宋体" w:cs="宋体"/>
                <w:b w:val="0"/>
                <w:i w:val="0"/>
                <w:color w:val="000000"/>
                <w:sz w:val="14"/>
              </w:rPr>
              <w:t>31003</w:t>
            </w:r>
          </w:p>
        </w:tc>
        <w:tc>
          <w:tcPr>
            <w:tcW w:w="2980" w:type="dxa"/>
            <w:vAlign w:val="center"/>
          </w:tcPr>
          <w:p w14:paraId="34185BEA">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77350014"/>
        </w:tc>
      </w:tr>
      <w:tr w14:paraId="6AF856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D8053CA">
            <w:pPr>
              <w:snapToGrid w:val="0"/>
              <w:jc w:val="left"/>
            </w:pPr>
            <w:r>
              <w:rPr>
                <w:rFonts w:ascii="宋体" w:hAnsi="宋体" w:eastAsia="宋体" w:cs="宋体"/>
                <w:b w:val="0"/>
                <w:i w:val="0"/>
                <w:color w:val="000000"/>
                <w:sz w:val="14"/>
              </w:rPr>
              <w:t>30108</w:t>
            </w:r>
          </w:p>
        </w:tc>
        <w:tc>
          <w:tcPr>
            <w:tcW w:w="2340" w:type="dxa"/>
            <w:vAlign w:val="center"/>
          </w:tcPr>
          <w:p w14:paraId="68287965">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6BAED79D">
            <w:pPr>
              <w:snapToGrid w:val="0"/>
              <w:jc w:val="right"/>
            </w:pPr>
            <w:r>
              <w:rPr>
                <w:rFonts w:ascii="宋体" w:hAnsi="宋体" w:eastAsia="宋体" w:cs="宋体"/>
                <w:b w:val="0"/>
                <w:i w:val="0"/>
                <w:color w:val="000000"/>
                <w:sz w:val="14"/>
              </w:rPr>
              <w:t>1,061,486.35</w:t>
            </w:r>
          </w:p>
        </w:tc>
        <w:tc>
          <w:tcPr>
            <w:tcW w:w="640" w:type="dxa"/>
            <w:vAlign w:val="center"/>
          </w:tcPr>
          <w:p w14:paraId="75091980">
            <w:pPr>
              <w:snapToGrid w:val="0"/>
              <w:jc w:val="left"/>
            </w:pPr>
            <w:r>
              <w:rPr>
                <w:rFonts w:ascii="宋体" w:hAnsi="宋体" w:eastAsia="宋体" w:cs="宋体"/>
                <w:b w:val="0"/>
                <w:i w:val="0"/>
                <w:color w:val="000000"/>
                <w:sz w:val="14"/>
              </w:rPr>
              <w:t>30206</w:t>
            </w:r>
          </w:p>
        </w:tc>
        <w:tc>
          <w:tcPr>
            <w:tcW w:w="2340" w:type="dxa"/>
            <w:vAlign w:val="center"/>
          </w:tcPr>
          <w:p w14:paraId="4EADAA2E">
            <w:pPr>
              <w:snapToGrid w:val="0"/>
              <w:jc w:val="left"/>
            </w:pPr>
            <w:r>
              <w:rPr>
                <w:rFonts w:ascii="宋体" w:hAnsi="宋体" w:eastAsia="宋体" w:cs="宋体"/>
                <w:b w:val="0"/>
                <w:i w:val="0"/>
                <w:color w:val="000000"/>
                <w:sz w:val="14"/>
              </w:rPr>
              <w:t xml:space="preserve">  电费</w:t>
            </w:r>
          </w:p>
        </w:tc>
        <w:tc>
          <w:tcPr>
            <w:tcW w:w="1220" w:type="dxa"/>
            <w:vAlign w:val="center"/>
          </w:tcPr>
          <w:p w14:paraId="6110DF02"/>
        </w:tc>
        <w:tc>
          <w:tcPr>
            <w:tcW w:w="640" w:type="dxa"/>
            <w:vAlign w:val="center"/>
          </w:tcPr>
          <w:p w14:paraId="71FA7EA9">
            <w:pPr>
              <w:snapToGrid w:val="0"/>
              <w:jc w:val="left"/>
            </w:pPr>
            <w:r>
              <w:rPr>
                <w:rFonts w:ascii="宋体" w:hAnsi="宋体" w:eastAsia="宋体" w:cs="宋体"/>
                <w:b w:val="0"/>
                <w:i w:val="0"/>
                <w:color w:val="000000"/>
                <w:sz w:val="14"/>
              </w:rPr>
              <w:t>31005</w:t>
            </w:r>
          </w:p>
        </w:tc>
        <w:tc>
          <w:tcPr>
            <w:tcW w:w="2980" w:type="dxa"/>
            <w:vAlign w:val="center"/>
          </w:tcPr>
          <w:p w14:paraId="49D1C9B6">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235998D5"/>
        </w:tc>
      </w:tr>
      <w:tr w14:paraId="06544C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58F8C44">
            <w:pPr>
              <w:snapToGrid w:val="0"/>
              <w:jc w:val="left"/>
            </w:pPr>
            <w:r>
              <w:rPr>
                <w:rFonts w:ascii="宋体" w:hAnsi="宋体" w:eastAsia="宋体" w:cs="宋体"/>
                <w:b w:val="0"/>
                <w:i w:val="0"/>
                <w:color w:val="000000"/>
                <w:sz w:val="14"/>
              </w:rPr>
              <w:t>30109</w:t>
            </w:r>
          </w:p>
        </w:tc>
        <w:tc>
          <w:tcPr>
            <w:tcW w:w="2340" w:type="dxa"/>
            <w:vAlign w:val="center"/>
          </w:tcPr>
          <w:p w14:paraId="47FB68C3">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446D7C9D">
            <w:pPr>
              <w:snapToGrid w:val="0"/>
              <w:jc w:val="right"/>
            </w:pPr>
            <w:r>
              <w:rPr>
                <w:rFonts w:ascii="宋体" w:hAnsi="宋体" w:eastAsia="宋体" w:cs="宋体"/>
                <w:b w:val="0"/>
                <w:i w:val="0"/>
                <w:color w:val="000000"/>
                <w:sz w:val="14"/>
              </w:rPr>
              <w:t>529,139.02</w:t>
            </w:r>
          </w:p>
        </w:tc>
        <w:tc>
          <w:tcPr>
            <w:tcW w:w="640" w:type="dxa"/>
            <w:vAlign w:val="center"/>
          </w:tcPr>
          <w:p w14:paraId="2DC075A4">
            <w:pPr>
              <w:snapToGrid w:val="0"/>
              <w:jc w:val="left"/>
            </w:pPr>
            <w:r>
              <w:rPr>
                <w:rFonts w:ascii="宋体" w:hAnsi="宋体" w:eastAsia="宋体" w:cs="宋体"/>
                <w:b w:val="0"/>
                <w:i w:val="0"/>
                <w:color w:val="000000"/>
                <w:sz w:val="14"/>
              </w:rPr>
              <w:t>30207</w:t>
            </w:r>
          </w:p>
        </w:tc>
        <w:tc>
          <w:tcPr>
            <w:tcW w:w="2340" w:type="dxa"/>
            <w:vAlign w:val="center"/>
          </w:tcPr>
          <w:p w14:paraId="7C3CCACB">
            <w:pPr>
              <w:snapToGrid w:val="0"/>
              <w:jc w:val="left"/>
            </w:pPr>
            <w:r>
              <w:rPr>
                <w:rFonts w:ascii="宋体" w:hAnsi="宋体" w:eastAsia="宋体" w:cs="宋体"/>
                <w:b w:val="0"/>
                <w:i w:val="0"/>
                <w:color w:val="000000"/>
                <w:sz w:val="14"/>
              </w:rPr>
              <w:t xml:space="preserve">  邮电费</w:t>
            </w:r>
          </w:p>
        </w:tc>
        <w:tc>
          <w:tcPr>
            <w:tcW w:w="1220" w:type="dxa"/>
            <w:vAlign w:val="center"/>
          </w:tcPr>
          <w:p w14:paraId="600335C2"/>
        </w:tc>
        <w:tc>
          <w:tcPr>
            <w:tcW w:w="640" w:type="dxa"/>
            <w:vAlign w:val="center"/>
          </w:tcPr>
          <w:p w14:paraId="2FE3539A">
            <w:pPr>
              <w:snapToGrid w:val="0"/>
              <w:jc w:val="left"/>
            </w:pPr>
            <w:r>
              <w:rPr>
                <w:rFonts w:ascii="宋体" w:hAnsi="宋体" w:eastAsia="宋体" w:cs="宋体"/>
                <w:b w:val="0"/>
                <w:i w:val="0"/>
                <w:color w:val="000000"/>
                <w:sz w:val="14"/>
              </w:rPr>
              <w:t>31006</w:t>
            </w:r>
          </w:p>
        </w:tc>
        <w:tc>
          <w:tcPr>
            <w:tcW w:w="2980" w:type="dxa"/>
            <w:vAlign w:val="center"/>
          </w:tcPr>
          <w:p w14:paraId="4C093E87">
            <w:pPr>
              <w:snapToGrid w:val="0"/>
              <w:jc w:val="left"/>
            </w:pPr>
            <w:r>
              <w:rPr>
                <w:rFonts w:ascii="宋体" w:hAnsi="宋体" w:eastAsia="宋体" w:cs="宋体"/>
                <w:b w:val="0"/>
                <w:i w:val="0"/>
                <w:color w:val="000000"/>
                <w:sz w:val="14"/>
              </w:rPr>
              <w:t xml:space="preserve">  大型修缮</w:t>
            </w:r>
          </w:p>
        </w:tc>
        <w:tc>
          <w:tcPr>
            <w:tcW w:w="1218" w:type="dxa"/>
            <w:vAlign w:val="center"/>
          </w:tcPr>
          <w:p w14:paraId="1F20CE79"/>
        </w:tc>
      </w:tr>
      <w:tr w14:paraId="4719CE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B658651">
            <w:pPr>
              <w:snapToGrid w:val="0"/>
              <w:jc w:val="left"/>
            </w:pPr>
            <w:r>
              <w:rPr>
                <w:rFonts w:ascii="宋体" w:hAnsi="宋体" w:eastAsia="宋体" w:cs="宋体"/>
                <w:b w:val="0"/>
                <w:i w:val="0"/>
                <w:color w:val="000000"/>
                <w:sz w:val="14"/>
              </w:rPr>
              <w:t>30110</w:t>
            </w:r>
          </w:p>
        </w:tc>
        <w:tc>
          <w:tcPr>
            <w:tcW w:w="2340" w:type="dxa"/>
            <w:vAlign w:val="center"/>
          </w:tcPr>
          <w:p w14:paraId="5AECD7F5">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6969CAA7">
            <w:pPr>
              <w:snapToGrid w:val="0"/>
              <w:jc w:val="right"/>
            </w:pPr>
            <w:r>
              <w:rPr>
                <w:rFonts w:ascii="宋体" w:hAnsi="宋体" w:eastAsia="宋体" w:cs="宋体"/>
                <w:b w:val="0"/>
                <w:i w:val="0"/>
                <w:color w:val="000000"/>
                <w:sz w:val="14"/>
              </w:rPr>
              <w:t>695,384.19</w:t>
            </w:r>
          </w:p>
        </w:tc>
        <w:tc>
          <w:tcPr>
            <w:tcW w:w="640" w:type="dxa"/>
            <w:vAlign w:val="center"/>
          </w:tcPr>
          <w:p w14:paraId="49769E2B">
            <w:pPr>
              <w:snapToGrid w:val="0"/>
              <w:jc w:val="left"/>
            </w:pPr>
            <w:r>
              <w:rPr>
                <w:rFonts w:ascii="宋体" w:hAnsi="宋体" w:eastAsia="宋体" w:cs="宋体"/>
                <w:b w:val="0"/>
                <w:i w:val="0"/>
                <w:color w:val="000000"/>
                <w:sz w:val="14"/>
              </w:rPr>
              <w:t>30208</w:t>
            </w:r>
          </w:p>
        </w:tc>
        <w:tc>
          <w:tcPr>
            <w:tcW w:w="2340" w:type="dxa"/>
            <w:vAlign w:val="center"/>
          </w:tcPr>
          <w:p w14:paraId="202E969D">
            <w:pPr>
              <w:snapToGrid w:val="0"/>
              <w:jc w:val="left"/>
            </w:pPr>
            <w:r>
              <w:rPr>
                <w:rFonts w:ascii="宋体" w:hAnsi="宋体" w:eastAsia="宋体" w:cs="宋体"/>
                <w:b w:val="0"/>
                <w:i w:val="0"/>
                <w:color w:val="000000"/>
                <w:sz w:val="14"/>
              </w:rPr>
              <w:t xml:space="preserve">  取暖费</w:t>
            </w:r>
          </w:p>
        </w:tc>
        <w:tc>
          <w:tcPr>
            <w:tcW w:w="1220" w:type="dxa"/>
            <w:vAlign w:val="center"/>
          </w:tcPr>
          <w:p w14:paraId="49981299"/>
        </w:tc>
        <w:tc>
          <w:tcPr>
            <w:tcW w:w="640" w:type="dxa"/>
            <w:vAlign w:val="center"/>
          </w:tcPr>
          <w:p w14:paraId="095418A2">
            <w:pPr>
              <w:snapToGrid w:val="0"/>
              <w:jc w:val="left"/>
            </w:pPr>
            <w:r>
              <w:rPr>
                <w:rFonts w:ascii="宋体" w:hAnsi="宋体" w:eastAsia="宋体" w:cs="宋体"/>
                <w:b w:val="0"/>
                <w:i w:val="0"/>
                <w:color w:val="000000"/>
                <w:sz w:val="14"/>
              </w:rPr>
              <w:t>31007</w:t>
            </w:r>
          </w:p>
        </w:tc>
        <w:tc>
          <w:tcPr>
            <w:tcW w:w="2980" w:type="dxa"/>
            <w:vAlign w:val="center"/>
          </w:tcPr>
          <w:p w14:paraId="2EE16BC6">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43BD526E"/>
        </w:tc>
      </w:tr>
      <w:tr w14:paraId="66BCA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C6E7117">
            <w:pPr>
              <w:snapToGrid w:val="0"/>
              <w:jc w:val="left"/>
            </w:pPr>
            <w:r>
              <w:rPr>
                <w:rFonts w:ascii="宋体" w:hAnsi="宋体" w:eastAsia="宋体" w:cs="宋体"/>
                <w:b w:val="0"/>
                <w:i w:val="0"/>
                <w:color w:val="000000"/>
                <w:sz w:val="14"/>
              </w:rPr>
              <w:t>30111</w:t>
            </w:r>
          </w:p>
        </w:tc>
        <w:tc>
          <w:tcPr>
            <w:tcW w:w="2340" w:type="dxa"/>
            <w:vAlign w:val="center"/>
          </w:tcPr>
          <w:p w14:paraId="3FDBFCAD">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628B9E7F"/>
        </w:tc>
        <w:tc>
          <w:tcPr>
            <w:tcW w:w="640" w:type="dxa"/>
            <w:vAlign w:val="center"/>
          </w:tcPr>
          <w:p w14:paraId="580762A8">
            <w:pPr>
              <w:snapToGrid w:val="0"/>
              <w:jc w:val="left"/>
            </w:pPr>
            <w:r>
              <w:rPr>
                <w:rFonts w:ascii="宋体" w:hAnsi="宋体" w:eastAsia="宋体" w:cs="宋体"/>
                <w:b w:val="0"/>
                <w:i w:val="0"/>
                <w:color w:val="000000"/>
                <w:sz w:val="14"/>
              </w:rPr>
              <w:t>30209</w:t>
            </w:r>
          </w:p>
        </w:tc>
        <w:tc>
          <w:tcPr>
            <w:tcW w:w="2340" w:type="dxa"/>
            <w:vAlign w:val="center"/>
          </w:tcPr>
          <w:p w14:paraId="576DB88A">
            <w:pPr>
              <w:snapToGrid w:val="0"/>
              <w:jc w:val="left"/>
            </w:pPr>
            <w:r>
              <w:rPr>
                <w:rFonts w:ascii="宋体" w:hAnsi="宋体" w:eastAsia="宋体" w:cs="宋体"/>
                <w:b w:val="0"/>
                <w:i w:val="0"/>
                <w:color w:val="000000"/>
                <w:sz w:val="14"/>
              </w:rPr>
              <w:t xml:space="preserve">  物业管理费</w:t>
            </w:r>
          </w:p>
        </w:tc>
        <w:tc>
          <w:tcPr>
            <w:tcW w:w="1220" w:type="dxa"/>
            <w:vAlign w:val="center"/>
          </w:tcPr>
          <w:p w14:paraId="7963ACA3"/>
        </w:tc>
        <w:tc>
          <w:tcPr>
            <w:tcW w:w="640" w:type="dxa"/>
            <w:vAlign w:val="center"/>
          </w:tcPr>
          <w:p w14:paraId="0F28C04B">
            <w:pPr>
              <w:snapToGrid w:val="0"/>
              <w:jc w:val="left"/>
            </w:pPr>
            <w:r>
              <w:rPr>
                <w:rFonts w:ascii="宋体" w:hAnsi="宋体" w:eastAsia="宋体" w:cs="宋体"/>
                <w:b w:val="0"/>
                <w:i w:val="0"/>
                <w:color w:val="000000"/>
                <w:sz w:val="14"/>
              </w:rPr>
              <w:t>31008</w:t>
            </w:r>
          </w:p>
        </w:tc>
        <w:tc>
          <w:tcPr>
            <w:tcW w:w="2980" w:type="dxa"/>
            <w:vAlign w:val="center"/>
          </w:tcPr>
          <w:p w14:paraId="11B4D63A">
            <w:pPr>
              <w:snapToGrid w:val="0"/>
              <w:jc w:val="left"/>
            </w:pPr>
            <w:r>
              <w:rPr>
                <w:rFonts w:ascii="宋体" w:hAnsi="宋体" w:eastAsia="宋体" w:cs="宋体"/>
                <w:b w:val="0"/>
                <w:i w:val="0"/>
                <w:color w:val="000000"/>
                <w:sz w:val="14"/>
              </w:rPr>
              <w:t xml:space="preserve">  物资储备</w:t>
            </w:r>
          </w:p>
        </w:tc>
        <w:tc>
          <w:tcPr>
            <w:tcW w:w="1218" w:type="dxa"/>
            <w:vAlign w:val="center"/>
          </w:tcPr>
          <w:p w14:paraId="12003982"/>
        </w:tc>
      </w:tr>
      <w:tr w14:paraId="0A9167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56651A2">
            <w:pPr>
              <w:snapToGrid w:val="0"/>
              <w:jc w:val="left"/>
            </w:pPr>
            <w:r>
              <w:rPr>
                <w:rFonts w:ascii="宋体" w:hAnsi="宋体" w:eastAsia="宋体" w:cs="宋体"/>
                <w:b w:val="0"/>
                <w:i w:val="0"/>
                <w:color w:val="000000"/>
                <w:sz w:val="14"/>
              </w:rPr>
              <w:t>30112</w:t>
            </w:r>
          </w:p>
        </w:tc>
        <w:tc>
          <w:tcPr>
            <w:tcW w:w="2340" w:type="dxa"/>
            <w:vAlign w:val="center"/>
          </w:tcPr>
          <w:p w14:paraId="75088EA0">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193CA6DF">
            <w:pPr>
              <w:snapToGrid w:val="0"/>
              <w:jc w:val="right"/>
            </w:pPr>
            <w:r>
              <w:rPr>
                <w:rFonts w:ascii="宋体" w:hAnsi="宋体" w:eastAsia="宋体" w:cs="宋体"/>
                <w:b w:val="0"/>
                <w:i w:val="0"/>
                <w:color w:val="000000"/>
                <w:sz w:val="14"/>
              </w:rPr>
              <w:t>50,353.51</w:t>
            </w:r>
          </w:p>
        </w:tc>
        <w:tc>
          <w:tcPr>
            <w:tcW w:w="640" w:type="dxa"/>
            <w:vAlign w:val="center"/>
          </w:tcPr>
          <w:p w14:paraId="33886CF4">
            <w:pPr>
              <w:snapToGrid w:val="0"/>
              <w:jc w:val="left"/>
            </w:pPr>
            <w:r>
              <w:rPr>
                <w:rFonts w:ascii="宋体" w:hAnsi="宋体" w:eastAsia="宋体" w:cs="宋体"/>
                <w:b w:val="0"/>
                <w:i w:val="0"/>
                <w:color w:val="000000"/>
                <w:sz w:val="14"/>
              </w:rPr>
              <w:t>30211</w:t>
            </w:r>
          </w:p>
        </w:tc>
        <w:tc>
          <w:tcPr>
            <w:tcW w:w="2340" w:type="dxa"/>
            <w:vAlign w:val="center"/>
          </w:tcPr>
          <w:p w14:paraId="77CA0562">
            <w:pPr>
              <w:snapToGrid w:val="0"/>
              <w:jc w:val="left"/>
            </w:pPr>
            <w:r>
              <w:rPr>
                <w:rFonts w:ascii="宋体" w:hAnsi="宋体" w:eastAsia="宋体" w:cs="宋体"/>
                <w:b w:val="0"/>
                <w:i w:val="0"/>
                <w:color w:val="000000"/>
                <w:sz w:val="14"/>
              </w:rPr>
              <w:t xml:space="preserve">  差旅费</w:t>
            </w:r>
          </w:p>
        </w:tc>
        <w:tc>
          <w:tcPr>
            <w:tcW w:w="1220" w:type="dxa"/>
            <w:vAlign w:val="center"/>
          </w:tcPr>
          <w:p w14:paraId="6B56A5AB"/>
        </w:tc>
        <w:tc>
          <w:tcPr>
            <w:tcW w:w="640" w:type="dxa"/>
            <w:vAlign w:val="center"/>
          </w:tcPr>
          <w:p w14:paraId="79AAABAF">
            <w:pPr>
              <w:snapToGrid w:val="0"/>
              <w:jc w:val="left"/>
            </w:pPr>
            <w:r>
              <w:rPr>
                <w:rFonts w:ascii="宋体" w:hAnsi="宋体" w:eastAsia="宋体" w:cs="宋体"/>
                <w:b w:val="0"/>
                <w:i w:val="0"/>
                <w:color w:val="000000"/>
                <w:sz w:val="14"/>
              </w:rPr>
              <w:t>31009</w:t>
            </w:r>
          </w:p>
        </w:tc>
        <w:tc>
          <w:tcPr>
            <w:tcW w:w="2980" w:type="dxa"/>
            <w:vAlign w:val="center"/>
          </w:tcPr>
          <w:p w14:paraId="45F5FAA9">
            <w:pPr>
              <w:snapToGrid w:val="0"/>
              <w:jc w:val="left"/>
            </w:pPr>
            <w:r>
              <w:rPr>
                <w:rFonts w:ascii="宋体" w:hAnsi="宋体" w:eastAsia="宋体" w:cs="宋体"/>
                <w:b w:val="0"/>
                <w:i w:val="0"/>
                <w:color w:val="000000"/>
                <w:sz w:val="14"/>
              </w:rPr>
              <w:t xml:space="preserve">  土地补偿</w:t>
            </w:r>
          </w:p>
        </w:tc>
        <w:tc>
          <w:tcPr>
            <w:tcW w:w="1218" w:type="dxa"/>
            <w:vAlign w:val="center"/>
          </w:tcPr>
          <w:p w14:paraId="6AFAEEFE"/>
        </w:tc>
      </w:tr>
      <w:tr w14:paraId="7B7A67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3BAAFF">
            <w:pPr>
              <w:snapToGrid w:val="0"/>
              <w:jc w:val="left"/>
            </w:pPr>
            <w:r>
              <w:rPr>
                <w:rFonts w:ascii="宋体" w:hAnsi="宋体" w:eastAsia="宋体" w:cs="宋体"/>
                <w:b w:val="0"/>
                <w:i w:val="0"/>
                <w:color w:val="000000"/>
                <w:sz w:val="14"/>
              </w:rPr>
              <w:t>30113</w:t>
            </w:r>
          </w:p>
        </w:tc>
        <w:tc>
          <w:tcPr>
            <w:tcW w:w="2340" w:type="dxa"/>
            <w:vAlign w:val="center"/>
          </w:tcPr>
          <w:p w14:paraId="35424926">
            <w:pPr>
              <w:snapToGrid w:val="0"/>
              <w:jc w:val="left"/>
            </w:pPr>
            <w:r>
              <w:rPr>
                <w:rFonts w:ascii="宋体" w:hAnsi="宋体" w:eastAsia="宋体" w:cs="宋体"/>
                <w:b w:val="0"/>
                <w:i w:val="0"/>
                <w:color w:val="000000"/>
                <w:sz w:val="14"/>
              </w:rPr>
              <w:t xml:space="preserve">  住房公积金</w:t>
            </w:r>
          </w:p>
        </w:tc>
        <w:tc>
          <w:tcPr>
            <w:tcW w:w="1220" w:type="dxa"/>
            <w:vAlign w:val="center"/>
          </w:tcPr>
          <w:p w14:paraId="7ECF0F3C">
            <w:pPr>
              <w:snapToGrid w:val="0"/>
              <w:jc w:val="right"/>
            </w:pPr>
            <w:r>
              <w:rPr>
                <w:rFonts w:ascii="宋体" w:hAnsi="宋体" w:eastAsia="宋体" w:cs="宋体"/>
                <w:b w:val="0"/>
                <w:i w:val="0"/>
                <w:color w:val="000000"/>
                <w:sz w:val="14"/>
              </w:rPr>
              <w:t>4,708,764.00</w:t>
            </w:r>
          </w:p>
        </w:tc>
        <w:tc>
          <w:tcPr>
            <w:tcW w:w="640" w:type="dxa"/>
            <w:vAlign w:val="center"/>
          </w:tcPr>
          <w:p w14:paraId="466CB19F">
            <w:pPr>
              <w:snapToGrid w:val="0"/>
              <w:jc w:val="left"/>
            </w:pPr>
            <w:r>
              <w:rPr>
                <w:rFonts w:ascii="宋体" w:hAnsi="宋体" w:eastAsia="宋体" w:cs="宋体"/>
                <w:b w:val="0"/>
                <w:i w:val="0"/>
                <w:color w:val="000000"/>
                <w:sz w:val="14"/>
              </w:rPr>
              <w:t>30212</w:t>
            </w:r>
          </w:p>
        </w:tc>
        <w:tc>
          <w:tcPr>
            <w:tcW w:w="2340" w:type="dxa"/>
            <w:vAlign w:val="center"/>
          </w:tcPr>
          <w:p w14:paraId="6AF24360">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6778D8FE"/>
        </w:tc>
        <w:tc>
          <w:tcPr>
            <w:tcW w:w="640" w:type="dxa"/>
            <w:vAlign w:val="center"/>
          </w:tcPr>
          <w:p w14:paraId="25F0A16F">
            <w:pPr>
              <w:snapToGrid w:val="0"/>
              <w:jc w:val="left"/>
            </w:pPr>
            <w:r>
              <w:rPr>
                <w:rFonts w:ascii="宋体" w:hAnsi="宋体" w:eastAsia="宋体" w:cs="宋体"/>
                <w:b w:val="0"/>
                <w:i w:val="0"/>
                <w:color w:val="000000"/>
                <w:sz w:val="14"/>
              </w:rPr>
              <w:t>31010</w:t>
            </w:r>
          </w:p>
        </w:tc>
        <w:tc>
          <w:tcPr>
            <w:tcW w:w="2980" w:type="dxa"/>
            <w:vAlign w:val="center"/>
          </w:tcPr>
          <w:p w14:paraId="00E717CA">
            <w:pPr>
              <w:snapToGrid w:val="0"/>
              <w:jc w:val="left"/>
            </w:pPr>
            <w:r>
              <w:rPr>
                <w:rFonts w:ascii="宋体" w:hAnsi="宋体" w:eastAsia="宋体" w:cs="宋体"/>
                <w:b w:val="0"/>
                <w:i w:val="0"/>
                <w:color w:val="000000"/>
                <w:sz w:val="14"/>
              </w:rPr>
              <w:t xml:space="preserve">  安置补助</w:t>
            </w:r>
          </w:p>
        </w:tc>
        <w:tc>
          <w:tcPr>
            <w:tcW w:w="1218" w:type="dxa"/>
            <w:vAlign w:val="center"/>
          </w:tcPr>
          <w:p w14:paraId="4B4B41AD"/>
        </w:tc>
      </w:tr>
      <w:tr w14:paraId="4E54CD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53CBEAB">
            <w:pPr>
              <w:snapToGrid w:val="0"/>
              <w:jc w:val="left"/>
            </w:pPr>
            <w:r>
              <w:rPr>
                <w:rFonts w:ascii="宋体" w:hAnsi="宋体" w:eastAsia="宋体" w:cs="宋体"/>
                <w:b w:val="0"/>
                <w:i w:val="0"/>
                <w:color w:val="000000"/>
                <w:sz w:val="14"/>
              </w:rPr>
              <w:t>30114</w:t>
            </w:r>
          </w:p>
        </w:tc>
        <w:tc>
          <w:tcPr>
            <w:tcW w:w="2340" w:type="dxa"/>
            <w:vAlign w:val="center"/>
          </w:tcPr>
          <w:p w14:paraId="483986BC">
            <w:pPr>
              <w:snapToGrid w:val="0"/>
              <w:jc w:val="left"/>
            </w:pPr>
            <w:r>
              <w:rPr>
                <w:rFonts w:ascii="宋体" w:hAnsi="宋体" w:eastAsia="宋体" w:cs="宋体"/>
                <w:b w:val="0"/>
                <w:i w:val="0"/>
                <w:color w:val="000000"/>
                <w:sz w:val="14"/>
              </w:rPr>
              <w:t xml:space="preserve">  医疗费</w:t>
            </w:r>
          </w:p>
        </w:tc>
        <w:tc>
          <w:tcPr>
            <w:tcW w:w="1220" w:type="dxa"/>
            <w:vAlign w:val="center"/>
          </w:tcPr>
          <w:p w14:paraId="11523622">
            <w:pPr>
              <w:snapToGrid w:val="0"/>
              <w:jc w:val="right"/>
            </w:pPr>
            <w:r>
              <w:rPr>
                <w:rFonts w:ascii="宋体" w:hAnsi="宋体" w:eastAsia="宋体" w:cs="宋体"/>
                <w:b w:val="0"/>
                <w:i w:val="0"/>
                <w:color w:val="000000"/>
                <w:sz w:val="14"/>
              </w:rPr>
              <w:t>61,350.00</w:t>
            </w:r>
          </w:p>
        </w:tc>
        <w:tc>
          <w:tcPr>
            <w:tcW w:w="640" w:type="dxa"/>
            <w:vAlign w:val="center"/>
          </w:tcPr>
          <w:p w14:paraId="3347D3F9">
            <w:pPr>
              <w:snapToGrid w:val="0"/>
              <w:jc w:val="left"/>
            </w:pPr>
            <w:r>
              <w:rPr>
                <w:rFonts w:ascii="宋体" w:hAnsi="宋体" w:eastAsia="宋体" w:cs="宋体"/>
                <w:b w:val="0"/>
                <w:i w:val="0"/>
                <w:color w:val="000000"/>
                <w:sz w:val="14"/>
              </w:rPr>
              <w:t>30213</w:t>
            </w:r>
          </w:p>
        </w:tc>
        <w:tc>
          <w:tcPr>
            <w:tcW w:w="2340" w:type="dxa"/>
            <w:vAlign w:val="center"/>
          </w:tcPr>
          <w:p w14:paraId="7CD4C510">
            <w:pPr>
              <w:snapToGrid w:val="0"/>
              <w:jc w:val="left"/>
            </w:pPr>
            <w:r>
              <w:rPr>
                <w:rFonts w:ascii="宋体" w:hAnsi="宋体" w:eastAsia="宋体" w:cs="宋体"/>
                <w:b w:val="0"/>
                <w:i w:val="0"/>
                <w:color w:val="000000"/>
                <w:sz w:val="14"/>
              </w:rPr>
              <w:t xml:space="preserve">  维修(护)费</w:t>
            </w:r>
          </w:p>
        </w:tc>
        <w:tc>
          <w:tcPr>
            <w:tcW w:w="1220" w:type="dxa"/>
            <w:vAlign w:val="center"/>
          </w:tcPr>
          <w:p w14:paraId="267393A6"/>
        </w:tc>
        <w:tc>
          <w:tcPr>
            <w:tcW w:w="640" w:type="dxa"/>
            <w:vAlign w:val="center"/>
          </w:tcPr>
          <w:p w14:paraId="7597D752">
            <w:pPr>
              <w:snapToGrid w:val="0"/>
              <w:jc w:val="left"/>
            </w:pPr>
            <w:r>
              <w:rPr>
                <w:rFonts w:ascii="宋体" w:hAnsi="宋体" w:eastAsia="宋体" w:cs="宋体"/>
                <w:b w:val="0"/>
                <w:i w:val="0"/>
                <w:color w:val="000000"/>
                <w:sz w:val="14"/>
              </w:rPr>
              <w:t>31011</w:t>
            </w:r>
          </w:p>
        </w:tc>
        <w:tc>
          <w:tcPr>
            <w:tcW w:w="2980" w:type="dxa"/>
            <w:vAlign w:val="center"/>
          </w:tcPr>
          <w:p w14:paraId="6D0E5B59">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5546B0E5"/>
        </w:tc>
      </w:tr>
      <w:tr w14:paraId="43BB51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4855DC0">
            <w:pPr>
              <w:snapToGrid w:val="0"/>
              <w:jc w:val="left"/>
            </w:pPr>
            <w:r>
              <w:rPr>
                <w:rFonts w:ascii="宋体" w:hAnsi="宋体" w:eastAsia="宋体" w:cs="宋体"/>
                <w:b w:val="0"/>
                <w:i w:val="0"/>
                <w:color w:val="000000"/>
                <w:sz w:val="14"/>
              </w:rPr>
              <w:t>30199</w:t>
            </w:r>
          </w:p>
        </w:tc>
        <w:tc>
          <w:tcPr>
            <w:tcW w:w="2340" w:type="dxa"/>
            <w:vAlign w:val="center"/>
          </w:tcPr>
          <w:p w14:paraId="12BD5A7D">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5A6C1BE5">
            <w:pPr>
              <w:snapToGrid w:val="0"/>
              <w:jc w:val="right"/>
            </w:pPr>
            <w:r>
              <w:rPr>
                <w:rFonts w:ascii="宋体" w:hAnsi="宋体" w:eastAsia="宋体" w:cs="宋体"/>
                <w:b w:val="0"/>
                <w:i w:val="0"/>
                <w:color w:val="000000"/>
                <w:sz w:val="14"/>
              </w:rPr>
              <w:t>1,368,201.56</w:t>
            </w:r>
          </w:p>
        </w:tc>
        <w:tc>
          <w:tcPr>
            <w:tcW w:w="640" w:type="dxa"/>
            <w:vAlign w:val="center"/>
          </w:tcPr>
          <w:p w14:paraId="6F387630">
            <w:pPr>
              <w:snapToGrid w:val="0"/>
              <w:jc w:val="left"/>
            </w:pPr>
            <w:r>
              <w:rPr>
                <w:rFonts w:ascii="宋体" w:hAnsi="宋体" w:eastAsia="宋体" w:cs="宋体"/>
                <w:b w:val="0"/>
                <w:i w:val="0"/>
                <w:color w:val="000000"/>
                <w:sz w:val="14"/>
              </w:rPr>
              <w:t>30214</w:t>
            </w:r>
          </w:p>
        </w:tc>
        <w:tc>
          <w:tcPr>
            <w:tcW w:w="2340" w:type="dxa"/>
            <w:vAlign w:val="center"/>
          </w:tcPr>
          <w:p w14:paraId="5D4ADB9D">
            <w:pPr>
              <w:snapToGrid w:val="0"/>
              <w:jc w:val="left"/>
            </w:pPr>
            <w:r>
              <w:rPr>
                <w:rFonts w:ascii="宋体" w:hAnsi="宋体" w:eastAsia="宋体" w:cs="宋体"/>
                <w:b w:val="0"/>
                <w:i w:val="0"/>
                <w:color w:val="000000"/>
                <w:sz w:val="14"/>
              </w:rPr>
              <w:t xml:space="preserve">  租赁费</w:t>
            </w:r>
          </w:p>
        </w:tc>
        <w:tc>
          <w:tcPr>
            <w:tcW w:w="1220" w:type="dxa"/>
            <w:vAlign w:val="center"/>
          </w:tcPr>
          <w:p w14:paraId="0FEC8F5E"/>
        </w:tc>
        <w:tc>
          <w:tcPr>
            <w:tcW w:w="640" w:type="dxa"/>
            <w:vAlign w:val="center"/>
          </w:tcPr>
          <w:p w14:paraId="1B84BFFB">
            <w:pPr>
              <w:snapToGrid w:val="0"/>
              <w:jc w:val="left"/>
            </w:pPr>
            <w:r>
              <w:rPr>
                <w:rFonts w:ascii="宋体" w:hAnsi="宋体" w:eastAsia="宋体" w:cs="宋体"/>
                <w:b w:val="0"/>
                <w:i w:val="0"/>
                <w:color w:val="000000"/>
                <w:sz w:val="14"/>
              </w:rPr>
              <w:t>31012</w:t>
            </w:r>
          </w:p>
        </w:tc>
        <w:tc>
          <w:tcPr>
            <w:tcW w:w="2980" w:type="dxa"/>
            <w:vAlign w:val="center"/>
          </w:tcPr>
          <w:p w14:paraId="2B2C4254">
            <w:pPr>
              <w:snapToGrid w:val="0"/>
              <w:jc w:val="left"/>
            </w:pPr>
            <w:r>
              <w:rPr>
                <w:rFonts w:ascii="宋体" w:hAnsi="宋体" w:eastAsia="宋体" w:cs="宋体"/>
                <w:b w:val="0"/>
                <w:i w:val="0"/>
                <w:color w:val="000000"/>
                <w:sz w:val="14"/>
              </w:rPr>
              <w:t xml:space="preserve">  拆迁补偿</w:t>
            </w:r>
          </w:p>
        </w:tc>
        <w:tc>
          <w:tcPr>
            <w:tcW w:w="1218" w:type="dxa"/>
            <w:vAlign w:val="center"/>
          </w:tcPr>
          <w:p w14:paraId="128AE59E"/>
        </w:tc>
      </w:tr>
      <w:tr w14:paraId="636F5A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1C7B295">
            <w:pPr>
              <w:snapToGrid w:val="0"/>
              <w:jc w:val="left"/>
            </w:pPr>
            <w:r>
              <w:rPr>
                <w:rFonts w:ascii="宋体" w:hAnsi="宋体" w:eastAsia="宋体" w:cs="宋体"/>
                <w:b/>
                <w:i w:val="0"/>
                <w:color w:val="000000"/>
                <w:sz w:val="14"/>
              </w:rPr>
              <w:t>303</w:t>
            </w:r>
          </w:p>
        </w:tc>
        <w:tc>
          <w:tcPr>
            <w:tcW w:w="2340" w:type="dxa"/>
            <w:vAlign w:val="center"/>
          </w:tcPr>
          <w:p w14:paraId="71AB2099">
            <w:pPr>
              <w:snapToGrid w:val="0"/>
              <w:jc w:val="left"/>
            </w:pPr>
            <w:r>
              <w:rPr>
                <w:rFonts w:ascii="宋体" w:hAnsi="宋体" w:eastAsia="宋体" w:cs="宋体"/>
                <w:b/>
                <w:i w:val="0"/>
                <w:color w:val="000000"/>
                <w:sz w:val="14"/>
              </w:rPr>
              <w:t>对个人和家庭的补助</w:t>
            </w:r>
          </w:p>
        </w:tc>
        <w:tc>
          <w:tcPr>
            <w:tcW w:w="1220" w:type="dxa"/>
            <w:vAlign w:val="center"/>
          </w:tcPr>
          <w:p w14:paraId="4957BBC9">
            <w:pPr>
              <w:snapToGrid w:val="0"/>
              <w:jc w:val="right"/>
            </w:pPr>
            <w:r>
              <w:rPr>
                <w:rFonts w:ascii="宋体" w:hAnsi="宋体" w:eastAsia="宋体" w:cs="宋体"/>
                <w:b w:val="0"/>
                <w:i w:val="0"/>
                <w:color w:val="000000"/>
                <w:sz w:val="14"/>
              </w:rPr>
              <w:t>136,307.98</w:t>
            </w:r>
          </w:p>
        </w:tc>
        <w:tc>
          <w:tcPr>
            <w:tcW w:w="640" w:type="dxa"/>
            <w:vAlign w:val="center"/>
          </w:tcPr>
          <w:p w14:paraId="0D7DA6F6">
            <w:pPr>
              <w:snapToGrid w:val="0"/>
              <w:jc w:val="left"/>
            </w:pPr>
            <w:r>
              <w:rPr>
                <w:rFonts w:ascii="宋体" w:hAnsi="宋体" w:eastAsia="宋体" w:cs="宋体"/>
                <w:b w:val="0"/>
                <w:i w:val="0"/>
                <w:color w:val="000000"/>
                <w:sz w:val="14"/>
              </w:rPr>
              <w:t>30215</w:t>
            </w:r>
          </w:p>
        </w:tc>
        <w:tc>
          <w:tcPr>
            <w:tcW w:w="2340" w:type="dxa"/>
            <w:vAlign w:val="center"/>
          </w:tcPr>
          <w:p w14:paraId="3C2A40A8">
            <w:pPr>
              <w:snapToGrid w:val="0"/>
              <w:jc w:val="left"/>
            </w:pPr>
            <w:r>
              <w:rPr>
                <w:rFonts w:ascii="宋体" w:hAnsi="宋体" w:eastAsia="宋体" w:cs="宋体"/>
                <w:b w:val="0"/>
                <w:i w:val="0"/>
                <w:color w:val="000000"/>
                <w:sz w:val="14"/>
              </w:rPr>
              <w:t xml:space="preserve">  会议费</w:t>
            </w:r>
          </w:p>
        </w:tc>
        <w:tc>
          <w:tcPr>
            <w:tcW w:w="1220" w:type="dxa"/>
            <w:vAlign w:val="center"/>
          </w:tcPr>
          <w:p w14:paraId="763F642C"/>
        </w:tc>
        <w:tc>
          <w:tcPr>
            <w:tcW w:w="640" w:type="dxa"/>
            <w:vAlign w:val="center"/>
          </w:tcPr>
          <w:p w14:paraId="50FE55A5">
            <w:pPr>
              <w:snapToGrid w:val="0"/>
              <w:jc w:val="left"/>
            </w:pPr>
            <w:r>
              <w:rPr>
                <w:rFonts w:ascii="宋体" w:hAnsi="宋体" w:eastAsia="宋体" w:cs="宋体"/>
                <w:b w:val="0"/>
                <w:i w:val="0"/>
                <w:color w:val="000000"/>
                <w:sz w:val="14"/>
              </w:rPr>
              <w:t>31013</w:t>
            </w:r>
          </w:p>
        </w:tc>
        <w:tc>
          <w:tcPr>
            <w:tcW w:w="2980" w:type="dxa"/>
            <w:vAlign w:val="center"/>
          </w:tcPr>
          <w:p w14:paraId="46DCFE3E">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0847CFD9"/>
        </w:tc>
      </w:tr>
      <w:tr w14:paraId="049927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1227CFF">
            <w:pPr>
              <w:snapToGrid w:val="0"/>
              <w:jc w:val="left"/>
            </w:pPr>
            <w:r>
              <w:rPr>
                <w:rFonts w:ascii="宋体" w:hAnsi="宋体" w:eastAsia="宋体" w:cs="宋体"/>
                <w:b w:val="0"/>
                <w:i w:val="0"/>
                <w:color w:val="000000"/>
                <w:sz w:val="14"/>
              </w:rPr>
              <w:t>30301</w:t>
            </w:r>
          </w:p>
        </w:tc>
        <w:tc>
          <w:tcPr>
            <w:tcW w:w="2340" w:type="dxa"/>
            <w:vAlign w:val="center"/>
          </w:tcPr>
          <w:p w14:paraId="1BE11970">
            <w:pPr>
              <w:snapToGrid w:val="0"/>
              <w:jc w:val="left"/>
            </w:pPr>
            <w:r>
              <w:rPr>
                <w:rFonts w:ascii="宋体" w:hAnsi="宋体" w:eastAsia="宋体" w:cs="宋体"/>
                <w:b w:val="0"/>
                <w:i w:val="0"/>
                <w:color w:val="000000"/>
                <w:sz w:val="14"/>
              </w:rPr>
              <w:t xml:space="preserve">  离休费</w:t>
            </w:r>
          </w:p>
        </w:tc>
        <w:tc>
          <w:tcPr>
            <w:tcW w:w="1220" w:type="dxa"/>
            <w:vAlign w:val="center"/>
          </w:tcPr>
          <w:p w14:paraId="3178437F"/>
        </w:tc>
        <w:tc>
          <w:tcPr>
            <w:tcW w:w="640" w:type="dxa"/>
            <w:vAlign w:val="center"/>
          </w:tcPr>
          <w:p w14:paraId="7A7B1C4D">
            <w:pPr>
              <w:snapToGrid w:val="0"/>
              <w:jc w:val="left"/>
            </w:pPr>
            <w:r>
              <w:rPr>
                <w:rFonts w:ascii="宋体" w:hAnsi="宋体" w:eastAsia="宋体" w:cs="宋体"/>
                <w:b w:val="0"/>
                <w:i w:val="0"/>
                <w:color w:val="000000"/>
                <w:sz w:val="14"/>
              </w:rPr>
              <w:t>30216</w:t>
            </w:r>
          </w:p>
        </w:tc>
        <w:tc>
          <w:tcPr>
            <w:tcW w:w="2340" w:type="dxa"/>
            <w:vAlign w:val="center"/>
          </w:tcPr>
          <w:p w14:paraId="784ECD3C">
            <w:pPr>
              <w:snapToGrid w:val="0"/>
              <w:jc w:val="left"/>
            </w:pPr>
            <w:r>
              <w:rPr>
                <w:rFonts w:ascii="宋体" w:hAnsi="宋体" w:eastAsia="宋体" w:cs="宋体"/>
                <w:b w:val="0"/>
                <w:i w:val="0"/>
                <w:color w:val="000000"/>
                <w:sz w:val="14"/>
              </w:rPr>
              <w:t xml:space="preserve">  培训费</w:t>
            </w:r>
          </w:p>
        </w:tc>
        <w:tc>
          <w:tcPr>
            <w:tcW w:w="1220" w:type="dxa"/>
            <w:vAlign w:val="center"/>
          </w:tcPr>
          <w:p w14:paraId="03E3CE3B"/>
        </w:tc>
        <w:tc>
          <w:tcPr>
            <w:tcW w:w="640" w:type="dxa"/>
            <w:vAlign w:val="center"/>
          </w:tcPr>
          <w:p w14:paraId="1E0C73DB">
            <w:pPr>
              <w:snapToGrid w:val="0"/>
              <w:jc w:val="left"/>
            </w:pPr>
            <w:r>
              <w:rPr>
                <w:rFonts w:ascii="宋体" w:hAnsi="宋体" w:eastAsia="宋体" w:cs="宋体"/>
                <w:b w:val="0"/>
                <w:i w:val="0"/>
                <w:color w:val="000000"/>
                <w:sz w:val="14"/>
              </w:rPr>
              <w:t>31019</w:t>
            </w:r>
          </w:p>
        </w:tc>
        <w:tc>
          <w:tcPr>
            <w:tcW w:w="2980" w:type="dxa"/>
            <w:vAlign w:val="center"/>
          </w:tcPr>
          <w:p w14:paraId="1EC533A1">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69775AD5"/>
        </w:tc>
      </w:tr>
      <w:tr w14:paraId="0D4424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FF0BB80">
            <w:pPr>
              <w:snapToGrid w:val="0"/>
              <w:jc w:val="left"/>
            </w:pPr>
            <w:r>
              <w:rPr>
                <w:rFonts w:ascii="宋体" w:hAnsi="宋体" w:eastAsia="宋体" w:cs="宋体"/>
                <w:b w:val="0"/>
                <w:i w:val="0"/>
                <w:color w:val="000000"/>
                <w:sz w:val="14"/>
              </w:rPr>
              <w:t>30302</w:t>
            </w:r>
          </w:p>
        </w:tc>
        <w:tc>
          <w:tcPr>
            <w:tcW w:w="2340" w:type="dxa"/>
            <w:vAlign w:val="center"/>
          </w:tcPr>
          <w:p w14:paraId="2E9D8F33">
            <w:pPr>
              <w:snapToGrid w:val="0"/>
              <w:jc w:val="left"/>
            </w:pPr>
            <w:r>
              <w:rPr>
                <w:rFonts w:ascii="宋体" w:hAnsi="宋体" w:eastAsia="宋体" w:cs="宋体"/>
                <w:b w:val="0"/>
                <w:i w:val="0"/>
                <w:color w:val="000000"/>
                <w:sz w:val="14"/>
              </w:rPr>
              <w:t xml:space="preserve">  退休费</w:t>
            </w:r>
          </w:p>
        </w:tc>
        <w:tc>
          <w:tcPr>
            <w:tcW w:w="1220" w:type="dxa"/>
            <w:vAlign w:val="center"/>
          </w:tcPr>
          <w:p w14:paraId="5834F26B">
            <w:pPr>
              <w:snapToGrid w:val="0"/>
              <w:jc w:val="right"/>
            </w:pPr>
            <w:r>
              <w:rPr>
                <w:rFonts w:ascii="宋体" w:hAnsi="宋体" w:eastAsia="宋体" w:cs="宋体"/>
                <w:b w:val="0"/>
                <w:i w:val="0"/>
                <w:color w:val="000000"/>
                <w:sz w:val="14"/>
              </w:rPr>
              <w:t>65,278.80</w:t>
            </w:r>
          </w:p>
        </w:tc>
        <w:tc>
          <w:tcPr>
            <w:tcW w:w="640" w:type="dxa"/>
            <w:vAlign w:val="center"/>
          </w:tcPr>
          <w:p w14:paraId="42444EFB">
            <w:pPr>
              <w:snapToGrid w:val="0"/>
              <w:jc w:val="left"/>
            </w:pPr>
            <w:r>
              <w:rPr>
                <w:rFonts w:ascii="宋体" w:hAnsi="宋体" w:eastAsia="宋体" w:cs="宋体"/>
                <w:b w:val="0"/>
                <w:i w:val="0"/>
                <w:color w:val="000000"/>
                <w:sz w:val="14"/>
              </w:rPr>
              <w:t>30217</w:t>
            </w:r>
          </w:p>
        </w:tc>
        <w:tc>
          <w:tcPr>
            <w:tcW w:w="2340" w:type="dxa"/>
            <w:vAlign w:val="center"/>
          </w:tcPr>
          <w:p w14:paraId="44AD7963">
            <w:pPr>
              <w:snapToGrid w:val="0"/>
              <w:jc w:val="left"/>
            </w:pPr>
            <w:r>
              <w:rPr>
                <w:rFonts w:ascii="宋体" w:hAnsi="宋体" w:eastAsia="宋体" w:cs="宋体"/>
                <w:b w:val="0"/>
                <w:i w:val="0"/>
                <w:color w:val="000000"/>
                <w:sz w:val="14"/>
              </w:rPr>
              <w:t xml:space="preserve">  公务接待费</w:t>
            </w:r>
          </w:p>
        </w:tc>
        <w:tc>
          <w:tcPr>
            <w:tcW w:w="1220" w:type="dxa"/>
            <w:vAlign w:val="center"/>
          </w:tcPr>
          <w:p w14:paraId="64174F5A"/>
        </w:tc>
        <w:tc>
          <w:tcPr>
            <w:tcW w:w="640" w:type="dxa"/>
            <w:vAlign w:val="center"/>
          </w:tcPr>
          <w:p w14:paraId="358413DF">
            <w:pPr>
              <w:snapToGrid w:val="0"/>
              <w:jc w:val="left"/>
            </w:pPr>
            <w:r>
              <w:rPr>
                <w:rFonts w:ascii="宋体" w:hAnsi="宋体" w:eastAsia="宋体" w:cs="宋体"/>
                <w:b w:val="0"/>
                <w:i w:val="0"/>
                <w:color w:val="000000"/>
                <w:sz w:val="14"/>
              </w:rPr>
              <w:t>31021</w:t>
            </w:r>
          </w:p>
        </w:tc>
        <w:tc>
          <w:tcPr>
            <w:tcW w:w="2980" w:type="dxa"/>
            <w:vAlign w:val="center"/>
          </w:tcPr>
          <w:p w14:paraId="6E33A0CA">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51C8ACE6"/>
        </w:tc>
      </w:tr>
      <w:tr w14:paraId="40EE05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2B6F6BD">
            <w:pPr>
              <w:snapToGrid w:val="0"/>
              <w:jc w:val="left"/>
            </w:pPr>
            <w:r>
              <w:rPr>
                <w:rFonts w:ascii="宋体" w:hAnsi="宋体" w:eastAsia="宋体" w:cs="宋体"/>
                <w:b w:val="0"/>
                <w:i w:val="0"/>
                <w:color w:val="000000"/>
                <w:sz w:val="14"/>
              </w:rPr>
              <w:t>30303</w:t>
            </w:r>
          </w:p>
        </w:tc>
        <w:tc>
          <w:tcPr>
            <w:tcW w:w="2340" w:type="dxa"/>
            <w:vAlign w:val="center"/>
          </w:tcPr>
          <w:p w14:paraId="7C175B75">
            <w:pPr>
              <w:snapToGrid w:val="0"/>
              <w:jc w:val="left"/>
            </w:pPr>
            <w:r>
              <w:rPr>
                <w:rFonts w:ascii="宋体" w:hAnsi="宋体" w:eastAsia="宋体" w:cs="宋体"/>
                <w:b w:val="0"/>
                <w:i w:val="0"/>
                <w:color w:val="000000"/>
                <w:sz w:val="14"/>
              </w:rPr>
              <w:t xml:space="preserve">  退职（役）费</w:t>
            </w:r>
          </w:p>
        </w:tc>
        <w:tc>
          <w:tcPr>
            <w:tcW w:w="1220" w:type="dxa"/>
            <w:vAlign w:val="center"/>
          </w:tcPr>
          <w:p w14:paraId="66D04650"/>
        </w:tc>
        <w:tc>
          <w:tcPr>
            <w:tcW w:w="640" w:type="dxa"/>
            <w:vAlign w:val="center"/>
          </w:tcPr>
          <w:p w14:paraId="1ABBC022">
            <w:pPr>
              <w:snapToGrid w:val="0"/>
              <w:jc w:val="left"/>
            </w:pPr>
            <w:r>
              <w:rPr>
                <w:rFonts w:ascii="宋体" w:hAnsi="宋体" w:eastAsia="宋体" w:cs="宋体"/>
                <w:b w:val="0"/>
                <w:i w:val="0"/>
                <w:color w:val="000000"/>
                <w:sz w:val="14"/>
              </w:rPr>
              <w:t>30218</w:t>
            </w:r>
          </w:p>
        </w:tc>
        <w:tc>
          <w:tcPr>
            <w:tcW w:w="2340" w:type="dxa"/>
            <w:vAlign w:val="center"/>
          </w:tcPr>
          <w:p w14:paraId="2DD8DC79">
            <w:pPr>
              <w:snapToGrid w:val="0"/>
              <w:jc w:val="left"/>
            </w:pPr>
            <w:r>
              <w:rPr>
                <w:rFonts w:ascii="宋体" w:hAnsi="宋体" w:eastAsia="宋体" w:cs="宋体"/>
                <w:b w:val="0"/>
                <w:i w:val="0"/>
                <w:color w:val="000000"/>
                <w:sz w:val="14"/>
              </w:rPr>
              <w:t xml:space="preserve">  专用材料费</w:t>
            </w:r>
          </w:p>
        </w:tc>
        <w:tc>
          <w:tcPr>
            <w:tcW w:w="1220" w:type="dxa"/>
            <w:vAlign w:val="center"/>
          </w:tcPr>
          <w:p w14:paraId="6719251C"/>
        </w:tc>
        <w:tc>
          <w:tcPr>
            <w:tcW w:w="640" w:type="dxa"/>
            <w:vAlign w:val="center"/>
          </w:tcPr>
          <w:p w14:paraId="2173DFFD">
            <w:pPr>
              <w:snapToGrid w:val="0"/>
              <w:jc w:val="left"/>
            </w:pPr>
            <w:r>
              <w:rPr>
                <w:rFonts w:ascii="宋体" w:hAnsi="宋体" w:eastAsia="宋体" w:cs="宋体"/>
                <w:b w:val="0"/>
                <w:i w:val="0"/>
                <w:color w:val="000000"/>
                <w:sz w:val="14"/>
              </w:rPr>
              <w:t>31022</w:t>
            </w:r>
          </w:p>
        </w:tc>
        <w:tc>
          <w:tcPr>
            <w:tcW w:w="2980" w:type="dxa"/>
            <w:vAlign w:val="center"/>
          </w:tcPr>
          <w:p w14:paraId="6E993984">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677A7A00"/>
        </w:tc>
      </w:tr>
      <w:tr w14:paraId="043475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741B243">
            <w:pPr>
              <w:snapToGrid w:val="0"/>
              <w:jc w:val="left"/>
            </w:pPr>
            <w:r>
              <w:rPr>
                <w:rFonts w:ascii="宋体" w:hAnsi="宋体" w:eastAsia="宋体" w:cs="宋体"/>
                <w:b w:val="0"/>
                <w:i w:val="0"/>
                <w:color w:val="000000"/>
                <w:sz w:val="14"/>
              </w:rPr>
              <w:t>30304</w:t>
            </w:r>
          </w:p>
        </w:tc>
        <w:tc>
          <w:tcPr>
            <w:tcW w:w="2340" w:type="dxa"/>
            <w:vAlign w:val="center"/>
          </w:tcPr>
          <w:p w14:paraId="270D83D7">
            <w:pPr>
              <w:snapToGrid w:val="0"/>
              <w:jc w:val="left"/>
            </w:pPr>
            <w:r>
              <w:rPr>
                <w:rFonts w:ascii="宋体" w:hAnsi="宋体" w:eastAsia="宋体" w:cs="宋体"/>
                <w:b w:val="0"/>
                <w:i w:val="0"/>
                <w:color w:val="000000"/>
                <w:sz w:val="14"/>
              </w:rPr>
              <w:t xml:space="preserve">  抚恤金</w:t>
            </w:r>
          </w:p>
        </w:tc>
        <w:tc>
          <w:tcPr>
            <w:tcW w:w="1220" w:type="dxa"/>
            <w:vAlign w:val="center"/>
          </w:tcPr>
          <w:p w14:paraId="58C8AD36"/>
        </w:tc>
        <w:tc>
          <w:tcPr>
            <w:tcW w:w="640" w:type="dxa"/>
            <w:vAlign w:val="center"/>
          </w:tcPr>
          <w:p w14:paraId="3802BD82">
            <w:pPr>
              <w:snapToGrid w:val="0"/>
              <w:jc w:val="left"/>
            </w:pPr>
            <w:r>
              <w:rPr>
                <w:rFonts w:ascii="宋体" w:hAnsi="宋体" w:eastAsia="宋体" w:cs="宋体"/>
                <w:b w:val="0"/>
                <w:i w:val="0"/>
                <w:color w:val="000000"/>
                <w:sz w:val="14"/>
              </w:rPr>
              <w:t>30224</w:t>
            </w:r>
          </w:p>
        </w:tc>
        <w:tc>
          <w:tcPr>
            <w:tcW w:w="2340" w:type="dxa"/>
            <w:vAlign w:val="center"/>
          </w:tcPr>
          <w:p w14:paraId="3958C234">
            <w:pPr>
              <w:snapToGrid w:val="0"/>
              <w:jc w:val="left"/>
            </w:pPr>
            <w:r>
              <w:rPr>
                <w:rFonts w:ascii="宋体" w:hAnsi="宋体" w:eastAsia="宋体" w:cs="宋体"/>
                <w:b w:val="0"/>
                <w:i w:val="0"/>
                <w:color w:val="000000"/>
                <w:sz w:val="14"/>
              </w:rPr>
              <w:t xml:space="preserve">  被装购置费</w:t>
            </w:r>
          </w:p>
        </w:tc>
        <w:tc>
          <w:tcPr>
            <w:tcW w:w="1220" w:type="dxa"/>
            <w:vAlign w:val="center"/>
          </w:tcPr>
          <w:p w14:paraId="37B354BC"/>
        </w:tc>
        <w:tc>
          <w:tcPr>
            <w:tcW w:w="640" w:type="dxa"/>
            <w:vAlign w:val="center"/>
          </w:tcPr>
          <w:p w14:paraId="4C0ADEBF">
            <w:pPr>
              <w:snapToGrid w:val="0"/>
              <w:jc w:val="left"/>
            </w:pPr>
            <w:r>
              <w:rPr>
                <w:rFonts w:ascii="宋体" w:hAnsi="宋体" w:eastAsia="宋体" w:cs="宋体"/>
                <w:b w:val="0"/>
                <w:i w:val="0"/>
                <w:color w:val="000000"/>
                <w:sz w:val="14"/>
              </w:rPr>
              <w:t>31099</w:t>
            </w:r>
          </w:p>
        </w:tc>
        <w:tc>
          <w:tcPr>
            <w:tcW w:w="2980" w:type="dxa"/>
            <w:vAlign w:val="center"/>
          </w:tcPr>
          <w:p w14:paraId="32429224">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58085E76"/>
        </w:tc>
      </w:tr>
      <w:tr w14:paraId="747339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F5B23D0">
            <w:pPr>
              <w:snapToGrid w:val="0"/>
              <w:jc w:val="left"/>
            </w:pPr>
            <w:r>
              <w:rPr>
                <w:rFonts w:ascii="宋体" w:hAnsi="宋体" w:eastAsia="宋体" w:cs="宋体"/>
                <w:b w:val="0"/>
                <w:i w:val="0"/>
                <w:color w:val="000000"/>
                <w:sz w:val="14"/>
              </w:rPr>
              <w:t>30305</w:t>
            </w:r>
          </w:p>
        </w:tc>
        <w:tc>
          <w:tcPr>
            <w:tcW w:w="2340" w:type="dxa"/>
            <w:vAlign w:val="center"/>
          </w:tcPr>
          <w:p w14:paraId="6EB13184">
            <w:pPr>
              <w:snapToGrid w:val="0"/>
              <w:jc w:val="left"/>
            </w:pPr>
            <w:r>
              <w:rPr>
                <w:rFonts w:ascii="宋体" w:hAnsi="宋体" w:eastAsia="宋体" w:cs="宋体"/>
                <w:b w:val="0"/>
                <w:i w:val="0"/>
                <w:color w:val="000000"/>
                <w:sz w:val="14"/>
              </w:rPr>
              <w:t xml:space="preserve">  生活补助</w:t>
            </w:r>
          </w:p>
        </w:tc>
        <w:tc>
          <w:tcPr>
            <w:tcW w:w="1220" w:type="dxa"/>
            <w:vAlign w:val="center"/>
          </w:tcPr>
          <w:p w14:paraId="1D05AF13">
            <w:pPr>
              <w:snapToGrid w:val="0"/>
              <w:jc w:val="right"/>
            </w:pPr>
            <w:r>
              <w:rPr>
                <w:rFonts w:ascii="宋体" w:hAnsi="宋体" w:eastAsia="宋体" w:cs="宋体"/>
                <w:b w:val="0"/>
                <w:i w:val="0"/>
                <w:color w:val="000000"/>
                <w:sz w:val="14"/>
              </w:rPr>
              <w:t>59,577.18</w:t>
            </w:r>
          </w:p>
        </w:tc>
        <w:tc>
          <w:tcPr>
            <w:tcW w:w="640" w:type="dxa"/>
            <w:vAlign w:val="center"/>
          </w:tcPr>
          <w:p w14:paraId="6854A93C">
            <w:pPr>
              <w:snapToGrid w:val="0"/>
              <w:jc w:val="left"/>
            </w:pPr>
            <w:r>
              <w:rPr>
                <w:rFonts w:ascii="宋体" w:hAnsi="宋体" w:eastAsia="宋体" w:cs="宋体"/>
                <w:b w:val="0"/>
                <w:i w:val="0"/>
                <w:color w:val="000000"/>
                <w:sz w:val="14"/>
              </w:rPr>
              <w:t>30225</w:t>
            </w:r>
          </w:p>
        </w:tc>
        <w:tc>
          <w:tcPr>
            <w:tcW w:w="2340" w:type="dxa"/>
            <w:vAlign w:val="center"/>
          </w:tcPr>
          <w:p w14:paraId="19AD8B0D">
            <w:pPr>
              <w:snapToGrid w:val="0"/>
              <w:jc w:val="left"/>
            </w:pPr>
            <w:r>
              <w:rPr>
                <w:rFonts w:ascii="宋体" w:hAnsi="宋体" w:eastAsia="宋体" w:cs="宋体"/>
                <w:b w:val="0"/>
                <w:i w:val="0"/>
                <w:color w:val="000000"/>
                <w:sz w:val="14"/>
              </w:rPr>
              <w:t xml:space="preserve">  专用燃料费</w:t>
            </w:r>
          </w:p>
        </w:tc>
        <w:tc>
          <w:tcPr>
            <w:tcW w:w="1220" w:type="dxa"/>
            <w:vAlign w:val="center"/>
          </w:tcPr>
          <w:p w14:paraId="2608BEDC"/>
        </w:tc>
        <w:tc>
          <w:tcPr>
            <w:tcW w:w="640" w:type="dxa"/>
            <w:vAlign w:val="center"/>
          </w:tcPr>
          <w:p w14:paraId="4633B190">
            <w:pPr>
              <w:snapToGrid w:val="0"/>
              <w:jc w:val="left"/>
            </w:pPr>
            <w:r>
              <w:rPr>
                <w:rFonts w:ascii="宋体" w:hAnsi="宋体" w:eastAsia="宋体" w:cs="宋体"/>
                <w:b/>
                <w:i w:val="0"/>
                <w:color w:val="000000"/>
                <w:sz w:val="14"/>
              </w:rPr>
              <w:t>312</w:t>
            </w:r>
          </w:p>
        </w:tc>
        <w:tc>
          <w:tcPr>
            <w:tcW w:w="2980" w:type="dxa"/>
            <w:vAlign w:val="center"/>
          </w:tcPr>
          <w:p w14:paraId="0A115053">
            <w:pPr>
              <w:snapToGrid w:val="0"/>
              <w:jc w:val="left"/>
            </w:pPr>
            <w:r>
              <w:rPr>
                <w:rFonts w:ascii="宋体" w:hAnsi="宋体" w:eastAsia="宋体" w:cs="宋体"/>
                <w:b/>
                <w:i w:val="0"/>
                <w:color w:val="000000"/>
                <w:sz w:val="14"/>
              </w:rPr>
              <w:t>对企业补助</w:t>
            </w:r>
          </w:p>
        </w:tc>
        <w:tc>
          <w:tcPr>
            <w:tcW w:w="1218" w:type="dxa"/>
            <w:vAlign w:val="center"/>
          </w:tcPr>
          <w:p w14:paraId="6772FEB2"/>
        </w:tc>
      </w:tr>
      <w:tr w14:paraId="592DD0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4D339BE">
            <w:pPr>
              <w:snapToGrid w:val="0"/>
              <w:jc w:val="left"/>
            </w:pPr>
            <w:r>
              <w:rPr>
                <w:rFonts w:ascii="宋体" w:hAnsi="宋体" w:eastAsia="宋体" w:cs="宋体"/>
                <w:b w:val="0"/>
                <w:i w:val="0"/>
                <w:color w:val="000000"/>
                <w:sz w:val="14"/>
              </w:rPr>
              <w:t>30306</w:t>
            </w:r>
          </w:p>
        </w:tc>
        <w:tc>
          <w:tcPr>
            <w:tcW w:w="2340" w:type="dxa"/>
            <w:vAlign w:val="center"/>
          </w:tcPr>
          <w:p w14:paraId="2650829C">
            <w:pPr>
              <w:snapToGrid w:val="0"/>
              <w:jc w:val="left"/>
            </w:pPr>
            <w:r>
              <w:rPr>
                <w:rFonts w:ascii="宋体" w:hAnsi="宋体" w:eastAsia="宋体" w:cs="宋体"/>
                <w:b w:val="0"/>
                <w:i w:val="0"/>
                <w:color w:val="000000"/>
                <w:sz w:val="14"/>
              </w:rPr>
              <w:t xml:space="preserve">  救济费</w:t>
            </w:r>
          </w:p>
        </w:tc>
        <w:tc>
          <w:tcPr>
            <w:tcW w:w="1220" w:type="dxa"/>
            <w:vAlign w:val="center"/>
          </w:tcPr>
          <w:p w14:paraId="430E4FFA"/>
        </w:tc>
        <w:tc>
          <w:tcPr>
            <w:tcW w:w="640" w:type="dxa"/>
            <w:vAlign w:val="center"/>
          </w:tcPr>
          <w:p w14:paraId="287AD9BC">
            <w:pPr>
              <w:snapToGrid w:val="0"/>
              <w:jc w:val="left"/>
            </w:pPr>
            <w:r>
              <w:rPr>
                <w:rFonts w:ascii="宋体" w:hAnsi="宋体" w:eastAsia="宋体" w:cs="宋体"/>
                <w:b w:val="0"/>
                <w:i w:val="0"/>
                <w:color w:val="000000"/>
                <w:sz w:val="14"/>
              </w:rPr>
              <w:t>30226</w:t>
            </w:r>
          </w:p>
        </w:tc>
        <w:tc>
          <w:tcPr>
            <w:tcW w:w="2340" w:type="dxa"/>
            <w:vAlign w:val="center"/>
          </w:tcPr>
          <w:p w14:paraId="489B5A51">
            <w:pPr>
              <w:snapToGrid w:val="0"/>
              <w:jc w:val="left"/>
            </w:pPr>
            <w:r>
              <w:rPr>
                <w:rFonts w:ascii="宋体" w:hAnsi="宋体" w:eastAsia="宋体" w:cs="宋体"/>
                <w:b w:val="0"/>
                <w:i w:val="0"/>
                <w:color w:val="000000"/>
                <w:sz w:val="14"/>
              </w:rPr>
              <w:t xml:space="preserve">  劳务费</w:t>
            </w:r>
          </w:p>
        </w:tc>
        <w:tc>
          <w:tcPr>
            <w:tcW w:w="1220" w:type="dxa"/>
            <w:vAlign w:val="center"/>
          </w:tcPr>
          <w:p w14:paraId="4483043D"/>
        </w:tc>
        <w:tc>
          <w:tcPr>
            <w:tcW w:w="640" w:type="dxa"/>
            <w:vAlign w:val="center"/>
          </w:tcPr>
          <w:p w14:paraId="4B4847EC">
            <w:pPr>
              <w:snapToGrid w:val="0"/>
              <w:jc w:val="left"/>
            </w:pPr>
            <w:r>
              <w:rPr>
                <w:rFonts w:ascii="宋体" w:hAnsi="宋体" w:eastAsia="宋体" w:cs="宋体"/>
                <w:b w:val="0"/>
                <w:i w:val="0"/>
                <w:color w:val="000000"/>
                <w:sz w:val="14"/>
              </w:rPr>
              <w:t>31201</w:t>
            </w:r>
          </w:p>
        </w:tc>
        <w:tc>
          <w:tcPr>
            <w:tcW w:w="2980" w:type="dxa"/>
            <w:vAlign w:val="center"/>
          </w:tcPr>
          <w:p w14:paraId="056AE0BB">
            <w:pPr>
              <w:snapToGrid w:val="0"/>
              <w:jc w:val="left"/>
            </w:pPr>
            <w:r>
              <w:rPr>
                <w:rFonts w:ascii="宋体" w:hAnsi="宋体" w:eastAsia="宋体" w:cs="宋体"/>
                <w:b w:val="0"/>
                <w:i w:val="0"/>
                <w:color w:val="000000"/>
                <w:sz w:val="14"/>
              </w:rPr>
              <w:t xml:space="preserve">  资本金注入</w:t>
            </w:r>
          </w:p>
        </w:tc>
        <w:tc>
          <w:tcPr>
            <w:tcW w:w="1218" w:type="dxa"/>
            <w:vAlign w:val="center"/>
          </w:tcPr>
          <w:p w14:paraId="6DEDC829"/>
        </w:tc>
      </w:tr>
      <w:tr w14:paraId="22B6A4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C4932B2">
            <w:pPr>
              <w:snapToGrid w:val="0"/>
              <w:jc w:val="left"/>
            </w:pPr>
            <w:r>
              <w:rPr>
                <w:rFonts w:ascii="宋体" w:hAnsi="宋体" w:eastAsia="宋体" w:cs="宋体"/>
                <w:b w:val="0"/>
                <w:i w:val="0"/>
                <w:color w:val="000000"/>
                <w:sz w:val="14"/>
              </w:rPr>
              <w:t>30307</w:t>
            </w:r>
          </w:p>
        </w:tc>
        <w:tc>
          <w:tcPr>
            <w:tcW w:w="2340" w:type="dxa"/>
            <w:vAlign w:val="center"/>
          </w:tcPr>
          <w:p w14:paraId="0659D1EE">
            <w:pPr>
              <w:snapToGrid w:val="0"/>
              <w:jc w:val="left"/>
            </w:pPr>
            <w:r>
              <w:rPr>
                <w:rFonts w:ascii="宋体" w:hAnsi="宋体" w:eastAsia="宋体" w:cs="宋体"/>
                <w:b w:val="0"/>
                <w:i w:val="0"/>
                <w:color w:val="000000"/>
                <w:sz w:val="14"/>
              </w:rPr>
              <w:t xml:space="preserve">  医疗费补助</w:t>
            </w:r>
          </w:p>
        </w:tc>
        <w:tc>
          <w:tcPr>
            <w:tcW w:w="1220" w:type="dxa"/>
            <w:vAlign w:val="center"/>
          </w:tcPr>
          <w:p w14:paraId="6C12F0E2">
            <w:pPr>
              <w:snapToGrid w:val="0"/>
              <w:jc w:val="right"/>
            </w:pPr>
            <w:r>
              <w:rPr>
                <w:rFonts w:ascii="宋体" w:hAnsi="宋体" w:eastAsia="宋体" w:cs="宋体"/>
                <w:b w:val="0"/>
                <w:i w:val="0"/>
                <w:color w:val="000000"/>
                <w:sz w:val="14"/>
              </w:rPr>
              <w:t>11,452.00</w:t>
            </w:r>
          </w:p>
        </w:tc>
        <w:tc>
          <w:tcPr>
            <w:tcW w:w="640" w:type="dxa"/>
            <w:vAlign w:val="center"/>
          </w:tcPr>
          <w:p w14:paraId="5CDCA6F6">
            <w:pPr>
              <w:snapToGrid w:val="0"/>
              <w:jc w:val="left"/>
            </w:pPr>
            <w:r>
              <w:rPr>
                <w:rFonts w:ascii="宋体" w:hAnsi="宋体" w:eastAsia="宋体" w:cs="宋体"/>
                <w:b w:val="0"/>
                <w:i w:val="0"/>
                <w:color w:val="000000"/>
                <w:sz w:val="14"/>
              </w:rPr>
              <w:t>30227</w:t>
            </w:r>
          </w:p>
        </w:tc>
        <w:tc>
          <w:tcPr>
            <w:tcW w:w="2340" w:type="dxa"/>
            <w:vAlign w:val="center"/>
          </w:tcPr>
          <w:p w14:paraId="2FBDD6E2">
            <w:pPr>
              <w:snapToGrid w:val="0"/>
              <w:jc w:val="left"/>
            </w:pPr>
            <w:r>
              <w:rPr>
                <w:rFonts w:ascii="宋体" w:hAnsi="宋体" w:eastAsia="宋体" w:cs="宋体"/>
                <w:b w:val="0"/>
                <w:i w:val="0"/>
                <w:color w:val="000000"/>
                <w:sz w:val="14"/>
              </w:rPr>
              <w:t xml:space="preserve">  委托业务费</w:t>
            </w:r>
          </w:p>
        </w:tc>
        <w:tc>
          <w:tcPr>
            <w:tcW w:w="1220" w:type="dxa"/>
            <w:vAlign w:val="center"/>
          </w:tcPr>
          <w:p w14:paraId="6C706ADB"/>
        </w:tc>
        <w:tc>
          <w:tcPr>
            <w:tcW w:w="640" w:type="dxa"/>
            <w:vAlign w:val="center"/>
          </w:tcPr>
          <w:p w14:paraId="6981E234">
            <w:pPr>
              <w:snapToGrid w:val="0"/>
              <w:jc w:val="left"/>
            </w:pPr>
            <w:r>
              <w:rPr>
                <w:rFonts w:ascii="宋体" w:hAnsi="宋体" w:eastAsia="宋体" w:cs="宋体"/>
                <w:b w:val="0"/>
                <w:i w:val="0"/>
                <w:color w:val="000000"/>
                <w:sz w:val="14"/>
              </w:rPr>
              <w:t>31203</w:t>
            </w:r>
          </w:p>
        </w:tc>
        <w:tc>
          <w:tcPr>
            <w:tcW w:w="2980" w:type="dxa"/>
            <w:vAlign w:val="center"/>
          </w:tcPr>
          <w:p w14:paraId="3C96C032">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6FC71A11"/>
        </w:tc>
      </w:tr>
      <w:tr w14:paraId="6B69CC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21FF61">
            <w:pPr>
              <w:snapToGrid w:val="0"/>
              <w:jc w:val="left"/>
            </w:pPr>
            <w:r>
              <w:rPr>
                <w:rFonts w:ascii="宋体" w:hAnsi="宋体" w:eastAsia="宋体" w:cs="宋体"/>
                <w:b w:val="0"/>
                <w:i w:val="0"/>
                <w:color w:val="000000"/>
                <w:sz w:val="14"/>
              </w:rPr>
              <w:t>30308</w:t>
            </w:r>
          </w:p>
        </w:tc>
        <w:tc>
          <w:tcPr>
            <w:tcW w:w="2340" w:type="dxa"/>
            <w:vAlign w:val="center"/>
          </w:tcPr>
          <w:p w14:paraId="4FFB4241">
            <w:pPr>
              <w:snapToGrid w:val="0"/>
              <w:jc w:val="left"/>
            </w:pPr>
            <w:r>
              <w:rPr>
                <w:rFonts w:ascii="宋体" w:hAnsi="宋体" w:eastAsia="宋体" w:cs="宋体"/>
                <w:b w:val="0"/>
                <w:i w:val="0"/>
                <w:color w:val="000000"/>
                <w:sz w:val="14"/>
              </w:rPr>
              <w:t xml:space="preserve">  助学金</w:t>
            </w:r>
          </w:p>
        </w:tc>
        <w:tc>
          <w:tcPr>
            <w:tcW w:w="1220" w:type="dxa"/>
            <w:vAlign w:val="center"/>
          </w:tcPr>
          <w:p w14:paraId="5A2114BE"/>
        </w:tc>
        <w:tc>
          <w:tcPr>
            <w:tcW w:w="640" w:type="dxa"/>
            <w:vAlign w:val="center"/>
          </w:tcPr>
          <w:p w14:paraId="18CFEDA4">
            <w:pPr>
              <w:snapToGrid w:val="0"/>
              <w:jc w:val="left"/>
            </w:pPr>
            <w:r>
              <w:rPr>
                <w:rFonts w:ascii="宋体" w:hAnsi="宋体" w:eastAsia="宋体" w:cs="宋体"/>
                <w:b w:val="0"/>
                <w:i w:val="0"/>
                <w:color w:val="000000"/>
                <w:sz w:val="14"/>
              </w:rPr>
              <w:t>30228</w:t>
            </w:r>
          </w:p>
        </w:tc>
        <w:tc>
          <w:tcPr>
            <w:tcW w:w="2340" w:type="dxa"/>
            <w:vAlign w:val="center"/>
          </w:tcPr>
          <w:p w14:paraId="06B89E7C">
            <w:pPr>
              <w:snapToGrid w:val="0"/>
              <w:jc w:val="left"/>
            </w:pPr>
            <w:r>
              <w:rPr>
                <w:rFonts w:ascii="宋体" w:hAnsi="宋体" w:eastAsia="宋体" w:cs="宋体"/>
                <w:b w:val="0"/>
                <w:i w:val="0"/>
                <w:color w:val="000000"/>
                <w:sz w:val="14"/>
              </w:rPr>
              <w:t xml:space="preserve">  工会经费</w:t>
            </w:r>
          </w:p>
        </w:tc>
        <w:tc>
          <w:tcPr>
            <w:tcW w:w="1220" w:type="dxa"/>
            <w:vAlign w:val="center"/>
          </w:tcPr>
          <w:p w14:paraId="4EC68C34">
            <w:pPr>
              <w:snapToGrid w:val="0"/>
              <w:jc w:val="right"/>
            </w:pPr>
            <w:r>
              <w:rPr>
                <w:rFonts w:ascii="宋体" w:hAnsi="宋体" w:eastAsia="宋体" w:cs="宋体"/>
                <w:b w:val="0"/>
                <w:i w:val="0"/>
                <w:color w:val="000000"/>
                <w:sz w:val="14"/>
              </w:rPr>
              <w:t>117,720.00</w:t>
            </w:r>
          </w:p>
        </w:tc>
        <w:tc>
          <w:tcPr>
            <w:tcW w:w="640" w:type="dxa"/>
            <w:vAlign w:val="center"/>
          </w:tcPr>
          <w:p w14:paraId="0FE955D0">
            <w:pPr>
              <w:snapToGrid w:val="0"/>
              <w:jc w:val="left"/>
            </w:pPr>
            <w:r>
              <w:rPr>
                <w:rFonts w:ascii="宋体" w:hAnsi="宋体" w:eastAsia="宋体" w:cs="宋体"/>
                <w:b w:val="0"/>
                <w:i w:val="0"/>
                <w:color w:val="000000"/>
                <w:sz w:val="14"/>
              </w:rPr>
              <w:t>31204</w:t>
            </w:r>
          </w:p>
        </w:tc>
        <w:tc>
          <w:tcPr>
            <w:tcW w:w="2980" w:type="dxa"/>
            <w:vAlign w:val="center"/>
          </w:tcPr>
          <w:p w14:paraId="0F2539F6">
            <w:pPr>
              <w:snapToGrid w:val="0"/>
              <w:jc w:val="left"/>
            </w:pPr>
            <w:r>
              <w:rPr>
                <w:rFonts w:ascii="宋体" w:hAnsi="宋体" w:eastAsia="宋体" w:cs="宋体"/>
                <w:b w:val="0"/>
                <w:i w:val="0"/>
                <w:color w:val="000000"/>
                <w:sz w:val="14"/>
              </w:rPr>
              <w:t xml:space="preserve">  费用补贴</w:t>
            </w:r>
          </w:p>
        </w:tc>
        <w:tc>
          <w:tcPr>
            <w:tcW w:w="1218" w:type="dxa"/>
            <w:vAlign w:val="center"/>
          </w:tcPr>
          <w:p w14:paraId="0F451D0F"/>
        </w:tc>
      </w:tr>
      <w:tr w14:paraId="45D347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7EBF19A">
            <w:pPr>
              <w:snapToGrid w:val="0"/>
              <w:jc w:val="left"/>
            </w:pPr>
            <w:r>
              <w:rPr>
                <w:rFonts w:ascii="宋体" w:hAnsi="宋体" w:eastAsia="宋体" w:cs="宋体"/>
                <w:b w:val="0"/>
                <w:i w:val="0"/>
                <w:color w:val="000000"/>
                <w:sz w:val="14"/>
              </w:rPr>
              <w:t>30309</w:t>
            </w:r>
          </w:p>
        </w:tc>
        <w:tc>
          <w:tcPr>
            <w:tcW w:w="2340" w:type="dxa"/>
            <w:vAlign w:val="center"/>
          </w:tcPr>
          <w:p w14:paraId="117502E5">
            <w:pPr>
              <w:snapToGrid w:val="0"/>
              <w:jc w:val="left"/>
            </w:pPr>
            <w:r>
              <w:rPr>
                <w:rFonts w:ascii="宋体" w:hAnsi="宋体" w:eastAsia="宋体" w:cs="宋体"/>
                <w:b w:val="0"/>
                <w:i w:val="0"/>
                <w:color w:val="000000"/>
                <w:sz w:val="14"/>
              </w:rPr>
              <w:t xml:space="preserve">  奖励金</w:t>
            </w:r>
          </w:p>
        </w:tc>
        <w:tc>
          <w:tcPr>
            <w:tcW w:w="1220" w:type="dxa"/>
            <w:vAlign w:val="center"/>
          </w:tcPr>
          <w:p w14:paraId="1B8500EE"/>
        </w:tc>
        <w:tc>
          <w:tcPr>
            <w:tcW w:w="640" w:type="dxa"/>
            <w:vAlign w:val="center"/>
          </w:tcPr>
          <w:p w14:paraId="0AA5B06D">
            <w:pPr>
              <w:snapToGrid w:val="0"/>
              <w:jc w:val="left"/>
            </w:pPr>
            <w:r>
              <w:rPr>
                <w:rFonts w:ascii="宋体" w:hAnsi="宋体" w:eastAsia="宋体" w:cs="宋体"/>
                <w:b w:val="0"/>
                <w:i w:val="0"/>
                <w:color w:val="000000"/>
                <w:sz w:val="14"/>
              </w:rPr>
              <w:t>30229</w:t>
            </w:r>
          </w:p>
        </w:tc>
        <w:tc>
          <w:tcPr>
            <w:tcW w:w="2340" w:type="dxa"/>
            <w:vAlign w:val="center"/>
          </w:tcPr>
          <w:p w14:paraId="3AE86E6B">
            <w:pPr>
              <w:snapToGrid w:val="0"/>
              <w:jc w:val="left"/>
            </w:pPr>
            <w:r>
              <w:rPr>
                <w:rFonts w:ascii="宋体" w:hAnsi="宋体" w:eastAsia="宋体" w:cs="宋体"/>
                <w:b w:val="0"/>
                <w:i w:val="0"/>
                <w:color w:val="000000"/>
                <w:sz w:val="14"/>
              </w:rPr>
              <w:t xml:space="preserve">  福利费</w:t>
            </w:r>
          </w:p>
        </w:tc>
        <w:tc>
          <w:tcPr>
            <w:tcW w:w="1220" w:type="dxa"/>
            <w:vAlign w:val="center"/>
          </w:tcPr>
          <w:p w14:paraId="0B9DD24B"/>
        </w:tc>
        <w:tc>
          <w:tcPr>
            <w:tcW w:w="640" w:type="dxa"/>
            <w:vAlign w:val="center"/>
          </w:tcPr>
          <w:p w14:paraId="623F072E">
            <w:pPr>
              <w:snapToGrid w:val="0"/>
              <w:jc w:val="left"/>
            </w:pPr>
            <w:r>
              <w:rPr>
                <w:rFonts w:ascii="宋体" w:hAnsi="宋体" w:eastAsia="宋体" w:cs="宋体"/>
                <w:b w:val="0"/>
                <w:i w:val="0"/>
                <w:color w:val="000000"/>
                <w:sz w:val="14"/>
              </w:rPr>
              <w:t>31205</w:t>
            </w:r>
          </w:p>
        </w:tc>
        <w:tc>
          <w:tcPr>
            <w:tcW w:w="2980" w:type="dxa"/>
            <w:vAlign w:val="center"/>
          </w:tcPr>
          <w:p w14:paraId="05B53849">
            <w:pPr>
              <w:snapToGrid w:val="0"/>
              <w:jc w:val="left"/>
            </w:pPr>
            <w:r>
              <w:rPr>
                <w:rFonts w:ascii="宋体" w:hAnsi="宋体" w:eastAsia="宋体" w:cs="宋体"/>
                <w:b w:val="0"/>
                <w:i w:val="0"/>
                <w:color w:val="000000"/>
                <w:sz w:val="14"/>
              </w:rPr>
              <w:t xml:space="preserve">  利息补贴</w:t>
            </w:r>
          </w:p>
        </w:tc>
        <w:tc>
          <w:tcPr>
            <w:tcW w:w="1218" w:type="dxa"/>
            <w:vAlign w:val="center"/>
          </w:tcPr>
          <w:p w14:paraId="27F6B4FE"/>
        </w:tc>
      </w:tr>
      <w:tr w14:paraId="04363C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B20C0B5">
            <w:pPr>
              <w:snapToGrid w:val="0"/>
              <w:jc w:val="left"/>
            </w:pPr>
            <w:r>
              <w:rPr>
                <w:rFonts w:ascii="宋体" w:hAnsi="宋体" w:eastAsia="宋体" w:cs="宋体"/>
                <w:b w:val="0"/>
                <w:i w:val="0"/>
                <w:color w:val="000000"/>
                <w:sz w:val="14"/>
              </w:rPr>
              <w:t>30310</w:t>
            </w:r>
          </w:p>
        </w:tc>
        <w:tc>
          <w:tcPr>
            <w:tcW w:w="2340" w:type="dxa"/>
            <w:vAlign w:val="center"/>
          </w:tcPr>
          <w:p w14:paraId="583339D1">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0673D9CA"/>
        </w:tc>
        <w:tc>
          <w:tcPr>
            <w:tcW w:w="640" w:type="dxa"/>
            <w:vAlign w:val="center"/>
          </w:tcPr>
          <w:p w14:paraId="7816A950">
            <w:pPr>
              <w:snapToGrid w:val="0"/>
              <w:jc w:val="left"/>
            </w:pPr>
            <w:r>
              <w:rPr>
                <w:rFonts w:ascii="宋体" w:hAnsi="宋体" w:eastAsia="宋体" w:cs="宋体"/>
                <w:b w:val="0"/>
                <w:i w:val="0"/>
                <w:color w:val="000000"/>
                <w:sz w:val="14"/>
              </w:rPr>
              <w:t>30231</w:t>
            </w:r>
          </w:p>
        </w:tc>
        <w:tc>
          <w:tcPr>
            <w:tcW w:w="2340" w:type="dxa"/>
            <w:vAlign w:val="center"/>
          </w:tcPr>
          <w:p w14:paraId="6C53226E">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48F5515A"/>
        </w:tc>
        <w:tc>
          <w:tcPr>
            <w:tcW w:w="640" w:type="dxa"/>
            <w:vAlign w:val="center"/>
          </w:tcPr>
          <w:p w14:paraId="61EE9A36">
            <w:pPr>
              <w:snapToGrid w:val="0"/>
              <w:jc w:val="left"/>
            </w:pPr>
            <w:r>
              <w:rPr>
                <w:rFonts w:ascii="宋体" w:hAnsi="宋体" w:eastAsia="宋体" w:cs="宋体"/>
                <w:b w:val="0"/>
                <w:i w:val="0"/>
                <w:color w:val="000000"/>
                <w:sz w:val="14"/>
              </w:rPr>
              <w:t>31206</w:t>
            </w:r>
          </w:p>
        </w:tc>
        <w:tc>
          <w:tcPr>
            <w:tcW w:w="2980" w:type="dxa"/>
            <w:vAlign w:val="center"/>
          </w:tcPr>
          <w:p w14:paraId="52702A09">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3944C702"/>
        </w:tc>
      </w:tr>
      <w:tr w14:paraId="7D8D47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E835AFB">
            <w:pPr>
              <w:snapToGrid w:val="0"/>
              <w:jc w:val="left"/>
            </w:pPr>
            <w:r>
              <w:rPr>
                <w:rFonts w:ascii="宋体" w:hAnsi="宋体" w:eastAsia="宋体" w:cs="宋体"/>
                <w:b w:val="0"/>
                <w:i w:val="0"/>
                <w:color w:val="000000"/>
                <w:sz w:val="14"/>
              </w:rPr>
              <w:t>30311</w:t>
            </w:r>
          </w:p>
        </w:tc>
        <w:tc>
          <w:tcPr>
            <w:tcW w:w="2340" w:type="dxa"/>
            <w:vAlign w:val="center"/>
          </w:tcPr>
          <w:p w14:paraId="3851A2FA">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6EADA4C5"/>
        </w:tc>
        <w:tc>
          <w:tcPr>
            <w:tcW w:w="640" w:type="dxa"/>
            <w:vAlign w:val="center"/>
          </w:tcPr>
          <w:p w14:paraId="02247EE2">
            <w:pPr>
              <w:snapToGrid w:val="0"/>
              <w:jc w:val="left"/>
            </w:pPr>
            <w:r>
              <w:rPr>
                <w:rFonts w:ascii="宋体" w:hAnsi="宋体" w:eastAsia="宋体" w:cs="宋体"/>
                <w:b w:val="0"/>
                <w:i w:val="0"/>
                <w:color w:val="000000"/>
                <w:sz w:val="14"/>
              </w:rPr>
              <w:t>30239</w:t>
            </w:r>
          </w:p>
        </w:tc>
        <w:tc>
          <w:tcPr>
            <w:tcW w:w="2340" w:type="dxa"/>
            <w:vAlign w:val="center"/>
          </w:tcPr>
          <w:p w14:paraId="6FBBC62B">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45C5B914"/>
        </w:tc>
        <w:tc>
          <w:tcPr>
            <w:tcW w:w="640" w:type="dxa"/>
            <w:vAlign w:val="center"/>
          </w:tcPr>
          <w:p w14:paraId="05603D5D">
            <w:pPr>
              <w:snapToGrid w:val="0"/>
              <w:jc w:val="left"/>
            </w:pPr>
            <w:r>
              <w:rPr>
                <w:rFonts w:ascii="宋体" w:hAnsi="宋体" w:eastAsia="宋体" w:cs="宋体"/>
                <w:b w:val="0"/>
                <w:i w:val="0"/>
                <w:color w:val="000000"/>
                <w:sz w:val="14"/>
              </w:rPr>
              <w:t>31299</w:t>
            </w:r>
          </w:p>
        </w:tc>
        <w:tc>
          <w:tcPr>
            <w:tcW w:w="2980" w:type="dxa"/>
            <w:vAlign w:val="center"/>
          </w:tcPr>
          <w:p w14:paraId="08AD469A">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7FFE5A5D"/>
        </w:tc>
      </w:tr>
      <w:tr w14:paraId="0A5FE0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DEA4FB">
            <w:pPr>
              <w:snapToGrid w:val="0"/>
              <w:jc w:val="left"/>
            </w:pPr>
            <w:r>
              <w:rPr>
                <w:rFonts w:ascii="宋体" w:hAnsi="宋体" w:eastAsia="宋体" w:cs="宋体"/>
                <w:b w:val="0"/>
                <w:i w:val="0"/>
                <w:color w:val="000000"/>
                <w:sz w:val="14"/>
              </w:rPr>
              <w:t>30399</w:t>
            </w:r>
          </w:p>
        </w:tc>
        <w:tc>
          <w:tcPr>
            <w:tcW w:w="2340" w:type="dxa"/>
            <w:vAlign w:val="center"/>
          </w:tcPr>
          <w:p w14:paraId="526CC51C">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3B7406C8"/>
        </w:tc>
        <w:tc>
          <w:tcPr>
            <w:tcW w:w="640" w:type="dxa"/>
            <w:vAlign w:val="center"/>
          </w:tcPr>
          <w:p w14:paraId="112A74B2">
            <w:pPr>
              <w:snapToGrid w:val="0"/>
              <w:jc w:val="left"/>
            </w:pPr>
            <w:r>
              <w:rPr>
                <w:rFonts w:ascii="宋体" w:hAnsi="宋体" w:eastAsia="宋体" w:cs="宋体"/>
                <w:b w:val="0"/>
                <w:i w:val="0"/>
                <w:color w:val="000000"/>
                <w:sz w:val="14"/>
              </w:rPr>
              <w:t>30240</w:t>
            </w:r>
          </w:p>
        </w:tc>
        <w:tc>
          <w:tcPr>
            <w:tcW w:w="2340" w:type="dxa"/>
            <w:vAlign w:val="center"/>
          </w:tcPr>
          <w:p w14:paraId="2CC34A2F">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088ECEB7"/>
        </w:tc>
        <w:tc>
          <w:tcPr>
            <w:tcW w:w="640" w:type="dxa"/>
            <w:vAlign w:val="center"/>
          </w:tcPr>
          <w:p w14:paraId="79A42F9D">
            <w:pPr>
              <w:snapToGrid w:val="0"/>
              <w:jc w:val="left"/>
            </w:pPr>
            <w:r>
              <w:rPr>
                <w:rFonts w:ascii="宋体" w:hAnsi="宋体" w:eastAsia="宋体" w:cs="宋体"/>
                <w:b/>
                <w:i w:val="0"/>
                <w:color w:val="000000"/>
                <w:sz w:val="14"/>
              </w:rPr>
              <w:t>399</w:t>
            </w:r>
          </w:p>
        </w:tc>
        <w:tc>
          <w:tcPr>
            <w:tcW w:w="2980" w:type="dxa"/>
            <w:vAlign w:val="center"/>
          </w:tcPr>
          <w:p w14:paraId="3D8521D9">
            <w:pPr>
              <w:snapToGrid w:val="0"/>
              <w:jc w:val="left"/>
            </w:pPr>
            <w:r>
              <w:rPr>
                <w:rFonts w:ascii="宋体" w:hAnsi="宋体" w:eastAsia="宋体" w:cs="宋体"/>
                <w:b/>
                <w:i w:val="0"/>
                <w:color w:val="000000"/>
                <w:sz w:val="14"/>
              </w:rPr>
              <w:t>其他支出</w:t>
            </w:r>
          </w:p>
        </w:tc>
        <w:tc>
          <w:tcPr>
            <w:tcW w:w="1218" w:type="dxa"/>
            <w:vAlign w:val="center"/>
          </w:tcPr>
          <w:p w14:paraId="4E92ACB1"/>
        </w:tc>
      </w:tr>
      <w:tr w14:paraId="5FE1CE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8AC911F"/>
        </w:tc>
        <w:tc>
          <w:tcPr>
            <w:tcW w:w="2340" w:type="dxa"/>
            <w:vAlign w:val="center"/>
          </w:tcPr>
          <w:p w14:paraId="28B6492B"/>
        </w:tc>
        <w:tc>
          <w:tcPr>
            <w:tcW w:w="1220" w:type="dxa"/>
            <w:vAlign w:val="center"/>
          </w:tcPr>
          <w:p w14:paraId="6E5BD918"/>
        </w:tc>
        <w:tc>
          <w:tcPr>
            <w:tcW w:w="640" w:type="dxa"/>
            <w:vAlign w:val="center"/>
          </w:tcPr>
          <w:p w14:paraId="288E89C8">
            <w:pPr>
              <w:snapToGrid w:val="0"/>
              <w:jc w:val="left"/>
            </w:pPr>
            <w:r>
              <w:rPr>
                <w:rFonts w:ascii="宋体" w:hAnsi="宋体" w:eastAsia="宋体" w:cs="宋体"/>
                <w:b w:val="0"/>
                <w:i w:val="0"/>
                <w:color w:val="000000"/>
                <w:sz w:val="14"/>
              </w:rPr>
              <w:t>30299</w:t>
            </w:r>
          </w:p>
        </w:tc>
        <w:tc>
          <w:tcPr>
            <w:tcW w:w="2340" w:type="dxa"/>
            <w:vAlign w:val="center"/>
          </w:tcPr>
          <w:p w14:paraId="3F574B9B">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44F0115E"/>
        </w:tc>
        <w:tc>
          <w:tcPr>
            <w:tcW w:w="640" w:type="dxa"/>
            <w:vAlign w:val="center"/>
          </w:tcPr>
          <w:p w14:paraId="733A4ED8">
            <w:pPr>
              <w:snapToGrid w:val="0"/>
              <w:jc w:val="left"/>
            </w:pPr>
            <w:r>
              <w:rPr>
                <w:rFonts w:ascii="宋体" w:hAnsi="宋体" w:eastAsia="宋体" w:cs="宋体"/>
                <w:b w:val="0"/>
                <w:i w:val="0"/>
                <w:color w:val="000000"/>
                <w:sz w:val="14"/>
              </w:rPr>
              <w:t>39907</w:t>
            </w:r>
          </w:p>
        </w:tc>
        <w:tc>
          <w:tcPr>
            <w:tcW w:w="2980" w:type="dxa"/>
            <w:vAlign w:val="center"/>
          </w:tcPr>
          <w:p w14:paraId="37138B0E">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6ED61AEE"/>
        </w:tc>
      </w:tr>
      <w:tr w14:paraId="4E1C95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3131642"/>
        </w:tc>
        <w:tc>
          <w:tcPr>
            <w:tcW w:w="2340" w:type="dxa"/>
            <w:vAlign w:val="center"/>
          </w:tcPr>
          <w:p w14:paraId="3F9371AB"/>
        </w:tc>
        <w:tc>
          <w:tcPr>
            <w:tcW w:w="1220" w:type="dxa"/>
            <w:vAlign w:val="center"/>
          </w:tcPr>
          <w:p w14:paraId="2CABF259"/>
        </w:tc>
        <w:tc>
          <w:tcPr>
            <w:tcW w:w="640" w:type="dxa"/>
            <w:vAlign w:val="center"/>
          </w:tcPr>
          <w:p w14:paraId="08294702">
            <w:pPr>
              <w:snapToGrid w:val="0"/>
              <w:jc w:val="left"/>
            </w:pPr>
            <w:r>
              <w:rPr>
                <w:rFonts w:ascii="宋体" w:hAnsi="宋体" w:eastAsia="宋体" w:cs="宋体"/>
                <w:b/>
                <w:i w:val="0"/>
                <w:color w:val="000000"/>
                <w:sz w:val="14"/>
              </w:rPr>
              <w:t>307</w:t>
            </w:r>
          </w:p>
        </w:tc>
        <w:tc>
          <w:tcPr>
            <w:tcW w:w="2340" w:type="dxa"/>
            <w:vAlign w:val="center"/>
          </w:tcPr>
          <w:p w14:paraId="3EC41EB6">
            <w:pPr>
              <w:snapToGrid w:val="0"/>
              <w:jc w:val="left"/>
            </w:pPr>
            <w:r>
              <w:rPr>
                <w:rFonts w:ascii="宋体" w:hAnsi="宋体" w:eastAsia="宋体" w:cs="宋体"/>
                <w:b/>
                <w:i w:val="0"/>
                <w:color w:val="000000"/>
                <w:sz w:val="14"/>
              </w:rPr>
              <w:t>债务利息及费用支出</w:t>
            </w:r>
          </w:p>
        </w:tc>
        <w:tc>
          <w:tcPr>
            <w:tcW w:w="1220" w:type="dxa"/>
            <w:vAlign w:val="center"/>
          </w:tcPr>
          <w:p w14:paraId="7D4A8C62"/>
        </w:tc>
        <w:tc>
          <w:tcPr>
            <w:tcW w:w="640" w:type="dxa"/>
            <w:vAlign w:val="center"/>
          </w:tcPr>
          <w:p w14:paraId="172DA65B">
            <w:pPr>
              <w:snapToGrid w:val="0"/>
              <w:jc w:val="left"/>
            </w:pPr>
            <w:r>
              <w:rPr>
                <w:rFonts w:ascii="宋体" w:hAnsi="宋体" w:eastAsia="宋体" w:cs="宋体"/>
                <w:b w:val="0"/>
                <w:i w:val="0"/>
                <w:color w:val="000000"/>
                <w:sz w:val="14"/>
              </w:rPr>
              <w:t>39908</w:t>
            </w:r>
          </w:p>
        </w:tc>
        <w:tc>
          <w:tcPr>
            <w:tcW w:w="2980" w:type="dxa"/>
            <w:vAlign w:val="center"/>
          </w:tcPr>
          <w:p w14:paraId="766D7076">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5A39B3BE"/>
        </w:tc>
      </w:tr>
      <w:tr w14:paraId="32BF27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8FD354D"/>
        </w:tc>
        <w:tc>
          <w:tcPr>
            <w:tcW w:w="2340" w:type="dxa"/>
            <w:vAlign w:val="center"/>
          </w:tcPr>
          <w:p w14:paraId="3D109E36"/>
        </w:tc>
        <w:tc>
          <w:tcPr>
            <w:tcW w:w="1220" w:type="dxa"/>
            <w:vAlign w:val="center"/>
          </w:tcPr>
          <w:p w14:paraId="29067451"/>
        </w:tc>
        <w:tc>
          <w:tcPr>
            <w:tcW w:w="640" w:type="dxa"/>
            <w:vAlign w:val="center"/>
          </w:tcPr>
          <w:p w14:paraId="41A32AAA">
            <w:pPr>
              <w:snapToGrid w:val="0"/>
              <w:jc w:val="left"/>
            </w:pPr>
            <w:r>
              <w:rPr>
                <w:rFonts w:ascii="宋体" w:hAnsi="宋体" w:eastAsia="宋体" w:cs="宋体"/>
                <w:b w:val="0"/>
                <w:i w:val="0"/>
                <w:color w:val="000000"/>
                <w:sz w:val="14"/>
              </w:rPr>
              <w:t>30701</w:t>
            </w:r>
          </w:p>
        </w:tc>
        <w:tc>
          <w:tcPr>
            <w:tcW w:w="2340" w:type="dxa"/>
            <w:vAlign w:val="center"/>
          </w:tcPr>
          <w:p w14:paraId="357819B4">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1E95AA25"/>
        </w:tc>
        <w:tc>
          <w:tcPr>
            <w:tcW w:w="640" w:type="dxa"/>
            <w:vAlign w:val="center"/>
          </w:tcPr>
          <w:p w14:paraId="31CC5D20">
            <w:pPr>
              <w:snapToGrid w:val="0"/>
              <w:jc w:val="left"/>
            </w:pPr>
            <w:r>
              <w:rPr>
                <w:rFonts w:ascii="宋体" w:hAnsi="宋体" w:eastAsia="宋体" w:cs="宋体"/>
                <w:b w:val="0"/>
                <w:i w:val="0"/>
                <w:color w:val="000000"/>
                <w:sz w:val="14"/>
              </w:rPr>
              <w:t>39909</w:t>
            </w:r>
          </w:p>
        </w:tc>
        <w:tc>
          <w:tcPr>
            <w:tcW w:w="2980" w:type="dxa"/>
            <w:vAlign w:val="center"/>
          </w:tcPr>
          <w:p w14:paraId="3E781755">
            <w:pPr>
              <w:snapToGrid w:val="0"/>
              <w:jc w:val="left"/>
            </w:pPr>
            <w:r>
              <w:rPr>
                <w:rFonts w:ascii="宋体" w:hAnsi="宋体" w:eastAsia="宋体" w:cs="宋体"/>
                <w:b w:val="0"/>
                <w:i w:val="0"/>
                <w:color w:val="000000"/>
                <w:sz w:val="14"/>
              </w:rPr>
              <w:t xml:space="preserve">  经常性赠与</w:t>
            </w:r>
          </w:p>
        </w:tc>
        <w:tc>
          <w:tcPr>
            <w:tcW w:w="1218" w:type="dxa"/>
            <w:vAlign w:val="center"/>
          </w:tcPr>
          <w:p w14:paraId="106ECEDE"/>
        </w:tc>
      </w:tr>
      <w:tr w14:paraId="60290E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05507CF"/>
        </w:tc>
        <w:tc>
          <w:tcPr>
            <w:tcW w:w="2340" w:type="dxa"/>
            <w:vAlign w:val="center"/>
          </w:tcPr>
          <w:p w14:paraId="5BC2F3F2"/>
        </w:tc>
        <w:tc>
          <w:tcPr>
            <w:tcW w:w="1220" w:type="dxa"/>
            <w:vAlign w:val="center"/>
          </w:tcPr>
          <w:p w14:paraId="6641015A"/>
        </w:tc>
        <w:tc>
          <w:tcPr>
            <w:tcW w:w="640" w:type="dxa"/>
            <w:vAlign w:val="center"/>
          </w:tcPr>
          <w:p w14:paraId="6E665F44">
            <w:pPr>
              <w:snapToGrid w:val="0"/>
              <w:jc w:val="left"/>
            </w:pPr>
            <w:r>
              <w:rPr>
                <w:rFonts w:ascii="宋体" w:hAnsi="宋体" w:eastAsia="宋体" w:cs="宋体"/>
                <w:b w:val="0"/>
                <w:i w:val="0"/>
                <w:color w:val="000000"/>
                <w:sz w:val="14"/>
              </w:rPr>
              <w:t>30702</w:t>
            </w:r>
          </w:p>
        </w:tc>
        <w:tc>
          <w:tcPr>
            <w:tcW w:w="2340" w:type="dxa"/>
            <w:vAlign w:val="center"/>
          </w:tcPr>
          <w:p w14:paraId="12F42DBD">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00996552"/>
        </w:tc>
        <w:tc>
          <w:tcPr>
            <w:tcW w:w="640" w:type="dxa"/>
            <w:vAlign w:val="center"/>
          </w:tcPr>
          <w:p w14:paraId="4436C534">
            <w:pPr>
              <w:snapToGrid w:val="0"/>
              <w:jc w:val="left"/>
            </w:pPr>
            <w:r>
              <w:rPr>
                <w:rFonts w:ascii="宋体" w:hAnsi="宋体" w:eastAsia="宋体" w:cs="宋体"/>
                <w:b w:val="0"/>
                <w:i w:val="0"/>
                <w:color w:val="000000"/>
                <w:sz w:val="14"/>
              </w:rPr>
              <w:t>39910</w:t>
            </w:r>
          </w:p>
        </w:tc>
        <w:tc>
          <w:tcPr>
            <w:tcW w:w="2980" w:type="dxa"/>
            <w:vAlign w:val="center"/>
          </w:tcPr>
          <w:p w14:paraId="1CDCAA50">
            <w:pPr>
              <w:snapToGrid w:val="0"/>
              <w:jc w:val="left"/>
            </w:pPr>
            <w:r>
              <w:rPr>
                <w:rFonts w:ascii="宋体" w:hAnsi="宋体" w:eastAsia="宋体" w:cs="宋体"/>
                <w:b w:val="0"/>
                <w:i w:val="0"/>
                <w:color w:val="000000"/>
                <w:sz w:val="14"/>
              </w:rPr>
              <w:t xml:space="preserve">  资本性赠与</w:t>
            </w:r>
          </w:p>
        </w:tc>
        <w:tc>
          <w:tcPr>
            <w:tcW w:w="1218" w:type="dxa"/>
            <w:vAlign w:val="center"/>
          </w:tcPr>
          <w:p w14:paraId="5C3DD8BF"/>
        </w:tc>
      </w:tr>
      <w:tr w14:paraId="1B969F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0F83A18"/>
        </w:tc>
        <w:tc>
          <w:tcPr>
            <w:tcW w:w="2340" w:type="dxa"/>
            <w:vAlign w:val="center"/>
          </w:tcPr>
          <w:p w14:paraId="1BFB5475"/>
        </w:tc>
        <w:tc>
          <w:tcPr>
            <w:tcW w:w="1220" w:type="dxa"/>
            <w:vAlign w:val="center"/>
          </w:tcPr>
          <w:p w14:paraId="3444AA6C"/>
        </w:tc>
        <w:tc>
          <w:tcPr>
            <w:tcW w:w="640" w:type="dxa"/>
            <w:vAlign w:val="center"/>
          </w:tcPr>
          <w:p w14:paraId="3B2F1C53"/>
        </w:tc>
        <w:tc>
          <w:tcPr>
            <w:tcW w:w="2340" w:type="dxa"/>
            <w:vAlign w:val="center"/>
          </w:tcPr>
          <w:p w14:paraId="431BFE36"/>
        </w:tc>
        <w:tc>
          <w:tcPr>
            <w:tcW w:w="1220" w:type="dxa"/>
            <w:vAlign w:val="center"/>
          </w:tcPr>
          <w:p w14:paraId="7120D09F"/>
        </w:tc>
        <w:tc>
          <w:tcPr>
            <w:tcW w:w="640" w:type="dxa"/>
            <w:vAlign w:val="center"/>
          </w:tcPr>
          <w:p w14:paraId="4D764564">
            <w:pPr>
              <w:snapToGrid w:val="0"/>
              <w:jc w:val="left"/>
            </w:pPr>
            <w:r>
              <w:rPr>
                <w:rFonts w:ascii="宋体" w:hAnsi="宋体" w:eastAsia="宋体" w:cs="宋体"/>
                <w:b w:val="0"/>
                <w:i w:val="0"/>
                <w:color w:val="000000"/>
                <w:sz w:val="14"/>
              </w:rPr>
              <w:t>39999</w:t>
            </w:r>
          </w:p>
        </w:tc>
        <w:tc>
          <w:tcPr>
            <w:tcW w:w="2980" w:type="dxa"/>
            <w:vAlign w:val="center"/>
          </w:tcPr>
          <w:p w14:paraId="34B49E2A">
            <w:pPr>
              <w:snapToGrid w:val="0"/>
              <w:jc w:val="left"/>
            </w:pPr>
            <w:r>
              <w:rPr>
                <w:rFonts w:ascii="宋体" w:hAnsi="宋体" w:eastAsia="宋体" w:cs="宋体"/>
                <w:b w:val="0"/>
                <w:i w:val="0"/>
                <w:color w:val="000000"/>
                <w:sz w:val="14"/>
              </w:rPr>
              <w:t xml:space="preserve">  其他支出</w:t>
            </w:r>
          </w:p>
        </w:tc>
        <w:tc>
          <w:tcPr>
            <w:tcW w:w="1218" w:type="dxa"/>
            <w:vAlign w:val="center"/>
          </w:tcPr>
          <w:p w14:paraId="1F4CF1FA"/>
        </w:tc>
      </w:tr>
      <w:tr w14:paraId="36BBA4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1CCEA449">
            <w:pPr>
              <w:snapToGrid w:val="0"/>
              <w:jc w:val="center"/>
            </w:pPr>
            <w:r>
              <w:rPr>
                <w:rFonts w:ascii="宋体" w:hAnsi="宋体" w:eastAsia="宋体" w:cs="宋体"/>
                <w:b/>
                <w:i w:val="0"/>
                <w:color w:val="000000"/>
                <w:sz w:val="14"/>
              </w:rPr>
              <w:t>人员经费合计</w:t>
            </w:r>
          </w:p>
        </w:tc>
        <w:tc>
          <w:tcPr>
            <w:tcW w:w="1220" w:type="dxa"/>
            <w:vAlign w:val="center"/>
          </w:tcPr>
          <w:p w14:paraId="4F89A2BD">
            <w:pPr>
              <w:snapToGrid w:val="0"/>
              <w:jc w:val="right"/>
            </w:pPr>
            <w:r>
              <w:rPr>
                <w:rFonts w:ascii="宋体" w:hAnsi="宋体" w:eastAsia="宋体" w:cs="宋体"/>
                <w:b w:val="0"/>
                <w:i w:val="0"/>
                <w:color w:val="000000"/>
                <w:sz w:val="14"/>
              </w:rPr>
              <w:t>16,896,689.24</w:t>
            </w:r>
          </w:p>
        </w:tc>
        <w:tc>
          <w:tcPr>
            <w:tcW w:w="7820" w:type="dxa"/>
            <w:gridSpan w:val="5"/>
            <w:vAlign w:val="center"/>
          </w:tcPr>
          <w:p w14:paraId="1DCFFBEF">
            <w:pPr>
              <w:snapToGrid w:val="0"/>
              <w:jc w:val="center"/>
            </w:pPr>
            <w:r>
              <w:rPr>
                <w:rFonts w:ascii="宋体" w:hAnsi="宋体" w:eastAsia="宋体" w:cs="宋体"/>
                <w:b/>
                <w:i w:val="0"/>
                <w:color w:val="000000"/>
                <w:sz w:val="14"/>
              </w:rPr>
              <w:t>公用经费合计</w:t>
            </w:r>
          </w:p>
        </w:tc>
        <w:tc>
          <w:tcPr>
            <w:tcW w:w="1218" w:type="dxa"/>
            <w:vAlign w:val="center"/>
          </w:tcPr>
          <w:p w14:paraId="00CE6B3A">
            <w:pPr>
              <w:snapToGrid w:val="0"/>
              <w:jc w:val="right"/>
            </w:pPr>
            <w:r>
              <w:rPr>
                <w:rFonts w:ascii="宋体" w:hAnsi="宋体" w:eastAsia="宋体" w:cs="宋体"/>
                <w:b w:val="0"/>
                <w:i w:val="0"/>
                <w:color w:val="000000"/>
                <w:sz w:val="14"/>
              </w:rPr>
              <w:t>117,720.00</w:t>
            </w:r>
          </w:p>
        </w:tc>
      </w:tr>
      <w:tr w14:paraId="0A5DDA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617ED86">
            <w:pPr>
              <w:snapToGrid w:val="0"/>
              <w:jc w:val="left"/>
            </w:pPr>
            <w:r>
              <w:rPr>
                <w:rFonts w:ascii="宋体" w:hAnsi="宋体" w:eastAsia="宋体" w:cs="宋体"/>
                <w:b w:val="0"/>
                <w:i w:val="0"/>
                <w:color w:val="000000"/>
                <w:sz w:val="14"/>
              </w:rPr>
              <w:t>注：本表反映本年度一般公共预算财政拨款基本支出明细情况。</w:t>
            </w:r>
          </w:p>
        </w:tc>
      </w:tr>
    </w:tbl>
    <w:p w14:paraId="0863349D">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2050619938"/>
      <w:bookmarkStart w:id="23" w:name="_Toc628211258"/>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EC23D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C060D37"/>
        </w:tc>
      </w:tr>
      <w:tr w14:paraId="5A4409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5185782">
            <w:pPr>
              <w:jc w:val="left"/>
            </w:pPr>
            <w:r>
              <w:rPr>
                <w:rFonts w:ascii="宋体" w:hAnsi="宋体" w:eastAsia="宋体" w:cs="宋体"/>
                <w:sz w:val="20"/>
              </w:rPr>
              <w:t>单位：天津市西青区张家窝镇社区卫生服务中心</w:t>
            </w:r>
          </w:p>
        </w:tc>
        <w:tc>
          <w:tcPr>
            <w:tcW w:w="2000" w:type="dxa"/>
          </w:tcPr>
          <w:p w14:paraId="495DD3BE">
            <w:pPr>
              <w:jc w:val="center"/>
            </w:pPr>
          </w:p>
        </w:tc>
        <w:tc>
          <w:tcPr>
            <w:tcW w:w="5619" w:type="dxa"/>
          </w:tcPr>
          <w:p w14:paraId="2DB91804">
            <w:pPr>
              <w:jc w:val="right"/>
            </w:pPr>
            <w:r>
              <w:rPr>
                <w:rFonts w:ascii="宋体" w:hAnsi="宋体" w:eastAsia="宋体" w:cs="宋体"/>
                <w:sz w:val="20"/>
              </w:rPr>
              <w:t>单位：元</w:t>
            </w:r>
          </w:p>
        </w:tc>
      </w:tr>
    </w:tbl>
    <w:p w14:paraId="72A7E9A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CF4A0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66F14DA">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AE03200">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F584BA9">
            <w:pPr>
              <w:snapToGrid w:val="0"/>
              <w:jc w:val="center"/>
            </w:pPr>
            <w:r>
              <w:rPr>
                <w:rFonts w:ascii="宋体" w:hAnsi="宋体" w:eastAsia="宋体" w:cs="宋体"/>
                <w:b w:val="0"/>
                <w:i w:val="0"/>
                <w:color w:val="000000"/>
                <w:sz w:val="18"/>
              </w:rPr>
              <w:t>本年收入</w:t>
            </w:r>
          </w:p>
        </w:tc>
        <w:tc>
          <w:tcPr>
            <w:tcW w:w="4560" w:type="dxa"/>
            <w:gridSpan w:val="3"/>
            <w:vAlign w:val="center"/>
          </w:tcPr>
          <w:p w14:paraId="6217003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F3C6F0A">
            <w:pPr>
              <w:snapToGrid w:val="0"/>
              <w:jc w:val="center"/>
            </w:pPr>
            <w:r>
              <w:rPr>
                <w:rFonts w:ascii="宋体" w:hAnsi="宋体" w:eastAsia="宋体" w:cs="宋体"/>
                <w:b w:val="0"/>
                <w:i w:val="0"/>
                <w:color w:val="000000"/>
                <w:sz w:val="18"/>
              </w:rPr>
              <w:t>年末结转和结余</w:t>
            </w:r>
          </w:p>
        </w:tc>
      </w:tr>
      <w:tr w14:paraId="306C01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A2C76E0">
            <w:pPr>
              <w:snapToGrid w:val="0"/>
              <w:jc w:val="center"/>
            </w:pPr>
            <w:r>
              <w:rPr>
                <w:rFonts w:ascii="宋体" w:hAnsi="宋体" w:eastAsia="宋体" w:cs="宋体"/>
                <w:b w:val="0"/>
                <w:i w:val="0"/>
                <w:color w:val="000000"/>
                <w:sz w:val="18"/>
              </w:rPr>
              <w:t>科目编码</w:t>
            </w:r>
          </w:p>
        </w:tc>
        <w:tc>
          <w:tcPr>
            <w:tcW w:w="3080" w:type="dxa"/>
            <w:vAlign w:val="center"/>
          </w:tcPr>
          <w:p w14:paraId="52906938">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36ADCD6"/>
        </w:tc>
        <w:tc>
          <w:tcPr>
            <w:tcW w:w="1520" w:type="dxa"/>
            <w:vMerge w:val="continue"/>
            <w:vAlign w:val="center"/>
          </w:tcPr>
          <w:p w14:paraId="2AB729DE"/>
        </w:tc>
        <w:tc>
          <w:tcPr>
            <w:tcW w:w="1520" w:type="dxa"/>
            <w:vAlign w:val="center"/>
          </w:tcPr>
          <w:p w14:paraId="52401F48">
            <w:pPr>
              <w:snapToGrid w:val="0"/>
              <w:jc w:val="center"/>
            </w:pPr>
            <w:r>
              <w:rPr>
                <w:rFonts w:ascii="宋体" w:hAnsi="宋体" w:eastAsia="宋体" w:cs="宋体"/>
                <w:b w:val="0"/>
                <w:i w:val="0"/>
                <w:color w:val="000000"/>
                <w:sz w:val="18"/>
              </w:rPr>
              <w:t>小计</w:t>
            </w:r>
          </w:p>
        </w:tc>
        <w:tc>
          <w:tcPr>
            <w:tcW w:w="1520" w:type="dxa"/>
            <w:vAlign w:val="center"/>
          </w:tcPr>
          <w:p w14:paraId="3042A3FB">
            <w:pPr>
              <w:snapToGrid w:val="0"/>
              <w:jc w:val="center"/>
            </w:pPr>
            <w:r>
              <w:rPr>
                <w:rFonts w:ascii="宋体" w:hAnsi="宋体" w:eastAsia="宋体" w:cs="宋体"/>
                <w:b w:val="0"/>
                <w:i w:val="0"/>
                <w:color w:val="000000"/>
                <w:sz w:val="18"/>
              </w:rPr>
              <w:t xml:space="preserve">基本支出  </w:t>
            </w:r>
          </w:p>
        </w:tc>
        <w:tc>
          <w:tcPr>
            <w:tcW w:w="1520" w:type="dxa"/>
            <w:vAlign w:val="center"/>
          </w:tcPr>
          <w:p w14:paraId="0DFC45BD">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6C2329F3"/>
        </w:tc>
      </w:tr>
      <w:tr w14:paraId="206362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435E2F0">
            <w:pPr>
              <w:snapToGrid w:val="0"/>
              <w:jc w:val="center"/>
            </w:pPr>
            <w:r>
              <w:rPr>
                <w:rFonts w:ascii="宋体" w:hAnsi="宋体" w:eastAsia="宋体" w:cs="宋体"/>
                <w:b w:val="0"/>
                <w:i w:val="0"/>
                <w:color w:val="000000"/>
                <w:sz w:val="18"/>
              </w:rPr>
              <w:t>合计</w:t>
            </w:r>
          </w:p>
        </w:tc>
        <w:tc>
          <w:tcPr>
            <w:tcW w:w="1520" w:type="dxa"/>
            <w:vAlign w:val="center"/>
          </w:tcPr>
          <w:p w14:paraId="058A9A86"/>
        </w:tc>
        <w:tc>
          <w:tcPr>
            <w:tcW w:w="1520" w:type="dxa"/>
            <w:vAlign w:val="center"/>
          </w:tcPr>
          <w:p w14:paraId="6CA93E89"/>
        </w:tc>
        <w:tc>
          <w:tcPr>
            <w:tcW w:w="1520" w:type="dxa"/>
            <w:vAlign w:val="center"/>
          </w:tcPr>
          <w:p w14:paraId="272AA92F"/>
        </w:tc>
        <w:tc>
          <w:tcPr>
            <w:tcW w:w="1520" w:type="dxa"/>
            <w:vAlign w:val="center"/>
          </w:tcPr>
          <w:p w14:paraId="6AF0A034"/>
        </w:tc>
        <w:tc>
          <w:tcPr>
            <w:tcW w:w="1520" w:type="dxa"/>
            <w:vAlign w:val="center"/>
          </w:tcPr>
          <w:p w14:paraId="5E3E4B6A"/>
        </w:tc>
        <w:tc>
          <w:tcPr>
            <w:tcW w:w="1518" w:type="dxa"/>
            <w:vAlign w:val="center"/>
          </w:tcPr>
          <w:p w14:paraId="674E327D"/>
        </w:tc>
      </w:tr>
      <w:tr w14:paraId="326DC7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D038C34"/>
        </w:tc>
        <w:tc>
          <w:tcPr>
            <w:tcW w:w="3080" w:type="dxa"/>
            <w:vAlign w:val="center"/>
          </w:tcPr>
          <w:p w14:paraId="79135500"/>
        </w:tc>
        <w:tc>
          <w:tcPr>
            <w:tcW w:w="1520" w:type="dxa"/>
            <w:vAlign w:val="center"/>
          </w:tcPr>
          <w:p w14:paraId="131FFBC6"/>
        </w:tc>
        <w:tc>
          <w:tcPr>
            <w:tcW w:w="1520" w:type="dxa"/>
            <w:vAlign w:val="center"/>
          </w:tcPr>
          <w:p w14:paraId="7CE1D5D0"/>
        </w:tc>
        <w:tc>
          <w:tcPr>
            <w:tcW w:w="1520" w:type="dxa"/>
            <w:vAlign w:val="center"/>
          </w:tcPr>
          <w:p w14:paraId="5E9A0AE6"/>
        </w:tc>
        <w:tc>
          <w:tcPr>
            <w:tcW w:w="1520" w:type="dxa"/>
            <w:vAlign w:val="center"/>
          </w:tcPr>
          <w:p w14:paraId="68665B6D"/>
        </w:tc>
        <w:tc>
          <w:tcPr>
            <w:tcW w:w="1520" w:type="dxa"/>
            <w:vAlign w:val="center"/>
          </w:tcPr>
          <w:p w14:paraId="1EA9326F"/>
        </w:tc>
        <w:tc>
          <w:tcPr>
            <w:tcW w:w="1518" w:type="dxa"/>
            <w:vAlign w:val="center"/>
          </w:tcPr>
          <w:p w14:paraId="19F8B3FA"/>
        </w:tc>
      </w:tr>
      <w:tr w14:paraId="025C87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C25C178">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5804E387">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天津市西青区张家窝镇社区卫生服务中心2024年度政府性基金预算财政拨款收入支出决算表为空表。</w:t>
      </w:r>
      <w:bookmarkStart w:id="25" w:name="_Toc1951730910"/>
      <w:bookmarkStart w:id="26" w:name="_Toc816430520"/>
      <w:bookmarkStart w:id="27" w:name="_Toc1662304910"/>
      <w:bookmarkStart w:id="28" w:name="_Toc1317004554"/>
    </w:p>
    <w:p w14:paraId="3F33441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ABD060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A8CF5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CCBC451"/>
        </w:tc>
      </w:tr>
      <w:tr w14:paraId="2951CBC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884FA7A">
            <w:pPr>
              <w:jc w:val="left"/>
            </w:pPr>
            <w:r>
              <w:rPr>
                <w:rFonts w:ascii="宋体" w:hAnsi="宋体" w:eastAsia="宋体" w:cs="宋体"/>
                <w:sz w:val="20"/>
              </w:rPr>
              <w:t>单位：天津市西青区张家窝镇社区卫生服务中心</w:t>
            </w:r>
          </w:p>
        </w:tc>
        <w:tc>
          <w:tcPr>
            <w:tcW w:w="2000" w:type="dxa"/>
          </w:tcPr>
          <w:p w14:paraId="3F160C5E">
            <w:pPr>
              <w:jc w:val="center"/>
            </w:pPr>
          </w:p>
        </w:tc>
        <w:tc>
          <w:tcPr>
            <w:tcW w:w="5619" w:type="dxa"/>
          </w:tcPr>
          <w:p w14:paraId="00EA5723">
            <w:pPr>
              <w:jc w:val="right"/>
            </w:pPr>
            <w:r>
              <w:rPr>
                <w:rFonts w:ascii="宋体" w:hAnsi="宋体" w:eastAsia="宋体" w:cs="宋体"/>
                <w:sz w:val="20"/>
              </w:rPr>
              <w:t>单位：元</w:t>
            </w:r>
          </w:p>
        </w:tc>
      </w:tr>
    </w:tbl>
    <w:p w14:paraId="3C001FB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4039C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C84079E">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3C54DA3">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9C04E42">
            <w:pPr>
              <w:snapToGrid w:val="0"/>
              <w:jc w:val="center"/>
            </w:pPr>
            <w:r>
              <w:rPr>
                <w:rFonts w:ascii="宋体" w:hAnsi="宋体" w:eastAsia="宋体" w:cs="宋体"/>
                <w:b w:val="0"/>
                <w:i w:val="0"/>
                <w:color w:val="000000"/>
                <w:sz w:val="18"/>
              </w:rPr>
              <w:t>本年收入</w:t>
            </w:r>
          </w:p>
        </w:tc>
        <w:tc>
          <w:tcPr>
            <w:tcW w:w="4560" w:type="dxa"/>
            <w:gridSpan w:val="3"/>
            <w:vAlign w:val="center"/>
          </w:tcPr>
          <w:p w14:paraId="24A8EF99">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DFBCC2E">
            <w:pPr>
              <w:snapToGrid w:val="0"/>
              <w:jc w:val="center"/>
            </w:pPr>
            <w:r>
              <w:rPr>
                <w:rFonts w:ascii="宋体" w:hAnsi="宋体" w:eastAsia="宋体" w:cs="宋体"/>
                <w:b w:val="0"/>
                <w:i w:val="0"/>
                <w:color w:val="000000"/>
                <w:sz w:val="18"/>
              </w:rPr>
              <w:t>年末结转和结余</w:t>
            </w:r>
          </w:p>
        </w:tc>
      </w:tr>
      <w:tr w14:paraId="1A376A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AD17683">
            <w:pPr>
              <w:snapToGrid w:val="0"/>
              <w:jc w:val="center"/>
            </w:pPr>
            <w:r>
              <w:rPr>
                <w:rFonts w:ascii="宋体" w:hAnsi="宋体" w:eastAsia="宋体" w:cs="宋体"/>
                <w:b w:val="0"/>
                <w:i w:val="0"/>
                <w:color w:val="000000"/>
                <w:sz w:val="18"/>
              </w:rPr>
              <w:t>科目编码</w:t>
            </w:r>
          </w:p>
        </w:tc>
        <w:tc>
          <w:tcPr>
            <w:tcW w:w="3080" w:type="dxa"/>
            <w:vAlign w:val="center"/>
          </w:tcPr>
          <w:p w14:paraId="49335CA7">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509E0DD"/>
        </w:tc>
        <w:tc>
          <w:tcPr>
            <w:tcW w:w="1520" w:type="dxa"/>
            <w:vMerge w:val="continue"/>
            <w:vAlign w:val="center"/>
          </w:tcPr>
          <w:p w14:paraId="4C3A838D"/>
        </w:tc>
        <w:tc>
          <w:tcPr>
            <w:tcW w:w="1520" w:type="dxa"/>
            <w:vAlign w:val="center"/>
          </w:tcPr>
          <w:p w14:paraId="11C90CC9">
            <w:pPr>
              <w:snapToGrid w:val="0"/>
              <w:jc w:val="center"/>
            </w:pPr>
            <w:r>
              <w:rPr>
                <w:rFonts w:ascii="宋体" w:hAnsi="宋体" w:eastAsia="宋体" w:cs="宋体"/>
                <w:b w:val="0"/>
                <w:i w:val="0"/>
                <w:color w:val="000000"/>
                <w:sz w:val="18"/>
              </w:rPr>
              <w:t>合计</w:t>
            </w:r>
          </w:p>
        </w:tc>
        <w:tc>
          <w:tcPr>
            <w:tcW w:w="1520" w:type="dxa"/>
            <w:vAlign w:val="center"/>
          </w:tcPr>
          <w:p w14:paraId="7D40F601">
            <w:pPr>
              <w:snapToGrid w:val="0"/>
              <w:jc w:val="center"/>
            </w:pPr>
            <w:r>
              <w:rPr>
                <w:rFonts w:ascii="宋体" w:hAnsi="宋体" w:eastAsia="宋体" w:cs="宋体"/>
                <w:b w:val="0"/>
                <w:i w:val="0"/>
                <w:color w:val="000000"/>
                <w:sz w:val="18"/>
              </w:rPr>
              <w:t xml:space="preserve">基本支出  </w:t>
            </w:r>
          </w:p>
        </w:tc>
        <w:tc>
          <w:tcPr>
            <w:tcW w:w="1520" w:type="dxa"/>
            <w:vAlign w:val="center"/>
          </w:tcPr>
          <w:p w14:paraId="27CC71DD">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0D62C41"/>
        </w:tc>
      </w:tr>
      <w:tr w14:paraId="1DF0B7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987BDF5">
            <w:pPr>
              <w:snapToGrid w:val="0"/>
              <w:jc w:val="center"/>
            </w:pPr>
            <w:r>
              <w:rPr>
                <w:rFonts w:ascii="宋体" w:hAnsi="宋体" w:eastAsia="宋体" w:cs="宋体"/>
                <w:b w:val="0"/>
                <w:i w:val="0"/>
                <w:color w:val="000000"/>
                <w:sz w:val="18"/>
              </w:rPr>
              <w:t>合计</w:t>
            </w:r>
          </w:p>
        </w:tc>
        <w:tc>
          <w:tcPr>
            <w:tcW w:w="1520" w:type="dxa"/>
            <w:vAlign w:val="center"/>
          </w:tcPr>
          <w:p w14:paraId="76FEB4CD"/>
        </w:tc>
        <w:tc>
          <w:tcPr>
            <w:tcW w:w="1520" w:type="dxa"/>
            <w:vAlign w:val="center"/>
          </w:tcPr>
          <w:p w14:paraId="09FB8C61"/>
        </w:tc>
        <w:tc>
          <w:tcPr>
            <w:tcW w:w="1520" w:type="dxa"/>
            <w:vAlign w:val="center"/>
          </w:tcPr>
          <w:p w14:paraId="7146AEA7"/>
        </w:tc>
        <w:tc>
          <w:tcPr>
            <w:tcW w:w="1520" w:type="dxa"/>
            <w:vAlign w:val="center"/>
          </w:tcPr>
          <w:p w14:paraId="67FFA823"/>
        </w:tc>
        <w:tc>
          <w:tcPr>
            <w:tcW w:w="1520" w:type="dxa"/>
            <w:vAlign w:val="center"/>
          </w:tcPr>
          <w:p w14:paraId="3195B9B3"/>
        </w:tc>
        <w:tc>
          <w:tcPr>
            <w:tcW w:w="1518" w:type="dxa"/>
            <w:vAlign w:val="center"/>
          </w:tcPr>
          <w:p w14:paraId="4C113752"/>
        </w:tc>
      </w:tr>
      <w:tr w14:paraId="444DC5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EDFC180"/>
        </w:tc>
        <w:tc>
          <w:tcPr>
            <w:tcW w:w="3080" w:type="dxa"/>
            <w:vAlign w:val="center"/>
          </w:tcPr>
          <w:p w14:paraId="5C6C4B4C"/>
        </w:tc>
        <w:tc>
          <w:tcPr>
            <w:tcW w:w="1520" w:type="dxa"/>
            <w:vAlign w:val="center"/>
          </w:tcPr>
          <w:p w14:paraId="40A16C1F"/>
        </w:tc>
        <w:tc>
          <w:tcPr>
            <w:tcW w:w="1520" w:type="dxa"/>
            <w:vAlign w:val="center"/>
          </w:tcPr>
          <w:p w14:paraId="31F8F5C6"/>
        </w:tc>
        <w:tc>
          <w:tcPr>
            <w:tcW w:w="1520" w:type="dxa"/>
            <w:vAlign w:val="center"/>
          </w:tcPr>
          <w:p w14:paraId="20E5FEEE"/>
        </w:tc>
        <w:tc>
          <w:tcPr>
            <w:tcW w:w="1520" w:type="dxa"/>
            <w:vAlign w:val="center"/>
          </w:tcPr>
          <w:p w14:paraId="1BC493AB"/>
        </w:tc>
        <w:tc>
          <w:tcPr>
            <w:tcW w:w="1520" w:type="dxa"/>
            <w:vAlign w:val="center"/>
          </w:tcPr>
          <w:p w14:paraId="63DCF612"/>
        </w:tc>
        <w:tc>
          <w:tcPr>
            <w:tcW w:w="1518" w:type="dxa"/>
            <w:vAlign w:val="center"/>
          </w:tcPr>
          <w:p w14:paraId="05EECBA8"/>
        </w:tc>
      </w:tr>
      <w:tr w14:paraId="3E3878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F33D23E">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5BB4DF13">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天津市西青区张家窝镇社区卫生服务中心2024年国有资本经营预算财政拨款收入支出决算表为空表。</w:t>
      </w:r>
      <w:bookmarkStart w:id="29" w:name="_Toc1474728957"/>
      <w:bookmarkStart w:id="30" w:name="_Toc781589449"/>
      <w:bookmarkStart w:id="31" w:name="_Toc2076180092"/>
      <w:bookmarkStart w:id="32" w:name="_Toc1743858547"/>
    </w:p>
    <w:p w14:paraId="1530FEBA">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5B1F2A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79EA73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4AC1BC7"/>
        </w:tc>
      </w:tr>
      <w:tr w14:paraId="3809D2D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3935AAB">
            <w:pPr>
              <w:jc w:val="left"/>
            </w:pPr>
            <w:r>
              <w:rPr>
                <w:rFonts w:ascii="宋体" w:hAnsi="宋体" w:eastAsia="宋体" w:cs="宋体"/>
                <w:sz w:val="20"/>
              </w:rPr>
              <w:t>单位：天津市西青区张家窝镇社区卫生服务中心</w:t>
            </w:r>
          </w:p>
        </w:tc>
        <w:tc>
          <w:tcPr>
            <w:tcW w:w="2000" w:type="dxa"/>
          </w:tcPr>
          <w:p w14:paraId="7B778E8C">
            <w:pPr>
              <w:jc w:val="center"/>
            </w:pPr>
          </w:p>
        </w:tc>
        <w:tc>
          <w:tcPr>
            <w:tcW w:w="5619" w:type="dxa"/>
          </w:tcPr>
          <w:p w14:paraId="64FD95D0">
            <w:pPr>
              <w:jc w:val="right"/>
            </w:pPr>
            <w:r>
              <w:rPr>
                <w:rFonts w:ascii="宋体" w:hAnsi="宋体" w:eastAsia="宋体" w:cs="宋体"/>
                <w:sz w:val="20"/>
              </w:rPr>
              <w:t>单位：元</w:t>
            </w:r>
          </w:p>
        </w:tc>
      </w:tr>
    </w:tbl>
    <w:p w14:paraId="4CE98FF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465217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207FEBFB">
            <w:pPr>
              <w:snapToGrid w:val="0"/>
              <w:jc w:val="center"/>
            </w:pPr>
            <w:r>
              <w:rPr>
                <w:rFonts w:ascii="宋体" w:hAnsi="宋体" w:eastAsia="宋体" w:cs="宋体"/>
                <w:b w:val="0"/>
                <w:i w:val="0"/>
                <w:color w:val="000000"/>
                <w:sz w:val="24"/>
              </w:rPr>
              <w:t>合计</w:t>
            </w:r>
          </w:p>
        </w:tc>
        <w:tc>
          <w:tcPr>
            <w:tcW w:w="2200" w:type="dxa"/>
            <w:vMerge w:val="restart"/>
            <w:vAlign w:val="center"/>
          </w:tcPr>
          <w:p w14:paraId="57999407">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11E07796">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05E6EBC4">
            <w:pPr>
              <w:snapToGrid w:val="0"/>
              <w:jc w:val="center"/>
            </w:pPr>
            <w:r>
              <w:rPr>
                <w:rFonts w:ascii="宋体" w:hAnsi="宋体" w:eastAsia="宋体" w:cs="宋体"/>
                <w:b w:val="0"/>
                <w:i w:val="0"/>
                <w:color w:val="000000"/>
                <w:sz w:val="24"/>
              </w:rPr>
              <w:t>公务接待费</w:t>
            </w:r>
          </w:p>
        </w:tc>
      </w:tr>
      <w:tr w14:paraId="09A8EA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1564F89"/>
        </w:tc>
        <w:tc>
          <w:tcPr>
            <w:tcW w:w="2200" w:type="dxa"/>
            <w:vMerge w:val="continue"/>
            <w:vAlign w:val="center"/>
          </w:tcPr>
          <w:p w14:paraId="377BB4EB"/>
        </w:tc>
        <w:tc>
          <w:tcPr>
            <w:tcW w:w="2200" w:type="dxa"/>
            <w:vAlign w:val="center"/>
          </w:tcPr>
          <w:p w14:paraId="00BA7240">
            <w:pPr>
              <w:snapToGrid w:val="0"/>
              <w:jc w:val="center"/>
            </w:pPr>
            <w:r>
              <w:rPr>
                <w:rFonts w:ascii="宋体" w:hAnsi="宋体" w:eastAsia="宋体" w:cs="宋体"/>
                <w:b w:val="0"/>
                <w:i w:val="0"/>
                <w:color w:val="000000"/>
                <w:sz w:val="24"/>
              </w:rPr>
              <w:t>小计</w:t>
            </w:r>
          </w:p>
        </w:tc>
        <w:tc>
          <w:tcPr>
            <w:tcW w:w="2200" w:type="dxa"/>
            <w:vAlign w:val="center"/>
          </w:tcPr>
          <w:p w14:paraId="176B90E3">
            <w:pPr>
              <w:snapToGrid w:val="0"/>
              <w:jc w:val="center"/>
            </w:pPr>
            <w:r>
              <w:rPr>
                <w:rFonts w:ascii="宋体" w:hAnsi="宋体" w:eastAsia="宋体" w:cs="宋体"/>
                <w:b w:val="0"/>
                <w:i w:val="0"/>
                <w:color w:val="000000"/>
                <w:sz w:val="24"/>
              </w:rPr>
              <w:t>公务用车购置费</w:t>
            </w:r>
          </w:p>
        </w:tc>
        <w:tc>
          <w:tcPr>
            <w:tcW w:w="2220" w:type="dxa"/>
            <w:vAlign w:val="center"/>
          </w:tcPr>
          <w:p w14:paraId="4359BEEB">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1B89C338"/>
        </w:tc>
      </w:tr>
      <w:tr w14:paraId="23C159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ED2F963"/>
        </w:tc>
        <w:tc>
          <w:tcPr>
            <w:tcW w:w="2200" w:type="dxa"/>
            <w:vAlign w:val="center"/>
          </w:tcPr>
          <w:p w14:paraId="166BFE8E"/>
        </w:tc>
        <w:tc>
          <w:tcPr>
            <w:tcW w:w="2200" w:type="dxa"/>
            <w:vAlign w:val="center"/>
          </w:tcPr>
          <w:p w14:paraId="34085DD2"/>
        </w:tc>
        <w:tc>
          <w:tcPr>
            <w:tcW w:w="2200" w:type="dxa"/>
            <w:vAlign w:val="center"/>
          </w:tcPr>
          <w:p w14:paraId="20155013"/>
        </w:tc>
        <w:tc>
          <w:tcPr>
            <w:tcW w:w="2220" w:type="dxa"/>
            <w:vAlign w:val="center"/>
          </w:tcPr>
          <w:p w14:paraId="3EC9F06B"/>
        </w:tc>
        <w:tc>
          <w:tcPr>
            <w:tcW w:w="2218" w:type="dxa"/>
            <w:vAlign w:val="center"/>
          </w:tcPr>
          <w:p w14:paraId="37672327"/>
        </w:tc>
      </w:tr>
      <w:tr w14:paraId="001C12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A76ED2E">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58259E1E">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天津市西青区张家窝镇社区卫生服务中心2024年财政拨款“三公”经费支出决算表为空表。</w:t>
      </w:r>
    </w:p>
    <w:p w14:paraId="6D775B7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0FE8C16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73785173"/>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DCD79F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0823974"/>
        </w:tc>
      </w:tr>
      <w:tr w14:paraId="16BC86D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1CF1BA5">
            <w:pPr>
              <w:jc w:val="left"/>
            </w:pPr>
            <w:r>
              <w:rPr>
                <w:rFonts w:ascii="宋体" w:hAnsi="宋体" w:eastAsia="宋体" w:cs="宋体"/>
                <w:sz w:val="20"/>
              </w:rPr>
              <w:t>单位：天津市西青区张家窝镇社区卫生服务中心</w:t>
            </w:r>
          </w:p>
        </w:tc>
        <w:tc>
          <w:tcPr>
            <w:tcW w:w="2000" w:type="dxa"/>
          </w:tcPr>
          <w:p w14:paraId="5F5DEDC8">
            <w:pPr>
              <w:jc w:val="center"/>
            </w:pPr>
          </w:p>
        </w:tc>
        <w:tc>
          <w:tcPr>
            <w:tcW w:w="5619" w:type="dxa"/>
          </w:tcPr>
          <w:p w14:paraId="396534D0">
            <w:pPr>
              <w:jc w:val="right"/>
            </w:pPr>
            <w:r>
              <w:rPr>
                <w:rFonts w:ascii="宋体" w:hAnsi="宋体" w:eastAsia="宋体" w:cs="宋体"/>
                <w:sz w:val="20"/>
              </w:rPr>
              <w:t>单位：元</w:t>
            </w:r>
          </w:p>
        </w:tc>
      </w:tr>
    </w:tbl>
    <w:p w14:paraId="621B42F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71A641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7A6BA1C6">
            <w:pPr>
              <w:snapToGrid w:val="0"/>
              <w:jc w:val="center"/>
            </w:pPr>
            <w:r>
              <w:rPr>
                <w:rFonts w:ascii="宋体" w:hAnsi="宋体" w:eastAsia="宋体" w:cs="宋体"/>
                <w:b w:val="0"/>
                <w:i w:val="0"/>
                <w:color w:val="000000"/>
                <w:sz w:val="18"/>
              </w:rPr>
              <w:t>项目</w:t>
            </w:r>
          </w:p>
        </w:tc>
        <w:tc>
          <w:tcPr>
            <w:tcW w:w="9058" w:type="dxa"/>
            <w:gridSpan w:val="6"/>
            <w:vAlign w:val="center"/>
          </w:tcPr>
          <w:p w14:paraId="5AAC5242">
            <w:pPr>
              <w:snapToGrid w:val="0"/>
              <w:jc w:val="center"/>
            </w:pPr>
            <w:r>
              <w:rPr>
                <w:rFonts w:ascii="宋体" w:hAnsi="宋体" w:eastAsia="宋体" w:cs="宋体"/>
                <w:b w:val="0"/>
                <w:i w:val="0"/>
                <w:color w:val="000000"/>
                <w:sz w:val="18"/>
              </w:rPr>
              <w:t>本年支出</w:t>
            </w:r>
          </w:p>
        </w:tc>
      </w:tr>
      <w:tr w14:paraId="1F20BF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713475AF">
            <w:pPr>
              <w:snapToGrid w:val="0"/>
              <w:jc w:val="center"/>
            </w:pPr>
            <w:r>
              <w:rPr>
                <w:rFonts w:ascii="宋体" w:hAnsi="宋体" w:eastAsia="宋体" w:cs="宋体"/>
                <w:b w:val="0"/>
                <w:i w:val="0"/>
                <w:color w:val="000000"/>
                <w:sz w:val="18"/>
              </w:rPr>
              <w:t>科目编码</w:t>
            </w:r>
          </w:p>
        </w:tc>
        <w:tc>
          <w:tcPr>
            <w:tcW w:w="3340" w:type="dxa"/>
            <w:vMerge w:val="restart"/>
            <w:vAlign w:val="center"/>
          </w:tcPr>
          <w:p w14:paraId="477C8758">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5469CE4E">
            <w:pPr>
              <w:snapToGrid w:val="0"/>
              <w:jc w:val="center"/>
            </w:pPr>
            <w:r>
              <w:rPr>
                <w:rFonts w:ascii="宋体" w:hAnsi="宋体" w:eastAsia="宋体" w:cs="宋体"/>
                <w:b w:val="0"/>
                <w:i w:val="0"/>
                <w:color w:val="000000"/>
                <w:sz w:val="18"/>
              </w:rPr>
              <w:t>合计</w:t>
            </w:r>
          </w:p>
        </w:tc>
        <w:tc>
          <w:tcPr>
            <w:tcW w:w="1520" w:type="dxa"/>
            <w:vMerge w:val="restart"/>
            <w:vAlign w:val="center"/>
          </w:tcPr>
          <w:p w14:paraId="5A814AD6">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771E3ED6">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4A4D12D3">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4633DFAC">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5E997497">
            <w:pPr>
              <w:snapToGrid w:val="0"/>
              <w:jc w:val="center"/>
            </w:pPr>
            <w:r>
              <w:rPr>
                <w:rFonts w:ascii="宋体" w:hAnsi="宋体" w:eastAsia="宋体" w:cs="宋体"/>
                <w:b w:val="0"/>
                <w:i w:val="0"/>
                <w:color w:val="000000"/>
                <w:sz w:val="18"/>
              </w:rPr>
              <w:t>单位资金</w:t>
            </w:r>
          </w:p>
        </w:tc>
      </w:tr>
      <w:tr w14:paraId="3F6184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53C7F811"/>
        </w:tc>
        <w:tc>
          <w:tcPr>
            <w:tcW w:w="3340" w:type="dxa"/>
            <w:vMerge w:val="continue"/>
            <w:vAlign w:val="center"/>
          </w:tcPr>
          <w:p w14:paraId="4105B9AB"/>
        </w:tc>
        <w:tc>
          <w:tcPr>
            <w:tcW w:w="1420" w:type="dxa"/>
            <w:vMerge w:val="continue"/>
            <w:vAlign w:val="center"/>
          </w:tcPr>
          <w:p w14:paraId="270817E9"/>
        </w:tc>
        <w:tc>
          <w:tcPr>
            <w:tcW w:w="1520" w:type="dxa"/>
            <w:vMerge w:val="continue"/>
            <w:vAlign w:val="center"/>
          </w:tcPr>
          <w:p w14:paraId="1117D028"/>
        </w:tc>
        <w:tc>
          <w:tcPr>
            <w:tcW w:w="1520" w:type="dxa"/>
            <w:vMerge w:val="continue"/>
            <w:vAlign w:val="center"/>
          </w:tcPr>
          <w:p w14:paraId="2B235CC7"/>
        </w:tc>
        <w:tc>
          <w:tcPr>
            <w:tcW w:w="1520" w:type="dxa"/>
            <w:vMerge w:val="continue"/>
            <w:vAlign w:val="center"/>
          </w:tcPr>
          <w:p w14:paraId="6709A2B7"/>
        </w:tc>
        <w:tc>
          <w:tcPr>
            <w:tcW w:w="1520" w:type="dxa"/>
            <w:vMerge w:val="continue"/>
            <w:vAlign w:val="center"/>
          </w:tcPr>
          <w:p w14:paraId="3A49E2DB"/>
        </w:tc>
        <w:tc>
          <w:tcPr>
            <w:tcW w:w="1558" w:type="dxa"/>
            <w:vMerge w:val="continue"/>
            <w:vAlign w:val="center"/>
          </w:tcPr>
          <w:p w14:paraId="2509CE8A"/>
        </w:tc>
      </w:tr>
      <w:tr w14:paraId="7395D3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2E2C9115"/>
        </w:tc>
        <w:tc>
          <w:tcPr>
            <w:tcW w:w="3340" w:type="dxa"/>
            <w:vMerge w:val="continue"/>
            <w:vAlign w:val="center"/>
          </w:tcPr>
          <w:p w14:paraId="077C7802"/>
        </w:tc>
        <w:tc>
          <w:tcPr>
            <w:tcW w:w="1420" w:type="dxa"/>
            <w:vMerge w:val="continue"/>
            <w:vAlign w:val="center"/>
          </w:tcPr>
          <w:p w14:paraId="7E2FB1FA"/>
        </w:tc>
        <w:tc>
          <w:tcPr>
            <w:tcW w:w="1520" w:type="dxa"/>
            <w:vMerge w:val="continue"/>
            <w:vAlign w:val="center"/>
          </w:tcPr>
          <w:p w14:paraId="1369E261"/>
        </w:tc>
        <w:tc>
          <w:tcPr>
            <w:tcW w:w="1520" w:type="dxa"/>
            <w:vMerge w:val="continue"/>
            <w:vAlign w:val="center"/>
          </w:tcPr>
          <w:p w14:paraId="488BB60C"/>
        </w:tc>
        <w:tc>
          <w:tcPr>
            <w:tcW w:w="1520" w:type="dxa"/>
            <w:vMerge w:val="continue"/>
            <w:vAlign w:val="center"/>
          </w:tcPr>
          <w:p w14:paraId="0CFDA3DD"/>
        </w:tc>
        <w:tc>
          <w:tcPr>
            <w:tcW w:w="1520" w:type="dxa"/>
            <w:vMerge w:val="continue"/>
            <w:vAlign w:val="center"/>
          </w:tcPr>
          <w:p w14:paraId="4F17506B"/>
        </w:tc>
        <w:tc>
          <w:tcPr>
            <w:tcW w:w="1558" w:type="dxa"/>
            <w:vMerge w:val="continue"/>
            <w:vAlign w:val="center"/>
          </w:tcPr>
          <w:p w14:paraId="7646E820"/>
        </w:tc>
      </w:tr>
      <w:tr w14:paraId="45D663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0F41BB49">
            <w:pPr>
              <w:snapToGrid w:val="0"/>
              <w:jc w:val="center"/>
            </w:pPr>
            <w:r>
              <w:rPr>
                <w:rFonts w:ascii="宋体" w:hAnsi="宋体" w:eastAsia="宋体" w:cs="宋体"/>
                <w:b w:val="0"/>
                <w:i w:val="0"/>
                <w:color w:val="000000"/>
                <w:sz w:val="18"/>
              </w:rPr>
              <w:t>合计</w:t>
            </w:r>
          </w:p>
        </w:tc>
        <w:tc>
          <w:tcPr>
            <w:tcW w:w="1420" w:type="dxa"/>
            <w:vAlign w:val="center"/>
          </w:tcPr>
          <w:p w14:paraId="4197AE7E">
            <w:pPr>
              <w:snapToGrid w:val="0"/>
              <w:jc w:val="right"/>
            </w:pPr>
            <w:r>
              <w:rPr>
                <w:rFonts w:ascii="宋体" w:hAnsi="宋体" w:eastAsia="宋体" w:cs="宋体"/>
                <w:b w:val="0"/>
                <w:i w:val="0"/>
                <w:color w:val="000000"/>
                <w:sz w:val="18"/>
              </w:rPr>
              <w:t>12,515,597.76</w:t>
            </w:r>
          </w:p>
        </w:tc>
        <w:tc>
          <w:tcPr>
            <w:tcW w:w="1520" w:type="dxa"/>
            <w:vAlign w:val="center"/>
          </w:tcPr>
          <w:p w14:paraId="62920C8B">
            <w:pPr>
              <w:snapToGrid w:val="0"/>
              <w:jc w:val="right"/>
            </w:pPr>
            <w:r>
              <w:rPr>
                <w:rFonts w:ascii="宋体" w:hAnsi="宋体" w:eastAsia="宋体" w:cs="宋体"/>
                <w:b w:val="0"/>
                <w:i w:val="0"/>
                <w:color w:val="000000"/>
                <w:sz w:val="18"/>
              </w:rPr>
              <w:t>11,686,698.54</w:t>
            </w:r>
          </w:p>
        </w:tc>
        <w:tc>
          <w:tcPr>
            <w:tcW w:w="1520" w:type="dxa"/>
            <w:vAlign w:val="center"/>
          </w:tcPr>
          <w:p w14:paraId="2D7AE891"/>
        </w:tc>
        <w:tc>
          <w:tcPr>
            <w:tcW w:w="1520" w:type="dxa"/>
            <w:vAlign w:val="center"/>
          </w:tcPr>
          <w:p w14:paraId="5633B464"/>
        </w:tc>
        <w:tc>
          <w:tcPr>
            <w:tcW w:w="1520" w:type="dxa"/>
            <w:vAlign w:val="center"/>
          </w:tcPr>
          <w:p w14:paraId="45E46759"/>
        </w:tc>
        <w:tc>
          <w:tcPr>
            <w:tcW w:w="1558" w:type="dxa"/>
            <w:vAlign w:val="center"/>
          </w:tcPr>
          <w:p w14:paraId="297AC912">
            <w:pPr>
              <w:snapToGrid w:val="0"/>
              <w:jc w:val="right"/>
            </w:pPr>
            <w:r>
              <w:rPr>
                <w:rFonts w:ascii="宋体" w:hAnsi="宋体" w:eastAsia="宋体" w:cs="宋体"/>
                <w:b w:val="0"/>
                <w:i w:val="0"/>
                <w:color w:val="000000"/>
                <w:sz w:val="18"/>
              </w:rPr>
              <w:t>828,899.22</w:t>
            </w:r>
          </w:p>
        </w:tc>
      </w:tr>
      <w:tr w14:paraId="76E738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ECA0872">
            <w:pPr>
              <w:snapToGrid w:val="0"/>
              <w:jc w:val="left"/>
            </w:pPr>
            <w:r>
              <w:rPr>
                <w:rFonts w:ascii="宋体" w:hAnsi="宋体" w:eastAsia="宋体" w:cs="宋体"/>
                <w:b w:val="0"/>
                <w:i w:val="0"/>
                <w:color w:val="000000"/>
                <w:sz w:val="18"/>
              </w:rPr>
              <w:t>205</w:t>
            </w:r>
          </w:p>
        </w:tc>
        <w:tc>
          <w:tcPr>
            <w:tcW w:w="3340" w:type="dxa"/>
            <w:vAlign w:val="center"/>
          </w:tcPr>
          <w:p w14:paraId="0652CC72">
            <w:pPr>
              <w:snapToGrid w:val="0"/>
              <w:jc w:val="left"/>
            </w:pPr>
            <w:r>
              <w:rPr>
                <w:rFonts w:ascii="宋体" w:hAnsi="宋体" w:eastAsia="宋体" w:cs="宋体"/>
                <w:b w:val="0"/>
                <w:i w:val="0"/>
                <w:color w:val="000000"/>
                <w:sz w:val="18"/>
              </w:rPr>
              <w:t>教育支出</w:t>
            </w:r>
          </w:p>
        </w:tc>
        <w:tc>
          <w:tcPr>
            <w:tcW w:w="1420" w:type="dxa"/>
            <w:vAlign w:val="center"/>
          </w:tcPr>
          <w:p w14:paraId="15FD3641">
            <w:pPr>
              <w:snapToGrid w:val="0"/>
              <w:jc w:val="right"/>
            </w:pPr>
            <w:r>
              <w:rPr>
                <w:rFonts w:ascii="宋体" w:hAnsi="宋体" w:eastAsia="宋体" w:cs="宋体"/>
                <w:b w:val="0"/>
                <w:i w:val="0"/>
                <w:color w:val="000000"/>
                <w:sz w:val="18"/>
              </w:rPr>
              <w:t>3,388.63</w:t>
            </w:r>
          </w:p>
        </w:tc>
        <w:tc>
          <w:tcPr>
            <w:tcW w:w="1520" w:type="dxa"/>
            <w:vAlign w:val="center"/>
          </w:tcPr>
          <w:p w14:paraId="2C52471C">
            <w:pPr>
              <w:snapToGrid w:val="0"/>
              <w:jc w:val="right"/>
            </w:pPr>
            <w:r>
              <w:rPr>
                <w:rFonts w:ascii="宋体" w:hAnsi="宋体" w:eastAsia="宋体" w:cs="宋体"/>
                <w:b w:val="0"/>
                <w:i w:val="0"/>
                <w:color w:val="000000"/>
                <w:sz w:val="18"/>
              </w:rPr>
              <w:t>3,388.63</w:t>
            </w:r>
          </w:p>
        </w:tc>
        <w:tc>
          <w:tcPr>
            <w:tcW w:w="1520" w:type="dxa"/>
            <w:vAlign w:val="center"/>
          </w:tcPr>
          <w:p w14:paraId="3E332C94"/>
        </w:tc>
        <w:tc>
          <w:tcPr>
            <w:tcW w:w="1520" w:type="dxa"/>
            <w:vAlign w:val="center"/>
          </w:tcPr>
          <w:p w14:paraId="1DD95B71"/>
        </w:tc>
        <w:tc>
          <w:tcPr>
            <w:tcW w:w="1520" w:type="dxa"/>
            <w:vAlign w:val="center"/>
          </w:tcPr>
          <w:p w14:paraId="6FEAC1D6"/>
        </w:tc>
        <w:tc>
          <w:tcPr>
            <w:tcW w:w="1558" w:type="dxa"/>
            <w:vAlign w:val="center"/>
          </w:tcPr>
          <w:p w14:paraId="371FD742"/>
        </w:tc>
      </w:tr>
      <w:tr w14:paraId="4CADB6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E8A1E48">
            <w:pPr>
              <w:snapToGrid w:val="0"/>
              <w:jc w:val="left"/>
            </w:pPr>
            <w:r>
              <w:rPr>
                <w:rFonts w:ascii="宋体" w:hAnsi="宋体" w:eastAsia="宋体" w:cs="宋体"/>
                <w:b w:val="0"/>
                <w:i w:val="0"/>
                <w:color w:val="000000"/>
                <w:sz w:val="18"/>
              </w:rPr>
              <w:t>20502</w:t>
            </w:r>
          </w:p>
        </w:tc>
        <w:tc>
          <w:tcPr>
            <w:tcW w:w="3340" w:type="dxa"/>
            <w:vAlign w:val="center"/>
          </w:tcPr>
          <w:p w14:paraId="7FB6D68C">
            <w:pPr>
              <w:snapToGrid w:val="0"/>
              <w:jc w:val="left"/>
            </w:pPr>
            <w:r>
              <w:rPr>
                <w:rFonts w:ascii="宋体" w:hAnsi="宋体" w:eastAsia="宋体" w:cs="宋体"/>
                <w:b w:val="0"/>
                <w:i w:val="0"/>
                <w:color w:val="000000"/>
                <w:sz w:val="18"/>
              </w:rPr>
              <w:t>普通教育</w:t>
            </w:r>
          </w:p>
        </w:tc>
        <w:tc>
          <w:tcPr>
            <w:tcW w:w="1420" w:type="dxa"/>
            <w:vAlign w:val="center"/>
          </w:tcPr>
          <w:p w14:paraId="22611FCA">
            <w:pPr>
              <w:snapToGrid w:val="0"/>
              <w:jc w:val="right"/>
            </w:pPr>
            <w:r>
              <w:rPr>
                <w:rFonts w:ascii="宋体" w:hAnsi="宋体" w:eastAsia="宋体" w:cs="宋体"/>
                <w:b w:val="0"/>
                <w:i w:val="0"/>
                <w:color w:val="000000"/>
                <w:sz w:val="18"/>
              </w:rPr>
              <w:t>3,388.63</w:t>
            </w:r>
          </w:p>
        </w:tc>
        <w:tc>
          <w:tcPr>
            <w:tcW w:w="1520" w:type="dxa"/>
            <w:vAlign w:val="center"/>
          </w:tcPr>
          <w:p w14:paraId="5B825D31">
            <w:pPr>
              <w:snapToGrid w:val="0"/>
              <w:jc w:val="right"/>
            </w:pPr>
            <w:r>
              <w:rPr>
                <w:rFonts w:ascii="宋体" w:hAnsi="宋体" w:eastAsia="宋体" w:cs="宋体"/>
                <w:b w:val="0"/>
                <w:i w:val="0"/>
                <w:color w:val="000000"/>
                <w:sz w:val="18"/>
              </w:rPr>
              <w:t>3,388.63</w:t>
            </w:r>
          </w:p>
        </w:tc>
        <w:tc>
          <w:tcPr>
            <w:tcW w:w="1520" w:type="dxa"/>
            <w:vAlign w:val="center"/>
          </w:tcPr>
          <w:p w14:paraId="3D1BF6AE"/>
        </w:tc>
        <w:tc>
          <w:tcPr>
            <w:tcW w:w="1520" w:type="dxa"/>
            <w:vAlign w:val="center"/>
          </w:tcPr>
          <w:p w14:paraId="5D5DA6A0"/>
        </w:tc>
        <w:tc>
          <w:tcPr>
            <w:tcW w:w="1520" w:type="dxa"/>
            <w:vAlign w:val="center"/>
          </w:tcPr>
          <w:p w14:paraId="34817D25"/>
        </w:tc>
        <w:tc>
          <w:tcPr>
            <w:tcW w:w="1558" w:type="dxa"/>
            <w:vAlign w:val="center"/>
          </w:tcPr>
          <w:p w14:paraId="7223E6ED"/>
        </w:tc>
      </w:tr>
      <w:tr w14:paraId="6AD4A3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D0B96D8">
            <w:pPr>
              <w:snapToGrid w:val="0"/>
              <w:jc w:val="left"/>
            </w:pPr>
            <w:r>
              <w:rPr>
                <w:rFonts w:ascii="宋体" w:hAnsi="宋体" w:eastAsia="宋体" w:cs="宋体"/>
                <w:b w:val="0"/>
                <w:i w:val="0"/>
                <w:color w:val="000000"/>
                <w:sz w:val="18"/>
              </w:rPr>
              <w:t>2050299</w:t>
            </w:r>
          </w:p>
        </w:tc>
        <w:tc>
          <w:tcPr>
            <w:tcW w:w="3340" w:type="dxa"/>
            <w:vAlign w:val="center"/>
          </w:tcPr>
          <w:p w14:paraId="78712AEE">
            <w:pPr>
              <w:snapToGrid w:val="0"/>
              <w:jc w:val="left"/>
            </w:pPr>
            <w:r>
              <w:rPr>
                <w:rFonts w:ascii="宋体" w:hAnsi="宋体" w:eastAsia="宋体" w:cs="宋体"/>
                <w:b w:val="0"/>
                <w:i w:val="0"/>
                <w:color w:val="000000"/>
                <w:sz w:val="18"/>
              </w:rPr>
              <w:t>其他普通教育支出</w:t>
            </w:r>
          </w:p>
        </w:tc>
        <w:tc>
          <w:tcPr>
            <w:tcW w:w="1420" w:type="dxa"/>
            <w:vAlign w:val="center"/>
          </w:tcPr>
          <w:p w14:paraId="3BA8218B">
            <w:pPr>
              <w:snapToGrid w:val="0"/>
              <w:jc w:val="right"/>
            </w:pPr>
            <w:r>
              <w:rPr>
                <w:rFonts w:ascii="宋体" w:hAnsi="宋体" w:eastAsia="宋体" w:cs="宋体"/>
                <w:b w:val="0"/>
                <w:i w:val="0"/>
                <w:color w:val="000000"/>
                <w:sz w:val="18"/>
              </w:rPr>
              <w:t>3,388.63</w:t>
            </w:r>
          </w:p>
        </w:tc>
        <w:tc>
          <w:tcPr>
            <w:tcW w:w="1520" w:type="dxa"/>
            <w:vAlign w:val="center"/>
          </w:tcPr>
          <w:p w14:paraId="1B586237">
            <w:pPr>
              <w:snapToGrid w:val="0"/>
              <w:jc w:val="right"/>
            </w:pPr>
            <w:r>
              <w:rPr>
                <w:rFonts w:ascii="宋体" w:hAnsi="宋体" w:eastAsia="宋体" w:cs="宋体"/>
                <w:b w:val="0"/>
                <w:i w:val="0"/>
                <w:color w:val="000000"/>
                <w:sz w:val="18"/>
              </w:rPr>
              <w:t>3,388.63</w:t>
            </w:r>
          </w:p>
        </w:tc>
        <w:tc>
          <w:tcPr>
            <w:tcW w:w="1520" w:type="dxa"/>
            <w:vAlign w:val="center"/>
          </w:tcPr>
          <w:p w14:paraId="6E7CFAD6"/>
        </w:tc>
        <w:tc>
          <w:tcPr>
            <w:tcW w:w="1520" w:type="dxa"/>
            <w:vAlign w:val="center"/>
          </w:tcPr>
          <w:p w14:paraId="66155EA0"/>
        </w:tc>
        <w:tc>
          <w:tcPr>
            <w:tcW w:w="1520" w:type="dxa"/>
            <w:vAlign w:val="center"/>
          </w:tcPr>
          <w:p w14:paraId="437526DD"/>
        </w:tc>
        <w:tc>
          <w:tcPr>
            <w:tcW w:w="1558" w:type="dxa"/>
            <w:vAlign w:val="center"/>
          </w:tcPr>
          <w:p w14:paraId="72FC1391"/>
        </w:tc>
      </w:tr>
      <w:tr w14:paraId="758EB9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33AEBFE">
            <w:pPr>
              <w:snapToGrid w:val="0"/>
              <w:jc w:val="left"/>
            </w:pPr>
            <w:r>
              <w:rPr>
                <w:rFonts w:ascii="宋体" w:hAnsi="宋体" w:eastAsia="宋体" w:cs="宋体"/>
                <w:b w:val="0"/>
                <w:i w:val="0"/>
                <w:color w:val="000000"/>
                <w:sz w:val="18"/>
              </w:rPr>
              <w:t>2050299</w:t>
            </w:r>
          </w:p>
        </w:tc>
        <w:tc>
          <w:tcPr>
            <w:tcW w:w="3340" w:type="dxa"/>
            <w:vAlign w:val="center"/>
          </w:tcPr>
          <w:p w14:paraId="4AF10FA1">
            <w:pPr>
              <w:snapToGrid w:val="0"/>
              <w:jc w:val="left"/>
            </w:pPr>
            <w:r>
              <w:rPr>
                <w:rFonts w:ascii="宋体" w:hAnsi="宋体" w:eastAsia="宋体" w:cs="宋体"/>
                <w:b w:val="0"/>
                <w:i w:val="0"/>
                <w:color w:val="000000"/>
                <w:sz w:val="18"/>
              </w:rPr>
              <w:t>2024年高校毕业生“三支一扶”补助经费（市级）</w:t>
            </w:r>
          </w:p>
        </w:tc>
        <w:tc>
          <w:tcPr>
            <w:tcW w:w="1420" w:type="dxa"/>
            <w:vAlign w:val="center"/>
          </w:tcPr>
          <w:p w14:paraId="13301807">
            <w:pPr>
              <w:snapToGrid w:val="0"/>
              <w:jc w:val="right"/>
            </w:pPr>
            <w:r>
              <w:rPr>
                <w:rFonts w:ascii="宋体" w:hAnsi="宋体" w:eastAsia="宋体" w:cs="宋体"/>
                <w:b w:val="0"/>
                <w:i w:val="0"/>
                <w:color w:val="000000"/>
                <w:sz w:val="18"/>
              </w:rPr>
              <w:t>3,388.63</w:t>
            </w:r>
          </w:p>
        </w:tc>
        <w:tc>
          <w:tcPr>
            <w:tcW w:w="1520" w:type="dxa"/>
            <w:vAlign w:val="center"/>
          </w:tcPr>
          <w:p w14:paraId="77455617">
            <w:pPr>
              <w:snapToGrid w:val="0"/>
              <w:jc w:val="right"/>
            </w:pPr>
            <w:r>
              <w:rPr>
                <w:rFonts w:ascii="宋体" w:hAnsi="宋体" w:eastAsia="宋体" w:cs="宋体"/>
                <w:b w:val="0"/>
                <w:i w:val="0"/>
                <w:color w:val="000000"/>
                <w:sz w:val="18"/>
              </w:rPr>
              <w:t>3,388.63</w:t>
            </w:r>
          </w:p>
        </w:tc>
        <w:tc>
          <w:tcPr>
            <w:tcW w:w="1520" w:type="dxa"/>
            <w:vAlign w:val="center"/>
          </w:tcPr>
          <w:p w14:paraId="59ECBAC6"/>
        </w:tc>
        <w:tc>
          <w:tcPr>
            <w:tcW w:w="1520" w:type="dxa"/>
            <w:vAlign w:val="center"/>
          </w:tcPr>
          <w:p w14:paraId="34B3323D"/>
        </w:tc>
        <w:tc>
          <w:tcPr>
            <w:tcW w:w="1520" w:type="dxa"/>
            <w:vAlign w:val="center"/>
          </w:tcPr>
          <w:p w14:paraId="4F01BBE1"/>
        </w:tc>
        <w:tc>
          <w:tcPr>
            <w:tcW w:w="1558" w:type="dxa"/>
            <w:vAlign w:val="center"/>
          </w:tcPr>
          <w:p w14:paraId="12210D98"/>
        </w:tc>
      </w:tr>
      <w:tr w14:paraId="080B05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8FB9E7F">
            <w:pPr>
              <w:snapToGrid w:val="0"/>
              <w:jc w:val="left"/>
            </w:pPr>
            <w:r>
              <w:rPr>
                <w:rFonts w:ascii="宋体" w:hAnsi="宋体" w:eastAsia="宋体" w:cs="宋体"/>
                <w:b w:val="0"/>
                <w:i w:val="0"/>
                <w:color w:val="000000"/>
                <w:sz w:val="18"/>
              </w:rPr>
              <w:t>210</w:t>
            </w:r>
          </w:p>
        </w:tc>
        <w:tc>
          <w:tcPr>
            <w:tcW w:w="3340" w:type="dxa"/>
            <w:vAlign w:val="center"/>
          </w:tcPr>
          <w:p w14:paraId="19915C96">
            <w:pPr>
              <w:snapToGrid w:val="0"/>
              <w:jc w:val="left"/>
            </w:pPr>
            <w:r>
              <w:rPr>
                <w:rFonts w:ascii="宋体" w:hAnsi="宋体" w:eastAsia="宋体" w:cs="宋体"/>
                <w:b w:val="0"/>
                <w:i w:val="0"/>
                <w:color w:val="000000"/>
                <w:sz w:val="18"/>
              </w:rPr>
              <w:t>卫生健康支出</w:t>
            </w:r>
          </w:p>
        </w:tc>
        <w:tc>
          <w:tcPr>
            <w:tcW w:w="1420" w:type="dxa"/>
            <w:vAlign w:val="center"/>
          </w:tcPr>
          <w:p w14:paraId="69B8EC03">
            <w:pPr>
              <w:snapToGrid w:val="0"/>
              <w:jc w:val="right"/>
            </w:pPr>
            <w:r>
              <w:rPr>
                <w:rFonts w:ascii="宋体" w:hAnsi="宋体" w:eastAsia="宋体" w:cs="宋体"/>
                <w:b w:val="0"/>
                <w:i w:val="0"/>
                <w:color w:val="000000"/>
                <w:sz w:val="18"/>
              </w:rPr>
              <w:t>12,512,209.13</w:t>
            </w:r>
          </w:p>
        </w:tc>
        <w:tc>
          <w:tcPr>
            <w:tcW w:w="1520" w:type="dxa"/>
            <w:vAlign w:val="center"/>
          </w:tcPr>
          <w:p w14:paraId="22374597">
            <w:pPr>
              <w:snapToGrid w:val="0"/>
              <w:jc w:val="right"/>
            </w:pPr>
            <w:r>
              <w:rPr>
                <w:rFonts w:ascii="宋体" w:hAnsi="宋体" w:eastAsia="宋体" w:cs="宋体"/>
                <w:b w:val="0"/>
                <w:i w:val="0"/>
                <w:color w:val="000000"/>
                <w:sz w:val="18"/>
              </w:rPr>
              <w:t>11,683,309.91</w:t>
            </w:r>
          </w:p>
        </w:tc>
        <w:tc>
          <w:tcPr>
            <w:tcW w:w="1520" w:type="dxa"/>
            <w:vAlign w:val="center"/>
          </w:tcPr>
          <w:p w14:paraId="40B18AF8"/>
        </w:tc>
        <w:tc>
          <w:tcPr>
            <w:tcW w:w="1520" w:type="dxa"/>
            <w:vAlign w:val="center"/>
          </w:tcPr>
          <w:p w14:paraId="69FC30CD"/>
        </w:tc>
        <w:tc>
          <w:tcPr>
            <w:tcW w:w="1520" w:type="dxa"/>
            <w:vAlign w:val="center"/>
          </w:tcPr>
          <w:p w14:paraId="522005FF"/>
        </w:tc>
        <w:tc>
          <w:tcPr>
            <w:tcW w:w="1558" w:type="dxa"/>
            <w:vAlign w:val="center"/>
          </w:tcPr>
          <w:p w14:paraId="340F3B19">
            <w:pPr>
              <w:snapToGrid w:val="0"/>
              <w:jc w:val="right"/>
            </w:pPr>
            <w:r>
              <w:rPr>
                <w:rFonts w:ascii="宋体" w:hAnsi="宋体" w:eastAsia="宋体" w:cs="宋体"/>
                <w:b w:val="0"/>
                <w:i w:val="0"/>
                <w:color w:val="000000"/>
                <w:sz w:val="18"/>
              </w:rPr>
              <w:t>828,899.22</w:t>
            </w:r>
          </w:p>
        </w:tc>
      </w:tr>
      <w:tr w14:paraId="1618C2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1E68196">
            <w:pPr>
              <w:snapToGrid w:val="0"/>
              <w:jc w:val="left"/>
            </w:pPr>
            <w:r>
              <w:rPr>
                <w:rFonts w:ascii="宋体" w:hAnsi="宋体" w:eastAsia="宋体" w:cs="宋体"/>
                <w:b w:val="0"/>
                <w:i w:val="0"/>
                <w:color w:val="000000"/>
                <w:sz w:val="18"/>
              </w:rPr>
              <w:t>21003</w:t>
            </w:r>
          </w:p>
        </w:tc>
        <w:tc>
          <w:tcPr>
            <w:tcW w:w="3340" w:type="dxa"/>
            <w:vAlign w:val="center"/>
          </w:tcPr>
          <w:p w14:paraId="0CBC7AB1">
            <w:pPr>
              <w:snapToGrid w:val="0"/>
              <w:jc w:val="left"/>
            </w:pPr>
            <w:r>
              <w:rPr>
                <w:rFonts w:ascii="宋体" w:hAnsi="宋体" w:eastAsia="宋体" w:cs="宋体"/>
                <w:b w:val="0"/>
                <w:i w:val="0"/>
                <w:color w:val="000000"/>
                <w:sz w:val="18"/>
              </w:rPr>
              <w:t>基层医疗卫生机构</w:t>
            </w:r>
          </w:p>
        </w:tc>
        <w:tc>
          <w:tcPr>
            <w:tcW w:w="1420" w:type="dxa"/>
            <w:vAlign w:val="center"/>
          </w:tcPr>
          <w:p w14:paraId="4CEFAE09">
            <w:pPr>
              <w:snapToGrid w:val="0"/>
              <w:jc w:val="right"/>
            </w:pPr>
            <w:r>
              <w:rPr>
                <w:rFonts w:ascii="宋体" w:hAnsi="宋体" w:eastAsia="宋体" w:cs="宋体"/>
                <w:b w:val="0"/>
                <w:i w:val="0"/>
                <w:color w:val="000000"/>
                <w:sz w:val="18"/>
              </w:rPr>
              <w:t>1,650,458.04</w:t>
            </w:r>
          </w:p>
        </w:tc>
        <w:tc>
          <w:tcPr>
            <w:tcW w:w="1520" w:type="dxa"/>
            <w:vAlign w:val="center"/>
          </w:tcPr>
          <w:p w14:paraId="602C0A39">
            <w:pPr>
              <w:snapToGrid w:val="0"/>
              <w:jc w:val="right"/>
            </w:pPr>
            <w:r>
              <w:rPr>
                <w:rFonts w:ascii="宋体" w:hAnsi="宋体" w:eastAsia="宋体" w:cs="宋体"/>
                <w:b w:val="0"/>
                <w:i w:val="0"/>
                <w:color w:val="000000"/>
                <w:sz w:val="18"/>
              </w:rPr>
              <w:t>821,558.82</w:t>
            </w:r>
          </w:p>
        </w:tc>
        <w:tc>
          <w:tcPr>
            <w:tcW w:w="1520" w:type="dxa"/>
            <w:vAlign w:val="center"/>
          </w:tcPr>
          <w:p w14:paraId="146A10CB"/>
        </w:tc>
        <w:tc>
          <w:tcPr>
            <w:tcW w:w="1520" w:type="dxa"/>
            <w:vAlign w:val="center"/>
          </w:tcPr>
          <w:p w14:paraId="5E5BD0DF"/>
        </w:tc>
        <w:tc>
          <w:tcPr>
            <w:tcW w:w="1520" w:type="dxa"/>
            <w:vAlign w:val="center"/>
          </w:tcPr>
          <w:p w14:paraId="0CCF73FF"/>
        </w:tc>
        <w:tc>
          <w:tcPr>
            <w:tcW w:w="1558" w:type="dxa"/>
            <w:vAlign w:val="center"/>
          </w:tcPr>
          <w:p w14:paraId="24AF6DE0">
            <w:pPr>
              <w:snapToGrid w:val="0"/>
              <w:jc w:val="right"/>
            </w:pPr>
            <w:r>
              <w:rPr>
                <w:rFonts w:ascii="宋体" w:hAnsi="宋体" w:eastAsia="宋体" w:cs="宋体"/>
                <w:b w:val="0"/>
                <w:i w:val="0"/>
                <w:color w:val="000000"/>
                <w:sz w:val="18"/>
              </w:rPr>
              <w:t>828,899.22</w:t>
            </w:r>
          </w:p>
        </w:tc>
      </w:tr>
      <w:tr w14:paraId="7BB429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0BA5CAD">
            <w:pPr>
              <w:snapToGrid w:val="0"/>
              <w:jc w:val="left"/>
            </w:pPr>
            <w:r>
              <w:rPr>
                <w:rFonts w:ascii="宋体" w:hAnsi="宋体" w:eastAsia="宋体" w:cs="宋体"/>
                <w:b w:val="0"/>
                <w:i w:val="0"/>
                <w:color w:val="000000"/>
                <w:sz w:val="18"/>
              </w:rPr>
              <w:t>2100301</w:t>
            </w:r>
          </w:p>
        </w:tc>
        <w:tc>
          <w:tcPr>
            <w:tcW w:w="3340" w:type="dxa"/>
            <w:vAlign w:val="center"/>
          </w:tcPr>
          <w:p w14:paraId="38806AA5">
            <w:pPr>
              <w:snapToGrid w:val="0"/>
              <w:jc w:val="left"/>
            </w:pPr>
            <w:r>
              <w:rPr>
                <w:rFonts w:ascii="宋体" w:hAnsi="宋体" w:eastAsia="宋体" w:cs="宋体"/>
                <w:b w:val="0"/>
                <w:i w:val="0"/>
                <w:color w:val="000000"/>
                <w:sz w:val="18"/>
              </w:rPr>
              <w:t>城市社区卫生机构</w:t>
            </w:r>
          </w:p>
        </w:tc>
        <w:tc>
          <w:tcPr>
            <w:tcW w:w="1420" w:type="dxa"/>
            <w:vAlign w:val="center"/>
          </w:tcPr>
          <w:p w14:paraId="0B7FC88E">
            <w:pPr>
              <w:snapToGrid w:val="0"/>
              <w:jc w:val="right"/>
            </w:pPr>
            <w:r>
              <w:rPr>
                <w:rFonts w:ascii="宋体" w:hAnsi="宋体" w:eastAsia="宋体" w:cs="宋体"/>
                <w:b w:val="0"/>
                <w:i w:val="0"/>
                <w:color w:val="000000"/>
                <w:sz w:val="18"/>
              </w:rPr>
              <w:t>216,452.00</w:t>
            </w:r>
          </w:p>
        </w:tc>
        <w:tc>
          <w:tcPr>
            <w:tcW w:w="1520" w:type="dxa"/>
            <w:vAlign w:val="center"/>
          </w:tcPr>
          <w:p w14:paraId="66C18F8C">
            <w:pPr>
              <w:snapToGrid w:val="0"/>
              <w:jc w:val="right"/>
            </w:pPr>
            <w:r>
              <w:rPr>
                <w:rFonts w:ascii="宋体" w:hAnsi="宋体" w:eastAsia="宋体" w:cs="宋体"/>
                <w:b w:val="0"/>
                <w:i w:val="0"/>
                <w:color w:val="000000"/>
                <w:sz w:val="18"/>
              </w:rPr>
              <w:t>216,452.00</w:t>
            </w:r>
          </w:p>
        </w:tc>
        <w:tc>
          <w:tcPr>
            <w:tcW w:w="1520" w:type="dxa"/>
            <w:vAlign w:val="center"/>
          </w:tcPr>
          <w:p w14:paraId="18956FC4"/>
        </w:tc>
        <w:tc>
          <w:tcPr>
            <w:tcW w:w="1520" w:type="dxa"/>
            <w:vAlign w:val="center"/>
          </w:tcPr>
          <w:p w14:paraId="36217ED7"/>
        </w:tc>
        <w:tc>
          <w:tcPr>
            <w:tcW w:w="1520" w:type="dxa"/>
            <w:vAlign w:val="center"/>
          </w:tcPr>
          <w:p w14:paraId="1A279E78"/>
        </w:tc>
        <w:tc>
          <w:tcPr>
            <w:tcW w:w="1558" w:type="dxa"/>
            <w:vAlign w:val="center"/>
          </w:tcPr>
          <w:p w14:paraId="0793860E"/>
        </w:tc>
      </w:tr>
      <w:tr w14:paraId="1C4378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481F1CE">
            <w:pPr>
              <w:snapToGrid w:val="0"/>
              <w:jc w:val="left"/>
            </w:pPr>
            <w:r>
              <w:rPr>
                <w:rFonts w:ascii="宋体" w:hAnsi="宋体" w:eastAsia="宋体" w:cs="宋体"/>
                <w:b w:val="0"/>
                <w:i w:val="0"/>
                <w:color w:val="000000"/>
                <w:sz w:val="18"/>
              </w:rPr>
              <w:t>2100301</w:t>
            </w:r>
          </w:p>
        </w:tc>
        <w:tc>
          <w:tcPr>
            <w:tcW w:w="3340" w:type="dxa"/>
            <w:vAlign w:val="center"/>
          </w:tcPr>
          <w:p w14:paraId="320F1781">
            <w:pPr>
              <w:snapToGrid w:val="0"/>
              <w:jc w:val="left"/>
            </w:pPr>
            <w:r>
              <w:rPr>
                <w:rFonts w:ascii="宋体" w:hAnsi="宋体" w:eastAsia="宋体" w:cs="宋体"/>
                <w:b w:val="0"/>
                <w:i w:val="0"/>
                <w:color w:val="000000"/>
                <w:sz w:val="18"/>
              </w:rPr>
              <w:t>儿科诊疗人员慰问补助资金</w:t>
            </w:r>
          </w:p>
        </w:tc>
        <w:tc>
          <w:tcPr>
            <w:tcW w:w="1420" w:type="dxa"/>
            <w:vAlign w:val="center"/>
          </w:tcPr>
          <w:p w14:paraId="2CEFD6A9">
            <w:pPr>
              <w:snapToGrid w:val="0"/>
              <w:jc w:val="right"/>
            </w:pPr>
            <w:r>
              <w:rPr>
                <w:rFonts w:ascii="宋体" w:hAnsi="宋体" w:eastAsia="宋体" w:cs="宋体"/>
                <w:b w:val="0"/>
                <w:i w:val="0"/>
                <w:color w:val="000000"/>
                <w:sz w:val="18"/>
              </w:rPr>
              <w:t>10,621.00</w:t>
            </w:r>
          </w:p>
        </w:tc>
        <w:tc>
          <w:tcPr>
            <w:tcW w:w="1520" w:type="dxa"/>
            <w:vAlign w:val="center"/>
          </w:tcPr>
          <w:p w14:paraId="3077E859">
            <w:pPr>
              <w:snapToGrid w:val="0"/>
              <w:jc w:val="right"/>
            </w:pPr>
            <w:r>
              <w:rPr>
                <w:rFonts w:ascii="宋体" w:hAnsi="宋体" w:eastAsia="宋体" w:cs="宋体"/>
                <w:b w:val="0"/>
                <w:i w:val="0"/>
                <w:color w:val="000000"/>
                <w:sz w:val="18"/>
              </w:rPr>
              <w:t>10,621.00</w:t>
            </w:r>
          </w:p>
        </w:tc>
        <w:tc>
          <w:tcPr>
            <w:tcW w:w="1520" w:type="dxa"/>
            <w:vAlign w:val="center"/>
          </w:tcPr>
          <w:p w14:paraId="414752BC"/>
        </w:tc>
        <w:tc>
          <w:tcPr>
            <w:tcW w:w="1520" w:type="dxa"/>
            <w:vAlign w:val="center"/>
          </w:tcPr>
          <w:p w14:paraId="162E55BF"/>
        </w:tc>
        <w:tc>
          <w:tcPr>
            <w:tcW w:w="1520" w:type="dxa"/>
            <w:vAlign w:val="center"/>
          </w:tcPr>
          <w:p w14:paraId="21AF4705"/>
        </w:tc>
        <w:tc>
          <w:tcPr>
            <w:tcW w:w="1558" w:type="dxa"/>
            <w:vAlign w:val="center"/>
          </w:tcPr>
          <w:p w14:paraId="60B6DEF6"/>
        </w:tc>
      </w:tr>
      <w:tr w14:paraId="19EE66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1C5EDD1">
            <w:pPr>
              <w:snapToGrid w:val="0"/>
              <w:jc w:val="left"/>
            </w:pPr>
            <w:r>
              <w:rPr>
                <w:rFonts w:ascii="宋体" w:hAnsi="宋体" w:eastAsia="宋体" w:cs="宋体"/>
                <w:b w:val="0"/>
                <w:i w:val="0"/>
                <w:color w:val="000000"/>
                <w:sz w:val="18"/>
              </w:rPr>
              <w:t>2100301</w:t>
            </w:r>
          </w:p>
        </w:tc>
        <w:tc>
          <w:tcPr>
            <w:tcW w:w="3340" w:type="dxa"/>
            <w:vAlign w:val="center"/>
          </w:tcPr>
          <w:p w14:paraId="31E07AF5">
            <w:pPr>
              <w:snapToGrid w:val="0"/>
              <w:jc w:val="left"/>
            </w:pPr>
            <w:r>
              <w:rPr>
                <w:rFonts w:ascii="宋体" w:hAnsi="宋体" w:eastAsia="宋体" w:cs="宋体"/>
                <w:b w:val="0"/>
                <w:i w:val="0"/>
                <w:color w:val="000000"/>
                <w:sz w:val="18"/>
              </w:rPr>
              <w:t>村卫生室基本药物制度</w:t>
            </w:r>
          </w:p>
        </w:tc>
        <w:tc>
          <w:tcPr>
            <w:tcW w:w="1420" w:type="dxa"/>
            <w:vAlign w:val="center"/>
          </w:tcPr>
          <w:p w14:paraId="68BFB162">
            <w:pPr>
              <w:snapToGrid w:val="0"/>
              <w:jc w:val="right"/>
            </w:pPr>
            <w:r>
              <w:rPr>
                <w:rFonts w:ascii="宋体" w:hAnsi="宋体" w:eastAsia="宋体" w:cs="宋体"/>
                <w:b w:val="0"/>
                <w:i w:val="0"/>
                <w:color w:val="000000"/>
                <w:sz w:val="18"/>
              </w:rPr>
              <w:t>55,831.00</w:t>
            </w:r>
          </w:p>
        </w:tc>
        <w:tc>
          <w:tcPr>
            <w:tcW w:w="1520" w:type="dxa"/>
            <w:vAlign w:val="center"/>
          </w:tcPr>
          <w:p w14:paraId="042DAB85">
            <w:pPr>
              <w:snapToGrid w:val="0"/>
              <w:jc w:val="right"/>
            </w:pPr>
            <w:r>
              <w:rPr>
                <w:rFonts w:ascii="宋体" w:hAnsi="宋体" w:eastAsia="宋体" w:cs="宋体"/>
                <w:b w:val="0"/>
                <w:i w:val="0"/>
                <w:color w:val="000000"/>
                <w:sz w:val="18"/>
              </w:rPr>
              <w:t>55,831.00</w:t>
            </w:r>
          </w:p>
        </w:tc>
        <w:tc>
          <w:tcPr>
            <w:tcW w:w="1520" w:type="dxa"/>
            <w:vAlign w:val="center"/>
          </w:tcPr>
          <w:p w14:paraId="0FCAC1C2"/>
        </w:tc>
        <w:tc>
          <w:tcPr>
            <w:tcW w:w="1520" w:type="dxa"/>
            <w:vAlign w:val="center"/>
          </w:tcPr>
          <w:p w14:paraId="321C5931"/>
        </w:tc>
        <w:tc>
          <w:tcPr>
            <w:tcW w:w="1520" w:type="dxa"/>
            <w:vAlign w:val="center"/>
          </w:tcPr>
          <w:p w14:paraId="1150618F"/>
        </w:tc>
        <w:tc>
          <w:tcPr>
            <w:tcW w:w="1558" w:type="dxa"/>
            <w:vAlign w:val="center"/>
          </w:tcPr>
          <w:p w14:paraId="3EEB34CE"/>
        </w:tc>
      </w:tr>
      <w:tr w14:paraId="480709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FD26870">
            <w:pPr>
              <w:snapToGrid w:val="0"/>
              <w:jc w:val="left"/>
            </w:pPr>
            <w:r>
              <w:rPr>
                <w:rFonts w:ascii="宋体" w:hAnsi="宋体" w:eastAsia="宋体" w:cs="宋体"/>
                <w:b w:val="0"/>
                <w:i w:val="0"/>
                <w:color w:val="000000"/>
                <w:sz w:val="18"/>
              </w:rPr>
              <w:t>2100301</w:t>
            </w:r>
          </w:p>
        </w:tc>
        <w:tc>
          <w:tcPr>
            <w:tcW w:w="3340" w:type="dxa"/>
            <w:vAlign w:val="center"/>
          </w:tcPr>
          <w:p w14:paraId="664CE521">
            <w:pPr>
              <w:snapToGrid w:val="0"/>
              <w:jc w:val="left"/>
            </w:pPr>
            <w:r>
              <w:rPr>
                <w:rFonts w:ascii="宋体" w:hAnsi="宋体" w:eastAsia="宋体" w:cs="宋体"/>
                <w:b w:val="0"/>
                <w:i w:val="0"/>
                <w:color w:val="000000"/>
                <w:sz w:val="18"/>
              </w:rPr>
              <w:t>基本药物制度补助资金-村卫生室补助资金（中央）</w:t>
            </w:r>
          </w:p>
        </w:tc>
        <w:tc>
          <w:tcPr>
            <w:tcW w:w="1420" w:type="dxa"/>
            <w:vAlign w:val="center"/>
          </w:tcPr>
          <w:p w14:paraId="5FC707CE">
            <w:pPr>
              <w:snapToGrid w:val="0"/>
              <w:jc w:val="right"/>
            </w:pPr>
            <w:r>
              <w:rPr>
                <w:rFonts w:ascii="宋体" w:hAnsi="宋体" w:eastAsia="宋体" w:cs="宋体"/>
                <w:b w:val="0"/>
                <w:i w:val="0"/>
                <w:color w:val="000000"/>
                <w:sz w:val="18"/>
              </w:rPr>
              <w:t>150,000.00</w:t>
            </w:r>
          </w:p>
        </w:tc>
        <w:tc>
          <w:tcPr>
            <w:tcW w:w="1520" w:type="dxa"/>
            <w:vAlign w:val="center"/>
          </w:tcPr>
          <w:p w14:paraId="27073FCA">
            <w:pPr>
              <w:snapToGrid w:val="0"/>
              <w:jc w:val="right"/>
            </w:pPr>
            <w:r>
              <w:rPr>
                <w:rFonts w:ascii="宋体" w:hAnsi="宋体" w:eastAsia="宋体" w:cs="宋体"/>
                <w:b w:val="0"/>
                <w:i w:val="0"/>
                <w:color w:val="000000"/>
                <w:sz w:val="18"/>
              </w:rPr>
              <w:t>150,000.00</w:t>
            </w:r>
          </w:p>
        </w:tc>
        <w:tc>
          <w:tcPr>
            <w:tcW w:w="1520" w:type="dxa"/>
            <w:vAlign w:val="center"/>
          </w:tcPr>
          <w:p w14:paraId="0717D357"/>
        </w:tc>
        <w:tc>
          <w:tcPr>
            <w:tcW w:w="1520" w:type="dxa"/>
            <w:vAlign w:val="center"/>
          </w:tcPr>
          <w:p w14:paraId="14597569"/>
        </w:tc>
        <w:tc>
          <w:tcPr>
            <w:tcW w:w="1520" w:type="dxa"/>
            <w:vAlign w:val="center"/>
          </w:tcPr>
          <w:p w14:paraId="65BA64B3"/>
        </w:tc>
        <w:tc>
          <w:tcPr>
            <w:tcW w:w="1558" w:type="dxa"/>
            <w:vAlign w:val="center"/>
          </w:tcPr>
          <w:p w14:paraId="3309584B"/>
        </w:tc>
      </w:tr>
      <w:tr w14:paraId="4A948E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E834D14">
            <w:pPr>
              <w:snapToGrid w:val="0"/>
              <w:jc w:val="left"/>
            </w:pPr>
            <w:r>
              <w:rPr>
                <w:rFonts w:ascii="宋体" w:hAnsi="宋体" w:eastAsia="宋体" w:cs="宋体"/>
                <w:b w:val="0"/>
                <w:i w:val="0"/>
                <w:color w:val="000000"/>
                <w:sz w:val="18"/>
              </w:rPr>
              <w:t>2100399</w:t>
            </w:r>
          </w:p>
        </w:tc>
        <w:tc>
          <w:tcPr>
            <w:tcW w:w="3340" w:type="dxa"/>
            <w:vAlign w:val="center"/>
          </w:tcPr>
          <w:p w14:paraId="5B4DD045">
            <w:pPr>
              <w:snapToGrid w:val="0"/>
              <w:jc w:val="left"/>
            </w:pPr>
            <w:r>
              <w:rPr>
                <w:rFonts w:ascii="宋体" w:hAnsi="宋体" w:eastAsia="宋体" w:cs="宋体"/>
                <w:b w:val="0"/>
                <w:i w:val="0"/>
                <w:color w:val="000000"/>
                <w:sz w:val="18"/>
              </w:rPr>
              <w:t>其他基层医疗卫生机构支出</w:t>
            </w:r>
          </w:p>
        </w:tc>
        <w:tc>
          <w:tcPr>
            <w:tcW w:w="1420" w:type="dxa"/>
            <w:vAlign w:val="center"/>
          </w:tcPr>
          <w:p w14:paraId="4DB0A2B5">
            <w:pPr>
              <w:snapToGrid w:val="0"/>
              <w:jc w:val="right"/>
            </w:pPr>
            <w:r>
              <w:rPr>
                <w:rFonts w:ascii="宋体" w:hAnsi="宋体" w:eastAsia="宋体" w:cs="宋体"/>
                <w:b w:val="0"/>
                <w:i w:val="0"/>
                <w:color w:val="000000"/>
                <w:sz w:val="18"/>
              </w:rPr>
              <w:t>1,434,006.04</w:t>
            </w:r>
          </w:p>
        </w:tc>
        <w:tc>
          <w:tcPr>
            <w:tcW w:w="1520" w:type="dxa"/>
            <w:vAlign w:val="center"/>
          </w:tcPr>
          <w:p w14:paraId="649C7EE3">
            <w:pPr>
              <w:snapToGrid w:val="0"/>
              <w:jc w:val="right"/>
            </w:pPr>
            <w:r>
              <w:rPr>
                <w:rFonts w:ascii="宋体" w:hAnsi="宋体" w:eastAsia="宋体" w:cs="宋体"/>
                <w:b w:val="0"/>
                <w:i w:val="0"/>
                <w:color w:val="000000"/>
                <w:sz w:val="18"/>
              </w:rPr>
              <w:t>605,106.82</w:t>
            </w:r>
          </w:p>
        </w:tc>
        <w:tc>
          <w:tcPr>
            <w:tcW w:w="1520" w:type="dxa"/>
            <w:vAlign w:val="center"/>
          </w:tcPr>
          <w:p w14:paraId="00F7AF43"/>
        </w:tc>
        <w:tc>
          <w:tcPr>
            <w:tcW w:w="1520" w:type="dxa"/>
            <w:vAlign w:val="center"/>
          </w:tcPr>
          <w:p w14:paraId="7A8C1BD7"/>
        </w:tc>
        <w:tc>
          <w:tcPr>
            <w:tcW w:w="1520" w:type="dxa"/>
            <w:vAlign w:val="center"/>
          </w:tcPr>
          <w:p w14:paraId="70ADAE1B"/>
        </w:tc>
        <w:tc>
          <w:tcPr>
            <w:tcW w:w="1558" w:type="dxa"/>
            <w:vAlign w:val="center"/>
          </w:tcPr>
          <w:p w14:paraId="3B8B362A">
            <w:pPr>
              <w:snapToGrid w:val="0"/>
              <w:jc w:val="right"/>
            </w:pPr>
            <w:r>
              <w:rPr>
                <w:rFonts w:ascii="宋体" w:hAnsi="宋体" w:eastAsia="宋体" w:cs="宋体"/>
                <w:b w:val="0"/>
                <w:i w:val="0"/>
                <w:color w:val="000000"/>
                <w:sz w:val="18"/>
              </w:rPr>
              <w:t>828,899.22</w:t>
            </w:r>
          </w:p>
        </w:tc>
      </w:tr>
      <w:tr w14:paraId="25BCAD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F7ED9F1">
            <w:pPr>
              <w:snapToGrid w:val="0"/>
              <w:jc w:val="left"/>
            </w:pPr>
            <w:r>
              <w:rPr>
                <w:rFonts w:ascii="宋体" w:hAnsi="宋体" w:eastAsia="宋体" w:cs="宋体"/>
                <w:b w:val="0"/>
                <w:i w:val="0"/>
                <w:color w:val="000000"/>
                <w:sz w:val="18"/>
              </w:rPr>
              <w:t>2100399</w:t>
            </w:r>
          </w:p>
        </w:tc>
        <w:tc>
          <w:tcPr>
            <w:tcW w:w="3340" w:type="dxa"/>
            <w:vAlign w:val="center"/>
          </w:tcPr>
          <w:p w14:paraId="3D0947C8">
            <w:pPr>
              <w:snapToGrid w:val="0"/>
              <w:jc w:val="left"/>
            </w:pPr>
            <w:r>
              <w:rPr>
                <w:rFonts w:ascii="宋体" w:hAnsi="宋体" w:eastAsia="宋体" w:cs="宋体"/>
                <w:b w:val="0"/>
                <w:i w:val="0"/>
                <w:color w:val="000000"/>
                <w:sz w:val="18"/>
              </w:rPr>
              <w:t>筑底工程运行费（区级）</w:t>
            </w:r>
          </w:p>
        </w:tc>
        <w:tc>
          <w:tcPr>
            <w:tcW w:w="1420" w:type="dxa"/>
            <w:vAlign w:val="center"/>
          </w:tcPr>
          <w:p w14:paraId="5255AA8C">
            <w:pPr>
              <w:snapToGrid w:val="0"/>
              <w:jc w:val="right"/>
            </w:pPr>
            <w:r>
              <w:rPr>
                <w:rFonts w:ascii="宋体" w:hAnsi="宋体" w:eastAsia="宋体" w:cs="宋体"/>
                <w:b w:val="0"/>
                <w:i w:val="0"/>
                <w:color w:val="000000"/>
                <w:sz w:val="18"/>
              </w:rPr>
              <w:t>460,743.90</w:t>
            </w:r>
          </w:p>
        </w:tc>
        <w:tc>
          <w:tcPr>
            <w:tcW w:w="1520" w:type="dxa"/>
            <w:vAlign w:val="center"/>
          </w:tcPr>
          <w:p w14:paraId="5FC2DE4A">
            <w:pPr>
              <w:snapToGrid w:val="0"/>
              <w:jc w:val="right"/>
            </w:pPr>
            <w:r>
              <w:rPr>
                <w:rFonts w:ascii="宋体" w:hAnsi="宋体" w:eastAsia="宋体" w:cs="宋体"/>
                <w:b w:val="0"/>
                <w:i w:val="0"/>
                <w:color w:val="000000"/>
                <w:sz w:val="18"/>
              </w:rPr>
              <w:t>460,743.90</w:t>
            </w:r>
          </w:p>
        </w:tc>
        <w:tc>
          <w:tcPr>
            <w:tcW w:w="1520" w:type="dxa"/>
            <w:vAlign w:val="center"/>
          </w:tcPr>
          <w:p w14:paraId="4FFE72DE"/>
        </w:tc>
        <w:tc>
          <w:tcPr>
            <w:tcW w:w="1520" w:type="dxa"/>
            <w:vAlign w:val="center"/>
          </w:tcPr>
          <w:p w14:paraId="72FDBF2A"/>
        </w:tc>
        <w:tc>
          <w:tcPr>
            <w:tcW w:w="1520" w:type="dxa"/>
            <w:vAlign w:val="center"/>
          </w:tcPr>
          <w:p w14:paraId="6BDA3523"/>
        </w:tc>
        <w:tc>
          <w:tcPr>
            <w:tcW w:w="1558" w:type="dxa"/>
            <w:vAlign w:val="center"/>
          </w:tcPr>
          <w:p w14:paraId="2FA766AF"/>
        </w:tc>
      </w:tr>
      <w:tr w14:paraId="1B53DA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BB41ACB">
            <w:pPr>
              <w:snapToGrid w:val="0"/>
              <w:jc w:val="left"/>
            </w:pPr>
            <w:r>
              <w:rPr>
                <w:rFonts w:ascii="宋体" w:hAnsi="宋体" w:eastAsia="宋体" w:cs="宋体"/>
                <w:b w:val="0"/>
                <w:i w:val="0"/>
                <w:color w:val="000000"/>
                <w:sz w:val="18"/>
              </w:rPr>
              <w:t>2100399</w:t>
            </w:r>
          </w:p>
        </w:tc>
        <w:tc>
          <w:tcPr>
            <w:tcW w:w="3340" w:type="dxa"/>
            <w:vAlign w:val="center"/>
          </w:tcPr>
          <w:p w14:paraId="2B25C0EA">
            <w:pPr>
              <w:snapToGrid w:val="0"/>
              <w:jc w:val="left"/>
            </w:pPr>
            <w:r>
              <w:rPr>
                <w:rFonts w:ascii="宋体" w:hAnsi="宋体" w:eastAsia="宋体" w:cs="宋体"/>
                <w:b w:val="0"/>
                <w:i w:val="0"/>
                <w:color w:val="000000"/>
                <w:sz w:val="18"/>
              </w:rPr>
              <w:t>筑底工程运行费</w:t>
            </w:r>
          </w:p>
        </w:tc>
        <w:tc>
          <w:tcPr>
            <w:tcW w:w="1420" w:type="dxa"/>
            <w:vAlign w:val="center"/>
          </w:tcPr>
          <w:p w14:paraId="4B1CB6E0">
            <w:pPr>
              <w:snapToGrid w:val="0"/>
              <w:jc w:val="right"/>
            </w:pPr>
            <w:r>
              <w:rPr>
                <w:rFonts w:ascii="宋体" w:hAnsi="宋体" w:eastAsia="宋体" w:cs="宋体"/>
                <w:b w:val="0"/>
                <w:i w:val="0"/>
                <w:color w:val="000000"/>
                <w:sz w:val="18"/>
              </w:rPr>
              <w:t>97,000.00</w:t>
            </w:r>
          </w:p>
        </w:tc>
        <w:tc>
          <w:tcPr>
            <w:tcW w:w="1520" w:type="dxa"/>
            <w:vAlign w:val="center"/>
          </w:tcPr>
          <w:p w14:paraId="4C6CBEA5">
            <w:pPr>
              <w:snapToGrid w:val="0"/>
              <w:jc w:val="right"/>
            </w:pPr>
            <w:r>
              <w:rPr>
                <w:rFonts w:ascii="宋体" w:hAnsi="宋体" w:eastAsia="宋体" w:cs="宋体"/>
                <w:b w:val="0"/>
                <w:i w:val="0"/>
                <w:color w:val="000000"/>
                <w:sz w:val="18"/>
              </w:rPr>
              <w:t>97,000.00</w:t>
            </w:r>
          </w:p>
        </w:tc>
        <w:tc>
          <w:tcPr>
            <w:tcW w:w="1520" w:type="dxa"/>
            <w:vAlign w:val="center"/>
          </w:tcPr>
          <w:p w14:paraId="1F2435E8"/>
        </w:tc>
        <w:tc>
          <w:tcPr>
            <w:tcW w:w="1520" w:type="dxa"/>
            <w:vAlign w:val="center"/>
          </w:tcPr>
          <w:p w14:paraId="2EFB4F04"/>
        </w:tc>
        <w:tc>
          <w:tcPr>
            <w:tcW w:w="1520" w:type="dxa"/>
            <w:vAlign w:val="center"/>
          </w:tcPr>
          <w:p w14:paraId="28D26FAC"/>
        </w:tc>
        <w:tc>
          <w:tcPr>
            <w:tcW w:w="1558" w:type="dxa"/>
            <w:vAlign w:val="center"/>
          </w:tcPr>
          <w:p w14:paraId="75D58392"/>
        </w:tc>
      </w:tr>
      <w:tr w14:paraId="5B86B1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360F7D7">
            <w:pPr>
              <w:snapToGrid w:val="0"/>
              <w:jc w:val="left"/>
            </w:pPr>
            <w:r>
              <w:rPr>
                <w:rFonts w:ascii="宋体" w:hAnsi="宋体" w:eastAsia="宋体" w:cs="宋体"/>
                <w:b w:val="0"/>
                <w:i w:val="0"/>
                <w:color w:val="000000"/>
                <w:sz w:val="18"/>
              </w:rPr>
              <w:t>2100399</w:t>
            </w:r>
          </w:p>
        </w:tc>
        <w:tc>
          <w:tcPr>
            <w:tcW w:w="3340" w:type="dxa"/>
            <w:vAlign w:val="center"/>
          </w:tcPr>
          <w:p w14:paraId="6FD15C9F">
            <w:pPr>
              <w:snapToGrid w:val="0"/>
              <w:jc w:val="left"/>
            </w:pPr>
            <w:r>
              <w:rPr>
                <w:rFonts w:ascii="宋体" w:hAnsi="宋体" w:eastAsia="宋体" w:cs="宋体"/>
                <w:b w:val="0"/>
                <w:i w:val="0"/>
                <w:color w:val="000000"/>
                <w:sz w:val="18"/>
              </w:rPr>
              <w:t>2024年张家窝镇社区卫生服务中心服务站资金</w:t>
            </w:r>
          </w:p>
        </w:tc>
        <w:tc>
          <w:tcPr>
            <w:tcW w:w="1420" w:type="dxa"/>
            <w:vAlign w:val="center"/>
          </w:tcPr>
          <w:p w14:paraId="1C7963BE">
            <w:pPr>
              <w:snapToGrid w:val="0"/>
              <w:jc w:val="right"/>
            </w:pPr>
            <w:r>
              <w:rPr>
                <w:rFonts w:ascii="宋体" w:hAnsi="宋体" w:eastAsia="宋体" w:cs="宋体"/>
                <w:b w:val="0"/>
                <w:i w:val="0"/>
                <w:color w:val="000000"/>
                <w:sz w:val="18"/>
              </w:rPr>
              <w:t>47,362.92</w:t>
            </w:r>
          </w:p>
        </w:tc>
        <w:tc>
          <w:tcPr>
            <w:tcW w:w="1520" w:type="dxa"/>
            <w:vAlign w:val="center"/>
          </w:tcPr>
          <w:p w14:paraId="0986CB53">
            <w:pPr>
              <w:snapToGrid w:val="0"/>
              <w:jc w:val="right"/>
            </w:pPr>
            <w:r>
              <w:rPr>
                <w:rFonts w:ascii="宋体" w:hAnsi="宋体" w:eastAsia="宋体" w:cs="宋体"/>
                <w:b w:val="0"/>
                <w:i w:val="0"/>
                <w:color w:val="000000"/>
                <w:sz w:val="18"/>
              </w:rPr>
              <w:t>47,362.92</w:t>
            </w:r>
          </w:p>
        </w:tc>
        <w:tc>
          <w:tcPr>
            <w:tcW w:w="1520" w:type="dxa"/>
            <w:vAlign w:val="center"/>
          </w:tcPr>
          <w:p w14:paraId="1E76389D"/>
        </w:tc>
        <w:tc>
          <w:tcPr>
            <w:tcW w:w="1520" w:type="dxa"/>
            <w:vAlign w:val="center"/>
          </w:tcPr>
          <w:p w14:paraId="3B27B023"/>
        </w:tc>
        <w:tc>
          <w:tcPr>
            <w:tcW w:w="1520" w:type="dxa"/>
            <w:vAlign w:val="center"/>
          </w:tcPr>
          <w:p w14:paraId="16DD50F2"/>
        </w:tc>
        <w:tc>
          <w:tcPr>
            <w:tcW w:w="1558" w:type="dxa"/>
            <w:vAlign w:val="center"/>
          </w:tcPr>
          <w:p w14:paraId="21BCD386"/>
        </w:tc>
      </w:tr>
      <w:tr w14:paraId="3E7719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490E430">
            <w:pPr>
              <w:snapToGrid w:val="0"/>
              <w:jc w:val="left"/>
            </w:pPr>
            <w:r>
              <w:rPr>
                <w:rFonts w:ascii="宋体" w:hAnsi="宋体" w:eastAsia="宋体" w:cs="宋体"/>
                <w:b w:val="0"/>
                <w:i w:val="0"/>
                <w:color w:val="000000"/>
                <w:sz w:val="18"/>
              </w:rPr>
              <w:t>2100399</w:t>
            </w:r>
          </w:p>
        </w:tc>
        <w:tc>
          <w:tcPr>
            <w:tcW w:w="3340" w:type="dxa"/>
            <w:vAlign w:val="center"/>
          </w:tcPr>
          <w:p w14:paraId="65B17CB2">
            <w:pPr>
              <w:snapToGrid w:val="0"/>
              <w:jc w:val="left"/>
            </w:pPr>
            <w:r>
              <w:rPr>
                <w:rFonts w:ascii="宋体" w:hAnsi="宋体" w:eastAsia="宋体" w:cs="宋体"/>
                <w:b w:val="0"/>
                <w:i w:val="0"/>
                <w:color w:val="000000"/>
                <w:sz w:val="18"/>
              </w:rPr>
              <w:t>非财政拨款专项资金</w:t>
            </w:r>
          </w:p>
        </w:tc>
        <w:tc>
          <w:tcPr>
            <w:tcW w:w="1420" w:type="dxa"/>
            <w:vAlign w:val="center"/>
          </w:tcPr>
          <w:p w14:paraId="22991A3E">
            <w:pPr>
              <w:snapToGrid w:val="0"/>
              <w:jc w:val="right"/>
            </w:pPr>
            <w:r>
              <w:rPr>
                <w:rFonts w:ascii="宋体" w:hAnsi="宋体" w:eastAsia="宋体" w:cs="宋体"/>
                <w:b w:val="0"/>
                <w:i w:val="0"/>
                <w:color w:val="000000"/>
                <w:sz w:val="18"/>
              </w:rPr>
              <w:t>828,899.22</w:t>
            </w:r>
          </w:p>
        </w:tc>
        <w:tc>
          <w:tcPr>
            <w:tcW w:w="1520" w:type="dxa"/>
            <w:vAlign w:val="center"/>
          </w:tcPr>
          <w:p w14:paraId="3A14D0E1"/>
        </w:tc>
        <w:tc>
          <w:tcPr>
            <w:tcW w:w="1520" w:type="dxa"/>
            <w:vAlign w:val="center"/>
          </w:tcPr>
          <w:p w14:paraId="420A1197"/>
        </w:tc>
        <w:tc>
          <w:tcPr>
            <w:tcW w:w="1520" w:type="dxa"/>
            <w:vAlign w:val="center"/>
          </w:tcPr>
          <w:p w14:paraId="601F66C5"/>
        </w:tc>
        <w:tc>
          <w:tcPr>
            <w:tcW w:w="1520" w:type="dxa"/>
            <w:vAlign w:val="center"/>
          </w:tcPr>
          <w:p w14:paraId="06EF56C8"/>
        </w:tc>
        <w:tc>
          <w:tcPr>
            <w:tcW w:w="1558" w:type="dxa"/>
            <w:vAlign w:val="center"/>
          </w:tcPr>
          <w:p w14:paraId="6300E55A">
            <w:pPr>
              <w:snapToGrid w:val="0"/>
              <w:jc w:val="right"/>
            </w:pPr>
            <w:r>
              <w:rPr>
                <w:rFonts w:ascii="宋体" w:hAnsi="宋体" w:eastAsia="宋体" w:cs="宋体"/>
                <w:b w:val="0"/>
                <w:i w:val="0"/>
                <w:color w:val="000000"/>
                <w:sz w:val="18"/>
              </w:rPr>
              <w:t>828,899.22</w:t>
            </w:r>
          </w:p>
        </w:tc>
      </w:tr>
      <w:tr w14:paraId="476CCD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E99088E">
            <w:pPr>
              <w:snapToGrid w:val="0"/>
              <w:jc w:val="left"/>
            </w:pPr>
            <w:r>
              <w:rPr>
                <w:rFonts w:ascii="宋体" w:hAnsi="宋体" w:eastAsia="宋体" w:cs="宋体"/>
                <w:b w:val="0"/>
                <w:i w:val="0"/>
                <w:color w:val="000000"/>
                <w:sz w:val="18"/>
              </w:rPr>
              <w:t>21004</w:t>
            </w:r>
          </w:p>
        </w:tc>
        <w:tc>
          <w:tcPr>
            <w:tcW w:w="3340" w:type="dxa"/>
            <w:vAlign w:val="center"/>
          </w:tcPr>
          <w:p w14:paraId="6B4750F0">
            <w:pPr>
              <w:snapToGrid w:val="0"/>
              <w:jc w:val="left"/>
            </w:pPr>
            <w:r>
              <w:rPr>
                <w:rFonts w:ascii="宋体" w:hAnsi="宋体" w:eastAsia="宋体" w:cs="宋体"/>
                <w:b w:val="0"/>
                <w:i w:val="0"/>
                <w:color w:val="000000"/>
                <w:sz w:val="18"/>
              </w:rPr>
              <w:t>公共卫生</w:t>
            </w:r>
          </w:p>
        </w:tc>
        <w:tc>
          <w:tcPr>
            <w:tcW w:w="1420" w:type="dxa"/>
            <w:vAlign w:val="center"/>
          </w:tcPr>
          <w:p w14:paraId="793A0287">
            <w:pPr>
              <w:snapToGrid w:val="0"/>
              <w:jc w:val="right"/>
            </w:pPr>
            <w:r>
              <w:rPr>
                <w:rFonts w:ascii="宋体" w:hAnsi="宋体" w:eastAsia="宋体" w:cs="宋体"/>
                <w:b w:val="0"/>
                <w:i w:val="0"/>
                <w:color w:val="000000"/>
                <w:sz w:val="18"/>
              </w:rPr>
              <w:t>10,861,751.09</w:t>
            </w:r>
          </w:p>
        </w:tc>
        <w:tc>
          <w:tcPr>
            <w:tcW w:w="1520" w:type="dxa"/>
            <w:vAlign w:val="center"/>
          </w:tcPr>
          <w:p w14:paraId="34FEDBE5">
            <w:pPr>
              <w:snapToGrid w:val="0"/>
              <w:jc w:val="right"/>
            </w:pPr>
            <w:r>
              <w:rPr>
                <w:rFonts w:ascii="宋体" w:hAnsi="宋体" w:eastAsia="宋体" w:cs="宋体"/>
                <w:b w:val="0"/>
                <w:i w:val="0"/>
                <w:color w:val="000000"/>
                <w:sz w:val="18"/>
              </w:rPr>
              <w:t>10,861,751.09</w:t>
            </w:r>
          </w:p>
        </w:tc>
        <w:tc>
          <w:tcPr>
            <w:tcW w:w="1520" w:type="dxa"/>
            <w:vAlign w:val="center"/>
          </w:tcPr>
          <w:p w14:paraId="442E9F06"/>
        </w:tc>
        <w:tc>
          <w:tcPr>
            <w:tcW w:w="1520" w:type="dxa"/>
            <w:vAlign w:val="center"/>
          </w:tcPr>
          <w:p w14:paraId="1BE21DDA"/>
        </w:tc>
        <w:tc>
          <w:tcPr>
            <w:tcW w:w="1520" w:type="dxa"/>
            <w:vAlign w:val="center"/>
          </w:tcPr>
          <w:p w14:paraId="4BF110C6"/>
        </w:tc>
        <w:tc>
          <w:tcPr>
            <w:tcW w:w="1558" w:type="dxa"/>
            <w:vAlign w:val="center"/>
          </w:tcPr>
          <w:p w14:paraId="18C875F4"/>
        </w:tc>
      </w:tr>
      <w:tr w14:paraId="7D265E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EF350A3">
            <w:pPr>
              <w:snapToGrid w:val="0"/>
              <w:jc w:val="left"/>
            </w:pPr>
            <w:r>
              <w:rPr>
                <w:rFonts w:ascii="宋体" w:hAnsi="宋体" w:eastAsia="宋体" w:cs="宋体"/>
                <w:b w:val="0"/>
                <w:i w:val="0"/>
                <w:color w:val="000000"/>
                <w:sz w:val="18"/>
              </w:rPr>
              <w:t>2100408</w:t>
            </w:r>
          </w:p>
        </w:tc>
        <w:tc>
          <w:tcPr>
            <w:tcW w:w="3340" w:type="dxa"/>
            <w:vAlign w:val="center"/>
          </w:tcPr>
          <w:p w14:paraId="2A1136A6">
            <w:pPr>
              <w:snapToGrid w:val="0"/>
              <w:jc w:val="left"/>
            </w:pPr>
            <w:r>
              <w:rPr>
                <w:rFonts w:ascii="宋体" w:hAnsi="宋体" w:eastAsia="宋体" w:cs="宋体"/>
                <w:b w:val="0"/>
                <w:i w:val="0"/>
                <w:color w:val="000000"/>
                <w:sz w:val="18"/>
              </w:rPr>
              <w:t>基本公共卫生服务</w:t>
            </w:r>
          </w:p>
        </w:tc>
        <w:tc>
          <w:tcPr>
            <w:tcW w:w="1420" w:type="dxa"/>
            <w:vAlign w:val="center"/>
          </w:tcPr>
          <w:p w14:paraId="7EA20EA9">
            <w:pPr>
              <w:snapToGrid w:val="0"/>
              <w:jc w:val="right"/>
            </w:pPr>
            <w:r>
              <w:rPr>
                <w:rFonts w:ascii="宋体" w:hAnsi="宋体" w:eastAsia="宋体" w:cs="宋体"/>
                <w:b w:val="0"/>
                <w:i w:val="0"/>
                <w:color w:val="000000"/>
                <w:sz w:val="18"/>
              </w:rPr>
              <w:t>10,841,937.69</w:t>
            </w:r>
          </w:p>
        </w:tc>
        <w:tc>
          <w:tcPr>
            <w:tcW w:w="1520" w:type="dxa"/>
            <w:vAlign w:val="center"/>
          </w:tcPr>
          <w:p w14:paraId="59AE281E">
            <w:pPr>
              <w:snapToGrid w:val="0"/>
              <w:jc w:val="right"/>
            </w:pPr>
            <w:r>
              <w:rPr>
                <w:rFonts w:ascii="宋体" w:hAnsi="宋体" w:eastAsia="宋体" w:cs="宋体"/>
                <w:b w:val="0"/>
                <w:i w:val="0"/>
                <w:color w:val="000000"/>
                <w:sz w:val="18"/>
              </w:rPr>
              <w:t>10,841,937.69</w:t>
            </w:r>
          </w:p>
        </w:tc>
        <w:tc>
          <w:tcPr>
            <w:tcW w:w="1520" w:type="dxa"/>
            <w:vAlign w:val="center"/>
          </w:tcPr>
          <w:p w14:paraId="7DFB4B4E"/>
        </w:tc>
        <w:tc>
          <w:tcPr>
            <w:tcW w:w="1520" w:type="dxa"/>
            <w:vAlign w:val="center"/>
          </w:tcPr>
          <w:p w14:paraId="6B84F6B3"/>
        </w:tc>
        <w:tc>
          <w:tcPr>
            <w:tcW w:w="1520" w:type="dxa"/>
            <w:vAlign w:val="center"/>
          </w:tcPr>
          <w:p w14:paraId="5AB640C4"/>
        </w:tc>
        <w:tc>
          <w:tcPr>
            <w:tcW w:w="1558" w:type="dxa"/>
            <w:vAlign w:val="center"/>
          </w:tcPr>
          <w:p w14:paraId="2BFBDE2A"/>
        </w:tc>
      </w:tr>
      <w:tr w14:paraId="4E939A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1BA431D">
            <w:pPr>
              <w:snapToGrid w:val="0"/>
              <w:jc w:val="left"/>
            </w:pPr>
            <w:r>
              <w:rPr>
                <w:rFonts w:ascii="宋体" w:hAnsi="宋体" w:eastAsia="宋体" w:cs="宋体"/>
                <w:b w:val="0"/>
                <w:i w:val="0"/>
                <w:color w:val="000000"/>
                <w:sz w:val="18"/>
              </w:rPr>
              <w:t>2100408</w:t>
            </w:r>
          </w:p>
        </w:tc>
        <w:tc>
          <w:tcPr>
            <w:tcW w:w="3340" w:type="dxa"/>
            <w:vAlign w:val="center"/>
          </w:tcPr>
          <w:p w14:paraId="2F556692">
            <w:pPr>
              <w:snapToGrid w:val="0"/>
              <w:jc w:val="left"/>
            </w:pPr>
            <w:r>
              <w:rPr>
                <w:rFonts w:ascii="宋体" w:hAnsi="宋体" w:eastAsia="宋体" w:cs="宋体"/>
                <w:b w:val="0"/>
                <w:i w:val="0"/>
                <w:color w:val="000000"/>
                <w:sz w:val="18"/>
              </w:rPr>
              <w:t>基本公共卫生项目（区级）</w:t>
            </w:r>
          </w:p>
        </w:tc>
        <w:tc>
          <w:tcPr>
            <w:tcW w:w="1420" w:type="dxa"/>
            <w:vAlign w:val="center"/>
          </w:tcPr>
          <w:p w14:paraId="229B4A20">
            <w:pPr>
              <w:snapToGrid w:val="0"/>
              <w:jc w:val="right"/>
            </w:pPr>
            <w:r>
              <w:rPr>
                <w:rFonts w:ascii="宋体" w:hAnsi="宋体" w:eastAsia="宋体" w:cs="宋体"/>
                <w:b w:val="0"/>
                <w:i w:val="0"/>
                <w:color w:val="000000"/>
                <w:sz w:val="18"/>
              </w:rPr>
              <w:t>1,900,000.00</w:t>
            </w:r>
          </w:p>
        </w:tc>
        <w:tc>
          <w:tcPr>
            <w:tcW w:w="1520" w:type="dxa"/>
            <w:vAlign w:val="center"/>
          </w:tcPr>
          <w:p w14:paraId="3360D772">
            <w:pPr>
              <w:snapToGrid w:val="0"/>
              <w:jc w:val="right"/>
            </w:pPr>
            <w:r>
              <w:rPr>
                <w:rFonts w:ascii="宋体" w:hAnsi="宋体" w:eastAsia="宋体" w:cs="宋体"/>
                <w:b w:val="0"/>
                <w:i w:val="0"/>
                <w:color w:val="000000"/>
                <w:sz w:val="18"/>
              </w:rPr>
              <w:t>1,900,000.00</w:t>
            </w:r>
          </w:p>
        </w:tc>
        <w:tc>
          <w:tcPr>
            <w:tcW w:w="1520" w:type="dxa"/>
            <w:vAlign w:val="center"/>
          </w:tcPr>
          <w:p w14:paraId="1B2FCD4E"/>
        </w:tc>
        <w:tc>
          <w:tcPr>
            <w:tcW w:w="1520" w:type="dxa"/>
            <w:vAlign w:val="center"/>
          </w:tcPr>
          <w:p w14:paraId="5E659F05"/>
        </w:tc>
        <w:tc>
          <w:tcPr>
            <w:tcW w:w="1520" w:type="dxa"/>
            <w:vAlign w:val="center"/>
          </w:tcPr>
          <w:p w14:paraId="532DE88B"/>
        </w:tc>
        <w:tc>
          <w:tcPr>
            <w:tcW w:w="1558" w:type="dxa"/>
            <w:vAlign w:val="center"/>
          </w:tcPr>
          <w:p w14:paraId="35DC86A0"/>
        </w:tc>
      </w:tr>
      <w:tr w14:paraId="0C5FAD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4BA03B7">
            <w:pPr>
              <w:snapToGrid w:val="0"/>
              <w:jc w:val="left"/>
            </w:pPr>
            <w:r>
              <w:rPr>
                <w:rFonts w:ascii="宋体" w:hAnsi="宋体" w:eastAsia="宋体" w:cs="宋体"/>
                <w:b w:val="0"/>
                <w:i w:val="0"/>
                <w:color w:val="000000"/>
                <w:sz w:val="18"/>
              </w:rPr>
              <w:t>2100408</w:t>
            </w:r>
          </w:p>
        </w:tc>
        <w:tc>
          <w:tcPr>
            <w:tcW w:w="3340" w:type="dxa"/>
            <w:vAlign w:val="center"/>
          </w:tcPr>
          <w:p w14:paraId="2DA33708">
            <w:pPr>
              <w:snapToGrid w:val="0"/>
              <w:jc w:val="left"/>
            </w:pPr>
            <w:r>
              <w:rPr>
                <w:rFonts w:ascii="宋体" w:hAnsi="宋体" w:eastAsia="宋体" w:cs="宋体"/>
                <w:b w:val="0"/>
                <w:i w:val="0"/>
                <w:color w:val="000000"/>
                <w:sz w:val="18"/>
              </w:rPr>
              <w:t>基本公共卫生服务（区级）</w:t>
            </w:r>
          </w:p>
        </w:tc>
        <w:tc>
          <w:tcPr>
            <w:tcW w:w="1420" w:type="dxa"/>
            <w:vAlign w:val="center"/>
          </w:tcPr>
          <w:p w14:paraId="0EA422CA">
            <w:pPr>
              <w:snapToGrid w:val="0"/>
              <w:jc w:val="right"/>
            </w:pPr>
            <w:r>
              <w:rPr>
                <w:rFonts w:ascii="宋体" w:hAnsi="宋体" w:eastAsia="宋体" w:cs="宋体"/>
                <w:b w:val="0"/>
                <w:i w:val="0"/>
                <w:color w:val="000000"/>
                <w:sz w:val="18"/>
              </w:rPr>
              <w:t>4,362,214.88</w:t>
            </w:r>
          </w:p>
        </w:tc>
        <w:tc>
          <w:tcPr>
            <w:tcW w:w="1520" w:type="dxa"/>
            <w:vAlign w:val="center"/>
          </w:tcPr>
          <w:p w14:paraId="4163F8F5">
            <w:pPr>
              <w:snapToGrid w:val="0"/>
              <w:jc w:val="right"/>
            </w:pPr>
            <w:r>
              <w:rPr>
                <w:rFonts w:ascii="宋体" w:hAnsi="宋体" w:eastAsia="宋体" w:cs="宋体"/>
                <w:b w:val="0"/>
                <w:i w:val="0"/>
                <w:color w:val="000000"/>
                <w:sz w:val="18"/>
              </w:rPr>
              <w:t>4,362,214.88</w:t>
            </w:r>
          </w:p>
        </w:tc>
        <w:tc>
          <w:tcPr>
            <w:tcW w:w="1520" w:type="dxa"/>
            <w:vAlign w:val="center"/>
          </w:tcPr>
          <w:p w14:paraId="575326BE"/>
        </w:tc>
        <w:tc>
          <w:tcPr>
            <w:tcW w:w="1520" w:type="dxa"/>
            <w:vAlign w:val="center"/>
          </w:tcPr>
          <w:p w14:paraId="4B595839"/>
        </w:tc>
        <w:tc>
          <w:tcPr>
            <w:tcW w:w="1520" w:type="dxa"/>
            <w:vAlign w:val="center"/>
          </w:tcPr>
          <w:p w14:paraId="645082B1"/>
        </w:tc>
        <w:tc>
          <w:tcPr>
            <w:tcW w:w="1558" w:type="dxa"/>
            <w:vAlign w:val="center"/>
          </w:tcPr>
          <w:p w14:paraId="7400B419"/>
        </w:tc>
      </w:tr>
      <w:tr w14:paraId="6F4B73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C20C0AA">
            <w:pPr>
              <w:snapToGrid w:val="0"/>
              <w:jc w:val="left"/>
            </w:pPr>
            <w:r>
              <w:rPr>
                <w:rFonts w:ascii="宋体" w:hAnsi="宋体" w:eastAsia="宋体" w:cs="宋体"/>
                <w:b w:val="0"/>
                <w:i w:val="0"/>
                <w:color w:val="000000"/>
                <w:sz w:val="18"/>
              </w:rPr>
              <w:t>2100408</w:t>
            </w:r>
          </w:p>
        </w:tc>
        <w:tc>
          <w:tcPr>
            <w:tcW w:w="3340" w:type="dxa"/>
            <w:vAlign w:val="center"/>
          </w:tcPr>
          <w:p w14:paraId="7749535C">
            <w:pPr>
              <w:snapToGrid w:val="0"/>
              <w:jc w:val="left"/>
            </w:pPr>
            <w:r>
              <w:rPr>
                <w:rFonts w:ascii="宋体" w:hAnsi="宋体" w:eastAsia="宋体" w:cs="宋体"/>
                <w:b w:val="0"/>
                <w:i w:val="0"/>
                <w:color w:val="000000"/>
                <w:sz w:val="18"/>
              </w:rPr>
              <w:t>基本公共卫生服务补助资金（中央）</w:t>
            </w:r>
          </w:p>
        </w:tc>
        <w:tc>
          <w:tcPr>
            <w:tcW w:w="1420" w:type="dxa"/>
            <w:vAlign w:val="center"/>
          </w:tcPr>
          <w:p w14:paraId="5FDF7F4E">
            <w:pPr>
              <w:snapToGrid w:val="0"/>
              <w:jc w:val="right"/>
            </w:pPr>
            <w:r>
              <w:rPr>
                <w:rFonts w:ascii="宋体" w:hAnsi="宋体" w:eastAsia="宋体" w:cs="宋体"/>
                <w:b w:val="0"/>
                <w:i w:val="0"/>
                <w:color w:val="000000"/>
                <w:sz w:val="18"/>
              </w:rPr>
              <w:t>3,513,900.00</w:t>
            </w:r>
          </w:p>
        </w:tc>
        <w:tc>
          <w:tcPr>
            <w:tcW w:w="1520" w:type="dxa"/>
            <w:vAlign w:val="center"/>
          </w:tcPr>
          <w:p w14:paraId="4A37FE27">
            <w:pPr>
              <w:snapToGrid w:val="0"/>
              <w:jc w:val="right"/>
            </w:pPr>
            <w:r>
              <w:rPr>
                <w:rFonts w:ascii="宋体" w:hAnsi="宋体" w:eastAsia="宋体" w:cs="宋体"/>
                <w:b w:val="0"/>
                <w:i w:val="0"/>
                <w:color w:val="000000"/>
                <w:sz w:val="18"/>
              </w:rPr>
              <w:t>3,513,900.00</w:t>
            </w:r>
          </w:p>
        </w:tc>
        <w:tc>
          <w:tcPr>
            <w:tcW w:w="1520" w:type="dxa"/>
            <w:vAlign w:val="center"/>
          </w:tcPr>
          <w:p w14:paraId="3D922B1A"/>
        </w:tc>
        <w:tc>
          <w:tcPr>
            <w:tcW w:w="1520" w:type="dxa"/>
            <w:vAlign w:val="center"/>
          </w:tcPr>
          <w:p w14:paraId="4C07AE56"/>
        </w:tc>
        <w:tc>
          <w:tcPr>
            <w:tcW w:w="1520" w:type="dxa"/>
            <w:vAlign w:val="center"/>
          </w:tcPr>
          <w:p w14:paraId="231E7D88"/>
        </w:tc>
        <w:tc>
          <w:tcPr>
            <w:tcW w:w="1558" w:type="dxa"/>
            <w:vAlign w:val="center"/>
          </w:tcPr>
          <w:p w14:paraId="77C19D99"/>
        </w:tc>
      </w:tr>
      <w:tr w14:paraId="797805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EEA517C">
            <w:pPr>
              <w:snapToGrid w:val="0"/>
              <w:jc w:val="left"/>
            </w:pPr>
            <w:r>
              <w:rPr>
                <w:rFonts w:ascii="宋体" w:hAnsi="宋体" w:eastAsia="宋体" w:cs="宋体"/>
                <w:b w:val="0"/>
                <w:i w:val="0"/>
                <w:color w:val="000000"/>
                <w:sz w:val="18"/>
              </w:rPr>
              <w:t>2100408</w:t>
            </w:r>
          </w:p>
        </w:tc>
        <w:tc>
          <w:tcPr>
            <w:tcW w:w="3340" w:type="dxa"/>
            <w:vAlign w:val="center"/>
          </w:tcPr>
          <w:p w14:paraId="0CA84D77">
            <w:pPr>
              <w:snapToGrid w:val="0"/>
              <w:jc w:val="left"/>
            </w:pPr>
            <w:r>
              <w:rPr>
                <w:rFonts w:ascii="宋体" w:hAnsi="宋体" w:eastAsia="宋体" w:cs="宋体"/>
                <w:b w:val="0"/>
                <w:i w:val="0"/>
                <w:color w:val="000000"/>
                <w:sz w:val="18"/>
              </w:rPr>
              <w:t>基本公共卫生服务补助资金—2024年市级</w:t>
            </w:r>
          </w:p>
        </w:tc>
        <w:tc>
          <w:tcPr>
            <w:tcW w:w="1420" w:type="dxa"/>
            <w:vAlign w:val="center"/>
          </w:tcPr>
          <w:p w14:paraId="3FE4BEE7">
            <w:pPr>
              <w:snapToGrid w:val="0"/>
              <w:jc w:val="right"/>
            </w:pPr>
            <w:r>
              <w:rPr>
                <w:rFonts w:ascii="宋体" w:hAnsi="宋体" w:eastAsia="宋体" w:cs="宋体"/>
                <w:b w:val="0"/>
                <w:i w:val="0"/>
                <w:color w:val="000000"/>
                <w:sz w:val="18"/>
              </w:rPr>
              <w:t>245,420.00</w:t>
            </w:r>
          </w:p>
        </w:tc>
        <w:tc>
          <w:tcPr>
            <w:tcW w:w="1520" w:type="dxa"/>
            <w:vAlign w:val="center"/>
          </w:tcPr>
          <w:p w14:paraId="7E1A3488">
            <w:pPr>
              <w:snapToGrid w:val="0"/>
              <w:jc w:val="right"/>
            </w:pPr>
            <w:r>
              <w:rPr>
                <w:rFonts w:ascii="宋体" w:hAnsi="宋体" w:eastAsia="宋体" w:cs="宋体"/>
                <w:b w:val="0"/>
                <w:i w:val="0"/>
                <w:color w:val="000000"/>
                <w:sz w:val="18"/>
              </w:rPr>
              <w:t>245,420.00</w:t>
            </w:r>
          </w:p>
        </w:tc>
        <w:tc>
          <w:tcPr>
            <w:tcW w:w="1520" w:type="dxa"/>
            <w:vAlign w:val="center"/>
          </w:tcPr>
          <w:p w14:paraId="12297167"/>
        </w:tc>
        <w:tc>
          <w:tcPr>
            <w:tcW w:w="1520" w:type="dxa"/>
            <w:vAlign w:val="center"/>
          </w:tcPr>
          <w:p w14:paraId="34021161"/>
        </w:tc>
        <w:tc>
          <w:tcPr>
            <w:tcW w:w="1520" w:type="dxa"/>
            <w:vAlign w:val="center"/>
          </w:tcPr>
          <w:p w14:paraId="46DF4B01"/>
        </w:tc>
        <w:tc>
          <w:tcPr>
            <w:tcW w:w="1558" w:type="dxa"/>
            <w:vAlign w:val="center"/>
          </w:tcPr>
          <w:p w14:paraId="3C99739D"/>
        </w:tc>
      </w:tr>
      <w:tr w14:paraId="387616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1D6D64F">
            <w:pPr>
              <w:snapToGrid w:val="0"/>
              <w:jc w:val="left"/>
            </w:pPr>
            <w:r>
              <w:rPr>
                <w:rFonts w:ascii="宋体" w:hAnsi="宋体" w:eastAsia="宋体" w:cs="宋体"/>
                <w:b w:val="0"/>
                <w:i w:val="0"/>
                <w:color w:val="000000"/>
                <w:sz w:val="18"/>
              </w:rPr>
              <w:t>2100408</w:t>
            </w:r>
          </w:p>
        </w:tc>
        <w:tc>
          <w:tcPr>
            <w:tcW w:w="3340" w:type="dxa"/>
            <w:vAlign w:val="center"/>
          </w:tcPr>
          <w:p w14:paraId="55C185B2">
            <w:pPr>
              <w:snapToGrid w:val="0"/>
              <w:jc w:val="left"/>
            </w:pPr>
            <w:r>
              <w:rPr>
                <w:rFonts w:ascii="宋体" w:hAnsi="宋体" w:eastAsia="宋体" w:cs="宋体"/>
                <w:b w:val="0"/>
                <w:i w:val="0"/>
                <w:color w:val="000000"/>
                <w:sz w:val="18"/>
              </w:rPr>
              <w:t>2023年度基本公共卫生服务项目（区级）——绩效考核奖励资金</w:t>
            </w:r>
          </w:p>
        </w:tc>
        <w:tc>
          <w:tcPr>
            <w:tcW w:w="1420" w:type="dxa"/>
            <w:vAlign w:val="center"/>
          </w:tcPr>
          <w:p w14:paraId="1CB66998">
            <w:pPr>
              <w:snapToGrid w:val="0"/>
              <w:jc w:val="right"/>
            </w:pPr>
            <w:r>
              <w:rPr>
                <w:rFonts w:ascii="宋体" w:hAnsi="宋体" w:eastAsia="宋体" w:cs="宋体"/>
                <w:b w:val="0"/>
                <w:i w:val="0"/>
                <w:color w:val="000000"/>
                <w:sz w:val="18"/>
              </w:rPr>
              <w:t>100,000.00</w:t>
            </w:r>
          </w:p>
        </w:tc>
        <w:tc>
          <w:tcPr>
            <w:tcW w:w="1520" w:type="dxa"/>
            <w:vAlign w:val="center"/>
          </w:tcPr>
          <w:p w14:paraId="20ED0772">
            <w:pPr>
              <w:snapToGrid w:val="0"/>
              <w:jc w:val="right"/>
            </w:pPr>
            <w:r>
              <w:rPr>
                <w:rFonts w:ascii="宋体" w:hAnsi="宋体" w:eastAsia="宋体" w:cs="宋体"/>
                <w:b w:val="0"/>
                <w:i w:val="0"/>
                <w:color w:val="000000"/>
                <w:sz w:val="18"/>
              </w:rPr>
              <w:t>100,000.00</w:t>
            </w:r>
          </w:p>
        </w:tc>
        <w:tc>
          <w:tcPr>
            <w:tcW w:w="1520" w:type="dxa"/>
            <w:vAlign w:val="center"/>
          </w:tcPr>
          <w:p w14:paraId="63241B94"/>
        </w:tc>
        <w:tc>
          <w:tcPr>
            <w:tcW w:w="1520" w:type="dxa"/>
            <w:vAlign w:val="center"/>
          </w:tcPr>
          <w:p w14:paraId="35D708FE"/>
        </w:tc>
        <w:tc>
          <w:tcPr>
            <w:tcW w:w="1520" w:type="dxa"/>
            <w:vAlign w:val="center"/>
          </w:tcPr>
          <w:p w14:paraId="43CDAE93"/>
        </w:tc>
        <w:tc>
          <w:tcPr>
            <w:tcW w:w="1558" w:type="dxa"/>
            <w:vAlign w:val="center"/>
          </w:tcPr>
          <w:p w14:paraId="23ED3B84"/>
        </w:tc>
      </w:tr>
      <w:tr w14:paraId="61604E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F7945E7">
            <w:pPr>
              <w:snapToGrid w:val="0"/>
              <w:jc w:val="left"/>
            </w:pPr>
            <w:r>
              <w:rPr>
                <w:rFonts w:ascii="宋体" w:hAnsi="宋体" w:eastAsia="宋体" w:cs="宋体"/>
                <w:b w:val="0"/>
                <w:i w:val="0"/>
                <w:color w:val="000000"/>
                <w:sz w:val="18"/>
              </w:rPr>
              <w:t>2100408</w:t>
            </w:r>
          </w:p>
        </w:tc>
        <w:tc>
          <w:tcPr>
            <w:tcW w:w="3340" w:type="dxa"/>
            <w:vAlign w:val="center"/>
          </w:tcPr>
          <w:p w14:paraId="1657D9D3">
            <w:pPr>
              <w:snapToGrid w:val="0"/>
              <w:jc w:val="left"/>
            </w:pPr>
            <w:r>
              <w:rPr>
                <w:rFonts w:ascii="宋体" w:hAnsi="宋体" w:eastAsia="宋体" w:cs="宋体"/>
                <w:b w:val="0"/>
                <w:i w:val="0"/>
                <w:color w:val="000000"/>
                <w:sz w:val="18"/>
              </w:rPr>
              <w:t>基本公共卫生服务补助资金—2024年中央直达资金</w:t>
            </w:r>
          </w:p>
        </w:tc>
        <w:tc>
          <w:tcPr>
            <w:tcW w:w="1420" w:type="dxa"/>
            <w:vAlign w:val="center"/>
          </w:tcPr>
          <w:p w14:paraId="3C562674">
            <w:pPr>
              <w:snapToGrid w:val="0"/>
              <w:jc w:val="right"/>
            </w:pPr>
            <w:r>
              <w:rPr>
                <w:rFonts w:ascii="宋体" w:hAnsi="宋体" w:eastAsia="宋体" w:cs="宋体"/>
                <w:b w:val="0"/>
                <w:i w:val="0"/>
                <w:color w:val="000000"/>
                <w:sz w:val="18"/>
              </w:rPr>
              <w:t>626,700.00</w:t>
            </w:r>
          </w:p>
        </w:tc>
        <w:tc>
          <w:tcPr>
            <w:tcW w:w="1520" w:type="dxa"/>
            <w:vAlign w:val="center"/>
          </w:tcPr>
          <w:p w14:paraId="1A57C640">
            <w:pPr>
              <w:snapToGrid w:val="0"/>
              <w:jc w:val="right"/>
            </w:pPr>
            <w:r>
              <w:rPr>
                <w:rFonts w:ascii="宋体" w:hAnsi="宋体" w:eastAsia="宋体" w:cs="宋体"/>
                <w:b w:val="0"/>
                <w:i w:val="0"/>
                <w:color w:val="000000"/>
                <w:sz w:val="18"/>
              </w:rPr>
              <w:t>626,700.00</w:t>
            </w:r>
          </w:p>
        </w:tc>
        <w:tc>
          <w:tcPr>
            <w:tcW w:w="1520" w:type="dxa"/>
            <w:vAlign w:val="center"/>
          </w:tcPr>
          <w:p w14:paraId="0212E088"/>
        </w:tc>
        <w:tc>
          <w:tcPr>
            <w:tcW w:w="1520" w:type="dxa"/>
            <w:vAlign w:val="center"/>
          </w:tcPr>
          <w:p w14:paraId="09F7EE4C"/>
        </w:tc>
        <w:tc>
          <w:tcPr>
            <w:tcW w:w="1520" w:type="dxa"/>
            <w:vAlign w:val="center"/>
          </w:tcPr>
          <w:p w14:paraId="0008A84E"/>
        </w:tc>
        <w:tc>
          <w:tcPr>
            <w:tcW w:w="1558" w:type="dxa"/>
            <w:vAlign w:val="center"/>
          </w:tcPr>
          <w:p w14:paraId="306BA7B4"/>
        </w:tc>
      </w:tr>
      <w:tr w14:paraId="2B0DA9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B36D2B8">
            <w:pPr>
              <w:snapToGrid w:val="0"/>
              <w:jc w:val="left"/>
            </w:pPr>
            <w:r>
              <w:rPr>
                <w:rFonts w:ascii="宋体" w:hAnsi="宋体" w:eastAsia="宋体" w:cs="宋体"/>
                <w:b w:val="0"/>
                <w:i w:val="0"/>
                <w:color w:val="000000"/>
                <w:sz w:val="18"/>
              </w:rPr>
              <w:t>2100408</w:t>
            </w:r>
          </w:p>
        </w:tc>
        <w:tc>
          <w:tcPr>
            <w:tcW w:w="3340" w:type="dxa"/>
            <w:vAlign w:val="center"/>
          </w:tcPr>
          <w:p w14:paraId="51BB60BF">
            <w:pPr>
              <w:snapToGrid w:val="0"/>
              <w:jc w:val="left"/>
            </w:pPr>
            <w:r>
              <w:rPr>
                <w:rFonts w:ascii="宋体" w:hAnsi="宋体" w:eastAsia="宋体" w:cs="宋体"/>
                <w:b w:val="0"/>
                <w:i w:val="0"/>
                <w:color w:val="000000"/>
                <w:sz w:val="18"/>
              </w:rPr>
              <w:t>严重精神障碍患者门诊治疗使用免费基本药品（区级）</w:t>
            </w:r>
          </w:p>
        </w:tc>
        <w:tc>
          <w:tcPr>
            <w:tcW w:w="1420" w:type="dxa"/>
            <w:vAlign w:val="center"/>
          </w:tcPr>
          <w:p w14:paraId="75A9B712">
            <w:pPr>
              <w:snapToGrid w:val="0"/>
              <w:jc w:val="right"/>
            </w:pPr>
            <w:r>
              <w:rPr>
                <w:rFonts w:ascii="宋体" w:hAnsi="宋体" w:eastAsia="宋体" w:cs="宋体"/>
                <w:b w:val="0"/>
                <w:i w:val="0"/>
                <w:color w:val="000000"/>
                <w:sz w:val="18"/>
              </w:rPr>
              <w:t>93,702.81</w:t>
            </w:r>
          </w:p>
        </w:tc>
        <w:tc>
          <w:tcPr>
            <w:tcW w:w="1520" w:type="dxa"/>
            <w:vAlign w:val="center"/>
          </w:tcPr>
          <w:p w14:paraId="311CBFC3">
            <w:pPr>
              <w:snapToGrid w:val="0"/>
              <w:jc w:val="right"/>
            </w:pPr>
            <w:r>
              <w:rPr>
                <w:rFonts w:ascii="宋体" w:hAnsi="宋体" w:eastAsia="宋体" w:cs="宋体"/>
                <w:b w:val="0"/>
                <w:i w:val="0"/>
                <w:color w:val="000000"/>
                <w:sz w:val="18"/>
              </w:rPr>
              <w:t>93,702.81</w:t>
            </w:r>
          </w:p>
        </w:tc>
        <w:tc>
          <w:tcPr>
            <w:tcW w:w="1520" w:type="dxa"/>
            <w:vAlign w:val="center"/>
          </w:tcPr>
          <w:p w14:paraId="5BC004F8"/>
        </w:tc>
        <w:tc>
          <w:tcPr>
            <w:tcW w:w="1520" w:type="dxa"/>
            <w:vAlign w:val="center"/>
          </w:tcPr>
          <w:p w14:paraId="1CC37416"/>
        </w:tc>
        <w:tc>
          <w:tcPr>
            <w:tcW w:w="1520" w:type="dxa"/>
            <w:vAlign w:val="center"/>
          </w:tcPr>
          <w:p w14:paraId="1B30FCC6"/>
        </w:tc>
        <w:tc>
          <w:tcPr>
            <w:tcW w:w="1558" w:type="dxa"/>
            <w:vAlign w:val="center"/>
          </w:tcPr>
          <w:p w14:paraId="63E4915D"/>
        </w:tc>
      </w:tr>
      <w:tr w14:paraId="555F4E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8A6410B">
            <w:pPr>
              <w:snapToGrid w:val="0"/>
              <w:jc w:val="left"/>
            </w:pPr>
            <w:r>
              <w:rPr>
                <w:rFonts w:ascii="宋体" w:hAnsi="宋体" w:eastAsia="宋体" w:cs="宋体"/>
                <w:b w:val="0"/>
                <w:i w:val="0"/>
                <w:color w:val="000000"/>
                <w:sz w:val="18"/>
              </w:rPr>
              <w:t>2100409</w:t>
            </w:r>
          </w:p>
        </w:tc>
        <w:tc>
          <w:tcPr>
            <w:tcW w:w="3340" w:type="dxa"/>
            <w:vAlign w:val="center"/>
          </w:tcPr>
          <w:p w14:paraId="79EED04C">
            <w:pPr>
              <w:snapToGrid w:val="0"/>
              <w:jc w:val="left"/>
            </w:pPr>
            <w:r>
              <w:rPr>
                <w:rFonts w:ascii="宋体" w:hAnsi="宋体" w:eastAsia="宋体" w:cs="宋体"/>
                <w:b w:val="0"/>
                <w:i w:val="0"/>
                <w:color w:val="000000"/>
                <w:sz w:val="18"/>
              </w:rPr>
              <w:t>重大公共卫生服务</w:t>
            </w:r>
          </w:p>
        </w:tc>
        <w:tc>
          <w:tcPr>
            <w:tcW w:w="1420" w:type="dxa"/>
            <w:vAlign w:val="center"/>
          </w:tcPr>
          <w:p w14:paraId="410F1A39">
            <w:pPr>
              <w:snapToGrid w:val="0"/>
              <w:jc w:val="right"/>
            </w:pPr>
            <w:r>
              <w:rPr>
                <w:rFonts w:ascii="宋体" w:hAnsi="宋体" w:eastAsia="宋体" w:cs="宋体"/>
                <w:b w:val="0"/>
                <w:i w:val="0"/>
                <w:color w:val="000000"/>
                <w:sz w:val="18"/>
              </w:rPr>
              <w:t>19,813.40</w:t>
            </w:r>
          </w:p>
        </w:tc>
        <w:tc>
          <w:tcPr>
            <w:tcW w:w="1520" w:type="dxa"/>
            <w:vAlign w:val="center"/>
          </w:tcPr>
          <w:p w14:paraId="3952019C">
            <w:pPr>
              <w:snapToGrid w:val="0"/>
              <w:jc w:val="right"/>
            </w:pPr>
            <w:r>
              <w:rPr>
                <w:rFonts w:ascii="宋体" w:hAnsi="宋体" w:eastAsia="宋体" w:cs="宋体"/>
                <w:b w:val="0"/>
                <w:i w:val="0"/>
                <w:color w:val="000000"/>
                <w:sz w:val="18"/>
              </w:rPr>
              <w:t>19,813.40</w:t>
            </w:r>
          </w:p>
        </w:tc>
        <w:tc>
          <w:tcPr>
            <w:tcW w:w="1520" w:type="dxa"/>
            <w:vAlign w:val="center"/>
          </w:tcPr>
          <w:p w14:paraId="684FE237"/>
        </w:tc>
        <w:tc>
          <w:tcPr>
            <w:tcW w:w="1520" w:type="dxa"/>
            <w:vAlign w:val="center"/>
          </w:tcPr>
          <w:p w14:paraId="3A568B0F"/>
        </w:tc>
        <w:tc>
          <w:tcPr>
            <w:tcW w:w="1520" w:type="dxa"/>
            <w:vAlign w:val="center"/>
          </w:tcPr>
          <w:p w14:paraId="182C7218"/>
        </w:tc>
        <w:tc>
          <w:tcPr>
            <w:tcW w:w="1558" w:type="dxa"/>
            <w:vAlign w:val="center"/>
          </w:tcPr>
          <w:p w14:paraId="795593CE"/>
        </w:tc>
      </w:tr>
      <w:tr w14:paraId="500AA2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5ACAA9A">
            <w:pPr>
              <w:snapToGrid w:val="0"/>
              <w:jc w:val="left"/>
            </w:pPr>
            <w:r>
              <w:rPr>
                <w:rFonts w:ascii="宋体" w:hAnsi="宋体" w:eastAsia="宋体" w:cs="宋体"/>
                <w:b w:val="0"/>
                <w:i w:val="0"/>
                <w:color w:val="000000"/>
                <w:sz w:val="18"/>
              </w:rPr>
              <w:t>2100409</w:t>
            </w:r>
          </w:p>
        </w:tc>
        <w:tc>
          <w:tcPr>
            <w:tcW w:w="3340" w:type="dxa"/>
            <w:vAlign w:val="center"/>
          </w:tcPr>
          <w:p w14:paraId="35D622AB">
            <w:pPr>
              <w:snapToGrid w:val="0"/>
              <w:jc w:val="left"/>
            </w:pPr>
            <w:r>
              <w:rPr>
                <w:rFonts w:ascii="宋体" w:hAnsi="宋体" w:eastAsia="宋体" w:cs="宋体"/>
                <w:b w:val="0"/>
                <w:i w:val="0"/>
                <w:color w:val="000000"/>
                <w:sz w:val="18"/>
              </w:rPr>
              <w:t>2023年重大传染病防控经费（第二批）（区级）</w:t>
            </w:r>
          </w:p>
        </w:tc>
        <w:tc>
          <w:tcPr>
            <w:tcW w:w="1420" w:type="dxa"/>
            <w:vAlign w:val="center"/>
          </w:tcPr>
          <w:p w14:paraId="565AC542">
            <w:pPr>
              <w:snapToGrid w:val="0"/>
              <w:jc w:val="right"/>
            </w:pPr>
            <w:r>
              <w:rPr>
                <w:rFonts w:ascii="宋体" w:hAnsi="宋体" w:eastAsia="宋体" w:cs="宋体"/>
                <w:b w:val="0"/>
                <w:i w:val="0"/>
                <w:color w:val="000000"/>
                <w:sz w:val="18"/>
              </w:rPr>
              <w:t>6,493.40</w:t>
            </w:r>
          </w:p>
        </w:tc>
        <w:tc>
          <w:tcPr>
            <w:tcW w:w="1520" w:type="dxa"/>
            <w:vAlign w:val="center"/>
          </w:tcPr>
          <w:p w14:paraId="61E17488">
            <w:pPr>
              <w:snapToGrid w:val="0"/>
              <w:jc w:val="right"/>
            </w:pPr>
            <w:r>
              <w:rPr>
                <w:rFonts w:ascii="宋体" w:hAnsi="宋体" w:eastAsia="宋体" w:cs="宋体"/>
                <w:b w:val="0"/>
                <w:i w:val="0"/>
                <w:color w:val="000000"/>
                <w:sz w:val="18"/>
              </w:rPr>
              <w:t>6,493.40</w:t>
            </w:r>
          </w:p>
        </w:tc>
        <w:tc>
          <w:tcPr>
            <w:tcW w:w="1520" w:type="dxa"/>
            <w:vAlign w:val="center"/>
          </w:tcPr>
          <w:p w14:paraId="72D2BA9F"/>
        </w:tc>
        <w:tc>
          <w:tcPr>
            <w:tcW w:w="1520" w:type="dxa"/>
            <w:vAlign w:val="center"/>
          </w:tcPr>
          <w:p w14:paraId="7EC6C84B"/>
        </w:tc>
        <w:tc>
          <w:tcPr>
            <w:tcW w:w="1520" w:type="dxa"/>
            <w:vAlign w:val="center"/>
          </w:tcPr>
          <w:p w14:paraId="1C0604CE"/>
        </w:tc>
        <w:tc>
          <w:tcPr>
            <w:tcW w:w="1558" w:type="dxa"/>
            <w:vAlign w:val="center"/>
          </w:tcPr>
          <w:p w14:paraId="5BD23EE0"/>
        </w:tc>
      </w:tr>
      <w:tr w14:paraId="736591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385D6CE">
            <w:pPr>
              <w:snapToGrid w:val="0"/>
              <w:jc w:val="left"/>
            </w:pPr>
            <w:r>
              <w:rPr>
                <w:rFonts w:ascii="宋体" w:hAnsi="宋体" w:eastAsia="宋体" w:cs="宋体"/>
                <w:b w:val="0"/>
                <w:i w:val="0"/>
                <w:color w:val="000000"/>
                <w:sz w:val="18"/>
              </w:rPr>
              <w:t>2100409</w:t>
            </w:r>
          </w:p>
        </w:tc>
        <w:tc>
          <w:tcPr>
            <w:tcW w:w="3340" w:type="dxa"/>
            <w:vAlign w:val="center"/>
          </w:tcPr>
          <w:p w14:paraId="6DC2FCDB">
            <w:pPr>
              <w:snapToGrid w:val="0"/>
              <w:jc w:val="left"/>
            </w:pPr>
            <w:r>
              <w:rPr>
                <w:rFonts w:ascii="宋体" w:hAnsi="宋体" w:eastAsia="宋体" w:cs="宋体"/>
                <w:b w:val="0"/>
                <w:i w:val="0"/>
                <w:color w:val="000000"/>
                <w:sz w:val="18"/>
              </w:rPr>
              <w:t>2024年重大传染病防控经费（中央）</w:t>
            </w:r>
          </w:p>
        </w:tc>
        <w:tc>
          <w:tcPr>
            <w:tcW w:w="1420" w:type="dxa"/>
            <w:vAlign w:val="center"/>
          </w:tcPr>
          <w:p w14:paraId="739DF201">
            <w:pPr>
              <w:snapToGrid w:val="0"/>
              <w:jc w:val="right"/>
            </w:pPr>
            <w:r>
              <w:rPr>
                <w:rFonts w:ascii="宋体" w:hAnsi="宋体" w:eastAsia="宋体" w:cs="宋体"/>
                <w:b w:val="0"/>
                <w:i w:val="0"/>
                <w:color w:val="000000"/>
                <w:sz w:val="18"/>
              </w:rPr>
              <w:t>13,320.00</w:t>
            </w:r>
          </w:p>
        </w:tc>
        <w:tc>
          <w:tcPr>
            <w:tcW w:w="1520" w:type="dxa"/>
            <w:vAlign w:val="center"/>
          </w:tcPr>
          <w:p w14:paraId="5E46552F">
            <w:pPr>
              <w:snapToGrid w:val="0"/>
              <w:jc w:val="right"/>
            </w:pPr>
            <w:r>
              <w:rPr>
                <w:rFonts w:ascii="宋体" w:hAnsi="宋体" w:eastAsia="宋体" w:cs="宋体"/>
                <w:b w:val="0"/>
                <w:i w:val="0"/>
                <w:color w:val="000000"/>
                <w:sz w:val="18"/>
              </w:rPr>
              <w:t>13,320.00</w:t>
            </w:r>
          </w:p>
        </w:tc>
        <w:tc>
          <w:tcPr>
            <w:tcW w:w="1520" w:type="dxa"/>
            <w:vAlign w:val="center"/>
          </w:tcPr>
          <w:p w14:paraId="3829BFAC"/>
        </w:tc>
        <w:tc>
          <w:tcPr>
            <w:tcW w:w="1520" w:type="dxa"/>
            <w:vAlign w:val="center"/>
          </w:tcPr>
          <w:p w14:paraId="60351707"/>
        </w:tc>
        <w:tc>
          <w:tcPr>
            <w:tcW w:w="1520" w:type="dxa"/>
            <w:vAlign w:val="center"/>
          </w:tcPr>
          <w:p w14:paraId="50742EDE"/>
        </w:tc>
        <w:tc>
          <w:tcPr>
            <w:tcW w:w="1558" w:type="dxa"/>
            <w:vAlign w:val="center"/>
          </w:tcPr>
          <w:p w14:paraId="35646AF2"/>
        </w:tc>
      </w:tr>
      <w:tr w14:paraId="1D7557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BC315E3">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7054BD40">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3C5954C1">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190171269"/>
      <w:bookmarkStart w:id="38" w:name="_Toc245797798"/>
      <w:bookmarkStart w:id="39" w:name="_Toc767716892"/>
      <w:bookmarkStart w:id="40" w:name="_Toc229642691"/>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3E15ABE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936052668"/>
      <w:bookmarkStart w:id="42" w:name="_Toc752851347"/>
      <w:bookmarkStart w:id="43" w:name="_Toc576593978"/>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36CC313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天津市西青区张家窝镇社区卫生服务中心2024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77,434,405.89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度相比，收、支总计各增加13,482,647.54元，增长21.083%，主要原因是2024年在编人员转正、聘任等工资涨幅较大。此外，本年度药品、耗材等专用材料支出增加。</w:t>
      </w:r>
    </w:p>
    <w:p w14:paraId="01D732C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收入包括：一般公共预算财政拨款收入28,701,107.78元、事业收入42,762,525.73元、其他收入1,814,394.03元。</w:t>
      </w:r>
    </w:p>
    <w:p w14:paraId="7E2A285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支出包括：教育支出3,388.63元、社会保障和就业支出855,926.73元、卫生健康支出67,629,752.16元。</w:t>
      </w:r>
    </w:p>
    <w:p w14:paraId="5D6F329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458959096"/>
      <w:bookmarkStart w:id="46" w:name="_Toc1919476801"/>
      <w:bookmarkStart w:id="47" w:name="_Toc198940905"/>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4E6DE71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社区卫生服务中心2024年度本年收入合计73,278,027.54元，与2023年度相比增加12,294,245.46元，主要原因是2024年在编人员转正、聘任等工资涨幅较大。此外，本年度药品、耗材等专用材料支出增加。其中：一般公共预算财政拨款收入28,701,107.78元，占39.167%；事业收入42,762,525.73元，占58.357%；其他收入1,814,394.03元，占2.476%。</w:t>
      </w:r>
    </w:p>
    <w:p w14:paraId="3A312F0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757245026"/>
      <w:bookmarkStart w:id="51" w:name="_Toc1147249173"/>
      <w:bookmarkStart w:id="52" w:name="_Toc1122681810"/>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0F8AA75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天津市西青区张家窝镇社区卫生服务中心2024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合计68,489,067.52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与2023年度相比增加10,010,311.72元，主要原因是2024年在编人员转正、聘任等工资涨幅较大。此外，本年度药品、耗材等专用材料支出增加。其中：基本支出55,973,469.76元，占81.726%；项目支出12,515,597.76元，占18.274%。</w:t>
      </w:r>
    </w:p>
    <w:p w14:paraId="696E215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320487183"/>
      <w:bookmarkStart w:id="54" w:name="_Toc1121858128"/>
      <w:bookmarkStart w:id="55" w:name="_Toc1708667845"/>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1994CB7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天津市西青区张家窝镇社区卫生服务中心2024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28,701,107.78元。与2023年度相比，财政拨款收、支总计各增加3,346,798.70元，增长13.200%，主要原因是2024年在编人员转正、聘任等工资涨幅较大。此外，本年度药品、耗材等专用材料支出增加。</w:t>
      </w:r>
    </w:p>
    <w:p w14:paraId="6234FCF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收入包括：一般公共预算财政拨款28,701,107.78元。</w:t>
      </w:r>
    </w:p>
    <w:p w14:paraId="7CB6FE5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支出包括：教育支出3,388.63元、社会保障和就业支出855,926.73元、卫生健康支出27,841,792.42元。</w:t>
      </w:r>
    </w:p>
    <w:p w14:paraId="4EC3C90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63136636"/>
      <w:bookmarkStart w:id="59" w:name="_Toc1332076583"/>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610061C1">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03AA786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社区卫生服务中心2024年度部门决算一般公共预算财政拨款支出合计28,701,107.78元，占本年支出合计的41.906%。与2023年度相比，一般公共预算财政拨款支出增加3,346,798.70元，增长13.200%，主要原因是2024年在编人员转正、聘任等工资涨幅较大。此外，本年度药品、耗材等专用材料支出增加。</w:t>
      </w:r>
    </w:p>
    <w:p w14:paraId="1A9A72F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11A9606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28,701,107.78元，主要用于以下方面：教育支出（类）支出3,388.63元，占0.012%；社会保障和就业支出（类）支出855,926.73元，占2.982%；卫生健康支出（类）支出27,841,792.42元，占97.006%。</w:t>
      </w:r>
    </w:p>
    <w:p w14:paraId="6295FD70">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1F32993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2024年度一般公共预算财政拨款支出年初预算为39,617,609.70元，支出决算为28,701,107.78元，完成年初预算的72.445%。其中：</w:t>
      </w:r>
    </w:p>
    <w:p w14:paraId="368A687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1.教育支出(类)普通教育(款)其他普通教育支出(项)年初预算为3,388.63元，支出决算为3,388.63元，完成年初预算的100.000%，决算数与预算数持平的主要原因是：完全按照预算批复执行。</w:t>
      </w:r>
    </w:p>
    <w:p w14:paraId="487F942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2.社会保障和就业支出(类)行政事业单位养老支出(款)事业单位离退休(项)年初预算为29,000.00元，支出决算为29,000.00元，完成年初预算的100.000%，决算数与预算数持平的主要原因是：完全按照预算批复执行。</w:t>
      </w:r>
    </w:p>
    <w:p w14:paraId="70D818D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539,020.14元，支出决算为539,020.59元，完成年初预算的100.000%，决算数与预算数持平的主要原因是：完全按照预算批复执行。</w:t>
      </w:r>
    </w:p>
    <w:p w14:paraId="14E2A17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287,906.14元，支出决算为287,906.14元，完成年初预算的100.000%，决算数与预算数持平的主要原因是：完全按照预算批复执行。</w:t>
      </w:r>
    </w:p>
    <w:p w14:paraId="0BCD025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基层医疗卫生机构(款)城市社区卫生机构(项)年初预算为668,790.00元，支出决算为216,452.00元，完成年初预算的32.365%，决算数小于预算数的主要原因是：乡村医生药品零差率补助市级和区级给了两笔指标，我中心按照实际情况支出</w:t>
      </w:r>
      <w:r>
        <w:rPr>
          <w:rFonts w:hint="eastAsia" w:eastAsia="仿宋_GB2312"/>
          <w:sz w:val="30"/>
          <w:szCs w:val="30"/>
          <w:highlight w:val="none"/>
          <w:u w:val="none"/>
          <w:lang w:val="en-US" w:eastAsia="zh-CN"/>
        </w:rPr>
        <w:t>。</w:t>
      </w:r>
    </w:p>
    <w:p w14:paraId="077B536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基层医疗卫生机构(款)其他基层医疗卫生机构支出(项)年初预算为15,456,694.76元，支出决算为16,399,201.46元，完成年初预算的106.098%，决算数大于预算数的主要原因是：2024年有公积金调整等原因调整预算</w:t>
      </w:r>
      <w:r>
        <w:rPr>
          <w:rFonts w:hint="eastAsia" w:eastAsia="仿宋_GB2312"/>
          <w:sz w:val="30"/>
          <w:szCs w:val="30"/>
          <w:highlight w:val="none"/>
          <w:u w:val="none"/>
          <w:lang w:val="en-US" w:eastAsia="zh-CN"/>
        </w:rPr>
        <w:t>。</w:t>
      </w:r>
    </w:p>
    <w:p w14:paraId="7BE269A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7.卫生健康支出(类)公共卫生(款)基本公共卫生服务(项)年初预算为22,200,726.66元，支出决算为10,841,937.69元，完成年初预算的48.836%，决算数小于预算数的主要原因是：年初预算包含2023年结转金额</w:t>
      </w:r>
      <w:r>
        <w:rPr>
          <w:rFonts w:hint="eastAsia" w:eastAsia="仿宋_GB2312"/>
          <w:sz w:val="30"/>
          <w:szCs w:val="30"/>
          <w:highlight w:val="none"/>
          <w:u w:val="none"/>
          <w:lang w:val="en-US" w:eastAsia="zh-CN"/>
        </w:rPr>
        <w:t>。</w:t>
      </w:r>
    </w:p>
    <w:p w14:paraId="2B563D8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8.卫生健康支出(类)公共卫生(款)重大公共卫生服务(项)年初预算为67,695.50元，支出决算为19,813.40元，完成年初预算的29.268%，决算数小于预算数的主要原因是：有些工作做完，但是未占用资金</w:t>
      </w:r>
      <w:r>
        <w:rPr>
          <w:rFonts w:hint="eastAsia" w:eastAsia="仿宋_GB2312"/>
          <w:sz w:val="30"/>
          <w:szCs w:val="30"/>
          <w:highlight w:val="none"/>
          <w:u w:val="none"/>
          <w:lang w:val="en-US" w:eastAsia="zh-CN"/>
        </w:rPr>
        <w:t>。</w:t>
      </w:r>
    </w:p>
    <w:p w14:paraId="517C325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9.卫生健康支出(类)行政事业单位医疗(款)事业单位医疗(项)年初预算为364,387.87元，支出决算为364,387.87元，完成年初预算的100.000%，决算数与预算数持平的主要原因是：完全按照预算批复执行。</w:t>
      </w:r>
    </w:p>
    <w:p w14:paraId="5599636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5691722"/>
      <w:bookmarkStart w:id="62" w:name="_Toc1127616914"/>
      <w:bookmarkStart w:id="63" w:name="_Toc1648307680"/>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7E4C1B9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天津市西青区张家窝镇社区卫生服务中心2024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合计17,014,409.24</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与2023年度相比增加3,220,486.19元，主要原因是2023年新招录30多名在编职工</w:t>
      </w:r>
      <w:r>
        <w:rPr>
          <w:rFonts w:hint="eastAsia" w:eastAsia="仿宋_GB2312"/>
          <w:sz w:val="30"/>
          <w:szCs w:val="30"/>
          <w:highlight w:val="none"/>
          <w:u w:val="none"/>
          <w:lang w:val="en-US" w:eastAsia="zh-CN"/>
        </w:rPr>
        <w:t>。其中：</w:t>
      </w:r>
    </w:p>
    <w:p w14:paraId="3510C93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16,896,689.24元，主要包括基本工资、津贴补贴、绩效工资、机关事业单位基本养老保险缴费、职业年金缴费、职工基本医疗保险缴费、其他社会保障缴费、住房公积金、医疗费、其他工资福利支出、退休费、生活补助、医疗费补助。</w:t>
      </w:r>
    </w:p>
    <w:p w14:paraId="7DAF030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公用经费117,720.00元，主要包括工会经费。</w:t>
      </w:r>
    </w:p>
    <w:p w14:paraId="33B1591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568131460"/>
      <w:bookmarkStart w:id="66" w:name="_Toc1171491186"/>
      <w:bookmarkStart w:id="67" w:name="_Toc314288823"/>
      <w:bookmarkStart w:id="68"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42D2B4C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天津市西青区张家窝镇社区卫生服务中心2024年度无政府性基金预算财政拨款收入、支出和结转结余。</w:t>
      </w:r>
    </w:p>
    <w:p w14:paraId="3308238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22287406"/>
      <w:bookmarkStart w:id="70" w:name="_Toc1172797200"/>
      <w:bookmarkStart w:id="71" w:name="_Toc1589960188"/>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5BB3239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天津市西青区张家窝镇社区卫生服务中心2024年度无国有资本经营预算财政拨款收入、支出和结转结余。</w:t>
      </w:r>
    </w:p>
    <w:p w14:paraId="5A0D0ED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935561041"/>
      <w:bookmarkStart w:id="74" w:name="_Toc1321860095"/>
      <w:bookmarkStart w:id="75" w:name="_Toc1597628234"/>
      <w:bookmarkStart w:id="76"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3BDD18E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0389D4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895013942"/>
      <w:bookmarkStart w:id="82" w:name="_Toc1756482046"/>
      <w:bookmarkStart w:id="83" w:name="_Toc2102885201"/>
      <w:bookmarkStart w:id="84" w:name="_Toc1349690397"/>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232CD1D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天津市西青区张家窝镇社区卫生服务中心2024年度无机关运行经费。</w:t>
      </w:r>
    </w:p>
    <w:p w14:paraId="38E2B20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2053194528"/>
      <w:bookmarkStart w:id="86" w:name="_Toc169354537"/>
      <w:bookmarkStart w:id="87" w:name="_Toc376739118"/>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444006DB">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张家窝镇社区卫生服务中心2024年政府采购支出总额1,882,931.68元，其中：政府采购货物支出96,370.00元、政府采购工程支出0.00元、政府采购服务支出1,786,561.68元。授予中小企业合同金额1,882,931.68元，占政府采购支出总额的100.000%，其中：授予小微企业合同金额1,882,931.68元，占政府采购支出总额的100.000%；货物采购授予中小企业合同金额占货物支出金额的100.000%，工程采购授予中小企业合同金额占工程支出金额的0.000%，服务采购授予中小企业合同金额占服务支出金额的100.000%。</w:t>
      </w:r>
    </w:p>
    <w:p w14:paraId="7E9B980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524035793"/>
      <w:bookmarkStart w:id="90" w:name="_Toc125708453"/>
      <w:bookmarkStart w:id="91" w:name="_Toc1072564870"/>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56085A59">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截至2024年12月31日，天津市西青区张家窝镇社区卫生服务中心共有车辆5辆，其中：特种专业技术用车3辆、其他用车2辆，其他用车主要包括为产后访视、随访等工作保留的车辆</w:t>
      </w:r>
      <w:r>
        <w:rPr>
          <w:rFonts w:hint="eastAsia" w:ascii="Times New Roman" w:hAnsi="Times New Roman" w:eastAsia="仿宋_GB2312" w:cs="Times New Roman"/>
          <w:sz w:val="30"/>
          <w:szCs w:val="30"/>
          <w:highlight w:val="none"/>
          <w:u w:val="none"/>
          <w:lang w:val="en-US" w:eastAsia="zh-CN"/>
        </w:rPr>
        <w:t>。单价100万元以上的设备5台（套）。</w:t>
      </w:r>
    </w:p>
    <w:p w14:paraId="405033EA">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448802626"/>
      <w:bookmarkStart w:id="95" w:name="_Toc639136604"/>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6F19D03B">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仿宋" w:hAnsi="仿宋" w:eastAsia="仿宋"/>
          <w:color w:val="auto"/>
          <w:sz w:val="30"/>
          <w:szCs w:val="24"/>
          <w:lang w:val="en-US"/>
        </w:rPr>
        <w:t>根据预算绩效管理要求，</w:t>
      </w:r>
      <w:r>
        <w:rPr>
          <w:rFonts w:hint="eastAsia" w:ascii="Times New Roman" w:hAnsi="Times New Roman" w:eastAsia="仿宋_GB2312" w:cs="Times New Roman"/>
          <w:sz w:val="30"/>
          <w:szCs w:val="30"/>
          <w:highlight w:val="none"/>
          <w:u w:val="none"/>
          <w:lang w:val="en-US" w:eastAsia="zh-CN"/>
        </w:rPr>
        <w:t>天津市西青区张家窝镇社区卫生服务中心已对16个2024年度项目开展绩效自评，涉及金额11</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686</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698.54元，自评结果已随部门决算一并公开。</w:t>
      </w:r>
    </w:p>
    <w:p w14:paraId="5E4DC873">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79051DDE">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w:t>
      </w:r>
      <w:r>
        <w:rPr>
          <w:rFonts w:hint="eastAsia" w:ascii="Times New Roman" w:hAnsi="Times New Roman" w:eastAsia="仿宋_GB2312" w:cs="Times New Roman"/>
          <w:sz w:val="30"/>
          <w:szCs w:val="30"/>
          <w:highlight w:val="none"/>
          <w:u w:val="none"/>
          <w:lang w:val="en-US" w:eastAsia="zh-CN"/>
        </w:rPr>
        <w:t>天津市西青区张家窝镇社区卫生服务中心教育、医疗卫生、社会保障和就业、住房保障、涉农补贴等民生支出情况如下：</w:t>
      </w:r>
    </w:p>
    <w:p w14:paraId="5E300F42">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教育支出3,388.63元，主要用于“三支一扶”人员工资；</w:t>
      </w:r>
    </w:p>
    <w:p w14:paraId="3C2A8B6E">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医疗卫生支出67,629,752.16元，主要用于在编人员工资和公共卫生事项的支出；</w:t>
      </w:r>
    </w:p>
    <w:p w14:paraId="4A72090A">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社会保障和就业支出855,926.73元，主要用于在编人员的养老保险、职业年金、医疗保险等。</w:t>
      </w:r>
    </w:p>
    <w:p w14:paraId="11A53C2A">
      <w:pPr>
        <w:ind w:firstLine="600" w:firstLineChars="200"/>
        <w:rPr>
          <w:rFonts w:hint="eastAsia" w:ascii="仿宋" w:hAnsi="仿宋" w:eastAsia="仿宋" w:cs="仿宋"/>
          <w:sz w:val="30"/>
          <w:szCs w:val="24"/>
        </w:rPr>
      </w:pPr>
    </w:p>
    <w:p w14:paraId="0FF4DDAD">
      <w:pPr>
        <w:ind w:firstLine="600" w:firstLineChars="200"/>
        <w:rPr>
          <w:rFonts w:hint="eastAsia" w:ascii="仿宋" w:hAnsi="仿宋" w:eastAsia="仿宋" w:cs="仿宋"/>
          <w:sz w:val="30"/>
          <w:szCs w:val="24"/>
        </w:rPr>
      </w:pPr>
    </w:p>
    <w:p w14:paraId="46AA022B">
      <w:pPr>
        <w:ind w:firstLine="600" w:firstLineChars="200"/>
        <w:rPr>
          <w:rFonts w:hint="eastAsia" w:ascii="仿宋" w:hAnsi="仿宋" w:eastAsia="仿宋" w:cs="仿宋"/>
          <w:sz w:val="30"/>
          <w:szCs w:val="24"/>
        </w:rPr>
      </w:pPr>
    </w:p>
    <w:p w14:paraId="36773FFF">
      <w:pPr>
        <w:ind w:firstLine="600" w:firstLineChars="200"/>
        <w:rPr>
          <w:rFonts w:hint="eastAsia" w:ascii="仿宋" w:hAnsi="仿宋" w:eastAsia="仿宋" w:cs="仿宋"/>
          <w:sz w:val="30"/>
          <w:szCs w:val="24"/>
        </w:rPr>
      </w:pPr>
    </w:p>
    <w:p w14:paraId="5C2A10BC">
      <w:pPr>
        <w:ind w:firstLine="600" w:firstLineChars="200"/>
        <w:rPr>
          <w:rFonts w:hint="eastAsia" w:ascii="仿宋" w:hAnsi="仿宋" w:eastAsia="仿宋" w:cs="仿宋"/>
          <w:sz w:val="30"/>
          <w:szCs w:val="24"/>
        </w:rPr>
      </w:pPr>
    </w:p>
    <w:p w14:paraId="2B3EE719">
      <w:pPr>
        <w:ind w:firstLine="600" w:firstLineChars="200"/>
        <w:rPr>
          <w:rFonts w:hint="eastAsia" w:ascii="仿宋" w:hAnsi="仿宋" w:eastAsia="仿宋" w:cs="仿宋"/>
          <w:sz w:val="30"/>
          <w:szCs w:val="24"/>
        </w:rPr>
      </w:pPr>
    </w:p>
    <w:p w14:paraId="3E81BBFB">
      <w:pPr>
        <w:ind w:firstLine="600" w:firstLineChars="200"/>
        <w:rPr>
          <w:rFonts w:hint="eastAsia" w:ascii="仿宋" w:hAnsi="仿宋" w:eastAsia="仿宋" w:cs="仿宋"/>
          <w:sz w:val="30"/>
          <w:szCs w:val="24"/>
        </w:rPr>
      </w:pPr>
    </w:p>
    <w:p w14:paraId="68F249FE">
      <w:pPr>
        <w:ind w:firstLine="600" w:firstLineChars="200"/>
        <w:rPr>
          <w:rFonts w:hint="eastAsia" w:ascii="仿宋" w:hAnsi="仿宋" w:eastAsia="仿宋" w:cs="仿宋"/>
          <w:sz w:val="30"/>
          <w:szCs w:val="24"/>
        </w:rPr>
      </w:pPr>
    </w:p>
    <w:p w14:paraId="0C50EB40">
      <w:pPr>
        <w:ind w:firstLine="600" w:firstLineChars="200"/>
        <w:rPr>
          <w:rFonts w:hint="eastAsia" w:ascii="仿宋" w:hAnsi="仿宋" w:eastAsia="仿宋" w:cs="仿宋"/>
          <w:sz w:val="30"/>
          <w:szCs w:val="24"/>
        </w:rPr>
      </w:pPr>
    </w:p>
    <w:p w14:paraId="64649D6E">
      <w:pPr>
        <w:numPr>
          <w:ilvl w:val="0"/>
          <w:numId w:val="0"/>
        </w:numPr>
        <w:ind w:leftChars="200"/>
        <w:rPr>
          <w:rFonts w:hint="eastAsia"/>
          <w:lang w:val="en-US" w:eastAsia="zh-CN"/>
        </w:rPr>
      </w:pPr>
    </w:p>
    <w:p w14:paraId="12B75409">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44"/>
          <w:szCs w:val="44"/>
          <w:highlight w:val="none"/>
          <w:u w:val="none"/>
          <w:lang w:val="en-US" w:eastAsia="zh-CN"/>
        </w:rPr>
      </w:pPr>
      <w:bookmarkStart w:id="97" w:name="_Toc282832597"/>
      <w:bookmarkStart w:id="98" w:name="_Toc368130082"/>
      <w:bookmarkStart w:id="99" w:name="_Toc1582447786"/>
      <w:bookmarkStart w:id="100" w:name="_Toc454181491"/>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418EC8AA">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503FA4AA">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530B21DB">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41B678E">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56CD1">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B3E1A">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2465DB74">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27</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E43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1FE76">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3B7F5">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D43C9F"/>
    <w:multiLevelType w:val="singleLevel"/>
    <w:tmpl w:val="C3D43C9F"/>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0BCB74BD"/>
    <w:rsid w:val="0E493CAB"/>
    <w:rsid w:val="0E5837D7"/>
    <w:rsid w:val="13866AB3"/>
    <w:rsid w:val="22977B63"/>
    <w:rsid w:val="53F458BC"/>
    <w:rsid w:val="6BC722E2"/>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32</Pages>
  <Words>1897</Words>
  <Characters>2773</Characters>
  <Lines>60</Lines>
  <Paragraphs>16</Paragraphs>
  <TotalTime>11</TotalTime>
  <ScaleCrop>false</ScaleCrop>
  <LinksUpToDate>false</LinksUpToDate>
  <CharactersWithSpaces>2819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2025-08-21T05:03:54Z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