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7120BE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017C19D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64B8A4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F88E0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1ADA4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B0C31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47573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28157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133D52">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天津市西青区杨柳青镇社区卫生服务中心</w:t>
      </w:r>
    </w:p>
    <w:p w14:paraId="1D8F959E">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6934FC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29482A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55CBA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96BE3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C0A2D3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9DBA6B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DC8956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CEBADB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66AA21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37853F2">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2A56951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0522E1A">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598226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1476BC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00870D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72660EC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0A51CCE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A6BA16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34732BC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6D8570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54D1EE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2790A4A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7C1430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AEB1A3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2D744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4E1B513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1C8599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77DCC29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2690090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0E42B2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A9237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4769CB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4E12A3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04C19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C8ED2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63740AA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4F5EED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DD22D0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62F8BFB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524811E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556BB51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92CD62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5EB71A4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64C8D8CC">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22D640D5">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7C3B142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B5B6F5F">
      <w:pPr>
        <w:pageBreakBefore w:val="0"/>
        <w:kinsoku/>
        <w:wordWrap w:val="0"/>
        <w:overflowPunct/>
        <w:topLinePunct w:val="0"/>
        <w:autoSpaceDE/>
        <w:autoSpaceDN/>
        <w:bidi w:val="0"/>
        <w:snapToGrid/>
        <w:rPr>
          <w:rFonts w:hint="eastAsia"/>
          <w:lang w:val="en-US" w:eastAsia="zh-CN"/>
        </w:rPr>
      </w:pPr>
    </w:p>
    <w:p w14:paraId="08BB5026">
      <w:pPr>
        <w:pageBreakBefore w:val="0"/>
        <w:kinsoku/>
        <w:wordWrap w:val="0"/>
        <w:overflowPunct/>
        <w:topLinePunct w:val="0"/>
        <w:autoSpaceDE/>
        <w:autoSpaceDN/>
        <w:bidi w:val="0"/>
        <w:snapToGrid/>
        <w:rPr>
          <w:rFonts w:hint="eastAsia"/>
          <w:lang w:val="en-US" w:eastAsia="zh-CN"/>
        </w:rPr>
      </w:pPr>
    </w:p>
    <w:p w14:paraId="29BD4EC1">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11C1793">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198055373"/>
      <w:bookmarkStart w:id="2" w:name="_Toc1084941266"/>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35CE5CB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3E94BA98">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杨柳青镇社区卫生服务中心的主要职责是：为辖区13万居民提供公共卫生服务工作和基本医疗工作。公共卫生服务工作主要包括计划免疫、传染病防控、孕产妇保健、老年人查体、中医药健康管理及慢性病人管理等。基本医疗服务主要是常见病、多发病的诊疗</w:t>
      </w:r>
      <w:r>
        <w:rPr>
          <w:rFonts w:hint="eastAsia" w:ascii="仿宋_GB2312" w:eastAsia="仿宋_GB2312"/>
          <w:sz w:val="30"/>
          <w:szCs w:val="30"/>
          <w:highlight w:val="none"/>
          <w:u w:val="none"/>
          <w:lang w:val="en-US" w:eastAsia="zh-CN"/>
        </w:rPr>
        <w:t>。</w:t>
      </w:r>
    </w:p>
    <w:p w14:paraId="23CBC3D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3B9ECAD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天津市西青区杨柳青镇社区卫生服务中心内设42</w:t>
      </w:r>
      <w:r>
        <w:rPr>
          <w:rFonts w:hint="eastAsia" w:ascii="仿宋_GB2312" w:eastAsia="仿宋_GB2312"/>
          <w:sz w:val="30"/>
          <w:szCs w:val="30"/>
          <w:highlight w:val="none"/>
          <w:u w:val="none"/>
          <w:lang w:val="en-US" w:eastAsia="zh-CN"/>
        </w:rPr>
        <w:t>个科室；无下辖预算单位。纳入天津市西青区杨柳青镇社区卫生服务中心2024年度部门决算编制范围的单位包括：天津市西青区杨柳青镇社区卫生服务中心。</w:t>
      </w:r>
    </w:p>
    <w:p w14:paraId="289BBC8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240FEC5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DCFBE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A69ECE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3B25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AC9E16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7249EB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8203A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1C4061">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9FD83CD">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4CCC9DEF">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7A0453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3973E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65FBD9"/>
        </w:tc>
      </w:tr>
      <w:tr w14:paraId="3A3930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602DFB">
            <w:pPr>
              <w:jc w:val="left"/>
            </w:pPr>
            <w:r>
              <w:rPr>
                <w:rFonts w:ascii="宋体" w:hAnsi="宋体" w:eastAsia="宋体" w:cs="宋体"/>
                <w:sz w:val="20"/>
              </w:rPr>
              <w:t>单位：天津市西青区杨柳青镇社区卫生服务中心</w:t>
            </w:r>
          </w:p>
        </w:tc>
        <w:tc>
          <w:tcPr>
            <w:tcW w:w="2000" w:type="dxa"/>
          </w:tcPr>
          <w:p w14:paraId="20BCFC47">
            <w:pPr>
              <w:jc w:val="center"/>
            </w:pPr>
          </w:p>
        </w:tc>
        <w:tc>
          <w:tcPr>
            <w:tcW w:w="5619" w:type="dxa"/>
          </w:tcPr>
          <w:p w14:paraId="19EECE3C">
            <w:pPr>
              <w:jc w:val="right"/>
            </w:pPr>
            <w:r>
              <w:rPr>
                <w:rFonts w:ascii="宋体" w:hAnsi="宋体" w:eastAsia="宋体" w:cs="宋体"/>
                <w:sz w:val="20"/>
              </w:rPr>
              <w:t>单位：元</w:t>
            </w:r>
          </w:p>
        </w:tc>
      </w:tr>
    </w:tbl>
    <w:p w14:paraId="4059524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D9566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5D6FB9F">
            <w:pPr>
              <w:snapToGrid w:val="0"/>
              <w:jc w:val="center"/>
            </w:pPr>
            <w:r>
              <w:rPr>
                <w:rFonts w:ascii="宋体" w:hAnsi="宋体" w:eastAsia="宋体" w:cs="宋体"/>
                <w:b w:val="0"/>
                <w:i w:val="0"/>
                <w:color w:val="000000"/>
                <w:sz w:val="23"/>
              </w:rPr>
              <w:t>收入</w:t>
            </w:r>
          </w:p>
        </w:tc>
        <w:tc>
          <w:tcPr>
            <w:tcW w:w="6618" w:type="dxa"/>
            <w:gridSpan w:val="2"/>
            <w:vAlign w:val="center"/>
          </w:tcPr>
          <w:p w14:paraId="772F9DD6">
            <w:pPr>
              <w:snapToGrid w:val="0"/>
              <w:jc w:val="center"/>
            </w:pPr>
            <w:r>
              <w:rPr>
                <w:rFonts w:ascii="宋体" w:hAnsi="宋体" w:eastAsia="宋体" w:cs="宋体"/>
                <w:b w:val="0"/>
                <w:i w:val="0"/>
                <w:color w:val="000000"/>
                <w:sz w:val="23"/>
              </w:rPr>
              <w:t>支出</w:t>
            </w:r>
          </w:p>
        </w:tc>
      </w:tr>
      <w:tr w14:paraId="7AC09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869887">
            <w:pPr>
              <w:snapToGrid w:val="0"/>
              <w:jc w:val="center"/>
            </w:pPr>
            <w:r>
              <w:rPr>
                <w:rFonts w:ascii="宋体" w:hAnsi="宋体" w:eastAsia="宋体" w:cs="宋体"/>
                <w:b w:val="0"/>
                <w:i w:val="0"/>
                <w:color w:val="000000"/>
                <w:sz w:val="23"/>
              </w:rPr>
              <w:t>项    目</w:t>
            </w:r>
          </w:p>
        </w:tc>
        <w:tc>
          <w:tcPr>
            <w:tcW w:w="1980" w:type="dxa"/>
            <w:vAlign w:val="center"/>
          </w:tcPr>
          <w:p w14:paraId="58D2FEBA">
            <w:pPr>
              <w:snapToGrid w:val="0"/>
              <w:jc w:val="center"/>
            </w:pPr>
            <w:r>
              <w:rPr>
                <w:rFonts w:ascii="宋体" w:hAnsi="宋体" w:eastAsia="宋体" w:cs="宋体"/>
                <w:b w:val="0"/>
                <w:i w:val="0"/>
                <w:color w:val="000000"/>
                <w:sz w:val="23"/>
              </w:rPr>
              <w:t>金额</w:t>
            </w:r>
          </w:p>
        </w:tc>
        <w:tc>
          <w:tcPr>
            <w:tcW w:w="4640" w:type="dxa"/>
            <w:vAlign w:val="center"/>
          </w:tcPr>
          <w:p w14:paraId="1B24460C">
            <w:pPr>
              <w:snapToGrid w:val="0"/>
              <w:jc w:val="center"/>
            </w:pPr>
            <w:r>
              <w:rPr>
                <w:rFonts w:ascii="宋体" w:hAnsi="宋体" w:eastAsia="宋体" w:cs="宋体"/>
                <w:b w:val="0"/>
                <w:i w:val="0"/>
                <w:color w:val="000000"/>
                <w:sz w:val="23"/>
              </w:rPr>
              <w:t>项    目</w:t>
            </w:r>
          </w:p>
        </w:tc>
        <w:tc>
          <w:tcPr>
            <w:tcW w:w="1978" w:type="dxa"/>
            <w:vAlign w:val="center"/>
          </w:tcPr>
          <w:p w14:paraId="526F2272">
            <w:pPr>
              <w:snapToGrid w:val="0"/>
              <w:jc w:val="center"/>
            </w:pPr>
            <w:r>
              <w:rPr>
                <w:rFonts w:ascii="宋体" w:hAnsi="宋体" w:eastAsia="宋体" w:cs="宋体"/>
                <w:b w:val="0"/>
                <w:i w:val="0"/>
                <w:color w:val="000000"/>
                <w:sz w:val="23"/>
              </w:rPr>
              <w:t>金额</w:t>
            </w:r>
          </w:p>
        </w:tc>
      </w:tr>
      <w:tr w14:paraId="4C139B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EEA65D">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7303C8D">
            <w:pPr>
              <w:snapToGrid w:val="0"/>
              <w:jc w:val="right"/>
            </w:pPr>
            <w:r>
              <w:rPr>
                <w:rFonts w:ascii="宋体" w:hAnsi="宋体" w:eastAsia="宋体" w:cs="宋体"/>
                <w:b w:val="0"/>
                <w:i w:val="0"/>
                <w:color w:val="000000"/>
                <w:sz w:val="23"/>
              </w:rPr>
              <w:t>41,633,088.81</w:t>
            </w:r>
          </w:p>
        </w:tc>
        <w:tc>
          <w:tcPr>
            <w:tcW w:w="4640" w:type="dxa"/>
            <w:vAlign w:val="center"/>
          </w:tcPr>
          <w:p w14:paraId="01B7F103">
            <w:pPr>
              <w:snapToGrid w:val="0"/>
              <w:jc w:val="left"/>
            </w:pPr>
            <w:r>
              <w:rPr>
                <w:rFonts w:ascii="宋体" w:hAnsi="宋体" w:eastAsia="宋体" w:cs="宋体"/>
                <w:b w:val="0"/>
                <w:i w:val="0"/>
                <w:color w:val="000000"/>
                <w:sz w:val="23"/>
              </w:rPr>
              <w:t>一、一般公共服务支出</w:t>
            </w:r>
          </w:p>
        </w:tc>
        <w:tc>
          <w:tcPr>
            <w:tcW w:w="1978" w:type="dxa"/>
            <w:vAlign w:val="center"/>
          </w:tcPr>
          <w:p w14:paraId="4901AA39"/>
        </w:tc>
      </w:tr>
      <w:tr w14:paraId="567EA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81E263">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E80A5A9"/>
        </w:tc>
        <w:tc>
          <w:tcPr>
            <w:tcW w:w="4640" w:type="dxa"/>
            <w:vAlign w:val="center"/>
          </w:tcPr>
          <w:p w14:paraId="46500142">
            <w:pPr>
              <w:snapToGrid w:val="0"/>
              <w:jc w:val="left"/>
            </w:pPr>
            <w:r>
              <w:rPr>
                <w:rFonts w:ascii="宋体" w:hAnsi="宋体" w:eastAsia="宋体" w:cs="宋体"/>
                <w:b w:val="0"/>
                <w:i w:val="0"/>
                <w:color w:val="000000"/>
                <w:sz w:val="23"/>
              </w:rPr>
              <w:t>二、公共安全支出</w:t>
            </w:r>
          </w:p>
        </w:tc>
        <w:tc>
          <w:tcPr>
            <w:tcW w:w="1978" w:type="dxa"/>
            <w:vAlign w:val="center"/>
          </w:tcPr>
          <w:p w14:paraId="6489A0D6"/>
        </w:tc>
      </w:tr>
      <w:tr w14:paraId="01DEAA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23FCF5">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EDBBFFB"/>
        </w:tc>
        <w:tc>
          <w:tcPr>
            <w:tcW w:w="4640" w:type="dxa"/>
            <w:vAlign w:val="center"/>
          </w:tcPr>
          <w:p w14:paraId="73564A8F">
            <w:pPr>
              <w:snapToGrid w:val="0"/>
              <w:jc w:val="left"/>
            </w:pPr>
            <w:r>
              <w:rPr>
                <w:rFonts w:ascii="宋体" w:hAnsi="宋体" w:eastAsia="宋体" w:cs="宋体"/>
                <w:b w:val="0"/>
                <w:i w:val="0"/>
                <w:color w:val="000000"/>
                <w:sz w:val="23"/>
              </w:rPr>
              <w:t>三、教育支出</w:t>
            </w:r>
          </w:p>
        </w:tc>
        <w:tc>
          <w:tcPr>
            <w:tcW w:w="1978" w:type="dxa"/>
            <w:vAlign w:val="center"/>
          </w:tcPr>
          <w:p w14:paraId="492CE78C">
            <w:pPr>
              <w:snapToGrid w:val="0"/>
              <w:jc w:val="right"/>
            </w:pPr>
            <w:r>
              <w:rPr>
                <w:rFonts w:ascii="宋体" w:hAnsi="宋体" w:eastAsia="宋体" w:cs="宋体"/>
                <w:b w:val="0"/>
                <w:i w:val="0"/>
                <w:color w:val="000000"/>
                <w:sz w:val="23"/>
              </w:rPr>
              <w:t>21,861.30</w:t>
            </w:r>
          </w:p>
        </w:tc>
      </w:tr>
      <w:tr w14:paraId="7EE84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7D4706">
            <w:pPr>
              <w:snapToGrid w:val="0"/>
              <w:jc w:val="left"/>
            </w:pPr>
            <w:r>
              <w:rPr>
                <w:rFonts w:ascii="宋体" w:hAnsi="宋体" w:eastAsia="宋体" w:cs="宋体"/>
                <w:b w:val="0"/>
                <w:i w:val="0"/>
                <w:color w:val="000000"/>
                <w:sz w:val="23"/>
              </w:rPr>
              <w:t>四、财政专户管理资金</w:t>
            </w:r>
          </w:p>
        </w:tc>
        <w:tc>
          <w:tcPr>
            <w:tcW w:w="1980" w:type="dxa"/>
            <w:vAlign w:val="center"/>
          </w:tcPr>
          <w:p w14:paraId="4EF295BB"/>
        </w:tc>
        <w:tc>
          <w:tcPr>
            <w:tcW w:w="4640" w:type="dxa"/>
            <w:vAlign w:val="center"/>
          </w:tcPr>
          <w:p w14:paraId="1FB36150">
            <w:pPr>
              <w:snapToGrid w:val="0"/>
              <w:jc w:val="left"/>
            </w:pPr>
            <w:r>
              <w:rPr>
                <w:rFonts w:ascii="宋体" w:hAnsi="宋体" w:eastAsia="宋体" w:cs="宋体"/>
                <w:b w:val="0"/>
                <w:i w:val="0"/>
                <w:color w:val="000000"/>
                <w:sz w:val="23"/>
              </w:rPr>
              <w:t>四、科学技术支出</w:t>
            </w:r>
          </w:p>
        </w:tc>
        <w:tc>
          <w:tcPr>
            <w:tcW w:w="1978" w:type="dxa"/>
            <w:vAlign w:val="center"/>
          </w:tcPr>
          <w:p w14:paraId="46624C8C"/>
        </w:tc>
      </w:tr>
      <w:tr w14:paraId="6DCF6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1A9F0D">
            <w:pPr>
              <w:snapToGrid w:val="0"/>
              <w:jc w:val="left"/>
            </w:pPr>
            <w:r>
              <w:rPr>
                <w:rFonts w:ascii="宋体" w:hAnsi="宋体" w:eastAsia="宋体" w:cs="宋体"/>
                <w:b w:val="0"/>
                <w:i w:val="0"/>
                <w:color w:val="000000"/>
                <w:sz w:val="23"/>
              </w:rPr>
              <w:t>五、事业收入</w:t>
            </w:r>
          </w:p>
        </w:tc>
        <w:tc>
          <w:tcPr>
            <w:tcW w:w="1980" w:type="dxa"/>
            <w:vAlign w:val="center"/>
          </w:tcPr>
          <w:p w14:paraId="7160DED5">
            <w:pPr>
              <w:snapToGrid w:val="0"/>
              <w:jc w:val="right"/>
            </w:pPr>
            <w:r>
              <w:rPr>
                <w:rFonts w:ascii="宋体" w:hAnsi="宋体" w:eastAsia="宋体" w:cs="宋体"/>
                <w:b w:val="0"/>
                <w:i w:val="0"/>
                <w:color w:val="000000"/>
                <w:sz w:val="23"/>
              </w:rPr>
              <w:t>31,799,077.00</w:t>
            </w:r>
          </w:p>
        </w:tc>
        <w:tc>
          <w:tcPr>
            <w:tcW w:w="4640" w:type="dxa"/>
            <w:vAlign w:val="center"/>
          </w:tcPr>
          <w:p w14:paraId="71549FA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9683131"/>
        </w:tc>
      </w:tr>
      <w:tr w14:paraId="1E540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1AD96E">
            <w:pPr>
              <w:snapToGrid w:val="0"/>
              <w:jc w:val="left"/>
            </w:pPr>
            <w:r>
              <w:rPr>
                <w:rFonts w:ascii="宋体" w:hAnsi="宋体" w:eastAsia="宋体" w:cs="宋体"/>
                <w:b w:val="0"/>
                <w:i w:val="0"/>
                <w:color w:val="000000"/>
                <w:sz w:val="23"/>
              </w:rPr>
              <w:t>六、事业单位经营收入</w:t>
            </w:r>
          </w:p>
        </w:tc>
        <w:tc>
          <w:tcPr>
            <w:tcW w:w="1980" w:type="dxa"/>
            <w:vAlign w:val="center"/>
          </w:tcPr>
          <w:p w14:paraId="3618E779"/>
        </w:tc>
        <w:tc>
          <w:tcPr>
            <w:tcW w:w="4640" w:type="dxa"/>
            <w:vAlign w:val="center"/>
          </w:tcPr>
          <w:p w14:paraId="1528F39C">
            <w:pPr>
              <w:snapToGrid w:val="0"/>
              <w:jc w:val="left"/>
            </w:pPr>
            <w:r>
              <w:rPr>
                <w:rFonts w:ascii="宋体" w:hAnsi="宋体" w:eastAsia="宋体" w:cs="宋体"/>
                <w:b w:val="0"/>
                <w:i w:val="0"/>
                <w:color w:val="000000"/>
                <w:sz w:val="23"/>
              </w:rPr>
              <w:t>六、社会保障和就业支出</w:t>
            </w:r>
          </w:p>
        </w:tc>
        <w:tc>
          <w:tcPr>
            <w:tcW w:w="1978" w:type="dxa"/>
            <w:vAlign w:val="center"/>
          </w:tcPr>
          <w:p w14:paraId="72082D75">
            <w:pPr>
              <w:snapToGrid w:val="0"/>
              <w:jc w:val="right"/>
            </w:pPr>
            <w:r>
              <w:rPr>
                <w:rFonts w:ascii="宋体" w:hAnsi="宋体" w:eastAsia="宋体" w:cs="宋体"/>
                <w:b w:val="0"/>
                <w:i w:val="0"/>
                <w:color w:val="000000"/>
                <w:sz w:val="23"/>
              </w:rPr>
              <w:t>3,726,394.94</w:t>
            </w:r>
          </w:p>
        </w:tc>
      </w:tr>
      <w:tr w14:paraId="23E3D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9593FE">
            <w:pPr>
              <w:snapToGrid w:val="0"/>
              <w:jc w:val="left"/>
            </w:pPr>
            <w:r>
              <w:rPr>
                <w:rFonts w:ascii="宋体" w:hAnsi="宋体" w:eastAsia="宋体" w:cs="宋体"/>
                <w:b w:val="0"/>
                <w:i w:val="0"/>
                <w:color w:val="000000"/>
                <w:sz w:val="23"/>
              </w:rPr>
              <w:t>七、上级补助收入</w:t>
            </w:r>
          </w:p>
        </w:tc>
        <w:tc>
          <w:tcPr>
            <w:tcW w:w="1980" w:type="dxa"/>
            <w:vAlign w:val="center"/>
          </w:tcPr>
          <w:p w14:paraId="7740B047"/>
        </w:tc>
        <w:tc>
          <w:tcPr>
            <w:tcW w:w="4640" w:type="dxa"/>
            <w:vAlign w:val="center"/>
          </w:tcPr>
          <w:p w14:paraId="7FE588AB">
            <w:pPr>
              <w:snapToGrid w:val="0"/>
              <w:jc w:val="left"/>
            </w:pPr>
            <w:r>
              <w:rPr>
                <w:rFonts w:ascii="宋体" w:hAnsi="宋体" w:eastAsia="宋体" w:cs="宋体"/>
                <w:b w:val="0"/>
                <w:i w:val="0"/>
                <w:color w:val="000000"/>
                <w:sz w:val="23"/>
              </w:rPr>
              <w:t>七、卫生健康支出</w:t>
            </w:r>
          </w:p>
        </w:tc>
        <w:tc>
          <w:tcPr>
            <w:tcW w:w="1978" w:type="dxa"/>
            <w:vAlign w:val="center"/>
          </w:tcPr>
          <w:p w14:paraId="33377DD0">
            <w:pPr>
              <w:snapToGrid w:val="0"/>
              <w:jc w:val="right"/>
            </w:pPr>
            <w:r>
              <w:rPr>
                <w:rFonts w:ascii="宋体" w:hAnsi="宋体" w:eastAsia="宋体" w:cs="宋体"/>
                <w:b w:val="0"/>
                <w:i w:val="0"/>
                <w:color w:val="000000"/>
                <w:sz w:val="23"/>
              </w:rPr>
              <w:t>61,111,387.60</w:t>
            </w:r>
          </w:p>
        </w:tc>
      </w:tr>
      <w:tr w14:paraId="1B3B8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24FD85">
            <w:pPr>
              <w:snapToGrid w:val="0"/>
              <w:jc w:val="left"/>
            </w:pPr>
            <w:r>
              <w:rPr>
                <w:rFonts w:ascii="宋体" w:hAnsi="宋体" w:eastAsia="宋体" w:cs="宋体"/>
                <w:b w:val="0"/>
                <w:i w:val="0"/>
                <w:color w:val="000000"/>
                <w:sz w:val="23"/>
              </w:rPr>
              <w:t>八、附属单位上缴收入</w:t>
            </w:r>
          </w:p>
        </w:tc>
        <w:tc>
          <w:tcPr>
            <w:tcW w:w="1980" w:type="dxa"/>
            <w:vAlign w:val="center"/>
          </w:tcPr>
          <w:p w14:paraId="5BD829D8"/>
        </w:tc>
        <w:tc>
          <w:tcPr>
            <w:tcW w:w="4640" w:type="dxa"/>
            <w:vAlign w:val="center"/>
          </w:tcPr>
          <w:p w14:paraId="15559E48">
            <w:pPr>
              <w:snapToGrid w:val="0"/>
              <w:jc w:val="left"/>
            </w:pPr>
            <w:r>
              <w:rPr>
                <w:rFonts w:ascii="宋体" w:hAnsi="宋体" w:eastAsia="宋体" w:cs="宋体"/>
                <w:b w:val="0"/>
                <w:i w:val="0"/>
                <w:color w:val="000000"/>
                <w:sz w:val="23"/>
              </w:rPr>
              <w:t>八、节能环保支出</w:t>
            </w:r>
          </w:p>
        </w:tc>
        <w:tc>
          <w:tcPr>
            <w:tcW w:w="1978" w:type="dxa"/>
            <w:vAlign w:val="center"/>
          </w:tcPr>
          <w:p w14:paraId="664DCCB8"/>
        </w:tc>
      </w:tr>
      <w:tr w14:paraId="1C8194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9EBE24">
            <w:pPr>
              <w:snapToGrid w:val="0"/>
              <w:jc w:val="left"/>
            </w:pPr>
            <w:r>
              <w:rPr>
                <w:rFonts w:ascii="宋体" w:hAnsi="宋体" w:eastAsia="宋体" w:cs="宋体"/>
                <w:b w:val="0"/>
                <w:i w:val="0"/>
                <w:color w:val="000000"/>
                <w:sz w:val="23"/>
              </w:rPr>
              <w:t>九、其他收入</w:t>
            </w:r>
          </w:p>
        </w:tc>
        <w:tc>
          <w:tcPr>
            <w:tcW w:w="1980" w:type="dxa"/>
            <w:vAlign w:val="center"/>
          </w:tcPr>
          <w:p w14:paraId="431C2CB6"/>
        </w:tc>
        <w:tc>
          <w:tcPr>
            <w:tcW w:w="4640" w:type="dxa"/>
            <w:vAlign w:val="center"/>
          </w:tcPr>
          <w:p w14:paraId="4A5C6453">
            <w:pPr>
              <w:snapToGrid w:val="0"/>
              <w:jc w:val="left"/>
            </w:pPr>
            <w:r>
              <w:rPr>
                <w:rFonts w:ascii="宋体" w:hAnsi="宋体" w:eastAsia="宋体" w:cs="宋体"/>
                <w:b w:val="0"/>
                <w:i w:val="0"/>
                <w:color w:val="000000"/>
                <w:sz w:val="23"/>
              </w:rPr>
              <w:t>九、城乡社区支出</w:t>
            </w:r>
          </w:p>
        </w:tc>
        <w:tc>
          <w:tcPr>
            <w:tcW w:w="1978" w:type="dxa"/>
            <w:vAlign w:val="center"/>
          </w:tcPr>
          <w:p w14:paraId="1405394B"/>
        </w:tc>
      </w:tr>
      <w:tr w14:paraId="14BDE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0CD3D0"/>
        </w:tc>
        <w:tc>
          <w:tcPr>
            <w:tcW w:w="1980" w:type="dxa"/>
            <w:vAlign w:val="center"/>
          </w:tcPr>
          <w:p w14:paraId="0CF60A2E"/>
        </w:tc>
        <w:tc>
          <w:tcPr>
            <w:tcW w:w="4640" w:type="dxa"/>
            <w:vAlign w:val="center"/>
          </w:tcPr>
          <w:p w14:paraId="4E995535">
            <w:pPr>
              <w:snapToGrid w:val="0"/>
              <w:jc w:val="left"/>
            </w:pPr>
            <w:r>
              <w:rPr>
                <w:rFonts w:ascii="宋体" w:hAnsi="宋体" w:eastAsia="宋体" w:cs="宋体"/>
                <w:b w:val="0"/>
                <w:i w:val="0"/>
                <w:color w:val="000000"/>
                <w:sz w:val="23"/>
              </w:rPr>
              <w:t>十、农林水支出</w:t>
            </w:r>
          </w:p>
        </w:tc>
        <w:tc>
          <w:tcPr>
            <w:tcW w:w="1978" w:type="dxa"/>
            <w:vAlign w:val="center"/>
          </w:tcPr>
          <w:p w14:paraId="63786048"/>
        </w:tc>
      </w:tr>
      <w:tr w14:paraId="1301E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2E65E8"/>
        </w:tc>
        <w:tc>
          <w:tcPr>
            <w:tcW w:w="1980" w:type="dxa"/>
            <w:vAlign w:val="center"/>
          </w:tcPr>
          <w:p w14:paraId="035B61D2"/>
        </w:tc>
        <w:tc>
          <w:tcPr>
            <w:tcW w:w="4640" w:type="dxa"/>
            <w:vAlign w:val="center"/>
          </w:tcPr>
          <w:p w14:paraId="72AB1710">
            <w:pPr>
              <w:snapToGrid w:val="0"/>
              <w:jc w:val="left"/>
            </w:pPr>
            <w:r>
              <w:rPr>
                <w:rFonts w:ascii="宋体" w:hAnsi="宋体" w:eastAsia="宋体" w:cs="宋体"/>
                <w:b w:val="0"/>
                <w:i w:val="0"/>
                <w:color w:val="000000"/>
                <w:sz w:val="23"/>
              </w:rPr>
              <w:t>十一、交通运输支出</w:t>
            </w:r>
          </w:p>
        </w:tc>
        <w:tc>
          <w:tcPr>
            <w:tcW w:w="1978" w:type="dxa"/>
            <w:vAlign w:val="center"/>
          </w:tcPr>
          <w:p w14:paraId="393D7F6E"/>
        </w:tc>
      </w:tr>
      <w:tr w14:paraId="5A874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A0BB3C"/>
        </w:tc>
        <w:tc>
          <w:tcPr>
            <w:tcW w:w="1980" w:type="dxa"/>
            <w:vAlign w:val="center"/>
          </w:tcPr>
          <w:p w14:paraId="41BFF6C6"/>
        </w:tc>
        <w:tc>
          <w:tcPr>
            <w:tcW w:w="4640" w:type="dxa"/>
            <w:vAlign w:val="center"/>
          </w:tcPr>
          <w:p w14:paraId="3BE4684D">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5A6D853B"/>
        </w:tc>
      </w:tr>
      <w:tr w14:paraId="041EB0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3E9423"/>
        </w:tc>
        <w:tc>
          <w:tcPr>
            <w:tcW w:w="1980" w:type="dxa"/>
            <w:vAlign w:val="center"/>
          </w:tcPr>
          <w:p w14:paraId="343A595E"/>
        </w:tc>
        <w:tc>
          <w:tcPr>
            <w:tcW w:w="4640" w:type="dxa"/>
            <w:vAlign w:val="center"/>
          </w:tcPr>
          <w:p w14:paraId="6C0C8CA5">
            <w:pPr>
              <w:snapToGrid w:val="0"/>
              <w:jc w:val="left"/>
            </w:pPr>
            <w:r>
              <w:rPr>
                <w:rFonts w:ascii="宋体" w:hAnsi="宋体" w:eastAsia="宋体" w:cs="宋体"/>
                <w:b w:val="0"/>
                <w:i w:val="0"/>
                <w:color w:val="000000"/>
                <w:sz w:val="23"/>
              </w:rPr>
              <w:t>十三、商业服务业等支出</w:t>
            </w:r>
          </w:p>
        </w:tc>
        <w:tc>
          <w:tcPr>
            <w:tcW w:w="1978" w:type="dxa"/>
            <w:vAlign w:val="center"/>
          </w:tcPr>
          <w:p w14:paraId="5422CE4C"/>
        </w:tc>
      </w:tr>
      <w:tr w14:paraId="1B8194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AA203D"/>
        </w:tc>
        <w:tc>
          <w:tcPr>
            <w:tcW w:w="1980" w:type="dxa"/>
            <w:vAlign w:val="center"/>
          </w:tcPr>
          <w:p w14:paraId="3D527A13"/>
        </w:tc>
        <w:tc>
          <w:tcPr>
            <w:tcW w:w="4640" w:type="dxa"/>
            <w:vAlign w:val="center"/>
          </w:tcPr>
          <w:p w14:paraId="26EE19A0">
            <w:pPr>
              <w:snapToGrid w:val="0"/>
              <w:jc w:val="left"/>
            </w:pPr>
            <w:r>
              <w:rPr>
                <w:rFonts w:ascii="宋体" w:hAnsi="宋体" w:eastAsia="宋体" w:cs="宋体"/>
                <w:b w:val="0"/>
                <w:i w:val="0"/>
                <w:color w:val="000000"/>
                <w:sz w:val="23"/>
              </w:rPr>
              <w:t>十四、金融支出</w:t>
            </w:r>
          </w:p>
        </w:tc>
        <w:tc>
          <w:tcPr>
            <w:tcW w:w="1978" w:type="dxa"/>
            <w:vAlign w:val="center"/>
          </w:tcPr>
          <w:p w14:paraId="7692AB10"/>
        </w:tc>
      </w:tr>
      <w:tr w14:paraId="08DE3D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FEDC2E"/>
        </w:tc>
        <w:tc>
          <w:tcPr>
            <w:tcW w:w="1980" w:type="dxa"/>
            <w:vAlign w:val="center"/>
          </w:tcPr>
          <w:p w14:paraId="0FB588D3"/>
        </w:tc>
        <w:tc>
          <w:tcPr>
            <w:tcW w:w="4640" w:type="dxa"/>
            <w:vAlign w:val="center"/>
          </w:tcPr>
          <w:p w14:paraId="7A503745">
            <w:pPr>
              <w:snapToGrid w:val="0"/>
              <w:jc w:val="left"/>
            </w:pPr>
            <w:r>
              <w:rPr>
                <w:rFonts w:ascii="宋体" w:hAnsi="宋体" w:eastAsia="宋体" w:cs="宋体"/>
                <w:b w:val="0"/>
                <w:i w:val="0"/>
                <w:color w:val="000000"/>
                <w:sz w:val="23"/>
              </w:rPr>
              <w:t>十五、援助其他地区支出</w:t>
            </w:r>
          </w:p>
        </w:tc>
        <w:tc>
          <w:tcPr>
            <w:tcW w:w="1978" w:type="dxa"/>
            <w:vAlign w:val="center"/>
          </w:tcPr>
          <w:p w14:paraId="52DE751C"/>
        </w:tc>
      </w:tr>
      <w:tr w14:paraId="18609C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D3D046"/>
        </w:tc>
        <w:tc>
          <w:tcPr>
            <w:tcW w:w="1980" w:type="dxa"/>
            <w:vAlign w:val="center"/>
          </w:tcPr>
          <w:p w14:paraId="199E75EA"/>
        </w:tc>
        <w:tc>
          <w:tcPr>
            <w:tcW w:w="4640" w:type="dxa"/>
            <w:vAlign w:val="center"/>
          </w:tcPr>
          <w:p w14:paraId="2185FDEC">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448CCA5"/>
        </w:tc>
      </w:tr>
      <w:tr w14:paraId="593ED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EAE787"/>
        </w:tc>
        <w:tc>
          <w:tcPr>
            <w:tcW w:w="1980" w:type="dxa"/>
            <w:vAlign w:val="center"/>
          </w:tcPr>
          <w:p w14:paraId="1B597E46"/>
        </w:tc>
        <w:tc>
          <w:tcPr>
            <w:tcW w:w="4640" w:type="dxa"/>
            <w:vAlign w:val="center"/>
          </w:tcPr>
          <w:p w14:paraId="77C16505">
            <w:pPr>
              <w:snapToGrid w:val="0"/>
              <w:jc w:val="left"/>
            </w:pPr>
            <w:r>
              <w:rPr>
                <w:rFonts w:ascii="宋体" w:hAnsi="宋体" w:eastAsia="宋体" w:cs="宋体"/>
                <w:b w:val="0"/>
                <w:i w:val="0"/>
                <w:color w:val="000000"/>
                <w:sz w:val="23"/>
              </w:rPr>
              <w:t>十七、住房保障支出</w:t>
            </w:r>
          </w:p>
        </w:tc>
        <w:tc>
          <w:tcPr>
            <w:tcW w:w="1978" w:type="dxa"/>
            <w:vAlign w:val="center"/>
          </w:tcPr>
          <w:p w14:paraId="5DF45246">
            <w:pPr>
              <w:snapToGrid w:val="0"/>
              <w:jc w:val="right"/>
            </w:pPr>
            <w:r>
              <w:rPr>
                <w:rFonts w:ascii="宋体" w:hAnsi="宋体" w:eastAsia="宋体" w:cs="宋体"/>
                <w:b w:val="0"/>
                <w:i w:val="0"/>
                <w:color w:val="000000"/>
                <w:sz w:val="23"/>
              </w:rPr>
              <w:t>7,019,540.00</w:t>
            </w:r>
          </w:p>
        </w:tc>
      </w:tr>
      <w:tr w14:paraId="11860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E6682C"/>
        </w:tc>
        <w:tc>
          <w:tcPr>
            <w:tcW w:w="1980" w:type="dxa"/>
            <w:vAlign w:val="center"/>
          </w:tcPr>
          <w:p w14:paraId="37E52628"/>
        </w:tc>
        <w:tc>
          <w:tcPr>
            <w:tcW w:w="4640" w:type="dxa"/>
            <w:vAlign w:val="center"/>
          </w:tcPr>
          <w:p w14:paraId="6D82EAEF">
            <w:pPr>
              <w:snapToGrid w:val="0"/>
              <w:jc w:val="left"/>
            </w:pPr>
            <w:r>
              <w:rPr>
                <w:rFonts w:ascii="宋体" w:hAnsi="宋体" w:eastAsia="宋体" w:cs="宋体"/>
                <w:b w:val="0"/>
                <w:i w:val="0"/>
                <w:color w:val="000000"/>
                <w:sz w:val="23"/>
              </w:rPr>
              <w:t>十八、粮油物资储备支出</w:t>
            </w:r>
          </w:p>
        </w:tc>
        <w:tc>
          <w:tcPr>
            <w:tcW w:w="1978" w:type="dxa"/>
            <w:vAlign w:val="center"/>
          </w:tcPr>
          <w:p w14:paraId="7309B247"/>
        </w:tc>
      </w:tr>
      <w:tr w14:paraId="75D6E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93F7A5"/>
        </w:tc>
        <w:tc>
          <w:tcPr>
            <w:tcW w:w="1980" w:type="dxa"/>
            <w:vAlign w:val="center"/>
          </w:tcPr>
          <w:p w14:paraId="39F4E7ED"/>
        </w:tc>
        <w:tc>
          <w:tcPr>
            <w:tcW w:w="4640" w:type="dxa"/>
            <w:vAlign w:val="center"/>
          </w:tcPr>
          <w:p w14:paraId="66364DE6">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6FA94EC"/>
        </w:tc>
      </w:tr>
      <w:tr w14:paraId="57C1A0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41C90A"/>
        </w:tc>
        <w:tc>
          <w:tcPr>
            <w:tcW w:w="1980" w:type="dxa"/>
            <w:vAlign w:val="center"/>
          </w:tcPr>
          <w:p w14:paraId="123FDE90"/>
        </w:tc>
        <w:tc>
          <w:tcPr>
            <w:tcW w:w="4640" w:type="dxa"/>
            <w:vAlign w:val="center"/>
          </w:tcPr>
          <w:p w14:paraId="72BCE12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D0D519D"/>
        </w:tc>
      </w:tr>
      <w:tr w14:paraId="62901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2033B3"/>
        </w:tc>
        <w:tc>
          <w:tcPr>
            <w:tcW w:w="1980" w:type="dxa"/>
            <w:vAlign w:val="center"/>
          </w:tcPr>
          <w:p w14:paraId="24E22D3A"/>
        </w:tc>
        <w:tc>
          <w:tcPr>
            <w:tcW w:w="4640" w:type="dxa"/>
            <w:vAlign w:val="center"/>
          </w:tcPr>
          <w:p w14:paraId="605E3996">
            <w:pPr>
              <w:snapToGrid w:val="0"/>
              <w:jc w:val="left"/>
            </w:pPr>
            <w:r>
              <w:rPr>
                <w:rFonts w:ascii="宋体" w:hAnsi="宋体" w:eastAsia="宋体" w:cs="宋体"/>
                <w:b w:val="0"/>
                <w:i w:val="0"/>
                <w:color w:val="000000"/>
                <w:sz w:val="23"/>
              </w:rPr>
              <w:t>二十一、其他支出</w:t>
            </w:r>
          </w:p>
        </w:tc>
        <w:tc>
          <w:tcPr>
            <w:tcW w:w="1978" w:type="dxa"/>
            <w:vAlign w:val="center"/>
          </w:tcPr>
          <w:p w14:paraId="40D996BE"/>
        </w:tc>
      </w:tr>
      <w:tr w14:paraId="483AE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ABD444"/>
        </w:tc>
        <w:tc>
          <w:tcPr>
            <w:tcW w:w="1980" w:type="dxa"/>
            <w:vAlign w:val="center"/>
          </w:tcPr>
          <w:p w14:paraId="6BB7B4B9"/>
        </w:tc>
        <w:tc>
          <w:tcPr>
            <w:tcW w:w="4640" w:type="dxa"/>
            <w:vAlign w:val="center"/>
          </w:tcPr>
          <w:p w14:paraId="7A5C5C52">
            <w:pPr>
              <w:snapToGrid w:val="0"/>
              <w:jc w:val="left"/>
            </w:pPr>
            <w:r>
              <w:rPr>
                <w:rFonts w:ascii="宋体" w:hAnsi="宋体" w:eastAsia="宋体" w:cs="宋体"/>
                <w:b w:val="0"/>
                <w:i w:val="0"/>
                <w:color w:val="000000"/>
                <w:sz w:val="23"/>
              </w:rPr>
              <w:t>二十二、债务付息支出</w:t>
            </w:r>
          </w:p>
        </w:tc>
        <w:tc>
          <w:tcPr>
            <w:tcW w:w="1978" w:type="dxa"/>
            <w:vAlign w:val="center"/>
          </w:tcPr>
          <w:p w14:paraId="6253FBB6"/>
        </w:tc>
      </w:tr>
      <w:tr w14:paraId="491EE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0838A7"/>
        </w:tc>
        <w:tc>
          <w:tcPr>
            <w:tcW w:w="1980" w:type="dxa"/>
            <w:vAlign w:val="center"/>
          </w:tcPr>
          <w:p w14:paraId="7D051DDB"/>
        </w:tc>
        <w:tc>
          <w:tcPr>
            <w:tcW w:w="4640" w:type="dxa"/>
            <w:vAlign w:val="center"/>
          </w:tcPr>
          <w:p w14:paraId="4E855A74">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7BBED62F"/>
        </w:tc>
      </w:tr>
      <w:tr w14:paraId="0C873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EB1248">
            <w:pPr>
              <w:snapToGrid w:val="0"/>
              <w:jc w:val="center"/>
            </w:pPr>
            <w:r>
              <w:rPr>
                <w:rFonts w:ascii="宋体" w:hAnsi="宋体" w:eastAsia="宋体" w:cs="宋体"/>
                <w:b w:val="0"/>
                <w:i w:val="0"/>
                <w:color w:val="000000"/>
                <w:sz w:val="23"/>
              </w:rPr>
              <w:t>本年收入合计</w:t>
            </w:r>
          </w:p>
        </w:tc>
        <w:tc>
          <w:tcPr>
            <w:tcW w:w="1980" w:type="dxa"/>
            <w:vAlign w:val="center"/>
          </w:tcPr>
          <w:p w14:paraId="79EA7D01">
            <w:pPr>
              <w:snapToGrid w:val="0"/>
              <w:jc w:val="right"/>
            </w:pPr>
            <w:r>
              <w:rPr>
                <w:rFonts w:ascii="宋体" w:hAnsi="宋体" w:eastAsia="宋体" w:cs="宋体"/>
                <w:b w:val="0"/>
                <w:i w:val="0"/>
                <w:color w:val="000000"/>
                <w:sz w:val="23"/>
              </w:rPr>
              <w:t>73,432,165.81</w:t>
            </w:r>
          </w:p>
        </w:tc>
        <w:tc>
          <w:tcPr>
            <w:tcW w:w="4640" w:type="dxa"/>
            <w:vAlign w:val="center"/>
          </w:tcPr>
          <w:p w14:paraId="11D6D574">
            <w:pPr>
              <w:snapToGrid w:val="0"/>
              <w:jc w:val="center"/>
            </w:pPr>
            <w:r>
              <w:rPr>
                <w:rFonts w:ascii="宋体" w:hAnsi="宋体" w:eastAsia="宋体" w:cs="宋体"/>
                <w:b w:val="0"/>
                <w:i w:val="0"/>
                <w:color w:val="000000"/>
                <w:sz w:val="23"/>
              </w:rPr>
              <w:t>本年支出合计</w:t>
            </w:r>
          </w:p>
        </w:tc>
        <w:tc>
          <w:tcPr>
            <w:tcW w:w="1978" w:type="dxa"/>
            <w:vAlign w:val="center"/>
          </w:tcPr>
          <w:p w14:paraId="680FD05E">
            <w:pPr>
              <w:snapToGrid w:val="0"/>
              <w:jc w:val="right"/>
            </w:pPr>
            <w:r>
              <w:rPr>
                <w:rFonts w:ascii="宋体" w:hAnsi="宋体" w:eastAsia="宋体" w:cs="宋体"/>
                <w:b w:val="0"/>
                <w:i w:val="0"/>
                <w:color w:val="000000"/>
                <w:sz w:val="23"/>
              </w:rPr>
              <w:t>71,879,183.84</w:t>
            </w:r>
          </w:p>
        </w:tc>
      </w:tr>
      <w:tr w14:paraId="2EACB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DC9472">
            <w:pPr>
              <w:snapToGrid w:val="0"/>
              <w:jc w:val="left"/>
            </w:pPr>
            <w:r>
              <w:rPr>
                <w:rFonts w:ascii="宋体" w:hAnsi="宋体" w:eastAsia="宋体" w:cs="宋体"/>
                <w:b w:val="0"/>
                <w:i w:val="0"/>
                <w:color w:val="000000"/>
                <w:sz w:val="23"/>
              </w:rPr>
              <w:t>十、使用非财政拨款结余</w:t>
            </w:r>
          </w:p>
        </w:tc>
        <w:tc>
          <w:tcPr>
            <w:tcW w:w="1980" w:type="dxa"/>
            <w:vAlign w:val="center"/>
          </w:tcPr>
          <w:p w14:paraId="25B4D0EA"/>
        </w:tc>
        <w:tc>
          <w:tcPr>
            <w:tcW w:w="4640" w:type="dxa"/>
            <w:vAlign w:val="center"/>
          </w:tcPr>
          <w:p w14:paraId="5C8B8542">
            <w:pPr>
              <w:snapToGrid w:val="0"/>
              <w:jc w:val="left"/>
            </w:pPr>
            <w:r>
              <w:rPr>
                <w:rFonts w:ascii="宋体" w:hAnsi="宋体" w:eastAsia="宋体" w:cs="宋体"/>
                <w:b w:val="0"/>
                <w:i w:val="0"/>
                <w:color w:val="000000"/>
                <w:sz w:val="23"/>
              </w:rPr>
              <w:t>二十四、结余分配</w:t>
            </w:r>
          </w:p>
        </w:tc>
        <w:tc>
          <w:tcPr>
            <w:tcW w:w="1978" w:type="dxa"/>
            <w:vAlign w:val="center"/>
          </w:tcPr>
          <w:p w14:paraId="048840C4">
            <w:pPr>
              <w:snapToGrid w:val="0"/>
              <w:jc w:val="right"/>
            </w:pPr>
            <w:r>
              <w:rPr>
                <w:rFonts w:ascii="宋体" w:hAnsi="宋体" w:eastAsia="宋体" w:cs="宋体"/>
                <w:b w:val="0"/>
                <w:i w:val="0"/>
                <w:color w:val="000000"/>
                <w:sz w:val="23"/>
              </w:rPr>
              <w:t>1,552,981.97</w:t>
            </w:r>
          </w:p>
        </w:tc>
      </w:tr>
      <w:tr w14:paraId="0318B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4F0C4D">
            <w:pPr>
              <w:snapToGrid w:val="0"/>
              <w:jc w:val="left"/>
            </w:pPr>
            <w:r>
              <w:rPr>
                <w:rFonts w:ascii="宋体" w:hAnsi="宋体" w:eastAsia="宋体" w:cs="宋体"/>
                <w:b w:val="0"/>
                <w:i w:val="0"/>
                <w:color w:val="000000"/>
                <w:sz w:val="23"/>
              </w:rPr>
              <w:t>十一、年初结转和结余</w:t>
            </w:r>
          </w:p>
        </w:tc>
        <w:tc>
          <w:tcPr>
            <w:tcW w:w="1980" w:type="dxa"/>
            <w:vAlign w:val="center"/>
          </w:tcPr>
          <w:p w14:paraId="14E5AD50"/>
        </w:tc>
        <w:tc>
          <w:tcPr>
            <w:tcW w:w="4640" w:type="dxa"/>
            <w:vAlign w:val="center"/>
          </w:tcPr>
          <w:p w14:paraId="0090304D">
            <w:pPr>
              <w:snapToGrid w:val="0"/>
              <w:jc w:val="left"/>
            </w:pPr>
            <w:r>
              <w:rPr>
                <w:rFonts w:ascii="宋体" w:hAnsi="宋体" w:eastAsia="宋体" w:cs="宋体"/>
                <w:b w:val="0"/>
                <w:i w:val="0"/>
                <w:color w:val="000000"/>
                <w:sz w:val="23"/>
              </w:rPr>
              <w:t>二十五、年末结转和结余</w:t>
            </w:r>
          </w:p>
        </w:tc>
        <w:tc>
          <w:tcPr>
            <w:tcW w:w="1978" w:type="dxa"/>
            <w:vAlign w:val="center"/>
          </w:tcPr>
          <w:p w14:paraId="24637B4E"/>
        </w:tc>
      </w:tr>
      <w:tr w14:paraId="16C72B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1E1D1D">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74EA4A59"/>
        </w:tc>
        <w:tc>
          <w:tcPr>
            <w:tcW w:w="4640" w:type="dxa"/>
            <w:vAlign w:val="center"/>
          </w:tcPr>
          <w:p w14:paraId="21C03341"/>
        </w:tc>
        <w:tc>
          <w:tcPr>
            <w:tcW w:w="1978" w:type="dxa"/>
            <w:vAlign w:val="center"/>
          </w:tcPr>
          <w:p w14:paraId="4C28D085"/>
        </w:tc>
      </w:tr>
      <w:tr w14:paraId="0249A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587F50">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6F17627F"/>
        </w:tc>
        <w:tc>
          <w:tcPr>
            <w:tcW w:w="4640" w:type="dxa"/>
            <w:vAlign w:val="center"/>
          </w:tcPr>
          <w:p w14:paraId="7DF0C6FA"/>
        </w:tc>
        <w:tc>
          <w:tcPr>
            <w:tcW w:w="1978" w:type="dxa"/>
            <w:vAlign w:val="center"/>
          </w:tcPr>
          <w:p w14:paraId="331EF89F"/>
        </w:tc>
      </w:tr>
      <w:tr w14:paraId="0BAD4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B70304">
            <w:pPr>
              <w:snapToGrid w:val="0"/>
              <w:jc w:val="center"/>
            </w:pPr>
            <w:r>
              <w:rPr>
                <w:rFonts w:ascii="宋体" w:hAnsi="宋体" w:eastAsia="宋体" w:cs="宋体"/>
                <w:b w:val="0"/>
                <w:i w:val="0"/>
                <w:color w:val="000000"/>
                <w:sz w:val="23"/>
              </w:rPr>
              <w:t>收入总计</w:t>
            </w:r>
          </w:p>
        </w:tc>
        <w:tc>
          <w:tcPr>
            <w:tcW w:w="1980" w:type="dxa"/>
            <w:vAlign w:val="center"/>
          </w:tcPr>
          <w:p w14:paraId="3B2C9BEF">
            <w:pPr>
              <w:snapToGrid w:val="0"/>
              <w:jc w:val="right"/>
            </w:pPr>
            <w:r>
              <w:rPr>
                <w:rFonts w:ascii="宋体" w:hAnsi="宋体" w:eastAsia="宋体" w:cs="宋体"/>
                <w:b w:val="0"/>
                <w:i w:val="0"/>
                <w:color w:val="000000"/>
                <w:sz w:val="23"/>
              </w:rPr>
              <w:t>73,432,165.81</w:t>
            </w:r>
          </w:p>
        </w:tc>
        <w:tc>
          <w:tcPr>
            <w:tcW w:w="4640" w:type="dxa"/>
            <w:vAlign w:val="center"/>
          </w:tcPr>
          <w:p w14:paraId="6C51A0FB">
            <w:pPr>
              <w:snapToGrid w:val="0"/>
              <w:jc w:val="center"/>
            </w:pPr>
            <w:r>
              <w:rPr>
                <w:rFonts w:ascii="宋体" w:hAnsi="宋体" w:eastAsia="宋体" w:cs="宋体"/>
                <w:b w:val="0"/>
                <w:i w:val="0"/>
                <w:color w:val="000000"/>
                <w:sz w:val="23"/>
              </w:rPr>
              <w:t>支出总计</w:t>
            </w:r>
          </w:p>
        </w:tc>
        <w:tc>
          <w:tcPr>
            <w:tcW w:w="1978" w:type="dxa"/>
            <w:vAlign w:val="center"/>
          </w:tcPr>
          <w:p w14:paraId="7743A283">
            <w:pPr>
              <w:snapToGrid w:val="0"/>
              <w:jc w:val="right"/>
            </w:pPr>
            <w:r>
              <w:rPr>
                <w:rFonts w:ascii="宋体" w:hAnsi="宋体" w:eastAsia="宋体" w:cs="宋体"/>
                <w:b w:val="0"/>
                <w:i w:val="0"/>
                <w:color w:val="000000"/>
                <w:sz w:val="23"/>
              </w:rPr>
              <w:t>73,432,165.81</w:t>
            </w:r>
          </w:p>
        </w:tc>
      </w:tr>
      <w:tr w14:paraId="37D94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4A9F7DA">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EBDF35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7CC986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43666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F4C2AA2"/>
        </w:tc>
      </w:tr>
      <w:tr w14:paraId="32BFD3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A8C8B32">
            <w:pPr>
              <w:jc w:val="left"/>
            </w:pPr>
            <w:r>
              <w:rPr>
                <w:rFonts w:ascii="宋体" w:hAnsi="宋体" w:eastAsia="宋体" w:cs="宋体"/>
                <w:sz w:val="20"/>
              </w:rPr>
              <w:t>单位：天津市西青区杨柳青镇社区卫生服务中心</w:t>
            </w:r>
          </w:p>
        </w:tc>
        <w:tc>
          <w:tcPr>
            <w:tcW w:w="2000" w:type="dxa"/>
          </w:tcPr>
          <w:p w14:paraId="3305FDCF">
            <w:pPr>
              <w:jc w:val="center"/>
            </w:pPr>
          </w:p>
        </w:tc>
        <w:tc>
          <w:tcPr>
            <w:tcW w:w="5619" w:type="dxa"/>
          </w:tcPr>
          <w:p w14:paraId="67CA509C">
            <w:pPr>
              <w:jc w:val="right"/>
            </w:pPr>
            <w:r>
              <w:rPr>
                <w:rFonts w:ascii="宋体" w:hAnsi="宋体" w:eastAsia="宋体" w:cs="宋体"/>
                <w:sz w:val="20"/>
              </w:rPr>
              <w:t>单位：元</w:t>
            </w:r>
          </w:p>
        </w:tc>
      </w:tr>
    </w:tbl>
    <w:p w14:paraId="1BDBECE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E1D1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74B8479">
            <w:pPr>
              <w:snapToGrid w:val="0"/>
              <w:jc w:val="center"/>
            </w:pPr>
            <w:r>
              <w:rPr>
                <w:rFonts w:ascii="宋体" w:hAnsi="宋体" w:eastAsia="宋体" w:cs="宋体"/>
                <w:b w:val="0"/>
                <w:i w:val="0"/>
                <w:color w:val="000000"/>
                <w:sz w:val="14"/>
              </w:rPr>
              <w:t>项      目</w:t>
            </w:r>
          </w:p>
        </w:tc>
        <w:tc>
          <w:tcPr>
            <w:tcW w:w="1240" w:type="dxa"/>
            <w:vMerge w:val="restart"/>
            <w:vAlign w:val="center"/>
          </w:tcPr>
          <w:p w14:paraId="4BF5C519">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73F6CE4">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5E5CF677">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25527530">
            <w:pPr>
              <w:snapToGrid w:val="0"/>
              <w:jc w:val="center"/>
            </w:pPr>
            <w:r>
              <w:rPr>
                <w:rFonts w:ascii="宋体" w:hAnsi="宋体" w:eastAsia="宋体" w:cs="宋体"/>
                <w:b w:val="0"/>
                <w:i w:val="0"/>
                <w:color w:val="000000"/>
                <w:sz w:val="14"/>
              </w:rPr>
              <w:t>事业收入</w:t>
            </w:r>
          </w:p>
        </w:tc>
        <w:tc>
          <w:tcPr>
            <w:tcW w:w="1240" w:type="dxa"/>
            <w:vMerge w:val="restart"/>
            <w:vAlign w:val="center"/>
          </w:tcPr>
          <w:p w14:paraId="73BBD673">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1987490">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EDA9CDB">
            <w:pPr>
              <w:snapToGrid w:val="0"/>
              <w:jc w:val="center"/>
            </w:pPr>
            <w:r>
              <w:rPr>
                <w:rFonts w:ascii="宋体" w:hAnsi="宋体" w:eastAsia="宋体" w:cs="宋体"/>
                <w:b w:val="0"/>
                <w:i w:val="0"/>
                <w:color w:val="000000"/>
                <w:sz w:val="14"/>
              </w:rPr>
              <w:t>其他收入</w:t>
            </w:r>
          </w:p>
        </w:tc>
      </w:tr>
      <w:tr w14:paraId="59C6A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4DA38FC">
            <w:pPr>
              <w:snapToGrid w:val="0"/>
              <w:jc w:val="center"/>
            </w:pPr>
            <w:r>
              <w:rPr>
                <w:rFonts w:ascii="宋体" w:hAnsi="宋体" w:eastAsia="宋体" w:cs="宋体"/>
                <w:b w:val="0"/>
                <w:i w:val="0"/>
                <w:color w:val="000000"/>
                <w:sz w:val="14"/>
              </w:rPr>
              <w:t>科目编码</w:t>
            </w:r>
          </w:p>
        </w:tc>
        <w:tc>
          <w:tcPr>
            <w:tcW w:w="2520" w:type="dxa"/>
            <w:vAlign w:val="center"/>
          </w:tcPr>
          <w:p w14:paraId="6A5DF185">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47900F04"/>
        </w:tc>
        <w:tc>
          <w:tcPr>
            <w:tcW w:w="1240" w:type="dxa"/>
            <w:vMerge w:val="continue"/>
            <w:vAlign w:val="center"/>
          </w:tcPr>
          <w:p w14:paraId="43357DAA"/>
        </w:tc>
        <w:tc>
          <w:tcPr>
            <w:tcW w:w="1240" w:type="dxa"/>
            <w:vMerge w:val="continue"/>
            <w:vAlign w:val="center"/>
          </w:tcPr>
          <w:p w14:paraId="4ECF2C52"/>
        </w:tc>
        <w:tc>
          <w:tcPr>
            <w:tcW w:w="1240" w:type="dxa"/>
            <w:vAlign w:val="center"/>
          </w:tcPr>
          <w:p w14:paraId="5F906F7F">
            <w:pPr>
              <w:snapToGrid w:val="0"/>
              <w:jc w:val="center"/>
            </w:pPr>
            <w:r>
              <w:rPr>
                <w:rFonts w:ascii="宋体" w:hAnsi="宋体" w:eastAsia="宋体" w:cs="宋体"/>
                <w:b w:val="0"/>
                <w:i w:val="0"/>
                <w:color w:val="000000"/>
                <w:sz w:val="14"/>
              </w:rPr>
              <w:t>小计</w:t>
            </w:r>
          </w:p>
        </w:tc>
        <w:tc>
          <w:tcPr>
            <w:tcW w:w="1240" w:type="dxa"/>
            <w:vAlign w:val="center"/>
          </w:tcPr>
          <w:p w14:paraId="4F03C403">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EA6071E"/>
        </w:tc>
        <w:tc>
          <w:tcPr>
            <w:tcW w:w="1240" w:type="dxa"/>
            <w:vMerge w:val="continue"/>
            <w:vAlign w:val="center"/>
          </w:tcPr>
          <w:p w14:paraId="42E8903D"/>
        </w:tc>
        <w:tc>
          <w:tcPr>
            <w:tcW w:w="1198" w:type="dxa"/>
            <w:vMerge w:val="continue"/>
            <w:vAlign w:val="center"/>
          </w:tcPr>
          <w:p w14:paraId="5C8167DC"/>
        </w:tc>
      </w:tr>
      <w:tr w14:paraId="09258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9777731">
            <w:pPr>
              <w:snapToGrid w:val="0"/>
              <w:jc w:val="center"/>
            </w:pPr>
            <w:r>
              <w:rPr>
                <w:rFonts w:ascii="宋体" w:hAnsi="宋体" w:eastAsia="宋体" w:cs="宋体"/>
                <w:b w:val="0"/>
                <w:i w:val="0"/>
                <w:color w:val="000000"/>
                <w:sz w:val="14"/>
              </w:rPr>
              <w:t>合计</w:t>
            </w:r>
          </w:p>
        </w:tc>
        <w:tc>
          <w:tcPr>
            <w:tcW w:w="1240" w:type="dxa"/>
            <w:vAlign w:val="center"/>
          </w:tcPr>
          <w:p w14:paraId="1F55289B">
            <w:pPr>
              <w:snapToGrid w:val="0"/>
              <w:jc w:val="right"/>
            </w:pPr>
            <w:r>
              <w:rPr>
                <w:rFonts w:ascii="宋体" w:hAnsi="宋体" w:eastAsia="宋体" w:cs="宋体"/>
                <w:b w:val="0"/>
                <w:i w:val="0"/>
                <w:color w:val="000000"/>
                <w:sz w:val="14"/>
              </w:rPr>
              <w:t>73,432,165.81</w:t>
            </w:r>
          </w:p>
        </w:tc>
        <w:tc>
          <w:tcPr>
            <w:tcW w:w="1240" w:type="dxa"/>
            <w:vAlign w:val="center"/>
          </w:tcPr>
          <w:p w14:paraId="74E82F2F">
            <w:pPr>
              <w:snapToGrid w:val="0"/>
              <w:jc w:val="right"/>
            </w:pPr>
            <w:r>
              <w:rPr>
                <w:rFonts w:ascii="宋体" w:hAnsi="宋体" w:eastAsia="宋体" w:cs="宋体"/>
                <w:b w:val="0"/>
                <w:i w:val="0"/>
                <w:color w:val="000000"/>
                <w:sz w:val="14"/>
              </w:rPr>
              <w:t>41,633,088.81</w:t>
            </w:r>
          </w:p>
        </w:tc>
        <w:tc>
          <w:tcPr>
            <w:tcW w:w="1240" w:type="dxa"/>
            <w:vAlign w:val="center"/>
          </w:tcPr>
          <w:p w14:paraId="771B52C1"/>
        </w:tc>
        <w:tc>
          <w:tcPr>
            <w:tcW w:w="1240" w:type="dxa"/>
            <w:vAlign w:val="center"/>
          </w:tcPr>
          <w:p w14:paraId="0B905741">
            <w:pPr>
              <w:snapToGrid w:val="0"/>
              <w:jc w:val="right"/>
            </w:pPr>
            <w:r>
              <w:rPr>
                <w:rFonts w:ascii="宋体" w:hAnsi="宋体" w:eastAsia="宋体" w:cs="宋体"/>
                <w:b w:val="0"/>
                <w:i w:val="0"/>
                <w:color w:val="000000"/>
                <w:sz w:val="14"/>
              </w:rPr>
              <w:t>31,799,077.00</w:t>
            </w:r>
          </w:p>
        </w:tc>
        <w:tc>
          <w:tcPr>
            <w:tcW w:w="1240" w:type="dxa"/>
            <w:vAlign w:val="center"/>
          </w:tcPr>
          <w:p w14:paraId="71C68329"/>
        </w:tc>
        <w:tc>
          <w:tcPr>
            <w:tcW w:w="1240" w:type="dxa"/>
            <w:vAlign w:val="center"/>
          </w:tcPr>
          <w:p w14:paraId="73BF2601"/>
        </w:tc>
        <w:tc>
          <w:tcPr>
            <w:tcW w:w="1240" w:type="dxa"/>
            <w:vAlign w:val="center"/>
          </w:tcPr>
          <w:p w14:paraId="0FBF6614"/>
        </w:tc>
        <w:tc>
          <w:tcPr>
            <w:tcW w:w="1198" w:type="dxa"/>
            <w:vAlign w:val="center"/>
          </w:tcPr>
          <w:p w14:paraId="3C68C268"/>
        </w:tc>
      </w:tr>
      <w:tr w14:paraId="7E02C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8A6AA2A">
            <w:pPr>
              <w:snapToGrid w:val="0"/>
              <w:jc w:val="left"/>
            </w:pPr>
            <w:r>
              <w:rPr>
                <w:rFonts w:ascii="宋体" w:hAnsi="宋体" w:eastAsia="宋体" w:cs="宋体"/>
                <w:b w:val="0"/>
                <w:i w:val="0"/>
                <w:color w:val="000000"/>
                <w:sz w:val="14"/>
              </w:rPr>
              <w:t>205</w:t>
            </w:r>
          </w:p>
        </w:tc>
        <w:tc>
          <w:tcPr>
            <w:tcW w:w="2520" w:type="dxa"/>
            <w:vAlign w:val="center"/>
          </w:tcPr>
          <w:p w14:paraId="53218079">
            <w:pPr>
              <w:snapToGrid w:val="0"/>
              <w:jc w:val="left"/>
            </w:pPr>
            <w:r>
              <w:rPr>
                <w:rFonts w:ascii="宋体" w:hAnsi="宋体" w:eastAsia="宋体" w:cs="宋体"/>
                <w:b w:val="0"/>
                <w:i w:val="0"/>
                <w:color w:val="000000"/>
                <w:sz w:val="14"/>
              </w:rPr>
              <w:t>教育支出</w:t>
            </w:r>
          </w:p>
        </w:tc>
        <w:tc>
          <w:tcPr>
            <w:tcW w:w="1240" w:type="dxa"/>
            <w:vAlign w:val="center"/>
          </w:tcPr>
          <w:p w14:paraId="6A9D5940">
            <w:pPr>
              <w:snapToGrid w:val="0"/>
              <w:jc w:val="right"/>
            </w:pPr>
            <w:r>
              <w:rPr>
                <w:rFonts w:ascii="宋体" w:hAnsi="宋体" w:eastAsia="宋体" w:cs="宋体"/>
                <w:b w:val="0"/>
                <w:i w:val="0"/>
                <w:color w:val="000000"/>
                <w:sz w:val="14"/>
              </w:rPr>
              <w:t>21,861.30</w:t>
            </w:r>
          </w:p>
        </w:tc>
        <w:tc>
          <w:tcPr>
            <w:tcW w:w="1240" w:type="dxa"/>
            <w:vAlign w:val="center"/>
          </w:tcPr>
          <w:p w14:paraId="39711E50">
            <w:pPr>
              <w:snapToGrid w:val="0"/>
              <w:jc w:val="right"/>
            </w:pPr>
            <w:r>
              <w:rPr>
                <w:rFonts w:ascii="宋体" w:hAnsi="宋体" w:eastAsia="宋体" w:cs="宋体"/>
                <w:b w:val="0"/>
                <w:i w:val="0"/>
                <w:color w:val="000000"/>
                <w:sz w:val="14"/>
              </w:rPr>
              <w:t>21,861.30</w:t>
            </w:r>
          </w:p>
        </w:tc>
        <w:tc>
          <w:tcPr>
            <w:tcW w:w="1240" w:type="dxa"/>
            <w:vAlign w:val="center"/>
          </w:tcPr>
          <w:p w14:paraId="434B2E5A"/>
        </w:tc>
        <w:tc>
          <w:tcPr>
            <w:tcW w:w="1240" w:type="dxa"/>
            <w:vAlign w:val="center"/>
          </w:tcPr>
          <w:p w14:paraId="53EAA78E"/>
        </w:tc>
        <w:tc>
          <w:tcPr>
            <w:tcW w:w="1240" w:type="dxa"/>
            <w:vAlign w:val="center"/>
          </w:tcPr>
          <w:p w14:paraId="64B73124"/>
        </w:tc>
        <w:tc>
          <w:tcPr>
            <w:tcW w:w="1240" w:type="dxa"/>
            <w:vAlign w:val="center"/>
          </w:tcPr>
          <w:p w14:paraId="1790555F"/>
        </w:tc>
        <w:tc>
          <w:tcPr>
            <w:tcW w:w="1240" w:type="dxa"/>
            <w:vAlign w:val="center"/>
          </w:tcPr>
          <w:p w14:paraId="3F7426A4"/>
        </w:tc>
        <w:tc>
          <w:tcPr>
            <w:tcW w:w="1198" w:type="dxa"/>
            <w:vAlign w:val="center"/>
          </w:tcPr>
          <w:p w14:paraId="1B58CDDB"/>
        </w:tc>
      </w:tr>
      <w:tr w14:paraId="5AE92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FB44ED">
            <w:pPr>
              <w:snapToGrid w:val="0"/>
              <w:jc w:val="left"/>
            </w:pPr>
            <w:r>
              <w:rPr>
                <w:rFonts w:ascii="宋体" w:hAnsi="宋体" w:eastAsia="宋体" w:cs="宋体"/>
                <w:b w:val="0"/>
                <w:i w:val="0"/>
                <w:color w:val="000000"/>
                <w:sz w:val="14"/>
              </w:rPr>
              <w:t>20502</w:t>
            </w:r>
          </w:p>
        </w:tc>
        <w:tc>
          <w:tcPr>
            <w:tcW w:w="2520" w:type="dxa"/>
            <w:vAlign w:val="center"/>
          </w:tcPr>
          <w:p w14:paraId="07514B6F">
            <w:pPr>
              <w:snapToGrid w:val="0"/>
              <w:jc w:val="left"/>
            </w:pPr>
            <w:r>
              <w:rPr>
                <w:rFonts w:ascii="宋体" w:hAnsi="宋体" w:eastAsia="宋体" w:cs="宋体"/>
                <w:b w:val="0"/>
                <w:i w:val="0"/>
                <w:color w:val="000000"/>
                <w:sz w:val="14"/>
              </w:rPr>
              <w:t>普通教育</w:t>
            </w:r>
          </w:p>
        </w:tc>
        <w:tc>
          <w:tcPr>
            <w:tcW w:w="1240" w:type="dxa"/>
            <w:vAlign w:val="center"/>
          </w:tcPr>
          <w:p w14:paraId="70A0C638">
            <w:pPr>
              <w:snapToGrid w:val="0"/>
              <w:jc w:val="right"/>
            </w:pPr>
            <w:r>
              <w:rPr>
                <w:rFonts w:ascii="宋体" w:hAnsi="宋体" w:eastAsia="宋体" w:cs="宋体"/>
                <w:b w:val="0"/>
                <w:i w:val="0"/>
                <w:color w:val="000000"/>
                <w:sz w:val="14"/>
              </w:rPr>
              <w:t>21,861.30</w:t>
            </w:r>
          </w:p>
        </w:tc>
        <w:tc>
          <w:tcPr>
            <w:tcW w:w="1240" w:type="dxa"/>
            <w:vAlign w:val="center"/>
          </w:tcPr>
          <w:p w14:paraId="3FCC20EB">
            <w:pPr>
              <w:snapToGrid w:val="0"/>
              <w:jc w:val="right"/>
            </w:pPr>
            <w:r>
              <w:rPr>
                <w:rFonts w:ascii="宋体" w:hAnsi="宋体" w:eastAsia="宋体" w:cs="宋体"/>
                <w:b w:val="0"/>
                <w:i w:val="0"/>
                <w:color w:val="000000"/>
                <w:sz w:val="14"/>
              </w:rPr>
              <w:t>21,861.30</w:t>
            </w:r>
          </w:p>
        </w:tc>
        <w:tc>
          <w:tcPr>
            <w:tcW w:w="1240" w:type="dxa"/>
            <w:vAlign w:val="center"/>
          </w:tcPr>
          <w:p w14:paraId="68D2F378"/>
        </w:tc>
        <w:tc>
          <w:tcPr>
            <w:tcW w:w="1240" w:type="dxa"/>
            <w:vAlign w:val="center"/>
          </w:tcPr>
          <w:p w14:paraId="29CEB5A9"/>
        </w:tc>
        <w:tc>
          <w:tcPr>
            <w:tcW w:w="1240" w:type="dxa"/>
            <w:vAlign w:val="center"/>
          </w:tcPr>
          <w:p w14:paraId="75A5BB60"/>
        </w:tc>
        <w:tc>
          <w:tcPr>
            <w:tcW w:w="1240" w:type="dxa"/>
            <w:vAlign w:val="center"/>
          </w:tcPr>
          <w:p w14:paraId="71716300"/>
        </w:tc>
        <w:tc>
          <w:tcPr>
            <w:tcW w:w="1240" w:type="dxa"/>
            <w:vAlign w:val="center"/>
          </w:tcPr>
          <w:p w14:paraId="643CC1ED"/>
        </w:tc>
        <w:tc>
          <w:tcPr>
            <w:tcW w:w="1198" w:type="dxa"/>
            <w:vAlign w:val="center"/>
          </w:tcPr>
          <w:p w14:paraId="1E03934E"/>
        </w:tc>
      </w:tr>
      <w:tr w14:paraId="01DE9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58002D">
            <w:pPr>
              <w:snapToGrid w:val="0"/>
              <w:jc w:val="left"/>
            </w:pPr>
            <w:r>
              <w:rPr>
                <w:rFonts w:ascii="宋体" w:hAnsi="宋体" w:eastAsia="宋体" w:cs="宋体"/>
                <w:b w:val="0"/>
                <w:i w:val="0"/>
                <w:color w:val="000000"/>
                <w:sz w:val="14"/>
              </w:rPr>
              <w:t>2050299</w:t>
            </w:r>
          </w:p>
        </w:tc>
        <w:tc>
          <w:tcPr>
            <w:tcW w:w="2520" w:type="dxa"/>
            <w:vAlign w:val="center"/>
          </w:tcPr>
          <w:p w14:paraId="555D7DA4">
            <w:pPr>
              <w:snapToGrid w:val="0"/>
              <w:jc w:val="left"/>
            </w:pPr>
            <w:r>
              <w:rPr>
                <w:rFonts w:ascii="宋体" w:hAnsi="宋体" w:eastAsia="宋体" w:cs="宋体"/>
                <w:b w:val="0"/>
                <w:i w:val="0"/>
                <w:color w:val="000000"/>
                <w:sz w:val="14"/>
              </w:rPr>
              <w:t>其他普通教育支出</w:t>
            </w:r>
          </w:p>
        </w:tc>
        <w:tc>
          <w:tcPr>
            <w:tcW w:w="1240" w:type="dxa"/>
            <w:vAlign w:val="center"/>
          </w:tcPr>
          <w:p w14:paraId="36C690B5">
            <w:pPr>
              <w:snapToGrid w:val="0"/>
              <w:jc w:val="right"/>
            </w:pPr>
            <w:r>
              <w:rPr>
                <w:rFonts w:ascii="宋体" w:hAnsi="宋体" w:eastAsia="宋体" w:cs="宋体"/>
                <w:b w:val="0"/>
                <w:i w:val="0"/>
                <w:color w:val="000000"/>
                <w:sz w:val="14"/>
              </w:rPr>
              <w:t>21,861.30</w:t>
            </w:r>
          </w:p>
        </w:tc>
        <w:tc>
          <w:tcPr>
            <w:tcW w:w="1240" w:type="dxa"/>
            <w:vAlign w:val="center"/>
          </w:tcPr>
          <w:p w14:paraId="7C8D6C89">
            <w:pPr>
              <w:snapToGrid w:val="0"/>
              <w:jc w:val="right"/>
            </w:pPr>
            <w:r>
              <w:rPr>
                <w:rFonts w:ascii="宋体" w:hAnsi="宋体" w:eastAsia="宋体" w:cs="宋体"/>
                <w:b w:val="0"/>
                <w:i w:val="0"/>
                <w:color w:val="000000"/>
                <w:sz w:val="14"/>
              </w:rPr>
              <w:t>21,861.30</w:t>
            </w:r>
          </w:p>
        </w:tc>
        <w:tc>
          <w:tcPr>
            <w:tcW w:w="1240" w:type="dxa"/>
            <w:vAlign w:val="center"/>
          </w:tcPr>
          <w:p w14:paraId="2A8B9D1B"/>
        </w:tc>
        <w:tc>
          <w:tcPr>
            <w:tcW w:w="1240" w:type="dxa"/>
            <w:vAlign w:val="center"/>
          </w:tcPr>
          <w:p w14:paraId="21FEBB6F"/>
        </w:tc>
        <w:tc>
          <w:tcPr>
            <w:tcW w:w="1240" w:type="dxa"/>
            <w:vAlign w:val="center"/>
          </w:tcPr>
          <w:p w14:paraId="03165FC7"/>
        </w:tc>
        <w:tc>
          <w:tcPr>
            <w:tcW w:w="1240" w:type="dxa"/>
            <w:vAlign w:val="center"/>
          </w:tcPr>
          <w:p w14:paraId="0E3D2FAE"/>
        </w:tc>
        <w:tc>
          <w:tcPr>
            <w:tcW w:w="1240" w:type="dxa"/>
            <w:vAlign w:val="center"/>
          </w:tcPr>
          <w:p w14:paraId="04E8F11D"/>
        </w:tc>
        <w:tc>
          <w:tcPr>
            <w:tcW w:w="1198" w:type="dxa"/>
            <w:vAlign w:val="center"/>
          </w:tcPr>
          <w:p w14:paraId="4FAAE1E5"/>
        </w:tc>
      </w:tr>
      <w:tr w14:paraId="1228A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68E2489">
            <w:pPr>
              <w:snapToGrid w:val="0"/>
              <w:jc w:val="left"/>
            </w:pPr>
            <w:r>
              <w:rPr>
                <w:rFonts w:ascii="宋体" w:hAnsi="宋体" w:eastAsia="宋体" w:cs="宋体"/>
                <w:b w:val="0"/>
                <w:i w:val="0"/>
                <w:color w:val="000000"/>
                <w:sz w:val="14"/>
              </w:rPr>
              <w:t>208</w:t>
            </w:r>
          </w:p>
        </w:tc>
        <w:tc>
          <w:tcPr>
            <w:tcW w:w="2520" w:type="dxa"/>
            <w:vAlign w:val="center"/>
          </w:tcPr>
          <w:p w14:paraId="56AC5B88">
            <w:pPr>
              <w:snapToGrid w:val="0"/>
              <w:jc w:val="left"/>
            </w:pPr>
            <w:r>
              <w:rPr>
                <w:rFonts w:ascii="宋体" w:hAnsi="宋体" w:eastAsia="宋体" w:cs="宋体"/>
                <w:b w:val="0"/>
                <w:i w:val="0"/>
                <w:color w:val="000000"/>
                <w:sz w:val="14"/>
              </w:rPr>
              <w:t>社会保障和就业支出</w:t>
            </w:r>
          </w:p>
        </w:tc>
        <w:tc>
          <w:tcPr>
            <w:tcW w:w="1240" w:type="dxa"/>
            <w:vAlign w:val="center"/>
          </w:tcPr>
          <w:p w14:paraId="3055F473">
            <w:pPr>
              <w:snapToGrid w:val="0"/>
              <w:jc w:val="right"/>
            </w:pPr>
            <w:r>
              <w:rPr>
                <w:rFonts w:ascii="宋体" w:hAnsi="宋体" w:eastAsia="宋体" w:cs="宋体"/>
                <w:b w:val="0"/>
                <w:i w:val="0"/>
                <w:color w:val="000000"/>
                <w:sz w:val="14"/>
              </w:rPr>
              <w:t>3,726,394.94</w:t>
            </w:r>
          </w:p>
        </w:tc>
        <w:tc>
          <w:tcPr>
            <w:tcW w:w="1240" w:type="dxa"/>
            <w:vAlign w:val="center"/>
          </w:tcPr>
          <w:p w14:paraId="3BC98121">
            <w:pPr>
              <w:snapToGrid w:val="0"/>
              <w:jc w:val="right"/>
            </w:pPr>
            <w:r>
              <w:rPr>
                <w:rFonts w:ascii="宋体" w:hAnsi="宋体" w:eastAsia="宋体" w:cs="宋体"/>
                <w:b w:val="0"/>
                <w:i w:val="0"/>
                <w:color w:val="000000"/>
                <w:sz w:val="14"/>
              </w:rPr>
              <w:t>3,726,394.94</w:t>
            </w:r>
          </w:p>
        </w:tc>
        <w:tc>
          <w:tcPr>
            <w:tcW w:w="1240" w:type="dxa"/>
            <w:vAlign w:val="center"/>
          </w:tcPr>
          <w:p w14:paraId="189D1219"/>
        </w:tc>
        <w:tc>
          <w:tcPr>
            <w:tcW w:w="1240" w:type="dxa"/>
            <w:vAlign w:val="center"/>
          </w:tcPr>
          <w:p w14:paraId="209669CF"/>
        </w:tc>
        <w:tc>
          <w:tcPr>
            <w:tcW w:w="1240" w:type="dxa"/>
            <w:vAlign w:val="center"/>
          </w:tcPr>
          <w:p w14:paraId="48A53D9C"/>
        </w:tc>
        <w:tc>
          <w:tcPr>
            <w:tcW w:w="1240" w:type="dxa"/>
            <w:vAlign w:val="center"/>
          </w:tcPr>
          <w:p w14:paraId="19F25052"/>
        </w:tc>
        <w:tc>
          <w:tcPr>
            <w:tcW w:w="1240" w:type="dxa"/>
            <w:vAlign w:val="center"/>
          </w:tcPr>
          <w:p w14:paraId="0A5BCC9B"/>
        </w:tc>
        <w:tc>
          <w:tcPr>
            <w:tcW w:w="1198" w:type="dxa"/>
            <w:vAlign w:val="center"/>
          </w:tcPr>
          <w:p w14:paraId="1DCD3D87"/>
        </w:tc>
      </w:tr>
      <w:tr w14:paraId="1DC6C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D73F7A">
            <w:pPr>
              <w:snapToGrid w:val="0"/>
              <w:jc w:val="left"/>
            </w:pPr>
            <w:r>
              <w:rPr>
                <w:rFonts w:ascii="宋体" w:hAnsi="宋体" w:eastAsia="宋体" w:cs="宋体"/>
                <w:b w:val="0"/>
                <w:i w:val="0"/>
                <w:color w:val="000000"/>
                <w:sz w:val="14"/>
              </w:rPr>
              <w:t>20801</w:t>
            </w:r>
          </w:p>
        </w:tc>
        <w:tc>
          <w:tcPr>
            <w:tcW w:w="2520" w:type="dxa"/>
            <w:vAlign w:val="center"/>
          </w:tcPr>
          <w:p w14:paraId="1D623EF0">
            <w:pPr>
              <w:snapToGrid w:val="0"/>
              <w:jc w:val="left"/>
            </w:pPr>
            <w:r>
              <w:rPr>
                <w:rFonts w:ascii="宋体" w:hAnsi="宋体" w:eastAsia="宋体" w:cs="宋体"/>
                <w:b w:val="0"/>
                <w:i w:val="0"/>
                <w:color w:val="000000"/>
                <w:sz w:val="14"/>
              </w:rPr>
              <w:t>人力资源和社会保障管理事务</w:t>
            </w:r>
          </w:p>
        </w:tc>
        <w:tc>
          <w:tcPr>
            <w:tcW w:w="1240" w:type="dxa"/>
            <w:vAlign w:val="center"/>
          </w:tcPr>
          <w:p w14:paraId="74521046">
            <w:pPr>
              <w:snapToGrid w:val="0"/>
              <w:jc w:val="right"/>
            </w:pPr>
            <w:r>
              <w:rPr>
                <w:rFonts w:ascii="宋体" w:hAnsi="宋体" w:eastAsia="宋体" w:cs="宋体"/>
                <w:b w:val="0"/>
                <w:i w:val="0"/>
                <w:color w:val="000000"/>
                <w:sz w:val="14"/>
              </w:rPr>
              <w:t>27,401.20</w:t>
            </w:r>
          </w:p>
        </w:tc>
        <w:tc>
          <w:tcPr>
            <w:tcW w:w="1240" w:type="dxa"/>
            <w:vAlign w:val="center"/>
          </w:tcPr>
          <w:p w14:paraId="72823B72">
            <w:pPr>
              <w:snapToGrid w:val="0"/>
              <w:jc w:val="right"/>
            </w:pPr>
            <w:r>
              <w:rPr>
                <w:rFonts w:ascii="宋体" w:hAnsi="宋体" w:eastAsia="宋体" w:cs="宋体"/>
                <w:b w:val="0"/>
                <w:i w:val="0"/>
                <w:color w:val="000000"/>
                <w:sz w:val="14"/>
              </w:rPr>
              <w:t>27,401.20</w:t>
            </w:r>
          </w:p>
        </w:tc>
        <w:tc>
          <w:tcPr>
            <w:tcW w:w="1240" w:type="dxa"/>
            <w:vAlign w:val="center"/>
          </w:tcPr>
          <w:p w14:paraId="5A1CF5CE"/>
        </w:tc>
        <w:tc>
          <w:tcPr>
            <w:tcW w:w="1240" w:type="dxa"/>
            <w:vAlign w:val="center"/>
          </w:tcPr>
          <w:p w14:paraId="15954FA3"/>
        </w:tc>
        <w:tc>
          <w:tcPr>
            <w:tcW w:w="1240" w:type="dxa"/>
            <w:vAlign w:val="center"/>
          </w:tcPr>
          <w:p w14:paraId="546EB1C9"/>
        </w:tc>
        <w:tc>
          <w:tcPr>
            <w:tcW w:w="1240" w:type="dxa"/>
            <w:vAlign w:val="center"/>
          </w:tcPr>
          <w:p w14:paraId="5C50185A"/>
        </w:tc>
        <w:tc>
          <w:tcPr>
            <w:tcW w:w="1240" w:type="dxa"/>
            <w:vAlign w:val="center"/>
          </w:tcPr>
          <w:p w14:paraId="104B734C"/>
        </w:tc>
        <w:tc>
          <w:tcPr>
            <w:tcW w:w="1198" w:type="dxa"/>
            <w:vAlign w:val="center"/>
          </w:tcPr>
          <w:p w14:paraId="79685773"/>
        </w:tc>
      </w:tr>
      <w:tr w14:paraId="5CAB8A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923940F">
            <w:pPr>
              <w:snapToGrid w:val="0"/>
              <w:jc w:val="left"/>
            </w:pPr>
            <w:r>
              <w:rPr>
                <w:rFonts w:ascii="宋体" w:hAnsi="宋体" w:eastAsia="宋体" w:cs="宋体"/>
                <w:b w:val="0"/>
                <w:i w:val="0"/>
                <w:color w:val="000000"/>
                <w:sz w:val="14"/>
              </w:rPr>
              <w:t>2080199</w:t>
            </w:r>
          </w:p>
        </w:tc>
        <w:tc>
          <w:tcPr>
            <w:tcW w:w="2520" w:type="dxa"/>
            <w:vAlign w:val="center"/>
          </w:tcPr>
          <w:p w14:paraId="6CC61D46">
            <w:pPr>
              <w:snapToGrid w:val="0"/>
              <w:jc w:val="left"/>
            </w:pPr>
            <w:r>
              <w:rPr>
                <w:rFonts w:ascii="宋体" w:hAnsi="宋体" w:eastAsia="宋体" w:cs="宋体"/>
                <w:b w:val="0"/>
                <w:i w:val="0"/>
                <w:color w:val="000000"/>
                <w:sz w:val="14"/>
              </w:rPr>
              <w:t>其他人力资源和社会保障管理事务支出</w:t>
            </w:r>
          </w:p>
        </w:tc>
        <w:tc>
          <w:tcPr>
            <w:tcW w:w="1240" w:type="dxa"/>
            <w:vAlign w:val="center"/>
          </w:tcPr>
          <w:p w14:paraId="0FD2308C">
            <w:pPr>
              <w:snapToGrid w:val="0"/>
              <w:jc w:val="right"/>
            </w:pPr>
            <w:r>
              <w:rPr>
                <w:rFonts w:ascii="宋体" w:hAnsi="宋体" w:eastAsia="宋体" w:cs="宋体"/>
                <w:b w:val="0"/>
                <w:i w:val="0"/>
                <w:color w:val="000000"/>
                <w:sz w:val="14"/>
              </w:rPr>
              <w:t>27,401.20</w:t>
            </w:r>
          </w:p>
        </w:tc>
        <w:tc>
          <w:tcPr>
            <w:tcW w:w="1240" w:type="dxa"/>
            <w:vAlign w:val="center"/>
          </w:tcPr>
          <w:p w14:paraId="32993238">
            <w:pPr>
              <w:snapToGrid w:val="0"/>
              <w:jc w:val="right"/>
            </w:pPr>
            <w:r>
              <w:rPr>
                <w:rFonts w:ascii="宋体" w:hAnsi="宋体" w:eastAsia="宋体" w:cs="宋体"/>
                <w:b w:val="0"/>
                <w:i w:val="0"/>
                <w:color w:val="000000"/>
                <w:sz w:val="14"/>
              </w:rPr>
              <w:t>27,401.20</w:t>
            </w:r>
          </w:p>
        </w:tc>
        <w:tc>
          <w:tcPr>
            <w:tcW w:w="1240" w:type="dxa"/>
            <w:vAlign w:val="center"/>
          </w:tcPr>
          <w:p w14:paraId="140AAC85"/>
        </w:tc>
        <w:tc>
          <w:tcPr>
            <w:tcW w:w="1240" w:type="dxa"/>
            <w:vAlign w:val="center"/>
          </w:tcPr>
          <w:p w14:paraId="45EE568E"/>
        </w:tc>
        <w:tc>
          <w:tcPr>
            <w:tcW w:w="1240" w:type="dxa"/>
            <w:vAlign w:val="center"/>
          </w:tcPr>
          <w:p w14:paraId="7B0B870F"/>
        </w:tc>
        <w:tc>
          <w:tcPr>
            <w:tcW w:w="1240" w:type="dxa"/>
            <w:vAlign w:val="center"/>
          </w:tcPr>
          <w:p w14:paraId="43138D48"/>
        </w:tc>
        <w:tc>
          <w:tcPr>
            <w:tcW w:w="1240" w:type="dxa"/>
            <w:vAlign w:val="center"/>
          </w:tcPr>
          <w:p w14:paraId="35690A35"/>
        </w:tc>
        <w:tc>
          <w:tcPr>
            <w:tcW w:w="1198" w:type="dxa"/>
            <w:vAlign w:val="center"/>
          </w:tcPr>
          <w:p w14:paraId="1BB0A897"/>
        </w:tc>
      </w:tr>
      <w:tr w14:paraId="6F447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5832A43">
            <w:pPr>
              <w:snapToGrid w:val="0"/>
              <w:jc w:val="left"/>
            </w:pPr>
            <w:r>
              <w:rPr>
                <w:rFonts w:ascii="宋体" w:hAnsi="宋体" w:eastAsia="宋体" w:cs="宋体"/>
                <w:b w:val="0"/>
                <w:i w:val="0"/>
                <w:color w:val="000000"/>
                <w:sz w:val="14"/>
              </w:rPr>
              <w:t>20805</w:t>
            </w:r>
          </w:p>
        </w:tc>
        <w:tc>
          <w:tcPr>
            <w:tcW w:w="2520" w:type="dxa"/>
            <w:vAlign w:val="center"/>
          </w:tcPr>
          <w:p w14:paraId="04AA214F">
            <w:pPr>
              <w:snapToGrid w:val="0"/>
              <w:jc w:val="left"/>
            </w:pPr>
            <w:r>
              <w:rPr>
                <w:rFonts w:ascii="宋体" w:hAnsi="宋体" w:eastAsia="宋体" w:cs="宋体"/>
                <w:b w:val="0"/>
                <w:i w:val="0"/>
                <w:color w:val="000000"/>
                <w:sz w:val="14"/>
              </w:rPr>
              <w:t>行政事业单位养老支出</w:t>
            </w:r>
          </w:p>
        </w:tc>
        <w:tc>
          <w:tcPr>
            <w:tcW w:w="1240" w:type="dxa"/>
            <w:vAlign w:val="center"/>
          </w:tcPr>
          <w:p w14:paraId="03A5F22D">
            <w:pPr>
              <w:snapToGrid w:val="0"/>
              <w:jc w:val="right"/>
            </w:pPr>
            <w:r>
              <w:rPr>
                <w:rFonts w:ascii="宋体" w:hAnsi="宋体" w:eastAsia="宋体" w:cs="宋体"/>
                <w:b w:val="0"/>
                <w:i w:val="0"/>
                <w:color w:val="000000"/>
                <w:sz w:val="14"/>
              </w:rPr>
              <w:t>3,698,993.74</w:t>
            </w:r>
          </w:p>
        </w:tc>
        <w:tc>
          <w:tcPr>
            <w:tcW w:w="1240" w:type="dxa"/>
            <w:vAlign w:val="center"/>
          </w:tcPr>
          <w:p w14:paraId="457947E7">
            <w:pPr>
              <w:snapToGrid w:val="0"/>
              <w:jc w:val="right"/>
            </w:pPr>
            <w:r>
              <w:rPr>
                <w:rFonts w:ascii="宋体" w:hAnsi="宋体" w:eastAsia="宋体" w:cs="宋体"/>
                <w:b w:val="0"/>
                <w:i w:val="0"/>
                <w:color w:val="000000"/>
                <w:sz w:val="14"/>
              </w:rPr>
              <w:t>3,698,993.74</w:t>
            </w:r>
          </w:p>
        </w:tc>
        <w:tc>
          <w:tcPr>
            <w:tcW w:w="1240" w:type="dxa"/>
            <w:vAlign w:val="center"/>
          </w:tcPr>
          <w:p w14:paraId="384557AC"/>
        </w:tc>
        <w:tc>
          <w:tcPr>
            <w:tcW w:w="1240" w:type="dxa"/>
            <w:vAlign w:val="center"/>
          </w:tcPr>
          <w:p w14:paraId="744BA078"/>
        </w:tc>
        <w:tc>
          <w:tcPr>
            <w:tcW w:w="1240" w:type="dxa"/>
            <w:vAlign w:val="center"/>
          </w:tcPr>
          <w:p w14:paraId="53D4AB28"/>
        </w:tc>
        <w:tc>
          <w:tcPr>
            <w:tcW w:w="1240" w:type="dxa"/>
            <w:vAlign w:val="center"/>
          </w:tcPr>
          <w:p w14:paraId="0AFF9F12"/>
        </w:tc>
        <w:tc>
          <w:tcPr>
            <w:tcW w:w="1240" w:type="dxa"/>
            <w:vAlign w:val="center"/>
          </w:tcPr>
          <w:p w14:paraId="65273801"/>
        </w:tc>
        <w:tc>
          <w:tcPr>
            <w:tcW w:w="1198" w:type="dxa"/>
            <w:vAlign w:val="center"/>
          </w:tcPr>
          <w:p w14:paraId="3422283C"/>
        </w:tc>
      </w:tr>
      <w:tr w14:paraId="773CE1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18AA91">
            <w:pPr>
              <w:snapToGrid w:val="0"/>
              <w:jc w:val="left"/>
            </w:pPr>
            <w:r>
              <w:rPr>
                <w:rFonts w:ascii="宋体" w:hAnsi="宋体" w:eastAsia="宋体" w:cs="宋体"/>
                <w:b w:val="0"/>
                <w:i w:val="0"/>
                <w:color w:val="000000"/>
                <w:sz w:val="14"/>
              </w:rPr>
              <w:t>2080502</w:t>
            </w:r>
          </w:p>
        </w:tc>
        <w:tc>
          <w:tcPr>
            <w:tcW w:w="2520" w:type="dxa"/>
            <w:vAlign w:val="center"/>
          </w:tcPr>
          <w:p w14:paraId="2DFC31BE">
            <w:pPr>
              <w:snapToGrid w:val="0"/>
              <w:jc w:val="left"/>
            </w:pPr>
            <w:r>
              <w:rPr>
                <w:rFonts w:ascii="宋体" w:hAnsi="宋体" w:eastAsia="宋体" w:cs="宋体"/>
                <w:b w:val="0"/>
                <w:i w:val="0"/>
                <w:color w:val="000000"/>
                <w:sz w:val="14"/>
              </w:rPr>
              <w:t>事业单位离退休</w:t>
            </w:r>
          </w:p>
        </w:tc>
        <w:tc>
          <w:tcPr>
            <w:tcW w:w="1240" w:type="dxa"/>
            <w:vAlign w:val="center"/>
          </w:tcPr>
          <w:p w14:paraId="3A88E951">
            <w:pPr>
              <w:snapToGrid w:val="0"/>
              <w:jc w:val="right"/>
            </w:pPr>
            <w:r>
              <w:rPr>
                <w:rFonts w:ascii="宋体" w:hAnsi="宋体" w:eastAsia="宋体" w:cs="宋体"/>
                <w:b w:val="0"/>
                <w:i w:val="0"/>
                <w:color w:val="000000"/>
                <w:sz w:val="14"/>
              </w:rPr>
              <w:t>782,161.90</w:t>
            </w:r>
          </w:p>
        </w:tc>
        <w:tc>
          <w:tcPr>
            <w:tcW w:w="1240" w:type="dxa"/>
            <w:vAlign w:val="center"/>
          </w:tcPr>
          <w:p w14:paraId="512F7316">
            <w:pPr>
              <w:snapToGrid w:val="0"/>
              <w:jc w:val="right"/>
            </w:pPr>
            <w:r>
              <w:rPr>
                <w:rFonts w:ascii="宋体" w:hAnsi="宋体" w:eastAsia="宋体" w:cs="宋体"/>
                <w:b w:val="0"/>
                <w:i w:val="0"/>
                <w:color w:val="000000"/>
                <w:sz w:val="14"/>
              </w:rPr>
              <w:t>782,161.90</w:t>
            </w:r>
          </w:p>
        </w:tc>
        <w:tc>
          <w:tcPr>
            <w:tcW w:w="1240" w:type="dxa"/>
            <w:vAlign w:val="center"/>
          </w:tcPr>
          <w:p w14:paraId="7A970229"/>
        </w:tc>
        <w:tc>
          <w:tcPr>
            <w:tcW w:w="1240" w:type="dxa"/>
            <w:vAlign w:val="center"/>
          </w:tcPr>
          <w:p w14:paraId="1EC84FFF"/>
        </w:tc>
        <w:tc>
          <w:tcPr>
            <w:tcW w:w="1240" w:type="dxa"/>
            <w:vAlign w:val="center"/>
          </w:tcPr>
          <w:p w14:paraId="27F24DDB"/>
        </w:tc>
        <w:tc>
          <w:tcPr>
            <w:tcW w:w="1240" w:type="dxa"/>
            <w:vAlign w:val="center"/>
          </w:tcPr>
          <w:p w14:paraId="3CC24590"/>
        </w:tc>
        <w:tc>
          <w:tcPr>
            <w:tcW w:w="1240" w:type="dxa"/>
            <w:vAlign w:val="center"/>
          </w:tcPr>
          <w:p w14:paraId="2B0AE484"/>
        </w:tc>
        <w:tc>
          <w:tcPr>
            <w:tcW w:w="1198" w:type="dxa"/>
            <w:vAlign w:val="center"/>
          </w:tcPr>
          <w:p w14:paraId="125ECD0F"/>
        </w:tc>
      </w:tr>
      <w:tr w14:paraId="42EC5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6BC5F01">
            <w:pPr>
              <w:snapToGrid w:val="0"/>
              <w:jc w:val="left"/>
            </w:pPr>
            <w:r>
              <w:rPr>
                <w:rFonts w:ascii="宋体" w:hAnsi="宋体" w:eastAsia="宋体" w:cs="宋体"/>
                <w:b w:val="0"/>
                <w:i w:val="0"/>
                <w:color w:val="000000"/>
                <w:sz w:val="14"/>
              </w:rPr>
              <w:t>2080505</w:t>
            </w:r>
          </w:p>
        </w:tc>
        <w:tc>
          <w:tcPr>
            <w:tcW w:w="2520" w:type="dxa"/>
            <w:vAlign w:val="center"/>
          </w:tcPr>
          <w:p w14:paraId="6FB905BF">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C563DF0">
            <w:pPr>
              <w:snapToGrid w:val="0"/>
              <w:jc w:val="right"/>
            </w:pPr>
            <w:r>
              <w:rPr>
                <w:rFonts w:ascii="宋体" w:hAnsi="宋体" w:eastAsia="宋体" w:cs="宋体"/>
                <w:b w:val="0"/>
                <w:i w:val="0"/>
                <w:color w:val="000000"/>
                <w:sz w:val="14"/>
              </w:rPr>
              <w:t>1,944,554.56</w:t>
            </w:r>
          </w:p>
        </w:tc>
        <w:tc>
          <w:tcPr>
            <w:tcW w:w="1240" w:type="dxa"/>
            <w:vAlign w:val="center"/>
          </w:tcPr>
          <w:p w14:paraId="4694C947">
            <w:pPr>
              <w:snapToGrid w:val="0"/>
              <w:jc w:val="right"/>
            </w:pPr>
            <w:r>
              <w:rPr>
                <w:rFonts w:ascii="宋体" w:hAnsi="宋体" w:eastAsia="宋体" w:cs="宋体"/>
                <w:b w:val="0"/>
                <w:i w:val="0"/>
                <w:color w:val="000000"/>
                <w:sz w:val="14"/>
              </w:rPr>
              <w:t>1,944,554.56</w:t>
            </w:r>
          </w:p>
        </w:tc>
        <w:tc>
          <w:tcPr>
            <w:tcW w:w="1240" w:type="dxa"/>
            <w:vAlign w:val="center"/>
          </w:tcPr>
          <w:p w14:paraId="1396E909"/>
        </w:tc>
        <w:tc>
          <w:tcPr>
            <w:tcW w:w="1240" w:type="dxa"/>
            <w:vAlign w:val="center"/>
          </w:tcPr>
          <w:p w14:paraId="6D60D496"/>
        </w:tc>
        <w:tc>
          <w:tcPr>
            <w:tcW w:w="1240" w:type="dxa"/>
            <w:vAlign w:val="center"/>
          </w:tcPr>
          <w:p w14:paraId="7BEC2440"/>
        </w:tc>
        <w:tc>
          <w:tcPr>
            <w:tcW w:w="1240" w:type="dxa"/>
            <w:vAlign w:val="center"/>
          </w:tcPr>
          <w:p w14:paraId="0969C594"/>
        </w:tc>
        <w:tc>
          <w:tcPr>
            <w:tcW w:w="1240" w:type="dxa"/>
            <w:vAlign w:val="center"/>
          </w:tcPr>
          <w:p w14:paraId="753FB327"/>
        </w:tc>
        <w:tc>
          <w:tcPr>
            <w:tcW w:w="1198" w:type="dxa"/>
            <w:vAlign w:val="center"/>
          </w:tcPr>
          <w:p w14:paraId="08F35165"/>
        </w:tc>
      </w:tr>
      <w:tr w14:paraId="51C28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F2EEBF">
            <w:pPr>
              <w:snapToGrid w:val="0"/>
              <w:jc w:val="left"/>
            </w:pPr>
            <w:r>
              <w:rPr>
                <w:rFonts w:ascii="宋体" w:hAnsi="宋体" w:eastAsia="宋体" w:cs="宋体"/>
                <w:b w:val="0"/>
                <w:i w:val="0"/>
                <w:color w:val="000000"/>
                <w:sz w:val="14"/>
              </w:rPr>
              <w:t>2080506</w:t>
            </w:r>
          </w:p>
        </w:tc>
        <w:tc>
          <w:tcPr>
            <w:tcW w:w="2520" w:type="dxa"/>
            <w:vAlign w:val="center"/>
          </w:tcPr>
          <w:p w14:paraId="42B257CE">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6BA028CD">
            <w:pPr>
              <w:snapToGrid w:val="0"/>
              <w:jc w:val="right"/>
            </w:pPr>
            <w:r>
              <w:rPr>
                <w:rFonts w:ascii="宋体" w:hAnsi="宋体" w:eastAsia="宋体" w:cs="宋体"/>
                <w:b w:val="0"/>
                <w:i w:val="0"/>
                <w:color w:val="000000"/>
                <w:sz w:val="14"/>
              </w:rPr>
              <w:t>972,277.28</w:t>
            </w:r>
          </w:p>
        </w:tc>
        <w:tc>
          <w:tcPr>
            <w:tcW w:w="1240" w:type="dxa"/>
            <w:vAlign w:val="center"/>
          </w:tcPr>
          <w:p w14:paraId="05BD960A">
            <w:pPr>
              <w:snapToGrid w:val="0"/>
              <w:jc w:val="right"/>
            </w:pPr>
            <w:r>
              <w:rPr>
                <w:rFonts w:ascii="宋体" w:hAnsi="宋体" w:eastAsia="宋体" w:cs="宋体"/>
                <w:b w:val="0"/>
                <w:i w:val="0"/>
                <w:color w:val="000000"/>
                <w:sz w:val="14"/>
              </w:rPr>
              <w:t>972,277.28</w:t>
            </w:r>
          </w:p>
        </w:tc>
        <w:tc>
          <w:tcPr>
            <w:tcW w:w="1240" w:type="dxa"/>
            <w:vAlign w:val="center"/>
          </w:tcPr>
          <w:p w14:paraId="55C0A559"/>
        </w:tc>
        <w:tc>
          <w:tcPr>
            <w:tcW w:w="1240" w:type="dxa"/>
            <w:vAlign w:val="center"/>
          </w:tcPr>
          <w:p w14:paraId="21A4B2F8"/>
        </w:tc>
        <w:tc>
          <w:tcPr>
            <w:tcW w:w="1240" w:type="dxa"/>
            <w:vAlign w:val="center"/>
          </w:tcPr>
          <w:p w14:paraId="12E6A566"/>
        </w:tc>
        <w:tc>
          <w:tcPr>
            <w:tcW w:w="1240" w:type="dxa"/>
            <w:vAlign w:val="center"/>
          </w:tcPr>
          <w:p w14:paraId="15FD952D"/>
        </w:tc>
        <w:tc>
          <w:tcPr>
            <w:tcW w:w="1240" w:type="dxa"/>
            <w:vAlign w:val="center"/>
          </w:tcPr>
          <w:p w14:paraId="7C407A3B"/>
        </w:tc>
        <w:tc>
          <w:tcPr>
            <w:tcW w:w="1198" w:type="dxa"/>
            <w:vAlign w:val="center"/>
          </w:tcPr>
          <w:p w14:paraId="5D4F7698"/>
        </w:tc>
      </w:tr>
      <w:tr w14:paraId="2410F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62200E">
            <w:pPr>
              <w:snapToGrid w:val="0"/>
              <w:jc w:val="left"/>
            </w:pPr>
            <w:r>
              <w:rPr>
                <w:rFonts w:ascii="宋体" w:hAnsi="宋体" w:eastAsia="宋体" w:cs="宋体"/>
                <w:b w:val="0"/>
                <w:i w:val="0"/>
                <w:color w:val="000000"/>
                <w:sz w:val="14"/>
              </w:rPr>
              <w:t>210</w:t>
            </w:r>
          </w:p>
        </w:tc>
        <w:tc>
          <w:tcPr>
            <w:tcW w:w="2520" w:type="dxa"/>
            <w:vAlign w:val="center"/>
          </w:tcPr>
          <w:p w14:paraId="24B1A7D0">
            <w:pPr>
              <w:snapToGrid w:val="0"/>
              <w:jc w:val="left"/>
            </w:pPr>
            <w:r>
              <w:rPr>
                <w:rFonts w:ascii="宋体" w:hAnsi="宋体" w:eastAsia="宋体" w:cs="宋体"/>
                <w:b w:val="0"/>
                <w:i w:val="0"/>
                <w:color w:val="000000"/>
                <w:sz w:val="14"/>
              </w:rPr>
              <w:t>卫生健康支出</w:t>
            </w:r>
          </w:p>
        </w:tc>
        <w:tc>
          <w:tcPr>
            <w:tcW w:w="1240" w:type="dxa"/>
            <w:vAlign w:val="center"/>
          </w:tcPr>
          <w:p w14:paraId="5DECF9D4">
            <w:pPr>
              <w:snapToGrid w:val="0"/>
              <w:jc w:val="right"/>
            </w:pPr>
            <w:r>
              <w:rPr>
                <w:rFonts w:ascii="宋体" w:hAnsi="宋体" w:eastAsia="宋体" w:cs="宋体"/>
                <w:b w:val="0"/>
                <w:i w:val="0"/>
                <w:color w:val="000000"/>
                <w:sz w:val="14"/>
              </w:rPr>
              <w:t>62,664,369.57</w:t>
            </w:r>
          </w:p>
        </w:tc>
        <w:tc>
          <w:tcPr>
            <w:tcW w:w="1240" w:type="dxa"/>
            <w:vAlign w:val="center"/>
          </w:tcPr>
          <w:p w14:paraId="62C59168">
            <w:pPr>
              <w:snapToGrid w:val="0"/>
              <w:jc w:val="right"/>
            </w:pPr>
            <w:r>
              <w:rPr>
                <w:rFonts w:ascii="宋体" w:hAnsi="宋体" w:eastAsia="宋体" w:cs="宋体"/>
                <w:b w:val="0"/>
                <w:i w:val="0"/>
                <w:color w:val="000000"/>
                <w:sz w:val="14"/>
              </w:rPr>
              <w:t>30,865,292.57</w:t>
            </w:r>
          </w:p>
        </w:tc>
        <w:tc>
          <w:tcPr>
            <w:tcW w:w="1240" w:type="dxa"/>
            <w:vAlign w:val="center"/>
          </w:tcPr>
          <w:p w14:paraId="2C8A9FD1"/>
        </w:tc>
        <w:tc>
          <w:tcPr>
            <w:tcW w:w="1240" w:type="dxa"/>
            <w:vAlign w:val="center"/>
          </w:tcPr>
          <w:p w14:paraId="0B020D6A">
            <w:pPr>
              <w:snapToGrid w:val="0"/>
              <w:jc w:val="right"/>
            </w:pPr>
            <w:r>
              <w:rPr>
                <w:rFonts w:ascii="宋体" w:hAnsi="宋体" w:eastAsia="宋体" w:cs="宋体"/>
                <w:b w:val="0"/>
                <w:i w:val="0"/>
                <w:color w:val="000000"/>
                <w:sz w:val="14"/>
              </w:rPr>
              <w:t>31,799,077.00</w:t>
            </w:r>
          </w:p>
        </w:tc>
        <w:tc>
          <w:tcPr>
            <w:tcW w:w="1240" w:type="dxa"/>
            <w:vAlign w:val="center"/>
          </w:tcPr>
          <w:p w14:paraId="5975A5A1"/>
        </w:tc>
        <w:tc>
          <w:tcPr>
            <w:tcW w:w="1240" w:type="dxa"/>
            <w:vAlign w:val="center"/>
          </w:tcPr>
          <w:p w14:paraId="6127999A"/>
        </w:tc>
        <w:tc>
          <w:tcPr>
            <w:tcW w:w="1240" w:type="dxa"/>
            <w:vAlign w:val="center"/>
          </w:tcPr>
          <w:p w14:paraId="17EE68E8"/>
        </w:tc>
        <w:tc>
          <w:tcPr>
            <w:tcW w:w="1198" w:type="dxa"/>
            <w:vAlign w:val="center"/>
          </w:tcPr>
          <w:p w14:paraId="78130D43"/>
        </w:tc>
      </w:tr>
      <w:tr w14:paraId="7BD40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C55DE4">
            <w:pPr>
              <w:snapToGrid w:val="0"/>
              <w:jc w:val="left"/>
            </w:pPr>
            <w:r>
              <w:rPr>
                <w:rFonts w:ascii="宋体" w:hAnsi="宋体" w:eastAsia="宋体" w:cs="宋体"/>
                <w:b w:val="0"/>
                <w:i w:val="0"/>
                <w:color w:val="000000"/>
                <w:sz w:val="14"/>
              </w:rPr>
              <w:t>21002</w:t>
            </w:r>
          </w:p>
        </w:tc>
        <w:tc>
          <w:tcPr>
            <w:tcW w:w="2520" w:type="dxa"/>
            <w:vAlign w:val="center"/>
          </w:tcPr>
          <w:p w14:paraId="55D0E607">
            <w:pPr>
              <w:snapToGrid w:val="0"/>
              <w:jc w:val="left"/>
            </w:pPr>
            <w:r>
              <w:rPr>
                <w:rFonts w:ascii="宋体" w:hAnsi="宋体" w:eastAsia="宋体" w:cs="宋体"/>
                <w:b w:val="0"/>
                <w:i w:val="0"/>
                <w:color w:val="000000"/>
                <w:sz w:val="14"/>
              </w:rPr>
              <w:t>公立医院</w:t>
            </w:r>
          </w:p>
        </w:tc>
        <w:tc>
          <w:tcPr>
            <w:tcW w:w="1240" w:type="dxa"/>
            <w:vAlign w:val="center"/>
          </w:tcPr>
          <w:p w14:paraId="721C1766">
            <w:pPr>
              <w:snapToGrid w:val="0"/>
              <w:jc w:val="right"/>
            </w:pPr>
            <w:r>
              <w:rPr>
                <w:rFonts w:ascii="宋体" w:hAnsi="宋体" w:eastAsia="宋体" w:cs="宋体"/>
                <w:b w:val="0"/>
                <w:i w:val="0"/>
                <w:color w:val="000000"/>
                <w:sz w:val="14"/>
              </w:rPr>
              <w:t>51,578,175.05</w:t>
            </w:r>
          </w:p>
        </w:tc>
        <w:tc>
          <w:tcPr>
            <w:tcW w:w="1240" w:type="dxa"/>
            <w:vAlign w:val="center"/>
          </w:tcPr>
          <w:p w14:paraId="66EDAB73">
            <w:pPr>
              <w:snapToGrid w:val="0"/>
              <w:jc w:val="right"/>
            </w:pPr>
            <w:r>
              <w:rPr>
                <w:rFonts w:ascii="宋体" w:hAnsi="宋体" w:eastAsia="宋体" w:cs="宋体"/>
                <w:b w:val="0"/>
                <w:i w:val="0"/>
                <w:color w:val="000000"/>
                <w:sz w:val="14"/>
              </w:rPr>
              <w:t>19,779,098.05</w:t>
            </w:r>
          </w:p>
        </w:tc>
        <w:tc>
          <w:tcPr>
            <w:tcW w:w="1240" w:type="dxa"/>
            <w:vAlign w:val="center"/>
          </w:tcPr>
          <w:p w14:paraId="6E613546"/>
        </w:tc>
        <w:tc>
          <w:tcPr>
            <w:tcW w:w="1240" w:type="dxa"/>
            <w:vAlign w:val="center"/>
          </w:tcPr>
          <w:p w14:paraId="35D7C03C">
            <w:pPr>
              <w:snapToGrid w:val="0"/>
              <w:jc w:val="right"/>
            </w:pPr>
            <w:r>
              <w:rPr>
                <w:rFonts w:ascii="宋体" w:hAnsi="宋体" w:eastAsia="宋体" w:cs="宋体"/>
                <w:b w:val="0"/>
                <w:i w:val="0"/>
                <w:color w:val="000000"/>
                <w:sz w:val="14"/>
              </w:rPr>
              <w:t>31,799,077.00</w:t>
            </w:r>
          </w:p>
        </w:tc>
        <w:tc>
          <w:tcPr>
            <w:tcW w:w="1240" w:type="dxa"/>
            <w:vAlign w:val="center"/>
          </w:tcPr>
          <w:p w14:paraId="1796FD14"/>
        </w:tc>
        <w:tc>
          <w:tcPr>
            <w:tcW w:w="1240" w:type="dxa"/>
            <w:vAlign w:val="center"/>
          </w:tcPr>
          <w:p w14:paraId="5F148A36"/>
        </w:tc>
        <w:tc>
          <w:tcPr>
            <w:tcW w:w="1240" w:type="dxa"/>
            <w:vAlign w:val="center"/>
          </w:tcPr>
          <w:p w14:paraId="4E992074"/>
        </w:tc>
        <w:tc>
          <w:tcPr>
            <w:tcW w:w="1198" w:type="dxa"/>
            <w:vAlign w:val="center"/>
          </w:tcPr>
          <w:p w14:paraId="29BA8060"/>
        </w:tc>
      </w:tr>
      <w:tr w14:paraId="704B8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9512BBE">
            <w:pPr>
              <w:snapToGrid w:val="0"/>
              <w:jc w:val="left"/>
            </w:pPr>
            <w:r>
              <w:rPr>
                <w:rFonts w:ascii="宋体" w:hAnsi="宋体" w:eastAsia="宋体" w:cs="宋体"/>
                <w:b w:val="0"/>
                <w:i w:val="0"/>
                <w:color w:val="000000"/>
                <w:sz w:val="14"/>
              </w:rPr>
              <w:t>2100201</w:t>
            </w:r>
          </w:p>
        </w:tc>
        <w:tc>
          <w:tcPr>
            <w:tcW w:w="2520" w:type="dxa"/>
            <w:vAlign w:val="center"/>
          </w:tcPr>
          <w:p w14:paraId="18AD898C">
            <w:pPr>
              <w:snapToGrid w:val="0"/>
              <w:jc w:val="left"/>
            </w:pPr>
            <w:r>
              <w:rPr>
                <w:rFonts w:ascii="宋体" w:hAnsi="宋体" w:eastAsia="宋体" w:cs="宋体"/>
                <w:b w:val="0"/>
                <w:i w:val="0"/>
                <w:color w:val="000000"/>
                <w:sz w:val="14"/>
              </w:rPr>
              <w:t>综合医院</w:t>
            </w:r>
          </w:p>
        </w:tc>
        <w:tc>
          <w:tcPr>
            <w:tcW w:w="1240" w:type="dxa"/>
            <w:vAlign w:val="center"/>
          </w:tcPr>
          <w:p w14:paraId="54C23EF6">
            <w:pPr>
              <w:snapToGrid w:val="0"/>
              <w:jc w:val="right"/>
            </w:pPr>
            <w:r>
              <w:rPr>
                <w:rFonts w:ascii="宋体" w:hAnsi="宋体" w:eastAsia="宋体" w:cs="宋体"/>
                <w:b w:val="0"/>
                <w:i w:val="0"/>
                <w:color w:val="000000"/>
                <w:sz w:val="14"/>
              </w:rPr>
              <w:t>51,462,653.05</w:t>
            </w:r>
          </w:p>
        </w:tc>
        <w:tc>
          <w:tcPr>
            <w:tcW w:w="1240" w:type="dxa"/>
            <w:vAlign w:val="center"/>
          </w:tcPr>
          <w:p w14:paraId="79E85F5E">
            <w:pPr>
              <w:snapToGrid w:val="0"/>
              <w:jc w:val="right"/>
            </w:pPr>
            <w:r>
              <w:rPr>
                <w:rFonts w:ascii="宋体" w:hAnsi="宋体" w:eastAsia="宋体" w:cs="宋体"/>
                <w:b w:val="0"/>
                <w:i w:val="0"/>
                <w:color w:val="000000"/>
                <w:sz w:val="14"/>
              </w:rPr>
              <w:t>19,663,576.05</w:t>
            </w:r>
          </w:p>
        </w:tc>
        <w:tc>
          <w:tcPr>
            <w:tcW w:w="1240" w:type="dxa"/>
            <w:vAlign w:val="center"/>
          </w:tcPr>
          <w:p w14:paraId="56D1E467"/>
        </w:tc>
        <w:tc>
          <w:tcPr>
            <w:tcW w:w="1240" w:type="dxa"/>
            <w:vAlign w:val="center"/>
          </w:tcPr>
          <w:p w14:paraId="382F8564">
            <w:pPr>
              <w:snapToGrid w:val="0"/>
              <w:jc w:val="right"/>
            </w:pPr>
            <w:r>
              <w:rPr>
                <w:rFonts w:ascii="宋体" w:hAnsi="宋体" w:eastAsia="宋体" w:cs="宋体"/>
                <w:b w:val="0"/>
                <w:i w:val="0"/>
                <w:color w:val="000000"/>
                <w:sz w:val="14"/>
              </w:rPr>
              <w:t>31,799,077.00</w:t>
            </w:r>
          </w:p>
        </w:tc>
        <w:tc>
          <w:tcPr>
            <w:tcW w:w="1240" w:type="dxa"/>
            <w:vAlign w:val="center"/>
          </w:tcPr>
          <w:p w14:paraId="3A60E852"/>
        </w:tc>
        <w:tc>
          <w:tcPr>
            <w:tcW w:w="1240" w:type="dxa"/>
            <w:vAlign w:val="center"/>
          </w:tcPr>
          <w:p w14:paraId="50E06231"/>
        </w:tc>
        <w:tc>
          <w:tcPr>
            <w:tcW w:w="1240" w:type="dxa"/>
            <w:vAlign w:val="center"/>
          </w:tcPr>
          <w:p w14:paraId="751D0E53"/>
        </w:tc>
        <w:tc>
          <w:tcPr>
            <w:tcW w:w="1198" w:type="dxa"/>
            <w:vAlign w:val="center"/>
          </w:tcPr>
          <w:p w14:paraId="10738B5E"/>
        </w:tc>
      </w:tr>
      <w:tr w14:paraId="56D36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11EAD31">
            <w:pPr>
              <w:snapToGrid w:val="0"/>
              <w:jc w:val="left"/>
            </w:pPr>
            <w:r>
              <w:rPr>
                <w:rFonts w:ascii="宋体" w:hAnsi="宋体" w:eastAsia="宋体" w:cs="宋体"/>
                <w:b w:val="0"/>
                <w:i w:val="0"/>
                <w:color w:val="000000"/>
                <w:sz w:val="14"/>
              </w:rPr>
              <w:t>2100299</w:t>
            </w:r>
          </w:p>
        </w:tc>
        <w:tc>
          <w:tcPr>
            <w:tcW w:w="2520" w:type="dxa"/>
            <w:vAlign w:val="center"/>
          </w:tcPr>
          <w:p w14:paraId="41A685E9">
            <w:pPr>
              <w:snapToGrid w:val="0"/>
              <w:jc w:val="left"/>
            </w:pPr>
            <w:r>
              <w:rPr>
                <w:rFonts w:ascii="宋体" w:hAnsi="宋体" w:eastAsia="宋体" w:cs="宋体"/>
                <w:b w:val="0"/>
                <w:i w:val="0"/>
                <w:color w:val="000000"/>
                <w:sz w:val="14"/>
              </w:rPr>
              <w:t>其他公立医院支出</w:t>
            </w:r>
          </w:p>
        </w:tc>
        <w:tc>
          <w:tcPr>
            <w:tcW w:w="1240" w:type="dxa"/>
            <w:vAlign w:val="center"/>
          </w:tcPr>
          <w:p w14:paraId="219DCB36">
            <w:pPr>
              <w:snapToGrid w:val="0"/>
              <w:jc w:val="right"/>
            </w:pPr>
            <w:r>
              <w:rPr>
                <w:rFonts w:ascii="宋体" w:hAnsi="宋体" w:eastAsia="宋体" w:cs="宋体"/>
                <w:b w:val="0"/>
                <w:i w:val="0"/>
                <w:color w:val="000000"/>
                <w:sz w:val="14"/>
              </w:rPr>
              <w:t>115,522.00</w:t>
            </w:r>
          </w:p>
        </w:tc>
        <w:tc>
          <w:tcPr>
            <w:tcW w:w="1240" w:type="dxa"/>
            <w:vAlign w:val="center"/>
          </w:tcPr>
          <w:p w14:paraId="45957360">
            <w:pPr>
              <w:snapToGrid w:val="0"/>
              <w:jc w:val="right"/>
            </w:pPr>
            <w:r>
              <w:rPr>
                <w:rFonts w:ascii="宋体" w:hAnsi="宋体" w:eastAsia="宋体" w:cs="宋体"/>
                <w:b w:val="0"/>
                <w:i w:val="0"/>
                <w:color w:val="000000"/>
                <w:sz w:val="14"/>
              </w:rPr>
              <w:t>115,522.00</w:t>
            </w:r>
          </w:p>
        </w:tc>
        <w:tc>
          <w:tcPr>
            <w:tcW w:w="1240" w:type="dxa"/>
            <w:vAlign w:val="center"/>
          </w:tcPr>
          <w:p w14:paraId="46AC85E2"/>
        </w:tc>
        <w:tc>
          <w:tcPr>
            <w:tcW w:w="1240" w:type="dxa"/>
            <w:vAlign w:val="center"/>
          </w:tcPr>
          <w:p w14:paraId="7BE0699B"/>
        </w:tc>
        <w:tc>
          <w:tcPr>
            <w:tcW w:w="1240" w:type="dxa"/>
            <w:vAlign w:val="center"/>
          </w:tcPr>
          <w:p w14:paraId="645D2EAF"/>
        </w:tc>
        <w:tc>
          <w:tcPr>
            <w:tcW w:w="1240" w:type="dxa"/>
            <w:vAlign w:val="center"/>
          </w:tcPr>
          <w:p w14:paraId="212C320A"/>
        </w:tc>
        <w:tc>
          <w:tcPr>
            <w:tcW w:w="1240" w:type="dxa"/>
            <w:vAlign w:val="center"/>
          </w:tcPr>
          <w:p w14:paraId="31D54351"/>
        </w:tc>
        <w:tc>
          <w:tcPr>
            <w:tcW w:w="1198" w:type="dxa"/>
            <w:vAlign w:val="center"/>
          </w:tcPr>
          <w:p w14:paraId="49541E41"/>
        </w:tc>
      </w:tr>
      <w:tr w14:paraId="0A864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234D99E">
            <w:pPr>
              <w:snapToGrid w:val="0"/>
              <w:jc w:val="left"/>
            </w:pPr>
            <w:r>
              <w:rPr>
                <w:rFonts w:ascii="宋体" w:hAnsi="宋体" w:eastAsia="宋体" w:cs="宋体"/>
                <w:b w:val="0"/>
                <w:i w:val="0"/>
                <w:color w:val="000000"/>
                <w:sz w:val="14"/>
              </w:rPr>
              <w:t>21003</w:t>
            </w:r>
          </w:p>
        </w:tc>
        <w:tc>
          <w:tcPr>
            <w:tcW w:w="2520" w:type="dxa"/>
            <w:vAlign w:val="center"/>
          </w:tcPr>
          <w:p w14:paraId="37BF14AC">
            <w:pPr>
              <w:snapToGrid w:val="0"/>
              <w:jc w:val="left"/>
            </w:pPr>
            <w:r>
              <w:rPr>
                <w:rFonts w:ascii="宋体" w:hAnsi="宋体" w:eastAsia="宋体" w:cs="宋体"/>
                <w:b w:val="0"/>
                <w:i w:val="0"/>
                <w:color w:val="000000"/>
                <w:sz w:val="14"/>
              </w:rPr>
              <w:t>基层医疗卫生机构</w:t>
            </w:r>
          </w:p>
        </w:tc>
        <w:tc>
          <w:tcPr>
            <w:tcW w:w="1240" w:type="dxa"/>
            <w:vAlign w:val="center"/>
          </w:tcPr>
          <w:p w14:paraId="53FC9380">
            <w:pPr>
              <w:snapToGrid w:val="0"/>
              <w:jc w:val="right"/>
            </w:pPr>
            <w:r>
              <w:rPr>
                <w:rFonts w:ascii="宋体" w:hAnsi="宋体" w:eastAsia="宋体" w:cs="宋体"/>
                <w:b w:val="0"/>
                <w:i w:val="0"/>
                <w:color w:val="000000"/>
                <w:sz w:val="14"/>
              </w:rPr>
              <w:t>1,367,487.81</w:t>
            </w:r>
          </w:p>
        </w:tc>
        <w:tc>
          <w:tcPr>
            <w:tcW w:w="1240" w:type="dxa"/>
            <w:vAlign w:val="center"/>
          </w:tcPr>
          <w:p w14:paraId="489D810A">
            <w:pPr>
              <w:snapToGrid w:val="0"/>
              <w:jc w:val="right"/>
            </w:pPr>
            <w:r>
              <w:rPr>
                <w:rFonts w:ascii="宋体" w:hAnsi="宋体" w:eastAsia="宋体" w:cs="宋体"/>
                <w:b w:val="0"/>
                <w:i w:val="0"/>
                <w:color w:val="000000"/>
                <w:sz w:val="14"/>
              </w:rPr>
              <w:t>1,367,487.81</w:t>
            </w:r>
          </w:p>
        </w:tc>
        <w:tc>
          <w:tcPr>
            <w:tcW w:w="1240" w:type="dxa"/>
            <w:vAlign w:val="center"/>
          </w:tcPr>
          <w:p w14:paraId="19930B9D"/>
        </w:tc>
        <w:tc>
          <w:tcPr>
            <w:tcW w:w="1240" w:type="dxa"/>
            <w:vAlign w:val="center"/>
          </w:tcPr>
          <w:p w14:paraId="6F0B10A7"/>
        </w:tc>
        <w:tc>
          <w:tcPr>
            <w:tcW w:w="1240" w:type="dxa"/>
            <w:vAlign w:val="center"/>
          </w:tcPr>
          <w:p w14:paraId="1A0309F0"/>
        </w:tc>
        <w:tc>
          <w:tcPr>
            <w:tcW w:w="1240" w:type="dxa"/>
            <w:vAlign w:val="center"/>
          </w:tcPr>
          <w:p w14:paraId="42F3C368"/>
        </w:tc>
        <w:tc>
          <w:tcPr>
            <w:tcW w:w="1240" w:type="dxa"/>
            <w:vAlign w:val="center"/>
          </w:tcPr>
          <w:p w14:paraId="21134BA5"/>
        </w:tc>
        <w:tc>
          <w:tcPr>
            <w:tcW w:w="1198" w:type="dxa"/>
            <w:vAlign w:val="center"/>
          </w:tcPr>
          <w:p w14:paraId="7FF1E5A5"/>
        </w:tc>
      </w:tr>
      <w:tr w14:paraId="2E900A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3E90F77">
            <w:pPr>
              <w:snapToGrid w:val="0"/>
              <w:jc w:val="left"/>
            </w:pPr>
            <w:r>
              <w:rPr>
                <w:rFonts w:ascii="宋体" w:hAnsi="宋体" w:eastAsia="宋体" w:cs="宋体"/>
                <w:b w:val="0"/>
                <w:i w:val="0"/>
                <w:color w:val="000000"/>
                <w:sz w:val="14"/>
              </w:rPr>
              <w:t>2100301</w:t>
            </w:r>
          </w:p>
        </w:tc>
        <w:tc>
          <w:tcPr>
            <w:tcW w:w="2520" w:type="dxa"/>
            <w:vAlign w:val="center"/>
          </w:tcPr>
          <w:p w14:paraId="3117DFA3">
            <w:pPr>
              <w:snapToGrid w:val="0"/>
              <w:jc w:val="left"/>
            </w:pPr>
            <w:r>
              <w:rPr>
                <w:rFonts w:ascii="宋体" w:hAnsi="宋体" w:eastAsia="宋体" w:cs="宋体"/>
                <w:b w:val="0"/>
                <w:i w:val="0"/>
                <w:color w:val="000000"/>
                <w:sz w:val="14"/>
              </w:rPr>
              <w:t>城市社区卫生机构</w:t>
            </w:r>
          </w:p>
        </w:tc>
        <w:tc>
          <w:tcPr>
            <w:tcW w:w="1240" w:type="dxa"/>
            <w:vAlign w:val="center"/>
          </w:tcPr>
          <w:p w14:paraId="3200BDCF">
            <w:pPr>
              <w:snapToGrid w:val="0"/>
              <w:jc w:val="right"/>
            </w:pPr>
            <w:r>
              <w:rPr>
                <w:rFonts w:ascii="宋体" w:hAnsi="宋体" w:eastAsia="宋体" w:cs="宋体"/>
                <w:b w:val="0"/>
                <w:i w:val="0"/>
                <w:color w:val="000000"/>
                <w:sz w:val="14"/>
              </w:rPr>
              <w:t>758,146.55</w:t>
            </w:r>
          </w:p>
        </w:tc>
        <w:tc>
          <w:tcPr>
            <w:tcW w:w="1240" w:type="dxa"/>
            <w:vAlign w:val="center"/>
          </w:tcPr>
          <w:p w14:paraId="041A8707">
            <w:pPr>
              <w:snapToGrid w:val="0"/>
              <w:jc w:val="right"/>
            </w:pPr>
            <w:r>
              <w:rPr>
                <w:rFonts w:ascii="宋体" w:hAnsi="宋体" w:eastAsia="宋体" w:cs="宋体"/>
                <w:b w:val="0"/>
                <w:i w:val="0"/>
                <w:color w:val="000000"/>
                <w:sz w:val="14"/>
              </w:rPr>
              <w:t>758,146.55</w:t>
            </w:r>
          </w:p>
        </w:tc>
        <w:tc>
          <w:tcPr>
            <w:tcW w:w="1240" w:type="dxa"/>
            <w:vAlign w:val="center"/>
          </w:tcPr>
          <w:p w14:paraId="061813F0"/>
        </w:tc>
        <w:tc>
          <w:tcPr>
            <w:tcW w:w="1240" w:type="dxa"/>
            <w:vAlign w:val="center"/>
          </w:tcPr>
          <w:p w14:paraId="657AEAA8"/>
        </w:tc>
        <w:tc>
          <w:tcPr>
            <w:tcW w:w="1240" w:type="dxa"/>
            <w:vAlign w:val="center"/>
          </w:tcPr>
          <w:p w14:paraId="458E5A1F"/>
        </w:tc>
        <w:tc>
          <w:tcPr>
            <w:tcW w:w="1240" w:type="dxa"/>
            <w:vAlign w:val="center"/>
          </w:tcPr>
          <w:p w14:paraId="2A6CA545"/>
        </w:tc>
        <w:tc>
          <w:tcPr>
            <w:tcW w:w="1240" w:type="dxa"/>
            <w:vAlign w:val="center"/>
          </w:tcPr>
          <w:p w14:paraId="264B2B31"/>
        </w:tc>
        <w:tc>
          <w:tcPr>
            <w:tcW w:w="1198" w:type="dxa"/>
            <w:vAlign w:val="center"/>
          </w:tcPr>
          <w:p w14:paraId="2EDF62A5"/>
        </w:tc>
      </w:tr>
      <w:tr w14:paraId="2B480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C57E4C">
            <w:pPr>
              <w:snapToGrid w:val="0"/>
              <w:jc w:val="left"/>
            </w:pPr>
            <w:r>
              <w:rPr>
                <w:rFonts w:ascii="宋体" w:hAnsi="宋体" w:eastAsia="宋体" w:cs="宋体"/>
                <w:b w:val="0"/>
                <w:i w:val="0"/>
                <w:color w:val="000000"/>
                <w:sz w:val="14"/>
              </w:rPr>
              <w:t>2100399</w:t>
            </w:r>
          </w:p>
        </w:tc>
        <w:tc>
          <w:tcPr>
            <w:tcW w:w="2520" w:type="dxa"/>
            <w:vAlign w:val="center"/>
          </w:tcPr>
          <w:p w14:paraId="33B9F86D">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2C8F3CBB">
            <w:pPr>
              <w:snapToGrid w:val="0"/>
              <w:jc w:val="right"/>
            </w:pPr>
            <w:r>
              <w:rPr>
                <w:rFonts w:ascii="宋体" w:hAnsi="宋体" w:eastAsia="宋体" w:cs="宋体"/>
                <w:b w:val="0"/>
                <w:i w:val="0"/>
                <w:color w:val="000000"/>
                <w:sz w:val="14"/>
              </w:rPr>
              <w:t>609,341.26</w:t>
            </w:r>
          </w:p>
        </w:tc>
        <w:tc>
          <w:tcPr>
            <w:tcW w:w="1240" w:type="dxa"/>
            <w:vAlign w:val="center"/>
          </w:tcPr>
          <w:p w14:paraId="2676DA20">
            <w:pPr>
              <w:snapToGrid w:val="0"/>
              <w:jc w:val="right"/>
            </w:pPr>
            <w:r>
              <w:rPr>
                <w:rFonts w:ascii="宋体" w:hAnsi="宋体" w:eastAsia="宋体" w:cs="宋体"/>
                <w:b w:val="0"/>
                <w:i w:val="0"/>
                <w:color w:val="000000"/>
                <w:sz w:val="14"/>
              </w:rPr>
              <w:t>609,341.26</w:t>
            </w:r>
          </w:p>
        </w:tc>
        <w:tc>
          <w:tcPr>
            <w:tcW w:w="1240" w:type="dxa"/>
            <w:vAlign w:val="center"/>
          </w:tcPr>
          <w:p w14:paraId="5B252829"/>
        </w:tc>
        <w:tc>
          <w:tcPr>
            <w:tcW w:w="1240" w:type="dxa"/>
            <w:vAlign w:val="center"/>
          </w:tcPr>
          <w:p w14:paraId="12C4D05F"/>
        </w:tc>
        <w:tc>
          <w:tcPr>
            <w:tcW w:w="1240" w:type="dxa"/>
            <w:vAlign w:val="center"/>
          </w:tcPr>
          <w:p w14:paraId="4F2B50FF"/>
        </w:tc>
        <w:tc>
          <w:tcPr>
            <w:tcW w:w="1240" w:type="dxa"/>
            <w:vAlign w:val="center"/>
          </w:tcPr>
          <w:p w14:paraId="5615D41F"/>
        </w:tc>
        <w:tc>
          <w:tcPr>
            <w:tcW w:w="1240" w:type="dxa"/>
            <w:vAlign w:val="center"/>
          </w:tcPr>
          <w:p w14:paraId="797B23DB"/>
        </w:tc>
        <w:tc>
          <w:tcPr>
            <w:tcW w:w="1198" w:type="dxa"/>
            <w:vAlign w:val="center"/>
          </w:tcPr>
          <w:p w14:paraId="368251B4"/>
        </w:tc>
      </w:tr>
      <w:tr w14:paraId="78BEE9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FF69C0">
            <w:pPr>
              <w:snapToGrid w:val="0"/>
              <w:jc w:val="left"/>
            </w:pPr>
            <w:r>
              <w:rPr>
                <w:rFonts w:ascii="宋体" w:hAnsi="宋体" w:eastAsia="宋体" w:cs="宋体"/>
                <w:b w:val="0"/>
                <w:i w:val="0"/>
                <w:color w:val="000000"/>
                <w:sz w:val="14"/>
              </w:rPr>
              <w:t>21004</w:t>
            </w:r>
          </w:p>
        </w:tc>
        <w:tc>
          <w:tcPr>
            <w:tcW w:w="2520" w:type="dxa"/>
            <w:vAlign w:val="center"/>
          </w:tcPr>
          <w:p w14:paraId="438D536E">
            <w:pPr>
              <w:snapToGrid w:val="0"/>
              <w:jc w:val="left"/>
            </w:pPr>
            <w:r>
              <w:rPr>
                <w:rFonts w:ascii="宋体" w:hAnsi="宋体" w:eastAsia="宋体" w:cs="宋体"/>
                <w:b w:val="0"/>
                <w:i w:val="0"/>
                <w:color w:val="000000"/>
                <w:sz w:val="14"/>
              </w:rPr>
              <w:t>公共卫生</w:t>
            </w:r>
          </w:p>
        </w:tc>
        <w:tc>
          <w:tcPr>
            <w:tcW w:w="1240" w:type="dxa"/>
            <w:vAlign w:val="center"/>
          </w:tcPr>
          <w:p w14:paraId="4F5F1C3E">
            <w:pPr>
              <w:snapToGrid w:val="0"/>
              <w:jc w:val="right"/>
            </w:pPr>
            <w:r>
              <w:rPr>
                <w:rFonts w:ascii="宋体" w:hAnsi="宋体" w:eastAsia="宋体" w:cs="宋体"/>
                <w:b w:val="0"/>
                <w:i w:val="0"/>
                <w:color w:val="000000"/>
                <w:sz w:val="14"/>
              </w:rPr>
              <w:t>8,203,534.18</w:t>
            </w:r>
          </w:p>
        </w:tc>
        <w:tc>
          <w:tcPr>
            <w:tcW w:w="1240" w:type="dxa"/>
            <w:vAlign w:val="center"/>
          </w:tcPr>
          <w:p w14:paraId="3B072686">
            <w:pPr>
              <w:snapToGrid w:val="0"/>
              <w:jc w:val="right"/>
            </w:pPr>
            <w:r>
              <w:rPr>
                <w:rFonts w:ascii="宋体" w:hAnsi="宋体" w:eastAsia="宋体" w:cs="宋体"/>
                <w:b w:val="0"/>
                <w:i w:val="0"/>
                <w:color w:val="000000"/>
                <w:sz w:val="14"/>
              </w:rPr>
              <w:t>8,203,534.18</w:t>
            </w:r>
          </w:p>
        </w:tc>
        <w:tc>
          <w:tcPr>
            <w:tcW w:w="1240" w:type="dxa"/>
            <w:vAlign w:val="center"/>
          </w:tcPr>
          <w:p w14:paraId="5CE4EC96"/>
        </w:tc>
        <w:tc>
          <w:tcPr>
            <w:tcW w:w="1240" w:type="dxa"/>
            <w:vAlign w:val="center"/>
          </w:tcPr>
          <w:p w14:paraId="1C6659D9"/>
        </w:tc>
        <w:tc>
          <w:tcPr>
            <w:tcW w:w="1240" w:type="dxa"/>
            <w:vAlign w:val="center"/>
          </w:tcPr>
          <w:p w14:paraId="25193507"/>
        </w:tc>
        <w:tc>
          <w:tcPr>
            <w:tcW w:w="1240" w:type="dxa"/>
            <w:vAlign w:val="center"/>
          </w:tcPr>
          <w:p w14:paraId="1E16F7E9"/>
        </w:tc>
        <w:tc>
          <w:tcPr>
            <w:tcW w:w="1240" w:type="dxa"/>
            <w:vAlign w:val="center"/>
          </w:tcPr>
          <w:p w14:paraId="3975A010"/>
        </w:tc>
        <w:tc>
          <w:tcPr>
            <w:tcW w:w="1198" w:type="dxa"/>
            <w:vAlign w:val="center"/>
          </w:tcPr>
          <w:p w14:paraId="20B97311"/>
        </w:tc>
      </w:tr>
      <w:tr w14:paraId="32948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3259A9D">
            <w:pPr>
              <w:snapToGrid w:val="0"/>
              <w:jc w:val="left"/>
            </w:pPr>
            <w:r>
              <w:rPr>
                <w:rFonts w:ascii="宋体" w:hAnsi="宋体" w:eastAsia="宋体" w:cs="宋体"/>
                <w:b w:val="0"/>
                <w:i w:val="0"/>
                <w:color w:val="000000"/>
                <w:sz w:val="14"/>
              </w:rPr>
              <w:t>2100408</w:t>
            </w:r>
          </w:p>
        </w:tc>
        <w:tc>
          <w:tcPr>
            <w:tcW w:w="2520" w:type="dxa"/>
            <w:vAlign w:val="center"/>
          </w:tcPr>
          <w:p w14:paraId="68C576D3">
            <w:pPr>
              <w:snapToGrid w:val="0"/>
              <w:jc w:val="left"/>
            </w:pPr>
            <w:r>
              <w:rPr>
                <w:rFonts w:ascii="宋体" w:hAnsi="宋体" w:eastAsia="宋体" w:cs="宋体"/>
                <w:b w:val="0"/>
                <w:i w:val="0"/>
                <w:color w:val="000000"/>
                <w:sz w:val="14"/>
              </w:rPr>
              <w:t>基本公共卫生服务</w:t>
            </w:r>
          </w:p>
        </w:tc>
        <w:tc>
          <w:tcPr>
            <w:tcW w:w="1240" w:type="dxa"/>
            <w:vAlign w:val="center"/>
          </w:tcPr>
          <w:p w14:paraId="4B6C133D">
            <w:pPr>
              <w:snapToGrid w:val="0"/>
              <w:jc w:val="right"/>
            </w:pPr>
            <w:r>
              <w:rPr>
                <w:rFonts w:ascii="宋体" w:hAnsi="宋体" w:eastAsia="宋体" w:cs="宋体"/>
                <w:b w:val="0"/>
                <w:i w:val="0"/>
                <w:color w:val="000000"/>
                <w:sz w:val="14"/>
              </w:rPr>
              <w:t>8,153,126.33</w:t>
            </w:r>
          </w:p>
        </w:tc>
        <w:tc>
          <w:tcPr>
            <w:tcW w:w="1240" w:type="dxa"/>
            <w:vAlign w:val="center"/>
          </w:tcPr>
          <w:p w14:paraId="021587FE">
            <w:pPr>
              <w:snapToGrid w:val="0"/>
              <w:jc w:val="right"/>
            </w:pPr>
            <w:r>
              <w:rPr>
                <w:rFonts w:ascii="宋体" w:hAnsi="宋体" w:eastAsia="宋体" w:cs="宋体"/>
                <w:b w:val="0"/>
                <w:i w:val="0"/>
                <w:color w:val="000000"/>
                <w:sz w:val="14"/>
              </w:rPr>
              <w:t>8,153,126.33</w:t>
            </w:r>
          </w:p>
        </w:tc>
        <w:tc>
          <w:tcPr>
            <w:tcW w:w="1240" w:type="dxa"/>
            <w:vAlign w:val="center"/>
          </w:tcPr>
          <w:p w14:paraId="5ADD54D3"/>
        </w:tc>
        <w:tc>
          <w:tcPr>
            <w:tcW w:w="1240" w:type="dxa"/>
            <w:vAlign w:val="center"/>
          </w:tcPr>
          <w:p w14:paraId="54633D6E"/>
        </w:tc>
        <w:tc>
          <w:tcPr>
            <w:tcW w:w="1240" w:type="dxa"/>
            <w:vAlign w:val="center"/>
          </w:tcPr>
          <w:p w14:paraId="7A2B69D7"/>
        </w:tc>
        <w:tc>
          <w:tcPr>
            <w:tcW w:w="1240" w:type="dxa"/>
            <w:vAlign w:val="center"/>
          </w:tcPr>
          <w:p w14:paraId="718E10B2"/>
        </w:tc>
        <w:tc>
          <w:tcPr>
            <w:tcW w:w="1240" w:type="dxa"/>
            <w:vAlign w:val="center"/>
          </w:tcPr>
          <w:p w14:paraId="3BC6E50A"/>
        </w:tc>
        <w:tc>
          <w:tcPr>
            <w:tcW w:w="1198" w:type="dxa"/>
            <w:vAlign w:val="center"/>
          </w:tcPr>
          <w:p w14:paraId="6E751EDB"/>
        </w:tc>
      </w:tr>
      <w:tr w14:paraId="2BC06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57A370">
            <w:pPr>
              <w:snapToGrid w:val="0"/>
              <w:jc w:val="left"/>
            </w:pPr>
            <w:r>
              <w:rPr>
                <w:rFonts w:ascii="宋体" w:hAnsi="宋体" w:eastAsia="宋体" w:cs="宋体"/>
                <w:b w:val="0"/>
                <w:i w:val="0"/>
                <w:color w:val="000000"/>
                <w:sz w:val="14"/>
              </w:rPr>
              <w:t>2100409</w:t>
            </w:r>
          </w:p>
        </w:tc>
        <w:tc>
          <w:tcPr>
            <w:tcW w:w="2520" w:type="dxa"/>
            <w:vAlign w:val="center"/>
          </w:tcPr>
          <w:p w14:paraId="372FFAE3">
            <w:pPr>
              <w:snapToGrid w:val="0"/>
              <w:jc w:val="left"/>
            </w:pPr>
            <w:r>
              <w:rPr>
                <w:rFonts w:ascii="宋体" w:hAnsi="宋体" w:eastAsia="宋体" w:cs="宋体"/>
                <w:b w:val="0"/>
                <w:i w:val="0"/>
                <w:color w:val="000000"/>
                <w:sz w:val="14"/>
              </w:rPr>
              <w:t>重大公共卫生服务</w:t>
            </w:r>
          </w:p>
        </w:tc>
        <w:tc>
          <w:tcPr>
            <w:tcW w:w="1240" w:type="dxa"/>
            <w:vAlign w:val="center"/>
          </w:tcPr>
          <w:p w14:paraId="06D99DD4">
            <w:pPr>
              <w:snapToGrid w:val="0"/>
              <w:jc w:val="right"/>
            </w:pPr>
            <w:r>
              <w:rPr>
                <w:rFonts w:ascii="宋体" w:hAnsi="宋体" w:eastAsia="宋体" w:cs="宋体"/>
                <w:b w:val="0"/>
                <w:i w:val="0"/>
                <w:color w:val="000000"/>
                <w:sz w:val="14"/>
              </w:rPr>
              <w:t>50,407.85</w:t>
            </w:r>
          </w:p>
        </w:tc>
        <w:tc>
          <w:tcPr>
            <w:tcW w:w="1240" w:type="dxa"/>
            <w:vAlign w:val="center"/>
          </w:tcPr>
          <w:p w14:paraId="60EB4FB6">
            <w:pPr>
              <w:snapToGrid w:val="0"/>
              <w:jc w:val="right"/>
            </w:pPr>
            <w:r>
              <w:rPr>
                <w:rFonts w:ascii="宋体" w:hAnsi="宋体" w:eastAsia="宋体" w:cs="宋体"/>
                <w:b w:val="0"/>
                <w:i w:val="0"/>
                <w:color w:val="000000"/>
                <w:sz w:val="14"/>
              </w:rPr>
              <w:t>50,407.85</w:t>
            </w:r>
          </w:p>
        </w:tc>
        <w:tc>
          <w:tcPr>
            <w:tcW w:w="1240" w:type="dxa"/>
            <w:vAlign w:val="center"/>
          </w:tcPr>
          <w:p w14:paraId="26E686D4"/>
        </w:tc>
        <w:tc>
          <w:tcPr>
            <w:tcW w:w="1240" w:type="dxa"/>
            <w:vAlign w:val="center"/>
          </w:tcPr>
          <w:p w14:paraId="75D41330"/>
        </w:tc>
        <w:tc>
          <w:tcPr>
            <w:tcW w:w="1240" w:type="dxa"/>
            <w:vAlign w:val="center"/>
          </w:tcPr>
          <w:p w14:paraId="31B89FAA"/>
        </w:tc>
        <w:tc>
          <w:tcPr>
            <w:tcW w:w="1240" w:type="dxa"/>
            <w:vAlign w:val="center"/>
          </w:tcPr>
          <w:p w14:paraId="546AF7C3"/>
        </w:tc>
        <w:tc>
          <w:tcPr>
            <w:tcW w:w="1240" w:type="dxa"/>
            <w:vAlign w:val="center"/>
          </w:tcPr>
          <w:p w14:paraId="4B3862F8"/>
        </w:tc>
        <w:tc>
          <w:tcPr>
            <w:tcW w:w="1198" w:type="dxa"/>
            <w:vAlign w:val="center"/>
          </w:tcPr>
          <w:p w14:paraId="38B986FD"/>
        </w:tc>
      </w:tr>
      <w:tr w14:paraId="43B5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339F45">
            <w:pPr>
              <w:snapToGrid w:val="0"/>
              <w:jc w:val="left"/>
            </w:pPr>
            <w:r>
              <w:rPr>
                <w:rFonts w:ascii="宋体" w:hAnsi="宋体" w:eastAsia="宋体" w:cs="宋体"/>
                <w:b w:val="0"/>
                <w:i w:val="0"/>
                <w:color w:val="000000"/>
                <w:sz w:val="14"/>
              </w:rPr>
              <w:t>21011</w:t>
            </w:r>
          </w:p>
        </w:tc>
        <w:tc>
          <w:tcPr>
            <w:tcW w:w="2520" w:type="dxa"/>
            <w:vAlign w:val="center"/>
          </w:tcPr>
          <w:p w14:paraId="03DE2620">
            <w:pPr>
              <w:snapToGrid w:val="0"/>
              <w:jc w:val="left"/>
            </w:pPr>
            <w:r>
              <w:rPr>
                <w:rFonts w:ascii="宋体" w:hAnsi="宋体" w:eastAsia="宋体" w:cs="宋体"/>
                <w:b w:val="0"/>
                <w:i w:val="0"/>
                <w:color w:val="000000"/>
                <w:sz w:val="14"/>
              </w:rPr>
              <w:t>行政事业单位医疗</w:t>
            </w:r>
          </w:p>
        </w:tc>
        <w:tc>
          <w:tcPr>
            <w:tcW w:w="1240" w:type="dxa"/>
            <w:vAlign w:val="center"/>
          </w:tcPr>
          <w:p w14:paraId="1C3B373B">
            <w:pPr>
              <w:snapToGrid w:val="0"/>
              <w:jc w:val="right"/>
            </w:pPr>
            <w:r>
              <w:rPr>
                <w:rFonts w:ascii="宋体" w:hAnsi="宋体" w:eastAsia="宋体" w:cs="宋体"/>
                <w:b w:val="0"/>
                <w:i w:val="0"/>
                <w:color w:val="000000"/>
                <w:sz w:val="14"/>
              </w:rPr>
              <w:t>1,514,872.53</w:t>
            </w:r>
          </w:p>
        </w:tc>
        <w:tc>
          <w:tcPr>
            <w:tcW w:w="1240" w:type="dxa"/>
            <w:vAlign w:val="center"/>
          </w:tcPr>
          <w:p w14:paraId="6C6E7A6B">
            <w:pPr>
              <w:snapToGrid w:val="0"/>
              <w:jc w:val="right"/>
            </w:pPr>
            <w:r>
              <w:rPr>
                <w:rFonts w:ascii="宋体" w:hAnsi="宋体" w:eastAsia="宋体" w:cs="宋体"/>
                <w:b w:val="0"/>
                <w:i w:val="0"/>
                <w:color w:val="000000"/>
                <w:sz w:val="14"/>
              </w:rPr>
              <w:t>1,514,872.53</w:t>
            </w:r>
          </w:p>
        </w:tc>
        <w:tc>
          <w:tcPr>
            <w:tcW w:w="1240" w:type="dxa"/>
            <w:vAlign w:val="center"/>
          </w:tcPr>
          <w:p w14:paraId="4D81BA61"/>
        </w:tc>
        <w:tc>
          <w:tcPr>
            <w:tcW w:w="1240" w:type="dxa"/>
            <w:vAlign w:val="center"/>
          </w:tcPr>
          <w:p w14:paraId="188505FB"/>
        </w:tc>
        <w:tc>
          <w:tcPr>
            <w:tcW w:w="1240" w:type="dxa"/>
            <w:vAlign w:val="center"/>
          </w:tcPr>
          <w:p w14:paraId="17B0868D"/>
        </w:tc>
        <w:tc>
          <w:tcPr>
            <w:tcW w:w="1240" w:type="dxa"/>
            <w:vAlign w:val="center"/>
          </w:tcPr>
          <w:p w14:paraId="4942D1EA"/>
        </w:tc>
        <w:tc>
          <w:tcPr>
            <w:tcW w:w="1240" w:type="dxa"/>
            <w:vAlign w:val="center"/>
          </w:tcPr>
          <w:p w14:paraId="31FFF58D"/>
        </w:tc>
        <w:tc>
          <w:tcPr>
            <w:tcW w:w="1198" w:type="dxa"/>
            <w:vAlign w:val="center"/>
          </w:tcPr>
          <w:p w14:paraId="516D239B"/>
        </w:tc>
      </w:tr>
      <w:tr w14:paraId="3381D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57384C">
            <w:pPr>
              <w:snapToGrid w:val="0"/>
              <w:jc w:val="left"/>
            </w:pPr>
            <w:r>
              <w:rPr>
                <w:rFonts w:ascii="宋体" w:hAnsi="宋体" w:eastAsia="宋体" w:cs="宋体"/>
                <w:b w:val="0"/>
                <w:i w:val="0"/>
                <w:color w:val="000000"/>
                <w:sz w:val="14"/>
              </w:rPr>
              <w:t>2101102</w:t>
            </w:r>
          </w:p>
        </w:tc>
        <w:tc>
          <w:tcPr>
            <w:tcW w:w="2520" w:type="dxa"/>
            <w:vAlign w:val="center"/>
          </w:tcPr>
          <w:p w14:paraId="1E5AFF8F">
            <w:pPr>
              <w:snapToGrid w:val="0"/>
              <w:jc w:val="left"/>
            </w:pPr>
            <w:r>
              <w:rPr>
                <w:rFonts w:ascii="宋体" w:hAnsi="宋体" w:eastAsia="宋体" w:cs="宋体"/>
                <w:b w:val="0"/>
                <w:i w:val="0"/>
                <w:color w:val="000000"/>
                <w:sz w:val="14"/>
              </w:rPr>
              <w:t>事业单位医疗</w:t>
            </w:r>
          </w:p>
        </w:tc>
        <w:tc>
          <w:tcPr>
            <w:tcW w:w="1240" w:type="dxa"/>
            <w:vAlign w:val="center"/>
          </w:tcPr>
          <w:p w14:paraId="45307720">
            <w:pPr>
              <w:snapToGrid w:val="0"/>
              <w:jc w:val="right"/>
            </w:pPr>
            <w:r>
              <w:rPr>
                <w:rFonts w:ascii="宋体" w:hAnsi="宋体" w:eastAsia="宋体" w:cs="宋体"/>
                <w:b w:val="0"/>
                <w:i w:val="0"/>
                <w:color w:val="000000"/>
                <w:sz w:val="14"/>
              </w:rPr>
              <w:t>1,215,356.55</w:t>
            </w:r>
          </w:p>
        </w:tc>
        <w:tc>
          <w:tcPr>
            <w:tcW w:w="1240" w:type="dxa"/>
            <w:vAlign w:val="center"/>
          </w:tcPr>
          <w:p w14:paraId="5E56179E">
            <w:pPr>
              <w:snapToGrid w:val="0"/>
              <w:jc w:val="right"/>
            </w:pPr>
            <w:r>
              <w:rPr>
                <w:rFonts w:ascii="宋体" w:hAnsi="宋体" w:eastAsia="宋体" w:cs="宋体"/>
                <w:b w:val="0"/>
                <w:i w:val="0"/>
                <w:color w:val="000000"/>
                <w:sz w:val="14"/>
              </w:rPr>
              <w:t>1,215,356.55</w:t>
            </w:r>
          </w:p>
        </w:tc>
        <w:tc>
          <w:tcPr>
            <w:tcW w:w="1240" w:type="dxa"/>
            <w:vAlign w:val="center"/>
          </w:tcPr>
          <w:p w14:paraId="21BA8E85"/>
        </w:tc>
        <w:tc>
          <w:tcPr>
            <w:tcW w:w="1240" w:type="dxa"/>
            <w:vAlign w:val="center"/>
          </w:tcPr>
          <w:p w14:paraId="4369E893"/>
        </w:tc>
        <w:tc>
          <w:tcPr>
            <w:tcW w:w="1240" w:type="dxa"/>
            <w:vAlign w:val="center"/>
          </w:tcPr>
          <w:p w14:paraId="38B84290"/>
        </w:tc>
        <w:tc>
          <w:tcPr>
            <w:tcW w:w="1240" w:type="dxa"/>
            <w:vAlign w:val="center"/>
          </w:tcPr>
          <w:p w14:paraId="3754A3EE"/>
        </w:tc>
        <w:tc>
          <w:tcPr>
            <w:tcW w:w="1240" w:type="dxa"/>
            <w:vAlign w:val="center"/>
          </w:tcPr>
          <w:p w14:paraId="31A9BAB6"/>
        </w:tc>
        <w:tc>
          <w:tcPr>
            <w:tcW w:w="1198" w:type="dxa"/>
            <w:vAlign w:val="center"/>
          </w:tcPr>
          <w:p w14:paraId="7A90AD32"/>
        </w:tc>
      </w:tr>
      <w:tr w14:paraId="5B90F9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1B708DC">
            <w:pPr>
              <w:snapToGrid w:val="0"/>
              <w:jc w:val="left"/>
            </w:pPr>
            <w:r>
              <w:rPr>
                <w:rFonts w:ascii="宋体" w:hAnsi="宋体" w:eastAsia="宋体" w:cs="宋体"/>
                <w:b w:val="0"/>
                <w:i w:val="0"/>
                <w:color w:val="000000"/>
                <w:sz w:val="14"/>
              </w:rPr>
              <w:t>2101199</w:t>
            </w:r>
          </w:p>
        </w:tc>
        <w:tc>
          <w:tcPr>
            <w:tcW w:w="2520" w:type="dxa"/>
            <w:vAlign w:val="center"/>
          </w:tcPr>
          <w:p w14:paraId="3EEB81DA">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0883CFC5">
            <w:pPr>
              <w:snapToGrid w:val="0"/>
              <w:jc w:val="right"/>
            </w:pPr>
            <w:r>
              <w:rPr>
                <w:rFonts w:ascii="宋体" w:hAnsi="宋体" w:eastAsia="宋体" w:cs="宋体"/>
                <w:b w:val="0"/>
                <w:i w:val="0"/>
                <w:color w:val="000000"/>
                <w:sz w:val="14"/>
              </w:rPr>
              <w:t>299,515.98</w:t>
            </w:r>
          </w:p>
        </w:tc>
        <w:tc>
          <w:tcPr>
            <w:tcW w:w="1240" w:type="dxa"/>
            <w:vAlign w:val="center"/>
          </w:tcPr>
          <w:p w14:paraId="22E969DA">
            <w:pPr>
              <w:snapToGrid w:val="0"/>
              <w:jc w:val="right"/>
            </w:pPr>
            <w:r>
              <w:rPr>
                <w:rFonts w:ascii="宋体" w:hAnsi="宋体" w:eastAsia="宋体" w:cs="宋体"/>
                <w:b w:val="0"/>
                <w:i w:val="0"/>
                <w:color w:val="000000"/>
                <w:sz w:val="14"/>
              </w:rPr>
              <w:t>299,515.98</w:t>
            </w:r>
          </w:p>
        </w:tc>
        <w:tc>
          <w:tcPr>
            <w:tcW w:w="1240" w:type="dxa"/>
            <w:vAlign w:val="center"/>
          </w:tcPr>
          <w:p w14:paraId="10CC28CE"/>
        </w:tc>
        <w:tc>
          <w:tcPr>
            <w:tcW w:w="1240" w:type="dxa"/>
            <w:vAlign w:val="center"/>
          </w:tcPr>
          <w:p w14:paraId="47465543"/>
        </w:tc>
        <w:tc>
          <w:tcPr>
            <w:tcW w:w="1240" w:type="dxa"/>
            <w:vAlign w:val="center"/>
          </w:tcPr>
          <w:p w14:paraId="09EAC1FD"/>
        </w:tc>
        <w:tc>
          <w:tcPr>
            <w:tcW w:w="1240" w:type="dxa"/>
            <w:vAlign w:val="center"/>
          </w:tcPr>
          <w:p w14:paraId="77488037"/>
        </w:tc>
        <w:tc>
          <w:tcPr>
            <w:tcW w:w="1240" w:type="dxa"/>
            <w:vAlign w:val="center"/>
          </w:tcPr>
          <w:p w14:paraId="6EEBFF35"/>
        </w:tc>
        <w:tc>
          <w:tcPr>
            <w:tcW w:w="1198" w:type="dxa"/>
            <w:vAlign w:val="center"/>
          </w:tcPr>
          <w:p w14:paraId="45FCA5AB"/>
        </w:tc>
      </w:tr>
      <w:tr w14:paraId="4E5FC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313D1A">
            <w:pPr>
              <w:snapToGrid w:val="0"/>
              <w:jc w:val="left"/>
            </w:pPr>
            <w:r>
              <w:rPr>
                <w:rFonts w:ascii="宋体" w:hAnsi="宋体" w:eastAsia="宋体" w:cs="宋体"/>
                <w:b w:val="0"/>
                <w:i w:val="0"/>
                <w:color w:val="000000"/>
                <w:sz w:val="14"/>
              </w:rPr>
              <w:t>21017</w:t>
            </w:r>
          </w:p>
        </w:tc>
        <w:tc>
          <w:tcPr>
            <w:tcW w:w="2520" w:type="dxa"/>
            <w:vAlign w:val="center"/>
          </w:tcPr>
          <w:p w14:paraId="5C3699C7">
            <w:pPr>
              <w:snapToGrid w:val="0"/>
              <w:jc w:val="left"/>
            </w:pPr>
            <w:r>
              <w:rPr>
                <w:rFonts w:ascii="宋体" w:hAnsi="宋体" w:eastAsia="宋体" w:cs="宋体"/>
                <w:b w:val="0"/>
                <w:i w:val="0"/>
                <w:color w:val="000000"/>
                <w:sz w:val="14"/>
              </w:rPr>
              <w:t>中医药事务</w:t>
            </w:r>
          </w:p>
        </w:tc>
        <w:tc>
          <w:tcPr>
            <w:tcW w:w="1240" w:type="dxa"/>
            <w:vAlign w:val="center"/>
          </w:tcPr>
          <w:p w14:paraId="7E6EB4F0">
            <w:pPr>
              <w:snapToGrid w:val="0"/>
              <w:jc w:val="right"/>
            </w:pPr>
            <w:r>
              <w:rPr>
                <w:rFonts w:ascii="宋体" w:hAnsi="宋体" w:eastAsia="宋体" w:cs="宋体"/>
                <w:b w:val="0"/>
                <w:i w:val="0"/>
                <w:color w:val="000000"/>
                <w:sz w:val="14"/>
              </w:rPr>
              <w:t>300.00</w:t>
            </w:r>
          </w:p>
        </w:tc>
        <w:tc>
          <w:tcPr>
            <w:tcW w:w="1240" w:type="dxa"/>
            <w:vAlign w:val="center"/>
          </w:tcPr>
          <w:p w14:paraId="24045515">
            <w:pPr>
              <w:snapToGrid w:val="0"/>
              <w:jc w:val="right"/>
            </w:pPr>
            <w:r>
              <w:rPr>
                <w:rFonts w:ascii="宋体" w:hAnsi="宋体" w:eastAsia="宋体" w:cs="宋体"/>
                <w:b w:val="0"/>
                <w:i w:val="0"/>
                <w:color w:val="000000"/>
                <w:sz w:val="14"/>
              </w:rPr>
              <w:t>300.00</w:t>
            </w:r>
          </w:p>
        </w:tc>
        <w:tc>
          <w:tcPr>
            <w:tcW w:w="1240" w:type="dxa"/>
            <w:vAlign w:val="center"/>
          </w:tcPr>
          <w:p w14:paraId="4B1AD657"/>
        </w:tc>
        <w:tc>
          <w:tcPr>
            <w:tcW w:w="1240" w:type="dxa"/>
            <w:vAlign w:val="center"/>
          </w:tcPr>
          <w:p w14:paraId="0B77059A"/>
        </w:tc>
        <w:tc>
          <w:tcPr>
            <w:tcW w:w="1240" w:type="dxa"/>
            <w:vAlign w:val="center"/>
          </w:tcPr>
          <w:p w14:paraId="177B6687"/>
        </w:tc>
        <w:tc>
          <w:tcPr>
            <w:tcW w:w="1240" w:type="dxa"/>
            <w:vAlign w:val="center"/>
          </w:tcPr>
          <w:p w14:paraId="6107408E"/>
        </w:tc>
        <w:tc>
          <w:tcPr>
            <w:tcW w:w="1240" w:type="dxa"/>
            <w:vAlign w:val="center"/>
          </w:tcPr>
          <w:p w14:paraId="6107003D"/>
        </w:tc>
        <w:tc>
          <w:tcPr>
            <w:tcW w:w="1198" w:type="dxa"/>
            <w:vAlign w:val="center"/>
          </w:tcPr>
          <w:p w14:paraId="455B626A"/>
        </w:tc>
      </w:tr>
      <w:tr w14:paraId="04FB8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D2606E">
            <w:pPr>
              <w:snapToGrid w:val="0"/>
              <w:jc w:val="left"/>
            </w:pPr>
            <w:r>
              <w:rPr>
                <w:rFonts w:ascii="宋体" w:hAnsi="宋体" w:eastAsia="宋体" w:cs="宋体"/>
                <w:b w:val="0"/>
                <w:i w:val="0"/>
                <w:color w:val="000000"/>
                <w:sz w:val="14"/>
              </w:rPr>
              <w:t>2101799</w:t>
            </w:r>
          </w:p>
        </w:tc>
        <w:tc>
          <w:tcPr>
            <w:tcW w:w="2520" w:type="dxa"/>
            <w:vAlign w:val="center"/>
          </w:tcPr>
          <w:p w14:paraId="0734923A">
            <w:pPr>
              <w:snapToGrid w:val="0"/>
              <w:jc w:val="left"/>
            </w:pPr>
            <w:r>
              <w:rPr>
                <w:rFonts w:ascii="宋体" w:hAnsi="宋体" w:eastAsia="宋体" w:cs="宋体"/>
                <w:b w:val="0"/>
                <w:i w:val="0"/>
                <w:color w:val="000000"/>
                <w:sz w:val="14"/>
              </w:rPr>
              <w:t>其他中医药事务支出</w:t>
            </w:r>
          </w:p>
        </w:tc>
        <w:tc>
          <w:tcPr>
            <w:tcW w:w="1240" w:type="dxa"/>
            <w:vAlign w:val="center"/>
          </w:tcPr>
          <w:p w14:paraId="5EAF96E2">
            <w:pPr>
              <w:snapToGrid w:val="0"/>
              <w:jc w:val="right"/>
            </w:pPr>
            <w:r>
              <w:rPr>
                <w:rFonts w:ascii="宋体" w:hAnsi="宋体" w:eastAsia="宋体" w:cs="宋体"/>
                <w:b w:val="0"/>
                <w:i w:val="0"/>
                <w:color w:val="000000"/>
                <w:sz w:val="14"/>
              </w:rPr>
              <w:t>300.00</w:t>
            </w:r>
          </w:p>
        </w:tc>
        <w:tc>
          <w:tcPr>
            <w:tcW w:w="1240" w:type="dxa"/>
            <w:vAlign w:val="center"/>
          </w:tcPr>
          <w:p w14:paraId="6955D791">
            <w:pPr>
              <w:snapToGrid w:val="0"/>
              <w:jc w:val="right"/>
            </w:pPr>
            <w:r>
              <w:rPr>
                <w:rFonts w:ascii="宋体" w:hAnsi="宋体" w:eastAsia="宋体" w:cs="宋体"/>
                <w:b w:val="0"/>
                <w:i w:val="0"/>
                <w:color w:val="000000"/>
                <w:sz w:val="14"/>
              </w:rPr>
              <w:t>300.00</w:t>
            </w:r>
          </w:p>
        </w:tc>
        <w:tc>
          <w:tcPr>
            <w:tcW w:w="1240" w:type="dxa"/>
            <w:vAlign w:val="center"/>
          </w:tcPr>
          <w:p w14:paraId="011A0692"/>
        </w:tc>
        <w:tc>
          <w:tcPr>
            <w:tcW w:w="1240" w:type="dxa"/>
            <w:vAlign w:val="center"/>
          </w:tcPr>
          <w:p w14:paraId="141CAA66"/>
        </w:tc>
        <w:tc>
          <w:tcPr>
            <w:tcW w:w="1240" w:type="dxa"/>
            <w:vAlign w:val="center"/>
          </w:tcPr>
          <w:p w14:paraId="5A351702"/>
        </w:tc>
        <w:tc>
          <w:tcPr>
            <w:tcW w:w="1240" w:type="dxa"/>
            <w:vAlign w:val="center"/>
          </w:tcPr>
          <w:p w14:paraId="19D98B72"/>
        </w:tc>
        <w:tc>
          <w:tcPr>
            <w:tcW w:w="1240" w:type="dxa"/>
            <w:vAlign w:val="center"/>
          </w:tcPr>
          <w:p w14:paraId="1B15A38F"/>
        </w:tc>
        <w:tc>
          <w:tcPr>
            <w:tcW w:w="1198" w:type="dxa"/>
            <w:vAlign w:val="center"/>
          </w:tcPr>
          <w:p w14:paraId="68574E49"/>
        </w:tc>
      </w:tr>
      <w:tr w14:paraId="38ABD3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6CBA5E5">
            <w:pPr>
              <w:snapToGrid w:val="0"/>
              <w:jc w:val="left"/>
            </w:pPr>
            <w:r>
              <w:rPr>
                <w:rFonts w:ascii="宋体" w:hAnsi="宋体" w:eastAsia="宋体" w:cs="宋体"/>
                <w:b w:val="0"/>
                <w:i w:val="0"/>
                <w:color w:val="000000"/>
                <w:sz w:val="14"/>
              </w:rPr>
              <w:t>221</w:t>
            </w:r>
          </w:p>
        </w:tc>
        <w:tc>
          <w:tcPr>
            <w:tcW w:w="2520" w:type="dxa"/>
            <w:vAlign w:val="center"/>
          </w:tcPr>
          <w:p w14:paraId="08F31FC3">
            <w:pPr>
              <w:snapToGrid w:val="0"/>
              <w:jc w:val="left"/>
            </w:pPr>
            <w:r>
              <w:rPr>
                <w:rFonts w:ascii="宋体" w:hAnsi="宋体" w:eastAsia="宋体" w:cs="宋体"/>
                <w:b w:val="0"/>
                <w:i w:val="0"/>
                <w:color w:val="000000"/>
                <w:sz w:val="14"/>
              </w:rPr>
              <w:t>住房保障支出</w:t>
            </w:r>
          </w:p>
        </w:tc>
        <w:tc>
          <w:tcPr>
            <w:tcW w:w="1240" w:type="dxa"/>
            <w:vAlign w:val="center"/>
          </w:tcPr>
          <w:p w14:paraId="221DFFFB">
            <w:pPr>
              <w:snapToGrid w:val="0"/>
              <w:jc w:val="right"/>
            </w:pPr>
            <w:r>
              <w:rPr>
                <w:rFonts w:ascii="宋体" w:hAnsi="宋体" w:eastAsia="宋体" w:cs="宋体"/>
                <w:b w:val="0"/>
                <w:i w:val="0"/>
                <w:color w:val="000000"/>
                <w:sz w:val="14"/>
              </w:rPr>
              <w:t>7,019,540.00</w:t>
            </w:r>
          </w:p>
        </w:tc>
        <w:tc>
          <w:tcPr>
            <w:tcW w:w="1240" w:type="dxa"/>
            <w:vAlign w:val="center"/>
          </w:tcPr>
          <w:p w14:paraId="0A6FBDC3">
            <w:pPr>
              <w:snapToGrid w:val="0"/>
              <w:jc w:val="right"/>
            </w:pPr>
            <w:r>
              <w:rPr>
                <w:rFonts w:ascii="宋体" w:hAnsi="宋体" w:eastAsia="宋体" w:cs="宋体"/>
                <w:b w:val="0"/>
                <w:i w:val="0"/>
                <w:color w:val="000000"/>
                <w:sz w:val="14"/>
              </w:rPr>
              <w:t>7,019,540.00</w:t>
            </w:r>
          </w:p>
        </w:tc>
        <w:tc>
          <w:tcPr>
            <w:tcW w:w="1240" w:type="dxa"/>
            <w:vAlign w:val="center"/>
          </w:tcPr>
          <w:p w14:paraId="617A28E8"/>
        </w:tc>
        <w:tc>
          <w:tcPr>
            <w:tcW w:w="1240" w:type="dxa"/>
            <w:vAlign w:val="center"/>
          </w:tcPr>
          <w:p w14:paraId="72F46A86"/>
        </w:tc>
        <w:tc>
          <w:tcPr>
            <w:tcW w:w="1240" w:type="dxa"/>
            <w:vAlign w:val="center"/>
          </w:tcPr>
          <w:p w14:paraId="7700092C"/>
        </w:tc>
        <w:tc>
          <w:tcPr>
            <w:tcW w:w="1240" w:type="dxa"/>
            <w:vAlign w:val="center"/>
          </w:tcPr>
          <w:p w14:paraId="55EC1213"/>
        </w:tc>
        <w:tc>
          <w:tcPr>
            <w:tcW w:w="1240" w:type="dxa"/>
            <w:vAlign w:val="center"/>
          </w:tcPr>
          <w:p w14:paraId="3FC84DDB"/>
        </w:tc>
        <w:tc>
          <w:tcPr>
            <w:tcW w:w="1198" w:type="dxa"/>
            <w:vAlign w:val="center"/>
          </w:tcPr>
          <w:p w14:paraId="32A18663"/>
        </w:tc>
      </w:tr>
      <w:tr w14:paraId="23269F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7010A5E">
            <w:pPr>
              <w:snapToGrid w:val="0"/>
              <w:jc w:val="left"/>
            </w:pPr>
            <w:r>
              <w:rPr>
                <w:rFonts w:ascii="宋体" w:hAnsi="宋体" w:eastAsia="宋体" w:cs="宋体"/>
                <w:b w:val="0"/>
                <w:i w:val="0"/>
                <w:color w:val="000000"/>
                <w:sz w:val="14"/>
              </w:rPr>
              <w:t>22102</w:t>
            </w:r>
          </w:p>
        </w:tc>
        <w:tc>
          <w:tcPr>
            <w:tcW w:w="2520" w:type="dxa"/>
            <w:vAlign w:val="center"/>
          </w:tcPr>
          <w:p w14:paraId="1AF32AE3">
            <w:pPr>
              <w:snapToGrid w:val="0"/>
              <w:jc w:val="left"/>
            </w:pPr>
            <w:r>
              <w:rPr>
                <w:rFonts w:ascii="宋体" w:hAnsi="宋体" w:eastAsia="宋体" w:cs="宋体"/>
                <w:b w:val="0"/>
                <w:i w:val="0"/>
                <w:color w:val="000000"/>
                <w:sz w:val="14"/>
              </w:rPr>
              <w:t>住房改革支出</w:t>
            </w:r>
          </w:p>
        </w:tc>
        <w:tc>
          <w:tcPr>
            <w:tcW w:w="1240" w:type="dxa"/>
            <w:vAlign w:val="center"/>
          </w:tcPr>
          <w:p w14:paraId="3194D27E">
            <w:pPr>
              <w:snapToGrid w:val="0"/>
              <w:jc w:val="right"/>
            </w:pPr>
            <w:r>
              <w:rPr>
                <w:rFonts w:ascii="宋体" w:hAnsi="宋体" w:eastAsia="宋体" w:cs="宋体"/>
                <w:b w:val="0"/>
                <w:i w:val="0"/>
                <w:color w:val="000000"/>
                <w:sz w:val="14"/>
              </w:rPr>
              <w:t>7,019,540.00</w:t>
            </w:r>
          </w:p>
        </w:tc>
        <w:tc>
          <w:tcPr>
            <w:tcW w:w="1240" w:type="dxa"/>
            <w:vAlign w:val="center"/>
          </w:tcPr>
          <w:p w14:paraId="3E79BD7E">
            <w:pPr>
              <w:snapToGrid w:val="0"/>
              <w:jc w:val="right"/>
            </w:pPr>
            <w:r>
              <w:rPr>
                <w:rFonts w:ascii="宋体" w:hAnsi="宋体" w:eastAsia="宋体" w:cs="宋体"/>
                <w:b w:val="0"/>
                <w:i w:val="0"/>
                <w:color w:val="000000"/>
                <w:sz w:val="14"/>
              </w:rPr>
              <w:t>7,019,540.00</w:t>
            </w:r>
          </w:p>
        </w:tc>
        <w:tc>
          <w:tcPr>
            <w:tcW w:w="1240" w:type="dxa"/>
            <w:vAlign w:val="center"/>
          </w:tcPr>
          <w:p w14:paraId="7C4CBF8E"/>
        </w:tc>
        <w:tc>
          <w:tcPr>
            <w:tcW w:w="1240" w:type="dxa"/>
            <w:vAlign w:val="center"/>
          </w:tcPr>
          <w:p w14:paraId="737FECD4"/>
        </w:tc>
        <w:tc>
          <w:tcPr>
            <w:tcW w:w="1240" w:type="dxa"/>
            <w:vAlign w:val="center"/>
          </w:tcPr>
          <w:p w14:paraId="1C13A819"/>
        </w:tc>
        <w:tc>
          <w:tcPr>
            <w:tcW w:w="1240" w:type="dxa"/>
            <w:vAlign w:val="center"/>
          </w:tcPr>
          <w:p w14:paraId="0C658012"/>
        </w:tc>
        <w:tc>
          <w:tcPr>
            <w:tcW w:w="1240" w:type="dxa"/>
            <w:vAlign w:val="center"/>
          </w:tcPr>
          <w:p w14:paraId="48741BE6"/>
        </w:tc>
        <w:tc>
          <w:tcPr>
            <w:tcW w:w="1198" w:type="dxa"/>
            <w:vAlign w:val="center"/>
          </w:tcPr>
          <w:p w14:paraId="5483A670"/>
        </w:tc>
      </w:tr>
      <w:tr w14:paraId="5C575D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F46C6C2">
            <w:pPr>
              <w:snapToGrid w:val="0"/>
              <w:jc w:val="left"/>
            </w:pPr>
            <w:r>
              <w:rPr>
                <w:rFonts w:ascii="宋体" w:hAnsi="宋体" w:eastAsia="宋体" w:cs="宋体"/>
                <w:b w:val="0"/>
                <w:i w:val="0"/>
                <w:color w:val="000000"/>
                <w:sz w:val="14"/>
              </w:rPr>
              <w:t>2210201</w:t>
            </w:r>
          </w:p>
        </w:tc>
        <w:tc>
          <w:tcPr>
            <w:tcW w:w="2520" w:type="dxa"/>
            <w:vAlign w:val="center"/>
          </w:tcPr>
          <w:p w14:paraId="4F5268E9">
            <w:pPr>
              <w:snapToGrid w:val="0"/>
              <w:jc w:val="left"/>
            </w:pPr>
            <w:r>
              <w:rPr>
                <w:rFonts w:ascii="宋体" w:hAnsi="宋体" w:eastAsia="宋体" w:cs="宋体"/>
                <w:b w:val="0"/>
                <w:i w:val="0"/>
                <w:color w:val="000000"/>
                <w:sz w:val="14"/>
              </w:rPr>
              <w:t>住房公积金</w:t>
            </w:r>
          </w:p>
        </w:tc>
        <w:tc>
          <w:tcPr>
            <w:tcW w:w="1240" w:type="dxa"/>
            <w:vAlign w:val="center"/>
          </w:tcPr>
          <w:p w14:paraId="055AE43E">
            <w:pPr>
              <w:snapToGrid w:val="0"/>
              <w:jc w:val="right"/>
            </w:pPr>
            <w:r>
              <w:rPr>
                <w:rFonts w:ascii="宋体" w:hAnsi="宋体" w:eastAsia="宋体" w:cs="宋体"/>
                <w:b w:val="0"/>
                <w:i w:val="0"/>
                <w:color w:val="000000"/>
                <w:sz w:val="14"/>
              </w:rPr>
              <w:t>7,019,540.00</w:t>
            </w:r>
          </w:p>
        </w:tc>
        <w:tc>
          <w:tcPr>
            <w:tcW w:w="1240" w:type="dxa"/>
            <w:vAlign w:val="center"/>
          </w:tcPr>
          <w:p w14:paraId="166BEBC6">
            <w:pPr>
              <w:snapToGrid w:val="0"/>
              <w:jc w:val="right"/>
            </w:pPr>
            <w:r>
              <w:rPr>
                <w:rFonts w:ascii="宋体" w:hAnsi="宋体" w:eastAsia="宋体" w:cs="宋体"/>
                <w:b w:val="0"/>
                <w:i w:val="0"/>
                <w:color w:val="000000"/>
                <w:sz w:val="14"/>
              </w:rPr>
              <w:t>7,019,540.00</w:t>
            </w:r>
          </w:p>
        </w:tc>
        <w:tc>
          <w:tcPr>
            <w:tcW w:w="1240" w:type="dxa"/>
            <w:vAlign w:val="center"/>
          </w:tcPr>
          <w:p w14:paraId="0844AAE1"/>
        </w:tc>
        <w:tc>
          <w:tcPr>
            <w:tcW w:w="1240" w:type="dxa"/>
            <w:vAlign w:val="center"/>
          </w:tcPr>
          <w:p w14:paraId="383C94BB"/>
        </w:tc>
        <w:tc>
          <w:tcPr>
            <w:tcW w:w="1240" w:type="dxa"/>
            <w:vAlign w:val="center"/>
          </w:tcPr>
          <w:p w14:paraId="6EF132EA"/>
        </w:tc>
        <w:tc>
          <w:tcPr>
            <w:tcW w:w="1240" w:type="dxa"/>
            <w:vAlign w:val="center"/>
          </w:tcPr>
          <w:p w14:paraId="2002D24B"/>
        </w:tc>
        <w:tc>
          <w:tcPr>
            <w:tcW w:w="1240" w:type="dxa"/>
            <w:vAlign w:val="center"/>
          </w:tcPr>
          <w:p w14:paraId="7E88174B"/>
        </w:tc>
        <w:tc>
          <w:tcPr>
            <w:tcW w:w="1198" w:type="dxa"/>
            <w:vAlign w:val="center"/>
          </w:tcPr>
          <w:p w14:paraId="1DBD2CF7"/>
        </w:tc>
      </w:tr>
      <w:tr w14:paraId="1528D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5481B83">
            <w:pPr>
              <w:snapToGrid w:val="0"/>
              <w:jc w:val="left"/>
            </w:pPr>
            <w:r>
              <w:rPr>
                <w:rFonts w:ascii="宋体" w:hAnsi="宋体" w:eastAsia="宋体" w:cs="宋体"/>
                <w:b w:val="0"/>
                <w:i w:val="0"/>
                <w:color w:val="000000"/>
                <w:sz w:val="14"/>
              </w:rPr>
              <w:t>注：本表反映本年度取得的各项收入情况。</w:t>
            </w:r>
          </w:p>
        </w:tc>
      </w:tr>
    </w:tbl>
    <w:p w14:paraId="6FBD7AC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F5F8F3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AFBEB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6FAA04A"/>
        </w:tc>
      </w:tr>
      <w:tr w14:paraId="700563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EF2FDE8">
            <w:pPr>
              <w:jc w:val="left"/>
            </w:pPr>
            <w:r>
              <w:rPr>
                <w:rFonts w:ascii="宋体" w:hAnsi="宋体" w:eastAsia="宋体" w:cs="宋体"/>
                <w:sz w:val="20"/>
              </w:rPr>
              <w:t>单位：天津市西青区杨柳青镇社区卫生服务中心</w:t>
            </w:r>
          </w:p>
        </w:tc>
        <w:tc>
          <w:tcPr>
            <w:tcW w:w="2000" w:type="dxa"/>
          </w:tcPr>
          <w:p w14:paraId="7F36E250">
            <w:pPr>
              <w:jc w:val="center"/>
            </w:pPr>
          </w:p>
        </w:tc>
        <w:tc>
          <w:tcPr>
            <w:tcW w:w="5619" w:type="dxa"/>
          </w:tcPr>
          <w:p w14:paraId="4465776B">
            <w:pPr>
              <w:jc w:val="right"/>
            </w:pPr>
            <w:r>
              <w:rPr>
                <w:rFonts w:ascii="宋体" w:hAnsi="宋体" w:eastAsia="宋体" w:cs="宋体"/>
                <w:sz w:val="20"/>
              </w:rPr>
              <w:t>单位：元</w:t>
            </w:r>
          </w:p>
        </w:tc>
      </w:tr>
    </w:tbl>
    <w:p w14:paraId="122EC89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7826B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ABFEF5A">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2B98F03">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571D02EF">
            <w:pPr>
              <w:snapToGrid w:val="0"/>
              <w:jc w:val="center"/>
            </w:pPr>
            <w:r>
              <w:rPr>
                <w:rFonts w:ascii="宋体" w:hAnsi="宋体" w:eastAsia="宋体" w:cs="宋体"/>
                <w:b w:val="0"/>
                <w:i w:val="0"/>
                <w:color w:val="000000"/>
                <w:sz w:val="10"/>
              </w:rPr>
              <w:t>合计</w:t>
            </w:r>
          </w:p>
        </w:tc>
        <w:tc>
          <w:tcPr>
            <w:tcW w:w="5800" w:type="dxa"/>
            <w:gridSpan w:val="10"/>
            <w:vAlign w:val="center"/>
          </w:tcPr>
          <w:p w14:paraId="36081A42">
            <w:pPr>
              <w:snapToGrid w:val="0"/>
              <w:jc w:val="center"/>
            </w:pPr>
            <w:r>
              <w:rPr>
                <w:rFonts w:ascii="宋体" w:hAnsi="宋体" w:eastAsia="宋体" w:cs="宋体"/>
                <w:b w:val="0"/>
                <w:i w:val="0"/>
                <w:color w:val="000000"/>
                <w:sz w:val="10"/>
              </w:rPr>
              <w:t>本年收入</w:t>
            </w:r>
          </w:p>
        </w:tc>
        <w:tc>
          <w:tcPr>
            <w:tcW w:w="4578" w:type="dxa"/>
            <w:gridSpan w:val="8"/>
            <w:vAlign w:val="center"/>
          </w:tcPr>
          <w:p w14:paraId="5E6784F2">
            <w:pPr>
              <w:snapToGrid w:val="0"/>
              <w:jc w:val="center"/>
            </w:pPr>
            <w:r>
              <w:rPr>
                <w:rFonts w:ascii="宋体" w:hAnsi="宋体" w:eastAsia="宋体" w:cs="宋体"/>
                <w:b w:val="0"/>
                <w:i w:val="0"/>
                <w:color w:val="000000"/>
                <w:sz w:val="10"/>
              </w:rPr>
              <w:t>上年结转和结余</w:t>
            </w:r>
          </w:p>
        </w:tc>
      </w:tr>
      <w:tr w14:paraId="7DA77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DFE9971"/>
        </w:tc>
        <w:tc>
          <w:tcPr>
            <w:tcW w:w="1700" w:type="dxa"/>
            <w:vMerge w:val="continue"/>
            <w:vAlign w:val="center"/>
          </w:tcPr>
          <w:p w14:paraId="6AEE35C7"/>
        </w:tc>
        <w:tc>
          <w:tcPr>
            <w:tcW w:w="580" w:type="dxa"/>
            <w:vMerge w:val="continue"/>
            <w:vAlign w:val="center"/>
          </w:tcPr>
          <w:p w14:paraId="5BB683F6"/>
        </w:tc>
        <w:tc>
          <w:tcPr>
            <w:tcW w:w="580" w:type="dxa"/>
            <w:vMerge w:val="restart"/>
            <w:vAlign w:val="center"/>
          </w:tcPr>
          <w:p w14:paraId="4C0E07CC">
            <w:pPr>
              <w:snapToGrid w:val="0"/>
              <w:jc w:val="center"/>
            </w:pPr>
            <w:r>
              <w:rPr>
                <w:rFonts w:ascii="宋体" w:hAnsi="宋体" w:eastAsia="宋体" w:cs="宋体"/>
                <w:b w:val="0"/>
                <w:i w:val="0"/>
                <w:color w:val="000000"/>
                <w:sz w:val="10"/>
              </w:rPr>
              <w:t>小计</w:t>
            </w:r>
          </w:p>
        </w:tc>
        <w:tc>
          <w:tcPr>
            <w:tcW w:w="580" w:type="dxa"/>
            <w:vMerge w:val="restart"/>
            <w:vAlign w:val="center"/>
          </w:tcPr>
          <w:p w14:paraId="72DD3062">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02E91BFA">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6C7BE3C">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1BB4B611">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2F01F81">
            <w:pPr>
              <w:snapToGrid w:val="0"/>
              <w:jc w:val="center"/>
            </w:pPr>
            <w:r>
              <w:rPr>
                <w:rFonts w:ascii="宋体" w:hAnsi="宋体" w:eastAsia="宋体" w:cs="宋体"/>
                <w:b w:val="0"/>
                <w:i w:val="0"/>
                <w:color w:val="000000"/>
                <w:sz w:val="10"/>
              </w:rPr>
              <w:t>事业收入</w:t>
            </w:r>
          </w:p>
        </w:tc>
        <w:tc>
          <w:tcPr>
            <w:tcW w:w="580" w:type="dxa"/>
            <w:vMerge w:val="restart"/>
            <w:vAlign w:val="center"/>
          </w:tcPr>
          <w:p w14:paraId="63C5B3A6">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251B7E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054EDCD">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0CA1B356">
            <w:pPr>
              <w:snapToGrid w:val="0"/>
              <w:jc w:val="center"/>
            </w:pPr>
            <w:r>
              <w:rPr>
                <w:rFonts w:ascii="宋体" w:hAnsi="宋体" w:eastAsia="宋体" w:cs="宋体"/>
                <w:b w:val="0"/>
                <w:i w:val="0"/>
                <w:color w:val="000000"/>
                <w:sz w:val="10"/>
              </w:rPr>
              <w:t>其他收入</w:t>
            </w:r>
          </w:p>
        </w:tc>
        <w:tc>
          <w:tcPr>
            <w:tcW w:w="580" w:type="dxa"/>
            <w:vMerge w:val="restart"/>
            <w:vAlign w:val="center"/>
          </w:tcPr>
          <w:p w14:paraId="42A8C6F6">
            <w:pPr>
              <w:snapToGrid w:val="0"/>
              <w:jc w:val="center"/>
            </w:pPr>
            <w:r>
              <w:rPr>
                <w:rFonts w:ascii="宋体" w:hAnsi="宋体" w:eastAsia="宋体" w:cs="宋体"/>
                <w:b w:val="0"/>
                <w:i w:val="0"/>
                <w:color w:val="000000"/>
                <w:sz w:val="10"/>
              </w:rPr>
              <w:t>小计</w:t>
            </w:r>
          </w:p>
        </w:tc>
        <w:tc>
          <w:tcPr>
            <w:tcW w:w="2320" w:type="dxa"/>
            <w:gridSpan w:val="4"/>
            <w:vAlign w:val="center"/>
          </w:tcPr>
          <w:p w14:paraId="536E8FA3">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0C0464BA">
            <w:pPr>
              <w:snapToGrid w:val="0"/>
              <w:jc w:val="center"/>
            </w:pPr>
            <w:r>
              <w:rPr>
                <w:rFonts w:ascii="宋体" w:hAnsi="宋体" w:eastAsia="宋体" w:cs="宋体"/>
                <w:b w:val="0"/>
                <w:i w:val="0"/>
                <w:color w:val="000000"/>
                <w:sz w:val="10"/>
              </w:rPr>
              <w:t>非财政拨款结转结余</w:t>
            </w:r>
          </w:p>
        </w:tc>
      </w:tr>
      <w:tr w14:paraId="266E7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96C8A97"/>
        </w:tc>
        <w:tc>
          <w:tcPr>
            <w:tcW w:w="1700" w:type="dxa"/>
            <w:vMerge w:val="continue"/>
            <w:vAlign w:val="center"/>
          </w:tcPr>
          <w:p w14:paraId="5FB5AAEB"/>
        </w:tc>
        <w:tc>
          <w:tcPr>
            <w:tcW w:w="580" w:type="dxa"/>
            <w:vMerge w:val="continue"/>
            <w:vAlign w:val="center"/>
          </w:tcPr>
          <w:p w14:paraId="167F340C"/>
        </w:tc>
        <w:tc>
          <w:tcPr>
            <w:tcW w:w="580" w:type="dxa"/>
            <w:vMerge w:val="continue"/>
            <w:vAlign w:val="center"/>
          </w:tcPr>
          <w:p w14:paraId="349E0985"/>
        </w:tc>
        <w:tc>
          <w:tcPr>
            <w:tcW w:w="580" w:type="dxa"/>
            <w:vMerge w:val="continue"/>
            <w:vAlign w:val="center"/>
          </w:tcPr>
          <w:p w14:paraId="260E855E"/>
        </w:tc>
        <w:tc>
          <w:tcPr>
            <w:tcW w:w="580" w:type="dxa"/>
            <w:vMerge w:val="continue"/>
            <w:vAlign w:val="center"/>
          </w:tcPr>
          <w:p w14:paraId="1DC6283B"/>
        </w:tc>
        <w:tc>
          <w:tcPr>
            <w:tcW w:w="580" w:type="dxa"/>
            <w:vMerge w:val="continue"/>
            <w:vAlign w:val="center"/>
          </w:tcPr>
          <w:p w14:paraId="54271251"/>
        </w:tc>
        <w:tc>
          <w:tcPr>
            <w:tcW w:w="580" w:type="dxa"/>
            <w:vMerge w:val="continue"/>
            <w:vAlign w:val="center"/>
          </w:tcPr>
          <w:p w14:paraId="3306782C"/>
        </w:tc>
        <w:tc>
          <w:tcPr>
            <w:tcW w:w="580" w:type="dxa"/>
            <w:vMerge w:val="continue"/>
            <w:vAlign w:val="center"/>
          </w:tcPr>
          <w:p w14:paraId="74F01EBB"/>
        </w:tc>
        <w:tc>
          <w:tcPr>
            <w:tcW w:w="580" w:type="dxa"/>
            <w:vMerge w:val="continue"/>
            <w:vAlign w:val="center"/>
          </w:tcPr>
          <w:p w14:paraId="2193E07B"/>
        </w:tc>
        <w:tc>
          <w:tcPr>
            <w:tcW w:w="580" w:type="dxa"/>
            <w:vMerge w:val="continue"/>
            <w:vAlign w:val="center"/>
          </w:tcPr>
          <w:p w14:paraId="760495ED"/>
        </w:tc>
        <w:tc>
          <w:tcPr>
            <w:tcW w:w="580" w:type="dxa"/>
            <w:vMerge w:val="continue"/>
            <w:vAlign w:val="center"/>
          </w:tcPr>
          <w:p w14:paraId="0756CCEE"/>
        </w:tc>
        <w:tc>
          <w:tcPr>
            <w:tcW w:w="580" w:type="dxa"/>
            <w:vMerge w:val="continue"/>
            <w:vAlign w:val="center"/>
          </w:tcPr>
          <w:p w14:paraId="313E148B"/>
        </w:tc>
        <w:tc>
          <w:tcPr>
            <w:tcW w:w="580" w:type="dxa"/>
            <w:vMerge w:val="continue"/>
            <w:vAlign w:val="center"/>
          </w:tcPr>
          <w:p w14:paraId="0B14234C"/>
        </w:tc>
        <w:tc>
          <w:tcPr>
            <w:tcW w:w="580" w:type="dxa"/>
            <w:vAlign w:val="center"/>
          </w:tcPr>
          <w:p w14:paraId="55F62319">
            <w:pPr>
              <w:snapToGrid w:val="0"/>
              <w:jc w:val="center"/>
            </w:pPr>
            <w:r>
              <w:rPr>
                <w:rFonts w:ascii="宋体" w:hAnsi="宋体" w:eastAsia="宋体" w:cs="宋体"/>
                <w:b w:val="0"/>
                <w:i w:val="0"/>
                <w:color w:val="000000"/>
                <w:sz w:val="10"/>
              </w:rPr>
              <w:t>小计</w:t>
            </w:r>
          </w:p>
        </w:tc>
        <w:tc>
          <w:tcPr>
            <w:tcW w:w="580" w:type="dxa"/>
            <w:vAlign w:val="center"/>
          </w:tcPr>
          <w:p w14:paraId="50EE5A87">
            <w:pPr>
              <w:snapToGrid w:val="0"/>
              <w:jc w:val="center"/>
            </w:pPr>
            <w:r>
              <w:rPr>
                <w:rFonts w:ascii="宋体" w:hAnsi="宋体" w:eastAsia="宋体" w:cs="宋体"/>
                <w:b w:val="0"/>
                <w:i w:val="0"/>
                <w:color w:val="000000"/>
                <w:sz w:val="10"/>
              </w:rPr>
              <w:t>一般公共预算</w:t>
            </w:r>
          </w:p>
        </w:tc>
        <w:tc>
          <w:tcPr>
            <w:tcW w:w="580" w:type="dxa"/>
            <w:vAlign w:val="center"/>
          </w:tcPr>
          <w:p w14:paraId="184ED112">
            <w:pPr>
              <w:snapToGrid w:val="0"/>
              <w:jc w:val="center"/>
            </w:pPr>
            <w:r>
              <w:rPr>
                <w:rFonts w:ascii="宋体" w:hAnsi="宋体" w:eastAsia="宋体" w:cs="宋体"/>
                <w:b w:val="0"/>
                <w:i w:val="0"/>
                <w:color w:val="000000"/>
                <w:sz w:val="10"/>
              </w:rPr>
              <w:t>政府性基金预算</w:t>
            </w:r>
          </w:p>
        </w:tc>
        <w:tc>
          <w:tcPr>
            <w:tcW w:w="580" w:type="dxa"/>
            <w:vAlign w:val="center"/>
          </w:tcPr>
          <w:p w14:paraId="37064AF7">
            <w:pPr>
              <w:snapToGrid w:val="0"/>
              <w:jc w:val="center"/>
            </w:pPr>
            <w:r>
              <w:rPr>
                <w:rFonts w:ascii="宋体" w:hAnsi="宋体" w:eastAsia="宋体" w:cs="宋体"/>
                <w:b w:val="0"/>
                <w:i w:val="0"/>
                <w:color w:val="000000"/>
                <w:sz w:val="10"/>
              </w:rPr>
              <w:t>国有资本经营预算</w:t>
            </w:r>
          </w:p>
        </w:tc>
        <w:tc>
          <w:tcPr>
            <w:tcW w:w="580" w:type="dxa"/>
            <w:vAlign w:val="center"/>
          </w:tcPr>
          <w:p w14:paraId="1A2FF02C">
            <w:pPr>
              <w:snapToGrid w:val="0"/>
              <w:jc w:val="center"/>
            </w:pPr>
            <w:r>
              <w:rPr>
                <w:rFonts w:ascii="宋体" w:hAnsi="宋体" w:eastAsia="宋体" w:cs="宋体"/>
                <w:b w:val="0"/>
                <w:i w:val="0"/>
                <w:color w:val="000000"/>
                <w:sz w:val="10"/>
              </w:rPr>
              <w:t>小计</w:t>
            </w:r>
          </w:p>
        </w:tc>
        <w:tc>
          <w:tcPr>
            <w:tcW w:w="580" w:type="dxa"/>
            <w:vAlign w:val="center"/>
          </w:tcPr>
          <w:p w14:paraId="2C80D6E9">
            <w:pPr>
              <w:snapToGrid w:val="0"/>
              <w:jc w:val="center"/>
            </w:pPr>
            <w:r>
              <w:rPr>
                <w:rFonts w:ascii="宋体" w:hAnsi="宋体" w:eastAsia="宋体" w:cs="宋体"/>
                <w:b w:val="0"/>
                <w:i w:val="0"/>
                <w:color w:val="000000"/>
                <w:sz w:val="10"/>
              </w:rPr>
              <w:t>财政专户管理资金</w:t>
            </w:r>
          </w:p>
        </w:tc>
        <w:tc>
          <w:tcPr>
            <w:tcW w:w="518" w:type="dxa"/>
            <w:vAlign w:val="center"/>
          </w:tcPr>
          <w:p w14:paraId="7EF564E7">
            <w:pPr>
              <w:snapToGrid w:val="0"/>
              <w:jc w:val="center"/>
            </w:pPr>
            <w:r>
              <w:rPr>
                <w:rFonts w:ascii="宋体" w:hAnsi="宋体" w:eastAsia="宋体" w:cs="宋体"/>
                <w:b w:val="0"/>
                <w:i w:val="0"/>
                <w:color w:val="000000"/>
                <w:sz w:val="10"/>
              </w:rPr>
              <w:t>单位资金</w:t>
            </w:r>
          </w:p>
        </w:tc>
      </w:tr>
      <w:tr w14:paraId="50FB8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855FEB8">
            <w:pPr>
              <w:snapToGrid w:val="0"/>
              <w:jc w:val="center"/>
            </w:pPr>
            <w:r>
              <w:rPr>
                <w:rFonts w:ascii="宋体" w:hAnsi="宋体" w:eastAsia="宋体" w:cs="宋体"/>
                <w:b w:val="0"/>
                <w:i w:val="0"/>
                <w:color w:val="000000"/>
                <w:sz w:val="10"/>
              </w:rPr>
              <w:t>合计</w:t>
            </w:r>
          </w:p>
        </w:tc>
        <w:tc>
          <w:tcPr>
            <w:tcW w:w="580" w:type="dxa"/>
            <w:vAlign w:val="center"/>
          </w:tcPr>
          <w:p w14:paraId="0656212A">
            <w:pPr>
              <w:snapToGrid w:val="0"/>
              <w:jc w:val="right"/>
            </w:pPr>
            <w:r>
              <w:rPr>
                <w:rFonts w:ascii="宋体" w:hAnsi="宋体" w:eastAsia="宋体" w:cs="宋体"/>
                <w:b w:val="0"/>
                <w:i w:val="0"/>
                <w:color w:val="000000"/>
                <w:sz w:val="10"/>
              </w:rPr>
              <w:t>73,432,165.81</w:t>
            </w:r>
          </w:p>
        </w:tc>
        <w:tc>
          <w:tcPr>
            <w:tcW w:w="580" w:type="dxa"/>
            <w:vAlign w:val="center"/>
          </w:tcPr>
          <w:p w14:paraId="5F451C77">
            <w:pPr>
              <w:snapToGrid w:val="0"/>
              <w:jc w:val="right"/>
            </w:pPr>
            <w:r>
              <w:rPr>
                <w:rFonts w:ascii="宋体" w:hAnsi="宋体" w:eastAsia="宋体" w:cs="宋体"/>
                <w:b w:val="0"/>
                <w:i w:val="0"/>
                <w:color w:val="000000"/>
                <w:sz w:val="10"/>
              </w:rPr>
              <w:t>73,432,165.81</w:t>
            </w:r>
          </w:p>
        </w:tc>
        <w:tc>
          <w:tcPr>
            <w:tcW w:w="580" w:type="dxa"/>
            <w:vAlign w:val="center"/>
          </w:tcPr>
          <w:p w14:paraId="25822DA6">
            <w:pPr>
              <w:snapToGrid w:val="0"/>
              <w:jc w:val="right"/>
            </w:pPr>
            <w:r>
              <w:rPr>
                <w:rFonts w:ascii="宋体" w:hAnsi="宋体" w:eastAsia="宋体" w:cs="宋体"/>
                <w:b w:val="0"/>
                <w:i w:val="0"/>
                <w:color w:val="000000"/>
                <w:sz w:val="10"/>
              </w:rPr>
              <w:t>41,633,088.81</w:t>
            </w:r>
          </w:p>
        </w:tc>
        <w:tc>
          <w:tcPr>
            <w:tcW w:w="580" w:type="dxa"/>
            <w:vAlign w:val="center"/>
          </w:tcPr>
          <w:p w14:paraId="455DD310"/>
        </w:tc>
        <w:tc>
          <w:tcPr>
            <w:tcW w:w="580" w:type="dxa"/>
            <w:vAlign w:val="center"/>
          </w:tcPr>
          <w:p w14:paraId="4B725F12"/>
        </w:tc>
        <w:tc>
          <w:tcPr>
            <w:tcW w:w="580" w:type="dxa"/>
            <w:vAlign w:val="center"/>
          </w:tcPr>
          <w:p w14:paraId="7C643D3B"/>
        </w:tc>
        <w:tc>
          <w:tcPr>
            <w:tcW w:w="580" w:type="dxa"/>
            <w:vAlign w:val="center"/>
          </w:tcPr>
          <w:p w14:paraId="5553CAC8">
            <w:pPr>
              <w:snapToGrid w:val="0"/>
              <w:jc w:val="right"/>
            </w:pPr>
            <w:r>
              <w:rPr>
                <w:rFonts w:ascii="宋体" w:hAnsi="宋体" w:eastAsia="宋体" w:cs="宋体"/>
                <w:b w:val="0"/>
                <w:i w:val="0"/>
                <w:color w:val="000000"/>
                <w:sz w:val="10"/>
              </w:rPr>
              <w:t>31,799,077.00</w:t>
            </w:r>
          </w:p>
        </w:tc>
        <w:tc>
          <w:tcPr>
            <w:tcW w:w="580" w:type="dxa"/>
            <w:vAlign w:val="center"/>
          </w:tcPr>
          <w:p w14:paraId="5DFBD59D"/>
        </w:tc>
        <w:tc>
          <w:tcPr>
            <w:tcW w:w="580" w:type="dxa"/>
            <w:vAlign w:val="center"/>
          </w:tcPr>
          <w:p w14:paraId="23D5872E"/>
        </w:tc>
        <w:tc>
          <w:tcPr>
            <w:tcW w:w="580" w:type="dxa"/>
            <w:vAlign w:val="center"/>
          </w:tcPr>
          <w:p w14:paraId="1245BDB2"/>
        </w:tc>
        <w:tc>
          <w:tcPr>
            <w:tcW w:w="580" w:type="dxa"/>
            <w:vAlign w:val="center"/>
          </w:tcPr>
          <w:p w14:paraId="5BED9A9A"/>
        </w:tc>
        <w:tc>
          <w:tcPr>
            <w:tcW w:w="580" w:type="dxa"/>
            <w:vAlign w:val="center"/>
          </w:tcPr>
          <w:p w14:paraId="7B4C0018"/>
        </w:tc>
        <w:tc>
          <w:tcPr>
            <w:tcW w:w="580" w:type="dxa"/>
            <w:vAlign w:val="center"/>
          </w:tcPr>
          <w:p w14:paraId="08C25C79"/>
        </w:tc>
        <w:tc>
          <w:tcPr>
            <w:tcW w:w="580" w:type="dxa"/>
            <w:vAlign w:val="center"/>
          </w:tcPr>
          <w:p w14:paraId="213A76C6"/>
        </w:tc>
        <w:tc>
          <w:tcPr>
            <w:tcW w:w="580" w:type="dxa"/>
            <w:vAlign w:val="center"/>
          </w:tcPr>
          <w:p w14:paraId="735A9F5B"/>
        </w:tc>
        <w:tc>
          <w:tcPr>
            <w:tcW w:w="580" w:type="dxa"/>
            <w:vAlign w:val="center"/>
          </w:tcPr>
          <w:p w14:paraId="742A00D2"/>
        </w:tc>
        <w:tc>
          <w:tcPr>
            <w:tcW w:w="580" w:type="dxa"/>
            <w:vAlign w:val="center"/>
          </w:tcPr>
          <w:p w14:paraId="2837CBBD"/>
        </w:tc>
        <w:tc>
          <w:tcPr>
            <w:tcW w:w="580" w:type="dxa"/>
            <w:vAlign w:val="center"/>
          </w:tcPr>
          <w:p w14:paraId="38FE9889"/>
        </w:tc>
        <w:tc>
          <w:tcPr>
            <w:tcW w:w="518" w:type="dxa"/>
            <w:vAlign w:val="center"/>
          </w:tcPr>
          <w:p w14:paraId="70821313"/>
        </w:tc>
      </w:tr>
      <w:tr w14:paraId="7FD29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755D0B9">
            <w:pPr>
              <w:snapToGrid w:val="0"/>
              <w:jc w:val="left"/>
            </w:pPr>
            <w:r>
              <w:rPr>
                <w:rFonts w:ascii="宋体" w:hAnsi="宋体" w:eastAsia="宋体" w:cs="宋体"/>
                <w:b w:val="0"/>
                <w:i w:val="0"/>
                <w:color w:val="000000"/>
                <w:sz w:val="10"/>
              </w:rPr>
              <w:t>809213</w:t>
            </w:r>
          </w:p>
        </w:tc>
        <w:tc>
          <w:tcPr>
            <w:tcW w:w="1700" w:type="dxa"/>
            <w:vAlign w:val="center"/>
          </w:tcPr>
          <w:p w14:paraId="0025C3C0">
            <w:pPr>
              <w:snapToGrid w:val="0"/>
              <w:jc w:val="left"/>
            </w:pPr>
            <w:r>
              <w:rPr>
                <w:rFonts w:ascii="宋体" w:hAnsi="宋体" w:eastAsia="宋体" w:cs="宋体"/>
                <w:b w:val="0"/>
                <w:i w:val="0"/>
                <w:color w:val="000000"/>
                <w:sz w:val="10"/>
              </w:rPr>
              <w:t>天津市西青区杨柳青镇社区卫生服务中心</w:t>
            </w:r>
          </w:p>
        </w:tc>
        <w:tc>
          <w:tcPr>
            <w:tcW w:w="580" w:type="dxa"/>
            <w:vAlign w:val="center"/>
          </w:tcPr>
          <w:p w14:paraId="582DDCC2">
            <w:pPr>
              <w:snapToGrid w:val="0"/>
              <w:jc w:val="right"/>
            </w:pPr>
            <w:r>
              <w:rPr>
                <w:rFonts w:ascii="宋体" w:hAnsi="宋体" w:eastAsia="宋体" w:cs="宋体"/>
                <w:b w:val="0"/>
                <w:i w:val="0"/>
                <w:color w:val="000000"/>
                <w:sz w:val="10"/>
              </w:rPr>
              <w:t>73,432,165.81</w:t>
            </w:r>
          </w:p>
        </w:tc>
        <w:tc>
          <w:tcPr>
            <w:tcW w:w="580" w:type="dxa"/>
            <w:vAlign w:val="center"/>
          </w:tcPr>
          <w:p w14:paraId="67293D6E">
            <w:pPr>
              <w:snapToGrid w:val="0"/>
              <w:jc w:val="right"/>
            </w:pPr>
            <w:r>
              <w:rPr>
                <w:rFonts w:ascii="宋体" w:hAnsi="宋体" w:eastAsia="宋体" w:cs="宋体"/>
                <w:b w:val="0"/>
                <w:i w:val="0"/>
                <w:color w:val="000000"/>
                <w:sz w:val="10"/>
              </w:rPr>
              <w:t>73,432,165.81</w:t>
            </w:r>
          </w:p>
        </w:tc>
        <w:tc>
          <w:tcPr>
            <w:tcW w:w="580" w:type="dxa"/>
            <w:vAlign w:val="center"/>
          </w:tcPr>
          <w:p w14:paraId="43651D66">
            <w:pPr>
              <w:snapToGrid w:val="0"/>
              <w:jc w:val="right"/>
            </w:pPr>
            <w:r>
              <w:rPr>
                <w:rFonts w:ascii="宋体" w:hAnsi="宋体" w:eastAsia="宋体" w:cs="宋体"/>
                <w:b w:val="0"/>
                <w:i w:val="0"/>
                <w:color w:val="000000"/>
                <w:sz w:val="10"/>
              </w:rPr>
              <w:t>41,633,088.81</w:t>
            </w:r>
          </w:p>
        </w:tc>
        <w:tc>
          <w:tcPr>
            <w:tcW w:w="580" w:type="dxa"/>
            <w:vAlign w:val="center"/>
          </w:tcPr>
          <w:p w14:paraId="548A7B77"/>
        </w:tc>
        <w:tc>
          <w:tcPr>
            <w:tcW w:w="580" w:type="dxa"/>
            <w:vAlign w:val="center"/>
          </w:tcPr>
          <w:p w14:paraId="79DF8469"/>
        </w:tc>
        <w:tc>
          <w:tcPr>
            <w:tcW w:w="580" w:type="dxa"/>
            <w:vAlign w:val="center"/>
          </w:tcPr>
          <w:p w14:paraId="04B4D152"/>
        </w:tc>
        <w:tc>
          <w:tcPr>
            <w:tcW w:w="580" w:type="dxa"/>
            <w:vAlign w:val="center"/>
          </w:tcPr>
          <w:p w14:paraId="7529FADB">
            <w:pPr>
              <w:snapToGrid w:val="0"/>
              <w:jc w:val="right"/>
            </w:pPr>
            <w:r>
              <w:rPr>
                <w:rFonts w:ascii="宋体" w:hAnsi="宋体" w:eastAsia="宋体" w:cs="宋体"/>
                <w:b w:val="0"/>
                <w:i w:val="0"/>
                <w:color w:val="000000"/>
                <w:sz w:val="10"/>
              </w:rPr>
              <w:t>31,799,077.00</w:t>
            </w:r>
          </w:p>
        </w:tc>
        <w:tc>
          <w:tcPr>
            <w:tcW w:w="580" w:type="dxa"/>
            <w:vAlign w:val="center"/>
          </w:tcPr>
          <w:p w14:paraId="4FAF137B"/>
        </w:tc>
        <w:tc>
          <w:tcPr>
            <w:tcW w:w="580" w:type="dxa"/>
            <w:vAlign w:val="center"/>
          </w:tcPr>
          <w:p w14:paraId="3C3DDA57"/>
        </w:tc>
        <w:tc>
          <w:tcPr>
            <w:tcW w:w="580" w:type="dxa"/>
            <w:vAlign w:val="center"/>
          </w:tcPr>
          <w:p w14:paraId="50137F1C"/>
        </w:tc>
        <w:tc>
          <w:tcPr>
            <w:tcW w:w="580" w:type="dxa"/>
            <w:vAlign w:val="center"/>
          </w:tcPr>
          <w:p w14:paraId="5464F173"/>
        </w:tc>
        <w:tc>
          <w:tcPr>
            <w:tcW w:w="580" w:type="dxa"/>
            <w:vAlign w:val="center"/>
          </w:tcPr>
          <w:p w14:paraId="44D4BBA7"/>
        </w:tc>
        <w:tc>
          <w:tcPr>
            <w:tcW w:w="580" w:type="dxa"/>
            <w:vAlign w:val="center"/>
          </w:tcPr>
          <w:p w14:paraId="3313179F"/>
        </w:tc>
        <w:tc>
          <w:tcPr>
            <w:tcW w:w="580" w:type="dxa"/>
            <w:vAlign w:val="center"/>
          </w:tcPr>
          <w:p w14:paraId="0AFB2125"/>
        </w:tc>
        <w:tc>
          <w:tcPr>
            <w:tcW w:w="580" w:type="dxa"/>
            <w:vAlign w:val="center"/>
          </w:tcPr>
          <w:p w14:paraId="16401853"/>
        </w:tc>
        <w:tc>
          <w:tcPr>
            <w:tcW w:w="580" w:type="dxa"/>
            <w:vAlign w:val="center"/>
          </w:tcPr>
          <w:p w14:paraId="07894914"/>
        </w:tc>
        <w:tc>
          <w:tcPr>
            <w:tcW w:w="580" w:type="dxa"/>
            <w:vAlign w:val="center"/>
          </w:tcPr>
          <w:p w14:paraId="2F602EF9"/>
        </w:tc>
        <w:tc>
          <w:tcPr>
            <w:tcW w:w="580" w:type="dxa"/>
            <w:vAlign w:val="center"/>
          </w:tcPr>
          <w:p w14:paraId="4A110722"/>
        </w:tc>
        <w:tc>
          <w:tcPr>
            <w:tcW w:w="518" w:type="dxa"/>
            <w:vAlign w:val="center"/>
          </w:tcPr>
          <w:p w14:paraId="1E20C320"/>
        </w:tc>
      </w:tr>
      <w:tr w14:paraId="37D7BE4B">
        <w:tblPrEx>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E4CD91E">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225A50D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607041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07066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BB63804"/>
        </w:tc>
      </w:tr>
      <w:tr w14:paraId="68654C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C2004F6">
            <w:pPr>
              <w:jc w:val="left"/>
            </w:pPr>
            <w:r>
              <w:rPr>
                <w:rFonts w:ascii="宋体" w:hAnsi="宋体" w:eastAsia="宋体" w:cs="宋体"/>
                <w:sz w:val="20"/>
              </w:rPr>
              <w:t>单位：天津市西青区杨柳青镇社区卫生服务中心</w:t>
            </w:r>
          </w:p>
        </w:tc>
        <w:tc>
          <w:tcPr>
            <w:tcW w:w="2000" w:type="dxa"/>
          </w:tcPr>
          <w:p w14:paraId="6EE78EF5">
            <w:pPr>
              <w:jc w:val="center"/>
            </w:pPr>
          </w:p>
        </w:tc>
        <w:tc>
          <w:tcPr>
            <w:tcW w:w="5619" w:type="dxa"/>
          </w:tcPr>
          <w:p w14:paraId="532DA532">
            <w:pPr>
              <w:jc w:val="right"/>
            </w:pPr>
            <w:r>
              <w:rPr>
                <w:rFonts w:ascii="宋体" w:hAnsi="宋体" w:eastAsia="宋体" w:cs="宋体"/>
                <w:sz w:val="20"/>
              </w:rPr>
              <w:t>单位：元</w:t>
            </w:r>
          </w:p>
        </w:tc>
      </w:tr>
    </w:tbl>
    <w:p w14:paraId="4474DC1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BF50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8409C6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43B416C">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47010094">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30FA45F">
            <w:pPr>
              <w:snapToGrid w:val="0"/>
              <w:jc w:val="center"/>
            </w:pPr>
            <w:r>
              <w:rPr>
                <w:rFonts w:ascii="宋体" w:hAnsi="宋体" w:eastAsia="宋体" w:cs="宋体"/>
                <w:b w:val="0"/>
                <w:i w:val="0"/>
                <w:color w:val="000000"/>
                <w:sz w:val="18"/>
              </w:rPr>
              <w:t>项目支出</w:t>
            </w:r>
          </w:p>
        </w:tc>
        <w:tc>
          <w:tcPr>
            <w:tcW w:w="1520" w:type="dxa"/>
            <w:vMerge w:val="restart"/>
            <w:vAlign w:val="center"/>
          </w:tcPr>
          <w:p w14:paraId="02C6ED40">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7568AC4">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E1CEED8">
            <w:pPr>
              <w:snapToGrid w:val="0"/>
              <w:jc w:val="center"/>
            </w:pPr>
            <w:r>
              <w:rPr>
                <w:rFonts w:ascii="宋体" w:hAnsi="宋体" w:eastAsia="宋体" w:cs="宋体"/>
                <w:b w:val="0"/>
                <w:i w:val="0"/>
                <w:color w:val="000000"/>
                <w:sz w:val="18"/>
              </w:rPr>
              <w:t>对附属单位补助支出</w:t>
            </w:r>
          </w:p>
        </w:tc>
      </w:tr>
      <w:tr w14:paraId="492E6E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6C238DB3">
            <w:pPr>
              <w:snapToGrid w:val="0"/>
              <w:jc w:val="center"/>
            </w:pPr>
            <w:r>
              <w:rPr>
                <w:rFonts w:ascii="宋体" w:hAnsi="宋体" w:eastAsia="宋体" w:cs="宋体"/>
                <w:b w:val="0"/>
                <w:i w:val="0"/>
                <w:color w:val="000000"/>
                <w:sz w:val="18"/>
              </w:rPr>
              <w:t>科目编码</w:t>
            </w:r>
          </w:p>
        </w:tc>
        <w:tc>
          <w:tcPr>
            <w:tcW w:w="3080" w:type="dxa"/>
            <w:vAlign w:val="center"/>
          </w:tcPr>
          <w:p w14:paraId="7F6CB98B">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D5419CD"/>
        </w:tc>
        <w:tc>
          <w:tcPr>
            <w:tcW w:w="1520" w:type="dxa"/>
            <w:vMerge w:val="continue"/>
            <w:vAlign w:val="center"/>
          </w:tcPr>
          <w:p w14:paraId="2C14F0B1"/>
        </w:tc>
        <w:tc>
          <w:tcPr>
            <w:tcW w:w="1520" w:type="dxa"/>
            <w:vMerge w:val="continue"/>
            <w:vAlign w:val="center"/>
          </w:tcPr>
          <w:p w14:paraId="32FE3AAD"/>
        </w:tc>
        <w:tc>
          <w:tcPr>
            <w:tcW w:w="1520" w:type="dxa"/>
            <w:vMerge w:val="continue"/>
            <w:vAlign w:val="center"/>
          </w:tcPr>
          <w:p w14:paraId="0276DF86"/>
        </w:tc>
        <w:tc>
          <w:tcPr>
            <w:tcW w:w="1520" w:type="dxa"/>
            <w:vMerge w:val="continue"/>
            <w:vAlign w:val="center"/>
          </w:tcPr>
          <w:p w14:paraId="38DD6F5C"/>
        </w:tc>
        <w:tc>
          <w:tcPr>
            <w:tcW w:w="1518" w:type="dxa"/>
            <w:vMerge w:val="continue"/>
            <w:vAlign w:val="center"/>
          </w:tcPr>
          <w:p w14:paraId="09868E7E"/>
        </w:tc>
      </w:tr>
      <w:tr w14:paraId="54B638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B9FFAFC">
            <w:pPr>
              <w:snapToGrid w:val="0"/>
              <w:jc w:val="center"/>
            </w:pPr>
            <w:r>
              <w:rPr>
                <w:rFonts w:ascii="宋体" w:hAnsi="宋体" w:eastAsia="宋体" w:cs="宋体"/>
                <w:b w:val="0"/>
                <w:i w:val="0"/>
                <w:color w:val="000000"/>
                <w:sz w:val="18"/>
              </w:rPr>
              <w:t>合计</w:t>
            </w:r>
          </w:p>
        </w:tc>
        <w:tc>
          <w:tcPr>
            <w:tcW w:w="1520" w:type="dxa"/>
            <w:vAlign w:val="center"/>
          </w:tcPr>
          <w:p w14:paraId="4391846F">
            <w:pPr>
              <w:snapToGrid w:val="0"/>
              <w:jc w:val="right"/>
            </w:pPr>
            <w:r>
              <w:rPr>
                <w:rFonts w:ascii="宋体" w:hAnsi="宋体" w:eastAsia="宋体" w:cs="宋体"/>
                <w:b w:val="0"/>
                <w:i w:val="0"/>
                <w:color w:val="000000"/>
                <w:sz w:val="18"/>
              </w:rPr>
              <w:t>71,879,183.84</w:t>
            </w:r>
          </w:p>
        </w:tc>
        <w:tc>
          <w:tcPr>
            <w:tcW w:w="1520" w:type="dxa"/>
            <w:vAlign w:val="center"/>
          </w:tcPr>
          <w:p w14:paraId="661FBB24">
            <w:pPr>
              <w:snapToGrid w:val="0"/>
              <w:jc w:val="right"/>
            </w:pPr>
            <w:r>
              <w:rPr>
                <w:rFonts w:ascii="宋体" w:hAnsi="宋体" w:eastAsia="宋体" w:cs="宋体"/>
                <w:b w:val="0"/>
                <w:i w:val="0"/>
                <w:color w:val="000000"/>
                <w:sz w:val="18"/>
              </w:rPr>
              <w:t>62,784,387.55</w:t>
            </w:r>
          </w:p>
        </w:tc>
        <w:tc>
          <w:tcPr>
            <w:tcW w:w="1520" w:type="dxa"/>
            <w:vAlign w:val="center"/>
          </w:tcPr>
          <w:p w14:paraId="1198539A">
            <w:pPr>
              <w:snapToGrid w:val="0"/>
              <w:jc w:val="right"/>
            </w:pPr>
            <w:r>
              <w:rPr>
                <w:rFonts w:ascii="宋体" w:hAnsi="宋体" w:eastAsia="宋体" w:cs="宋体"/>
                <w:b w:val="0"/>
                <w:i w:val="0"/>
                <w:color w:val="000000"/>
                <w:sz w:val="18"/>
              </w:rPr>
              <w:t>9,094,796.29</w:t>
            </w:r>
          </w:p>
        </w:tc>
        <w:tc>
          <w:tcPr>
            <w:tcW w:w="1520" w:type="dxa"/>
            <w:vAlign w:val="center"/>
          </w:tcPr>
          <w:p w14:paraId="49D93BF3"/>
        </w:tc>
        <w:tc>
          <w:tcPr>
            <w:tcW w:w="1520" w:type="dxa"/>
            <w:vAlign w:val="center"/>
          </w:tcPr>
          <w:p w14:paraId="35902B7A"/>
        </w:tc>
        <w:tc>
          <w:tcPr>
            <w:tcW w:w="1518" w:type="dxa"/>
            <w:vAlign w:val="center"/>
          </w:tcPr>
          <w:p w14:paraId="054DD536"/>
        </w:tc>
      </w:tr>
      <w:tr w14:paraId="1E3BF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6F100B">
            <w:pPr>
              <w:snapToGrid w:val="0"/>
              <w:jc w:val="left"/>
            </w:pPr>
            <w:r>
              <w:rPr>
                <w:rFonts w:ascii="宋体" w:hAnsi="宋体" w:eastAsia="宋体" w:cs="宋体"/>
                <w:b w:val="0"/>
                <w:i w:val="0"/>
                <w:color w:val="000000"/>
                <w:sz w:val="18"/>
              </w:rPr>
              <w:t>205</w:t>
            </w:r>
          </w:p>
        </w:tc>
        <w:tc>
          <w:tcPr>
            <w:tcW w:w="3080" w:type="dxa"/>
            <w:vAlign w:val="center"/>
          </w:tcPr>
          <w:p w14:paraId="10B64250">
            <w:pPr>
              <w:snapToGrid w:val="0"/>
              <w:jc w:val="left"/>
            </w:pPr>
            <w:r>
              <w:rPr>
                <w:rFonts w:ascii="宋体" w:hAnsi="宋体" w:eastAsia="宋体" w:cs="宋体"/>
                <w:b w:val="0"/>
                <w:i w:val="0"/>
                <w:color w:val="000000"/>
                <w:sz w:val="18"/>
              </w:rPr>
              <w:t>教育支出</w:t>
            </w:r>
          </w:p>
        </w:tc>
        <w:tc>
          <w:tcPr>
            <w:tcW w:w="1520" w:type="dxa"/>
            <w:vAlign w:val="center"/>
          </w:tcPr>
          <w:p w14:paraId="2B944E82">
            <w:pPr>
              <w:snapToGrid w:val="0"/>
              <w:jc w:val="right"/>
            </w:pPr>
            <w:r>
              <w:rPr>
                <w:rFonts w:ascii="宋体" w:hAnsi="宋体" w:eastAsia="宋体" w:cs="宋体"/>
                <w:b w:val="0"/>
                <w:i w:val="0"/>
                <w:color w:val="000000"/>
                <w:sz w:val="18"/>
              </w:rPr>
              <w:t>21,861.30</w:t>
            </w:r>
          </w:p>
        </w:tc>
        <w:tc>
          <w:tcPr>
            <w:tcW w:w="1520" w:type="dxa"/>
            <w:vAlign w:val="center"/>
          </w:tcPr>
          <w:p w14:paraId="513EAEF7"/>
        </w:tc>
        <w:tc>
          <w:tcPr>
            <w:tcW w:w="1520" w:type="dxa"/>
            <w:vAlign w:val="center"/>
          </w:tcPr>
          <w:p w14:paraId="36263657">
            <w:pPr>
              <w:snapToGrid w:val="0"/>
              <w:jc w:val="right"/>
            </w:pPr>
            <w:r>
              <w:rPr>
                <w:rFonts w:ascii="宋体" w:hAnsi="宋体" w:eastAsia="宋体" w:cs="宋体"/>
                <w:b w:val="0"/>
                <w:i w:val="0"/>
                <w:color w:val="000000"/>
                <w:sz w:val="18"/>
              </w:rPr>
              <w:t>21,861.30</w:t>
            </w:r>
          </w:p>
        </w:tc>
        <w:tc>
          <w:tcPr>
            <w:tcW w:w="1520" w:type="dxa"/>
            <w:vAlign w:val="center"/>
          </w:tcPr>
          <w:p w14:paraId="7384ED6D"/>
        </w:tc>
        <w:tc>
          <w:tcPr>
            <w:tcW w:w="1520" w:type="dxa"/>
            <w:vAlign w:val="center"/>
          </w:tcPr>
          <w:p w14:paraId="62FE2C8D"/>
        </w:tc>
        <w:tc>
          <w:tcPr>
            <w:tcW w:w="1518" w:type="dxa"/>
            <w:vAlign w:val="center"/>
          </w:tcPr>
          <w:p w14:paraId="0214AA6B"/>
        </w:tc>
      </w:tr>
      <w:tr w14:paraId="7097E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12387A6">
            <w:pPr>
              <w:snapToGrid w:val="0"/>
              <w:jc w:val="left"/>
            </w:pPr>
            <w:r>
              <w:rPr>
                <w:rFonts w:ascii="宋体" w:hAnsi="宋体" w:eastAsia="宋体" w:cs="宋体"/>
                <w:b w:val="0"/>
                <w:i w:val="0"/>
                <w:color w:val="000000"/>
                <w:sz w:val="18"/>
              </w:rPr>
              <w:t>20502</w:t>
            </w:r>
          </w:p>
        </w:tc>
        <w:tc>
          <w:tcPr>
            <w:tcW w:w="3080" w:type="dxa"/>
            <w:vAlign w:val="center"/>
          </w:tcPr>
          <w:p w14:paraId="797BE6FB">
            <w:pPr>
              <w:snapToGrid w:val="0"/>
              <w:jc w:val="left"/>
            </w:pPr>
            <w:r>
              <w:rPr>
                <w:rFonts w:ascii="宋体" w:hAnsi="宋体" w:eastAsia="宋体" w:cs="宋体"/>
                <w:b w:val="0"/>
                <w:i w:val="0"/>
                <w:color w:val="000000"/>
                <w:sz w:val="18"/>
              </w:rPr>
              <w:t>普通教育</w:t>
            </w:r>
          </w:p>
        </w:tc>
        <w:tc>
          <w:tcPr>
            <w:tcW w:w="1520" w:type="dxa"/>
            <w:vAlign w:val="center"/>
          </w:tcPr>
          <w:p w14:paraId="5E3610D9">
            <w:pPr>
              <w:snapToGrid w:val="0"/>
              <w:jc w:val="right"/>
            </w:pPr>
            <w:r>
              <w:rPr>
                <w:rFonts w:ascii="宋体" w:hAnsi="宋体" w:eastAsia="宋体" w:cs="宋体"/>
                <w:b w:val="0"/>
                <w:i w:val="0"/>
                <w:color w:val="000000"/>
                <w:sz w:val="18"/>
              </w:rPr>
              <w:t>21,861.30</w:t>
            </w:r>
          </w:p>
        </w:tc>
        <w:tc>
          <w:tcPr>
            <w:tcW w:w="1520" w:type="dxa"/>
            <w:vAlign w:val="center"/>
          </w:tcPr>
          <w:p w14:paraId="50955D99"/>
        </w:tc>
        <w:tc>
          <w:tcPr>
            <w:tcW w:w="1520" w:type="dxa"/>
            <w:vAlign w:val="center"/>
          </w:tcPr>
          <w:p w14:paraId="1C33A875">
            <w:pPr>
              <w:snapToGrid w:val="0"/>
              <w:jc w:val="right"/>
            </w:pPr>
            <w:r>
              <w:rPr>
                <w:rFonts w:ascii="宋体" w:hAnsi="宋体" w:eastAsia="宋体" w:cs="宋体"/>
                <w:b w:val="0"/>
                <w:i w:val="0"/>
                <w:color w:val="000000"/>
                <w:sz w:val="18"/>
              </w:rPr>
              <w:t>21,861.30</w:t>
            </w:r>
          </w:p>
        </w:tc>
        <w:tc>
          <w:tcPr>
            <w:tcW w:w="1520" w:type="dxa"/>
            <w:vAlign w:val="center"/>
          </w:tcPr>
          <w:p w14:paraId="444FCC5A"/>
        </w:tc>
        <w:tc>
          <w:tcPr>
            <w:tcW w:w="1520" w:type="dxa"/>
            <w:vAlign w:val="center"/>
          </w:tcPr>
          <w:p w14:paraId="7C4AC016"/>
        </w:tc>
        <w:tc>
          <w:tcPr>
            <w:tcW w:w="1518" w:type="dxa"/>
            <w:vAlign w:val="center"/>
          </w:tcPr>
          <w:p w14:paraId="5BC88CE4"/>
        </w:tc>
      </w:tr>
      <w:tr w14:paraId="6E869D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A092D4">
            <w:pPr>
              <w:snapToGrid w:val="0"/>
              <w:jc w:val="left"/>
            </w:pPr>
            <w:r>
              <w:rPr>
                <w:rFonts w:ascii="宋体" w:hAnsi="宋体" w:eastAsia="宋体" w:cs="宋体"/>
                <w:b w:val="0"/>
                <w:i w:val="0"/>
                <w:color w:val="000000"/>
                <w:sz w:val="18"/>
              </w:rPr>
              <w:t>2050299</w:t>
            </w:r>
          </w:p>
        </w:tc>
        <w:tc>
          <w:tcPr>
            <w:tcW w:w="3080" w:type="dxa"/>
            <w:vAlign w:val="center"/>
          </w:tcPr>
          <w:p w14:paraId="3EBEB316">
            <w:pPr>
              <w:snapToGrid w:val="0"/>
              <w:jc w:val="left"/>
            </w:pPr>
            <w:r>
              <w:rPr>
                <w:rFonts w:ascii="宋体" w:hAnsi="宋体" w:eastAsia="宋体" w:cs="宋体"/>
                <w:b w:val="0"/>
                <w:i w:val="0"/>
                <w:color w:val="000000"/>
                <w:sz w:val="18"/>
              </w:rPr>
              <w:t>其他普通教育支出</w:t>
            </w:r>
          </w:p>
        </w:tc>
        <w:tc>
          <w:tcPr>
            <w:tcW w:w="1520" w:type="dxa"/>
            <w:vAlign w:val="center"/>
          </w:tcPr>
          <w:p w14:paraId="6017000A">
            <w:pPr>
              <w:snapToGrid w:val="0"/>
              <w:jc w:val="right"/>
            </w:pPr>
            <w:r>
              <w:rPr>
                <w:rFonts w:ascii="宋体" w:hAnsi="宋体" w:eastAsia="宋体" w:cs="宋体"/>
                <w:b w:val="0"/>
                <w:i w:val="0"/>
                <w:color w:val="000000"/>
                <w:sz w:val="18"/>
              </w:rPr>
              <w:t>21,861.30</w:t>
            </w:r>
          </w:p>
        </w:tc>
        <w:tc>
          <w:tcPr>
            <w:tcW w:w="1520" w:type="dxa"/>
            <w:vAlign w:val="center"/>
          </w:tcPr>
          <w:p w14:paraId="3308D88D"/>
        </w:tc>
        <w:tc>
          <w:tcPr>
            <w:tcW w:w="1520" w:type="dxa"/>
            <w:vAlign w:val="center"/>
          </w:tcPr>
          <w:p w14:paraId="49D58F83">
            <w:pPr>
              <w:snapToGrid w:val="0"/>
              <w:jc w:val="right"/>
            </w:pPr>
            <w:r>
              <w:rPr>
                <w:rFonts w:ascii="宋体" w:hAnsi="宋体" w:eastAsia="宋体" w:cs="宋体"/>
                <w:b w:val="0"/>
                <w:i w:val="0"/>
                <w:color w:val="000000"/>
                <w:sz w:val="18"/>
              </w:rPr>
              <w:t>21,861.30</w:t>
            </w:r>
          </w:p>
        </w:tc>
        <w:tc>
          <w:tcPr>
            <w:tcW w:w="1520" w:type="dxa"/>
            <w:vAlign w:val="center"/>
          </w:tcPr>
          <w:p w14:paraId="6314C6D1"/>
        </w:tc>
        <w:tc>
          <w:tcPr>
            <w:tcW w:w="1520" w:type="dxa"/>
            <w:vAlign w:val="center"/>
          </w:tcPr>
          <w:p w14:paraId="44628AF8"/>
        </w:tc>
        <w:tc>
          <w:tcPr>
            <w:tcW w:w="1518" w:type="dxa"/>
            <w:vAlign w:val="center"/>
          </w:tcPr>
          <w:p w14:paraId="5795ACE5"/>
        </w:tc>
      </w:tr>
      <w:tr w14:paraId="6FFFF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7FCCA7">
            <w:pPr>
              <w:snapToGrid w:val="0"/>
              <w:jc w:val="left"/>
            </w:pPr>
            <w:r>
              <w:rPr>
                <w:rFonts w:ascii="宋体" w:hAnsi="宋体" w:eastAsia="宋体" w:cs="宋体"/>
                <w:b w:val="0"/>
                <w:i w:val="0"/>
                <w:color w:val="000000"/>
                <w:sz w:val="18"/>
              </w:rPr>
              <w:t>208</w:t>
            </w:r>
          </w:p>
        </w:tc>
        <w:tc>
          <w:tcPr>
            <w:tcW w:w="3080" w:type="dxa"/>
            <w:vAlign w:val="center"/>
          </w:tcPr>
          <w:p w14:paraId="61505992">
            <w:pPr>
              <w:snapToGrid w:val="0"/>
              <w:jc w:val="left"/>
            </w:pPr>
            <w:r>
              <w:rPr>
                <w:rFonts w:ascii="宋体" w:hAnsi="宋体" w:eastAsia="宋体" w:cs="宋体"/>
                <w:b w:val="0"/>
                <w:i w:val="0"/>
                <w:color w:val="000000"/>
                <w:sz w:val="18"/>
              </w:rPr>
              <w:t>社会保障和就业支出</w:t>
            </w:r>
          </w:p>
        </w:tc>
        <w:tc>
          <w:tcPr>
            <w:tcW w:w="1520" w:type="dxa"/>
            <w:vAlign w:val="center"/>
          </w:tcPr>
          <w:p w14:paraId="5942D310">
            <w:pPr>
              <w:snapToGrid w:val="0"/>
              <w:jc w:val="right"/>
            </w:pPr>
            <w:r>
              <w:rPr>
                <w:rFonts w:ascii="宋体" w:hAnsi="宋体" w:eastAsia="宋体" w:cs="宋体"/>
                <w:b w:val="0"/>
                <w:i w:val="0"/>
                <w:color w:val="000000"/>
                <w:sz w:val="18"/>
              </w:rPr>
              <w:t>3,726,394.94</w:t>
            </w:r>
          </w:p>
        </w:tc>
        <w:tc>
          <w:tcPr>
            <w:tcW w:w="1520" w:type="dxa"/>
            <w:vAlign w:val="center"/>
          </w:tcPr>
          <w:p w14:paraId="574649E9">
            <w:pPr>
              <w:snapToGrid w:val="0"/>
              <w:jc w:val="right"/>
            </w:pPr>
            <w:r>
              <w:rPr>
                <w:rFonts w:ascii="宋体" w:hAnsi="宋体" w:eastAsia="宋体" w:cs="宋体"/>
                <w:b w:val="0"/>
                <w:i w:val="0"/>
                <w:color w:val="000000"/>
                <w:sz w:val="18"/>
              </w:rPr>
              <w:t>3,698,993.74</w:t>
            </w:r>
          </w:p>
        </w:tc>
        <w:tc>
          <w:tcPr>
            <w:tcW w:w="1520" w:type="dxa"/>
            <w:vAlign w:val="center"/>
          </w:tcPr>
          <w:p w14:paraId="085DFDD3">
            <w:pPr>
              <w:snapToGrid w:val="0"/>
              <w:jc w:val="right"/>
            </w:pPr>
            <w:r>
              <w:rPr>
                <w:rFonts w:ascii="宋体" w:hAnsi="宋体" w:eastAsia="宋体" w:cs="宋体"/>
                <w:b w:val="0"/>
                <w:i w:val="0"/>
                <w:color w:val="000000"/>
                <w:sz w:val="18"/>
              </w:rPr>
              <w:t>27,401.20</w:t>
            </w:r>
          </w:p>
        </w:tc>
        <w:tc>
          <w:tcPr>
            <w:tcW w:w="1520" w:type="dxa"/>
            <w:vAlign w:val="center"/>
          </w:tcPr>
          <w:p w14:paraId="58095611"/>
        </w:tc>
        <w:tc>
          <w:tcPr>
            <w:tcW w:w="1520" w:type="dxa"/>
            <w:vAlign w:val="center"/>
          </w:tcPr>
          <w:p w14:paraId="36280DC5"/>
        </w:tc>
        <w:tc>
          <w:tcPr>
            <w:tcW w:w="1518" w:type="dxa"/>
            <w:vAlign w:val="center"/>
          </w:tcPr>
          <w:p w14:paraId="01A0C61B"/>
        </w:tc>
      </w:tr>
      <w:tr w14:paraId="36A0A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F36E8C2">
            <w:pPr>
              <w:snapToGrid w:val="0"/>
              <w:jc w:val="left"/>
            </w:pPr>
            <w:r>
              <w:rPr>
                <w:rFonts w:ascii="宋体" w:hAnsi="宋体" w:eastAsia="宋体" w:cs="宋体"/>
                <w:b w:val="0"/>
                <w:i w:val="0"/>
                <w:color w:val="000000"/>
                <w:sz w:val="18"/>
              </w:rPr>
              <w:t>20801</w:t>
            </w:r>
          </w:p>
        </w:tc>
        <w:tc>
          <w:tcPr>
            <w:tcW w:w="3080" w:type="dxa"/>
            <w:vAlign w:val="center"/>
          </w:tcPr>
          <w:p w14:paraId="62652671">
            <w:pPr>
              <w:snapToGrid w:val="0"/>
              <w:jc w:val="left"/>
            </w:pPr>
            <w:r>
              <w:rPr>
                <w:rFonts w:ascii="宋体" w:hAnsi="宋体" w:eastAsia="宋体" w:cs="宋体"/>
                <w:b w:val="0"/>
                <w:i w:val="0"/>
                <w:color w:val="000000"/>
                <w:sz w:val="18"/>
              </w:rPr>
              <w:t>人力资源和社会保障管理事务</w:t>
            </w:r>
          </w:p>
        </w:tc>
        <w:tc>
          <w:tcPr>
            <w:tcW w:w="1520" w:type="dxa"/>
            <w:vAlign w:val="center"/>
          </w:tcPr>
          <w:p w14:paraId="2DD6A72D">
            <w:pPr>
              <w:snapToGrid w:val="0"/>
              <w:jc w:val="right"/>
            </w:pPr>
            <w:r>
              <w:rPr>
                <w:rFonts w:ascii="宋体" w:hAnsi="宋体" w:eastAsia="宋体" w:cs="宋体"/>
                <w:b w:val="0"/>
                <w:i w:val="0"/>
                <w:color w:val="000000"/>
                <w:sz w:val="18"/>
              </w:rPr>
              <w:t>27,401.20</w:t>
            </w:r>
          </w:p>
        </w:tc>
        <w:tc>
          <w:tcPr>
            <w:tcW w:w="1520" w:type="dxa"/>
            <w:vAlign w:val="center"/>
          </w:tcPr>
          <w:p w14:paraId="723D3C1C"/>
        </w:tc>
        <w:tc>
          <w:tcPr>
            <w:tcW w:w="1520" w:type="dxa"/>
            <w:vAlign w:val="center"/>
          </w:tcPr>
          <w:p w14:paraId="478DD163">
            <w:pPr>
              <w:snapToGrid w:val="0"/>
              <w:jc w:val="right"/>
            </w:pPr>
            <w:r>
              <w:rPr>
                <w:rFonts w:ascii="宋体" w:hAnsi="宋体" w:eastAsia="宋体" w:cs="宋体"/>
                <w:b w:val="0"/>
                <w:i w:val="0"/>
                <w:color w:val="000000"/>
                <w:sz w:val="18"/>
              </w:rPr>
              <w:t>27,401.20</w:t>
            </w:r>
          </w:p>
        </w:tc>
        <w:tc>
          <w:tcPr>
            <w:tcW w:w="1520" w:type="dxa"/>
            <w:vAlign w:val="center"/>
          </w:tcPr>
          <w:p w14:paraId="77785298"/>
        </w:tc>
        <w:tc>
          <w:tcPr>
            <w:tcW w:w="1520" w:type="dxa"/>
            <w:vAlign w:val="center"/>
          </w:tcPr>
          <w:p w14:paraId="2978A9FA"/>
        </w:tc>
        <w:tc>
          <w:tcPr>
            <w:tcW w:w="1518" w:type="dxa"/>
            <w:vAlign w:val="center"/>
          </w:tcPr>
          <w:p w14:paraId="788CBF5F"/>
        </w:tc>
      </w:tr>
      <w:tr w14:paraId="214D8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048A66C">
            <w:pPr>
              <w:snapToGrid w:val="0"/>
              <w:jc w:val="left"/>
            </w:pPr>
            <w:r>
              <w:rPr>
                <w:rFonts w:ascii="宋体" w:hAnsi="宋体" w:eastAsia="宋体" w:cs="宋体"/>
                <w:b w:val="0"/>
                <w:i w:val="0"/>
                <w:color w:val="000000"/>
                <w:sz w:val="18"/>
              </w:rPr>
              <w:t>2080199</w:t>
            </w:r>
          </w:p>
        </w:tc>
        <w:tc>
          <w:tcPr>
            <w:tcW w:w="3080" w:type="dxa"/>
            <w:vAlign w:val="center"/>
          </w:tcPr>
          <w:p w14:paraId="337C8FC8">
            <w:pPr>
              <w:snapToGrid w:val="0"/>
              <w:jc w:val="left"/>
            </w:pPr>
            <w:r>
              <w:rPr>
                <w:rFonts w:ascii="宋体" w:hAnsi="宋体" w:eastAsia="宋体" w:cs="宋体"/>
                <w:b w:val="0"/>
                <w:i w:val="0"/>
                <w:color w:val="000000"/>
                <w:sz w:val="18"/>
              </w:rPr>
              <w:t>其他人力资源和社会保障管理事务支出</w:t>
            </w:r>
          </w:p>
        </w:tc>
        <w:tc>
          <w:tcPr>
            <w:tcW w:w="1520" w:type="dxa"/>
            <w:vAlign w:val="center"/>
          </w:tcPr>
          <w:p w14:paraId="4F65557D">
            <w:pPr>
              <w:snapToGrid w:val="0"/>
              <w:jc w:val="right"/>
            </w:pPr>
            <w:r>
              <w:rPr>
                <w:rFonts w:ascii="宋体" w:hAnsi="宋体" w:eastAsia="宋体" w:cs="宋体"/>
                <w:b w:val="0"/>
                <w:i w:val="0"/>
                <w:color w:val="000000"/>
                <w:sz w:val="18"/>
              </w:rPr>
              <w:t>27,401.20</w:t>
            </w:r>
          </w:p>
        </w:tc>
        <w:tc>
          <w:tcPr>
            <w:tcW w:w="1520" w:type="dxa"/>
            <w:vAlign w:val="center"/>
          </w:tcPr>
          <w:p w14:paraId="523BA734"/>
        </w:tc>
        <w:tc>
          <w:tcPr>
            <w:tcW w:w="1520" w:type="dxa"/>
            <w:vAlign w:val="center"/>
          </w:tcPr>
          <w:p w14:paraId="2F4769F5">
            <w:pPr>
              <w:snapToGrid w:val="0"/>
              <w:jc w:val="right"/>
            </w:pPr>
            <w:r>
              <w:rPr>
                <w:rFonts w:ascii="宋体" w:hAnsi="宋体" w:eastAsia="宋体" w:cs="宋体"/>
                <w:b w:val="0"/>
                <w:i w:val="0"/>
                <w:color w:val="000000"/>
                <w:sz w:val="18"/>
              </w:rPr>
              <w:t>27,401.20</w:t>
            </w:r>
          </w:p>
        </w:tc>
        <w:tc>
          <w:tcPr>
            <w:tcW w:w="1520" w:type="dxa"/>
            <w:vAlign w:val="center"/>
          </w:tcPr>
          <w:p w14:paraId="1948552D"/>
        </w:tc>
        <w:tc>
          <w:tcPr>
            <w:tcW w:w="1520" w:type="dxa"/>
            <w:vAlign w:val="center"/>
          </w:tcPr>
          <w:p w14:paraId="528225E1"/>
        </w:tc>
        <w:tc>
          <w:tcPr>
            <w:tcW w:w="1518" w:type="dxa"/>
            <w:vAlign w:val="center"/>
          </w:tcPr>
          <w:p w14:paraId="5CA2695C"/>
        </w:tc>
      </w:tr>
      <w:tr w14:paraId="09555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0C532B9">
            <w:pPr>
              <w:snapToGrid w:val="0"/>
              <w:jc w:val="left"/>
            </w:pPr>
            <w:r>
              <w:rPr>
                <w:rFonts w:ascii="宋体" w:hAnsi="宋体" w:eastAsia="宋体" w:cs="宋体"/>
                <w:b w:val="0"/>
                <w:i w:val="0"/>
                <w:color w:val="000000"/>
                <w:sz w:val="18"/>
              </w:rPr>
              <w:t>20805</w:t>
            </w:r>
          </w:p>
        </w:tc>
        <w:tc>
          <w:tcPr>
            <w:tcW w:w="3080" w:type="dxa"/>
            <w:vAlign w:val="center"/>
          </w:tcPr>
          <w:p w14:paraId="2FA7D05A">
            <w:pPr>
              <w:snapToGrid w:val="0"/>
              <w:jc w:val="left"/>
            </w:pPr>
            <w:r>
              <w:rPr>
                <w:rFonts w:ascii="宋体" w:hAnsi="宋体" w:eastAsia="宋体" w:cs="宋体"/>
                <w:b w:val="0"/>
                <w:i w:val="0"/>
                <w:color w:val="000000"/>
                <w:sz w:val="18"/>
              </w:rPr>
              <w:t>行政事业单位养老支出</w:t>
            </w:r>
          </w:p>
        </w:tc>
        <w:tc>
          <w:tcPr>
            <w:tcW w:w="1520" w:type="dxa"/>
            <w:vAlign w:val="center"/>
          </w:tcPr>
          <w:p w14:paraId="3F8F3CE9">
            <w:pPr>
              <w:snapToGrid w:val="0"/>
              <w:jc w:val="right"/>
            </w:pPr>
            <w:r>
              <w:rPr>
                <w:rFonts w:ascii="宋体" w:hAnsi="宋体" w:eastAsia="宋体" w:cs="宋体"/>
                <w:b w:val="0"/>
                <w:i w:val="0"/>
                <w:color w:val="000000"/>
                <w:sz w:val="18"/>
              </w:rPr>
              <w:t>3,698,993.74</w:t>
            </w:r>
          </w:p>
        </w:tc>
        <w:tc>
          <w:tcPr>
            <w:tcW w:w="1520" w:type="dxa"/>
            <w:vAlign w:val="center"/>
          </w:tcPr>
          <w:p w14:paraId="2199C37C">
            <w:pPr>
              <w:snapToGrid w:val="0"/>
              <w:jc w:val="right"/>
            </w:pPr>
            <w:r>
              <w:rPr>
                <w:rFonts w:ascii="宋体" w:hAnsi="宋体" w:eastAsia="宋体" w:cs="宋体"/>
                <w:b w:val="0"/>
                <w:i w:val="0"/>
                <w:color w:val="000000"/>
                <w:sz w:val="18"/>
              </w:rPr>
              <w:t>3,698,993.74</w:t>
            </w:r>
          </w:p>
        </w:tc>
        <w:tc>
          <w:tcPr>
            <w:tcW w:w="1520" w:type="dxa"/>
            <w:vAlign w:val="center"/>
          </w:tcPr>
          <w:p w14:paraId="22D4C913"/>
        </w:tc>
        <w:tc>
          <w:tcPr>
            <w:tcW w:w="1520" w:type="dxa"/>
            <w:vAlign w:val="center"/>
          </w:tcPr>
          <w:p w14:paraId="29477BC0"/>
        </w:tc>
        <w:tc>
          <w:tcPr>
            <w:tcW w:w="1520" w:type="dxa"/>
            <w:vAlign w:val="center"/>
          </w:tcPr>
          <w:p w14:paraId="705EED0B"/>
        </w:tc>
        <w:tc>
          <w:tcPr>
            <w:tcW w:w="1518" w:type="dxa"/>
            <w:vAlign w:val="center"/>
          </w:tcPr>
          <w:p w14:paraId="144F2C7B"/>
        </w:tc>
      </w:tr>
      <w:tr w14:paraId="75C16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E014E5A">
            <w:pPr>
              <w:snapToGrid w:val="0"/>
              <w:jc w:val="left"/>
            </w:pPr>
            <w:r>
              <w:rPr>
                <w:rFonts w:ascii="宋体" w:hAnsi="宋体" w:eastAsia="宋体" w:cs="宋体"/>
                <w:b w:val="0"/>
                <w:i w:val="0"/>
                <w:color w:val="000000"/>
                <w:sz w:val="18"/>
              </w:rPr>
              <w:t>2080502</w:t>
            </w:r>
          </w:p>
        </w:tc>
        <w:tc>
          <w:tcPr>
            <w:tcW w:w="3080" w:type="dxa"/>
            <w:vAlign w:val="center"/>
          </w:tcPr>
          <w:p w14:paraId="4CCDA958">
            <w:pPr>
              <w:snapToGrid w:val="0"/>
              <w:jc w:val="left"/>
            </w:pPr>
            <w:r>
              <w:rPr>
                <w:rFonts w:ascii="宋体" w:hAnsi="宋体" w:eastAsia="宋体" w:cs="宋体"/>
                <w:b w:val="0"/>
                <w:i w:val="0"/>
                <w:color w:val="000000"/>
                <w:sz w:val="18"/>
              </w:rPr>
              <w:t>事业单位离退休</w:t>
            </w:r>
          </w:p>
        </w:tc>
        <w:tc>
          <w:tcPr>
            <w:tcW w:w="1520" w:type="dxa"/>
            <w:vAlign w:val="center"/>
          </w:tcPr>
          <w:p w14:paraId="19C64D6B">
            <w:pPr>
              <w:snapToGrid w:val="0"/>
              <w:jc w:val="right"/>
            </w:pPr>
            <w:r>
              <w:rPr>
                <w:rFonts w:ascii="宋体" w:hAnsi="宋体" w:eastAsia="宋体" w:cs="宋体"/>
                <w:b w:val="0"/>
                <w:i w:val="0"/>
                <w:color w:val="000000"/>
                <w:sz w:val="18"/>
              </w:rPr>
              <w:t>782,161.90</w:t>
            </w:r>
          </w:p>
        </w:tc>
        <w:tc>
          <w:tcPr>
            <w:tcW w:w="1520" w:type="dxa"/>
            <w:vAlign w:val="center"/>
          </w:tcPr>
          <w:p w14:paraId="3BB7C3BE">
            <w:pPr>
              <w:snapToGrid w:val="0"/>
              <w:jc w:val="right"/>
            </w:pPr>
            <w:r>
              <w:rPr>
                <w:rFonts w:ascii="宋体" w:hAnsi="宋体" w:eastAsia="宋体" w:cs="宋体"/>
                <w:b w:val="0"/>
                <w:i w:val="0"/>
                <w:color w:val="000000"/>
                <w:sz w:val="18"/>
              </w:rPr>
              <w:t>782,161.90</w:t>
            </w:r>
          </w:p>
        </w:tc>
        <w:tc>
          <w:tcPr>
            <w:tcW w:w="1520" w:type="dxa"/>
            <w:vAlign w:val="center"/>
          </w:tcPr>
          <w:p w14:paraId="0407D5A6"/>
        </w:tc>
        <w:tc>
          <w:tcPr>
            <w:tcW w:w="1520" w:type="dxa"/>
            <w:vAlign w:val="center"/>
          </w:tcPr>
          <w:p w14:paraId="2799D9E4"/>
        </w:tc>
        <w:tc>
          <w:tcPr>
            <w:tcW w:w="1520" w:type="dxa"/>
            <w:vAlign w:val="center"/>
          </w:tcPr>
          <w:p w14:paraId="05378311"/>
        </w:tc>
        <w:tc>
          <w:tcPr>
            <w:tcW w:w="1518" w:type="dxa"/>
            <w:vAlign w:val="center"/>
          </w:tcPr>
          <w:p w14:paraId="0A5F9D34"/>
        </w:tc>
      </w:tr>
      <w:tr w14:paraId="665EC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B4AB82">
            <w:pPr>
              <w:snapToGrid w:val="0"/>
              <w:jc w:val="left"/>
            </w:pPr>
            <w:r>
              <w:rPr>
                <w:rFonts w:ascii="宋体" w:hAnsi="宋体" w:eastAsia="宋体" w:cs="宋体"/>
                <w:b w:val="0"/>
                <w:i w:val="0"/>
                <w:color w:val="000000"/>
                <w:sz w:val="18"/>
              </w:rPr>
              <w:t>2080505</w:t>
            </w:r>
          </w:p>
        </w:tc>
        <w:tc>
          <w:tcPr>
            <w:tcW w:w="3080" w:type="dxa"/>
            <w:vAlign w:val="center"/>
          </w:tcPr>
          <w:p w14:paraId="67DED567">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256C383E">
            <w:pPr>
              <w:snapToGrid w:val="0"/>
              <w:jc w:val="right"/>
            </w:pPr>
            <w:r>
              <w:rPr>
                <w:rFonts w:ascii="宋体" w:hAnsi="宋体" w:eastAsia="宋体" w:cs="宋体"/>
                <w:b w:val="0"/>
                <w:i w:val="0"/>
                <w:color w:val="000000"/>
                <w:sz w:val="18"/>
              </w:rPr>
              <w:t>1,944,554.56</w:t>
            </w:r>
          </w:p>
        </w:tc>
        <w:tc>
          <w:tcPr>
            <w:tcW w:w="1520" w:type="dxa"/>
            <w:vAlign w:val="center"/>
          </w:tcPr>
          <w:p w14:paraId="792DEC7D">
            <w:pPr>
              <w:snapToGrid w:val="0"/>
              <w:jc w:val="right"/>
            </w:pPr>
            <w:r>
              <w:rPr>
                <w:rFonts w:ascii="宋体" w:hAnsi="宋体" w:eastAsia="宋体" w:cs="宋体"/>
                <w:b w:val="0"/>
                <w:i w:val="0"/>
                <w:color w:val="000000"/>
                <w:sz w:val="18"/>
              </w:rPr>
              <w:t>1,944,554.56</w:t>
            </w:r>
          </w:p>
        </w:tc>
        <w:tc>
          <w:tcPr>
            <w:tcW w:w="1520" w:type="dxa"/>
            <w:vAlign w:val="center"/>
          </w:tcPr>
          <w:p w14:paraId="3162D1B9"/>
        </w:tc>
        <w:tc>
          <w:tcPr>
            <w:tcW w:w="1520" w:type="dxa"/>
            <w:vAlign w:val="center"/>
          </w:tcPr>
          <w:p w14:paraId="74A419C5"/>
        </w:tc>
        <w:tc>
          <w:tcPr>
            <w:tcW w:w="1520" w:type="dxa"/>
            <w:vAlign w:val="center"/>
          </w:tcPr>
          <w:p w14:paraId="664F00C8"/>
        </w:tc>
        <w:tc>
          <w:tcPr>
            <w:tcW w:w="1518" w:type="dxa"/>
            <w:vAlign w:val="center"/>
          </w:tcPr>
          <w:p w14:paraId="7DBA0A84"/>
        </w:tc>
      </w:tr>
      <w:tr w14:paraId="78CFB5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556F89">
            <w:pPr>
              <w:snapToGrid w:val="0"/>
              <w:jc w:val="left"/>
            </w:pPr>
            <w:r>
              <w:rPr>
                <w:rFonts w:ascii="宋体" w:hAnsi="宋体" w:eastAsia="宋体" w:cs="宋体"/>
                <w:b w:val="0"/>
                <w:i w:val="0"/>
                <w:color w:val="000000"/>
                <w:sz w:val="18"/>
              </w:rPr>
              <w:t>2080506</w:t>
            </w:r>
          </w:p>
        </w:tc>
        <w:tc>
          <w:tcPr>
            <w:tcW w:w="3080" w:type="dxa"/>
            <w:vAlign w:val="center"/>
          </w:tcPr>
          <w:p w14:paraId="74241256">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027F55E1">
            <w:pPr>
              <w:snapToGrid w:val="0"/>
              <w:jc w:val="right"/>
            </w:pPr>
            <w:r>
              <w:rPr>
                <w:rFonts w:ascii="宋体" w:hAnsi="宋体" w:eastAsia="宋体" w:cs="宋体"/>
                <w:b w:val="0"/>
                <w:i w:val="0"/>
                <w:color w:val="000000"/>
                <w:sz w:val="18"/>
              </w:rPr>
              <w:t>972,277.28</w:t>
            </w:r>
          </w:p>
        </w:tc>
        <w:tc>
          <w:tcPr>
            <w:tcW w:w="1520" w:type="dxa"/>
            <w:vAlign w:val="center"/>
          </w:tcPr>
          <w:p w14:paraId="0A8C2B5A">
            <w:pPr>
              <w:snapToGrid w:val="0"/>
              <w:jc w:val="right"/>
            </w:pPr>
            <w:r>
              <w:rPr>
                <w:rFonts w:ascii="宋体" w:hAnsi="宋体" w:eastAsia="宋体" w:cs="宋体"/>
                <w:b w:val="0"/>
                <w:i w:val="0"/>
                <w:color w:val="000000"/>
                <w:sz w:val="18"/>
              </w:rPr>
              <w:t>972,277.28</w:t>
            </w:r>
          </w:p>
        </w:tc>
        <w:tc>
          <w:tcPr>
            <w:tcW w:w="1520" w:type="dxa"/>
            <w:vAlign w:val="center"/>
          </w:tcPr>
          <w:p w14:paraId="2D8BA117"/>
        </w:tc>
        <w:tc>
          <w:tcPr>
            <w:tcW w:w="1520" w:type="dxa"/>
            <w:vAlign w:val="center"/>
          </w:tcPr>
          <w:p w14:paraId="3795764E"/>
        </w:tc>
        <w:tc>
          <w:tcPr>
            <w:tcW w:w="1520" w:type="dxa"/>
            <w:vAlign w:val="center"/>
          </w:tcPr>
          <w:p w14:paraId="3C2AEEE6"/>
        </w:tc>
        <w:tc>
          <w:tcPr>
            <w:tcW w:w="1518" w:type="dxa"/>
            <w:vAlign w:val="center"/>
          </w:tcPr>
          <w:p w14:paraId="1E60D629"/>
        </w:tc>
      </w:tr>
      <w:tr w14:paraId="6D941F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29100F">
            <w:pPr>
              <w:snapToGrid w:val="0"/>
              <w:jc w:val="left"/>
            </w:pPr>
            <w:r>
              <w:rPr>
                <w:rFonts w:ascii="宋体" w:hAnsi="宋体" w:eastAsia="宋体" w:cs="宋体"/>
                <w:b w:val="0"/>
                <w:i w:val="0"/>
                <w:color w:val="000000"/>
                <w:sz w:val="18"/>
              </w:rPr>
              <w:t>210</w:t>
            </w:r>
          </w:p>
        </w:tc>
        <w:tc>
          <w:tcPr>
            <w:tcW w:w="3080" w:type="dxa"/>
            <w:vAlign w:val="center"/>
          </w:tcPr>
          <w:p w14:paraId="206094B2">
            <w:pPr>
              <w:snapToGrid w:val="0"/>
              <w:jc w:val="left"/>
            </w:pPr>
            <w:r>
              <w:rPr>
                <w:rFonts w:ascii="宋体" w:hAnsi="宋体" w:eastAsia="宋体" w:cs="宋体"/>
                <w:b w:val="0"/>
                <w:i w:val="0"/>
                <w:color w:val="000000"/>
                <w:sz w:val="18"/>
              </w:rPr>
              <w:t>卫生健康支出</w:t>
            </w:r>
          </w:p>
        </w:tc>
        <w:tc>
          <w:tcPr>
            <w:tcW w:w="1520" w:type="dxa"/>
            <w:vAlign w:val="center"/>
          </w:tcPr>
          <w:p w14:paraId="73896638">
            <w:pPr>
              <w:snapToGrid w:val="0"/>
              <w:jc w:val="right"/>
            </w:pPr>
            <w:r>
              <w:rPr>
                <w:rFonts w:ascii="宋体" w:hAnsi="宋体" w:eastAsia="宋体" w:cs="宋体"/>
                <w:b w:val="0"/>
                <w:i w:val="0"/>
                <w:color w:val="000000"/>
                <w:sz w:val="18"/>
              </w:rPr>
              <w:t>61,111,387.60</w:t>
            </w:r>
          </w:p>
        </w:tc>
        <w:tc>
          <w:tcPr>
            <w:tcW w:w="1520" w:type="dxa"/>
            <w:vAlign w:val="center"/>
          </w:tcPr>
          <w:p w14:paraId="1641B20E">
            <w:pPr>
              <w:snapToGrid w:val="0"/>
              <w:jc w:val="right"/>
            </w:pPr>
            <w:r>
              <w:rPr>
                <w:rFonts w:ascii="宋体" w:hAnsi="宋体" w:eastAsia="宋体" w:cs="宋体"/>
                <w:b w:val="0"/>
                <w:i w:val="0"/>
                <w:color w:val="000000"/>
                <w:sz w:val="18"/>
              </w:rPr>
              <w:t>52,065,853.81</w:t>
            </w:r>
          </w:p>
        </w:tc>
        <w:tc>
          <w:tcPr>
            <w:tcW w:w="1520" w:type="dxa"/>
            <w:vAlign w:val="center"/>
          </w:tcPr>
          <w:p w14:paraId="72815427">
            <w:pPr>
              <w:snapToGrid w:val="0"/>
              <w:jc w:val="right"/>
            </w:pPr>
            <w:r>
              <w:rPr>
                <w:rFonts w:ascii="宋体" w:hAnsi="宋体" w:eastAsia="宋体" w:cs="宋体"/>
                <w:b w:val="0"/>
                <w:i w:val="0"/>
                <w:color w:val="000000"/>
                <w:sz w:val="18"/>
              </w:rPr>
              <w:t>9,045,533.79</w:t>
            </w:r>
          </w:p>
        </w:tc>
        <w:tc>
          <w:tcPr>
            <w:tcW w:w="1520" w:type="dxa"/>
            <w:vAlign w:val="center"/>
          </w:tcPr>
          <w:p w14:paraId="4A0C052F"/>
        </w:tc>
        <w:tc>
          <w:tcPr>
            <w:tcW w:w="1520" w:type="dxa"/>
            <w:vAlign w:val="center"/>
          </w:tcPr>
          <w:p w14:paraId="3F7F16ED"/>
        </w:tc>
        <w:tc>
          <w:tcPr>
            <w:tcW w:w="1518" w:type="dxa"/>
            <w:vAlign w:val="center"/>
          </w:tcPr>
          <w:p w14:paraId="7C63F39D"/>
        </w:tc>
      </w:tr>
      <w:tr w14:paraId="1DDCB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90B6CA">
            <w:pPr>
              <w:snapToGrid w:val="0"/>
              <w:jc w:val="left"/>
            </w:pPr>
            <w:r>
              <w:rPr>
                <w:rFonts w:ascii="宋体" w:hAnsi="宋体" w:eastAsia="宋体" w:cs="宋体"/>
                <w:b w:val="0"/>
                <w:i w:val="0"/>
                <w:color w:val="000000"/>
                <w:sz w:val="18"/>
              </w:rPr>
              <w:t>21002</w:t>
            </w:r>
          </w:p>
        </w:tc>
        <w:tc>
          <w:tcPr>
            <w:tcW w:w="3080" w:type="dxa"/>
            <w:vAlign w:val="center"/>
          </w:tcPr>
          <w:p w14:paraId="1A9E20D9">
            <w:pPr>
              <w:snapToGrid w:val="0"/>
              <w:jc w:val="left"/>
            </w:pPr>
            <w:r>
              <w:rPr>
                <w:rFonts w:ascii="宋体" w:hAnsi="宋体" w:eastAsia="宋体" w:cs="宋体"/>
                <w:b w:val="0"/>
                <w:i w:val="0"/>
                <w:color w:val="000000"/>
                <w:sz w:val="18"/>
              </w:rPr>
              <w:t>公立医院</w:t>
            </w:r>
          </w:p>
        </w:tc>
        <w:tc>
          <w:tcPr>
            <w:tcW w:w="1520" w:type="dxa"/>
            <w:vAlign w:val="center"/>
          </w:tcPr>
          <w:p w14:paraId="0696CAA3">
            <w:pPr>
              <w:snapToGrid w:val="0"/>
              <w:jc w:val="right"/>
            </w:pPr>
            <w:r>
              <w:rPr>
                <w:rFonts w:ascii="宋体" w:hAnsi="宋体" w:eastAsia="宋体" w:cs="宋体"/>
                <w:b w:val="0"/>
                <w:i w:val="0"/>
                <w:color w:val="000000"/>
                <w:sz w:val="18"/>
              </w:rPr>
              <w:t>50,025,193.08</w:t>
            </w:r>
          </w:p>
        </w:tc>
        <w:tc>
          <w:tcPr>
            <w:tcW w:w="1520" w:type="dxa"/>
            <w:vAlign w:val="center"/>
          </w:tcPr>
          <w:p w14:paraId="061FB50F">
            <w:pPr>
              <w:snapToGrid w:val="0"/>
              <w:jc w:val="right"/>
            </w:pPr>
            <w:r>
              <w:rPr>
                <w:rFonts w:ascii="宋体" w:hAnsi="宋体" w:eastAsia="宋体" w:cs="宋体"/>
                <w:b w:val="0"/>
                <w:i w:val="0"/>
                <w:color w:val="000000"/>
                <w:sz w:val="18"/>
              </w:rPr>
              <w:t>49,909,671.08</w:t>
            </w:r>
          </w:p>
        </w:tc>
        <w:tc>
          <w:tcPr>
            <w:tcW w:w="1520" w:type="dxa"/>
            <w:vAlign w:val="center"/>
          </w:tcPr>
          <w:p w14:paraId="4987CA41">
            <w:pPr>
              <w:snapToGrid w:val="0"/>
              <w:jc w:val="right"/>
            </w:pPr>
            <w:r>
              <w:rPr>
                <w:rFonts w:ascii="宋体" w:hAnsi="宋体" w:eastAsia="宋体" w:cs="宋体"/>
                <w:b w:val="0"/>
                <w:i w:val="0"/>
                <w:color w:val="000000"/>
                <w:sz w:val="18"/>
              </w:rPr>
              <w:t>115,522.00</w:t>
            </w:r>
          </w:p>
        </w:tc>
        <w:tc>
          <w:tcPr>
            <w:tcW w:w="1520" w:type="dxa"/>
            <w:vAlign w:val="center"/>
          </w:tcPr>
          <w:p w14:paraId="47DC5ED1"/>
        </w:tc>
        <w:tc>
          <w:tcPr>
            <w:tcW w:w="1520" w:type="dxa"/>
            <w:vAlign w:val="center"/>
          </w:tcPr>
          <w:p w14:paraId="43BCAD98"/>
        </w:tc>
        <w:tc>
          <w:tcPr>
            <w:tcW w:w="1518" w:type="dxa"/>
            <w:vAlign w:val="center"/>
          </w:tcPr>
          <w:p w14:paraId="2788CCA1"/>
        </w:tc>
      </w:tr>
      <w:tr w14:paraId="336E5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FF41FE">
            <w:pPr>
              <w:snapToGrid w:val="0"/>
              <w:jc w:val="left"/>
            </w:pPr>
            <w:r>
              <w:rPr>
                <w:rFonts w:ascii="宋体" w:hAnsi="宋体" w:eastAsia="宋体" w:cs="宋体"/>
                <w:b w:val="0"/>
                <w:i w:val="0"/>
                <w:color w:val="000000"/>
                <w:sz w:val="18"/>
              </w:rPr>
              <w:t>2100201</w:t>
            </w:r>
          </w:p>
        </w:tc>
        <w:tc>
          <w:tcPr>
            <w:tcW w:w="3080" w:type="dxa"/>
            <w:vAlign w:val="center"/>
          </w:tcPr>
          <w:p w14:paraId="126B4538">
            <w:pPr>
              <w:snapToGrid w:val="0"/>
              <w:jc w:val="left"/>
            </w:pPr>
            <w:r>
              <w:rPr>
                <w:rFonts w:ascii="宋体" w:hAnsi="宋体" w:eastAsia="宋体" w:cs="宋体"/>
                <w:b w:val="0"/>
                <w:i w:val="0"/>
                <w:color w:val="000000"/>
                <w:sz w:val="18"/>
              </w:rPr>
              <w:t>综合医院</w:t>
            </w:r>
          </w:p>
        </w:tc>
        <w:tc>
          <w:tcPr>
            <w:tcW w:w="1520" w:type="dxa"/>
            <w:vAlign w:val="center"/>
          </w:tcPr>
          <w:p w14:paraId="2B109D07">
            <w:pPr>
              <w:snapToGrid w:val="0"/>
              <w:jc w:val="right"/>
            </w:pPr>
            <w:r>
              <w:rPr>
                <w:rFonts w:ascii="宋体" w:hAnsi="宋体" w:eastAsia="宋体" w:cs="宋体"/>
                <w:b w:val="0"/>
                <w:i w:val="0"/>
                <w:color w:val="000000"/>
                <w:sz w:val="18"/>
              </w:rPr>
              <w:t>49,909,671.08</w:t>
            </w:r>
          </w:p>
        </w:tc>
        <w:tc>
          <w:tcPr>
            <w:tcW w:w="1520" w:type="dxa"/>
            <w:vAlign w:val="center"/>
          </w:tcPr>
          <w:p w14:paraId="4E7C3F76">
            <w:pPr>
              <w:snapToGrid w:val="0"/>
              <w:jc w:val="right"/>
            </w:pPr>
            <w:r>
              <w:rPr>
                <w:rFonts w:ascii="宋体" w:hAnsi="宋体" w:eastAsia="宋体" w:cs="宋体"/>
                <w:b w:val="0"/>
                <w:i w:val="0"/>
                <w:color w:val="000000"/>
                <w:sz w:val="18"/>
              </w:rPr>
              <w:t>49,909,671.08</w:t>
            </w:r>
          </w:p>
        </w:tc>
        <w:tc>
          <w:tcPr>
            <w:tcW w:w="1520" w:type="dxa"/>
            <w:vAlign w:val="center"/>
          </w:tcPr>
          <w:p w14:paraId="18D2BE79"/>
        </w:tc>
        <w:tc>
          <w:tcPr>
            <w:tcW w:w="1520" w:type="dxa"/>
            <w:vAlign w:val="center"/>
          </w:tcPr>
          <w:p w14:paraId="1789FE18"/>
        </w:tc>
        <w:tc>
          <w:tcPr>
            <w:tcW w:w="1520" w:type="dxa"/>
            <w:vAlign w:val="center"/>
          </w:tcPr>
          <w:p w14:paraId="5907F9EF"/>
        </w:tc>
        <w:tc>
          <w:tcPr>
            <w:tcW w:w="1518" w:type="dxa"/>
            <w:vAlign w:val="center"/>
          </w:tcPr>
          <w:p w14:paraId="3222AB59"/>
        </w:tc>
      </w:tr>
      <w:tr w14:paraId="2B444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F5FD9F6">
            <w:pPr>
              <w:snapToGrid w:val="0"/>
              <w:jc w:val="left"/>
            </w:pPr>
            <w:r>
              <w:rPr>
                <w:rFonts w:ascii="宋体" w:hAnsi="宋体" w:eastAsia="宋体" w:cs="宋体"/>
                <w:b w:val="0"/>
                <w:i w:val="0"/>
                <w:color w:val="000000"/>
                <w:sz w:val="18"/>
              </w:rPr>
              <w:t>2100299</w:t>
            </w:r>
          </w:p>
        </w:tc>
        <w:tc>
          <w:tcPr>
            <w:tcW w:w="3080" w:type="dxa"/>
            <w:vAlign w:val="center"/>
          </w:tcPr>
          <w:p w14:paraId="7A58326D">
            <w:pPr>
              <w:snapToGrid w:val="0"/>
              <w:jc w:val="left"/>
            </w:pPr>
            <w:r>
              <w:rPr>
                <w:rFonts w:ascii="宋体" w:hAnsi="宋体" w:eastAsia="宋体" w:cs="宋体"/>
                <w:b w:val="0"/>
                <w:i w:val="0"/>
                <w:color w:val="000000"/>
                <w:sz w:val="18"/>
              </w:rPr>
              <w:t>其他公立医院支出</w:t>
            </w:r>
          </w:p>
        </w:tc>
        <w:tc>
          <w:tcPr>
            <w:tcW w:w="1520" w:type="dxa"/>
            <w:vAlign w:val="center"/>
          </w:tcPr>
          <w:p w14:paraId="2B4E33F0">
            <w:pPr>
              <w:snapToGrid w:val="0"/>
              <w:jc w:val="right"/>
            </w:pPr>
            <w:r>
              <w:rPr>
                <w:rFonts w:ascii="宋体" w:hAnsi="宋体" w:eastAsia="宋体" w:cs="宋体"/>
                <w:b w:val="0"/>
                <w:i w:val="0"/>
                <w:color w:val="000000"/>
                <w:sz w:val="18"/>
              </w:rPr>
              <w:t>115,522.00</w:t>
            </w:r>
          </w:p>
        </w:tc>
        <w:tc>
          <w:tcPr>
            <w:tcW w:w="1520" w:type="dxa"/>
            <w:vAlign w:val="center"/>
          </w:tcPr>
          <w:p w14:paraId="4527EF51"/>
        </w:tc>
        <w:tc>
          <w:tcPr>
            <w:tcW w:w="1520" w:type="dxa"/>
            <w:vAlign w:val="center"/>
          </w:tcPr>
          <w:p w14:paraId="11FB6DC1">
            <w:pPr>
              <w:snapToGrid w:val="0"/>
              <w:jc w:val="right"/>
            </w:pPr>
            <w:r>
              <w:rPr>
                <w:rFonts w:ascii="宋体" w:hAnsi="宋体" w:eastAsia="宋体" w:cs="宋体"/>
                <w:b w:val="0"/>
                <w:i w:val="0"/>
                <w:color w:val="000000"/>
                <w:sz w:val="18"/>
              </w:rPr>
              <w:t>115,522.00</w:t>
            </w:r>
          </w:p>
        </w:tc>
        <w:tc>
          <w:tcPr>
            <w:tcW w:w="1520" w:type="dxa"/>
            <w:vAlign w:val="center"/>
          </w:tcPr>
          <w:p w14:paraId="5D86CECD"/>
        </w:tc>
        <w:tc>
          <w:tcPr>
            <w:tcW w:w="1520" w:type="dxa"/>
            <w:vAlign w:val="center"/>
          </w:tcPr>
          <w:p w14:paraId="4064EF7A"/>
        </w:tc>
        <w:tc>
          <w:tcPr>
            <w:tcW w:w="1518" w:type="dxa"/>
            <w:vAlign w:val="center"/>
          </w:tcPr>
          <w:p w14:paraId="27789A86"/>
        </w:tc>
      </w:tr>
      <w:tr w14:paraId="6CF9A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9451DE7">
            <w:pPr>
              <w:snapToGrid w:val="0"/>
              <w:jc w:val="left"/>
            </w:pPr>
            <w:r>
              <w:rPr>
                <w:rFonts w:ascii="宋体" w:hAnsi="宋体" w:eastAsia="宋体" w:cs="宋体"/>
                <w:b w:val="0"/>
                <w:i w:val="0"/>
                <w:color w:val="000000"/>
                <w:sz w:val="18"/>
              </w:rPr>
              <w:t>21003</w:t>
            </w:r>
          </w:p>
        </w:tc>
        <w:tc>
          <w:tcPr>
            <w:tcW w:w="3080" w:type="dxa"/>
            <w:vAlign w:val="center"/>
          </w:tcPr>
          <w:p w14:paraId="2AE82C34">
            <w:pPr>
              <w:snapToGrid w:val="0"/>
              <w:jc w:val="left"/>
            </w:pPr>
            <w:r>
              <w:rPr>
                <w:rFonts w:ascii="宋体" w:hAnsi="宋体" w:eastAsia="宋体" w:cs="宋体"/>
                <w:b w:val="0"/>
                <w:i w:val="0"/>
                <w:color w:val="000000"/>
                <w:sz w:val="18"/>
              </w:rPr>
              <w:t>基层医疗卫生机构</w:t>
            </w:r>
          </w:p>
        </w:tc>
        <w:tc>
          <w:tcPr>
            <w:tcW w:w="1520" w:type="dxa"/>
            <w:vAlign w:val="center"/>
          </w:tcPr>
          <w:p w14:paraId="7022834B">
            <w:pPr>
              <w:snapToGrid w:val="0"/>
              <w:jc w:val="right"/>
            </w:pPr>
            <w:r>
              <w:rPr>
                <w:rFonts w:ascii="宋体" w:hAnsi="宋体" w:eastAsia="宋体" w:cs="宋体"/>
                <w:b w:val="0"/>
                <w:i w:val="0"/>
                <w:color w:val="000000"/>
                <w:sz w:val="18"/>
              </w:rPr>
              <w:t>1,367,487.81</w:t>
            </w:r>
          </w:p>
        </w:tc>
        <w:tc>
          <w:tcPr>
            <w:tcW w:w="1520" w:type="dxa"/>
            <w:vAlign w:val="center"/>
          </w:tcPr>
          <w:p w14:paraId="31DF214B">
            <w:pPr>
              <w:snapToGrid w:val="0"/>
              <w:jc w:val="right"/>
            </w:pPr>
            <w:r>
              <w:rPr>
                <w:rFonts w:ascii="宋体" w:hAnsi="宋体" w:eastAsia="宋体" w:cs="宋体"/>
                <w:b w:val="0"/>
                <w:i w:val="0"/>
                <w:color w:val="000000"/>
                <w:sz w:val="18"/>
              </w:rPr>
              <w:t>641,310.20</w:t>
            </w:r>
          </w:p>
        </w:tc>
        <w:tc>
          <w:tcPr>
            <w:tcW w:w="1520" w:type="dxa"/>
            <w:vAlign w:val="center"/>
          </w:tcPr>
          <w:p w14:paraId="5CAC03C9">
            <w:pPr>
              <w:snapToGrid w:val="0"/>
              <w:jc w:val="right"/>
            </w:pPr>
            <w:r>
              <w:rPr>
                <w:rFonts w:ascii="宋体" w:hAnsi="宋体" w:eastAsia="宋体" w:cs="宋体"/>
                <w:b w:val="0"/>
                <w:i w:val="0"/>
                <w:color w:val="000000"/>
                <w:sz w:val="18"/>
              </w:rPr>
              <w:t>726,177.61</w:t>
            </w:r>
          </w:p>
        </w:tc>
        <w:tc>
          <w:tcPr>
            <w:tcW w:w="1520" w:type="dxa"/>
            <w:vAlign w:val="center"/>
          </w:tcPr>
          <w:p w14:paraId="448E60DE"/>
        </w:tc>
        <w:tc>
          <w:tcPr>
            <w:tcW w:w="1520" w:type="dxa"/>
            <w:vAlign w:val="center"/>
          </w:tcPr>
          <w:p w14:paraId="0CDF41A9"/>
        </w:tc>
        <w:tc>
          <w:tcPr>
            <w:tcW w:w="1518" w:type="dxa"/>
            <w:vAlign w:val="center"/>
          </w:tcPr>
          <w:p w14:paraId="3C738AB1"/>
        </w:tc>
      </w:tr>
      <w:tr w14:paraId="2BF5C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38E436">
            <w:pPr>
              <w:snapToGrid w:val="0"/>
              <w:jc w:val="left"/>
            </w:pPr>
            <w:r>
              <w:rPr>
                <w:rFonts w:ascii="宋体" w:hAnsi="宋体" w:eastAsia="宋体" w:cs="宋体"/>
                <w:b w:val="0"/>
                <w:i w:val="0"/>
                <w:color w:val="000000"/>
                <w:sz w:val="18"/>
              </w:rPr>
              <w:t>2100301</w:t>
            </w:r>
          </w:p>
        </w:tc>
        <w:tc>
          <w:tcPr>
            <w:tcW w:w="3080" w:type="dxa"/>
            <w:vAlign w:val="center"/>
          </w:tcPr>
          <w:p w14:paraId="71A71D86">
            <w:pPr>
              <w:snapToGrid w:val="0"/>
              <w:jc w:val="left"/>
            </w:pPr>
            <w:r>
              <w:rPr>
                <w:rFonts w:ascii="宋体" w:hAnsi="宋体" w:eastAsia="宋体" w:cs="宋体"/>
                <w:b w:val="0"/>
                <w:i w:val="0"/>
                <w:color w:val="000000"/>
                <w:sz w:val="18"/>
              </w:rPr>
              <w:t>城市社区卫生机构</w:t>
            </w:r>
          </w:p>
        </w:tc>
        <w:tc>
          <w:tcPr>
            <w:tcW w:w="1520" w:type="dxa"/>
            <w:vAlign w:val="center"/>
          </w:tcPr>
          <w:p w14:paraId="3D619E2C">
            <w:pPr>
              <w:snapToGrid w:val="0"/>
              <w:jc w:val="right"/>
            </w:pPr>
            <w:r>
              <w:rPr>
                <w:rFonts w:ascii="宋体" w:hAnsi="宋体" w:eastAsia="宋体" w:cs="宋体"/>
                <w:b w:val="0"/>
                <w:i w:val="0"/>
                <w:color w:val="000000"/>
                <w:sz w:val="18"/>
              </w:rPr>
              <w:t>758,146.55</w:t>
            </w:r>
          </w:p>
        </w:tc>
        <w:tc>
          <w:tcPr>
            <w:tcW w:w="1520" w:type="dxa"/>
            <w:vAlign w:val="center"/>
          </w:tcPr>
          <w:p w14:paraId="46708271">
            <w:pPr>
              <w:snapToGrid w:val="0"/>
              <w:jc w:val="right"/>
            </w:pPr>
            <w:r>
              <w:rPr>
                <w:rFonts w:ascii="宋体" w:hAnsi="宋体" w:eastAsia="宋体" w:cs="宋体"/>
                <w:b w:val="0"/>
                <w:i w:val="0"/>
                <w:color w:val="000000"/>
                <w:sz w:val="18"/>
              </w:rPr>
              <w:t>641,310.20</w:t>
            </w:r>
          </w:p>
        </w:tc>
        <w:tc>
          <w:tcPr>
            <w:tcW w:w="1520" w:type="dxa"/>
            <w:vAlign w:val="center"/>
          </w:tcPr>
          <w:p w14:paraId="28D12420">
            <w:pPr>
              <w:snapToGrid w:val="0"/>
              <w:jc w:val="right"/>
            </w:pPr>
            <w:r>
              <w:rPr>
                <w:rFonts w:ascii="宋体" w:hAnsi="宋体" w:eastAsia="宋体" w:cs="宋体"/>
                <w:b w:val="0"/>
                <w:i w:val="0"/>
                <w:color w:val="000000"/>
                <w:sz w:val="18"/>
              </w:rPr>
              <w:t>116,836.35</w:t>
            </w:r>
          </w:p>
        </w:tc>
        <w:tc>
          <w:tcPr>
            <w:tcW w:w="1520" w:type="dxa"/>
            <w:vAlign w:val="center"/>
          </w:tcPr>
          <w:p w14:paraId="15DFC062"/>
        </w:tc>
        <w:tc>
          <w:tcPr>
            <w:tcW w:w="1520" w:type="dxa"/>
            <w:vAlign w:val="center"/>
          </w:tcPr>
          <w:p w14:paraId="24ADA574"/>
        </w:tc>
        <w:tc>
          <w:tcPr>
            <w:tcW w:w="1518" w:type="dxa"/>
            <w:vAlign w:val="center"/>
          </w:tcPr>
          <w:p w14:paraId="1F537069"/>
        </w:tc>
      </w:tr>
      <w:tr w14:paraId="48D0B5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5F3FF5">
            <w:pPr>
              <w:snapToGrid w:val="0"/>
              <w:jc w:val="left"/>
            </w:pPr>
            <w:r>
              <w:rPr>
                <w:rFonts w:ascii="宋体" w:hAnsi="宋体" w:eastAsia="宋体" w:cs="宋体"/>
                <w:b w:val="0"/>
                <w:i w:val="0"/>
                <w:color w:val="000000"/>
                <w:sz w:val="18"/>
              </w:rPr>
              <w:t>2100399</w:t>
            </w:r>
          </w:p>
        </w:tc>
        <w:tc>
          <w:tcPr>
            <w:tcW w:w="3080" w:type="dxa"/>
            <w:vAlign w:val="center"/>
          </w:tcPr>
          <w:p w14:paraId="7E170A6A">
            <w:pPr>
              <w:snapToGrid w:val="0"/>
              <w:jc w:val="left"/>
            </w:pPr>
            <w:r>
              <w:rPr>
                <w:rFonts w:ascii="宋体" w:hAnsi="宋体" w:eastAsia="宋体" w:cs="宋体"/>
                <w:b w:val="0"/>
                <w:i w:val="0"/>
                <w:color w:val="000000"/>
                <w:sz w:val="18"/>
              </w:rPr>
              <w:t>其他基层医疗卫生机构支出</w:t>
            </w:r>
          </w:p>
        </w:tc>
        <w:tc>
          <w:tcPr>
            <w:tcW w:w="1520" w:type="dxa"/>
            <w:vAlign w:val="center"/>
          </w:tcPr>
          <w:p w14:paraId="280BE637">
            <w:pPr>
              <w:snapToGrid w:val="0"/>
              <w:jc w:val="right"/>
            </w:pPr>
            <w:r>
              <w:rPr>
                <w:rFonts w:ascii="宋体" w:hAnsi="宋体" w:eastAsia="宋体" w:cs="宋体"/>
                <w:b w:val="0"/>
                <w:i w:val="0"/>
                <w:color w:val="000000"/>
                <w:sz w:val="18"/>
              </w:rPr>
              <w:t>609,341.26</w:t>
            </w:r>
          </w:p>
        </w:tc>
        <w:tc>
          <w:tcPr>
            <w:tcW w:w="1520" w:type="dxa"/>
            <w:vAlign w:val="center"/>
          </w:tcPr>
          <w:p w14:paraId="7D2F642D"/>
        </w:tc>
        <w:tc>
          <w:tcPr>
            <w:tcW w:w="1520" w:type="dxa"/>
            <w:vAlign w:val="center"/>
          </w:tcPr>
          <w:p w14:paraId="6680EE7E">
            <w:pPr>
              <w:snapToGrid w:val="0"/>
              <w:jc w:val="right"/>
            </w:pPr>
            <w:r>
              <w:rPr>
                <w:rFonts w:ascii="宋体" w:hAnsi="宋体" w:eastAsia="宋体" w:cs="宋体"/>
                <w:b w:val="0"/>
                <w:i w:val="0"/>
                <w:color w:val="000000"/>
                <w:sz w:val="18"/>
              </w:rPr>
              <w:t>609,341.26</w:t>
            </w:r>
          </w:p>
        </w:tc>
        <w:tc>
          <w:tcPr>
            <w:tcW w:w="1520" w:type="dxa"/>
            <w:vAlign w:val="center"/>
          </w:tcPr>
          <w:p w14:paraId="307FAE67"/>
        </w:tc>
        <w:tc>
          <w:tcPr>
            <w:tcW w:w="1520" w:type="dxa"/>
            <w:vAlign w:val="center"/>
          </w:tcPr>
          <w:p w14:paraId="055210D9"/>
        </w:tc>
        <w:tc>
          <w:tcPr>
            <w:tcW w:w="1518" w:type="dxa"/>
            <w:vAlign w:val="center"/>
          </w:tcPr>
          <w:p w14:paraId="49BA6888"/>
        </w:tc>
      </w:tr>
      <w:tr w14:paraId="0B5C9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5C11B4">
            <w:pPr>
              <w:snapToGrid w:val="0"/>
              <w:jc w:val="left"/>
            </w:pPr>
            <w:r>
              <w:rPr>
                <w:rFonts w:ascii="宋体" w:hAnsi="宋体" w:eastAsia="宋体" w:cs="宋体"/>
                <w:b w:val="0"/>
                <w:i w:val="0"/>
                <w:color w:val="000000"/>
                <w:sz w:val="18"/>
              </w:rPr>
              <w:t>21004</w:t>
            </w:r>
          </w:p>
        </w:tc>
        <w:tc>
          <w:tcPr>
            <w:tcW w:w="3080" w:type="dxa"/>
            <w:vAlign w:val="center"/>
          </w:tcPr>
          <w:p w14:paraId="32F7AE70">
            <w:pPr>
              <w:snapToGrid w:val="0"/>
              <w:jc w:val="left"/>
            </w:pPr>
            <w:r>
              <w:rPr>
                <w:rFonts w:ascii="宋体" w:hAnsi="宋体" w:eastAsia="宋体" w:cs="宋体"/>
                <w:b w:val="0"/>
                <w:i w:val="0"/>
                <w:color w:val="000000"/>
                <w:sz w:val="18"/>
              </w:rPr>
              <w:t>公共卫生</w:t>
            </w:r>
          </w:p>
        </w:tc>
        <w:tc>
          <w:tcPr>
            <w:tcW w:w="1520" w:type="dxa"/>
            <w:vAlign w:val="center"/>
          </w:tcPr>
          <w:p w14:paraId="11BACF01">
            <w:pPr>
              <w:snapToGrid w:val="0"/>
              <w:jc w:val="right"/>
            </w:pPr>
            <w:r>
              <w:rPr>
                <w:rFonts w:ascii="宋体" w:hAnsi="宋体" w:eastAsia="宋体" w:cs="宋体"/>
                <w:b w:val="0"/>
                <w:i w:val="0"/>
                <w:color w:val="000000"/>
                <w:sz w:val="18"/>
              </w:rPr>
              <w:t>8,203,534.18</w:t>
            </w:r>
          </w:p>
        </w:tc>
        <w:tc>
          <w:tcPr>
            <w:tcW w:w="1520" w:type="dxa"/>
            <w:vAlign w:val="center"/>
          </w:tcPr>
          <w:p w14:paraId="15A2DF70"/>
        </w:tc>
        <w:tc>
          <w:tcPr>
            <w:tcW w:w="1520" w:type="dxa"/>
            <w:vAlign w:val="center"/>
          </w:tcPr>
          <w:p w14:paraId="639AE610">
            <w:pPr>
              <w:snapToGrid w:val="0"/>
              <w:jc w:val="right"/>
            </w:pPr>
            <w:r>
              <w:rPr>
                <w:rFonts w:ascii="宋体" w:hAnsi="宋体" w:eastAsia="宋体" w:cs="宋体"/>
                <w:b w:val="0"/>
                <w:i w:val="0"/>
                <w:color w:val="000000"/>
                <w:sz w:val="18"/>
              </w:rPr>
              <w:t>8,203,534.18</w:t>
            </w:r>
          </w:p>
        </w:tc>
        <w:tc>
          <w:tcPr>
            <w:tcW w:w="1520" w:type="dxa"/>
            <w:vAlign w:val="center"/>
          </w:tcPr>
          <w:p w14:paraId="2591325E"/>
        </w:tc>
        <w:tc>
          <w:tcPr>
            <w:tcW w:w="1520" w:type="dxa"/>
            <w:vAlign w:val="center"/>
          </w:tcPr>
          <w:p w14:paraId="04245C46"/>
        </w:tc>
        <w:tc>
          <w:tcPr>
            <w:tcW w:w="1518" w:type="dxa"/>
            <w:vAlign w:val="center"/>
          </w:tcPr>
          <w:p w14:paraId="7F64A217"/>
        </w:tc>
      </w:tr>
      <w:tr w14:paraId="33A93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1B00F7B">
            <w:pPr>
              <w:snapToGrid w:val="0"/>
              <w:jc w:val="left"/>
            </w:pPr>
            <w:r>
              <w:rPr>
                <w:rFonts w:ascii="宋体" w:hAnsi="宋体" w:eastAsia="宋体" w:cs="宋体"/>
                <w:b w:val="0"/>
                <w:i w:val="0"/>
                <w:color w:val="000000"/>
                <w:sz w:val="18"/>
              </w:rPr>
              <w:t>2100408</w:t>
            </w:r>
          </w:p>
        </w:tc>
        <w:tc>
          <w:tcPr>
            <w:tcW w:w="3080" w:type="dxa"/>
            <w:vAlign w:val="center"/>
          </w:tcPr>
          <w:p w14:paraId="31E50CC9">
            <w:pPr>
              <w:snapToGrid w:val="0"/>
              <w:jc w:val="left"/>
            </w:pPr>
            <w:r>
              <w:rPr>
                <w:rFonts w:ascii="宋体" w:hAnsi="宋体" w:eastAsia="宋体" w:cs="宋体"/>
                <w:b w:val="0"/>
                <w:i w:val="0"/>
                <w:color w:val="000000"/>
                <w:sz w:val="18"/>
              </w:rPr>
              <w:t>基本公共卫生服务</w:t>
            </w:r>
          </w:p>
        </w:tc>
        <w:tc>
          <w:tcPr>
            <w:tcW w:w="1520" w:type="dxa"/>
            <w:vAlign w:val="center"/>
          </w:tcPr>
          <w:p w14:paraId="1D7F6F8F">
            <w:pPr>
              <w:snapToGrid w:val="0"/>
              <w:jc w:val="right"/>
            </w:pPr>
            <w:r>
              <w:rPr>
                <w:rFonts w:ascii="宋体" w:hAnsi="宋体" w:eastAsia="宋体" w:cs="宋体"/>
                <w:b w:val="0"/>
                <w:i w:val="0"/>
                <w:color w:val="000000"/>
                <w:sz w:val="18"/>
              </w:rPr>
              <w:t>8,153,126.33</w:t>
            </w:r>
          </w:p>
        </w:tc>
        <w:tc>
          <w:tcPr>
            <w:tcW w:w="1520" w:type="dxa"/>
            <w:vAlign w:val="center"/>
          </w:tcPr>
          <w:p w14:paraId="561E73A2"/>
        </w:tc>
        <w:tc>
          <w:tcPr>
            <w:tcW w:w="1520" w:type="dxa"/>
            <w:vAlign w:val="center"/>
          </w:tcPr>
          <w:p w14:paraId="2FA48BD3">
            <w:pPr>
              <w:snapToGrid w:val="0"/>
              <w:jc w:val="right"/>
            </w:pPr>
            <w:r>
              <w:rPr>
                <w:rFonts w:ascii="宋体" w:hAnsi="宋体" w:eastAsia="宋体" w:cs="宋体"/>
                <w:b w:val="0"/>
                <w:i w:val="0"/>
                <w:color w:val="000000"/>
                <w:sz w:val="18"/>
              </w:rPr>
              <w:t>8,153,126.33</w:t>
            </w:r>
          </w:p>
        </w:tc>
        <w:tc>
          <w:tcPr>
            <w:tcW w:w="1520" w:type="dxa"/>
            <w:vAlign w:val="center"/>
          </w:tcPr>
          <w:p w14:paraId="31BF5D0A"/>
        </w:tc>
        <w:tc>
          <w:tcPr>
            <w:tcW w:w="1520" w:type="dxa"/>
            <w:vAlign w:val="center"/>
          </w:tcPr>
          <w:p w14:paraId="1ED0E627"/>
        </w:tc>
        <w:tc>
          <w:tcPr>
            <w:tcW w:w="1518" w:type="dxa"/>
            <w:vAlign w:val="center"/>
          </w:tcPr>
          <w:p w14:paraId="5BEB05A6"/>
        </w:tc>
      </w:tr>
      <w:tr w14:paraId="73715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42B80E">
            <w:pPr>
              <w:snapToGrid w:val="0"/>
              <w:jc w:val="left"/>
            </w:pPr>
            <w:r>
              <w:rPr>
                <w:rFonts w:ascii="宋体" w:hAnsi="宋体" w:eastAsia="宋体" w:cs="宋体"/>
                <w:b w:val="0"/>
                <w:i w:val="0"/>
                <w:color w:val="000000"/>
                <w:sz w:val="18"/>
              </w:rPr>
              <w:t>2100409</w:t>
            </w:r>
          </w:p>
        </w:tc>
        <w:tc>
          <w:tcPr>
            <w:tcW w:w="3080" w:type="dxa"/>
            <w:vAlign w:val="center"/>
          </w:tcPr>
          <w:p w14:paraId="74C65A4F">
            <w:pPr>
              <w:snapToGrid w:val="0"/>
              <w:jc w:val="left"/>
            </w:pPr>
            <w:r>
              <w:rPr>
                <w:rFonts w:ascii="宋体" w:hAnsi="宋体" w:eastAsia="宋体" w:cs="宋体"/>
                <w:b w:val="0"/>
                <w:i w:val="0"/>
                <w:color w:val="000000"/>
                <w:sz w:val="18"/>
              </w:rPr>
              <w:t>重大公共卫生服务</w:t>
            </w:r>
          </w:p>
        </w:tc>
        <w:tc>
          <w:tcPr>
            <w:tcW w:w="1520" w:type="dxa"/>
            <w:vAlign w:val="center"/>
          </w:tcPr>
          <w:p w14:paraId="26D7ED41">
            <w:pPr>
              <w:snapToGrid w:val="0"/>
              <w:jc w:val="right"/>
            </w:pPr>
            <w:r>
              <w:rPr>
                <w:rFonts w:ascii="宋体" w:hAnsi="宋体" w:eastAsia="宋体" w:cs="宋体"/>
                <w:b w:val="0"/>
                <w:i w:val="0"/>
                <w:color w:val="000000"/>
                <w:sz w:val="18"/>
              </w:rPr>
              <w:t>50,407.85</w:t>
            </w:r>
          </w:p>
        </w:tc>
        <w:tc>
          <w:tcPr>
            <w:tcW w:w="1520" w:type="dxa"/>
            <w:vAlign w:val="center"/>
          </w:tcPr>
          <w:p w14:paraId="2EF92002"/>
        </w:tc>
        <w:tc>
          <w:tcPr>
            <w:tcW w:w="1520" w:type="dxa"/>
            <w:vAlign w:val="center"/>
          </w:tcPr>
          <w:p w14:paraId="2A5A7FDC">
            <w:pPr>
              <w:snapToGrid w:val="0"/>
              <w:jc w:val="right"/>
            </w:pPr>
            <w:r>
              <w:rPr>
                <w:rFonts w:ascii="宋体" w:hAnsi="宋体" w:eastAsia="宋体" w:cs="宋体"/>
                <w:b w:val="0"/>
                <w:i w:val="0"/>
                <w:color w:val="000000"/>
                <w:sz w:val="18"/>
              </w:rPr>
              <w:t>50,407.85</w:t>
            </w:r>
          </w:p>
        </w:tc>
        <w:tc>
          <w:tcPr>
            <w:tcW w:w="1520" w:type="dxa"/>
            <w:vAlign w:val="center"/>
          </w:tcPr>
          <w:p w14:paraId="4A894C05"/>
        </w:tc>
        <w:tc>
          <w:tcPr>
            <w:tcW w:w="1520" w:type="dxa"/>
            <w:vAlign w:val="center"/>
          </w:tcPr>
          <w:p w14:paraId="6A19C6E8"/>
        </w:tc>
        <w:tc>
          <w:tcPr>
            <w:tcW w:w="1518" w:type="dxa"/>
            <w:vAlign w:val="center"/>
          </w:tcPr>
          <w:p w14:paraId="693D698A"/>
        </w:tc>
      </w:tr>
      <w:tr w14:paraId="2B80E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D26D84">
            <w:pPr>
              <w:snapToGrid w:val="0"/>
              <w:jc w:val="left"/>
            </w:pPr>
            <w:r>
              <w:rPr>
                <w:rFonts w:ascii="宋体" w:hAnsi="宋体" w:eastAsia="宋体" w:cs="宋体"/>
                <w:b w:val="0"/>
                <w:i w:val="0"/>
                <w:color w:val="000000"/>
                <w:sz w:val="18"/>
              </w:rPr>
              <w:t>21011</w:t>
            </w:r>
          </w:p>
        </w:tc>
        <w:tc>
          <w:tcPr>
            <w:tcW w:w="3080" w:type="dxa"/>
            <w:vAlign w:val="center"/>
          </w:tcPr>
          <w:p w14:paraId="0B11B8CD">
            <w:pPr>
              <w:snapToGrid w:val="0"/>
              <w:jc w:val="left"/>
            </w:pPr>
            <w:r>
              <w:rPr>
                <w:rFonts w:ascii="宋体" w:hAnsi="宋体" w:eastAsia="宋体" w:cs="宋体"/>
                <w:b w:val="0"/>
                <w:i w:val="0"/>
                <w:color w:val="000000"/>
                <w:sz w:val="18"/>
              </w:rPr>
              <w:t>行政事业单位医疗</w:t>
            </w:r>
          </w:p>
        </w:tc>
        <w:tc>
          <w:tcPr>
            <w:tcW w:w="1520" w:type="dxa"/>
            <w:vAlign w:val="center"/>
          </w:tcPr>
          <w:p w14:paraId="3DC2BAA2">
            <w:pPr>
              <w:snapToGrid w:val="0"/>
              <w:jc w:val="right"/>
            </w:pPr>
            <w:r>
              <w:rPr>
                <w:rFonts w:ascii="宋体" w:hAnsi="宋体" w:eastAsia="宋体" w:cs="宋体"/>
                <w:b w:val="0"/>
                <w:i w:val="0"/>
                <w:color w:val="000000"/>
                <w:sz w:val="18"/>
              </w:rPr>
              <w:t>1,514,872.53</w:t>
            </w:r>
          </w:p>
        </w:tc>
        <w:tc>
          <w:tcPr>
            <w:tcW w:w="1520" w:type="dxa"/>
            <w:vAlign w:val="center"/>
          </w:tcPr>
          <w:p w14:paraId="45F60EED">
            <w:pPr>
              <w:snapToGrid w:val="0"/>
              <w:jc w:val="right"/>
            </w:pPr>
            <w:r>
              <w:rPr>
                <w:rFonts w:ascii="宋体" w:hAnsi="宋体" w:eastAsia="宋体" w:cs="宋体"/>
                <w:b w:val="0"/>
                <w:i w:val="0"/>
                <w:color w:val="000000"/>
                <w:sz w:val="18"/>
              </w:rPr>
              <w:t>1,514,872.53</w:t>
            </w:r>
          </w:p>
        </w:tc>
        <w:tc>
          <w:tcPr>
            <w:tcW w:w="1520" w:type="dxa"/>
            <w:vAlign w:val="center"/>
          </w:tcPr>
          <w:p w14:paraId="3DF9D451"/>
        </w:tc>
        <w:tc>
          <w:tcPr>
            <w:tcW w:w="1520" w:type="dxa"/>
            <w:vAlign w:val="center"/>
          </w:tcPr>
          <w:p w14:paraId="0DD27BDB"/>
        </w:tc>
        <w:tc>
          <w:tcPr>
            <w:tcW w:w="1520" w:type="dxa"/>
            <w:vAlign w:val="center"/>
          </w:tcPr>
          <w:p w14:paraId="28C05DD2"/>
        </w:tc>
        <w:tc>
          <w:tcPr>
            <w:tcW w:w="1518" w:type="dxa"/>
            <w:vAlign w:val="center"/>
          </w:tcPr>
          <w:p w14:paraId="3DB94E5B"/>
        </w:tc>
      </w:tr>
      <w:tr w14:paraId="58419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715B703">
            <w:pPr>
              <w:snapToGrid w:val="0"/>
              <w:jc w:val="left"/>
            </w:pPr>
            <w:r>
              <w:rPr>
                <w:rFonts w:ascii="宋体" w:hAnsi="宋体" w:eastAsia="宋体" w:cs="宋体"/>
                <w:b w:val="0"/>
                <w:i w:val="0"/>
                <w:color w:val="000000"/>
                <w:sz w:val="18"/>
              </w:rPr>
              <w:t>2101102</w:t>
            </w:r>
          </w:p>
        </w:tc>
        <w:tc>
          <w:tcPr>
            <w:tcW w:w="3080" w:type="dxa"/>
            <w:vAlign w:val="center"/>
          </w:tcPr>
          <w:p w14:paraId="76C1E9D8">
            <w:pPr>
              <w:snapToGrid w:val="0"/>
              <w:jc w:val="left"/>
            </w:pPr>
            <w:r>
              <w:rPr>
                <w:rFonts w:ascii="宋体" w:hAnsi="宋体" w:eastAsia="宋体" w:cs="宋体"/>
                <w:b w:val="0"/>
                <w:i w:val="0"/>
                <w:color w:val="000000"/>
                <w:sz w:val="18"/>
              </w:rPr>
              <w:t>事业单位医疗</w:t>
            </w:r>
          </w:p>
        </w:tc>
        <w:tc>
          <w:tcPr>
            <w:tcW w:w="1520" w:type="dxa"/>
            <w:vAlign w:val="center"/>
          </w:tcPr>
          <w:p w14:paraId="124F1C7A">
            <w:pPr>
              <w:snapToGrid w:val="0"/>
              <w:jc w:val="right"/>
            </w:pPr>
            <w:r>
              <w:rPr>
                <w:rFonts w:ascii="宋体" w:hAnsi="宋体" w:eastAsia="宋体" w:cs="宋体"/>
                <w:b w:val="0"/>
                <w:i w:val="0"/>
                <w:color w:val="000000"/>
                <w:sz w:val="18"/>
              </w:rPr>
              <w:t>1,215,356.55</w:t>
            </w:r>
          </w:p>
        </w:tc>
        <w:tc>
          <w:tcPr>
            <w:tcW w:w="1520" w:type="dxa"/>
            <w:vAlign w:val="center"/>
          </w:tcPr>
          <w:p w14:paraId="38569D66">
            <w:pPr>
              <w:snapToGrid w:val="0"/>
              <w:jc w:val="right"/>
            </w:pPr>
            <w:r>
              <w:rPr>
                <w:rFonts w:ascii="宋体" w:hAnsi="宋体" w:eastAsia="宋体" w:cs="宋体"/>
                <w:b w:val="0"/>
                <w:i w:val="0"/>
                <w:color w:val="000000"/>
                <w:sz w:val="18"/>
              </w:rPr>
              <w:t>1,215,356.55</w:t>
            </w:r>
          </w:p>
        </w:tc>
        <w:tc>
          <w:tcPr>
            <w:tcW w:w="1520" w:type="dxa"/>
            <w:vAlign w:val="center"/>
          </w:tcPr>
          <w:p w14:paraId="6403358D"/>
        </w:tc>
        <w:tc>
          <w:tcPr>
            <w:tcW w:w="1520" w:type="dxa"/>
            <w:vAlign w:val="center"/>
          </w:tcPr>
          <w:p w14:paraId="4964209B"/>
        </w:tc>
        <w:tc>
          <w:tcPr>
            <w:tcW w:w="1520" w:type="dxa"/>
            <w:vAlign w:val="center"/>
          </w:tcPr>
          <w:p w14:paraId="63F84600"/>
        </w:tc>
        <w:tc>
          <w:tcPr>
            <w:tcW w:w="1518" w:type="dxa"/>
            <w:vAlign w:val="center"/>
          </w:tcPr>
          <w:p w14:paraId="444F5DFD"/>
        </w:tc>
      </w:tr>
      <w:tr w14:paraId="515DC5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1FC06F">
            <w:pPr>
              <w:snapToGrid w:val="0"/>
              <w:jc w:val="left"/>
            </w:pPr>
            <w:r>
              <w:rPr>
                <w:rFonts w:ascii="宋体" w:hAnsi="宋体" w:eastAsia="宋体" w:cs="宋体"/>
                <w:b w:val="0"/>
                <w:i w:val="0"/>
                <w:color w:val="000000"/>
                <w:sz w:val="18"/>
              </w:rPr>
              <w:t>2101199</w:t>
            </w:r>
          </w:p>
        </w:tc>
        <w:tc>
          <w:tcPr>
            <w:tcW w:w="3080" w:type="dxa"/>
            <w:vAlign w:val="center"/>
          </w:tcPr>
          <w:p w14:paraId="2288AF47">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3D6B1C66">
            <w:pPr>
              <w:snapToGrid w:val="0"/>
              <w:jc w:val="right"/>
            </w:pPr>
            <w:r>
              <w:rPr>
                <w:rFonts w:ascii="宋体" w:hAnsi="宋体" w:eastAsia="宋体" w:cs="宋体"/>
                <w:b w:val="0"/>
                <w:i w:val="0"/>
                <w:color w:val="000000"/>
                <w:sz w:val="18"/>
              </w:rPr>
              <w:t>299,515.98</w:t>
            </w:r>
          </w:p>
        </w:tc>
        <w:tc>
          <w:tcPr>
            <w:tcW w:w="1520" w:type="dxa"/>
            <w:vAlign w:val="center"/>
          </w:tcPr>
          <w:p w14:paraId="7E23D973">
            <w:pPr>
              <w:snapToGrid w:val="0"/>
              <w:jc w:val="right"/>
            </w:pPr>
            <w:r>
              <w:rPr>
                <w:rFonts w:ascii="宋体" w:hAnsi="宋体" w:eastAsia="宋体" w:cs="宋体"/>
                <w:b w:val="0"/>
                <w:i w:val="0"/>
                <w:color w:val="000000"/>
                <w:sz w:val="18"/>
              </w:rPr>
              <w:t>299,515.98</w:t>
            </w:r>
          </w:p>
        </w:tc>
        <w:tc>
          <w:tcPr>
            <w:tcW w:w="1520" w:type="dxa"/>
            <w:vAlign w:val="center"/>
          </w:tcPr>
          <w:p w14:paraId="0988C97B"/>
        </w:tc>
        <w:tc>
          <w:tcPr>
            <w:tcW w:w="1520" w:type="dxa"/>
            <w:vAlign w:val="center"/>
          </w:tcPr>
          <w:p w14:paraId="5ADA1BFA"/>
        </w:tc>
        <w:tc>
          <w:tcPr>
            <w:tcW w:w="1520" w:type="dxa"/>
            <w:vAlign w:val="center"/>
          </w:tcPr>
          <w:p w14:paraId="51AE7E21"/>
        </w:tc>
        <w:tc>
          <w:tcPr>
            <w:tcW w:w="1518" w:type="dxa"/>
            <w:vAlign w:val="center"/>
          </w:tcPr>
          <w:p w14:paraId="7F116E21"/>
        </w:tc>
      </w:tr>
      <w:tr w14:paraId="45CBB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3E3A58">
            <w:pPr>
              <w:snapToGrid w:val="0"/>
              <w:jc w:val="left"/>
            </w:pPr>
            <w:r>
              <w:rPr>
                <w:rFonts w:ascii="宋体" w:hAnsi="宋体" w:eastAsia="宋体" w:cs="宋体"/>
                <w:b w:val="0"/>
                <w:i w:val="0"/>
                <w:color w:val="000000"/>
                <w:sz w:val="18"/>
              </w:rPr>
              <w:t>21017</w:t>
            </w:r>
          </w:p>
        </w:tc>
        <w:tc>
          <w:tcPr>
            <w:tcW w:w="3080" w:type="dxa"/>
            <w:vAlign w:val="center"/>
          </w:tcPr>
          <w:p w14:paraId="4F67ECF9">
            <w:pPr>
              <w:snapToGrid w:val="0"/>
              <w:jc w:val="left"/>
            </w:pPr>
            <w:r>
              <w:rPr>
                <w:rFonts w:ascii="宋体" w:hAnsi="宋体" w:eastAsia="宋体" w:cs="宋体"/>
                <w:b w:val="0"/>
                <w:i w:val="0"/>
                <w:color w:val="000000"/>
                <w:sz w:val="18"/>
              </w:rPr>
              <w:t>中医药事务</w:t>
            </w:r>
          </w:p>
        </w:tc>
        <w:tc>
          <w:tcPr>
            <w:tcW w:w="1520" w:type="dxa"/>
            <w:vAlign w:val="center"/>
          </w:tcPr>
          <w:p w14:paraId="129A0A68">
            <w:pPr>
              <w:snapToGrid w:val="0"/>
              <w:jc w:val="right"/>
            </w:pPr>
            <w:r>
              <w:rPr>
                <w:rFonts w:ascii="宋体" w:hAnsi="宋体" w:eastAsia="宋体" w:cs="宋体"/>
                <w:b w:val="0"/>
                <w:i w:val="0"/>
                <w:color w:val="000000"/>
                <w:sz w:val="18"/>
              </w:rPr>
              <w:t>300.00</w:t>
            </w:r>
          </w:p>
        </w:tc>
        <w:tc>
          <w:tcPr>
            <w:tcW w:w="1520" w:type="dxa"/>
            <w:vAlign w:val="center"/>
          </w:tcPr>
          <w:p w14:paraId="7AFF628B"/>
        </w:tc>
        <w:tc>
          <w:tcPr>
            <w:tcW w:w="1520" w:type="dxa"/>
            <w:vAlign w:val="center"/>
          </w:tcPr>
          <w:p w14:paraId="01F33929">
            <w:pPr>
              <w:snapToGrid w:val="0"/>
              <w:jc w:val="right"/>
            </w:pPr>
            <w:r>
              <w:rPr>
                <w:rFonts w:ascii="宋体" w:hAnsi="宋体" w:eastAsia="宋体" w:cs="宋体"/>
                <w:b w:val="0"/>
                <w:i w:val="0"/>
                <w:color w:val="000000"/>
                <w:sz w:val="18"/>
              </w:rPr>
              <w:t>300.00</w:t>
            </w:r>
          </w:p>
        </w:tc>
        <w:tc>
          <w:tcPr>
            <w:tcW w:w="1520" w:type="dxa"/>
            <w:vAlign w:val="center"/>
          </w:tcPr>
          <w:p w14:paraId="70A45804"/>
        </w:tc>
        <w:tc>
          <w:tcPr>
            <w:tcW w:w="1520" w:type="dxa"/>
            <w:vAlign w:val="center"/>
          </w:tcPr>
          <w:p w14:paraId="32C67C89"/>
        </w:tc>
        <w:tc>
          <w:tcPr>
            <w:tcW w:w="1518" w:type="dxa"/>
            <w:vAlign w:val="center"/>
          </w:tcPr>
          <w:p w14:paraId="40A6FDCC"/>
        </w:tc>
      </w:tr>
      <w:tr w14:paraId="2BBD6F72">
        <w:tblPrEx>
          <w:tblCellMar>
            <w:top w:w="0" w:type="dxa"/>
            <w:left w:w="80" w:type="dxa"/>
            <w:bottom w:w="0" w:type="dxa"/>
            <w:right w:w="80" w:type="dxa"/>
          </w:tblCellMar>
        </w:tblPrEx>
        <w:trPr>
          <w:trHeight w:val="380" w:hRule="exact"/>
          <w:jc w:val="center"/>
        </w:trPr>
        <w:tc>
          <w:tcPr>
            <w:tcW w:w="1040" w:type="dxa"/>
            <w:vAlign w:val="center"/>
          </w:tcPr>
          <w:p w14:paraId="3A4FDD8D">
            <w:pPr>
              <w:snapToGrid w:val="0"/>
              <w:jc w:val="left"/>
            </w:pPr>
            <w:r>
              <w:rPr>
                <w:rFonts w:ascii="宋体" w:hAnsi="宋体" w:eastAsia="宋体" w:cs="宋体"/>
                <w:b w:val="0"/>
                <w:i w:val="0"/>
                <w:color w:val="000000"/>
                <w:sz w:val="18"/>
              </w:rPr>
              <w:t>2101799</w:t>
            </w:r>
          </w:p>
        </w:tc>
        <w:tc>
          <w:tcPr>
            <w:tcW w:w="3080" w:type="dxa"/>
            <w:vAlign w:val="center"/>
          </w:tcPr>
          <w:p w14:paraId="2578B015">
            <w:pPr>
              <w:snapToGrid w:val="0"/>
              <w:jc w:val="left"/>
            </w:pPr>
            <w:r>
              <w:rPr>
                <w:rFonts w:ascii="宋体" w:hAnsi="宋体" w:eastAsia="宋体" w:cs="宋体"/>
                <w:b w:val="0"/>
                <w:i w:val="0"/>
                <w:color w:val="000000"/>
                <w:sz w:val="18"/>
              </w:rPr>
              <w:t>其他中医药事务支出</w:t>
            </w:r>
          </w:p>
        </w:tc>
        <w:tc>
          <w:tcPr>
            <w:tcW w:w="1520" w:type="dxa"/>
            <w:vAlign w:val="center"/>
          </w:tcPr>
          <w:p w14:paraId="24B23EEB">
            <w:pPr>
              <w:snapToGrid w:val="0"/>
              <w:jc w:val="right"/>
            </w:pPr>
            <w:r>
              <w:rPr>
                <w:rFonts w:ascii="宋体" w:hAnsi="宋体" w:eastAsia="宋体" w:cs="宋体"/>
                <w:b w:val="0"/>
                <w:i w:val="0"/>
                <w:color w:val="000000"/>
                <w:sz w:val="18"/>
              </w:rPr>
              <w:t>300.00</w:t>
            </w:r>
          </w:p>
        </w:tc>
        <w:tc>
          <w:tcPr>
            <w:tcW w:w="1520" w:type="dxa"/>
            <w:vAlign w:val="center"/>
          </w:tcPr>
          <w:p w14:paraId="4CCA2CCA"/>
        </w:tc>
        <w:tc>
          <w:tcPr>
            <w:tcW w:w="1520" w:type="dxa"/>
            <w:vAlign w:val="center"/>
          </w:tcPr>
          <w:p w14:paraId="751CD583">
            <w:pPr>
              <w:snapToGrid w:val="0"/>
              <w:jc w:val="right"/>
            </w:pPr>
            <w:r>
              <w:rPr>
                <w:rFonts w:ascii="宋体" w:hAnsi="宋体" w:eastAsia="宋体" w:cs="宋体"/>
                <w:b w:val="0"/>
                <w:i w:val="0"/>
                <w:color w:val="000000"/>
                <w:sz w:val="18"/>
              </w:rPr>
              <w:t>300.00</w:t>
            </w:r>
          </w:p>
        </w:tc>
        <w:tc>
          <w:tcPr>
            <w:tcW w:w="1520" w:type="dxa"/>
            <w:vAlign w:val="center"/>
          </w:tcPr>
          <w:p w14:paraId="6AA7B1F8"/>
        </w:tc>
        <w:tc>
          <w:tcPr>
            <w:tcW w:w="1520" w:type="dxa"/>
            <w:vAlign w:val="center"/>
          </w:tcPr>
          <w:p w14:paraId="7824A8A4"/>
        </w:tc>
        <w:tc>
          <w:tcPr>
            <w:tcW w:w="1518" w:type="dxa"/>
            <w:vAlign w:val="center"/>
          </w:tcPr>
          <w:p w14:paraId="4222670E"/>
        </w:tc>
      </w:tr>
      <w:tr w14:paraId="5F47C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6BEE06">
            <w:pPr>
              <w:snapToGrid w:val="0"/>
              <w:jc w:val="left"/>
            </w:pPr>
            <w:r>
              <w:rPr>
                <w:rFonts w:ascii="宋体" w:hAnsi="宋体" w:eastAsia="宋体" w:cs="宋体"/>
                <w:b w:val="0"/>
                <w:i w:val="0"/>
                <w:color w:val="000000"/>
                <w:sz w:val="18"/>
              </w:rPr>
              <w:t>221</w:t>
            </w:r>
          </w:p>
        </w:tc>
        <w:tc>
          <w:tcPr>
            <w:tcW w:w="3080" w:type="dxa"/>
            <w:vAlign w:val="center"/>
          </w:tcPr>
          <w:p w14:paraId="604DF479">
            <w:pPr>
              <w:snapToGrid w:val="0"/>
              <w:jc w:val="left"/>
            </w:pPr>
            <w:r>
              <w:rPr>
                <w:rFonts w:ascii="宋体" w:hAnsi="宋体" w:eastAsia="宋体" w:cs="宋体"/>
                <w:b w:val="0"/>
                <w:i w:val="0"/>
                <w:color w:val="000000"/>
                <w:sz w:val="18"/>
              </w:rPr>
              <w:t>住房保障支出</w:t>
            </w:r>
          </w:p>
        </w:tc>
        <w:tc>
          <w:tcPr>
            <w:tcW w:w="1520" w:type="dxa"/>
            <w:vAlign w:val="center"/>
          </w:tcPr>
          <w:p w14:paraId="2B3A0E4C">
            <w:pPr>
              <w:snapToGrid w:val="0"/>
              <w:jc w:val="right"/>
            </w:pPr>
            <w:r>
              <w:rPr>
                <w:rFonts w:ascii="宋体" w:hAnsi="宋体" w:eastAsia="宋体" w:cs="宋体"/>
                <w:b w:val="0"/>
                <w:i w:val="0"/>
                <w:color w:val="000000"/>
                <w:sz w:val="18"/>
              </w:rPr>
              <w:t>7,019,540.00</w:t>
            </w:r>
          </w:p>
        </w:tc>
        <w:tc>
          <w:tcPr>
            <w:tcW w:w="1520" w:type="dxa"/>
            <w:vAlign w:val="center"/>
          </w:tcPr>
          <w:p w14:paraId="2064AA23">
            <w:pPr>
              <w:snapToGrid w:val="0"/>
              <w:jc w:val="right"/>
            </w:pPr>
            <w:r>
              <w:rPr>
                <w:rFonts w:ascii="宋体" w:hAnsi="宋体" w:eastAsia="宋体" w:cs="宋体"/>
                <w:b w:val="0"/>
                <w:i w:val="0"/>
                <w:color w:val="000000"/>
                <w:sz w:val="18"/>
              </w:rPr>
              <w:t>7,019,540.00</w:t>
            </w:r>
          </w:p>
        </w:tc>
        <w:tc>
          <w:tcPr>
            <w:tcW w:w="1520" w:type="dxa"/>
            <w:vAlign w:val="center"/>
          </w:tcPr>
          <w:p w14:paraId="695A0897"/>
        </w:tc>
        <w:tc>
          <w:tcPr>
            <w:tcW w:w="1520" w:type="dxa"/>
            <w:vAlign w:val="center"/>
          </w:tcPr>
          <w:p w14:paraId="0A2E2DE9"/>
        </w:tc>
        <w:tc>
          <w:tcPr>
            <w:tcW w:w="1520" w:type="dxa"/>
            <w:vAlign w:val="center"/>
          </w:tcPr>
          <w:p w14:paraId="294534F5"/>
        </w:tc>
        <w:tc>
          <w:tcPr>
            <w:tcW w:w="1518" w:type="dxa"/>
            <w:vAlign w:val="center"/>
          </w:tcPr>
          <w:p w14:paraId="49929701"/>
        </w:tc>
      </w:tr>
      <w:tr w14:paraId="4C3F50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D49D9E">
            <w:pPr>
              <w:snapToGrid w:val="0"/>
              <w:jc w:val="left"/>
            </w:pPr>
            <w:r>
              <w:rPr>
                <w:rFonts w:ascii="宋体" w:hAnsi="宋体" w:eastAsia="宋体" w:cs="宋体"/>
                <w:b w:val="0"/>
                <w:i w:val="0"/>
                <w:color w:val="000000"/>
                <w:sz w:val="18"/>
              </w:rPr>
              <w:t>22102</w:t>
            </w:r>
          </w:p>
        </w:tc>
        <w:tc>
          <w:tcPr>
            <w:tcW w:w="3080" w:type="dxa"/>
            <w:vAlign w:val="center"/>
          </w:tcPr>
          <w:p w14:paraId="21E8F77C">
            <w:pPr>
              <w:snapToGrid w:val="0"/>
              <w:jc w:val="left"/>
            </w:pPr>
            <w:r>
              <w:rPr>
                <w:rFonts w:ascii="宋体" w:hAnsi="宋体" w:eastAsia="宋体" w:cs="宋体"/>
                <w:b w:val="0"/>
                <w:i w:val="0"/>
                <w:color w:val="000000"/>
                <w:sz w:val="18"/>
              </w:rPr>
              <w:t>住房改革支出</w:t>
            </w:r>
          </w:p>
        </w:tc>
        <w:tc>
          <w:tcPr>
            <w:tcW w:w="1520" w:type="dxa"/>
            <w:vAlign w:val="center"/>
          </w:tcPr>
          <w:p w14:paraId="32CFE64C">
            <w:pPr>
              <w:snapToGrid w:val="0"/>
              <w:jc w:val="right"/>
            </w:pPr>
            <w:r>
              <w:rPr>
                <w:rFonts w:ascii="宋体" w:hAnsi="宋体" w:eastAsia="宋体" w:cs="宋体"/>
                <w:b w:val="0"/>
                <w:i w:val="0"/>
                <w:color w:val="000000"/>
                <w:sz w:val="18"/>
              </w:rPr>
              <w:t>7,019,540.00</w:t>
            </w:r>
          </w:p>
        </w:tc>
        <w:tc>
          <w:tcPr>
            <w:tcW w:w="1520" w:type="dxa"/>
            <w:vAlign w:val="center"/>
          </w:tcPr>
          <w:p w14:paraId="2A0E3E85">
            <w:pPr>
              <w:snapToGrid w:val="0"/>
              <w:jc w:val="right"/>
            </w:pPr>
            <w:r>
              <w:rPr>
                <w:rFonts w:ascii="宋体" w:hAnsi="宋体" w:eastAsia="宋体" w:cs="宋体"/>
                <w:b w:val="0"/>
                <w:i w:val="0"/>
                <w:color w:val="000000"/>
                <w:sz w:val="18"/>
              </w:rPr>
              <w:t>7,019,540.00</w:t>
            </w:r>
          </w:p>
        </w:tc>
        <w:tc>
          <w:tcPr>
            <w:tcW w:w="1520" w:type="dxa"/>
            <w:vAlign w:val="center"/>
          </w:tcPr>
          <w:p w14:paraId="6BCEAA60"/>
        </w:tc>
        <w:tc>
          <w:tcPr>
            <w:tcW w:w="1520" w:type="dxa"/>
            <w:vAlign w:val="center"/>
          </w:tcPr>
          <w:p w14:paraId="54A2F9CF"/>
        </w:tc>
        <w:tc>
          <w:tcPr>
            <w:tcW w:w="1520" w:type="dxa"/>
            <w:vAlign w:val="center"/>
          </w:tcPr>
          <w:p w14:paraId="2CC483F4"/>
        </w:tc>
        <w:tc>
          <w:tcPr>
            <w:tcW w:w="1518" w:type="dxa"/>
            <w:vAlign w:val="center"/>
          </w:tcPr>
          <w:p w14:paraId="5F9BC461"/>
        </w:tc>
      </w:tr>
      <w:tr w14:paraId="640A6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9C41CB">
            <w:pPr>
              <w:snapToGrid w:val="0"/>
              <w:jc w:val="left"/>
            </w:pPr>
            <w:r>
              <w:rPr>
                <w:rFonts w:ascii="宋体" w:hAnsi="宋体" w:eastAsia="宋体" w:cs="宋体"/>
                <w:b w:val="0"/>
                <w:i w:val="0"/>
                <w:color w:val="000000"/>
                <w:sz w:val="18"/>
              </w:rPr>
              <w:t>2210201</w:t>
            </w:r>
          </w:p>
        </w:tc>
        <w:tc>
          <w:tcPr>
            <w:tcW w:w="3080" w:type="dxa"/>
            <w:vAlign w:val="center"/>
          </w:tcPr>
          <w:p w14:paraId="6126C481">
            <w:pPr>
              <w:snapToGrid w:val="0"/>
              <w:jc w:val="left"/>
            </w:pPr>
            <w:r>
              <w:rPr>
                <w:rFonts w:ascii="宋体" w:hAnsi="宋体" w:eastAsia="宋体" w:cs="宋体"/>
                <w:b w:val="0"/>
                <w:i w:val="0"/>
                <w:color w:val="000000"/>
                <w:sz w:val="18"/>
              </w:rPr>
              <w:t>住房公积金</w:t>
            </w:r>
          </w:p>
        </w:tc>
        <w:tc>
          <w:tcPr>
            <w:tcW w:w="1520" w:type="dxa"/>
            <w:vAlign w:val="center"/>
          </w:tcPr>
          <w:p w14:paraId="71B43521">
            <w:pPr>
              <w:snapToGrid w:val="0"/>
              <w:jc w:val="right"/>
            </w:pPr>
            <w:r>
              <w:rPr>
                <w:rFonts w:ascii="宋体" w:hAnsi="宋体" w:eastAsia="宋体" w:cs="宋体"/>
                <w:b w:val="0"/>
                <w:i w:val="0"/>
                <w:color w:val="000000"/>
                <w:sz w:val="18"/>
              </w:rPr>
              <w:t>7,019,540.00</w:t>
            </w:r>
          </w:p>
        </w:tc>
        <w:tc>
          <w:tcPr>
            <w:tcW w:w="1520" w:type="dxa"/>
            <w:vAlign w:val="center"/>
          </w:tcPr>
          <w:p w14:paraId="73617236">
            <w:pPr>
              <w:snapToGrid w:val="0"/>
              <w:jc w:val="right"/>
            </w:pPr>
            <w:r>
              <w:rPr>
                <w:rFonts w:ascii="宋体" w:hAnsi="宋体" w:eastAsia="宋体" w:cs="宋体"/>
                <w:b w:val="0"/>
                <w:i w:val="0"/>
                <w:color w:val="000000"/>
                <w:sz w:val="18"/>
              </w:rPr>
              <w:t>7,019,540.00</w:t>
            </w:r>
          </w:p>
        </w:tc>
        <w:tc>
          <w:tcPr>
            <w:tcW w:w="1520" w:type="dxa"/>
            <w:vAlign w:val="center"/>
          </w:tcPr>
          <w:p w14:paraId="35E7C50B"/>
        </w:tc>
        <w:tc>
          <w:tcPr>
            <w:tcW w:w="1520" w:type="dxa"/>
            <w:vAlign w:val="center"/>
          </w:tcPr>
          <w:p w14:paraId="3A3C2736"/>
        </w:tc>
        <w:tc>
          <w:tcPr>
            <w:tcW w:w="1520" w:type="dxa"/>
            <w:vAlign w:val="center"/>
          </w:tcPr>
          <w:p w14:paraId="6C5330EA"/>
        </w:tc>
        <w:tc>
          <w:tcPr>
            <w:tcW w:w="1518" w:type="dxa"/>
            <w:vAlign w:val="center"/>
          </w:tcPr>
          <w:p w14:paraId="3846CB0E"/>
        </w:tc>
      </w:tr>
      <w:tr w14:paraId="085FB8B9">
        <w:tblPrEx>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86231C1">
            <w:pPr>
              <w:snapToGrid w:val="0"/>
              <w:jc w:val="left"/>
            </w:pPr>
            <w:r>
              <w:rPr>
                <w:rFonts w:ascii="宋体" w:hAnsi="宋体" w:eastAsia="宋体" w:cs="宋体"/>
                <w:b w:val="0"/>
                <w:i w:val="0"/>
                <w:color w:val="000000"/>
                <w:sz w:val="18"/>
              </w:rPr>
              <w:t>注：本表反映本年度各项支出情况。</w:t>
            </w:r>
          </w:p>
        </w:tc>
      </w:tr>
    </w:tbl>
    <w:p w14:paraId="1F1AB58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F01B27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C1F6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E272F2"/>
        </w:tc>
      </w:tr>
      <w:tr w14:paraId="3474FC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36F0B34">
            <w:pPr>
              <w:jc w:val="left"/>
            </w:pPr>
            <w:r>
              <w:rPr>
                <w:rFonts w:ascii="宋体" w:hAnsi="宋体" w:eastAsia="宋体" w:cs="宋体"/>
                <w:sz w:val="20"/>
              </w:rPr>
              <w:t>单位：天津市西青区杨柳青镇社区卫生服务中心</w:t>
            </w:r>
          </w:p>
        </w:tc>
        <w:tc>
          <w:tcPr>
            <w:tcW w:w="2000" w:type="dxa"/>
          </w:tcPr>
          <w:p w14:paraId="51C56B46">
            <w:pPr>
              <w:jc w:val="center"/>
            </w:pPr>
          </w:p>
        </w:tc>
        <w:tc>
          <w:tcPr>
            <w:tcW w:w="5619" w:type="dxa"/>
          </w:tcPr>
          <w:p w14:paraId="2A9FEA15">
            <w:pPr>
              <w:jc w:val="right"/>
            </w:pPr>
            <w:r>
              <w:rPr>
                <w:rFonts w:ascii="宋体" w:hAnsi="宋体" w:eastAsia="宋体" w:cs="宋体"/>
                <w:sz w:val="20"/>
              </w:rPr>
              <w:t>单位：元</w:t>
            </w:r>
          </w:p>
        </w:tc>
      </w:tr>
    </w:tbl>
    <w:p w14:paraId="724E27F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E965A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0D636C2">
            <w:pPr>
              <w:snapToGrid w:val="0"/>
              <w:jc w:val="center"/>
            </w:pPr>
            <w:r>
              <w:rPr>
                <w:rFonts w:ascii="宋体" w:hAnsi="宋体" w:eastAsia="宋体" w:cs="宋体"/>
                <w:b w:val="0"/>
                <w:i w:val="0"/>
                <w:color w:val="000000"/>
                <w:sz w:val="16"/>
              </w:rPr>
              <w:t>收入</w:t>
            </w:r>
          </w:p>
        </w:tc>
        <w:tc>
          <w:tcPr>
            <w:tcW w:w="8398" w:type="dxa"/>
            <w:gridSpan w:val="5"/>
            <w:vAlign w:val="center"/>
          </w:tcPr>
          <w:p w14:paraId="000A9DE3">
            <w:pPr>
              <w:snapToGrid w:val="0"/>
              <w:jc w:val="center"/>
            </w:pPr>
            <w:r>
              <w:rPr>
                <w:rFonts w:ascii="宋体" w:hAnsi="宋体" w:eastAsia="宋体" w:cs="宋体"/>
                <w:b w:val="0"/>
                <w:i w:val="0"/>
                <w:color w:val="000000"/>
                <w:sz w:val="16"/>
              </w:rPr>
              <w:t>支出</w:t>
            </w:r>
          </w:p>
        </w:tc>
      </w:tr>
      <w:tr w14:paraId="7CD59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CFB9897">
            <w:pPr>
              <w:snapToGrid w:val="0"/>
              <w:jc w:val="center"/>
            </w:pPr>
            <w:r>
              <w:rPr>
                <w:rFonts w:ascii="宋体" w:hAnsi="宋体" w:eastAsia="宋体" w:cs="宋体"/>
                <w:b w:val="0"/>
                <w:i w:val="0"/>
                <w:color w:val="000000"/>
                <w:sz w:val="16"/>
              </w:rPr>
              <w:t>项    目</w:t>
            </w:r>
          </w:p>
        </w:tc>
        <w:tc>
          <w:tcPr>
            <w:tcW w:w="1420" w:type="dxa"/>
            <w:vAlign w:val="center"/>
          </w:tcPr>
          <w:p w14:paraId="5C28F813">
            <w:pPr>
              <w:snapToGrid w:val="0"/>
              <w:jc w:val="center"/>
            </w:pPr>
            <w:r>
              <w:rPr>
                <w:rFonts w:ascii="宋体" w:hAnsi="宋体" w:eastAsia="宋体" w:cs="宋体"/>
                <w:b w:val="0"/>
                <w:i w:val="0"/>
                <w:color w:val="000000"/>
                <w:sz w:val="16"/>
              </w:rPr>
              <w:t>金额</w:t>
            </w:r>
          </w:p>
        </w:tc>
        <w:tc>
          <w:tcPr>
            <w:tcW w:w="2760" w:type="dxa"/>
            <w:vAlign w:val="center"/>
          </w:tcPr>
          <w:p w14:paraId="098EBFAE">
            <w:pPr>
              <w:snapToGrid w:val="0"/>
              <w:jc w:val="center"/>
            </w:pPr>
            <w:r>
              <w:rPr>
                <w:rFonts w:ascii="宋体" w:hAnsi="宋体" w:eastAsia="宋体" w:cs="宋体"/>
                <w:b w:val="0"/>
                <w:i w:val="0"/>
                <w:color w:val="000000"/>
                <w:sz w:val="16"/>
              </w:rPr>
              <w:t>项    目</w:t>
            </w:r>
          </w:p>
        </w:tc>
        <w:tc>
          <w:tcPr>
            <w:tcW w:w="1420" w:type="dxa"/>
            <w:vAlign w:val="center"/>
          </w:tcPr>
          <w:p w14:paraId="07C4577C">
            <w:pPr>
              <w:snapToGrid w:val="0"/>
              <w:jc w:val="center"/>
            </w:pPr>
            <w:r>
              <w:rPr>
                <w:rFonts w:ascii="宋体" w:hAnsi="宋体" w:eastAsia="宋体" w:cs="宋体"/>
                <w:b w:val="0"/>
                <w:i w:val="0"/>
                <w:color w:val="000000"/>
                <w:sz w:val="16"/>
              </w:rPr>
              <w:t>合计</w:t>
            </w:r>
          </w:p>
        </w:tc>
        <w:tc>
          <w:tcPr>
            <w:tcW w:w="1420" w:type="dxa"/>
            <w:vAlign w:val="center"/>
          </w:tcPr>
          <w:p w14:paraId="26D97601">
            <w:pPr>
              <w:snapToGrid w:val="0"/>
              <w:jc w:val="center"/>
            </w:pPr>
            <w:r>
              <w:rPr>
                <w:rFonts w:ascii="宋体" w:hAnsi="宋体" w:eastAsia="宋体" w:cs="宋体"/>
                <w:b w:val="0"/>
                <w:i w:val="0"/>
                <w:color w:val="000000"/>
                <w:sz w:val="16"/>
              </w:rPr>
              <w:t>一般公共预算财政拨款</w:t>
            </w:r>
          </w:p>
        </w:tc>
        <w:tc>
          <w:tcPr>
            <w:tcW w:w="1420" w:type="dxa"/>
            <w:vAlign w:val="center"/>
          </w:tcPr>
          <w:p w14:paraId="45B0667C">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201800D">
            <w:pPr>
              <w:snapToGrid w:val="0"/>
              <w:jc w:val="center"/>
            </w:pPr>
            <w:r>
              <w:rPr>
                <w:rFonts w:ascii="宋体" w:hAnsi="宋体" w:eastAsia="宋体" w:cs="宋体"/>
                <w:b w:val="0"/>
                <w:i w:val="0"/>
                <w:color w:val="000000"/>
                <w:sz w:val="16"/>
              </w:rPr>
              <w:t>国有资本经营预算财政拨款</w:t>
            </w:r>
          </w:p>
        </w:tc>
      </w:tr>
      <w:tr w14:paraId="5578A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188C5E">
            <w:pPr>
              <w:snapToGrid w:val="0"/>
              <w:jc w:val="left"/>
            </w:pPr>
            <w:r>
              <w:rPr>
                <w:rFonts w:ascii="宋体" w:hAnsi="宋体" w:eastAsia="宋体" w:cs="宋体"/>
                <w:b w:val="0"/>
                <w:i w:val="0"/>
                <w:color w:val="000000"/>
                <w:sz w:val="16"/>
              </w:rPr>
              <w:t>一、一般公共预算财政拨款</w:t>
            </w:r>
          </w:p>
        </w:tc>
        <w:tc>
          <w:tcPr>
            <w:tcW w:w="1420" w:type="dxa"/>
            <w:vAlign w:val="center"/>
          </w:tcPr>
          <w:p w14:paraId="0C526CE8">
            <w:pPr>
              <w:snapToGrid w:val="0"/>
              <w:jc w:val="right"/>
            </w:pPr>
            <w:r>
              <w:rPr>
                <w:rFonts w:ascii="宋体" w:hAnsi="宋体" w:eastAsia="宋体" w:cs="宋体"/>
                <w:b w:val="0"/>
                <w:i w:val="0"/>
                <w:color w:val="000000"/>
                <w:sz w:val="16"/>
              </w:rPr>
              <w:t>41,633,088.81</w:t>
            </w:r>
          </w:p>
        </w:tc>
        <w:tc>
          <w:tcPr>
            <w:tcW w:w="2760" w:type="dxa"/>
            <w:vAlign w:val="center"/>
          </w:tcPr>
          <w:p w14:paraId="41B2BF04">
            <w:pPr>
              <w:snapToGrid w:val="0"/>
              <w:jc w:val="left"/>
            </w:pPr>
            <w:r>
              <w:rPr>
                <w:rFonts w:ascii="宋体" w:hAnsi="宋体" w:eastAsia="宋体" w:cs="宋体"/>
                <w:b w:val="0"/>
                <w:i w:val="0"/>
                <w:color w:val="000000"/>
                <w:sz w:val="16"/>
              </w:rPr>
              <w:t>一、一般公共服务支出</w:t>
            </w:r>
          </w:p>
        </w:tc>
        <w:tc>
          <w:tcPr>
            <w:tcW w:w="1420" w:type="dxa"/>
            <w:vAlign w:val="center"/>
          </w:tcPr>
          <w:p w14:paraId="3F98D7F0"/>
        </w:tc>
        <w:tc>
          <w:tcPr>
            <w:tcW w:w="1420" w:type="dxa"/>
            <w:vAlign w:val="center"/>
          </w:tcPr>
          <w:p w14:paraId="2B6CF2A2"/>
        </w:tc>
        <w:tc>
          <w:tcPr>
            <w:tcW w:w="1420" w:type="dxa"/>
            <w:vAlign w:val="center"/>
          </w:tcPr>
          <w:p w14:paraId="1EA52F86"/>
        </w:tc>
        <w:tc>
          <w:tcPr>
            <w:tcW w:w="1378" w:type="dxa"/>
            <w:vAlign w:val="center"/>
          </w:tcPr>
          <w:p w14:paraId="06BFA33E"/>
        </w:tc>
      </w:tr>
      <w:tr w14:paraId="4BD5E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68F199">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7B1EBDEC"/>
        </w:tc>
        <w:tc>
          <w:tcPr>
            <w:tcW w:w="2760" w:type="dxa"/>
            <w:vAlign w:val="center"/>
          </w:tcPr>
          <w:p w14:paraId="1A0DCB22">
            <w:pPr>
              <w:snapToGrid w:val="0"/>
              <w:jc w:val="left"/>
            </w:pPr>
            <w:r>
              <w:rPr>
                <w:rFonts w:ascii="宋体" w:hAnsi="宋体" w:eastAsia="宋体" w:cs="宋体"/>
                <w:b w:val="0"/>
                <w:i w:val="0"/>
                <w:color w:val="000000"/>
                <w:sz w:val="16"/>
              </w:rPr>
              <w:t>二、公共安全支出</w:t>
            </w:r>
          </w:p>
        </w:tc>
        <w:tc>
          <w:tcPr>
            <w:tcW w:w="1420" w:type="dxa"/>
            <w:vAlign w:val="center"/>
          </w:tcPr>
          <w:p w14:paraId="08673B8E"/>
        </w:tc>
        <w:tc>
          <w:tcPr>
            <w:tcW w:w="1420" w:type="dxa"/>
            <w:vAlign w:val="center"/>
          </w:tcPr>
          <w:p w14:paraId="43BF09C8"/>
        </w:tc>
        <w:tc>
          <w:tcPr>
            <w:tcW w:w="1420" w:type="dxa"/>
            <w:vAlign w:val="center"/>
          </w:tcPr>
          <w:p w14:paraId="2BD76957"/>
        </w:tc>
        <w:tc>
          <w:tcPr>
            <w:tcW w:w="1378" w:type="dxa"/>
            <w:vAlign w:val="center"/>
          </w:tcPr>
          <w:p w14:paraId="6A333DD5"/>
        </w:tc>
      </w:tr>
      <w:tr w14:paraId="25FF8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475E62">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03A135FD"/>
        </w:tc>
        <w:tc>
          <w:tcPr>
            <w:tcW w:w="2760" w:type="dxa"/>
            <w:vAlign w:val="center"/>
          </w:tcPr>
          <w:p w14:paraId="72C262E5">
            <w:pPr>
              <w:snapToGrid w:val="0"/>
              <w:jc w:val="left"/>
            </w:pPr>
            <w:r>
              <w:rPr>
                <w:rFonts w:ascii="宋体" w:hAnsi="宋体" w:eastAsia="宋体" w:cs="宋体"/>
                <w:b w:val="0"/>
                <w:i w:val="0"/>
                <w:color w:val="000000"/>
                <w:sz w:val="16"/>
              </w:rPr>
              <w:t>三、教育支出</w:t>
            </w:r>
          </w:p>
        </w:tc>
        <w:tc>
          <w:tcPr>
            <w:tcW w:w="1420" w:type="dxa"/>
            <w:vAlign w:val="center"/>
          </w:tcPr>
          <w:p w14:paraId="06872A54">
            <w:pPr>
              <w:snapToGrid w:val="0"/>
              <w:jc w:val="right"/>
            </w:pPr>
            <w:r>
              <w:rPr>
                <w:rFonts w:ascii="宋体" w:hAnsi="宋体" w:eastAsia="宋体" w:cs="宋体"/>
                <w:b w:val="0"/>
                <w:i w:val="0"/>
                <w:color w:val="000000"/>
                <w:sz w:val="16"/>
              </w:rPr>
              <w:t>21,861.30</w:t>
            </w:r>
          </w:p>
        </w:tc>
        <w:tc>
          <w:tcPr>
            <w:tcW w:w="1420" w:type="dxa"/>
            <w:vAlign w:val="center"/>
          </w:tcPr>
          <w:p w14:paraId="2B83B3A9">
            <w:pPr>
              <w:snapToGrid w:val="0"/>
              <w:jc w:val="right"/>
            </w:pPr>
            <w:r>
              <w:rPr>
                <w:rFonts w:ascii="宋体" w:hAnsi="宋体" w:eastAsia="宋体" w:cs="宋体"/>
                <w:b w:val="0"/>
                <w:i w:val="0"/>
                <w:color w:val="000000"/>
                <w:sz w:val="16"/>
              </w:rPr>
              <w:t>21,861.30</w:t>
            </w:r>
          </w:p>
        </w:tc>
        <w:tc>
          <w:tcPr>
            <w:tcW w:w="1420" w:type="dxa"/>
            <w:vAlign w:val="center"/>
          </w:tcPr>
          <w:p w14:paraId="63779CA2"/>
        </w:tc>
        <w:tc>
          <w:tcPr>
            <w:tcW w:w="1378" w:type="dxa"/>
            <w:vAlign w:val="center"/>
          </w:tcPr>
          <w:p w14:paraId="55D11A3F"/>
        </w:tc>
      </w:tr>
      <w:tr w14:paraId="113F0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37C444"/>
        </w:tc>
        <w:tc>
          <w:tcPr>
            <w:tcW w:w="1420" w:type="dxa"/>
            <w:vAlign w:val="center"/>
          </w:tcPr>
          <w:p w14:paraId="7A7D8FAB"/>
        </w:tc>
        <w:tc>
          <w:tcPr>
            <w:tcW w:w="2760" w:type="dxa"/>
            <w:vAlign w:val="center"/>
          </w:tcPr>
          <w:p w14:paraId="56A7EC76">
            <w:pPr>
              <w:snapToGrid w:val="0"/>
              <w:jc w:val="left"/>
            </w:pPr>
            <w:r>
              <w:rPr>
                <w:rFonts w:ascii="宋体" w:hAnsi="宋体" w:eastAsia="宋体" w:cs="宋体"/>
                <w:b w:val="0"/>
                <w:i w:val="0"/>
                <w:color w:val="000000"/>
                <w:sz w:val="16"/>
              </w:rPr>
              <w:t>四、科学技术支出</w:t>
            </w:r>
          </w:p>
        </w:tc>
        <w:tc>
          <w:tcPr>
            <w:tcW w:w="1420" w:type="dxa"/>
            <w:vAlign w:val="center"/>
          </w:tcPr>
          <w:p w14:paraId="42FF44B0"/>
        </w:tc>
        <w:tc>
          <w:tcPr>
            <w:tcW w:w="1420" w:type="dxa"/>
            <w:vAlign w:val="center"/>
          </w:tcPr>
          <w:p w14:paraId="731351EB"/>
        </w:tc>
        <w:tc>
          <w:tcPr>
            <w:tcW w:w="1420" w:type="dxa"/>
            <w:vAlign w:val="center"/>
          </w:tcPr>
          <w:p w14:paraId="2E331AD9"/>
        </w:tc>
        <w:tc>
          <w:tcPr>
            <w:tcW w:w="1378" w:type="dxa"/>
            <w:vAlign w:val="center"/>
          </w:tcPr>
          <w:p w14:paraId="5A155146"/>
        </w:tc>
      </w:tr>
      <w:tr w14:paraId="7ABDDE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A45890"/>
        </w:tc>
        <w:tc>
          <w:tcPr>
            <w:tcW w:w="1420" w:type="dxa"/>
            <w:vAlign w:val="center"/>
          </w:tcPr>
          <w:p w14:paraId="1F51CB82"/>
        </w:tc>
        <w:tc>
          <w:tcPr>
            <w:tcW w:w="2760" w:type="dxa"/>
            <w:vAlign w:val="center"/>
          </w:tcPr>
          <w:p w14:paraId="0152F86D">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DA89967"/>
        </w:tc>
        <w:tc>
          <w:tcPr>
            <w:tcW w:w="1420" w:type="dxa"/>
            <w:vAlign w:val="center"/>
          </w:tcPr>
          <w:p w14:paraId="40B40F76"/>
        </w:tc>
        <w:tc>
          <w:tcPr>
            <w:tcW w:w="1420" w:type="dxa"/>
            <w:vAlign w:val="center"/>
          </w:tcPr>
          <w:p w14:paraId="5FB92874"/>
        </w:tc>
        <w:tc>
          <w:tcPr>
            <w:tcW w:w="1378" w:type="dxa"/>
            <w:vAlign w:val="center"/>
          </w:tcPr>
          <w:p w14:paraId="342E29F8"/>
        </w:tc>
      </w:tr>
      <w:tr w14:paraId="57A00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24B8CA"/>
        </w:tc>
        <w:tc>
          <w:tcPr>
            <w:tcW w:w="1420" w:type="dxa"/>
            <w:vAlign w:val="center"/>
          </w:tcPr>
          <w:p w14:paraId="7386A196"/>
        </w:tc>
        <w:tc>
          <w:tcPr>
            <w:tcW w:w="2760" w:type="dxa"/>
            <w:vAlign w:val="center"/>
          </w:tcPr>
          <w:p w14:paraId="6D7FE02E">
            <w:pPr>
              <w:snapToGrid w:val="0"/>
              <w:jc w:val="left"/>
            </w:pPr>
            <w:r>
              <w:rPr>
                <w:rFonts w:ascii="宋体" w:hAnsi="宋体" w:eastAsia="宋体" w:cs="宋体"/>
                <w:b w:val="0"/>
                <w:i w:val="0"/>
                <w:color w:val="000000"/>
                <w:sz w:val="16"/>
              </w:rPr>
              <w:t>六、社会保障和就业支出</w:t>
            </w:r>
          </w:p>
        </w:tc>
        <w:tc>
          <w:tcPr>
            <w:tcW w:w="1420" w:type="dxa"/>
            <w:vAlign w:val="center"/>
          </w:tcPr>
          <w:p w14:paraId="5A18136B">
            <w:pPr>
              <w:snapToGrid w:val="0"/>
              <w:jc w:val="right"/>
            </w:pPr>
            <w:r>
              <w:rPr>
                <w:rFonts w:ascii="宋体" w:hAnsi="宋体" w:eastAsia="宋体" w:cs="宋体"/>
                <w:b w:val="0"/>
                <w:i w:val="0"/>
                <w:color w:val="000000"/>
                <w:sz w:val="16"/>
              </w:rPr>
              <w:t>3,726,394.94</w:t>
            </w:r>
          </w:p>
        </w:tc>
        <w:tc>
          <w:tcPr>
            <w:tcW w:w="1420" w:type="dxa"/>
            <w:vAlign w:val="center"/>
          </w:tcPr>
          <w:p w14:paraId="69BED9C4">
            <w:pPr>
              <w:snapToGrid w:val="0"/>
              <w:jc w:val="right"/>
            </w:pPr>
            <w:r>
              <w:rPr>
                <w:rFonts w:ascii="宋体" w:hAnsi="宋体" w:eastAsia="宋体" w:cs="宋体"/>
                <w:b w:val="0"/>
                <w:i w:val="0"/>
                <w:color w:val="000000"/>
                <w:sz w:val="16"/>
              </w:rPr>
              <w:t>3,726,394.94</w:t>
            </w:r>
          </w:p>
        </w:tc>
        <w:tc>
          <w:tcPr>
            <w:tcW w:w="1420" w:type="dxa"/>
            <w:vAlign w:val="center"/>
          </w:tcPr>
          <w:p w14:paraId="64243B1A"/>
        </w:tc>
        <w:tc>
          <w:tcPr>
            <w:tcW w:w="1378" w:type="dxa"/>
            <w:vAlign w:val="center"/>
          </w:tcPr>
          <w:p w14:paraId="1AEB72DC"/>
        </w:tc>
      </w:tr>
      <w:tr w14:paraId="67C98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01A03B"/>
        </w:tc>
        <w:tc>
          <w:tcPr>
            <w:tcW w:w="1420" w:type="dxa"/>
            <w:vAlign w:val="center"/>
          </w:tcPr>
          <w:p w14:paraId="52F79BBD"/>
        </w:tc>
        <w:tc>
          <w:tcPr>
            <w:tcW w:w="2760" w:type="dxa"/>
            <w:vAlign w:val="center"/>
          </w:tcPr>
          <w:p w14:paraId="471B63D6">
            <w:pPr>
              <w:snapToGrid w:val="0"/>
              <w:jc w:val="left"/>
            </w:pPr>
            <w:r>
              <w:rPr>
                <w:rFonts w:ascii="宋体" w:hAnsi="宋体" w:eastAsia="宋体" w:cs="宋体"/>
                <w:b w:val="0"/>
                <w:i w:val="0"/>
                <w:color w:val="000000"/>
                <w:sz w:val="16"/>
              </w:rPr>
              <w:t>七、卫生健康支出</w:t>
            </w:r>
          </w:p>
        </w:tc>
        <w:tc>
          <w:tcPr>
            <w:tcW w:w="1420" w:type="dxa"/>
            <w:vAlign w:val="center"/>
          </w:tcPr>
          <w:p w14:paraId="1227E060">
            <w:pPr>
              <w:snapToGrid w:val="0"/>
              <w:jc w:val="right"/>
            </w:pPr>
            <w:r>
              <w:rPr>
                <w:rFonts w:ascii="宋体" w:hAnsi="宋体" w:eastAsia="宋体" w:cs="宋体"/>
                <w:b w:val="0"/>
                <w:i w:val="0"/>
                <w:color w:val="000000"/>
                <w:sz w:val="16"/>
              </w:rPr>
              <w:t>30,865,292.57</w:t>
            </w:r>
          </w:p>
        </w:tc>
        <w:tc>
          <w:tcPr>
            <w:tcW w:w="1420" w:type="dxa"/>
            <w:vAlign w:val="center"/>
          </w:tcPr>
          <w:p w14:paraId="73D0E632">
            <w:pPr>
              <w:snapToGrid w:val="0"/>
              <w:jc w:val="right"/>
            </w:pPr>
            <w:r>
              <w:rPr>
                <w:rFonts w:ascii="宋体" w:hAnsi="宋体" w:eastAsia="宋体" w:cs="宋体"/>
                <w:b w:val="0"/>
                <w:i w:val="0"/>
                <w:color w:val="000000"/>
                <w:sz w:val="16"/>
              </w:rPr>
              <w:t>30,865,292.57</w:t>
            </w:r>
          </w:p>
        </w:tc>
        <w:tc>
          <w:tcPr>
            <w:tcW w:w="1420" w:type="dxa"/>
            <w:vAlign w:val="center"/>
          </w:tcPr>
          <w:p w14:paraId="20D189B8"/>
        </w:tc>
        <w:tc>
          <w:tcPr>
            <w:tcW w:w="1378" w:type="dxa"/>
            <w:vAlign w:val="center"/>
          </w:tcPr>
          <w:p w14:paraId="20233E51"/>
        </w:tc>
      </w:tr>
      <w:tr w14:paraId="00C669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B342CA"/>
        </w:tc>
        <w:tc>
          <w:tcPr>
            <w:tcW w:w="1420" w:type="dxa"/>
            <w:vAlign w:val="center"/>
          </w:tcPr>
          <w:p w14:paraId="7EED3B00"/>
        </w:tc>
        <w:tc>
          <w:tcPr>
            <w:tcW w:w="2760" w:type="dxa"/>
            <w:vAlign w:val="center"/>
          </w:tcPr>
          <w:p w14:paraId="2CD09CB1">
            <w:pPr>
              <w:snapToGrid w:val="0"/>
              <w:jc w:val="left"/>
            </w:pPr>
            <w:r>
              <w:rPr>
                <w:rFonts w:ascii="宋体" w:hAnsi="宋体" w:eastAsia="宋体" w:cs="宋体"/>
                <w:b w:val="0"/>
                <w:i w:val="0"/>
                <w:color w:val="000000"/>
                <w:sz w:val="16"/>
              </w:rPr>
              <w:t>八、节能环保支出</w:t>
            </w:r>
          </w:p>
        </w:tc>
        <w:tc>
          <w:tcPr>
            <w:tcW w:w="1420" w:type="dxa"/>
            <w:vAlign w:val="center"/>
          </w:tcPr>
          <w:p w14:paraId="6CFEFCA3"/>
        </w:tc>
        <w:tc>
          <w:tcPr>
            <w:tcW w:w="1420" w:type="dxa"/>
            <w:vAlign w:val="center"/>
          </w:tcPr>
          <w:p w14:paraId="2CC9B4DA"/>
        </w:tc>
        <w:tc>
          <w:tcPr>
            <w:tcW w:w="1420" w:type="dxa"/>
            <w:vAlign w:val="center"/>
          </w:tcPr>
          <w:p w14:paraId="55C4EAF7"/>
        </w:tc>
        <w:tc>
          <w:tcPr>
            <w:tcW w:w="1378" w:type="dxa"/>
            <w:vAlign w:val="center"/>
          </w:tcPr>
          <w:p w14:paraId="26EE514B"/>
        </w:tc>
      </w:tr>
      <w:tr w14:paraId="16053F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3BFC0D"/>
        </w:tc>
        <w:tc>
          <w:tcPr>
            <w:tcW w:w="1420" w:type="dxa"/>
            <w:vAlign w:val="center"/>
          </w:tcPr>
          <w:p w14:paraId="44E35A76"/>
        </w:tc>
        <w:tc>
          <w:tcPr>
            <w:tcW w:w="2760" w:type="dxa"/>
            <w:vAlign w:val="center"/>
          </w:tcPr>
          <w:p w14:paraId="79EFB294">
            <w:pPr>
              <w:snapToGrid w:val="0"/>
              <w:jc w:val="left"/>
            </w:pPr>
            <w:r>
              <w:rPr>
                <w:rFonts w:ascii="宋体" w:hAnsi="宋体" w:eastAsia="宋体" w:cs="宋体"/>
                <w:b w:val="0"/>
                <w:i w:val="0"/>
                <w:color w:val="000000"/>
                <w:sz w:val="16"/>
              </w:rPr>
              <w:t>九、城乡社区支出</w:t>
            </w:r>
          </w:p>
        </w:tc>
        <w:tc>
          <w:tcPr>
            <w:tcW w:w="1420" w:type="dxa"/>
            <w:vAlign w:val="center"/>
          </w:tcPr>
          <w:p w14:paraId="13706A19"/>
        </w:tc>
        <w:tc>
          <w:tcPr>
            <w:tcW w:w="1420" w:type="dxa"/>
            <w:vAlign w:val="center"/>
          </w:tcPr>
          <w:p w14:paraId="7DE009F2"/>
        </w:tc>
        <w:tc>
          <w:tcPr>
            <w:tcW w:w="1420" w:type="dxa"/>
            <w:vAlign w:val="center"/>
          </w:tcPr>
          <w:p w14:paraId="3E346C34"/>
        </w:tc>
        <w:tc>
          <w:tcPr>
            <w:tcW w:w="1378" w:type="dxa"/>
            <w:vAlign w:val="center"/>
          </w:tcPr>
          <w:p w14:paraId="77CB3779"/>
        </w:tc>
      </w:tr>
      <w:tr w14:paraId="20EA0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C62A0E"/>
        </w:tc>
        <w:tc>
          <w:tcPr>
            <w:tcW w:w="1420" w:type="dxa"/>
            <w:vAlign w:val="center"/>
          </w:tcPr>
          <w:p w14:paraId="1CE353D5"/>
        </w:tc>
        <w:tc>
          <w:tcPr>
            <w:tcW w:w="2760" w:type="dxa"/>
            <w:vAlign w:val="center"/>
          </w:tcPr>
          <w:p w14:paraId="5368B299">
            <w:pPr>
              <w:snapToGrid w:val="0"/>
              <w:jc w:val="left"/>
            </w:pPr>
            <w:r>
              <w:rPr>
                <w:rFonts w:ascii="宋体" w:hAnsi="宋体" w:eastAsia="宋体" w:cs="宋体"/>
                <w:b w:val="0"/>
                <w:i w:val="0"/>
                <w:color w:val="000000"/>
                <w:sz w:val="16"/>
              </w:rPr>
              <w:t>十、农林水支出</w:t>
            </w:r>
          </w:p>
        </w:tc>
        <w:tc>
          <w:tcPr>
            <w:tcW w:w="1420" w:type="dxa"/>
            <w:vAlign w:val="center"/>
          </w:tcPr>
          <w:p w14:paraId="0B3AD4B7"/>
        </w:tc>
        <w:tc>
          <w:tcPr>
            <w:tcW w:w="1420" w:type="dxa"/>
            <w:vAlign w:val="center"/>
          </w:tcPr>
          <w:p w14:paraId="119EB891"/>
        </w:tc>
        <w:tc>
          <w:tcPr>
            <w:tcW w:w="1420" w:type="dxa"/>
            <w:vAlign w:val="center"/>
          </w:tcPr>
          <w:p w14:paraId="6EFB6618"/>
        </w:tc>
        <w:tc>
          <w:tcPr>
            <w:tcW w:w="1378" w:type="dxa"/>
            <w:vAlign w:val="center"/>
          </w:tcPr>
          <w:p w14:paraId="78C8B0B9"/>
        </w:tc>
      </w:tr>
      <w:tr w14:paraId="191EE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EDBE88"/>
        </w:tc>
        <w:tc>
          <w:tcPr>
            <w:tcW w:w="1420" w:type="dxa"/>
            <w:vAlign w:val="center"/>
          </w:tcPr>
          <w:p w14:paraId="64E5EA86"/>
        </w:tc>
        <w:tc>
          <w:tcPr>
            <w:tcW w:w="2760" w:type="dxa"/>
            <w:vAlign w:val="center"/>
          </w:tcPr>
          <w:p w14:paraId="4694ED87">
            <w:pPr>
              <w:snapToGrid w:val="0"/>
              <w:jc w:val="left"/>
            </w:pPr>
            <w:r>
              <w:rPr>
                <w:rFonts w:ascii="宋体" w:hAnsi="宋体" w:eastAsia="宋体" w:cs="宋体"/>
                <w:b w:val="0"/>
                <w:i w:val="0"/>
                <w:color w:val="000000"/>
                <w:sz w:val="16"/>
              </w:rPr>
              <w:t>十一、交通运输支出</w:t>
            </w:r>
          </w:p>
        </w:tc>
        <w:tc>
          <w:tcPr>
            <w:tcW w:w="1420" w:type="dxa"/>
            <w:vAlign w:val="center"/>
          </w:tcPr>
          <w:p w14:paraId="717CF02D"/>
        </w:tc>
        <w:tc>
          <w:tcPr>
            <w:tcW w:w="1420" w:type="dxa"/>
            <w:vAlign w:val="center"/>
          </w:tcPr>
          <w:p w14:paraId="589CE13A"/>
        </w:tc>
        <w:tc>
          <w:tcPr>
            <w:tcW w:w="1420" w:type="dxa"/>
            <w:vAlign w:val="center"/>
          </w:tcPr>
          <w:p w14:paraId="14953091"/>
        </w:tc>
        <w:tc>
          <w:tcPr>
            <w:tcW w:w="1378" w:type="dxa"/>
            <w:vAlign w:val="center"/>
          </w:tcPr>
          <w:p w14:paraId="28A1393D"/>
        </w:tc>
      </w:tr>
      <w:tr w14:paraId="6387D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03945F"/>
        </w:tc>
        <w:tc>
          <w:tcPr>
            <w:tcW w:w="1420" w:type="dxa"/>
            <w:vAlign w:val="center"/>
          </w:tcPr>
          <w:p w14:paraId="078C33AD"/>
        </w:tc>
        <w:tc>
          <w:tcPr>
            <w:tcW w:w="2760" w:type="dxa"/>
            <w:vAlign w:val="center"/>
          </w:tcPr>
          <w:p w14:paraId="7142415D">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5BD2ACF8"/>
        </w:tc>
        <w:tc>
          <w:tcPr>
            <w:tcW w:w="1420" w:type="dxa"/>
            <w:vAlign w:val="center"/>
          </w:tcPr>
          <w:p w14:paraId="737A4B54"/>
        </w:tc>
        <w:tc>
          <w:tcPr>
            <w:tcW w:w="1420" w:type="dxa"/>
            <w:vAlign w:val="center"/>
          </w:tcPr>
          <w:p w14:paraId="663E607E"/>
        </w:tc>
        <w:tc>
          <w:tcPr>
            <w:tcW w:w="1378" w:type="dxa"/>
            <w:vAlign w:val="center"/>
          </w:tcPr>
          <w:p w14:paraId="30B5E292"/>
        </w:tc>
      </w:tr>
      <w:tr w14:paraId="0DF04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092D37"/>
        </w:tc>
        <w:tc>
          <w:tcPr>
            <w:tcW w:w="1420" w:type="dxa"/>
            <w:vAlign w:val="center"/>
          </w:tcPr>
          <w:p w14:paraId="7EA22197"/>
        </w:tc>
        <w:tc>
          <w:tcPr>
            <w:tcW w:w="2760" w:type="dxa"/>
            <w:vAlign w:val="center"/>
          </w:tcPr>
          <w:p w14:paraId="26C78418">
            <w:pPr>
              <w:snapToGrid w:val="0"/>
              <w:jc w:val="left"/>
            </w:pPr>
            <w:r>
              <w:rPr>
                <w:rFonts w:ascii="宋体" w:hAnsi="宋体" w:eastAsia="宋体" w:cs="宋体"/>
                <w:b w:val="0"/>
                <w:i w:val="0"/>
                <w:color w:val="000000"/>
                <w:sz w:val="16"/>
              </w:rPr>
              <w:t>十三、商业服务业等支出</w:t>
            </w:r>
          </w:p>
        </w:tc>
        <w:tc>
          <w:tcPr>
            <w:tcW w:w="1420" w:type="dxa"/>
            <w:vAlign w:val="center"/>
          </w:tcPr>
          <w:p w14:paraId="64E606F4"/>
        </w:tc>
        <w:tc>
          <w:tcPr>
            <w:tcW w:w="1420" w:type="dxa"/>
            <w:vAlign w:val="center"/>
          </w:tcPr>
          <w:p w14:paraId="7314F6CC"/>
        </w:tc>
        <w:tc>
          <w:tcPr>
            <w:tcW w:w="1420" w:type="dxa"/>
            <w:vAlign w:val="center"/>
          </w:tcPr>
          <w:p w14:paraId="68AFF856"/>
        </w:tc>
        <w:tc>
          <w:tcPr>
            <w:tcW w:w="1378" w:type="dxa"/>
            <w:vAlign w:val="center"/>
          </w:tcPr>
          <w:p w14:paraId="5F933EB4"/>
        </w:tc>
      </w:tr>
      <w:tr w14:paraId="72CA42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379CB6"/>
        </w:tc>
        <w:tc>
          <w:tcPr>
            <w:tcW w:w="1420" w:type="dxa"/>
            <w:vAlign w:val="center"/>
          </w:tcPr>
          <w:p w14:paraId="295D8D52"/>
        </w:tc>
        <w:tc>
          <w:tcPr>
            <w:tcW w:w="2760" w:type="dxa"/>
            <w:vAlign w:val="center"/>
          </w:tcPr>
          <w:p w14:paraId="18EBDF04">
            <w:pPr>
              <w:snapToGrid w:val="0"/>
              <w:jc w:val="left"/>
            </w:pPr>
            <w:r>
              <w:rPr>
                <w:rFonts w:ascii="宋体" w:hAnsi="宋体" w:eastAsia="宋体" w:cs="宋体"/>
                <w:b w:val="0"/>
                <w:i w:val="0"/>
                <w:color w:val="000000"/>
                <w:sz w:val="16"/>
              </w:rPr>
              <w:t>十四、金融支出</w:t>
            </w:r>
          </w:p>
        </w:tc>
        <w:tc>
          <w:tcPr>
            <w:tcW w:w="1420" w:type="dxa"/>
            <w:vAlign w:val="center"/>
          </w:tcPr>
          <w:p w14:paraId="0B748669"/>
        </w:tc>
        <w:tc>
          <w:tcPr>
            <w:tcW w:w="1420" w:type="dxa"/>
            <w:vAlign w:val="center"/>
          </w:tcPr>
          <w:p w14:paraId="47AA8495"/>
        </w:tc>
        <w:tc>
          <w:tcPr>
            <w:tcW w:w="1420" w:type="dxa"/>
            <w:vAlign w:val="center"/>
          </w:tcPr>
          <w:p w14:paraId="5FABC9A7"/>
        </w:tc>
        <w:tc>
          <w:tcPr>
            <w:tcW w:w="1378" w:type="dxa"/>
            <w:vAlign w:val="center"/>
          </w:tcPr>
          <w:p w14:paraId="24A45856"/>
        </w:tc>
      </w:tr>
      <w:tr w14:paraId="5F903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C504BB"/>
        </w:tc>
        <w:tc>
          <w:tcPr>
            <w:tcW w:w="1420" w:type="dxa"/>
            <w:vAlign w:val="center"/>
          </w:tcPr>
          <w:p w14:paraId="30E4831F"/>
        </w:tc>
        <w:tc>
          <w:tcPr>
            <w:tcW w:w="2760" w:type="dxa"/>
            <w:vAlign w:val="center"/>
          </w:tcPr>
          <w:p w14:paraId="745913A2">
            <w:pPr>
              <w:snapToGrid w:val="0"/>
              <w:jc w:val="left"/>
            </w:pPr>
            <w:r>
              <w:rPr>
                <w:rFonts w:ascii="宋体" w:hAnsi="宋体" w:eastAsia="宋体" w:cs="宋体"/>
                <w:b w:val="0"/>
                <w:i w:val="0"/>
                <w:color w:val="000000"/>
                <w:sz w:val="16"/>
              </w:rPr>
              <w:t>十五、援助其他地区支出</w:t>
            </w:r>
          </w:p>
        </w:tc>
        <w:tc>
          <w:tcPr>
            <w:tcW w:w="1420" w:type="dxa"/>
            <w:vAlign w:val="center"/>
          </w:tcPr>
          <w:p w14:paraId="538113B2"/>
        </w:tc>
        <w:tc>
          <w:tcPr>
            <w:tcW w:w="1420" w:type="dxa"/>
            <w:vAlign w:val="center"/>
          </w:tcPr>
          <w:p w14:paraId="62CD1569"/>
        </w:tc>
        <w:tc>
          <w:tcPr>
            <w:tcW w:w="1420" w:type="dxa"/>
            <w:vAlign w:val="center"/>
          </w:tcPr>
          <w:p w14:paraId="1511C55A"/>
        </w:tc>
        <w:tc>
          <w:tcPr>
            <w:tcW w:w="1378" w:type="dxa"/>
            <w:vAlign w:val="center"/>
          </w:tcPr>
          <w:p w14:paraId="4C251720"/>
        </w:tc>
      </w:tr>
      <w:tr w14:paraId="4F881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5B6F44"/>
        </w:tc>
        <w:tc>
          <w:tcPr>
            <w:tcW w:w="1420" w:type="dxa"/>
            <w:vAlign w:val="center"/>
          </w:tcPr>
          <w:p w14:paraId="48D6C2DA"/>
        </w:tc>
        <w:tc>
          <w:tcPr>
            <w:tcW w:w="2760" w:type="dxa"/>
            <w:vAlign w:val="center"/>
          </w:tcPr>
          <w:p w14:paraId="3D22C681">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04F616AA"/>
        </w:tc>
        <w:tc>
          <w:tcPr>
            <w:tcW w:w="1420" w:type="dxa"/>
            <w:vAlign w:val="center"/>
          </w:tcPr>
          <w:p w14:paraId="04A824F3"/>
        </w:tc>
        <w:tc>
          <w:tcPr>
            <w:tcW w:w="1420" w:type="dxa"/>
            <w:vAlign w:val="center"/>
          </w:tcPr>
          <w:p w14:paraId="1F902BD1"/>
        </w:tc>
        <w:tc>
          <w:tcPr>
            <w:tcW w:w="1378" w:type="dxa"/>
            <w:vAlign w:val="center"/>
          </w:tcPr>
          <w:p w14:paraId="5CADF72D"/>
        </w:tc>
      </w:tr>
      <w:tr w14:paraId="5637B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57ABA0"/>
        </w:tc>
        <w:tc>
          <w:tcPr>
            <w:tcW w:w="1420" w:type="dxa"/>
            <w:vAlign w:val="center"/>
          </w:tcPr>
          <w:p w14:paraId="7CCF002D"/>
        </w:tc>
        <w:tc>
          <w:tcPr>
            <w:tcW w:w="2760" w:type="dxa"/>
            <w:vAlign w:val="center"/>
          </w:tcPr>
          <w:p w14:paraId="219820D9">
            <w:pPr>
              <w:snapToGrid w:val="0"/>
              <w:jc w:val="left"/>
            </w:pPr>
            <w:r>
              <w:rPr>
                <w:rFonts w:ascii="宋体" w:hAnsi="宋体" w:eastAsia="宋体" w:cs="宋体"/>
                <w:b w:val="0"/>
                <w:i w:val="0"/>
                <w:color w:val="000000"/>
                <w:sz w:val="16"/>
              </w:rPr>
              <w:t>十七、住房保障支出</w:t>
            </w:r>
          </w:p>
        </w:tc>
        <w:tc>
          <w:tcPr>
            <w:tcW w:w="1420" w:type="dxa"/>
            <w:vAlign w:val="center"/>
          </w:tcPr>
          <w:p w14:paraId="0CD27287">
            <w:pPr>
              <w:snapToGrid w:val="0"/>
              <w:jc w:val="right"/>
            </w:pPr>
            <w:r>
              <w:rPr>
                <w:rFonts w:ascii="宋体" w:hAnsi="宋体" w:eastAsia="宋体" w:cs="宋体"/>
                <w:b w:val="0"/>
                <w:i w:val="0"/>
                <w:color w:val="000000"/>
                <w:sz w:val="16"/>
              </w:rPr>
              <w:t>7,019,540.00</w:t>
            </w:r>
          </w:p>
        </w:tc>
        <w:tc>
          <w:tcPr>
            <w:tcW w:w="1420" w:type="dxa"/>
            <w:vAlign w:val="center"/>
          </w:tcPr>
          <w:p w14:paraId="25983308">
            <w:pPr>
              <w:snapToGrid w:val="0"/>
              <w:jc w:val="right"/>
            </w:pPr>
            <w:r>
              <w:rPr>
                <w:rFonts w:ascii="宋体" w:hAnsi="宋体" w:eastAsia="宋体" w:cs="宋体"/>
                <w:b w:val="0"/>
                <w:i w:val="0"/>
                <w:color w:val="000000"/>
                <w:sz w:val="16"/>
              </w:rPr>
              <w:t>7,019,540.00</w:t>
            </w:r>
          </w:p>
        </w:tc>
        <w:tc>
          <w:tcPr>
            <w:tcW w:w="1420" w:type="dxa"/>
            <w:vAlign w:val="center"/>
          </w:tcPr>
          <w:p w14:paraId="1C08CFB5"/>
        </w:tc>
        <w:tc>
          <w:tcPr>
            <w:tcW w:w="1378" w:type="dxa"/>
            <w:vAlign w:val="center"/>
          </w:tcPr>
          <w:p w14:paraId="3D6563F1"/>
        </w:tc>
      </w:tr>
      <w:tr w14:paraId="2EFB1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E27C7F"/>
        </w:tc>
        <w:tc>
          <w:tcPr>
            <w:tcW w:w="1420" w:type="dxa"/>
            <w:vAlign w:val="center"/>
          </w:tcPr>
          <w:p w14:paraId="6861CE93"/>
        </w:tc>
        <w:tc>
          <w:tcPr>
            <w:tcW w:w="2760" w:type="dxa"/>
            <w:vAlign w:val="center"/>
          </w:tcPr>
          <w:p w14:paraId="469A3833">
            <w:pPr>
              <w:snapToGrid w:val="0"/>
              <w:jc w:val="left"/>
            </w:pPr>
            <w:r>
              <w:rPr>
                <w:rFonts w:ascii="宋体" w:hAnsi="宋体" w:eastAsia="宋体" w:cs="宋体"/>
                <w:b w:val="0"/>
                <w:i w:val="0"/>
                <w:color w:val="000000"/>
                <w:sz w:val="16"/>
              </w:rPr>
              <w:t>十八、粮油物资储备支出</w:t>
            </w:r>
          </w:p>
        </w:tc>
        <w:tc>
          <w:tcPr>
            <w:tcW w:w="1420" w:type="dxa"/>
            <w:vAlign w:val="center"/>
          </w:tcPr>
          <w:p w14:paraId="63532CAE"/>
        </w:tc>
        <w:tc>
          <w:tcPr>
            <w:tcW w:w="1420" w:type="dxa"/>
            <w:vAlign w:val="center"/>
          </w:tcPr>
          <w:p w14:paraId="2BBBEE77"/>
        </w:tc>
        <w:tc>
          <w:tcPr>
            <w:tcW w:w="1420" w:type="dxa"/>
            <w:vAlign w:val="center"/>
          </w:tcPr>
          <w:p w14:paraId="71548A7C"/>
        </w:tc>
        <w:tc>
          <w:tcPr>
            <w:tcW w:w="1378" w:type="dxa"/>
            <w:vAlign w:val="center"/>
          </w:tcPr>
          <w:p w14:paraId="069E1B3F"/>
        </w:tc>
      </w:tr>
      <w:tr w14:paraId="66579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A4E561"/>
        </w:tc>
        <w:tc>
          <w:tcPr>
            <w:tcW w:w="1420" w:type="dxa"/>
            <w:vAlign w:val="center"/>
          </w:tcPr>
          <w:p w14:paraId="21D2AA3D"/>
        </w:tc>
        <w:tc>
          <w:tcPr>
            <w:tcW w:w="2760" w:type="dxa"/>
            <w:vAlign w:val="center"/>
          </w:tcPr>
          <w:p w14:paraId="3B82969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E758BB5"/>
        </w:tc>
        <w:tc>
          <w:tcPr>
            <w:tcW w:w="1420" w:type="dxa"/>
            <w:vAlign w:val="center"/>
          </w:tcPr>
          <w:p w14:paraId="2F264AC0"/>
        </w:tc>
        <w:tc>
          <w:tcPr>
            <w:tcW w:w="1420" w:type="dxa"/>
            <w:vAlign w:val="center"/>
          </w:tcPr>
          <w:p w14:paraId="674A5507"/>
        </w:tc>
        <w:tc>
          <w:tcPr>
            <w:tcW w:w="1378" w:type="dxa"/>
            <w:vAlign w:val="center"/>
          </w:tcPr>
          <w:p w14:paraId="55611C48"/>
        </w:tc>
      </w:tr>
      <w:tr w14:paraId="51AEB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9DFEEE"/>
        </w:tc>
        <w:tc>
          <w:tcPr>
            <w:tcW w:w="1420" w:type="dxa"/>
            <w:vAlign w:val="center"/>
          </w:tcPr>
          <w:p w14:paraId="1F5FE022"/>
        </w:tc>
        <w:tc>
          <w:tcPr>
            <w:tcW w:w="2760" w:type="dxa"/>
            <w:vAlign w:val="center"/>
          </w:tcPr>
          <w:p w14:paraId="6782B2F7">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982954D"/>
        </w:tc>
        <w:tc>
          <w:tcPr>
            <w:tcW w:w="1420" w:type="dxa"/>
            <w:vAlign w:val="center"/>
          </w:tcPr>
          <w:p w14:paraId="02608FE7"/>
        </w:tc>
        <w:tc>
          <w:tcPr>
            <w:tcW w:w="1420" w:type="dxa"/>
            <w:vAlign w:val="center"/>
          </w:tcPr>
          <w:p w14:paraId="4559572E"/>
        </w:tc>
        <w:tc>
          <w:tcPr>
            <w:tcW w:w="1378" w:type="dxa"/>
            <w:vAlign w:val="center"/>
          </w:tcPr>
          <w:p w14:paraId="14B65943"/>
        </w:tc>
      </w:tr>
      <w:tr w14:paraId="34FF8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D0021C"/>
        </w:tc>
        <w:tc>
          <w:tcPr>
            <w:tcW w:w="1420" w:type="dxa"/>
            <w:vAlign w:val="center"/>
          </w:tcPr>
          <w:p w14:paraId="0B126C32"/>
        </w:tc>
        <w:tc>
          <w:tcPr>
            <w:tcW w:w="2760" w:type="dxa"/>
            <w:vAlign w:val="center"/>
          </w:tcPr>
          <w:p w14:paraId="5E99E388">
            <w:pPr>
              <w:snapToGrid w:val="0"/>
              <w:jc w:val="left"/>
            </w:pPr>
            <w:r>
              <w:rPr>
                <w:rFonts w:ascii="宋体" w:hAnsi="宋体" w:eastAsia="宋体" w:cs="宋体"/>
                <w:b w:val="0"/>
                <w:i w:val="0"/>
                <w:color w:val="000000"/>
                <w:sz w:val="16"/>
              </w:rPr>
              <w:t>二十一、其他支出</w:t>
            </w:r>
          </w:p>
        </w:tc>
        <w:tc>
          <w:tcPr>
            <w:tcW w:w="1420" w:type="dxa"/>
            <w:vAlign w:val="center"/>
          </w:tcPr>
          <w:p w14:paraId="1419A5CA"/>
        </w:tc>
        <w:tc>
          <w:tcPr>
            <w:tcW w:w="1420" w:type="dxa"/>
            <w:vAlign w:val="center"/>
          </w:tcPr>
          <w:p w14:paraId="33E78575"/>
        </w:tc>
        <w:tc>
          <w:tcPr>
            <w:tcW w:w="1420" w:type="dxa"/>
            <w:vAlign w:val="center"/>
          </w:tcPr>
          <w:p w14:paraId="514834A0"/>
        </w:tc>
        <w:tc>
          <w:tcPr>
            <w:tcW w:w="1378" w:type="dxa"/>
            <w:vAlign w:val="center"/>
          </w:tcPr>
          <w:p w14:paraId="7C5553BF"/>
        </w:tc>
      </w:tr>
      <w:tr w14:paraId="19D1D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BE1507"/>
        </w:tc>
        <w:tc>
          <w:tcPr>
            <w:tcW w:w="1420" w:type="dxa"/>
            <w:vAlign w:val="center"/>
          </w:tcPr>
          <w:p w14:paraId="682A4753"/>
        </w:tc>
        <w:tc>
          <w:tcPr>
            <w:tcW w:w="2760" w:type="dxa"/>
            <w:vAlign w:val="center"/>
          </w:tcPr>
          <w:p w14:paraId="44D544EC">
            <w:pPr>
              <w:snapToGrid w:val="0"/>
              <w:jc w:val="left"/>
            </w:pPr>
            <w:r>
              <w:rPr>
                <w:rFonts w:ascii="宋体" w:hAnsi="宋体" w:eastAsia="宋体" w:cs="宋体"/>
                <w:b w:val="0"/>
                <w:i w:val="0"/>
                <w:color w:val="000000"/>
                <w:sz w:val="16"/>
              </w:rPr>
              <w:t>二十二、债务付息支出</w:t>
            </w:r>
          </w:p>
        </w:tc>
        <w:tc>
          <w:tcPr>
            <w:tcW w:w="1420" w:type="dxa"/>
            <w:vAlign w:val="center"/>
          </w:tcPr>
          <w:p w14:paraId="67D8B646"/>
        </w:tc>
        <w:tc>
          <w:tcPr>
            <w:tcW w:w="1420" w:type="dxa"/>
            <w:vAlign w:val="center"/>
          </w:tcPr>
          <w:p w14:paraId="1FD31FE4"/>
        </w:tc>
        <w:tc>
          <w:tcPr>
            <w:tcW w:w="1420" w:type="dxa"/>
            <w:vAlign w:val="center"/>
          </w:tcPr>
          <w:p w14:paraId="189A75FE"/>
        </w:tc>
        <w:tc>
          <w:tcPr>
            <w:tcW w:w="1378" w:type="dxa"/>
            <w:vAlign w:val="center"/>
          </w:tcPr>
          <w:p w14:paraId="1CEC76A5"/>
        </w:tc>
      </w:tr>
      <w:tr w14:paraId="3B0B4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F458C2"/>
        </w:tc>
        <w:tc>
          <w:tcPr>
            <w:tcW w:w="1420" w:type="dxa"/>
            <w:vAlign w:val="center"/>
          </w:tcPr>
          <w:p w14:paraId="1895B7AA"/>
        </w:tc>
        <w:tc>
          <w:tcPr>
            <w:tcW w:w="2760" w:type="dxa"/>
            <w:vAlign w:val="center"/>
          </w:tcPr>
          <w:p w14:paraId="7FBCA132">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7227F666"/>
        </w:tc>
        <w:tc>
          <w:tcPr>
            <w:tcW w:w="1420" w:type="dxa"/>
            <w:vAlign w:val="center"/>
          </w:tcPr>
          <w:p w14:paraId="20BB5777"/>
        </w:tc>
        <w:tc>
          <w:tcPr>
            <w:tcW w:w="1420" w:type="dxa"/>
            <w:vAlign w:val="center"/>
          </w:tcPr>
          <w:p w14:paraId="562DDED9"/>
        </w:tc>
        <w:tc>
          <w:tcPr>
            <w:tcW w:w="1378" w:type="dxa"/>
            <w:vAlign w:val="center"/>
          </w:tcPr>
          <w:p w14:paraId="2F63583A"/>
        </w:tc>
      </w:tr>
      <w:tr w14:paraId="78EC02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CF9A9C">
            <w:pPr>
              <w:snapToGrid w:val="0"/>
              <w:jc w:val="center"/>
            </w:pPr>
            <w:r>
              <w:rPr>
                <w:rFonts w:ascii="宋体" w:hAnsi="宋体" w:eastAsia="宋体" w:cs="宋体"/>
                <w:b/>
                <w:i w:val="0"/>
                <w:color w:val="000000"/>
                <w:sz w:val="16"/>
              </w:rPr>
              <w:t>本年收入合计</w:t>
            </w:r>
          </w:p>
        </w:tc>
        <w:tc>
          <w:tcPr>
            <w:tcW w:w="1420" w:type="dxa"/>
            <w:vAlign w:val="center"/>
          </w:tcPr>
          <w:p w14:paraId="28F49318">
            <w:pPr>
              <w:snapToGrid w:val="0"/>
              <w:jc w:val="right"/>
            </w:pPr>
            <w:r>
              <w:rPr>
                <w:rFonts w:ascii="宋体" w:hAnsi="宋体" w:eastAsia="宋体" w:cs="宋体"/>
                <w:b w:val="0"/>
                <w:i w:val="0"/>
                <w:color w:val="000000"/>
                <w:sz w:val="16"/>
              </w:rPr>
              <w:t>41,633,088.81</w:t>
            </w:r>
          </w:p>
        </w:tc>
        <w:tc>
          <w:tcPr>
            <w:tcW w:w="2760" w:type="dxa"/>
            <w:vAlign w:val="center"/>
          </w:tcPr>
          <w:p w14:paraId="0DE0A5D9">
            <w:pPr>
              <w:snapToGrid w:val="0"/>
              <w:jc w:val="center"/>
            </w:pPr>
            <w:r>
              <w:rPr>
                <w:rFonts w:ascii="宋体" w:hAnsi="宋体" w:eastAsia="宋体" w:cs="宋体"/>
                <w:b/>
                <w:i w:val="0"/>
                <w:color w:val="000000"/>
                <w:sz w:val="16"/>
              </w:rPr>
              <w:t>本年支出合计</w:t>
            </w:r>
          </w:p>
        </w:tc>
        <w:tc>
          <w:tcPr>
            <w:tcW w:w="1420" w:type="dxa"/>
            <w:vAlign w:val="center"/>
          </w:tcPr>
          <w:p w14:paraId="4E2016DD">
            <w:pPr>
              <w:snapToGrid w:val="0"/>
              <w:jc w:val="right"/>
            </w:pPr>
            <w:r>
              <w:rPr>
                <w:rFonts w:ascii="宋体" w:hAnsi="宋体" w:eastAsia="宋体" w:cs="宋体"/>
                <w:b w:val="0"/>
                <w:i w:val="0"/>
                <w:color w:val="000000"/>
                <w:sz w:val="16"/>
              </w:rPr>
              <w:t>41,633,088.81</w:t>
            </w:r>
          </w:p>
        </w:tc>
        <w:tc>
          <w:tcPr>
            <w:tcW w:w="1420" w:type="dxa"/>
            <w:vAlign w:val="center"/>
          </w:tcPr>
          <w:p w14:paraId="3198AC9E">
            <w:pPr>
              <w:snapToGrid w:val="0"/>
              <w:jc w:val="right"/>
            </w:pPr>
            <w:r>
              <w:rPr>
                <w:rFonts w:ascii="宋体" w:hAnsi="宋体" w:eastAsia="宋体" w:cs="宋体"/>
                <w:b w:val="0"/>
                <w:i w:val="0"/>
                <w:color w:val="000000"/>
                <w:sz w:val="16"/>
              </w:rPr>
              <w:t>41,633,088.81</w:t>
            </w:r>
          </w:p>
        </w:tc>
        <w:tc>
          <w:tcPr>
            <w:tcW w:w="1420" w:type="dxa"/>
            <w:vAlign w:val="center"/>
          </w:tcPr>
          <w:p w14:paraId="1F656947"/>
        </w:tc>
        <w:tc>
          <w:tcPr>
            <w:tcW w:w="1378" w:type="dxa"/>
            <w:vAlign w:val="center"/>
          </w:tcPr>
          <w:p w14:paraId="0799C7EF"/>
        </w:tc>
      </w:tr>
      <w:tr w14:paraId="601BE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36F0DD">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7F0DFA5"/>
        </w:tc>
        <w:tc>
          <w:tcPr>
            <w:tcW w:w="2760" w:type="dxa"/>
            <w:vAlign w:val="center"/>
          </w:tcPr>
          <w:p w14:paraId="6CD09C28">
            <w:pPr>
              <w:snapToGrid w:val="0"/>
              <w:jc w:val="left"/>
            </w:pPr>
            <w:r>
              <w:rPr>
                <w:rFonts w:ascii="宋体" w:hAnsi="宋体" w:eastAsia="宋体" w:cs="宋体"/>
                <w:b w:val="0"/>
                <w:i w:val="0"/>
                <w:color w:val="000000"/>
                <w:sz w:val="16"/>
              </w:rPr>
              <w:t>年末财政拨款结转和结余</w:t>
            </w:r>
          </w:p>
        </w:tc>
        <w:tc>
          <w:tcPr>
            <w:tcW w:w="1420" w:type="dxa"/>
            <w:vAlign w:val="center"/>
          </w:tcPr>
          <w:p w14:paraId="4A7A6D13"/>
        </w:tc>
        <w:tc>
          <w:tcPr>
            <w:tcW w:w="1420" w:type="dxa"/>
            <w:vAlign w:val="center"/>
          </w:tcPr>
          <w:p w14:paraId="2CF24FA1"/>
        </w:tc>
        <w:tc>
          <w:tcPr>
            <w:tcW w:w="1420" w:type="dxa"/>
            <w:vAlign w:val="center"/>
          </w:tcPr>
          <w:p w14:paraId="07D5A4C8"/>
        </w:tc>
        <w:tc>
          <w:tcPr>
            <w:tcW w:w="1378" w:type="dxa"/>
            <w:vAlign w:val="center"/>
          </w:tcPr>
          <w:p w14:paraId="172A2762"/>
        </w:tc>
      </w:tr>
      <w:tr w14:paraId="0B55A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49F400">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3AA6C4B"/>
        </w:tc>
        <w:tc>
          <w:tcPr>
            <w:tcW w:w="2760" w:type="dxa"/>
            <w:vAlign w:val="center"/>
          </w:tcPr>
          <w:p w14:paraId="0354F203"/>
        </w:tc>
        <w:tc>
          <w:tcPr>
            <w:tcW w:w="1420" w:type="dxa"/>
            <w:vAlign w:val="center"/>
          </w:tcPr>
          <w:p w14:paraId="68454BE0"/>
        </w:tc>
        <w:tc>
          <w:tcPr>
            <w:tcW w:w="1420" w:type="dxa"/>
            <w:vAlign w:val="center"/>
          </w:tcPr>
          <w:p w14:paraId="64A01163"/>
        </w:tc>
        <w:tc>
          <w:tcPr>
            <w:tcW w:w="1420" w:type="dxa"/>
            <w:vAlign w:val="center"/>
          </w:tcPr>
          <w:p w14:paraId="3677D743"/>
        </w:tc>
        <w:tc>
          <w:tcPr>
            <w:tcW w:w="1378" w:type="dxa"/>
            <w:vAlign w:val="center"/>
          </w:tcPr>
          <w:p w14:paraId="7D50A3F9"/>
        </w:tc>
      </w:tr>
      <w:tr w14:paraId="15B72B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A9A4F0">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04B3F34"/>
        </w:tc>
        <w:tc>
          <w:tcPr>
            <w:tcW w:w="2760" w:type="dxa"/>
            <w:vAlign w:val="center"/>
          </w:tcPr>
          <w:p w14:paraId="6B2C34BF"/>
        </w:tc>
        <w:tc>
          <w:tcPr>
            <w:tcW w:w="1420" w:type="dxa"/>
            <w:vAlign w:val="center"/>
          </w:tcPr>
          <w:p w14:paraId="532114E1"/>
        </w:tc>
        <w:tc>
          <w:tcPr>
            <w:tcW w:w="1420" w:type="dxa"/>
            <w:vAlign w:val="center"/>
          </w:tcPr>
          <w:p w14:paraId="588F563D"/>
        </w:tc>
        <w:tc>
          <w:tcPr>
            <w:tcW w:w="1420" w:type="dxa"/>
            <w:vAlign w:val="center"/>
          </w:tcPr>
          <w:p w14:paraId="1C9146AD"/>
        </w:tc>
        <w:tc>
          <w:tcPr>
            <w:tcW w:w="1378" w:type="dxa"/>
            <w:vAlign w:val="center"/>
          </w:tcPr>
          <w:p w14:paraId="2D2937CC"/>
        </w:tc>
      </w:tr>
      <w:tr w14:paraId="1F043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660351">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9D945FA"/>
        </w:tc>
        <w:tc>
          <w:tcPr>
            <w:tcW w:w="2760" w:type="dxa"/>
            <w:vAlign w:val="center"/>
          </w:tcPr>
          <w:p w14:paraId="7822F27E"/>
        </w:tc>
        <w:tc>
          <w:tcPr>
            <w:tcW w:w="1420" w:type="dxa"/>
            <w:vAlign w:val="center"/>
          </w:tcPr>
          <w:p w14:paraId="48E869A5"/>
        </w:tc>
        <w:tc>
          <w:tcPr>
            <w:tcW w:w="1420" w:type="dxa"/>
            <w:vAlign w:val="center"/>
          </w:tcPr>
          <w:p w14:paraId="75DF68B9"/>
        </w:tc>
        <w:tc>
          <w:tcPr>
            <w:tcW w:w="1420" w:type="dxa"/>
            <w:vAlign w:val="center"/>
          </w:tcPr>
          <w:p w14:paraId="27613EC1"/>
        </w:tc>
        <w:tc>
          <w:tcPr>
            <w:tcW w:w="1378" w:type="dxa"/>
            <w:vAlign w:val="center"/>
          </w:tcPr>
          <w:p w14:paraId="5ACB3828"/>
        </w:tc>
      </w:tr>
      <w:tr w14:paraId="644BD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6FDD8C">
            <w:pPr>
              <w:snapToGrid w:val="0"/>
              <w:jc w:val="center"/>
            </w:pPr>
            <w:r>
              <w:rPr>
                <w:rFonts w:ascii="宋体" w:hAnsi="宋体" w:eastAsia="宋体" w:cs="宋体"/>
                <w:b/>
                <w:i w:val="0"/>
                <w:color w:val="000000"/>
                <w:sz w:val="16"/>
              </w:rPr>
              <w:t>合计</w:t>
            </w:r>
          </w:p>
        </w:tc>
        <w:tc>
          <w:tcPr>
            <w:tcW w:w="1420" w:type="dxa"/>
            <w:vAlign w:val="center"/>
          </w:tcPr>
          <w:p w14:paraId="61F36792">
            <w:pPr>
              <w:snapToGrid w:val="0"/>
              <w:jc w:val="right"/>
            </w:pPr>
            <w:r>
              <w:rPr>
                <w:rFonts w:ascii="宋体" w:hAnsi="宋体" w:eastAsia="宋体" w:cs="宋体"/>
                <w:b w:val="0"/>
                <w:i w:val="0"/>
                <w:color w:val="000000"/>
                <w:sz w:val="16"/>
              </w:rPr>
              <w:t>41,633,088.81</w:t>
            </w:r>
          </w:p>
        </w:tc>
        <w:tc>
          <w:tcPr>
            <w:tcW w:w="2760" w:type="dxa"/>
            <w:vAlign w:val="center"/>
          </w:tcPr>
          <w:p w14:paraId="154AE6A0">
            <w:pPr>
              <w:snapToGrid w:val="0"/>
              <w:jc w:val="center"/>
            </w:pPr>
            <w:r>
              <w:rPr>
                <w:rFonts w:ascii="宋体" w:hAnsi="宋体" w:eastAsia="宋体" w:cs="宋体"/>
                <w:b/>
                <w:i w:val="0"/>
                <w:color w:val="000000"/>
                <w:sz w:val="16"/>
              </w:rPr>
              <w:t>合计</w:t>
            </w:r>
          </w:p>
        </w:tc>
        <w:tc>
          <w:tcPr>
            <w:tcW w:w="1420" w:type="dxa"/>
            <w:vAlign w:val="center"/>
          </w:tcPr>
          <w:p w14:paraId="4338A536">
            <w:pPr>
              <w:snapToGrid w:val="0"/>
              <w:jc w:val="right"/>
            </w:pPr>
            <w:r>
              <w:rPr>
                <w:rFonts w:ascii="宋体" w:hAnsi="宋体" w:eastAsia="宋体" w:cs="宋体"/>
                <w:b w:val="0"/>
                <w:i w:val="0"/>
                <w:color w:val="000000"/>
                <w:sz w:val="16"/>
              </w:rPr>
              <w:t>41,633,088.81</w:t>
            </w:r>
          </w:p>
        </w:tc>
        <w:tc>
          <w:tcPr>
            <w:tcW w:w="1420" w:type="dxa"/>
            <w:vAlign w:val="center"/>
          </w:tcPr>
          <w:p w14:paraId="260F73E8">
            <w:pPr>
              <w:snapToGrid w:val="0"/>
              <w:jc w:val="right"/>
            </w:pPr>
            <w:r>
              <w:rPr>
                <w:rFonts w:ascii="宋体" w:hAnsi="宋体" w:eastAsia="宋体" w:cs="宋体"/>
                <w:b w:val="0"/>
                <w:i w:val="0"/>
                <w:color w:val="000000"/>
                <w:sz w:val="16"/>
              </w:rPr>
              <w:t>41,633,088.81</w:t>
            </w:r>
          </w:p>
        </w:tc>
        <w:tc>
          <w:tcPr>
            <w:tcW w:w="1420" w:type="dxa"/>
            <w:vAlign w:val="center"/>
          </w:tcPr>
          <w:p w14:paraId="7496C57E"/>
        </w:tc>
        <w:tc>
          <w:tcPr>
            <w:tcW w:w="1378" w:type="dxa"/>
            <w:vAlign w:val="center"/>
          </w:tcPr>
          <w:p w14:paraId="59D5E27D"/>
        </w:tc>
      </w:tr>
      <w:tr w14:paraId="0ABEC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F28F072">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2A09C2D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2E074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F3ED9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1799A7F"/>
        </w:tc>
      </w:tr>
      <w:tr w14:paraId="58E888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E0A945">
            <w:pPr>
              <w:jc w:val="left"/>
            </w:pPr>
            <w:r>
              <w:rPr>
                <w:rFonts w:ascii="宋体" w:hAnsi="宋体" w:eastAsia="宋体" w:cs="宋体"/>
                <w:sz w:val="20"/>
              </w:rPr>
              <w:t>单位：天津市西青区杨柳青镇社区卫生服务中心</w:t>
            </w:r>
          </w:p>
        </w:tc>
        <w:tc>
          <w:tcPr>
            <w:tcW w:w="2000" w:type="dxa"/>
          </w:tcPr>
          <w:p w14:paraId="68A2909A">
            <w:pPr>
              <w:jc w:val="center"/>
            </w:pPr>
          </w:p>
        </w:tc>
        <w:tc>
          <w:tcPr>
            <w:tcW w:w="5619" w:type="dxa"/>
          </w:tcPr>
          <w:p w14:paraId="5245FC2E">
            <w:pPr>
              <w:jc w:val="right"/>
            </w:pPr>
            <w:r>
              <w:rPr>
                <w:rFonts w:ascii="宋体" w:hAnsi="宋体" w:eastAsia="宋体" w:cs="宋体"/>
                <w:sz w:val="20"/>
              </w:rPr>
              <w:t>单位：元</w:t>
            </w:r>
          </w:p>
        </w:tc>
      </w:tr>
    </w:tbl>
    <w:p w14:paraId="39CBEA5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E40F3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5C7B8690">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5070D43">
            <w:pPr>
              <w:snapToGrid w:val="0"/>
              <w:jc w:val="center"/>
            </w:pPr>
            <w:r>
              <w:rPr>
                <w:rFonts w:ascii="宋体" w:hAnsi="宋体" w:eastAsia="宋体" w:cs="宋体"/>
                <w:b w:val="0"/>
                <w:i w:val="0"/>
                <w:color w:val="000000"/>
                <w:sz w:val="20"/>
              </w:rPr>
              <w:t>合计</w:t>
            </w:r>
          </w:p>
        </w:tc>
        <w:tc>
          <w:tcPr>
            <w:tcW w:w="5160" w:type="dxa"/>
            <w:gridSpan w:val="3"/>
            <w:vAlign w:val="center"/>
          </w:tcPr>
          <w:p w14:paraId="64B07DFA">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26A7651">
            <w:pPr>
              <w:snapToGrid w:val="0"/>
              <w:jc w:val="center"/>
            </w:pPr>
            <w:r>
              <w:rPr>
                <w:rFonts w:ascii="宋体" w:hAnsi="宋体" w:eastAsia="宋体" w:cs="宋体"/>
                <w:b w:val="0"/>
                <w:i w:val="0"/>
                <w:color w:val="000000"/>
                <w:sz w:val="20"/>
              </w:rPr>
              <w:t>项目支出</w:t>
            </w:r>
          </w:p>
        </w:tc>
      </w:tr>
      <w:tr w14:paraId="14509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65B36F38">
            <w:pPr>
              <w:snapToGrid w:val="0"/>
              <w:jc w:val="center"/>
            </w:pPr>
            <w:r>
              <w:rPr>
                <w:rFonts w:ascii="宋体" w:hAnsi="宋体" w:eastAsia="宋体" w:cs="宋体"/>
                <w:b w:val="0"/>
                <w:i w:val="0"/>
                <w:color w:val="000000"/>
                <w:sz w:val="20"/>
              </w:rPr>
              <w:t>科目编码</w:t>
            </w:r>
          </w:p>
        </w:tc>
        <w:tc>
          <w:tcPr>
            <w:tcW w:w="3480" w:type="dxa"/>
            <w:vAlign w:val="center"/>
          </w:tcPr>
          <w:p w14:paraId="530AFAD5">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635E9A23"/>
        </w:tc>
        <w:tc>
          <w:tcPr>
            <w:tcW w:w="1720" w:type="dxa"/>
            <w:vAlign w:val="center"/>
          </w:tcPr>
          <w:p w14:paraId="368E0687">
            <w:pPr>
              <w:snapToGrid w:val="0"/>
              <w:jc w:val="center"/>
            </w:pPr>
            <w:r>
              <w:rPr>
                <w:rFonts w:ascii="宋体" w:hAnsi="宋体" w:eastAsia="宋体" w:cs="宋体"/>
                <w:b w:val="0"/>
                <w:i w:val="0"/>
                <w:color w:val="000000"/>
                <w:sz w:val="20"/>
              </w:rPr>
              <w:t>小计</w:t>
            </w:r>
          </w:p>
        </w:tc>
        <w:tc>
          <w:tcPr>
            <w:tcW w:w="1720" w:type="dxa"/>
            <w:vAlign w:val="center"/>
          </w:tcPr>
          <w:p w14:paraId="364C6D55">
            <w:pPr>
              <w:snapToGrid w:val="0"/>
              <w:jc w:val="center"/>
            </w:pPr>
            <w:r>
              <w:rPr>
                <w:rFonts w:ascii="宋体" w:hAnsi="宋体" w:eastAsia="宋体" w:cs="宋体"/>
                <w:b w:val="0"/>
                <w:i w:val="0"/>
                <w:color w:val="000000"/>
                <w:sz w:val="20"/>
              </w:rPr>
              <w:t>人员经费</w:t>
            </w:r>
          </w:p>
        </w:tc>
        <w:tc>
          <w:tcPr>
            <w:tcW w:w="1720" w:type="dxa"/>
            <w:vAlign w:val="center"/>
          </w:tcPr>
          <w:p w14:paraId="145C01DA">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F718C0E"/>
        </w:tc>
      </w:tr>
      <w:tr w14:paraId="09C2E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3E68804">
            <w:pPr>
              <w:snapToGrid w:val="0"/>
              <w:jc w:val="center"/>
            </w:pPr>
            <w:r>
              <w:rPr>
                <w:rFonts w:ascii="宋体" w:hAnsi="宋体" w:eastAsia="宋体" w:cs="宋体"/>
                <w:b w:val="0"/>
                <w:i w:val="0"/>
                <w:color w:val="000000"/>
                <w:sz w:val="20"/>
              </w:rPr>
              <w:t>合计</w:t>
            </w:r>
          </w:p>
        </w:tc>
        <w:tc>
          <w:tcPr>
            <w:tcW w:w="1720" w:type="dxa"/>
            <w:vAlign w:val="center"/>
          </w:tcPr>
          <w:p w14:paraId="21F1FDF4">
            <w:pPr>
              <w:snapToGrid w:val="0"/>
              <w:jc w:val="right"/>
            </w:pPr>
            <w:r>
              <w:rPr>
                <w:rFonts w:ascii="宋体" w:hAnsi="宋体" w:eastAsia="宋体" w:cs="宋体"/>
                <w:b w:val="0"/>
                <w:i w:val="0"/>
                <w:color w:val="000000"/>
                <w:sz w:val="20"/>
              </w:rPr>
              <w:t>41,633,088.81</w:t>
            </w:r>
          </w:p>
        </w:tc>
        <w:tc>
          <w:tcPr>
            <w:tcW w:w="1720" w:type="dxa"/>
            <w:vAlign w:val="center"/>
          </w:tcPr>
          <w:p w14:paraId="36BFC610">
            <w:pPr>
              <w:snapToGrid w:val="0"/>
              <w:jc w:val="right"/>
            </w:pPr>
            <w:r>
              <w:rPr>
                <w:rFonts w:ascii="宋体" w:hAnsi="宋体" w:eastAsia="宋体" w:cs="宋体"/>
                <w:b w:val="0"/>
                <w:i w:val="0"/>
                <w:color w:val="000000"/>
                <w:sz w:val="20"/>
              </w:rPr>
              <w:t>32,538,292.52</w:t>
            </w:r>
          </w:p>
        </w:tc>
        <w:tc>
          <w:tcPr>
            <w:tcW w:w="1720" w:type="dxa"/>
            <w:vAlign w:val="center"/>
          </w:tcPr>
          <w:p w14:paraId="0C573385">
            <w:pPr>
              <w:snapToGrid w:val="0"/>
              <w:jc w:val="right"/>
            </w:pPr>
            <w:r>
              <w:rPr>
                <w:rFonts w:ascii="宋体" w:hAnsi="宋体" w:eastAsia="宋体" w:cs="宋体"/>
                <w:b w:val="0"/>
                <w:i w:val="0"/>
                <w:color w:val="000000"/>
                <w:sz w:val="20"/>
              </w:rPr>
              <w:t>31,227,687.53</w:t>
            </w:r>
          </w:p>
        </w:tc>
        <w:tc>
          <w:tcPr>
            <w:tcW w:w="1720" w:type="dxa"/>
            <w:vAlign w:val="center"/>
          </w:tcPr>
          <w:p w14:paraId="43B3A4AE">
            <w:pPr>
              <w:snapToGrid w:val="0"/>
              <w:jc w:val="right"/>
            </w:pPr>
            <w:r>
              <w:rPr>
                <w:rFonts w:ascii="宋体" w:hAnsi="宋体" w:eastAsia="宋体" w:cs="宋体"/>
                <w:b w:val="0"/>
                <w:i w:val="0"/>
                <w:color w:val="000000"/>
                <w:sz w:val="20"/>
              </w:rPr>
              <w:t>1,310,604.99</w:t>
            </w:r>
          </w:p>
        </w:tc>
        <w:tc>
          <w:tcPr>
            <w:tcW w:w="1698" w:type="dxa"/>
            <w:vAlign w:val="center"/>
          </w:tcPr>
          <w:p w14:paraId="33444E2E">
            <w:pPr>
              <w:snapToGrid w:val="0"/>
              <w:jc w:val="right"/>
            </w:pPr>
            <w:r>
              <w:rPr>
                <w:rFonts w:ascii="宋体" w:hAnsi="宋体" w:eastAsia="宋体" w:cs="宋体"/>
                <w:b w:val="0"/>
                <w:i w:val="0"/>
                <w:color w:val="000000"/>
                <w:sz w:val="20"/>
              </w:rPr>
              <w:t>9,094,796.29</w:t>
            </w:r>
          </w:p>
        </w:tc>
      </w:tr>
      <w:tr w14:paraId="70610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119EA72">
            <w:pPr>
              <w:snapToGrid w:val="0"/>
              <w:jc w:val="left"/>
            </w:pPr>
            <w:r>
              <w:rPr>
                <w:rFonts w:ascii="宋体" w:hAnsi="宋体" w:eastAsia="宋体" w:cs="宋体"/>
                <w:b w:val="0"/>
                <w:i w:val="0"/>
                <w:color w:val="000000"/>
                <w:sz w:val="20"/>
              </w:rPr>
              <w:t>205</w:t>
            </w:r>
          </w:p>
        </w:tc>
        <w:tc>
          <w:tcPr>
            <w:tcW w:w="3480" w:type="dxa"/>
            <w:vAlign w:val="center"/>
          </w:tcPr>
          <w:p w14:paraId="192771B9">
            <w:pPr>
              <w:snapToGrid w:val="0"/>
              <w:jc w:val="left"/>
            </w:pPr>
            <w:r>
              <w:rPr>
                <w:rFonts w:ascii="宋体" w:hAnsi="宋体" w:eastAsia="宋体" w:cs="宋体"/>
                <w:b w:val="0"/>
                <w:i w:val="0"/>
                <w:color w:val="000000"/>
                <w:sz w:val="20"/>
              </w:rPr>
              <w:t>教育支出</w:t>
            </w:r>
          </w:p>
        </w:tc>
        <w:tc>
          <w:tcPr>
            <w:tcW w:w="1720" w:type="dxa"/>
            <w:vAlign w:val="center"/>
          </w:tcPr>
          <w:p w14:paraId="5A235FEF">
            <w:pPr>
              <w:snapToGrid w:val="0"/>
              <w:jc w:val="right"/>
            </w:pPr>
            <w:r>
              <w:rPr>
                <w:rFonts w:ascii="宋体" w:hAnsi="宋体" w:eastAsia="宋体" w:cs="宋体"/>
                <w:b w:val="0"/>
                <w:i w:val="0"/>
                <w:color w:val="000000"/>
                <w:sz w:val="20"/>
              </w:rPr>
              <w:t>21,861.30</w:t>
            </w:r>
          </w:p>
        </w:tc>
        <w:tc>
          <w:tcPr>
            <w:tcW w:w="1720" w:type="dxa"/>
            <w:vAlign w:val="center"/>
          </w:tcPr>
          <w:p w14:paraId="636ED35C"/>
        </w:tc>
        <w:tc>
          <w:tcPr>
            <w:tcW w:w="1720" w:type="dxa"/>
            <w:vAlign w:val="center"/>
          </w:tcPr>
          <w:p w14:paraId="5FAE41E6"/>
        </w:tc>
        <w:tc>
          <w:tcPr>
            <w:tcW w:w="1720" w:type="dxa"/>
            <w:vAlign w:val="center"/>
          </w:tcPr>
          <w:p w14:paraId="514DD744"/>
        </w:tc>
        <w:tc>
          <w:tcPr>
            <w:tcW w:w="1698" w:type="dxa"/>
            <w:vAlign w:val="center"/>
          </w:tcPr>
          <w:p w14:paraId="0FC57917">
            <w:pPr>
              <w:snapToGrid w:val="0"/>
              <w:jc w:val="right"/>
            </w:pPr>
            <w:r>
              <w:rPr>
                <w:rFonts w:ascii="宋体" w:hAnsi="宋体" w:eastAsia="宋体" w:cs="宋体"/>
                <w:b w:val="0"/>
                <w:i w:val="0"/>
                <w:color w:val="000000"/>
                <w:sz w:val="20"/>
              </w:rPr>
              <w:t>21,861.30</w:t>
            </w:r>
          </w:p>
        </w:tc>
      </w:tr>
      <w:tr w14:paraId="21E634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BC9F9D1">
            <w:pPr>
              <w:snapToGrid w:val="0"/>
              <w:jc w:val="left"/>
            </w:pPr>
            <w:r>
              <w:rPr>
                <w:rFonts w:ascii="宋体" w:hAnsi="宋体" w:eastAsia="宋体" w:cs="宋体"/>
                <w:b w:val="0"/>
                <w:i w:val="0"/>
                <w:color w:val="000000"/>
                <w:sz w:val="20"/>
              </w:rPr>
              <w:t>20502</w:t>
            </w:r>
          </w:p>
        </w:tc>
        <w:tc>
          <w:tcPr>
            <w:tcW w:w="3480" w:type="dxa"/>
            <w:vAlign w:val="center"/>
          </w:tcPr>
          <w:p w14:paraId="28F8C59D">
            <w:pPr>
              <w:snapToGrid w:val="0"/>
              <w:jc w:val="left"/>
            </w:pPr>
            <w:r>
              <w:rPr>
                <w:rFonts w:ascii="宋体" w:hAnsi="宋体" w:eastAsia="宋体" w:cs="宋体"/>
                <w:b w:val="0"/>
                <w:i w:val="0"/>
                <w:color w:val="000000"/>
                <w:sz w:val="20"/>
              </w:rPr>
              <w:t>普通教育</w:t>
            </w:r>
          </w:p>
        </w:tc>
        <w:tc>
          <w:tcPr>
            <w:tcW w:w="1720" w:type="dxa"/>
            <w:vAlign w:val="center"/>
          </w:tcPr>
          <w:p w14:paraId="07FB5522">
            <w:pPr>
              <w:snapToGrid w:val="0"/>
              <w:jc w:val="right"/>
            </w:pPr>
            <w:r>
              <w:rPr>
                <w:rFonts w:ascii="宋体" w:hAnsi="宋体" w:eastAsia="宋体" w:cs="宋体"/>
                <w:b w:val="0"/>
                <w:i w:val="0"/>
                <w:color w:val="000000"/>
                <w:sz w:val="20"/>
              </w:rPr>
              <w:t>21,861.30</w:t>
            </w:r>
          </w:p>
        </w:tc>
        <w:tc>
          <w:tcPr>
            <w:tcW w:w="1720" w:type="dxa"/>
            <w:vAlign w:val="center"/>
          </w:tcPr>
          <w:p w14:paraId="4337EFFD"/>
        </w:tc>
        <w:tc>
          <w:tcPr>
            <w:tcW w:w="1720" w:type="dxa"/>
            <w:vAlign w:val="center"/>
          </w:tcPr>
          <w:p w14:paraId="4D871C25"/>
        </w:tc>
        <w:tc>
          <w:tcPr>
            <w:tcW w:w="1720" w:type="dxa"/>
            <w:vAlign w:val="center"/>
          </w:tcPr>
          <w:p w14:paraId="5C92D1A6"/>
        </w:tc>
        <w:tc>
          <w:tcPr>
            <w:tcW w:w="1698" w:type="dxa"/>
            <w:vAlign w:val="center"/>
          </w:tcPr>
          <w:p w14:paraId="0C90A007">
            <w:pPr>
              <w:snapToGrid w:val="0"/>
              <w:jc w:val="right"/>
            </w:pPr>
            <w:r>
              <w:rPr>
                <w:rFonts w:ascii="宋体" w:hAnsi="宋体" w:eastAsia="宋体" w:cs="宋体"/>
                <w:b w:val="0"/>
                <w:i w:val="0"/>
                <w:color w:val="000000"/>
                <w:sz w:val="20"/>
              </w:rPr>
              <w:t>21,861.30</w:t>
            </w:r>
          </w:p>
        </w:tc>
      </w:tr>
      <w:tr w14:paraId="29EB4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61E70DE">
            <w:pPr>
              <w:snapToGrid w:val="0"/>
              <w:jc w:val="left"/>
            </w:pPr>
            <w:r>
              <w:rPr>
                <w:rFonts w:ascii="宋体" w:hAnsi="宋体" w:eastAsia="宋体" w:cs="宋体"/>
                <w:b w:val="0"/>
                <w:i w:val="0"/>
                <w:color w:val="000000"/>
                <w:sz w:val="20"/>
              </w:rPr>
              <w:t>2050299</w:t>
            </w:r>
          </w:p>
        </w:tc>
        <w:tc>
          <w:tcPr>
            <w:tcW w:w="3480" w:type="dxa"/>
            <w:vAlign w:val="center"/>
          </w:tcPr>
          <w:p w14:paraId="5B04E7C6">
            <w:pPr>
              <w:snapToGrid w:val="0"/>
              <w:jc w:val="left"/>
            </w:pPr>
            <w:r>
              <w:rPr>
                <w:rFonts w:ascii="宋体" w:hAnsi="宋体" w:eastAsia="宋体" w:cs="宋体"/>
                <w:b w:val="0"/>
                <w:i w:val="0"/>
                <w:color w:val="000000"/>
                <w:sz w:val="20"/>
              </w:rPr>
              <w:t>其他普通教育支出</w:t>
            </w:r>
          </w:p>
        </w:tc>
        <w:tc>
          <w:tcPr>
            <w:tcW w:w="1720" w:type="dxa"/>
            <w:vAlign w:val="center"/>
          </w:tcPr>
          <w:p w14:paraId="64086EB7">
            <w:pPr>
              <w:snapToGrid w:val="0"/>
              <w:jc w:val="right"/>
            </w:pPr>
            <w:r>
              <w:rPr>
                <w:rFonts w:ascii="宋体" w:hAnsi="宋体" w:eastAsia="宋体" w:cs="宋体"/>
                <w:b w:val="0"/>
                <w:i w:val="0"/>
                <w:color w:val="000000"/>
                <w:sz w:val="20"/>
              </w:rPr>
              <w:t>21,861.30</w:t>
            </w:r>
          </w:p>
        </w:tc>
        <w:tc>
          <w:tcPr>
            <w:tcW w:w="1720" w:type="dxa"/>
            <w:vAlign w:val="center"/>
          </w:tcPr>
          <w:p w14:paraId="13EE20B1"/>
        </w:tc>
        <w:tc>
          <w:tcPr>
            <w:tcW w:w="1720" w:type="dxa"/>
            <w:vAlign w:val="center"/>
          </w:tcPr>
          <w:p w14:paraId="16B62BE9"/>
        </w:tc>
        <w:tc>
          <w:tcPr>
            <w:tcW w:w="1720" w:type="dxa"/>
            <w:vAlign w:val="center"/>
          </w:tcPr>
          <w:p w14:paraId="0FE2CACC"/>
        </w:tc>
        <w:tc>
          <w:tcPr>
            <w:tcW w:w="1698" w:type="dxa"/>
            <w:vAlign w:val="center"/>
          </w:tcPr>
          <w:p w14:paraId="487CF3B0">
            <w:pPr>
              <w:snapToGrid w:val="0"/>
              <w:jc w:val="right"/>
            </w:pPr>
            <w:r>
              <w:rPr>
                <w:rFonts w:ascii="宋体" w:hAnsi="宋体" w:eastAsia="宋体" w:cs="宋体"/>
                <w:b w:val="0"/>
                <w:i w:val="0"/>
                <w:color w:val="000000"/>
                <w:sz w:val="20"/>
              </w:rPr>
              <w:t>21,861.30</w:t>
            </w:r>
          </w:p>
        </w:tc>
      </w:tr>
      <w:tr w14:paraId="45970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95240E2">
            <w:pPr>
              <w:snapToGrid w:val="0"/>
              <w:jc w:val="left"/>
            </w:pPr>
            <w:r>
              <w:rPr>
                <w:rFonts w:ascii="宋体" w:hAnsi="宋体" w:eastAsia="宋体" w:cs="宋体"/>
                <w:b w:val="0"/>
                <w:i w:val="0"/>
                <w:color w:val="000000"/>
                <w:sz w:val="20"/>
              </w:rPr>
              <w:t>208</w:t>
            </w:r>
          </w:p>
        </w:tc>
        <w:tc>
          <w:tcPr>
            <w:tcW w:w="3480" w:type="dxa"/>
            <w:vAlign w:val="center"/>
          </w:tcPr>
          <w:p w14:paraId="623669ED">
            <w:pPr>
              <w:snapToGrid w:val="0"/>
              <w:jc w:val="left"/>
            </w:pPr>
            <w:r>
              <w:rPr>
                <w:rFonts w:ascii="宋体" w:hAnsi="宋体" w:eastAsia="宋体" w:cs="宋体"/>
                <w:b w:val="0"/>
                <w:i w:val="0"/>
                <w:color w:val="000000"/>
                <w:sz w:val="20"/>
              </w:rPr>
              <w:t>社会保障和就业支出</w:t>
            </w:r>
          </w:p>
        </w:tc>
        <w:tc>
          <w:tcPr>
            <w:tcW w:w="1720" w:type="dxa"/>
            <w:vAlign w:val="center"/>
          </w:tcPr>
          <w:p w14:paraId="509B1049">
            <w:pPr>
              <w:snapToGrid w:val="0"/>
              <w:jc w:val="right"/>
            </w:pPr>
            <w:r>
              <w:rPr>
                <w:rFonts w:ascii="宋体" w:hAnsi="宋体" w:eastAsia="宋体" w:cs="宋体"/>
                <w:b w:val="0"/>
                <w:i w:val="0"/>
                <w:color w:val="000000"/>
                <w:sz w:val="20"/>
              </w:rPr>
              <w:t>3,726,394.94</w:t>
            </w:r>
          </w:p>
        </w:tc>
        <w:tc>
          <w:tcPr>
            <w:tcW w:w="1720" w:type="dxa"/>
            <w:vAlign w:val="center"/>
          </w:tcPr>
          <w:p w14:paraId="4BDFA51A">
            <w:pPr>
              <w:snapToGrid w:val="0"/>
              <w:jc w:val="right"/>
            </w:pPr>
            <w:r>
              <w:rPr>
                <w:rFonts w:ascii="宋体" w:hAnsi="宋体" w:eastAsia="宋体" w:cs="宋体"/>
                <w:b w:val="0"/>
                <w:i w:val="0"/>
                <w:color w:val="000000"/>
                <w:sz w:val="20"/>
              </w:rPr>
              <w:t>3,698,993.74</w:t>
            </w:r>
          </w:p>
        </w:tc>
        <w:tc>
          <w:tcPr>
            <w:tcW w:w="1720" w:type="dxa"/>
            <w:vAlign w:val="center"/>
          </w:tcPr>
          <w:p w14:paraId="5D489613">
            <w:pPr>
              <w:snapToGrid w:val="0"/>
              <w:jc w:val="right"/>
            </w:pPr>
            <w:r>
              <w:rPr>
                <w:rFonts w:ascii="宋体" w:hAnsi="宋体" w:eastAsia="宋体" w:cs="宋体"/>
                <w:b w:val="0"/>
                <w:i w:val="0"/>
                <w:color w:val="000000"/>
                <w:sz w:val="20"/>
              </w:rPr>
              <w:t>3,698,993.74</w:t>
            </w:r>
          </w:p>
        </w:tc>
        <w:tc>
          <w:tcPr>
            <w:tcW w:w="1720" w:type="dxa"/>
            <w:vAlign w:val="center"/>
          </w:tcPr>
          <w:p w14:paraId="6449033C"/>
        </w:tc>
        <w:tc>
          <w:tcPr>
            <w:tcW w:w="1698" w:type="dxa"/>
            <w:vAlign w:val="center"/>
          </w:tcPr>
          <w:p w14:paraId="0DF1B50F">
            <w:pPr>
              <w:snapToGrid w:val="0"/>
              <w:jc w:val="right"/>
            </w:pPr>
            <w:r>
              <w:rPr>
                <w:rFonts w:ascii="宋体" w:hAnsi="宋体" w:eastAsia="宋体" w:cs="宋体"/>
                <w:b w:val="0"/>
                <w:i w:val="0"/>
                <w:color w:val="000000"/>
                <w:sz w:val="20"/>
              </w:rPr>
              <w:t>27,401.20</w:t>
            </w:r>
          </w:p>
        </w:tc>
      </w:tr>
      <w:tr w14:paraId="70AD6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708EFF">
            <w:pPr>
              <w:snapToGrid w:val="0"/>
              <w:jc w:val="left"/>
            </w:pPr>
            <w:r>
              <w:rPr>
                <w:rFonts w:ascii="宋体" w:hAnsi="宋体" w:eastAsia="宋体" w:cs="宋体"/>
                <w:b w:val="0"/>
                <w:i w:val="0"/>
                <w:color w:val="000000"/>
                <w:sz w:val="20"/>
              </w:rPr>
              <w:t>20801</w:t>
            </w:r>
          </w:p>
        </w:tc>
        <w:tc>
          <w:tcPr>
            <w:tcW w:w="3480" w:type="dxa"/>
            <w:vAlign w:val="center"/>
          </w:tcPr>
          <w:p w14:paraId="4ABD257F">
            <w:pPr>
              <w:snapToGrid w:val="0"/>
              <w:jc w:val="left"/>
            </w:pPr>
            <w:r>
              <w:rPr>
                <w:rFonts w:ascii="宋体" w:hAnsi="宋体" w:eastAsia="宋体" w:cs="宋体"/>
                <w:b w:val="0"/>
                <w:i w:val="0"/>
                <w:color w:val="000000"/>
                <w:sz w:val="20"/>
              </w:rPr>
              <w:t>人力资源和社会保障管理事务</w:t>
            </w:r>
          </w:p>
        </w:tc>
        <w:tc>
          <w:tcPr>
            <w:tcW w:w="1720" w:type="dxa"/>
            <w:vAlign w:val="center"/>
          </w:tcPr>
          <w:p w14:paraId="7B81CBD0">
            <w:pPr>
              <w:snapToGrid w:val="0"/>
              <w:jc w:val="right"/>
            </w:pPr>
            <w:r>
              <w:rPr>
                <w:rFonts w:ascii="宋体" w:hAnsi="宋体" w:eastAsia="宋体" w:cs="宋体"/>
                <w:b w:val="0"/>
                <w:i w:val="0"/>
                <w:color w:val="000000"/>
                <w:sz w:val="20"/>
              </w:rPr>
              <w:t>27,401.20</w:t>
            </w:r>
          </w:p>
        </w:tc>
        <w:tc>
          <w:tcPr>
            <w:tcW w:w="1720" w:type="dxa"/>
            <w:vAlign w:val="center"/>
          </w:tcPr>
          <w:p w14:paraId="08CA4755"/>
        </w:tc>
        <w:tc>
          <w:tcPr>
            <w:tcW w:w="1720" w:type="dxa"/>
            <w:vAlign w:val="center"/>
          </w:tcPr>
          <w:p w14:paraId="7B26FA74"/>
        </w:tc>
        <w:tc>
          <w:tcPr>
            <w:tcW w:w="1720" w:type="dxa"/>
            <w:vAlign w:val="center"/>
          </w:tcPr>
          <w:p w14:paraId="76F6D9D4"/>
        </w:tc>
        <w:tc>
          <w:tcPr>
            <w:tcW w:w="1698" w:type="dxa"/>
            <w:vAlign w:val="center"/>
          </w:tcPr>
          <w:p w14:paraId="06F64801">
            <w:pPr>
              <w:snapToGrid w:val="0"/>
              <w:jc w:val="right"/>
            </w:pPr>
            <w:r>
              <w:rPr>
                <w:rFonts w:ascii="宋体" w:hAnsi="宋体" w:eastAsia="宋体" w:cs="宋体"/>
                <w:b w:val="0"/>
                <w:i w:val="0"/>
                <w:color w:val="000000"/>
                <w:sz w:val="20"/>
              </w:rPr>
              <w:t>27,401.20</w:t>
            </w:r>
          </w:p>
        </w:tc>
      </w:tr>
      <w:tr w14:paraId="0227A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D2DC05">
            <w:pPr>
              <w:snapToGrid w:val="0"/>
              <w:jc w:val="left"/>
            </w:pPr>
            <w:r>
              <w:rPr>
                <w:rFonts w:ascii="宋体" w:hAnsi="宋体" w:eastAsia="宋体" w:cs="宋体"/>
                <w:b w:val="0"/>
                <w:i w:val="0"/>
                <w:color w:val="000000"/>
                <w:sz w:val="20"/>
              </w:rPr>
              <w:t>2080199</w:t>
            </w:r>
          </w:p>
        </w:tc>
        <w:tc>
          <w:tcPr>
            <w:tcW w:w="3480" w:type="dxa"/>
            <w:vAlign w:val="center"/>
          </w:tcPr>
          <w:p w14:paraId="1D89CCBC">
            <w:pPr>
              <w:snapToGrid w:val="0"/>
              <w:jc w:val="left"/>
            </w:pPr>
            <w:r>
              <w:rPr>
                <w:rFonts w:ascii="宋体" w:hAnsi="宋体" w:eastAsia="宋体" w:cs="宋体"/>
                <w:b w:val="0"/>
                <w:i w:val="0"/>
                <w:color w:val="000000"/>
                <w:sz w:val="20"/>
              </w:rPr>
              <w:t>其他人力资源和社会保障管理事务支出</w:t>
            </w:r>
          </w:p>
        </w:tc>
        <w:tc>
          <w:tcPr>
            <w:tcW w:w="1720" w:type="dxa"/>
            <w:vAlign w:val="center"/>
          </w:tcPr>
          <w:p w14:paraId="350475E4">
            <w:pPr>
              <w:snapToGrid w:val="0"/>
              <w:jc w:val="right"/>
            </w:pPr>
            <w:r>
              <w:rPr>
                <w:rFonts w:ascii="宋体" w:hAnsi="宋体" w:eastAsia="宋体" w:cs="宋体"/>
                <w:b w:val="0"/>
                <w:i w:val="0"/>
                <w:color w:val="000000"/>
                <w:sz w:val="20"/>
              </w:rPr>
              <w:t>27,401.20</w:t>
            </w:r>
          </w:p>
        </w:tc>
        <w:tc>
          <w:tcPr>
            <w:tcW w:w="1720" w:type="dxa"/>
            <w:vAlign w:val="center"/>
          </w:tcPr>
          <w:p w14:paraId="76BE2F38"/>
        </w:tc>
        <w:tc>
          <w:tcPr>
            <w:tcW w:w="1720" w:type="dxa"/>
            <w:vAlign w:val="center"/>
          </w:tcPr>
          <w:p w14:paraId="3BF1DDBF"/>
        </w:tc>
        <w:tc>
          <w:tcPr>
            <w:tcW w:w="1720" w:type="dxa"/>
            <w:vAlign w:val="center"/>
          </w:tcPr>
          <w:p w14:paraId="0AB1FFA0"/>
        </w:tc>
        <w:tc>
          <w:tcPr>
            <w:tcW w:w="1698" w:type="dxa"/>
            <w:vAlign w:val="center"/>
          </w:tcPr>
          <w:p w14:paraId="6977F43E">
            <w:pPr>
              <w:snapToGrid w:val="0"/>
              <w:jc w:val="right"/>
            </w:pPr>
            <w:r>
              <w:rPr>
                <w:rFonts w:ascii="宋体" w:hAnsi="宋体" w:eastAsia="宋体" w:cs="宋体"/>
                <w:b w:val="0"/>
                <w:i w:val="0"/>
                <w:color w:val="000000"/>
                <w:sz w:val="20"/>
              </w:rPr>
              <w:t>27,401.20</w:t>
            </w:r>
          </w:p>
        </w:tc>
      </w:tr>
      <w:tr w14:paraId="24438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10395DE">
            <w:pPr>
              <w:snapToGrid w:val="0"/>
              <w:jc w:val="left"/>
            </w:pPr>
            <w:r>
              <w:rPr>
                <w:rFonts w:ascii="宋体" w:hAnsi="宋体" w:eastAsia="宋体" w:cs="宋体"/>
                <w:b w:val="0"/>
                <w:i w:val="0"/>
                <w:color w:val="000000"/>
                <w:sz w:val="20"/>
              </w:rPr>
              <w:t>20805</w:t>
            </w:r>
          </w:p>
        </w:tc>
        <w:tc>
          <w:tcPr>
            <w:tcW w:w="3480" w:type="dxa"/>
            <w:vAlign w:val="center"/>
          </w:tcPr>
          <w:p w14:paraId="7F82C96B">
            <w:pPr>
              <w:snapToGrid w:val="0"/>
              <w:jc w:val="left"/>
            </w:pPr>
            <w:r>
              <w:rPr>
                <w:rFonts w:ascii="宋体" w:hAnsi="宋体" w:eastAsia="宋体" w:cs="宋体"/>
                <w:b w:val="0"/>
                <w:i w:val="0"/>
                <w:color w:val="000000"/>
                <w:sz w:val="20"/>
              </w:rPr>
              <w:t>行政事业单位养老支出</w:t>
            </w:r>
          </w:p>
        </w:tc>
        <w:tc>
          <w:tcPr>
            <w:tcW w:w="1720" w:type="dxa"/>
            <w:vAlign w:val="center"/>
          </w:tcPr>
          <w:p w14:paraId="797454C5">
            <w:pPr>
              <w:snapToGrid w:val="0"/>
              <w:jc w:val="right"/>
            </w:pPr>
            <w:r>
              <w:rPr>
                <w:rFonts w:ascii="宋体" w:hAnsi="宋体" w:eastAsia="宋体" w:cs="宋体"/>
                <w:b w:val="0"/>
                <w:i w:val="0"/>
                <w:color w:val="000000"/>
                <w:sz w:val="20"/>
              </w:rPr>
              <w:t>3,698,993.74</w:t>
            </w:r>
          </w:p>
        </w:tc>
        <w:tc>
          <w:tcPr>
            <w:tcW w:w="1720" w:type="dxa"/>
            <w:vAlign w:val="center"/>
          </w:tcPr>
          <w:p w14:paraId="6E9E7387">
            <w:pPr>
              <w:snapToGrid w:val="0"/>
              <w:jc w:val="right"/>
            </w:pPr>
            <w:r>
              <w:rPr>
                <w:rFonts w:ascii="宋体" w:hAnsi="宋体" w:eastAsia="宋体" w:cs="宋体"/>
                <w:b w:val="0"/>
                <w:i w:val="0"/>
                <w:color w:val="000000"/>
                <w:sz w:val="20"/>
              </w:rPr>
              <w:t>3,698,993.74</w:t>
            </w:r>
          </w:p>
        </w:tc>
        <w:tc>
          <w:tcPr>
            <w:tcW w:w="1720" w:type="dxa"/>
            <w:vAlign w:val="center"/>
          </w:tcPr>
          <w:p w14:paraId="3EBE86C9">
            <w:pPr>
              <w:snapToGrid w:val="0"/>
              <w:jc w:val="right"/>
            </w:pPr>
            <w:r>
              <w:rPr>
                <w:rFonts w:ascii="宋体" w:hAnsi="宋体" w:eastAsia="宋体" w:cs="宋体"/>
                <w:b w:val="0"/>
                <w:i w:val="0"/>
                <w:color w:val="000000"/>
                <w:sz w:val="20"/>
              </w:rPr>
              <w:t>3,698,993.74</w:t>
            </w:r>
          </w:p>
        </w:tc>
        <w:tc>
          <w:tcPr>
            <w:tcW w:w="1720" w:type="dxa"/>
            <w:vAlign w:val="center"/>
          </w:tcPr>
          <w:p w14:paraId="25407FAF"/>
        </w:tc>
        <w:tc>
          <w:tcPr>
            <w:tcW w:w="1698" w:type="dxa"/>
            <w:vAlign w:val="center"/>
          </w:tcPr>
          <w:p w14:paraId="1C67E308"/>
        </w:tc>
      </w:tr>
      <w:tr w14:paraId="79A4F2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2BB45DF">
            <w:pPr>
              <w:snapToGrid w:val="0"/>
              <w:jc w:val="left"/>
            </w:pPr>
            <w:r>
              <w:rPr>
                <w:rFonts w:ascii="宋体" w:hAnsi="宋体" w:eastAsia="宋体" w:cs="宋体"/>
                <w:b w:val="0"/>
                <w:i w:val="0"/>
                <w:color w:val="000000"/>
                <w:sz w:val="20"/>
              </w:rPr>
              <w:t>2080502</w:t>
            </w:r>
          </w:p>
        </w:tc>
        <w:tc>
          <w:tcPr>
            <w:tcW w:w="3480" w:type="dxa"/>
            <w:vAlign w:val="center"/>
          </w:tcPr>
          <w:p w14:paraId="5DBC65AE">
            <w:pPr>
              <w:snapToGrid w:val="0"/>
              <w:jc w:val="left"/>
            </w:pPr>
            <w:r>
              <w:rPr>
                <w:rFonts w:ascii="宋体" w:hAnsi="宋体" w:eastAsia="宋体" w:cs="宋体"/>
                <w:b w:val="0"/>
                <w:i w:val="0"/>
                <w:color w:val="000000"/>
                <w:sz w:val="20"/>
              </w:rPr>
              <w:t>事业单位离退休</w:t>
            </w:r>
          </w:p>
        </w:tc>
        <w:tc>
          <w:tcPr>
            <w:tcW w:w="1720" w:type="dxa"/>
            <w:vAlign w:val="center"/>
          </w:tcPr>
          <w:p w14:paraId="367645C3">
            <w:pPr>
              <w:snapToGrid w:val="0"/>
              <w:jc w:val="right"/>
            </w:pPr>
            <w:r>
              <w:rPr>
                <w:rFonts w:ascii="宋体" w:hAnsi="宋体" w:eastAsia="宋体" w:cs="宋体"/>
                <w:b w:val="0"/>
                <w:i w:val="0"/>
                <w:color w:val="000000"/>
                <w:sz w:val="20"/>
              </w:rPr>
              <w:t>782,161.90</w:t>
            </w:r>
          </w:p>
        </w:tc>
        <w:tc>
          <w:tcPr>
            <w:tcW w:w="1720" w:type="dxa"/>
            <w:vAlign w:val="center"/>
          </w:tcPr>
          <w:p w14:paraId="68C534FE">
            <w:pPr>
              <w:snapToGrid w:val="0"/>
              <w:jc w:val="right"/>
            </w:pPr>
            <w:r>
              <w:rPr>
                <w:rFonts w:ascii="宋体" w:hAnsi="宋体" w:eastAsia="宋体" w:cs="宋体"/>
                <w:b w:val="0"/>
                <w:i w:val="0"/>
                <w:color w:val="000000"/>
                <w:sz w:val="20"/>
              </w:rPr>
              <w:t>782,161.90</w:t>
            </w:r>
          </w:p>
        </w:tc>
        <w:tc>
          <w:tcPr>
            <w:tcW w:w="1720" w:type="dxa"/>
            <w:vAlign w:val="center"/>
          </w:tcPr>
          <w:p w14:paraId="6E292C7A">
            <w:pPr>
              <w:snapToGrid w:val="0"/>
              <w:jc w:val="right"/>
            </w:pPr>
            <w:r>
              <w:rPr>
                <w:rFonts w:ascii="宋体" w:hAnsi="宋体" w:eastAsia="宋体" w:cs="宋体"/>
                <w:b w:val="0"/>
                <w:i w:val="0"/>
                <w:color w:val="000000"/>
                <w:sz w:val="20"/>
              </w:rPr>
              <w:t>782,161.90</w:t>
            </w:r>
          </w:p>
        </w:tc>
        <w:tc>
          <w:tcPr>
            <w:tcW w:w="1720" w:type="dxa"/>
            <w:vAlign w:val="center"/>
          </w:tcPr>
          <w:p w14:paraId="28C0A782"/>
        </w:tc>
        <w:tc>
          <w:tcPr>
            <w:tcW w:w="1698" w:type="dxa"/>
            <w:vAlign w:val="center"/>
          </w:tcPr>
          <w:p w14:paraId="4D90372A"/>
        </w:tc>
      </w:tr>
      <w:tr w14:paraId="202D8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6CE436">
            <w:pPr>
              <w:snapToGrid w:val="0"/>
              <w:jc w:val="left"/>
            </w:pPr>
            <w:r>
              <w:rPr>
                <w:rFonts w:ascii="宋体" w:hAnsi="宋体" w:eastAsia="宋体" w:cs="宋体"/>
                <w:b w:val="0"/>
                <w:i w:val="0"/>
                <w:color w:val="000000"/>
                <w:sz w:val="20"/>
              </w:rPr>
              <w:t>2080505</w:t>
            </w:r>
          </w:p>
        </w:tc>
        <w:tc>
          <w:tcPr>
            <w:tcW w:w="3480" w:type="dxa"/>
            <w:vAlign w:val="center"/>
          </w:tcPr>
          <w:p w14:paraId="22EC6839">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6E049F9F">
            <w:pPr>
              <w:snapToGrid w:val="0"/>
              <w:jc w:val="right"/>
            </w:pPr>
            <w:r>
              <w:rPr>
                <w:rFonts w:ascii="宋体" w:hAnsi="宋体" w:eastAsia="宋体" w:cs="宋体"/>
                <w:b w:val="0"/>
                <w:i w:val="0"/>
                <w:color w:val="000000"/>
                <w:sz w:val="20"/>
              </w:rPr>
              <w:t>1,944,554.56</w:t>
            </w:r>
          </w:p>
        </w:tc>
        <w:tc>
          <w:tcPr>
            <w:tcW w:w="1720" w:type="dxa"/>
            <w:vAlign w:val="center"/>
          </w:tcPr>
          <w:p w14:paraId="3A4057BF">
            <w:pPr>
              <w:snapToGrid w:val="0"/>
              <w:jc w:val="right"/>
            </w:pPr>
            <w:r>
              <w:rPr>
                <w:rFonts w:ascii="宋体" w:hAnsi="宋体" w:eastAsia="宋体" w:cs="宋体"/>
                <w:b w:val="0"/>
                <w:i w:val="0"/>
                <w:color w:val="000000"/>
                <w:sz w:val="20"/>
              </w:rPr>
              <w:t>1,944,554.56</w:t>
            </w:r>
          </w:p>
        </w:tc>
        <w:tc>
          <w:tcPr>
            <w:tcW w:w="1720" w:type="dxa"/>
            <w:vAlign w:val="center"/>
          </w:tcPr>
          <w:p w14:paraId="2AEB2697">
            <w:pPr>
              <w:snapToGrid w:val="0"/>
              <w:jc w:val="right"/>
            </w:pPr>
            <w:r>
              <w:rPr>
                <w:rFonts w:ascii="宋体" w:hAnsi="宋体" w:eastAsia="宋体" w:cs="宋体"/>
                <w:b w:val="0"/>
                <w:i w:val="0"/>
                <w:color w:val="000000"/>
                <w:sz w:val="20"/>
              </w:rPr>
              <w:t>1,944,554.56</w:t>
            </w:r>
          </w:p>
        </w:tc>
        <w:tc>
          <w:tcPr>
            <w:tcW w:w="1720" w:type="dxa"/>
            <w:vAlign w:val="center"/>
          </w:tcPr>
          <w:p w14:paraId="5038048F"/>
        </w:tc>
        <w:tc>
          <w:tcPr>
            <w:tcW w:w="1698" w:type="dxa"/>
            <w:vAlign w:val="center"/>
          </w:tcPr>
          <w:p w14:paraId="552ECD43"/>
        </w:tc>
      </w:tr>
      <w:tr w14:paraId="23AAE5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C9EDD71">
            <w:pPr>
              <w:snapToGrid w:val="0"/>
              <w:jc w:val="left"/>
            </w:pPr>
            <w:r>
              <w:rPr>
                <w:rFonts w:ascii="宋体" w:hAnsi="宋体" w:eastAsia="宋体" w:cs="宋体"/>
                <w:b w:val="0"/>
                <w:i w:val="0"/>
                <w:color w:val="000000"/>
                <w:sz w:val="20"/>
              </w:rPr>
              <w:t>2080506</w:t>
            </w:r>
          </w:p>
        </w:tc>
        <w:tc>
          <w:tcPr>
            <w:tcW w:w="3480" w:type="dxa"/>
            <w:vAlign w:val="center"/>
          </w:tcPr>
          <w:p w14:paraId="766F4C46">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5B7595BE">
            <w:pPr>
              <w:snapToGrid w:val="0"/>
              <w:jc w:val="right"/>
            </w:pPr>
            <w:r>
              <w:rPr>
                <w:rFonts w:ascii="宋体" w:hAnsi="宋体" w:eastAsia="宋体" w:cs="宋体"/>
                <w:b w:val="0"/>
                <w:i w:val="0"/>
                <w:color w:val="000000"/>
                <w:sz w:val="20"/>
              </w:rPr>
              <w:t>972,277.28</w:t>
            </w:r>
          </w:p>
        </w:tc>
        <w:tc>
          <w:tcPr>
            <w:tcW w:w="1720" w:type="dxa"/>
            <w:vAlign w:val="center"/>
          </w:tcPr>
          <w:p w14:paraId="58B15EC3">
            <w:pPr>
              <w:snapToGrid w:val="0"/>
              <w:jc w:val="right"/>
            </w:pPr>
            <w:r>
              <w:rPr>
                <w:rFonts w:ascii="宋体" w:hAnsi="宋体" w:eastAsia="宋体" w:cs="宋体"/>
                <w:b w:val="0"/>
                <w:i w:val="0"/>
                <w:color w:val="000000"/>
                <w:sz w:val="20"/>
              </w:rPr>
              <w:t>972,277.28</w:t>
            </w:r>
          </w:p>
        </w:tc>
        <w:tc>
          <w:tcPr>
            <w:tcW w:w="1720" w:type="dxa"/>
            <w:vAlign w:val="center"/>
          </w:tcPr>
          <w:p w14:paraId="552D4FEF">
            <w:pPr>
              <w:snapToGrid w:val="0"/>
              <w:jc w:val="right"/>
            </w:pPr>
            <w:r>
              <w:rPr>
                <w:rFonts w:ascii="宋体" w:hAnsi="宋体" w:eastAsia="宋体" w:cs="宋体"/>
                <w:b w:val="0"/>
                <w:i w:val="0"/>
                <w:color w:val="000000"/>
                <w:sz w:val="20"/>
              </w:rPr>
              <w:t>972,277.28</w:t>
            </w:r>
          </w:p>
        </w:tc>
        <w:tc>
          <w:tcPr>
            <w:tcW w:w="1720" w:type="dxa"/>
            <w:vAlign w:val="center"/>
          </w:tcPr>
          <w:p w14:paraId="6C2C5AB3"/>
        </w:tc>
        <w:tc>
          <w:tcPr>
            <w:tcW w:w="1698" w:type="dxa"/>
            <w:vAlign w:val="center"/>
          </w:tcPr>
          <w:p w14:paraId="517803C6"/>
        </w:tc>
      </w:tr>
      <w:tr w14:paraId="11FFBF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256C1F8">
            <w:pPr>
              <w:snapToGrid w:val="0"/>
              <w:jc w:val="left"/>
            </w:pPr>
            <w:r>
              <w:rPr>
                <w:rFonts w:ascii="宋体" w:hAnsi="宋体" w:eastAsia="宋体" w:cs="宋体"/>
                <w:b w:val="0"/>
                <w:i w:val="0"/>
                <w:color w:val="000000"/>
                <w:sz w:val="20"/>
              </w:rPr>
              <w:t>210</w:t>
            </w:r>
          </w:p>
        </w:tc>
        <w:tc>
          <w:tcPr>
            <w:tcW w:w="3480" w:type="dxa"/>
            <w:vAlign w:val="center"/>
          </w:tcPr>
          <w:p w14:paraId="6C640137">
            <w:pPr>
              <w:snapToGrid w:val="0"/>
              <w:jc w:val="left"/>
            </w:pPr>
            <w:r>
              <w:rPr>
                <w:rFonts w:ascii="宋体" w:hAnsi="宋体" w:eastAsia="宋体" w:cs="宋体"/>
                <w:b w:val="0"/>
                <w:i w:val="0"/>
                <w:color w:val="000000"/>
                <w:sz w:val="20"/>
              </w:rPr>
              <w:t>卫生健康支出</w:t>
            </w:r>
          </w:p>
        </w:tc>
        <w:tc>
          <w:tcPr>
            <w:tcW w:w="1720" w:type="dxa"/>
            <w:vAlign w:val="center"/>
          </w:tcPr>
          <w:p w14:paraId="1CBDCE23">
            <w:pPr>
              <w:snapToGrid w:val="0"/>
              <w:jc w:val="right"/>
            </w:pPr>
            <w:r>
              <w:rPr>
                <w:rFonts w:ascii="宋体" w:hAnsi="宋体" w:eastAsia="宋体" w:cs="宋体"/>
                <w:b w:val="0"/>
                <w:i w:val="0"/>
                <w:color w:val="000000"/>
                <w:sz w:val="20"/>
              </w:rPr>
              <w:t>30,865,292.57</w:t>
            </w:r>
          </w:p>
        </w:tc>
        <w:tc>
          <w:tcPr>
            <w:tcW w:w="1720" w:type="dxa"/>
            <w:vAlign w:val="center"/>
          </w:tcPr>
          <w:p w14:paraId="0BC36008">
            <w:pPr>
              <w:snapToGrid w:val="0"/>
              <w:jc w:val="right"/>
            </w:pPr>
            <w:r>
              <w:rPr>
                <w:rFonts w:ascii="宋体" w:hAnsi="宋体" w:eastAsia="宋体" w:cs="宋体"/>
                <w:b w:val="0"/>
                <w:i w:val="0"/>
                <w:color w:val="000000"/>
                <w:sz w:val="20"/>
              </w:rPr>
              <w:t>21,819,758.78</w:t>
            </w:r>
          </w:p>
        </w:tc>
        <w:tc>
          <w:tcPr>
            <w:tcW w:w="1720" w:type="dxa"/>
            <w:vAlign w:val="center"/>
          </w:tcPr>
          <w:p w14:paraId="6280083B">
            <w:pPr>
              <w:snapToGrid w:val="0"/>
              <w:jc w:val="right"/>
            </w:pPr>
            <w:r>
              <w:rPr>
                <w:rFonts w:ascii="宋体" w:hAnsi="宋体" w:eastAsia="宋体" w:cs="宋体"/>
                <w:b w:val="0"/>
                <w:i w:val="0"/>
                <w:color w:val="000000"/>
                <w:sz w:val="20"/>
              </w:rPr>
              <w:t>20,509,153.79</w:t>
            </w:r>
          </w:p>
        </w:tc>
        <w:tc>
          <w:tcPr>
            <w:tcW w:w="1720" w:type="dxa"/>
            <w:vAlign w:val="center"/>
          </w:tcPr>
          <w:p w14:paraId="67A8D315">
            <w:pPr>
              <w:snapToGrid w:val="0"/>
              <w:jc w:val="right"/>
            </w:pPr>
            <w:r>
              <w:rPr>
                <w:rFonts w:ascii="宋体" w:hAnsi="宋体" w:eastAsia="宋体" w:cs="宋体"/>
                <w:b w:val="0"/>
                <w:i w:val="0"/>
                <w:color w:val="000000"/>
                <w:sz w:val="20"/>
              </w:rPr>
              <w:t>1,310,604.99</w:t>
            </w:r>
          </w:p>
        </w:tc>
        <w:tc>
          <w:tcPr>
            <w:tcW w:w="1698" w:type="dxa"/>
            <w:vAlign w:val="center"/>
          </w:tcPr>
          <w:p w14:paraId="3614C437">
            <w:pPr>
              <w:snapToGrid w:val="0"/>
              <w:jc w:val="right"/>
            </w:pPr>
            <w:r>
              <w:rPr>
                <w:rFonts w:ascii="宋体" w:hAnsi="宋体" w:eastAsia="宋体" w:cs="宋体"/>
                <w:b w:val="0"/>
                <w:i w:val="0"/>
                <w:color w:val="000000"/>
                <w:sz w:val="20"/>
              </w:rPr>
              <w:t>9,045,533.79</w:t>
            </w:r>
          </w:p>
        </w:tc>
      </w:tr>
      <w:tr w14:paraId="44FDF4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F370B84">
            <w:pPr>
              <w:snapToGrid w:val="0"/>
              <w:jc w:val="left"/>
            </w:pPr>
            <w:r>
              <w:rPr>
                <w:rFonts w:ascii="宋体" w:hAnsi="宋体" w:eastAsia="宋体" w:cs="宋体"/>
                <w:b w:val="0"/>
                <w:i w:val="0"/>
                <w:color w:val="000000"/>
                <w:sz w:val="20"/>
              </w:rPr>
              <w:t>21002</w:t>
            </w:r>
          </w:p>
        </w:tc>
        <w:tc>
          <w:tcPr>
            <w:tcW w:w="3480" w:type="dxa"/>
            <w:vAlign w:val="center"/>
          </w:tcPr>
          <w:p w14:paraId="559404DB">
            <w:pPr>
              <w:snapToGrid w:val="0"/>
              <w:jc w:val="left"/>
            </w:pPr>
            <w:r>
              <w:rPr>
                <w:rFonts w:ascii="宋体" w:hAnsi="宋体" w:eastAsia="宋体" w:cs="宋体"/>
                <w:b w:val="0"/>
                <w:i w:val="0"/>
                <w:color w:val="000000"/>
                <w:sz w:val="20"/>
              </w:rPr>
              <w:t>公立医院</w:t>
            </w:r>
          </w:p>
        </w:tc>
        <w:tc>
          <w:tcPr>
            <w:tcW w:w="1720" w:type="dxa"/>
            <w:vAlign w:val="center"/>
          </w:tcPr>
          <w:p w14:paraId="65C49B3F">
            <w:pPr>
              <w:snapToGrid w:val="0"/>
              <w:jc w:val="right"/>
            </w:pPr>
            <w:r>
              <w:rPr>
                <w:rFonts w:ascii="宋体" w:hAnsi="宋体" w:eastAsia="宋体" w:cs="宋体"/>
                <w:b w:val="0"/>
                <w:i w:val="0"/>
                <w:color w:val="000000"/>
                <w:sz w:val="20"/>
              </w:rPr>
              <w:t>19,779,098.05</w:t>
            </w:r>
          </w:p>
        </w:tc>
        <w:tc>
          <w:tcPr>
            <w:tcW w:w="1720" w:type="dxa"/>
            <w:vAlign w:val="center"/>
          </w:tcPr>
          <w:p w14:paraId="23945FE7">
            <w:pPr>
              <w:snapToGrid w:val="0"/>
              <w:jc w:val="right"/>
            </w:pPr>
            <w:r>
              <w:rPr>
                <w:rFonts w:ascii="宋体" w:hAnsi="宋体" w:eastAsia="宋体" w:cs="宋体"/>
                <w:b w:val="0"/>
                <w:i w:val="0"/>
                <w:color w:val="000000"/>
                <w:sz w:val="20"/>
              </w:rPr>
              <w:t>19,663,576.05</w:t>
            </w:r>
          </w:p>
        </w:tc>
        <w:tc>
          <w:tcPr>
            <w:tcW w:w="1720" w:type="dxa"/>
            <w:vAlign w:val="center"/>
          </w:tcPr>
          <w:p w14:paraId="0167078D">
            <w:pPr>
              <w:snapToGrid w:val="0"/>
              <w:jc w:val="right"/>
            </w:pPr>
            <w:r>
              <w:rPr>
                <w:rFonts w:ascii="宋体" w:hAnsi="宋体" w:eastAsia="宋体" w:cs="宋体"/>
                <w:b w:val="0"/>
                <w:i w:val="0"/>
                <w:color w:val="000000"/>
                <w:sz w:val="20"/>
              </w:rPr>
              <w:t>18,352,971.06</w:t>
            </w:r>
          </w:p>
        </w:tc>
        <w:tc>
          <w:tcPr>
            <w:tcW w:w="1720" w:type="dxa"/>
            <w:vAlign w:val="center"/>
          </w:tcPr>
          <w:p w14:paraId="6E266FF6">
            <w:pPr>
              <w:snapToGrid w:val="0"/>
              <w:jc w:val="right"/>
            </w:pPr>
            <w:r>
              <w:rPr>
                <w:rFonts w:ascii="宋体" w:hAnsi="宋体" w:eastAsia="宋体" w:cs="宋体"/>
                <w:b w:val="0"/>
                <w:i w:val="0"/>
                <w:color w:val="000000"/>
                <w:sz w:val="20"/>
              </w:rPr>
              <w:t>1,310,604.99</w:t>
            </w:r>
          </w:p>
        </w:tc>
        <w:tc>
          <w:tcPr>
            <w:tcW w:w="1698" w:type="dxa"/>
            <w:vAlign w:val="center"/>
          </w:tcPr>
          <w:p w14:paraId="787997C1">
            <w:pPr>
              <w:snapToGrid w:val="0"/>
              <w:jc w:val="right"/>
            </w:pPr>
            <w:r>
              <w:rPr>
                <w:rFonts w:ascii="宋体" w:hAnsi="宋体" w:eastAsia="宋体" w:cs="宋体"/>
                <w:b w:val="0"/>
                <w:i w:val="0"/>
                <w:color w:val="000000"/>
                <w:sz w:val="20"/>
              </w:rPr>
              <w:t>115,522.00</w:t>
            </w:r>
          </w:p>
        </w:tc>
      </w:tr>
      <w:tr w14:paraId="1A9AC4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47A010B">
            <w:pPr>
              <w:snapToGrid w:val="0"/>
              <w:jc w:val="left"/>
            </w:pPr>
            <w:r>
              <w:rPr>
                <w:rFonts w:ascii="宋体" w:hAnsi="宋体" w:eastAsia="宋体" w:cs="宋体"/>
                <w:b w:val="0"/>
                <w:i w:val="0"/>
                <w:color w:val="000000"/>
                <w:sz w:val="20"/>
              </w:rPr>
              <w:t>2100201</w:t>
            </w:r>
          </w:p>
        </w:tc>
        <w:tc>
          <w:tcPr>
            <w:tcW w:w="3480" w:type="dxa"/>
            <w:vAlign w:val="center"/>
          </w:tcPr>
          <w:p w14:paraId="5D66CA45">
            <w:pPr>
              <w:snapToGrid w:val="0"/>
              <w:jc w:val="left"/>
            </w:pPr>
            <w:r>
              <w:rPr>
                <w:rFonts w:ascii="宋体" w:hAnsi="宋体" w:eastAsia="宋体" w:cs="宋体"/>
                <w:b w:val="0"/>
                <w:i w:val="0"/>
                <w:color w:val="000000"/>
                <w:sz w:val="20"/>
              </w:rPr>
              <w:t>综合医院</w:t>
            </w:r>
          </w:p>
        </w:tc>
        <w:tc>
          <w:tcPr>
            <w:tcW w:w="1720" w:type="dxa"/>
            <w:vAlign w:val="center"/>
          </w:tcPr>
          <w:p w14:paraId="6213717A">
            <w:pPr>
              <w:snapToGrid w:val="0"/>
              <w:jc w:val="right"/>
            </w:pPr>
            <w:r>
              <w:rPr>
                <w:rFonts w:ascii="宋体" w:hAnsi="宋体" w:eastAsia="宋体" w:cs="宋体"/>
                <w:b w:val="0"/>
                <w:i w:val="0"/>
                <w:color w:val="000000"/>
                <w:sz w:val="20"/>
              </w:rPr>
              <w:t>19,663,576.05</w:t>
            </w:r>
          </w:p>
        </w:tc>
        <w:tc>
          <w:tcPr>
            <w:tcW w:w="1720" w:type="dxa"/>
            <w:vAlign w:val="center"/>
          </w:tcPr>
          <w:p w14:paraId="11135FE5">
            <w:pPr>
              <w:snapToGrid w:val="0"/>
              <w:jc w:val="right"/>
            </w:pPr>
            <w:r>
              <w:rPr>
                <w:rFonts w:ascii="宋体" w:hAnsi="宋体" w:eastAsia="宋体" w:cs="宋体"/>
                <w:b w:val="0"/>
                <w:i w:val="0"/>
                <w:color w:val="000000"/>
                <w:sz w:val="20"/>
              </w:rPr>
              <w:t>19,663,576.05</w:t>
            </w:r>
          </w:p>
        </w:tc>
        <w:tc>
          <w:tcPr>
            <w:tcW w:w="1720" w:type="dxa"/>
            <w:vAlign w:val="center"/>
          </w:tcPr>
          <w:p w14:paraId="7B9D71A8">
            <w:pPr>
              <w:snapToGrid w:val="0"/>
              <w:jc w:val="right"/>
            </w:pPr>
            <w:r>
              <w:rPr>
                <w:rFonts w:ascii="宋体" w:hAnsi="宋体" w:eastAsia="宋体" w:cs="宋体"/>
                <w:b w:val="0"/>
                <w:i w:val="0"/>
                <w:color w:val="000000"/>
                <w:sz w:val="20"/>
              </w:rPr>
              <w:t>18,352,971.06</w:t>
            </w:r>
          </w:p>
        </w:tc>
        <w:tc>
          <w:tcPr>
            <w:tcW w:w="1720" w:type="dxa"/>
            <w:vAlign w:val="center"/>
          </w:tcPr>
          <w:p w14:paraId="7B2C322F">
            <w:pPr>
              <w:snapToGrid w:val="0"/>
              <w:jc w:val="right"/>
            </w:pPr>
            <w:r>
              <w:rPr>
                <w:rFonts w:ascii="宋体" w:hAnsi="宋体" w:eastAsia="宋体" w:cs="宋体"/>
                <w:b w:val="0"/>
                <w:i w:val="0"/>
                <w:color w:val="000000"/>
                <w:sz w:val="20"/>
              </w:rPr>
              <w:t>1,310,604.99</w:t>
            </w:r>
          </w:p>
        </w:tc>
        <w:tc>
          <w:tcPr>
            <w:tcW w:w="1698" w:type="dxa"/>
            <w:vAlign w:val="center"/>
          </w:tcPr>
          <w:p w14:paraId="2EDAFF7F"/>
        </w:tc>
      </w:tr>
      <w:tr w14:paraId="1CBB7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68BBD65">
            <w:pPr>
              <w:snapToGrid w:val="0"/>
              <w:jc w:val="left"/>
            </w:pPr>
            <w:r>
              <w:rPr>
                <w:rFonts w:ascii="宋体" w:hAnsi="宋体" w:eastAsia="宋体" w:cs="宋体"/>
                <w:b w:val="0"/>
                <w:i w:val="0"/>
                <w:color w:val="000000"/>
                <w:sz w:val="20"/>
              </w:rPr>
              <w:t>2100299</w:t>
            </w:r>
          </w:p>
        </w:tc>
        <w:tc>
          <w:tcPr>
            <w:tcW w:w="3480" w:type="dxa"/>
            <w:vAlign w:val="center"/>
          </w:tcPr>
          <w:p w14:paraId="50FDF4B4">
            <w:pPr>
              <w:snapToGrid w:val="0"/>
              <w:jc w:val="left"/>
            </w:pPr>
            <w:r>
              <w:rPr>
                <w:rFonts w:ascii="宋体" w:hAnsi="宋体" w:eastAsia="宋体" w:cs="宋体"/>
                <w:b w:val="0"/>
                <w:i w:val="0"/>
                <w:color w:val="000000"/>
                <w:sz w:val="20"/>
              </w:rPr>
              <w:t>其他公立医院支出</w:t>
            </w:r>
          </w:p>
        </w:tc>
        <w:tc>
          <w:tcPr>
            <w:tcW w:w="1720" w:type="dxa"/>
            <w:vAlign w:val="center"/>
          </w:tcPr>
          <w:p w14:paraId="3DD01FFE">
            <w:pPr>
              <w:snapToGrid w:val="0"/>
              <w:jc w:val="right"/>
            </w:pPr>
            <w:r>
              <w:rPr>
                <w:rFonts w:ascii="宋体" w:hAnsi="宋体" w:eastAsia="宋体" w:cs="宋体"/>
                <w:b w:val="0"/>
                <w:i w:val="0"/>
                <w:color w:val="000000"/>
                <w:sz w:val="20"/>
              </w:rPr>
              <w:t>115,522.00</w:t>
            </w:r>
          </w:p>
        </w:tc>
        <w:tc>
          <w:tcPr>
            <w:tcW w:w="1720" w:type="dxa"/>
            <w:vAlign w:val="center"/>
          </w:tcPr>
          <w:p w14:paraId="3F7AD10A"/>
        </w:tc>
        <w:tc>
          <w:tcPr>
            <w:tcW w:w="1720" w:type="dxa"/>
            <w:vAlign w:val="center"/>
          </w:tcPr>
          <w:p w14:paraId="28F5A52E"/>
        </w:tc>
        <w:tc>
          <w:tcPr>
            <w:tcW w:w="1720" w:type="dxa"/>
            <w:vAlign w:val="center"/>
          </w:tcPr>
          <w:p w14:paraId="4F2ABB39"/>
        </w:tc>
        <w:tc>
          <w:tcPr>
            <w:tcW w:w="1698" w:type="dxa"/>
            <w:vAlign w:val="center"/>
          </w:tcPr>
          <w:p w14:paraId="4B2B0FAF">
            <w:pPr>
              <w:snapToGrid w:val="0"/>
              <w:jc w:val="right"/>
            </w:pPr>
            <w:r>
              <w:rPr>
                <w:rFonts w:ascii="宋体" w:hAnsi="宋体" w:eastAsia="宋体" w:cs="宋体"/>
                <w:b w:val="0"/>
                <w:i w:val="0"/>
                <w:color w:val="000000"/>
                <w:sz w:val="20"/>
              </w:rPr>
              <w:t>115,522.00</w:t>
            </w:r>
          </w:p>
        </w:tc>
      </w:tr>
      <w:tr w14:paraId="34B16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E88A78B">
            <w:pPr>
              <w:snapToGrid w:val="0"/>
              <w:jc w:val="left"/>
            </w:pPr>
            <w:r>
              <w:rPr>
                <w:rFonts w:ascii="宋体" w:hAnsi="宋体" w:eastAsia="宋体" w:cs="宋体"/>
                <w:b w:val="0"/>
                <w:i w:val="0"/>
                <w:color w:val="000000"/>
                <w:sz w:val="20"/>
              </w:rPr>
              <w:t>21003</w:t>
            </w:r>
          </w:p>
        </w:tc>
        <w:tc>
          <w:tcPr>
            <w:tcW w:w="3480" w:type="dxa"/>
            <w:vAlign w:val="center"/>
          </w:tcPr>
          <w:p w14:paraId="67F1766F">
            <w:pPr>
              <w:snapToGrid w:val="0"/>
              <w:jc w:val="left"/>
            </w:pPr>
            <w:r>
              <w:rPr>
                <w:rFonts w:ascii="宋体" w:hAnsi="宋体" w:eastAsia="宋体" w:cs="宋体"/>
                <w:b w:val="0"/>
                <w:i w:val="0"/>
                <w:color w:val="000000"/>
                <w:sz w:val="20"/>
              </w:rPr>
              <w:t>基层医疗卫生机构</w:t>
            </w:r>
          </w:p>
        </w:tc>
        <w:tc>
          <w:tcPr>
            <w:tcW w:w="1720" w:type="dxa"/>
            <w:vAlign w:val="center"/>
          </w:tcPr>
          <w:p w14:paraId="7061C974">
            <w:pPr>
              <w:snapToGrid w:val="0"/>
              <w:jc w:val="right"/>
            </w:pPr>
            <w:r>
              <w:rPr>
                <w:rFonts w:ascii="宋体" w:hAnsi="宋体" w:eastAsia="宋体" w:cs="宋体"/>
                <w:b w:val="0"/>
                <w:i w:val="0"/>
                <w:color w:val="000000"/>
                <w:sz w:val="20"/>
              </w:rPr>
              <w:t>1,367,487.81</w:t>
            </w:r>
          </w:p>
        </w:tc>
        <w:tc>
          <w:tcPr>
            <w:tcW w:w="1720" w:type="dxa"/>
            <w:vAlign w:val="center"/>
          </w:tcPr>
          <w:p w14:paraId="65368AAB">
            <w:pPr>
              <w:snapToGrid w:val="0"/>
              <w:jc w:val="right"/>
            </w:pPr>
            <w:r>
              <w:rPr>
                <w:rFonts w:ascii="宋体" w:hAnsi="宋体" w:eastAsia="宋体" w:cs="宋体"/>
                <w:b w:val="0"/>
                <w:i w:val="0"/>
                <w:color w:val="000000"/>
                <w:sz w:val="20"/>
              </w:rPr>
              <w:t>641,310.20</w:t>
            </w:r>
          </w:p>
        </w:tc>
        <w:tc>
          <w:tcPr>
            <w:tcW w:w="1720" w:type="dxa"/>
            <w:vAlign w:val="center"/>
          </w:tcPr>
          <w:p w14:paraId="397BF6C9">
            <w:pPr>
              <w:snapToGrid w:val="0"/>
              <w:jc w:val="right"/>
            </w:pPr>
            <w:r>
              <w:rPr>
                <w:rFonts w:ascii="宋体" w:hAnsi="宋体" w:eastAsia="宋体" w:cs="宋体"/>
                <w:b w:val="0"/>
                <w:i w:val="0"/>
                <w:color w:val="000000"/>
                <w:sz w:val="20"/>
              </w:rPr>
              <w:t>641,310.20</w:t>
            </w:r>
          </w:p>
        </w:tc>
        <w:tc>
          <w:tcPr>
            <w:tcW w:w="1720" w:type="dxa"/>
            <w:vAlign w:val="center"/>
          </w:tcPr>
          <w:p w14:paraId="39F0C2E5"/>
        </w:tc>
        <w:tc>
          <w:tcPr>
            <w:tcW w:w="1698" w:type="dxa"/>
            <w:vAlign w:val="center"/>
          </w:tcPr>
          <w:p w14:paraId="2AF08FE8">
            <w:pPr>
              <w:snapToGrid w:val="0"/>
              <w:jc w:val="right"/>
            </w:pPr>
            <w:r>
              <w:rPr>
                <w:rFonts w:ascii="宋体" w:hAnsi="宋体" w:eastAsia="宋体" w:cs="宋体"/>
                <w:b w:val="0"/>
                <w:i w:val="0"/>
                <w:color w:val="000000"/>
                <w:sz w:val="20"/>
              </w:rPr>
              <w:t>726,177.61</w:t>
            </w:r>
          </w:p>
        </w:tc>
      </w:tr>
      <w:tr w14:paraId="301CE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CC7DDAC">
            <w:pPr>
              <w:snapToGrid w:val="0"/>
              <w:jc w:val="left"/>
            </w:pPr>
            <w:r>
              <w:rPr>
                <w:rFonts w:ascii="宋体" w:hAnsi="宋体" w:eastAsia="宋体" w:cs="宋体"/>
                <w:b w:val="0"/>
                <w:i w:val="0"/>
                <w:color w:val="000000"/>
                <w:sz w:val="20"/>
              </w:rPr>
              <w:t>2100301</w:t>
            </w:r>
          </w:p>
        </w:tc>
        <w:tc>
          <w:tcPr>
            <w:tcW w:w="3480" w:type="dxa"/>
            <w:vAlign w:val="center"/>
          </w:tcPr>
          <w:p w14:paraId="6A1FB741">
            <w:pPr>
              <w:snapToGrid w:val="0"/>
              <w:jc w:val="left"/>
            </w:pPr>
            <w:r>
              <w:rPr>
                <w:rFonts w:ascii="宋体" w:hAnsi="宋体" w:eastAsia="宋体" w:cs="宋体"/>
                <w:b w:val="0"/>
                <w:i w:val="0"/>
                <w:color w:val="000000"/>
                <w:sz w:val="20"/>
              </w:rPr>
              <w:t>城市社区卫生机构</w:t>
            </w:r>
          </w:p>
        </w:tc>
        <w:tc>
          <w:tcPr>
            <w:tcW w:w="1720" w:type="dxa"/>
            <w:vAlign w:val="center"/>
          </w:tcPr>
          <w:p w14:paraId="463ADD43">
            <w:pPr>
              <w:snapToGrid w:val="0"/>
              <w:jc w:val="right"/>
            </w:pPr>
            <w:r>
              <w:rPr>
                <w:rFonts w:ascii="宋体" w:hAnsi="宋体" w:eastAsia="宋体" w:cs="宋体"/>
                <w:b w:val="0"/>
                <w:i w:val="0"/>
                <w:color w:val="000000"/>
                <w:sz w:val="20"/>
              </w:rPr>
              <w:t>758,146.55</w:t>
            </w:r>
          </w:p>
        </w:tc>
        <w:tc>
          <w:tcPr>
            <w:tcW w:w="1720" w:type="dxa"/>
            <w:vAlign w:val="center"/>
          </w:tcPr>
          <w:p w14:paraId="02D6013E">
            <w:pPr>
              <w:snapToGrid w:val="0"/>
              <w:jc w:val="right"/>
            </w:pPr>
            <w:r>
              <w:rPr>
                <w:rFonts w:ascii="宋体" w:hAnsi="宋体" w:eastAsia="宋体" w:cs="宋体"/>
                <w:b w:val="0"/>
                <w:i w:val="0"/>
                <w:color w:val="000000"/>
                <w:sz w:val="20"/>
              </w:rPr>
              <w:t>641,310.20</w:t>
            </w:r>
          </w:p>
        </w:tc>
        <w:tc>
          <w:tcPr>
            <w:tcW w:w="1720" w:type="dxa"/>
            <w:vAlign w:val="center"/>
          </w:tcPr>
          <w:p w14:paraId="42D49649">
            <w:pPr>
              <w:snapToGrid w:val="0"/>
              <w:jc w:val="right"/>
            </w:pPr>
            <w:r>
              <w:rPr>
                <w:rFonts w:ascii="宋体" w:hAnsi="宋体" w:eastAsia="宋体" w:cs="宋体"/>
                <w:b w:val="0"/>
                <w:i w:val="0"/>
                <w:color w:val="000000"/>
                <w:sz w:val="20"/>
              </w:rPr>
              <w:t>641,310.20</w:t>
            </w:r>
          </w:p>
        </w:tc>
        <w:tc>
          <w:tcPr>
            <w:tcW w:w="1720" w:type="dxa"/>
            <w:vAlign w:val="center"/>
          </w:tcPr>
          <w:p w14:paraId="06A613A9"/>
        </w:tc>
        <w:tc>
          <w:tcPr>
            <w:tcW w:w="1698" w:type="dxa"/>
            <w:vAlign w:val="center"/>
          </w:tcPr>
          <w:p w14:paraId="69BB89BF">
            <w:pPr>
              <w:snapToGrid w:val="0"/>
              <w:jc w:val="right"/>
            </w:pPr>
            <w:r>
              <w:rPr>
                <w:rFonts w:ascii="宋体" w:hAnsi="宋体" w:eastAsia="宋体" w:cs="宋体"/>
                <w:b w:val="0"/>
                <w:i w:val="0"/>
                <w:color w:val="000000"/>
                <w:sz w:val="20"/>
              </w:rPr>
              <w:t>116,836.35</w:t>
            </w:r>
          </w:p>
        </w:tc>
      </w:tr>
      <w:tr w14:paraId="2105B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BCF2653">
            <w:pPr>
              <w:snapToGrid w:val="0"/>
              <w:jc w:val="left"/>
            </w:pPr>
            <w:r>
              <w:rPr>
                <w:rFonts w:ascii="宋体" w:hAnsi="宋体" w:eastAsia="宋体" w:cs="宋体"/>
                <w:b w:val="0"/>
                <w:i w:val="0"/>
                <w:color w:val="000000"/>
                <w:sz w:val="20"/>
              </w:rPr>
              <w:t>2100399</w:t>
            </w:r>
          </w:p>
        </w:tc>
        <w:tc>
          <w:tcPr>
            <w:tcW w:w="3480" w:type="dxa"/>
            <w:vAlign w:val="center"/>
          </w:tcPr>
          <w:p w14:paraId="1792EBC4">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410FB9C7">
            <w:pPr>
              <w:snapToGrid w:val="0"/>
              <w:jc w:val="right"/>
            </w:pPr>
            <w:r>
              <w:rPr>
                <w:rFonts w:ascii="宋体" w:hAnsi="宋体" w:eastAsia="宋体" w:cs="宋体"/>
                <w:b w:val="0"/>
                <w:i w:val="0"/>
                <w:color w:val="000000"/>
                <w:sz w:val="20"/>
              </w:rPr>
              <w:t>609,341.26</w:t>
            </w:r>
          </w:p>
        </w:tc>
        <w:tc>
          <w:tcPr>
            <w:tcW w:w="1720" w:type="dxa"/>
            <w:vAlign w:val="center"/>
          </w:tcPr>
          <w:p w14:paraId="2E99F85E"/>
        </w:tc>
        <w:tc>
          <w:tcPr>
            <w:tcW w:w="1720" w:type="dxa"/>
            <w:vAlign w:val="center"/>
          </w:tcPr>
          <w:p w14:paraId="0ED9964F"/>
        </w:tc>
        <w:tc>
          <w:tcPr>
            <w:tcW w:w="1720" w:type="dxa"/>
            <w:vAlign w:val="center"/>
          </w:tcPr>
          <w:p w14:paraId="3C7DCCF8"/>
        </w:tc>
        <w:tc>
          <w:tcPr>
            <w:tcW w:w="1698" w:type="dxa"/>
            <w:vAlign w:val="center"/>
          </w:tcPr>
          <w:p w14:paraId="117DCE33">
            <w:pPr>
              <w:snapToGrid w:val="0"/>
              <w:jc w:val="right"/>
            </w:pPr>
            <w:r>
              <w:rPr>
                <w:rFonts w:ascii="宋体" w:hAnsi="宋体" w:eastAsia="宋体" w:cs="宋体"/>
                <w:b w:val="0"/>
                <w:i w:val="0"/>
                <w:color w:val="000000"/>
                <w:sz w:val="20"/>
              </w:rPr>
              <w:t>609,341.26</w:t>
            </w:r>
          </w:p>
        </w:tc>
      </w:tr>
      <w:tr w14:paraId="376179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E31E990">
            <w:pPr>
              <w:snapToGrid w:val="0"/>
              <w:jc w:val="left"/>
            </w:pPr>
            <w:r>
              <w:rPr>
                <w:rFonts w:ascii="宋体" w:hAnsi="宋体" w:eastAsia="宋体" w:cs="宋体"/>
                <w:b w:val="0"/>
                <w:i w:val="0"/>
                <w:color w:val="000000"/>
                <w:sz w:val="20"/>
              </w:rPr>
              <w:t>21004</w:t>
            </w:r>
          </w:p>
        </w:tc>
        <w:tc>
          <w:tcPr>
            <w:tcW w:w="3480" w:type="dxa"/>
            <w:vAlign w:val="center"/>
          </w:tcPr>
          <w:p w14:paraId="46E795A9">
            <w:pPr>
              <w:snapToGrid w:val="0"/>
              <w:jc w:val="left"/>
            </w:pPr>
            <w:r>
              <w:rPr>
                <w:rFonts w:ascii="宋体" w:hAnsi="宋体" w:eastAsia="宋体" w:cs="宋体"/>
                <w:b w:val="0"/>
                <w:i w:val="0"/>
                <w:color w:val="000000"/>
                <w:sz w:val="20"/>
              </w:rPr>
              <w:t>公共卫生</w:t>
            </w:r>
          </w:p>
        </w:tc>
        <w:tc>
          <w:tcPr>
            <w:tcW w:w="1720" w:type="dxa"/>
            <w:vAlign w:val="center"/>
          </w:tcPr>
          <w:p w14:paraId="506CC024">
            <w:pPr>
              <w:snapToGrid w:val="0"/>
              <w:jc w:val="right"/>
            </w:pPr>
            <w:r>
              <w:rPr>
                <w:rFonts w:ascii="宋体" w:hAnsi="宋体" w:eastAsia="宋体" w:cs="宋体"/>
                <w:b w:val="0"/>
                <w:i w:val="0"/>
                <w:color w:val="000000"/>
                <w:sz w:val="20"/>
              </w:rPr>
              <w:t>8,203,534.18</w:t>
            </w:r>
          </w:p>
        </w:tc>
        <w:tc>
          <w:tcPr>
            <w:tcW w:w="1720" w:type="dxa"/>
            <w:vAlign w:val="center"/>
          </w:tcPr>
          <w:p w14:paraId="6EF98719"/>
        </w:tc>
        <w:tc>
          <w:tcPr>
            <w:tcW w:w="1720" w:type="dxa"/>
            <w:vAlign w:val="center"/>
          </w:tcPr>
          <w:p w14:paraId="3ADA8095"/>
        </w:tc>
        <w:tc>
          <w:tcPr>
            <w:tcW w:w="1720" w:type="dxa"/>
            <w:vAlign w:val="center"/>
          </w:tcPr>
          <w:p w14:paraId="5A25193E"/>
        </w:tc>
        <w:tc>
          <w:tcPr>
            <w:tcW w:w="1698" w:type="dxa"/>
            <w:vAlign w:val="center"/>
          </w:tcPr>
          <w:p w14:paraId="30185270">
            <w:pPr>
              <w:snapToGrid w:val="0"/>
              <w:jc w:val="right"/>
            </w:pPr>
            <w:r>
              <w:rPr>
                <w:rFonts w:ascii="宋体" w:hAnsi="宋体" w:eastAsia="宋体" w:cs="宋体"/>
                <w:b w:val="0"/>
                <w:i w:val="0"/>
                <w:color w:val="000000"/>
                <w:sz w:val="20"/>
              </w:rPr>
              <w:t>8,203,534.18</w:t>
            </w:r>
          </w:p>
        </w:tc>
      </w:tr>
      <w:tr w14:paraId="30410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191299C">
            <w:pPr>
              <w:snapToGrid w:val="0"/>
              <w:jc w:val="left"/>
            </w:pPr>
            <w:r>
              <w:rPr>
                <w:rFonts w:ascii="宋体" w:hAnsi="宋体" w:eastAsia="宋体" w:cs="宋体"/>
                <w:b w:val="0"/>
                <w:i w:val="0"/>
                <w:color w:val="000000"/>
                <w:sz w:val="20"/>
              </w:rPr>
              <w:t>2100408</w:t>
            </w:r>
          </w:p>
        </w:tc>
        <w:tc>
          <w:tcPr>
            <w:tcW w:w="3480" w:type="dxa"/>
            <w:vAlign w:val="center"/>
          </w:tcPr>
          <w:p w14:paraId="37D9554C">
            <w:pPr>
              <w:snapToGrid w:val="0"/>
              <w:jc w:val="left"/>
            </w:pPr>
            <w:r>
              <w:rPr>
                <w:rFonts w:ascii="宋体" w:hAnsi="宋体" w:eastAsia="宋体" w:cs="宋体"/>
                <w:b w:val="0"/>
                <w:i w:val="0"/>
                <w:color w:val="000000"/>
                <w:sz w:val="20"/>
              </w:rPr>
              <w:t>基本公共卫生服务</w:t>
            </w:r>
          </w:p>
        </w:tc>
        <w:tc>
          <w:tcPr>
            <w:tcW w:w="1720" w:type="dxa"/>
            <w:vAlign w:val="center"/>
          </w:tcPr>
          <w:p w14:paraId="69CFB44C">
            <w:pPr>
              <w:snapToGrid w:val="0"/>
              <w:jc w:val="right"/>
            </w:pPr>
            <w:r>
              <w:rPr>
                <w:rFonts w:ascii="宋体" w:hAnsi="宋体" w:eastAsia="宋体" w:cs="宋体"/>
                <w:b w:val="0"/>
                <w:i w:val="0"/>
                <w:color w:val="000000"/>
                <w:sz w:val="20"/>
              </w:rPr>
              <w:t>8,153,126.33</w:t>
            </w:r>
          </w:p>
        </w:tc>
        <w:tc>
          <w:tcPr>
            <w:tcW w:w="1720" w:type="dxa"/>
            <w:vAlign w:val="center"/>
          </w:tcPr>
          <w:p w14:paraId="10CCAFDB"/>
        </w:tc>
        <w:tc>
          <w:tcPr>
            <w:tcW w:w="1720" w:type="dxa"/>
            <w:vAlign w:val="center"/>
          </w:tcPr>
          <w:p w14:paraId="73379507"/>
        </w:tc>
        <w:tc>
          <w:tcPr>
            <w:tcW w:w="1720" w:type="dxa"/>
            <w:vAlign w:val="center"/>
          </w:tcPr>
          <w:p w14:paraId="1291D12A"/>
        </w:tc>
        <w:tc>
          <w:tcPr>
            <w:tcW w:w="1698" w:type="dxa"/>
            <w:vAlign w:val="center"/>
          </w:tcPr>
          <w:p w14:paraId="59C53660">
            <w:pPr>
              <w:snapToGrid w:val="0"/>
              <w:jc w:val="right"/>
            </w:pPr>
            <w:r>
              <w:rPr>
                <w:rFonts w:ascii="宋体" w:hAnsi="宋体" w:eastAsia="宋体" w:cs="宋体"/>
                <w:b w:val="0"/>
                <w:i w:val="0"/>
                <w:color w:val="000000"/>
                <w:sz w:val="20"/>
              </w:rPr>
              <w:t>8,153,126.33</w:t>
            </w:r>
          </w:p>
        </w:tc>
      </w:tr>
      <w:tr w14:paraId="6D1C9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F43778">
            <w:pPr>
              <w:snapToGrid w:val="0"/>
              <w:jc w:val="left"/>
            </w:pPr>
            <w:r>
              <w:rPr>
                <w:rFonts w:ascii="宋体" w:hAnsi="宋体" w:eastAsia="宋体" w:cs="宋体"/>
                <w:b w:val="0"/>
                <w:i w:val="0"/>
                <w:color w:val="000000"/>
                <w:sz w:val="20"/>
              </w:rPr>
              <w:t>2100409</w:t>
            </w:r>
          </w:p>
        </w:tc>
        <w:tc>
          <w:tcPr>
            <w:tcW w:w="3480" w:type="dxa"/>
            <w:vAlign w:val="center"/>
          </w:tcPr>
          <w:p w14:paraId="3CB5A6F4">
            <w:pPr>
              <w:snapToGrid w:val="0"/>
              <w:jc w:val="left"/>
            </w:pPr>
            <w:r>
              <w:rPr>
                <w:rFonts w:ascii="宋体" w:hAnsi="宋体" w:eastAsia="宋体" w:cs="宋体"/>
                <w:b w:val="0"/>
                <w:i w:val="0"/>
                <w:color w:val="000000"/>
                <w:sz w:val="20"/>
              </w:rPr>
              <w:t>重大公共卫生服务</w:t>
            </w:r>
          </w:p>
        </w:tc>
        <w:tc>
          <w:tcPr>
            <w:tcW w:w="1720" w:type="dxa"/>
            <w:vAlign w:val="center"/>
          </w:tcPr>
          <w:p w14:paraId="0232621E">
            <w:pPr>
              <w:snapToGrid w:val="0"/>
              <w:jc w:val="right"/>
            </w:pPr>
            <w:r>
              <w:rPr>
                <w:rFonts w:ascii="宋体" w:hAnsi="宋体" w:eastAsia="宋体" w:cs="宋体"/>
                <w:b w:val="0"/>
                <w:i w:val="0"/>
                <w:color w:val="000000"/>
                <w:sz w:val="20"/>
              </w:rPr>
              <w:t>50,407.85</w:t>
            </w:r>
          </w:p>
        </w:tc>
        <w:tc>
          <w:tcPr>
            <w:tcW w:w="1720" w:type="dxa"/>
            <w:vAlign w:val="center"/>
          </w:tcPr>
          <w:p w14:paraId="1171CAF1"/>
        </w:tc>
        <w:tc>
          <w:tcPr>
            <w:tcW w:w="1720" w:type="dxa"/>
            <w:vAlign w:val="center"/>
          </w:tcPr>
          <w:p w14:paraId="2ACF5C69"/>
        </w:tc>
        <w:tc>
          <w:tcPr>
            <w:tcW w:w="1720" w:type="dxa"/>
            <w:vAlign w:val="center"/>
          </w:tcPr>
          <w:p w14:paraId="3599BDF5"/>
        </w:tc>
        <w:tc>
          <w:tcPr>
            <w:tcW w:w="1698" w:type="dxa"/>
            <w:vAlign w:val="center"/>
          </w:tcPr>
          <w:p w14:paraId="11224091">
            <w:pPr>
              <w:snapToGrid w:val="0"/>
              <w:jc w:val="right"/>
            </w:pPr>
            <w:r>
              <w:rPr>
                <w:rFonts w:ascii="宋体" w:hAnsi="宋体" w:eastAsia="宋体" w:cs="宋体"/>
                <w:b w:val="0"/>
                <w:i w:val="0"/>
                <w:color w:val="000000"/>
                <w:sz w:val="20"/>
              </w:rPr>
              <w:t>50,407.85</w:t>
            </w:r>
          </w:p>
        </w:tc>
      </w:tr>
      <w:tr w14:paraId="5BDF5B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254A465">
            <w:pPr>
              <w:snapToGrid w:val="0"/>
              <w:jc w:val="left"/>
            </w:pPr>
            <w:r>
              <w:rPr>
                <w:rFonts w:ascii="宋体" w:hAnsi="宋体" w:eastAsia="宋体" w:cs="宋体"/>
                <w:b w:val="0"/>
                <w:i w:val="0"/>
                <w:color w:val="000000"/>
                <w:sz w:val="20"/>
              </w:rPr>
              <w:t>21011</w:t>
            </w:r>
          </w:p>
        </w:tc>
        <w:tc>
          <w:tcPr>
            <w:tcW w:w="3480" w:type="dxa"/>
            <w:vAlign w:val="center"/>
          </w:tcPr>
          <w:p w14:paraId="3DEC8D1E">
            <w:pPr>
              <w:snapToGrid w:val="0"/>
              <w:jc w:val="left"/>
            </w:pPr>
            <w:r>
              <w:rPr>
                <w:rFonts w:ascii="宋体" w:hAnsi="宋体" w:eastAsia="宋体" w:cs="宋体"/>
                <w:b w:val="0"/>
                <w:i w:val="0"/>
                <w:color w:val="000000"/>
                <w:sz w:val="20"/>
              </w:rPr>
              <w:t>行政事业单位医疗</w:t>
            </w:r>
          </w:p>
        </w:tc>
        <w:tc>
          <w:tcPr>
            <w:tcW w:w="1720" w:type="dxa"/>
            <w:vAlign w:val="center"/>
          </w:tcPr>
          <w:p w14:paraId="0A51A11E">
            <w:pPr>
              <w:snapToGrid w:val="0"/>
              <w:jc w:val="right"/>
            </w:pPr>
            <w:r>
              <w:rPr>
                <w:rFonts w:ascii="宋体" w:hAnsi="宋体" w:eastAsia="宋体" w:cs="宋体"/>
                <w:b w:val="0"/>
                <w:i w:val="0"/>
                <w:color w:val="000000"/>
                <w:sz w:val="20"/>
              </w:rPr>
              <w:t>1,514,872.53</w:t>
            </w:r>
          </w:p>
        </w:tc>
        <w:tc>
          <w:tcPr>
            <w:tcW w:w="1720" w:type="dxa"/>
            <w:vAlign w:val="center"/>
          </w:tcPr>
          <w:p w14:paraId="79B56C3E">
            <w:pPr>
              <w:snapToGrid w:val="0"/>
              <w:jc w:val="right"/>
            </w:pPr>
            <w:r>
              <w:rPr>
                <w:rFonts w:ascii="宋体" w:hAnsi="宋体" w:eastAsia="宋体" w:cs="宋体"/>
                <w:b w:val="0"/>
                <w:i w:val="0"/>
                <w:color w:val="000000"/>
                <w:sz w:val="20"/>
              </w:rPr>
              <w:t>1,514,872.53</w:t>
            </w:r>
          </w:p>
        </w:tc>
        <w:tc>
          <w:tcPr>
            <w:tcW w:w="1720" w:type="dxa"/>
            <w:vAlign w:val="center"/>
          </w:tcPr>
          <w:p w14:paraId="3BF92D8F">
            <w:pPr>
              <w:snapToGrid w:val="0"/>
              <w:jc w:val="right"/>
            </w:pPr>
            <w:r>
              <w:rPr>
                <w:rFonts w:ascii="宋体" w:hAnsi="宋体" w:eastAsia="宋体" w:cs="宋体"/>
                <w:b w:val="0"/>
                <w:i w:val="0"/>
                <w:color w:val="000000"/>
                <w:sz w:val="20"/>
              </w:rPr>
              <w:t>1,514,872.53</w:t>
            </w:r>
          </w:p>
        </w:tc>
        <w:tc>
          <w:tcPr>
            <w:tcW w:w="1720" w:type="dxa"/>
            <w:vAlign w:val="center"/>
          </w:tcPr>
          <w:p w14:paraId="6AE2A7EE"/>
        </w:tc>
        <w:tc>
          <w:tcPr>
            <w:tcW w:w="1698" w:type="dxa"/>
            <w:vAlign w:val="center"/>
          </w:tcPr>
          <w:p w14:paraId="706FF583"/>
        </w:tc>
      </w:tr>
      <w:tr w14:paraId="4E8AA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6040D28">
            <w:pPr>
              <w:snapToGrid w:val="0"/>
              <w:jc w:val="left"/>
            </w:pPr>
            <w:r>
              <w:rPr>
                <w:rFonts w:ascii="宋体" w:hAnsi="宋体" w:eastAsia="宋体" w:cs="宋体"/>
                <w:b w:val="0"/>
                <w:i w:val="0"/>
                <w:color w:val="000000"/>
                <w:sz w:val="20"/>
              </w:rPr>
              <w:t>2101102</w:t>
            </w:r>
          </w:p>
        </w:tc>
        <w:tc>
          <w:tcPr>
            <w:tcW w:w="3480" w:type="dxa"/>
            <w:vAlign w:val="center"/>
          </w:tcPr>
          <w:p w14:paraId="2F566AEA">
            <w:pPr>
              <w:snapToGrid w:val="0"/>
              <w:jc w:val="left"/>
            </w:pPr>
            <w:r>
              <w:rPr>
                <w:rFonts w:ascii="宋体" w:hAnsi="宋体" w:eastAsia="宋体" w:cs="宋体"/>
                <w:b w:val="0"/>
                <w:i w:val="0"/>
                <w:color w:val="000000"/>
                <w:sz w:val="20"/>
              </w:rPr>
              <w:t>事业单位医疗</w:t>
            </w:r>
          </w:p>
        </w:tc>
        <w:tc>
          <w:tcPr>
            <w:tcW w:w="1720" w:type="dxa"/>
            <w:vAlign w:val="center"/>
          </w:tcPr>
          <w:p w14:paraId="4B2B74C1">
            <w:pPr>
              <w:snapToGrid w:val="0"/>
              <w:jc w:val="right"/>
            </w:pPr>
            <w:r>
              <w:rPr>
                <w:rFonts w:ascii="宋体" w:hAnsi="宋体" w:eastAsia="宋体" w:cs="宋体"/>
                <w:b w:val="0"/>
                <w:i w:val="0"/>
                <w:color w:val="000000"/>
                <w:sz w:val="20"/>
              </w:rPr>
              <w:t>1,215,356.55</w:t>
            </w:r>
          </w:p>
        </w:tc>
        <w:tc>
          <w:tcPr>
            <w:tcW w:w="1720" w:type="dxa"/>
            <w:vAlign w:val="center"/>
          </w:tcPr>
          <w:p w14:paraId="7FB39D80">
            <w:pPr>
              <w:snapToGrid w:val="0"/>
              <w:jc w:val="right"/>
            </w:pPr>
            <w:r>
              <w:rPr>
                <w:rFonts w:ascii="宋体" w:hAnsi="宋体" w:eastAsia="宋体" w:cs="宋体"/>
                <w:b w:val="0"/>
                <w:i w:val="0"/>
                <w:color w:val="000000"/>
                <w:sz w:val="20"/>
              </w:rPr>
              <w:t>1,215,356.55</w:t>
            </w:r>
          </w:p>
        </w:tc>
        <w:tc>
          <w:tcPr>
            <w:tcW w:w="1720" w:type="dxa"/>
            <w:vAlign w:val="center"/>
          </w:tcPr>
          <w:p w14:paraId="7E03A23D">
            <w:pPr>
              <w:snapToGrid w:val="0"/>
              <w:jc w:val="right"/>
            </w:pPr>
            <w:r>
              <w:rPr>
                <w:rFonts w:ascii="宋体" w:hAnsi="宋体" w:eastAsia="宋体" w:cs="宋体"/>
                <w:b w:val="0"/>
                <w:i w:val="0"/>
                <w:color w:val="000000"/>
                <w:sz w:val="20"/>
              </w:rPr>
              <w:t>1,215,356.55</w:t>
            </w:r>
          </w:p>
        </w:tc>
        <w:tc>
          <w:tcPr>
            <w:tcW w:w="1720" w:type="dxa"/>
            <w:vAlign w:val="center"/>
          </w:tcPr>
          <w:p w14:paraId="1648C37E"/>
        </w:tc>
        <w:tc>
          <w:tcPr>
            <w:tcW w:w="1698" w:type="dxa"/>
            <w:vAlign w:val="center"/>
          </w:tcPr>
          <w:p w14:paraId="250EA203"/>
        </w:tc>
      </w:tr>
      <w:tr w14:paraId="3E790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00D50E">
            <w:pPr>
              <w:snapToGrid w:val="0"/>
              <w:jc w:val="left"/>
            </w:pPr>
            <w:r>
              <w:rPr>
                <w:rFonts w:ascii="宋体" w:hAnsi="宋体" w:eastAsia="宋体" w:cs="宋体"/>
                <w:b w:val="0"/>
                <w:i w:val="0"/>
                <w:color w:val="000000"/>
                <w:sz w:val="20"/>
              </w:rPr>
              <w:t>2101199</w:t>
            </w:r>
          </w:p>
        </w:tc>
        <w:tc>
          <w:tcPr>
            <w:tcW w:w="3480" w:type="dxa"/>
            <w:vAlign w:val="center"/>
          </w:tcPr>
          <w:p w14:paraId="2D13FC7D">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71CDB921">
            <w:pPr>
              <w:snapToGrid w:val="0"/>
              <w:jc w:val="right"/>
            </w:pPr>
            <w:r>
              <w:rPr>
                <w:rFonts w:ascii="宋体" w:hAnsi="宋体" w:eastAsia="宋体" w:cs="宋体"/>
                <w:b w:val="0"/>
                <w:i w:val="0"/>
                <w:color w:val="000000"/>
                <w:sz w:val="20"/>
              </w:rPr>
              <w:t>299,515.98</w:t>
            </w:r>
          </w:p>
        </w:tc>
        <w:tc>
          <w:tcPr>
            <w:tcW w:w="1720" w:type="dxa"/>
            <w:vAlign w:val="center"/>
          </w:tcPr>
          <w:p w14:paraId="1750FE78">
            <w:pPr>
              <w:snapToGrid w:val="0"/>
              <w:jc w:val="right"/>
            </w:pPr>
            <w:r>
              <w:rPr>
                <w:rFonts w:ascii="宋体" w:hAnsi="宋体" w:eastAsia="宋体" w:cs="宋体"/>
                <w:b w:val="0"/>
                <w:i w:val="0"/>
                <w:color w:val="000000"/>
                <w:sz w:val="20"/>
              </w:rPr>
              <w:t>299,515.98</w:t>
            </w:r>
          </w:p>
        </w:tc>
        <w:tc>
          <w:tcPr>
            <w:tcW w:w="1720" w:type="dxa"/>
            <w:vAlign w:val="center"/>
          </w:tcPr>
          <w:p w14:paraId="0798F5B0">
            <w:pPr>
              <w:snapToGrid w:val="0"/>
              <w:jc w:val="right"/>
            </w:pPr>
            <w:r>
              <w:rPr>
                <w:rFonts w:ascii="宋体" w:hAnsi="宋体" w:eastAsia="宋体" w:cs="宋体"/>
                <w:b w:val="0"/>
                <w:i w:val="0"/>
                <w:color w:val="000000"/>
                <w:sz w:val="20"/>
              </w:rPr>
              <w:t>299,515.98</w:t>
            </w:r>
          </w:p>
        </w:tc>
        <w:tc>
          <w:tcPr>
            <w:tcW w:w="1720" w:type="dxa"/>
            <w:vAlign w:val="center"/>
          </w:tcPr>
          <w:p w14:paraId="00643770"/>
        </w:tc>
        <w:tc>
          <w:tcPr>
            <w:tcW w:w="1698" w:type="dxa"/>
            <w:vAlign w:val="center"/>
          </w:tcPr>
          <w:p w14:paraId="67682904"/>
        </w:tc>
      </w:tr>
      <w:tr w14:paraId="50CD2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A0AD34">
            <w:pPr>
              <w:snapToGrid w:val="0"/>
              <w:jc w:val="left"/>
            </w:pPr>
            <w:r>
              <w:rPr>
                <w:rFonts w:ascii="宋体" w:hAnsi="宋体" w:eastAsia="宋体" w:cs="宋体"/>
                <w:b w:val="0"/>
                <w:i w:val="0"/>
                <w:color w:val="000000"/>
                <w:sz w:val="20"/>
              </w:rPr>
              <w:t>21017</w:t>
            </w:r>
          </w:p>
        </w:tc>
        <w:tc>
          <w:tcPr>
            <w:tcW w:w="3480" w:type="dxa"/>
            <w:vAlign w:val="center"/>
          </w:tcPr>
          <w:p w14:paraId="3B284D4D">
            <w:pPr>
              <w:snapToGrid w:val="0"/>
              <w:jc w:val="left"/>
            </w:pPr>
            <w:r>
              <w:rPr>
                <w:rFonts w:ascii="宋体" w:hAnsi="宋体" w:eastAsia="宋体" w:cs="宋体"/>
                <w:b w:val="0"/>
                <w:i w:val="0"/>
                <w:color w:val="000000"/>
                <w:sz w:val="20"/>
              </w:rPr>
              <w:t>中医药事务</w:t>
            </w:r>
          </w:p>
        </w:tc>
        <w:tc>
          <w:tcPr>
            <w:tcW w:w="1720" w:type="dxa"/>
            <w:vAlign w:val="center"/>
          </w:tcPr>
          <w:p w14:paraId="59F760ED">
            <w:pPr>
              <w:snapToGrid w:val="0"/>
              <w:jc w:val="right"/>
            </w:pPr>
            <w:r>
              <w:rPr>
                <w:rFonts w:ascii="宋体" w:hAnsi="宋体" w:eastAsia="宋体" w:cs="宋体"/>
                <w:b w:val="0"/>
                <w:i w:val="0"/>
                <w:color w:val="000000"/>
                <w:sz w:val="20"/>
              </w:rPr>
              <w:t>300.00</w:t>
            </w:r>
          </w:p>
        </w:tc>
        <w:tc>
          <w:tcPr>
            <w:tcW w:w="1720" w:type="dxa"/>
            <w:vAlign w:val="center"/>
          </w:tcPr>
          <w:p w14:paraId="055198C8"/>
        </w:tc>
        <w:tc>
          <w:tcPr>
            <w:tcW w:w="1720" w:type="dxa"/>
            <w:vAlign w:val="center"/>
          </w:tcPr>
          <w:p w14:paraId="585F5D28"/>
        </w:tc>
        <w:tc>
          <w:tcPr>
            <w:tcW w:w="1720" w:type="dxa"/>
            <w:vAlign w:val="center"/>
          </w:tcPr>
          <w:p w14:paraId="3CB4AE78"/>
        </w:tc>
        <w:tc>
          <w:tcPr>
            <w:tcW w:w="1698" w:type="dxa"/>
            <w:vAlign w:val="center"/>
          </w:tcPr>
          <w:p w14:paraId="73083AF1">
            <w:pPr>
              <w:snapToGrid w:val="0"/>
              <w:jc w:val="right"/>
            </w:pPr>
            <w:r>
              <w:rPr>
                <w:rFonts w:ascii="宋体" w:hAnsi="宋体" w:eastAsia="宋体" w:cs="宋体"/>
                <w:b w:val="0"/>
                <w:i w:val="0"/>
                <w:color w:val="000000"/>
                <w:sz w:val="20"/>
              </w:rPr>
              <w:t>300.00</w:t>
            </w:r>
          </w:p>
        </w:tc>
      </w:tr>
      <w:tr w14:paraId="796E07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4DC04E">
            <w:pPr>
              <w:snapToGrid w:val="0"/>
              <w:jc w:val="left"/>
            </w:pPr>
            <w:r>
              <w:rPr>
                <w:rFonts w:ascii="宋体" w:hAnsi="宋体" w:eastAsia="宋体" w:cs="宋体"/>
                <w:b w:val="0"/>
                <w:i w:val="0"/>
                <w:color w:val="000000"/>
                <w:sz w:val="20"/>
              </w:rPr>
              <w:t>2101799</w:t>
            </w:r>
          </w:p>
        </w:tc>
        <w:tc>
          <w:tcPr>
            <w:tcW w:w="3480" w:type="dxa"/>
            <w:vAlign w:val="center"/>
          </w:tcPr>
          <w:p w14:paraId="74660B9F">
            <w:pPr>
              <w:snapToGrid w:val="0"/>
              <w:jc w:val="left"/>
            </w:pPr>
            <w:r>
              <w:rPr>
                <w:rFonts w:ascii="宋体" w:hAnsi="宋体" w:eastAsia="宋体" w:cs="宋体"/>
                <w:b w:val="0"/>
                <w:i w:val="0"/>
                <w:color w:val="000000"/>
                <w:sz w:val="20"/>
              </w:rPr>
              <w:t>其他中医药事务支出</w:t>
            </w:r>
          </w:p>
        </w:tc>
        <w:tc>
          <w:tcPr>
            <w:tcW w:w="1720" w:type="dxa"/>
            <w:vAlign w:val="center"/>
          </w:tcPr>
          <w:p w14:paraId="2B783672">
            <w:pPr>
              <w:snapToGrid w:val="0"/>
              <w:jc w:val="right"/>
            </w:pPr>
            <w:r>
              <w:rPr>
                <w:rFonts w:ascii="宋体" w:hAnsi="宋体" w:eastAsia="宋体" w:cs="宋体"/>
                <w:b w:val="0"/>
                <w:i w:val="0"/>
                <w:color w:val="000000"/>
                <w:sz w:val="20"/>
              </w:rPr>
              <w:t>300.00</w:t>
            </w:r>
          </w:p>
        </w:tc>
        <w:tc>
          <w:tcPr>
            <w:tcW w:w="1720" w:type="dxa"/>
            <w:vAlign w:val="center"/>
          </w:tcPr>
          <w:p w14:paraId="5C403D48"/>
        </w:tc>
        <w:tc>
          <w:tcPr>
            <w:tcW w:w="1720" w:type="dxa"/>
            <w:vAlign w:val="center"/>
          </w:tcPr>
          <w:p w14:paraId="7557794A"/>
        </w:tc>
        <w:tc>
          <w:tcPr>
            <w:tcW w:w="1720" w:type="dxa"/>
            <w:vAlign w:val="center"/>
          </w:tcPr>
          <w:p w14:paraId="5211989D"/>
        </w:tc>
        <w:tc>
          <w:tcPr>
            <w:tcW w:w="1698" w:type="dxa"/>
            <w:vAlign w:val="center"/>
          </w:tcPr>
          <w:p w14:paraId="242F4542">
            <w:pPr>
              <w:snapToGrid w:val="0"/>
              <w:jc w:val="right"/>
            </w:pPr>
            <w:r>
              <w:rPr>
                <w:rFonts w:ascii="宋体" w:hAnsi="宋体" w:eastAsia="宋体" w:cs="宋体"/>
                <w:b w:val="0"/>
                <w:i w:val="0"/>
                <w:color w:val="000000"/>
                <w:sz w:val="20"/>
              </w:rPr>
              <w:t>300.00</w:t>
            </w:r>
          </w:p>
        </w:tc>
      </w:tr>
      <w:tr w14:paraId="3F636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80BD81">
            <w:pPr>
              <w:snapToGrid w:val="0"/>
              <w:jc w:val="left"/>
            </w:pPr>
            <w:r>
              <w:rPr>
                <w:rFonts w:ascii="宋体" w:hAnsi="宋体" w:eastAsia="宋体" w:cs="宋体"/>
                <w:b w:val="0"/>
                <w:i w:val="0"/>
                <w:color w:val="000000"/>
                <w:sz w:val="20"/>
              </w:rPr>
              <w:t>221</w:t>
            </w:r>
          </w:p>
        </w:tc>
        <w:tc>
          <w:tcPr>
            <w:tcW w:w="3480" w:type="dxa"/>
            <w:vAlign w:val="center"/>
          </w:tcPr>
          <w:p w14:paraId="1A7AF265">
            <w:pPr>
              <w:snapToGrid w:val="0"/>
              <w:jc w:val="left"/>
            </w:pPr>
            <w:r>
              <w:rPr>
                <w:rFonts w:ascii="宋体" w:hAnsi="宋体" w:eastAsia="宋体" w:cs="宋体"/>
                <w:b w:val="0"/>
                <w:i w:val="0"/>
                <w:color w:val="000000"/>
                <w:sz w:val="20"/>
              </w:rPr>
              <w:t>住房保障支出</w:t>
            </w:r>
          </w:p>
        </w:tc>
        <w:tc>
          <w:tcPr>
            <w:tcW w:w="1720" w:type="dxa"/>
            <w:vAlign w:val="center"/>
          </w:tcPr>
          <w:p w14:paraId="01A4C887">
            <w:pPr>
              <w:snapToGrid w:val="0"/>
              <w:jc w:val="right"/>
            </w:pPr>
            <w:r>
              <w:rPr>
                <w:rFonts w:ascii="宋体" w:hAnsi="宋体" w:eastAsia="宋体" w:cs="宋体"/>
                <w:b w:val="0"/>
                <w:i w:val="0"/>
                <w:color w:val="000000"/>
                <w:sz w:val="20"/>
              </w:rPr>
              <w:t>7,019,540.00</w:t>
            </w:r>
          </w:p>
        </w:tc>
        <w:tc>
          <w:tcPr>
            <w:tcW w:w="1720" w:type="dxa"/>
            <w:vAlign w:val="center"/>
          </w:tcPr>
          <w:p w14:paraId="222E41CE">
            <w:pPr>
              <w:snapToGrid w:val="0"/>
              <w:jc w:val="right"/>
            </w:pPr>
            <w:r>
              <w:rPr>
                <w:rFonts w:ascii="宋体" w:hAnsi="宋体" w:eastAsia="宋体" w:cs="宋体"/>
                <w:b w:val="0"/>
                <w:i w:val="0"/>
                <w:color w:val="000000"/>
                <w:sz w:val="20"/>
              </w:rPr>
              <w:t>7,019,540.00</w:t>
            </w:r>
          </w:p>
        </w:tc>
        <w:tc>
          <w:tcPr>
            <w:tcW w:w="1720" w:type="dxa"/>
            <w:vAlign w:val="center"/>
          </w:tcPr>
          <w:p w14:paraId="306DEF98">
            <w:pPr>
              <w:snapToGrid w:val="0"/>
              <w:jc w:val="right"/>
            </w:pPr>
            <w:r>
              <w:rPr>
                <w:rFonts w:ascii="宋体" w:hAnsi="宋体" w:eastAsia="宋体" w:cs="宋体"/>
                <w:b w:val="0"/>
                <w:i w:val="0"/>
                <w:color w:val="000000"/>
                <w:sz w:val="20"/>
              </w:rPr>
              <w:t>7,019,540.00</w:t>
            </w:r>
          </w:p>
        </w:tc>
        <w:tc>
          <w:tcPr>
            <w:tcW w:w="1720" w:type="dxa"/>
            <w:vAlign w:val="center"/>
          </w:tcPr>
          <w:p w14:paraId="3D011CC3"/>
        </w:tc>
        <w:tc>
          <w:tcPr>
            <w:tcW w:w="1698" w:type="dxa"/>
            <w:vAlign w:val="center"/>
          </w:tcPr>
          <w:p w14:paraId="31BE8D91"/>
        </w:tc>
      </w:tr>
      <w:tr w14:paraId="166B3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269EC7">
            <w:pPr>
              <w:snapToGrid w:val="0"/>
              <w:jc w:val="left"/>
            </w:pPr>
            <w:r>
              <w:rPr>
                <w:rFonts w:ascii="宋体" w:hAnsi="宋体" w:eastAsia="宋体" w:cs="宋体"/>
                <w:b w:val="0"/>
                <w:i w:val="0"/>
                <w:color w:val="000000"/>
                <w:sz w:val="20"/>
              </w:rPr>
              <w:t>22102</w:t>
            </w:r>
          </w:p>
        </w:tc>
        <w:tc>
          <w:tcPr>
            <w:tcW w:w="3480" w:type="dxa"/>
            <w:vAlign w:val="center"/>
          </w:tcPr>
          <w:p w14:paraId="0D3BBC4A">
            <w:pPr>
              <w:snapToGrid w:val="0"/>
              <w:jc w:val="left"/>
            </w:pPr>
            <w:r>
              <w:rPr>
                <w:rFonts w:ascii="宋体" w:hAnsi="宋体" w:eastAsia="宋体" w:cs="宋体"/>
                <w:b w:val="0"/>
                <w:i w:val="0"/>
                <w:color w:val="000000"/>
                <w:sz w:val="20"/>
              </w:rPr>
              <w:t>住房改革支出</w:t>
            </w:r>
          </w:p>
        </w:tc>
        <w:tc>
          <w:tcPr>
            <w:tcW w:w="1720" w:type="dxa"/>
            <w:vAlign w:val="center"/>
          </w:tcPr>
          <w:p w14:paraId="32286605">
            <w:pPr>
              <w:snapToGrid w:val="0"/>
              <w:jc w:val="right"/>
            </w:pPr>
            <w:r>
              <w:rPr>
                <w:rFonts w:ascii="宋体" w:hAnsi="宋体" w:eastAsia="宋体" w:cs="宋体"/>
                <w:b w:val="0"/>
                <w:i w:val="0"/>
                <w:color w:val="000000"/>
                <w:sz w:val="20"/>
              </w:rPr>
              <w:t>7,019,540.00</w:t>
            </w:r>
          </w:p>
        </w:tc>
        <w:tc>
          <w:tcPr>
            <w:tcW w:w="1720" w:type="dxa"/>
            <w:vAlign w:val="center"/>
          </w:tcPr>
          <w:p w14:paraId="78FCD99F">
            <w:pPr>
              <w:snapToGrid w:val="0"/>
              <w:jc w:val="right"/>
            </w:pPr>
            <w:r>
              <w:rPr>
                <w:rFonts w:ascii="宋体" w:hAnsi="宋体" w:eastAsia="宋体" w:cs="宋体"/>
                <w:b w:val="0"/>
                <w:i w:val="0"/>
                <w:color w:val="000000"/>
                <w:sz w:val="20"/>
              </w:rPr>
              <w:t>7,019,540.00</w:t>
            </w:r>
          </w:p>
        </w:tc>
        <w:tc>
          <w:tcPr>
            <w:tcW w:w="1720" w:type="dxa"/>
            <w:vAlign w:val="center"/>
          </w:tcPr>
          <w:p w14:paraId="490126F4">
            <w:pPr>
              <w:snapToGrid w:val="0"/>
              <w:jc w:val="right"/>
            </w:pPr>
            <w:r>
              <w:rPr>
                <w:rFonts w:ascii="宋体" w:hAnsi="宋体" w:eastAsia="宋体" w:cs="宋体"/>
                <w:b w:val="0"/>
                <w:i w:val="0"/>
                <w:color w:val="000000"/>
                <w:sz w:val="20"/>
              </w:rPr>
              <w:t>7,019,540.00</w:t>
            </w:r>
          </w:p>
        </w:tc>
        <w:tc>
          <w:tcPr>
            <w:tcW w:w="1720" w:type="dxa"/>
            <w:vAlign w:val="center"/>
          </w:tcPr>
          <w:p w14:paraId="309FC9C1"/>
        </w:tc>
        <w:tc>
          <w:tcPr>
            <w:tcW w:w="1698" w:type="dxa"/>
            <w:vAlign w:val="center"/>
          </w:tcPr>
          <w:p w14:paraId="7DAEA518"/>
        </w:tc>
      </w:tr>
      <w:tr w14:paraId="424F9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A278EA4">
            <w:pPr>
              <w:snapToGrid w:val="0"/>
              <w:jc w:val="left"/>
            </w:pPr>
            <w:r>
              <w:rPr>
                <w:rFonts w:ascii="宋体" w:hAnsi="宋体" w:eastAsia="宋体" w:cs="宋体"/>
                <w:b w:val="0"/>
                <w:i w:val="0"/>
                <w:color w:val="000000"/>
                <w:sz w:val="20"/>
              </w:rPr>
              <w:t>2210201</w:t>
            </w:r>
          </w:p>
        </w:tc>
        <w:tc>
          <w:tcPr>
            <w:tcW w:w="3480" w:type="dxa"/>
            <w:vAlign w:val="center"/>
          </w:tcPr>
          <w:p w14:paraId="3503B669">
            <w:pPr>
              <w:snapToGrid w:val="0"/>
              <w:jc w:val="left"/>
            </w:pPr>
            <w:r>
              <w:rPr>
                <w:rFonts w:ascii="宋体" w:hAnsi="宋体" w:eastAsia="宋体" w:cs="宋体"/>
                <w:b w:val="0"/>
                <w:i w:val="0"/>
                <w:color w:val="000000"/>
                <w:sz w:val="20"/>
              </w:rPr>
              <w:t>住房公积金</w:t>
            </w:r>
          </w:p>
        </w:tc>
        <w:tc>
          <w:tcPr>
            <w:tcW w:w="1720" w:type="dxa"/>
            <w:vAlign w:val="center"/>
          </w:tcPr>
          <w:p w14:paraId="793F824C">
            <w:pPr>
              <w:snapToGrid w:val="0"/>
              <w:jc w:val="right"/>
            </w:pPr>
            <w:r>
              <w:rPr>
                <w:rFonts w:ascii="宋体" w:hAnsi="宋体" w:eastAsia="宋体" w:cs="宋体"/>
                <w:b w:val="0"/>
                <w:i w:val="0"/>
                <w:color w:val="000000"/>
                <w:sz w:val="20"/>
              </w:rPr>
              <w:t>7,019,540.00</w:t>
            </w:r>
          </w:p>
        </w:tc>
        <w:tc>
          <w:tcPr>
            <w:tcW w:w="1720" w:type="dxa"/>
            <w:vAlign w:val="center"/>
          </w:tcPr>
          <w:p w14:paraId="02CBF354">
            <w:pPr>
              <w:snapToGrid w:val="0"/>
              <w:jc w:val="right"/>
            </w:pPr>
            <w:r>
              <w:rPr>
                <w:rFonts w:ascii="宋体" w:hAnsi="宋体" w:eastAsia="宋体" w:cs="宋体"/>
                <w:b w:val="0"/>
                <w:i w:val="0"/>
                <w:color w:val="000000"/>
                <w:sz w:val="20"/>
              </w:rPr>
              <w:t>7,019,540.00</w:t>
            </w:r>
          </w:p>
        </w:tc>
        <w:tc>
          <w:tcPr>
            <w:tcW w:w="1720" w:type="dxa"/>
            <w:vAlign w:val="center"/>
          </w:tcPr>
          <w:p w14:paraId="41286776">
            <w:pPr>
              <w:snapToGrid w:val="0"/>
              <w:jc w:val="right"/>
            </w:pPr>
            <w:r>
              <w:rPr>
                <w:rFonts w:ascii="宋体" w:hAnsi="宋体" w:eastAsia="宋体" w:cs="宋体"/>
                <w:b w:val="0"/>
                <w:i w:val="0"/>
                <w:color w:val="000000"/>
                <w:sz w:val="20"/>
              </w:rPr>
              <w:t>7,019,540.00</w:t>
            </w:r>
          </w:p>
        </w:tc>
        <w:tc>
          <w:tcPr>
            <w:tcW w:w="1720" w:type="dxa"/>
            <w:vAlign w:val="center"/>
          </w:tcPr>
          <w:p w14:paraId="6AB4C34C"/>
        </w:tc>
        <w:tc>
          <w:tcPr>
            <w:tcW w:w="1698" w:type="dxa"/>
            <w:vAlign w:val="center"/>
          </w:tcPr>
          <w:p w14:paraId="71AFE8AC"/>
        </w:tc>
      </w:tr>
      <w:tr w14:paraId="73E5CD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B45A3F3">
            <w:pPr>
              <w:snapToGrid w:val="0"/>
              <w:jc w:val="left"/>
            </w:pPr>
            <w:r>
              <w:rPr>
                <w:rFonts w:ascii="宋体" w:hAnsi="宋体" w:eastAsia="宋体" w:cs="宋体"/>
                <w:b w:val="0"/>
                <w:i w:val="0"/>
                <w:color w:val="000000"/>
                <w:sz w:val="20"/>
              </w:rPr>
              <w:t>注：本表反映本年度一般公共预算财政拨款支出情况。</w:t>
            </w:r>
          </w:p>
        </w:tc>
      </w:tr>
    </w:tbl>
    <w:p w14:paraId="67886BB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D09983A">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ACBF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76B5E27"/>
        </w:tc>
      </w:tr>
      <w:tr w14:paraId="53A1AF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AD7B0A">
            <w:pPr>
              <w:jc w:val="left"/>
            </w:pPr>
            <w:r>
              <w:rPr>
                <w:rFonts w:ascii="宋体" w:hAnsi="宋体" w:eastAsia="宋体" w:cs="宋体"/>
                <w:sz w:val="20"/>
              </w:rPr>
              <w:t>单位：天津市西青区杨柳青镇社区卫生服务中心</w:t>
            </w:r>
          </w:p>
        </w:tc>
        <w:tc>
          <w:tcPr>
            <w:tcW w:w="2000" w:type="dxa"/>
          </w:tcPr>
          <w:p w14:paraId="569EB642">
            <w:pPr>
              <w:jc w:val="center"/>
            </w:pPr>
          </w:p>
        </w:tc>
        <w:tc>
          <w:tcPr>
            <w:tcW w:w="5619" w:type="dxa"/>
          </w:tcPr>
          <w:p w14:paraId="1CB2F831">
            <w:pPr>
              <w:jc w:val="right"/>
            </w:pPr>
            <w:r>
              <w:rPr>
                <w:rFonts w:ascii="宋体" w:hAnsi="宋体" w:eastAsia="宋体" w:cs="宋体"/>
                <w:sz w:val="20"/>
              </w:rPr>
              <w:t>单位：元</w:t>
            </w:r>
          </w:p>
        </w:tc>
      </w:tr>
    </w:tbl>
    <w:p w14:paraId="79D0462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3D9A22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D8C39F0">
            <w:pPr>
              <w:snapToGrid w:val="0"/>
              <w:jc w:val="center"/>
            </w:pPr>
            <w:r>
              <w:rPr>
                <w:rFonts w:ascii="宋体" w:hAnsi="宋体" w:eastAsia="宋体" w:cs="宋体"/>
                <w:b w:val="0"/>
                <w:i w:val="0"/>
                <w:color w:val="000000"/>
                <w:sz w:val="14"/>
              </w:rPr>
              <w:t>人员经费</w:t>
            </w:r>
          </w:p>
        </w:tc>
        <w:tc>
          <w:tcPr>
            <w:tcW w:w="9038" w:type="dxa"/>
            <w:gridSpan w:val="6"/>
            <w:vAlign w:val="center"/>
          </w:tcPr>
          <w:p w14:paraId="73C137FB">
            <w:pPr>
              <w:snapToGrid w:val="0"/>
              <w:jc w:val="center"/>
            </w:pPr>
            <w:r>
              <w:rPr>
                <w:rFonts w:ascii="宋体" w:hAnsi="宋体" w:eastAsia="宋体" w:cs="宋体"/>
                <w:b w:val="0"/>
                <w:i w:val="0"/>
                <w:color w:val="000000"/>
                <w:sz w:val="14"/>
              </w:rPr>
              <w:t>公用经费</w:t>
            </w:r>
          </w:p>
        </w:tc>
      </w:tr>
      <w:tr w14:paraId="63985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137294">
            <w:pPr>
              <w:snapToGrid w:val="0"/>
              <w:jc w:val="center"/>
            </w:pPr>
            <w:r>
              <w:rPr>
                <w:rFonts w:ascii="宋体" w:hAnsi="宋体" w:eastAsia="宋体" w:cs="宋体"/>
                <w:b w:val="0"/>
                <w:i w:val="0"/>
                <w:color w:val="000000"/>
                <w:sz w:val="14"/>
              </w:rPr>
              <w:t>科目编码</w:t>
            </w:r>
          </w:p>
        </w:tc>
        <w:tc>
          <w:tcPr>
            <w:tcW w:w="2340" w:type="dxa"/>
            <w:vAlign w:val="center"/>
          </w:tcPr>
          <w:p w14:paraId="6C553DEE">
            <w:pPr>
              <w:snapToGrid w:val="0"/>
              <w:jc w:val="center"/>
            </w:pPr>
            <w:r>
              <w:rPr>
                <w:rFonts w:ascii="宋体" w:hAnsi="宋体" w:eastAsia="宋体" w:cs="宋体"/>
                <w:b w:val="0"/>
                <w:i w:val="0"/>
                <w:color w:val="000000"/>
                <w:sz w:val="14"/>
              </w:rPr>
              <w:t>科目名称</w:t>
            </w:r>
          </w:p>
        </w:tc>
        <w:tc>
          <w:tcPr>
            <w:tcW w:w="1220" w:type="dxa"/>
            <w:vAlign w:val="center"/>
          </w:tcPr>
          <w:p w14:paraId="6E64BFAC">
            <w:pPr>
              <w:snapToGrid w:val="0"/>
              <w:jc w:val="center"/>
            </w:pPr>
            <w:r>
              <w:rPr>
                <w:rFonts w:ascii="宋体" w:hAnsi="宋体" w:eastAsia="宋体" w:cs="宋体"/>
                <w:b w:val="0"/>
                <w:i w:val="0"/>
                <w:color w:val="000000"/>
                <w:sz w:val="14"/>
              </w:rPr>
              <w:t>金额</w:t>
            </w:r>
          </w:p>
        </w:tc>
        <w:tc>
          <w:tcPr>
            <w:tcW w:w="640" w:type="dxa"/>
            <w:vAlign w:val="center"/>
          </w:tcPr>
          <w:p w14:paraId="1DC7C657">
            <w:pPr>
              <w:snapToGrid w:val="0"/>
              <w:jc w:val="center"/>
            </w:pPr>
            <w:r>
              <w:rPr>
                <w:rFonts w:ascii="宋体" w:hAnsi="宋体" w:eastAsia="宋体" w:cs="宋体"/>
                <w:b w:val="0"/>
                <w:i w:val="0"/>
                <w:color w:val="000000"/>
                <w:sz w:val="14"/>
              </w:rPr>
              <w:t>科目编码</w:t>
            </w:r>
          </w:p>
        </w:tc>
        <w:tc>
          <w:tcPr>
            <w:tcW w:w="2340" w:type="dxa"/>
            <w:vAlign w:val="center"/>
          </w:tcPr>
          <w:p w14:paraId="162942A5">
            <w:pPr>
              <w:snapToGrid w:val="0"/>
              <w:jc w:val="center"/>
            </w:pPr>
            <w:r>
              <w:rPr>
                <w:rFonts w:ascii="宋体" w:hAnsi="宋体" w:eastAsia="宋体" w:cs="宋体"/>
                <w:b w:val="0"/>
                <w:i w:val="0"/>
                <w:color w:val="000000"/>
                <w:sz w:val="14"/>
              </w:rPr>
              <w:t>科目名称</w:t>
            </w:r>
          </w:p>
        </w:tc>
        <w:tc>
          <w:tcPr>
            <w:tcW w:w="1220" w:type="dxa"/>
            <w:vAlign w:val="center"/>
          </w:tcPr>
          <w:p w14:paraId="56CAD56B">
            <w:pPr>
              <w:snapToGrid w:val="0"/>
              <w:jc w:val="center"/>
            </w:pPr>
            <w:r>
              <w:rPr>
                <w:rFonts w:ascii="宋体" w:hAnsi="宋体" w:eastAsia="宋体" w:cs="宋体"/>
                <w:b w:val="0"/>
                <w:i w:val="0"/>
                <w:color w:val="000000"/>
                <w:sz w:val="14"/>
              </w:rPr>
              <w:t>金额</w:t>
            </w:r>
          </w:p>
        </w:tc>
        <w:tc>
          <w:tcPr>
            <w:tcW w:w="640" w:type="dxa"/>
            <w:vAlign w:val="center"/>
          </w:tcPr>
          <w:p w14:paraId="7643778A">
            <w:pPr>
              <w:snapToGrid w:val="0"/>
              <w:jc w:val="center"/>
            </w:pPr>
            <w:r>
              <w:rPr>
                <w:rFonts w:ascii="宋体" w:hAnsi="宋体" w:eastAsia="宋体" w:cs="宋体"/>
                <w:b w:val="0"/>
                <w:i w:val="0"/>
                <w:color w:val="000000"/>
                <w:sz w:val="14"/>
              </w:rPr>
              <w:t>科目编码</w:t>
            </w:r>
          </w:p>
        </w:tc>
        <w:tc>
          <w:tcPr>
            <w:tcW w:w="2980" w:type="dxa"/>
            <w:vAlign w:val="center"/>
          </w:tcPr>
          <w:p w14:paraId="0EFF5006">
            <w:pPr>
              <w:snapToGrid w:val="0"/>
              <w:jc w:val="center"/>
            </w:pPr>
            <w:r>
              <w:rPr>
                <w:rFonts w:ascii="宋体" w:hAnsi="宋体" w:eastAsia="宋体" w:cs="宋体"/>
                <w:b w:val="0"/>
                <w:i w:val="0"/>
                <w:color w:val="000000"/>
                <w:sz w:val="14"/>
              </w:rPr>
              <w:t>科目名称</w:t>
            </w:r>
          </w:p>
        </w:tc>
        <w:tc>
          <w:tcPr>
            <w:tcW w:w="1218" w:type="dxa"/>
            <w:vAlign w:val="center"/>
          </w:tcPr>
          <w:p w14:paraId="2A5EA470">
            <w:pPr>
              <w:snapToGrid w:val="0"/>
              <w:jc w:val="center"/>
            </w:pPr>
            <w:r>
              <w:rPr>
                <w:rFonts w:ascii="宋体" w:hAnsi="宋体" w:eastAsia="宋体" w:cs="宋体"/>
                <w:b w:val="0"/>
                <w:i w:val="0"/>
                <w:color w:val="000000"/>
                <w:sz w:val="14"/>
              </w:rPr>
              <w:t>金额</w:t>
            </w:r>
          </w:p>
        </w:tc>
      </w:tr>
      <w:tr w14:paraId="6E031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BB138D">
            <w:pPr>
              <w:snapToGrid w:val="0"/>
              <w:jc w:val="left"/>
            </w:pPr>
            <w:r>
              <w:rPr>
                <w:rFonts w:ascii="宋体" w:hAnsi="宋体" w:eastAsia="宋体" w:cs="宋体"/>
                <w:b/>
                <w:i w:val="0"/>
                <w:color w:val="000000"/>
                <w:sz w:val="14"/>
              </w:rPr>
              <w:t>301</w:t>
            </w:r>
          </w:p>
        </w:tc>
        <w:tc>
          <w:tcPr>
            <w:tcW w:w="2340" w:type="dxa"/>
            <w:vAlign w:val="center"/>
          </w:tcPr>
          <w:p w14:paraId="4530015C">
            <w:pPr>
              <w:snapToGrid w:val="0"/>
              <w:jc w:val="left"/>
            </w:pPr>
            <w:r>
              <w:rPr>
                <w:rFonts w:ascii="宋体" w:hAnsi="宋体" w:eastAsia="宋体" w:cs="宋体"/>
                <w:b/>
                <w:i w:val="0"/>
                <w:color w:val="000000"/>
                <w:sz w:val="14"/>
              </w:rPr>
              <w:t>工资福利支出</w:t>
            </w:r>
          </w:p>
        </w:tc>
        <w:tc>
          <w:tcPr>
            <w:tcW w:w="1220" w:type="dxa"/>
            <w:vAlign w:val="center"/>
          </w:tcPr>
          <w:p w14:paraId="50A347A5">
            <w:pPr>
              <w:snapToGrid w:val="0"/>
              <w:jc w:val="right"/>
            </w:pPr>
            <w:r>
              <w:rPr>
                <w:rFonts w:ascii="宋体" w:hAnsi="宋体" w:eastAsia="宋体" w:cs="宋体"/>
                <w:b w:val="0"/>
                <w:i w:val="0"/>
                <w:color w:val="000000"/>
                <w:sz w:val="14"/>
              </w:rPr>
              <w:t>30,302,985.63</w:t>
            </w:r>
          </w:p>
        </w:tc>
        <w:tc>
          <w:tcPr>
            <w:tcW w:w="640" w:type="dxa"/>
            <w:vAlign w:val="center"/>
          </w:tcPr>
          <w:p w14:paraId="0E303FFD">
            <w:pPr>
              <w:snapToGrid w:val="0"/>
              <w:jc w:val="left"/>
            </w:pPr>
            <w:r>
              <w:rPr>
                <w:rFonts w:ascii="宋体" w:hAnsi="宋体" w:eastAsia="宋体" w:cs="宋体"/>
                <w:b/>
                <w:i w:val="0"/>
                <w:color w:val="000000"/>
                <w:sz w:val="14"/>
              </w:rPr>
              <w:t>302</w:t>
            </w:r>
          </w:p>
        </w:tc>
        <w:tc>
          <w:tcPr>
            <w:tcW w:w="2340" w:type="dxa"/>
            <w:vAlign w:val="center"/>
          </w:tcPr>
          <w:p w14:paraId="05E00DD4">
            <w:pPr>
              <w:snapToGrid w:val="0"/>
              <w:jc w:val="left"/>
            </w:pPr>
            <w:r>
              <w:rPr>
                <w:rFonts w:ascii="宋体" w:hAnsi="宋体" w:eastAsia="宋体" w:cs="宋体"/>
                <w:b/>
                <w:i w:val="0"/>
                <w:color w:val="000000"/>
                <w:sz w:val="14"/>
              </w:rPr>
              <w:t>商品和服务支出</w:t>
            </w:r>
          </w:p>
        </w:tc>
        <w:tc>
          <w:tcPr>
            <w:tcW w:w="1220" w:type="dxa"/>
            <w:vAlign w:val="center"/>
          </w:tcPr>
          <w:p w14:paraId="30593D3F">
            <w:pPr>
              <w:snapToGrid w:val="0"/>
              <w:jc w:val="right"/>
            </w:pPr>
            <w:r>
              <w:rPr>
                <w:rFonts w:ascii="宋体" w:hAnsi="宋体" w:eastAsia="宋体" w:cs="宋体"/>
                <w:b w:val="0"/>
                <w:i w:val="0"/>
                <w:color w:val="000000"/>
                <w:sz w:val="14"/>
              </w:rPr>
              <w:t>1,310,604.99</w:t>
            </w:r>
          </w:p>
        </w:tc>
        <w:tc>
          <w:tcPr>
            <w:tcW w:w="640" w:type="dxa"/>
            <w:vAlign w:val="center"/>
          </w:tcPr>
          <w:p w14:paraId="747F4ED9">
            <w:pPr>
              <w:snapToGrid w:val="0"/>
              <w:jc w:val="left"/>
            </w:pPr>
            <w:r>
              <w:rPr>
                <w:rFonts w:ascii="宋体" w:hAnsi="宋体" w:eastAsia="宋体" w:cs="宋体"/>
                <w:b w:val="0"/>
                <w:i w:val="0"/>
                <w:color w:val="000000"/>
                <w:sz w:val="14"/>
              </w:rPr>
              <w:t>30703</w:t>
            </w:r>
          </w:p>
        </w:tc>
        <w:tc>
          <w:tcPr>
            <w:tcW w:w="2980" w:type="dxa"/>
            <w:vAlign w:val="center"/>
          </w:tcPr>
          <w:p w14:paraId="7E2919EA">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0DE7443"/>
        </w:tc>
      </w:tr>
      <w:tr w14:paraId="76F62B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CA04F8">
            <w:pPr>
              <w:snapToGrid w:val="0"/>
              <w:jc w:val="left"/>
            </w:pPr>
            <w:r>
              <w:rPr>
                <w:rFonts w:ascii="宋体" w:hAnsi="宋体" w:eastAsia="宋体" w:cs="宋体"/>
                <w:b w:val="0"/>
                <w:i w:val="0"/>
                <w:color w:val="000000"/>
                <w:sz w:val="14"/>
              </w:rPr>
              <w:t>30101</w:t>
            </w:r>
          </w:p>
        </w:tc>
        <w:tc>
          <w:tcPr>
            <w:tcW w:w="2340" w:type="dxa"/>
            <w:vAlign w:val="center"/>
          </w:tcPr>
          <w:p w14:paraId="41E9C6E0">
            <w:pPr>
              <w:snapToGrid w:val="0"/>
              <w:jc w:val="left"/>
            </w:pPr>
            <w:r>
              <w:rPr>
                <w:rFonts w:ascii="宋体" w:hAnsi="宋体" w:eastAsia="宋体" w:cs="宋体"/>
                <w:b w:val="0"/>
                <w:i w:val="0"/>
                <w:color w:val="000000"/>
                <w:sz w:val="14"/>
              </w:rPr>
              <w:t xml:space="preserve">  基本工资</w:t>
            </w:r>
          </w:p>
        </w:tc>
        <w:tc>
          <w:tcPr>
            <w:tcW w:w="1220" w:type="dxa"/>
            <w:vAlign w:val="center"/>
          </w:tcPr>
          <w:p w14:paraId="5B6922F6">
            <w:pPr>
              <w:snapToGrid w:val="0"/>
              <w:jc w:val="right"/>
            </w:pPr>
            <w:r>
              <w:rPr>
                <w:rFonts w:ascii="宋体" w:hAnsi="宋体" w:eastAsia="宋体" w:cs="宋体"/>
                <w:b w:val="0"/>
                <w:i w:val="0"/>
                <w:color w:val="000000"/>
                <w:sz w:val="14"/>
              </w:rPr>
              <w:t>5,506,130.80</w:t>
            </w:r>
          </w:p>
        </w:tc>
        <w:tc>
          <w:tcPr>
            <w:tcW w:w="640" w:type="dxa"/>
            <w:vAlign w:val="center"/>
          </w:tcPr>
          <w:p w14:paraId="48A473B1">
            <w:pPr>
              <w:snapToGrid w:val="0"/>
              <w:jc w:val="left"/>
            </w:pPr>
            <w:r>
              <w:rPr>
                <w:rFonts w:ascii="宋体" w:hAnsi="宋体" w:eastAsia="宋体" w:cs="宋体"/>
                <w:b w:val="0"/>
                <w:i w:val="0"/>
                <w:color w:val="000000"/>
                <w:sz w:val="14"/>
              </w:rPr>
              <w:t>30201</w:t>
            </w:r>
          </w:p>
        </w:tc>
        <w:tc>
          <w:tcPr>
            <w:tcW w:w="2340" w:type="dxa"/>
            <w:vAlign w:val="center"/>
          </w:tcPr>
          <w:p w14:paraId="4396EFD4">
            <w:pPr>
              <w:snapToGrid w:val="0"/>
              <w:jc w:val="left"/>
            </w:pPr>
            <w:r>
              <w:rPr>
                <w:rFonts w:ascii="宋体" w:hAnsi="宋体" w:eastAsia="宋体" w:cs="宋体"/>
                <w:b w:val="0"/>
                <w:i w:val="0"/>
                <w:color w:val="000000"/>
                <w:sz w:val="14"/>
              </w:rPr>
              <w:t xml:space="preserve">  办公费</w:t>
            </w:r>
          </w:p>
        </w:tc>
        <w:tc>
          <w:tcPr>
            <w:tcW w:w="1220" w:type="dxa"/>
            <w:vAlign w:val="center"/>
          </w:tcPr>
          <w:p w14:paraId="58B86AB5"/>
        </w:tc>
        <w:tc>
          <w:tcPr>
            <w:tcW w:w="640" w:type="dxa"/>
            <w:vAlign w:val="center"/>
          </w:tcPr>
          <w:p w14:paraId="59238643">
            <w:pPr>
              <w:snapToGrid w:val="0"/>
              <w:jc w:val="left"/>
            </w:pPr>
            <w:r>
              <w:rPr>
                <w:rFonts w:ascii="宋体" w:hAnsi="宋体" w:eastAsia="宋体" w:cs="宋体"/>
                <w:b w:val="0"/>
                <w:i w:val="0"/>
                <w:color w:val="000000"/>
                <w:sz w:val="14"/>
              </w:rPr>
              <w:t>30704</w:t>
            </w:r>
          </w:p>
        </w:tc>
        <w:tc>
          <w:tcPr>
            <w:tcW w:w="2980" w:type="dxa"/>
            <w:vAlign w:val="center"/>
          </w:tcPr>
          <w:p w14:paraId="40D06C5F">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34B2F926"/>
        </w:tc>
      </w:tr>
      <w:tr w14:paraId="542C3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039203">
            <w:pPr>
              <w:snapToGrid w:val="0"/>
              <w:jc w:val="left"/>
            </w:pPr>
            <w:r>
              <w:rPr>
                <w:rFonts w:ascii="宋体" w:hAnsi="宋体" w:eastAsia="宋体" w:cs="宋体"/>
                <w:b w:val="0"/>
                <w:i w:val="0"/>
                <w:color w:val="000000"/>
                <w:sz w:val="14"/>
              </w:rPr>
              <w:t>30102</w:t>
            </w:r>
          </w:p>
        </w:tc>
        <w:tc>
          <w:tcPr>
            <w:tcW w:w="2340" w:type="dxa"/>
            <w:vAlign w:val="center"/>
          </w:tcPr>
          <w:p w14:paraId="4A9BD89B">
            <w:pPr>
              <w:snapToGrid w:val="0"/>
              <w:jc w:val="left"/>
            </w:pPr>
            <w:r>
              <w:rPr>
                <w:rFonts w:ascii="宋体" w:hAnsi="宋体" w:eastAsia="宋体" w:cs="宋体"/>
                <w:b w:val="0"/>
                <w:i w:val="0"/>
                <w:color w:val="000000"/>
                <w:sz w:val="14"/>
              </w:rPr>
              <w:t xml:space="preserve">  津贴补贴</w:t>
            </w:r>
          </w:p>
        </w:tc>
        <w:tc>
          <w:tcPr>
            <w:tcW w:w="1220" w:type="dxa"/>
            <w:vAlign w:val="center"/>
          </w:tcPr>
          <w:p w14:paraId="72EA0511">
            <w:pPr>
              <w:snapToGrid w:val="0"/>
              <w:jc w:val="right"/>
            </w:pPr>
            <w:r>
              <w:rPr>
                <w:rFonts w:ascii="宋体" w:hAnsi="宋体" w:eastAsia="宋体" w:cs="宋体"/>
                <w:b w:val="0"/>
                <w:i w:val="0"/>
                <w:color w:val="000000"/>
                <w:sz w:val="14"/>
              </w:rPr>
              <w:t>3,110,561.70</w:t>
            </w:r>
          </w:p>
        </w:tc>
        <w:tc>
          <w:tcPr>
            <w:tcW w:w="640" w:type="dxa"/>
            <w:vAlign w:val="center"/>
          </w:tcPr>
          <w:p w14:paraId="3364AD74">
            <w:pPr>
              <w:snapToGrid w:val="0"/>
              <w:jc w:val="left"/>
            </w:pPr>
            <w:r>
              <w:rPr>
                <w:rFonts w:ascii="宋体" w:hAnsi="宋体" w:eastAsia="宋体" w:cs="宋体"/>
                <w:b w:val="0"/>
                <w:i w:val="0"/>
                <w:color w:val="000000"/>
                <w:sz w:val="14"/>
              </w:rPr>
              <w:t>30202</w:t>
            </w:r>
          </w:p>
        </w:tc>
        <w:tc>
          <w:tcPr>
            <w:tcW w:w="2340" w:type="dxa"/>
            <w:vAlign w:val="center"/>
          </w:tcPr>
          <w:p w14:paraId="436088A6">
            <w:pPr>
              <w:snapToGrid w:val="0"/>
              <w:jc w:val="left"/>
            </w:pPr>
            <w:r>
              <w:rPr>
                <w:rFonts w:ascii="宋体" w:hAnsi="宋体" w:eastAsia="宋体" w:cs="宋体"/>
                <w:b w:val="0"/>
                <w:i w:val="0"/>
                <w:color w:val="000000"/>
                <w:sz w:val="14"/>
              </w:rPr>
              <w:t xml:space="preserve">  印刷费</w:t>
            </w:r>
          </w:p>
        </w:tc>
        <w:tc>
          <w:tcPr>
            <w:tcW w:w="1220" w:type="dxa"/>
            <w:vAlign w:val="center"/>
          </w:tcPr>
          <w:p w14:paraId="426254FD"/>
        </w:tc>
        <w:tc>
          <w:tcPr>
            <w:tcW w:w="640" w:type="dxa"/>
            <w:vAlign w:val="center"/>
          </w:tcPr>
          <w:p w14:paraId="20590472">
            <w:pPr>
              <w:snapToGrid w:val="0"/>
              <w:jc w:val="left"/>
            </w:pPr>
            <w:r>
              <w:rPr>
                <w:rFonts w:ascii="宋体" w:hAnsi="宋体" w:eastAsia="宋体" w:cs="宋体"/>
                <w:b/>
                <w:i w:val="0"/>
                <w:color w:val="000000"/>
                <w:sz w:val="14"/>
              </w:rPr>
              <w:t>310</w:t>
            </w:r>
          </w:p>
        </w:tc>
        <w:tc>
          <w:tcPr>
            <w:tcW w:w="2980" w:type="dxa"/>
            <w:vAlign w:val="center"/>
          </w:tcPr>
          <w:p w14:paraId="3A5707D4">
            <w:pPr>
              <w:snapToGrid w:val="0"/>
              <w:jc w:val="left"/>
            </w:pPr>
            <w:r>
              <w:rPr>
                <w:rFonts w:ascii="宋体" w:hAnsi="宋体" w:eastAsia="宋体" w:cs="宋体"/>
                <w:b/>
                <w:i w:val="0"/>
                <w:color w:val="000000"/>
                <w:sz w:val="14"/>
              </w:rPr>
              <w:t>资本性支出</w:t>
            </w:r>
          </w:p>
        </w:tc>
        <w:tc>
          <w:tcPr>
            <w:tcW w:w="1218" w:type="dxa"/>
            <w:vAlign w:val="center"/>
          </w:tcPr>
          <w:p w14:paraId="2DA9EBC2"/>
        </w:tc>
      </w:tr>
      <w:tr w14:paraId="4ECBD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90957A">
            <w:pPr>
              <w:snapToGrid w:val="0"/>
              <w:jc w:val="left"/>
            </w:pPr>
            <w:r>
              <w:rPr>
                <w:rFonts w:ascii="宋体" w:hAnsi="宋体" w:eastAsia="宋体" w:cs="宋体"/>
                <w:b w:val="0"/>
                <w:i w:val="0"/>
                <w:color w:val="000000"/>
                <w:sz w:val="14"/>
              </w:rPr>
              <w:t>30103</w:t>
            </w:r>
          </w:p>
        </w:tc>
        <w:tc>
          <w:tcPr>
            <w:tcW w:w="2340" w:type="dxa"/>
            <w:vAlign w:val="center"/>
          </w:tcPr>
          <w:p w14:paraId="625A27D2">
            <w:pPr>
              <w:snapToGrid w:val="0"/>
              <w:jc w:val="left"/>
            </w:pPr>
            <w:r>
              <w:rPr>
                <w:rFonts w:ascii="宋体" w:hAnsi="宋体" w:eastAsia="宋体" w:cs="宋体"/>
                <w:b w:val="0"/>
                <w:i w:val="0"/>
                <w:color w:val="000000"/>
                <w:sz w:val="14"/>
              </w:rPr>
              <w:t xml:space="preserve">  奖金</w:t>
            </w:r>
          </w:p>
        </w:tc>
        <w:tc>
          <w:tcPr>
            <w:tcW w:w="1220" w:type="dxa"/>
            <w:vAlign w:val="center"/>
          </w:tcPr>
          <w:p w14:paraId="68B6CDCF">
            <w:pPr>
              <w:snapToGrid w:val="0"/>
              <w:jc w:val="right"/>
            </w:pPr>
            <w:r>
              <w:rPr>
                <w:rFonts w:ascii="宋体" w:hAnsi="宋体" w:eastAsia="宋体" w:cs="宋体"/>
                <w:b w:val="0"/>
                <w:i w:val="0"/>
                <w:color w:val="000000"/>
                <w:sz w:val="14"/>
              </w:rPr>
              <w:t>1,075,428.75</w:t>
            </w:r>
          </w:p>
        </w:tc>
        <w:tc>
          <w:tcPr>
            <w:tcW w:w="640" w:type="dxa"/>
            <w:vAlign w:val="center"/>
          </w:tcPr>
          <w:p w14:paraId="06AF6F3C">
            <w:pPr>
              <w:snapToGrid w:val="0"/>
              <w:jc w:val="left"/>
            </w:pPr>
            <w:r>
              <w:rPr>
                <w:rFonts w:ascii="宋体" w:hAnsi="宋体" w:eastAsia="宋体" w:cs="宋体"/>
                <w:b w:val="0"/>
                <w:i w:val="0"/>
                <w:color w:val="000000"/>
                <w:sz w:val="14"/>
              </w:rPr>
              <w:t>30203</w:t>
            </w:r>
          </w:p>
        </w:tc>
        <w:tc>
          <w:tcPr>
            <w:tcW w:w="2340" w:type="dxa"/>
            <w:vAlign w:val="center"/>
          </w:tcPr>
          <w:p w14:paraId="5A0E6F3E">
            <w:pPr>
              <w:snapToGrid w:val="0"/>
              <w:jc w:val="left"/>
            </w:pPr>
            <w:r>
              <w:rPr>
                <w:rFonts w:ascii="宋体" w:hAnsi="宋体" w:eastAsia="宋体" w:cs="宋体"/>
                <w:b w:val="0"/>
                <w:i w:val="0"/>
                <w:color w:val="000000"/>
                <w:sz w:val="14"/>
              </w:rPr>
              <w:t xml:space="preserve">  咨询费</w:t>
            </w:r>
          </w:p>
        </w:tc>
        <w:tc>
          <w:tcPr>
            <w:tcW w:w="1220" w:type="dxa"/>
            <w:vAlign w:val="center"/>
          </w:tcPr>
          <w:p w14:paraId="48B28286"/>
        </w:tc>
        <w:tc>
          <w:tcPr>
            <w:tcW w:w="640" w:type="dxa"/>
            <w:vAlign w:val="center"/>
          </w:tcPr>
          <w:p w14:paraId="0868420F">
            <w:pPr>
              <w:snapToGrid w:val="0"/>
              <w:jc w:val="left"/>
            </w:pPr>
            <w:r>
              <w:rPr>
                <w:rFonts w:ascii="宋体" w:hAnsi="宋体" w:eastAsia="宋体" w:cs="宋体"/>
                <w:b w:val="0"/>
                <w:i w:val="0"/>
                <w:color w:val="000000"/>
                <w:sz w:val="14"/>
              </w:rPr>
              <w:t>31001</w:t>
            </w:r>
          </w:p>
        </w:tc>
        <w:tc>
          <w:tcPr>
            <w:tcW w:w="2980" w:type="dxa"/>
            <w:vAlign w:val="center"/>
          </w:tcPr>
          <w:p w14:paraId="0890D831">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51B448E"/>
        </w:tc>
      </w:tr>
      <w:tr w14:paraId="61699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2F3C01">
            <w:pPr>
              <w:snapToGrid w:val="0"/>
              <w:jc w:val="left"/>
            </w:pPr>
            <w:r>
              <w:rPr>
                <w:rFonts w:ascii="宋体" w:hAnsi="宋体" w:eastAsia="宋体" w:cs="宋体"/>
                <w:b w:val="0"/>
                <w:i w:val="0"/>
                <w:color w:val="000000"/>
                <w:sz w:val="14"/>
              </w:rPr>
              <w:t>30106</w:t>
            </w:r>
          </w:p>
        </w:tc>
        <w:tc>
          <w:tcPr>
            <w:tcW w:w="2340" w:type="dxa"/>
            <w:vAlign w:val="center"/>
          </w:tcPr>
          <w:p w14:paraId="19954D0D">
            <w:pPr>
              <w:snapToGrid w:val="0"/>
              <w:jc w:val="left"/>
            </w:pPr>
            <w:r>
              <w:rPr>
                <w:rFonts w:ascii="宋体" w:hAnsi="宋体" w:eastAsia="宋体" w:cs="宋体"/>
                <w:b w:val="0"/>
                <w:i w:val="0"/>
                <w:color w:val="000000"/>
                <w:sz w:val="14"/>
              </w:rPr>
              <w:t xml:space="preserve">  伙食补助费</w:t>
            </w:r>
          </w:p>
        </w:tc>
        <w:tc>
          <w:tcPr>
            <w:tcW w:w="1220" w:type="dxa"/>
            <w:vAlign w:val="center"/>
          </w:tcPr>
          <w:p w14:paraId="150E6B15"/>
        </w:tc>
        <w:tc>
          <w:tcPr>
            <w:tcW w:w="640" w:type="dxa"/>
            <w:vAlign w:val="center"/>
          </w:tcPr>
          <w:p w14:paraId="549B6877">
            <w:pPr>
              <w:snapToGrid w:val="0"/>
              <w:jc w:val="left"/>
            </w:pPr>
            <w:r>
              <w:rPr>
                <w:rFonts w:ascii="宋体" w:hAnsi="宋体" w:eastAsia="宋体" w:cs="宋体"/>
                <w:b w:val="0"/>
                <w:i w:val="0"/>
                <w:color w:val="000000"/>
                <w:sz w:val="14"/>
              </w:rPr>
              <w:t>30204</w:t>
            </w:r>
          </w:p>
        </w:tc>
        <w:tc>
          <w:tcPr>
            <w:tcW w:w="2340" w:type="dxa"/>
            <w:vAlign w:val="center"/>
          </w:tcPr>
          <w:p w14:paraId="2D7538CE">
            <w:pPr>
              <w:snapToGrid w:val="0"/>
              <w:jc w:val="left"/>
            </w:pPr>
            <w:r>
              <w:rPr>
                <w:rFonts w:ascii="宋体" w:hAnsi="宋体" w:eastAsia="宋体" w:cs="宋体"/>
                <w:b w:val="0"/>
                <w:i w:val="0"/>
                <w:color w:val="000000"/>
                <w:sz w:val="14"/>
              </w:rPr>
              <w:t xml:space="preserve">  手续费</w:t>
            </w:r>
          </w:p>
        </w:tc>
        <w:tc>
          <w:tcPr>
            <w:tcW w:w="1220" w:type="dxa"/>
            <w:vAlign w:val="center"/>
          </w:tcPr>
          <w:p w14:paraId="69A58B7C"/>
        </w:tc>
        <w:tc>
          <w:tcPr>
            <w:tcW w:w="640" w:type="dxa"/>
            <w:vAlign w:val="center"/>
          </w:tcPr>
          <w:p w14:paraId="7ECD2FA2">
            <w:pPr>
              <w:snapToGrid w:val="0"/>
              <w:jc w:val="left"/>
            </w:pPr>
            <w:r>
              <w:rPr>
                <w:rFonts w:ascii="宋体" w:hAnsi="宋体" w:eastAsia="宋体" w:cs="宋体"/>
                <w:b w:val="0"/>
                <w:i w:val="0"/>
                <w:color w:val="000000"/>
                <w:sz w:val="14"/>
              </w:rPr>
              <w:t>31002</w:t>
            </w:r>
          </w:p>
        </w:tc>
        <w:tc>
          <w:tcPr>
            <w:tcW w:w="2980" w:type="dxa"/>
            <w:vAlign w:val="center"/>
          </w:tcPr>
          <w:p w14:paraId="38CE52A8">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710A437A"/>
        </w:tc>
      </w:tr>
      <w:tr w14:paraId="2052D5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53207F">
            <w:pPr>
              <w:snapToGrid w:val="0"/>
              <w:jc w:val="left"/>
            </w:pPr>
            <w:r>
              <w:rPr>
                <w:rFonts w:ascii="宋体" w:hAnsi="宋体" w:eastAsia="宋体" w:cs="宋体"/>
                <w:b w:val="0"/>
                <w:i w:val="0"/>
                <w:color w:val="000000"/>
                <w:sz w:val="14"/>
              </w:rPr>
              <w:t>30107</w:t>
            </w:r>
          </w:p>
        </w:tc>
        <w:tc>
          <w:tcPr>
            <w:tcW w:w="2340" w:type="dxa"/>
            <w:vAlign w:val="center"/>
          </w:tcPr>
          <w:p w14:paraId="23CEA5AC">
            <w:pPr>
              <w:snapToGrid w:val="0"/>
              <w:jc w:val="left"/>
            </w:pPr>
            <w:r>
              <w:rPr>
                <w:rFonts w:ascii="宋体" w:hAnsi="宋体" w:eastAsia="宋体" w:cs="宋体"/>
                <w:b w:val="0"/>
                <w:i w:val="0"/>
                <w:color w:val="000000"/>
                <w:sz w:val="14"/>
              </w:rPr>
              <w:t xml:space="preserve">  绩效工资</w:t>
            </w:r>
          </w:p>
        </w:tc>
        <w:tc>
          <w:tcPr>
            <w:tcW w:w="1220" w:type="dxa"/>
            <w:vAlign w:val="center"/>
          </w:tcPr>
          <w:p w14:paraId="37758201">
            <w:pPr>
              <w:snapToGrid w:val="0"/>
              <w:jc w:val="right"/>
            </w:pPr>
            <w:r>
              <w:rPr>
                <w:rFonts w:ascii="宋体" w:hAnsi="宋体" w:eastAsia="宋体" w:cs="宋体"/>
                <w:b w:val="0"/>
                <w:i w:val="0"/>
                <w:color w:val="000000"/>
                <w:sz w:val="14"/>
              </w:rPr>
              <w:t>7,741,683.40</w:t>
            </w:r>
          </w:p>
        </w:tc>
        <w:tc>
          <w:tcPr>
            <w:tcW w:w="640" w:type="dxa"/>
            <w:vAlign w:val="center"/>
          </w:tcPr>
          <w:p w14:paraId="16E6A2C3">
            <w:pPr>
              <w:snapToGrid w:val="0"/>
              <w:jc w:val="left"/>
            </w:pPr>
            <w:r>
              <w:rPr>
                <w:rFonts w:ascii="宋体" w:hAnsi="宋体" w:eastAsia="宋体" w:cs="宋体"/>
                <w:b w:val="0"/>
                <w:i w:val="0"/>
                <w:color w:val="000000"/>
                <w:sz w:val="14"/>
              </w:rPr>
              <w:t>30205</w:t>
            </w:r>
          </w:p>
        </w:tc>
        <w:tc>
          <w:tcPr>
            <w:tcW w:w="2340" w:type="dxa"/>
            <w:vAlign w:val="center"/>
          </w:tcPr>
          <w:p w14:paraId="5A5C7C43">
            <w:pPr>
              <w:snapToGrid w:val="0"/>
              <w:jc w:val="left"/>
            </w:pPr>
            <w:r>
              <w:rPr>
                <w:rFonts w:ascii="宋体" w:hAnsi="宋体" w:eastAsia="宋体" w:cs="宋体"/>
                <w:b w:val="0"/>
                <w:i w:val="0"/>
                <w:color w:val="000000"/>
                <w:sz w:val="14"/>
              </w:rPr>
              <w:t xml:space="preserve">  水费</w:t>
            </w:r>
          </w:p>
        </w:tc>
        <w:tc>
          <w:tcPr>
            <w:tcW w:w="1220" w:type="dxa"/>
            <w:vAlign w:val="center"/>
          </w:tcPr>
          <w:p w14:paraId="4ACD26DA"/>
        </w:tc>
        <w:tc>
          <w:tcPr>
            <w:tcW w:w="640" w:type="dxa"/>
            <w:vAlign w:val="center"/>
          </w:tcPr>
          <w:p w14:paraId="763811B9">
            <w:pPr>
              <w:snapToGrid w:val="0"/>
              <w:jc w:val="left"/>
            </w:pPr>
            <w:r>
              <w:rPr>
                <w:rFonts w:ascii="宋体" w:hAnsi="宋体" w:eastAsia="宋体" w:cs="宋体"/>
                <w:b w:val="0"/>
                <w:i w:val="0"/>
                <w:color w:val="000000"/>
                <w:sz w:val="14"/>
              </w:rPr>
              <w:t>31003</w:t>
            </w:r>
          </w:p>
        </w:tc>
        <w:tc>
          <w:tcPr>
            <w:tcW w:w="2980" w:type="dxa"/>
            <w:vAlign w:val="center"/>
          </w:tcPr>
          <w:p w14:paraId="475EFB6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DF784DF"/>
        </w:tc>
      </w:tr>
      <w:tr w14:paraId="22A9AC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11E51B">
            <w:pPr>
              <w:snapToGrid w:val="0"/>
              <w:jc w:val="left"/>
            </w:pPr>
            <w:r>
              <w:rPr>
                <w:rFonts w:ascii="宋体" w:hAnsi="宋体" w:eastAsia="宋体" w:cs="宋体"/>
                <w:b w:val="0"/>
                <w:i w:val="0"/>
                <w:color w:val="000000"/>
                <w:sz w:val="14"/>
              </w:rPr>
              <w:t>30108</w:t>
            </w:r>
          </w:p>
        </w:tc>
        <w:tc>
          <w:tcPr>
            <w:tcW w:w="2340" w:type="dxa"/>
            <w:vAlign w:val="center"/>
          </w:tcPr>
          <w:p w14:paraId="2B28EBF5">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19ED58F">
            <w:pPr>
              <w:snapToGrid w:val="0"/>
              <w:jc w:val="right"/>
            </w:pPr>
            <w:r>
              <w:rPr>
                <w:rFonts w:ascii="宋体" w:hAnsi="宋体" w:eastAsia="宋体" w:cs="宋体"/>
                <w:b w:val="0"/>
                <w:i w:val="0"/>
                <w:color w:val="000000"/>
                <w:sz w:val="14"/>
              </w:rPr>
              <w:t>1,944,554.56</w:t>
            </w:r>
          </w:p>
        </w:tc>
        <w:tc>
          <w:tcPr>
            <w:tcW w:w="640" w:type="dxa"/>
            <w:vAlign w:val="center"/>
          </w:tcPr>
          <w:p w14:paraId="73CA9A91">
            <w:pPr>
              <w:snapToGrid w:val="0"/>
              <w:jc w:val="left"/>
            </w:pPr>
            <w:r>
              <w:rPr>
                <w:rFonts w:ascii="宋体" w:hAnsi="宋体" w:eastAsia="宋体" w:cs="宋体"/>
                <w:b w:val="0"/>
                <w:i w:val="0"/>
                <w:color w:val="000000"/>
                <w:sz w:val="14"/>
              </w:rPr>
              <w:t>30206</w:t>
            </w:r>
          </w:p>
        </w:tc>
        <w:tc>
          <w:tcPr>
            <w:tcW w:w="2340" w:type="dxa"/>
            <w:vAlign w:val="center"/>
          </w:tcPr>
          <w:p w14:paraId="684EB83C">
            <w:pPr>
              <w:snapToGrid w:val="0"/>
              <w:jc w:val="left"/>
            </w:pPr>
            <w:r>
              <w:rPr>
                <w:rFonts w:ascii="宋体" w:hAnsi="宋体" w:eastAsia="宋体" w:cs="宋体"/>
                <w:b w:val="0"/>
                <w:i w:val="0"/>
                <w:color w:val="000000"/>
                <w:sz w:val="14"/>
              </w:rPr>
              <w:t xml:space="preserve">  电费</w:t>
            </w:r>
          </w:p>
        </w:tc>
        <w:tc>
          <w:tcPr>
            <w:tcW w:w="1220" w:type="dxa"/>
            <w:vAlign w:val="center"/>
          </w:tcPr>
          <w:p w14:paraId="66C6A7D4"/>
        </w:tc>
        <w:tc>
          <w:tcPr>
            <w:tcW w:w="640" w:type="dxa"/>
            <w:vAlign w:val="center"/>
          </w:tcPr>
          <w:p w14:paraId="19DFF5BB">
            <w:pPr>
              <w:snapToGrid w:val="0"/>
              <w:jc w:val="left"/>
            </w:pPr>
            <w:r>
              <w:rPr>
                <w:rFonts w:ascii="宋体" w:hAnsi="宋体" w:eastAsia="宋体" w:cs="宋体"/>
                <w:b w:val="0"/>
                <w:i w:val="0"/>
                <w:color w:val="000000"/>
                <w:sz w:val="14"/>
              </w:rPr>
              <w:t>31005</w:t>
            </w:r>
          </w:p>
        </w:tc>
        <w:tc>
          <w:tcPr>
            <w:tcW w:w="2980" w:type="dxa"/>
            <w:vAlign w:val="center"/>
          </w:tcPr>
          <w:p w14:paraId="27A131E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8CDEC6C"/>
        </w:tc>
      </w:tr>
      <w:tr w14:paraId="13180C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EF5EB8">
            <w:pPr>
              <w:snapToGrid w:val="0"/>
              <w:jc w:val="left"/>
            </w:pPr>
            <w:r>
              <w:rPr>
                <w:rFonts w:ascii="宋体" w:hAnsi="宋体" w:eastAsia="宋体" w:cs="宋体"/>
                <w:b w:val="0"/>
                <w:i w:val="0"/>
                <w:color w:val="000000"/>
                <w:sz w:val="14"/>
              </w:rPr>
              <w:t>30109</w:t>
            </w:r>
          </w:p>
        </w:tc>
        <w:tc>
          <w:tcPr>
            <w:tcW w:w="2340" w:type="dxa"/>
            <w:vAlign w:val="center"/>
          </w:tcPr>
          <w:p w14:paraId="42764D71">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774131EF">
            <w:pPr>
              <w:snapToGrid w:val="0"/>
              <w:jc w:val="right"/>
            </w:pPr>
            <w:r>
              <w:rPr>
                <w:rFonts w:ascii="宋体" w:hAnsi="宋体" w:eastAsia="宋体" w:cs="宋体"/>
                <w:b w:val="0"/>
                <w:i w:val="0"/>
                <w:color w:val="000000"/>
                <w:sz w:val="14"/>
              </w:rPr>
              <w:t>972,277.28</w:t>
            </w:r>
          </w:p>
        </w:tc>
        <w:tc>
          <w:tcPr>
            <w:tcW w:w="640" w:type="dxa"/>
            <w:vAlign w:val="center"/>
          </w:tcPr>
          <w:p w14:paraId="1A77541A">
            <w:pPr>
              <w:snapToGrid w:val="0"/>
              <w:jc w:val="left"/>
            </w:pPr>
            <w:r>
              <w:rPr>
                <w:rFonts w:ascii="宋体" w:hAnsi="宋体" w:eastAsia="宋体" w:cs="宋体"/>
                <w:b w:val="0"/>
                <w:i w:val="0"/>
                <w:color w:val="000000"/>
                <w:sz w:val="14"/>
              </w:rPr>
              <w:t>30207</w:t>
            </w:r>
          </w:p>
        </w:tc>
        <w:tc>
          <w:tcPr>
            <w:tcW w:w="2340" w:type="dxa"/>
            <w:vAlign w:val="center"/>
          </w:tcPr>
          <w:p w14:paraId="04E59CEE">
            <w:pPr>
              <w:snapToGrid w:val="0"/>
              <w:jc w:val="left"/>
            </w:pPr>
            <w:r>
              <w:rPr>
                <w:rFonts w:ascii="宋体" w:hAnsi="宋体" w:eastAsia="宋体" w:cs="宋体"/>
                <w:b w:val="0"/>
                <w:i w:val="0"/>
                <w:color w:val="000000"/>
                <w:sz w:val="14"/>
              </w:rPr>
              <w:t xml:space="preserve">  邮电费</w:t>
            </w:r>
          </w:p>
        </w:tc>
        <w:tc>
          <w:tcPr>
            <w:tcW w:w="1220" w:type="dxa"/>
            <w:vAlign w:val="center"/>
          </w:tcPr>
          <w:p w14:paraId="055BED94"/>
        </w:tc>
        <w:tc>
          <w:tcPr>
            <w:tcW w:w="640" w:type="dxa"/>
            <w:vAlign w:val="center"/>
          </w:tcPr>
          <w:p w14:paraId="5E266268">
            <w:pPr>
              <w:snapToGrid w:val="0"/>
              <w:jc w:val="left"/>
            </w:pPr>
            <w:r>
              <w:rPr>
                <w:rFonts w:ascii="宋体" w:hAnsi="宋体" w:eastAsia="宋体" w:cs="宋体"/>
                <w:b w:val="0"/>
                <w:i w:val="0"/>
                <w:color w:val="000000"/>
                <w:sz w:val="14"/>
              </w:rPr>
              <w:t>31006</w:t>
            </w:r>
          </w:p>
        </w:tc>
        <w:tc>
          <w:tcPr>
            <w:tcW w:w="2980" w:type="dxa"/>
            <w:vAlign w:val="center"/>
          </w:tcPr>
          <w:p w14:paraId="31C878D5">
            <w:pPr>
              <w:snapToGrid w:val="0"/>
              <w:jc w:val="left"/>
            </w:pPr>
            <w:r>
              <w:rPr>
                <w:rFonts w:ascii="宋体" w:hAnsi="宋体" w:eastAsia="宋体" w:cs="宋体"/>
                <w:b w:val="0"/>
                <w:i w:val="0"/>
                <w:color w:val="000000"/>
                <w:sz w:val="14"/>
              </w:rPr>
              <w:t xml:space="preserve">  大型修缮</w:t>
            </w:r>
          </w:p>
        </w:tc>
        <w:tc>
          <w:tcPr>
            <w:tcW w:w="1218" w:type="dxa"/>
            <w:vAlign w:val="center"/>
          </w:tcPr>
          <w:p w14:paraId="498E15B6"/>
        </w:tc>
      </w:tr>
      <w:tr w14:paraId="6A315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A52E59">
            <w:pPr>
              <w:snapToGrid w:val="0"/>
              <w:jc w:val="left"/>
            </w:pPr>
            <w:r>
              <w:rPr>
                <w:rFonts w:ascii="宋体" w:hAnsi="宋体" w:eastAsia="宋体" w:cs="宋体"/>
                <w:b w:val="0"/>
                <w:i w:val="0"/>
                <w:color w:val="000000"/>
                <w:sz w:val="14"/>
              </w:rPr>
              <w:t>30110</w:t>
            </w:r>
          </w:p>
        </w:tc>
        <w:tc>
          <w:tcPr>
            <w:tcW w:w="2340" w:type="dxa"/>
            <w:vAlign w:val="center"/>
          </w:tcPr>
          <w:p w14:paraId="54E118D2">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4C68DE98">
            <w:pPr>
              <w:snapToGrid w:val="0"/>
              <w:jc w:val="right"/>
            </w:pPr>
            <w:r>
              <w:rPr>
                <w:rFonts w:ascii="宋体" w:hAnsi="宋体" w:eastAsia="宋体" w:cs="宋体"/>
                <w:b w:val="0"/>
                <w:i w:val="0"/>
                <w:color w:val="000000"/>
                <w:sz w:val="14"/>
              </w:rPr>
              <w:t>1,215,356.55</w:t>
            </w:r>
          </w:p>
        </w:tc>
        <w:tc>
          <w:tcPr>
            <w:tcW w:w="640" w:type="dxa"/>
            <w:vAlign w:val="center"/>
          </w:tcPr>
          <w:p w14:paraId="49C7FDAB">
            <w:pPr>
              <w:snapToGrid w:val="0"/>
              <w:jc w:val="left"/>
            </w:pPr>
            <w:r>
              <w:rPr>
                <w:rFonts w:ascii="宋体" w:hAnsi="宋体" w:eastAsia="宋体" w:cs="宋体"/>
                <w:b w:val="0"/>
                <w:i w:val="0"/>
                <w:color w:val="000000"/>
                <w:sz w:val="14"/>
              </w:rPr>
              <w:t>30208</w:t>
            </w:r>
          </w:p>
        </w:tc>
        <w:tc>
          <w:tcPr>
            <w:tcW w:w="2340" w:type="dxa"/>
            <w:vAlign w:val="center"/>
          </w:tcPr>
          <w:p w14:paraId="74ECFFC4">
            <w:pPr>
              <w:snapToGrid w:val="0"/>
              <w:jc w:val="left"/>
            </w:pPr>
            <w:r>
              <w:rPr>
                <w:rFonts w:ascii="宋体" w:hAnsi="宋体" w:eastAsia="宋体" w:cs="宋体"/>
                <w:b w:val="0"/>
                <w:i w:val="0"/>
                <w:color w:val="000000"/>
                <w:sz w:val="14"/>
              </w:rPr>
              <w:t xml:space="preserve">  取暖费</w:t>
            </w:r>
          </w:p>
        </w:tc>
        <w:tc>
          <w:tcPr>
            <w:tcW w:w="1220" w:type="dxa"/>
            <w:vAlign w:val="center"/>
          </w:tcPr>
          <w:p w14:paraId="193ABD34"/>
        </w:tc>
        <w:tc>
          <w:tcPr>
            <w:tcW w:w="640" w:type="dxa"/>
            <w:vAlign w:val="center"/>
          </w:tcPr>
          <w:p w14:paraId="19A90352">
            <w:pPr>
              <w:snapToGrid w:val="0"/>
              <w:jc w:val="left"/>
            </w:pPr>
            <w:r>
              <w:rPr>
                <w:rFonts w:ascii="宋体" w:hAnsi="宋体" w:eastAsia="宋体" w:cs="宋体"/>
                <w:b w:val="0"/>
                <w:i w:val="0"/>
                <w:color w:val="000000"/>
                <w:sz w:val="14"/>
              </w:rPr>
              <w:t>31007</w:t>
            </w:r>
          </w:p>
        </w:tc>
        <w:tc>
          <w:tcPr>
            <w:tcW w:w="2980" w:type="dxa"/>
            <w:vAlign w:val="center"/>
          </w:tcPr>
          <w:p w14:paraId="4E38594D">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06FD43E"/>
        </w:tc>
      </w:tr>
      <w:tr w14:paraId="14C73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E869D9">
            <w:pPr>
              <w:snapToGrid w:val="0"/>
              <w:jc w:val="left"/>
            </w:pPr>
            <w:r>
              <w:rPr>
                <w:rFonts w:ascii="宋体" w:hAnsi="宋体" w:eastAsia="宋体" w:cs="宋体"/>
                <w:b w:val="0"/>
                <w:i w:val="0"/>
                <w:color w:val="000000"/>
                <w:sz w:val="14"/>
              </w:rPr>
              <w:t>30111</w:t>
            </w:r>
          </w:p>
        </w:tc>
        <w:tc>
          <w:tcPr>
            <w:tcW w:w="2340" w:type="dxa"/>
            <w:vAlign w:val="center"/>
          </w:tcPr>
          <w:p w14:paraId="5C427AB2">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85146DB"/>
        </w:tc>
        <w:tc>
          <w:tcPr>
            <w:tcW w:w="640" w:type="dxa"/>
            <w:vAlign w:val="center"/>
          </w:tcPr>
          <w:p w14:paraId="3C6997E5">
            <w:pPr>
              <w:snapToGrid w:val="0"/>
              <w:jc w:val="left"/>
            </w:pPr>
            <w:r>
              <w:rPr>
                <w:rFonts w:ascii="宋体" w:hAnsi="宋体" w:eastAsia="宋体" w:cs="宋体"/>
                <w:b w:val="0"/>
                <w:i w:val="0"/>
                <w:color w:val="000000"/>
                <w:sz w:val="14"/>
              </w:rPr>
              <w:t>30209</w:t>
            </w:r>
          </w:p>
        </w:tc>
        <w:tc>
          <w:tcPr>
            <w:tcW w:w="2340" w:type="dxa"/>
            <w:vAlign w:val="center"/>
          </w:tcPr>
          <w:p w14:paraId="47F6868F">
            <w:pPr>
              <w:snapToGrid w:val="0"/>
              <w:jc w:val="left"/>
            </w:pPr>
            <w:r>
              <w:rPr>
                <w:rFonts w:ascii="宋体" w:hAnsi="宋体" w:eastAsia="宋体" w:cs="宋体"/>
                <w:b w:val="0"/>
                <w:i w:val="0"/>
                <w:color w:val="000000"/>
                <w:sz w:val="14"/>
              </w:rPr>
              <w:t xml:space="preserve">  物业管理费</w:t>
            </w:r>
          </w:p>
        </w:tc>
        <w:tc>
          <w:tcPr>
            <w:tcW w:w="1220" w:type="dxa"/>
            <w:vAlign w:val="center"/>
          </w:tcPr>
          <w:p w14:paraId="32A98988">
            <w:pPr>
              <w:snapToGrid w:val="0"/>
              <w:jc w:val="right"/>
            </w:pPr>
            <w:r>
              <w:rPr>
                <w:rFonts w:ascii="宋体" w:hAnsi="宋体" w:eastAsia="宋体" w:cs="宋体"/>
                <w:b w:val="0"/>
                <w:i w:val="0"/>
                <w:color w:val="000000"/>
                <w:sz w:val="14"/>
              </w:rPr>
              <w:t>1,310,604.99</w:t>
            </w:r>
          </w:p>
        </w:tc>
        <w:tc>
          <w:tcPr>
            <w:tcW w:w="640" w:type="dxa"/>
            <w:vAlign w:val="center"/>
          </w:tcPr>
          <w:p w14:paraId="6D652326">
            <w:pPr>
              <w:snapToGrid w:val="0"/>
              <w:jc w:val="left"/>
            </w:pPr>
            <w:r>
              <w:rPr>
                <w:rFonts w:ascii="宋体" w:hAnsi="宋体" w:eastAsia="宋体" w:cs="宋体"/>
                <w:b w:val="0"/>
                <w:i w:val="0"/>
                <w:color w:val="000000"/>
                <w:sz w:val="14"/>
              </w:rPr>
              <w:t>31008</w:t>
            </w:r>
          </w:p>
        </w:tc>
        <w:tc>
          <w:tcPr>
            <w:tcW w:w="2980" w:type="dxa"/>
            <w:vAlign w:val="center"/>
          </w:tcPr>
          <w:p w14:paraId="1531A5C8">
            <w:pPr>
              <w:snapToGrid w:val="0"/>
              <w:jc w:val="left"/>
            </w:pPr>
            <w:r>
              <w:rPr>
                <w:rFonts w:ascii="宋体" w:hAnsi="宋体" w:eastAsia="宋体" w:cs="宋体"/>
                <w:b w:val="0"/>
                <w:i w:val="0"/>
                <w:color w:val="000000"/>
                <w:sz w:val="14"/>
              </w:rPr>
              <w:t xml:space="preserve">  物资储备</w:t>
            </w:r>
          </w:p>
        </w:tc>
        <w:tc>
          <w:tcPr>
            <w:tcW w:w="1218" w:type="dxa"/>
            <w:vAlign w:val="center"/>
          </w:tcPr>
          <w:p w14:paraId="1B64303C"/>
        </w:tc>
      </w:tr>
      <w:tr w14:paraId="4613A9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EAF1E2">
            <w:pPr>
              <w:snapToGrid w:val="0"/>
              <w:jc w:val="left"/>
            </w:pPr>
            <w:r>
              <w:rPr>
                <w:rFonts w:ascii="宋体" w:hAnsi="宋体" w:eastAsia="宋体" w:cs="宋体"/>
                <w:b w:val="0"/>
                <w:i w:val="0"/>
                <w:color w:val="000000"/>
                <w:sz w:val="14"/>
              </w:rPr>
              <w:t>30112</w:t>
            </w:r>
          </w:p>
        </w:tc>
        <w:tc>
          <w:tcPr>
            <w:tcW w:w="2340" w:type="dxa"/>
            <w:vAlign w:val="center"/>
          </w:tcPr>
          <w:p w14:paraId="1453FDEE">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6D75B2E6">
            <w:pPr>
              <w:snapToGrid w:val="0"/>
              <w:jc w:val="right"/>
            </w:pPr>
            <w:r>
              <w:rPr>
                <w:rFonts w:ascii="宋体" w:hAnsi="宋体" w:eastAsia="宋体" w:cs="宋体"/>
                <w:b w:val="0"/>
                <w:i w:val="0"/>
                <w:color w:val="000000"/>
                <w:sz w:val="14"/>
              </w:rPr>
              <w:t>127,365.98</w:t>
            </w:r>
          </w:p>
        </w:tc>
        <w:tc>
          <w:tcPr>
            <w:tcW w:w="640" w:type="dxa"/>
            <w:vAlign w:val="center"/>
          </w:tcPr>
          <w:p w14:paraId="27F31EA5">
            <w:pPr>
              <w:snapToGrid w:val="0"/>
              <w:jc w:val="left"/>
            </w:pPr>
            <w:r>
              <w:rPr>
                <w:rFonts w:ascii="宋体" w:hAnsi="宋体" w:eastAsia="宋体" w:cs="宋体"/>
                <w:b w:val="0"/>
                <w:i w:val="0"/>
                <w:color w:val="000000"/>
                <w:sz w:val="14"/>
              </w:rPr>
              <w:t>30211</w:t>
            </w:r>
          </w:p>
        </w:tc>
        <w:tc>
          <w:tcPr>
            <w:tcW w:w="2340" w:type="dxa"/>
            <w:vAlign w:val="center"/>
          </w:tcPr>
          <w:p w14:paraId="232BC1E1">
            <w:pPr>
              <w:snapToGrid w:val="0"/>
              <w:jc w:val="left"/>
            </w:pPr>
            <w:r>
              <w:rPr>
                <w:rFonts w:ascii="宋体" w:hAnsi="宋体" w:eastAsia="宋体" w:cs="宋体"/>
                <w:b w:val="0"/>
                <w:i w:val="0"/>
                <w:color w:val="000000"/>
                <w:sz w:val="14"/>
              </w:rPr>
              <w:t xml:space="preserve">  差旅费</w:t>
            </w:r>
          </w:p>
        </w:tc>
        <w:tc>
          <w:tcPr>
            <w:tcW w:w="1220" w:type="dxa"/>
            <w:vAlign w:val="center"/>
          </w:tcPr>
          <w:p w14:paraId="17F14D51"/>
        </w:tc>
        <w:tc>
          <w:tcPr>
            <w:tcW w:w="640" w:type="dxa"/>
            <w:vAlign w:val="center"/>
          </w:tcPr>
          <w:p w14:paraId="7F494D8C">
            <w:pPr>
              <w:snapToGrid w:val="0"/>
              <w:jc w:val="left"/>
            </w:pPr>
            <w:r>
              <w:rPr>
                <w:rFonts w:ascii="宋体" w:hAnsi="宋体" w:eastAsia="宋体" w:cs="宋体"/>
                <w:b w:val="0"/>
                <w:i w:val="0"/>
                <w:color w:val="000000"/>
                <w:sz w:val="14"/>
              </w:rPr>
              <w:t>31009</w:t>
            </w:r>
          </w:p>
        </w:tc>
        <w:tc>
          <w:tcPr>
            <w:tcW w:w="2980" w:type="dxa"/>
            <w:vAlign w:val="center"/>
          </w:tcPr>
          <w:p w14:paraId="40099DB3">
            <w:pPr>
              <w:snapToGrid w:val="0"/>
              <w:jc w:val="left"/>
            </w:pPr>
            <w:r>
              <w:rPr>
                <w:rFonts w:ascii="宋体" w:hAnsi="宋体" w:eastAsia="宋体" w:cs="宋体"/>
                <w:b w:val="0"/>
                <w:i w:val="0"/>
                <w:color w:val="000000"/>
                <w:sz w:val="14"/>
              </w:rPr>
              <w:t xml:space="preserve">  土地补偿</w:t>
            </w:r>
          </w:p>
        </w:tc>
        <w:tc>
          <w:tcPr>
            <w:tcW w:w="1218" w:type="dxa"/>
            <w:vAlign w:val="center"/>
          </w:tcPr>
          <w:p w14:paraId="3FC486A9"/>
        </w:tc>
      </w:tr>
      <w:tr w14:paraId="5ED644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84C425">
            <w:pPr>
              <w:snapToGrid w:val="0"/>
              <w:jc w:val="left"/>
            </w:pPr>
            <w:r>
              <w:rPr>
                <w:rFonts w:ascii="宋体" w:hAnsi="宋体" w:eastAsia="宋体" w:cs="宋体"/>
                <w:b w:val="0"/>
                <w:i w:val="0"/>
                <w:color w:val="000000"/>
                <w:sz w:val="14"/>
              </w:rPr>
              <w:t>30113</w:t>
            </w:r>
          </w:p>
        </w:tc>
        <w:tc>
          <w:tcPr>
            <w:tcW w:w="2340" w:type="dxa"/>
            <w:vAlign w:val="center"/>
          </w:tcPr>
          <w:p w14:paraId="32B6C569">
            <w:pPr>
              <w:snapToGrid w:val="0"/>
              <w:jc w:val="left"/>
            </w:pPr>
            <w:r>
              <w:rPr>
                <w:rFonts w:ascii="宋体" w:hAnsi="宋体" w:eastAsia="宋体" w:cs="宋体"/>
                <w:b w:val="0"/>
                <w:i w:val="0"/>
                <w:color w:val="000000"/>
                <w:sz w:val="14"/>
              </w:rPr>
              <w:t xml:space="preserve">  住房公积金</w:t>
            </w:r>
          </w:p>
        </w:tc>
        <w:tc>
          <w:tcPr>
            <w:tcW w:w="1220" w:type="dxa"/>
            <w:vAlign w:val="center"/>
          </w:tcPr>
          <w:p w14:paraId="4C6B5639">
            <w:pPr>
              <w:snapToGrid w:val="0"/>
              <w:jc w:val="right"/>
            </w:pPr>
            <w:r>
              <w:rPr>
                <w:rFonts w:ascii="宋体" w:hAnsi="宋体" w:eastAsia="宋体" w:cs="宋体"/>
                <w:b w:val="0"/>
                <w:i w:val="0"/>
                <w:color w:val="000000"/>
                <w:sz w:val="14"/>
              </w:rPr>
              <w:t>7,019,540.00</w:t>
            </w:r>
          </w:p>
        </w:tc>
        <w:tc>
          <w:tcPr>
            <w:tcW w:w="640" w:type="dxa"/>
            <w:vAlign w:val="center"/>
          </w:tcPr>
          <w:p w14:paraId="3A1AFA20">
            <w:pPr>
              <w:snapToGrid w:val="0"/>
              <w:jc w:val="left"/>
            </w:pPr>
            <w:r>
              <w:rPr>
                <w:rFonts w:ascii="宋体" w:hAnsi="宋体" w:eastAsia="宋体" w:cs="宋体"/>
                <w:b w:val="0"/>
                <w:i w:val="0"/>
                <w:color w:val="000000"/>
                <w:sz w:val="14"/>
              </w:rPr>
              <w:t>30212</w:t>
            </w:r>
          </w:p>
        </w:tc>
        <w:tc>
          <w:tcPr>
            <w:tcW w:w="2340" w:type="dxa"/>
            <w:vAlign w:val="center"/>
          </w:tcPr>
          <w:p w14:paraId="59E032C6">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3698A9F"/>
        </w:tc>
        <w:tc>
          <w:tcPr>
            <w:tcW w:w="640" w:type="dxa"/>
            <w:vAlign w:val="center"/>
          </w:tcPr>
          <w:p w14:paraId="1CFC0674">
            <w:pPr>
              <w:snapToGrid w:val="0"/>
              <w:jc w:val="left"/>
            </w:pPr>
            <w:r>
              <w:rPr>
                <w:rFonts w:ascii="宋体" w:hAnsi="宋体" w:eastAsia="宋体" w:cs="宋体"/>
                <w:b w:val="0"/>
                <w:i w:val="0"/>
                <w:color w:val="000000"/>
                <w:sz w:val="14"/>
              </w:rPr>
              <w:t>31010</w:t>
            </w:r>
          </w:p>
        </w:tc>
        <w:tc>
          <w:tcPr>
            <w:tcW w:w="2980" w:type="dxa"/>
            <w:vAlign w:val="center"/>
          </w:tcPr>
          <w:p w14:paraId="316374E7">
            <w:pPr>
              <w:snapToGrid w:val="0"/>
              <w:jc w:val="left"/>
            </w:pPr>
            <w:r>
              <w:rPr>
                <w:rFonts w:ascii="宋体" w:hAnsi="宋体" w:eastAsia="宋体" w:cs="宋体"/>
                <w:b w:val="0"/>
                <w:i w:val="0"/>
                <w:color w:val="000000"/>
                <w:sz w:val="14"/>
              </w:rPr>
              <w:t xml:space="preserve">  安置补助</w:t>
            </w:r>
          </w:p>
        </w:tc>
        <w:tc>
          <w:tcPr>
            <w:tcW w:w="1218" w:type="dxa"/>
            <w:vAlign w:val="center"/>
          </w:tcPr>
          <w:p w14:paraId="175223CB"/>
        </w:tc>
      </w:tr>
      <w:tr w14:paraId="70CFB6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35C409">
            <w:pPr>
              <w:snapToGrid w:val="0"/>
              <w:jc w:val="left"/>
            </w:pPr>
            <w:r>
              <w:rPr>
                <w:rFonts w:ascii="宋体" w:hAnsi="宋体" w:eastAsia="宋体" w:cs="宋体"/>
                <w:b w:val="0"/>
                <w:i w:val="0"/>
                <w:color w:val="000000"/>
                <w:sz w:val="14"/>
              </w:rPr>
              <w:t>30114</w:t>
            </w:r>
          </w:p>
        </w:tc>
        <w:tc>
          <w:tcPr>
            <w:tcW w:w="2340" w:type="dxa"/>
            <w:vAlign w:val="center"/>
          </w:tcPr>
          <w:p w14:paraId="0A016145">
            <w:pPr>
              <w:snapToGrid w:val="0"/>
              <w:jc w:val="left"/>
            </w:pPr>
            <w:r>
              <w:rPr>
                <w:rFonts w:ascii="宋体" w:hAnsi="宋体" w:eastAsia="宋体" w:cs="宋体"/>
                <w:b w:val="0"/>
                <w:i w:val="0"/>
                <w:color w:val="000000"/>
                <w:sz w:val="14"/>
              </w:rPr>
              <w:t xml:space="preserve">  医疗费</w:t>
            </w:r>
          </w:p>
        </w:tc>
        <w:tc>
          <w:tcPr>
            <w:tcW w:w="1220" w:type="dxa"/>
            <w:vAlign w:val="center"/>
          </w:tcPr>
          <w:p w14:paraId="37EC1DDB">
            <w:pPr>
              <w:snapToGrid w:val="0"/>
              <w:jc w:val="right"/>
            </w:pPr>
            <w:r>
              <w:rPr>
                <w:rFonts w:ascii="宋体" w:hAnsi="宋体" w:eastAsia="宋体" w:cs="宋体"/>
                <w:b w:val="0"/>
                <w:i w:val="0"/>
                <w:color w:val="000000"/>
                <w:sz w:val="14"/>
              </w:rPr>
              <w:t>106,710.00</w:t>
            </w:r>
          </w:p>
        </w:tc>
        <w:tc>
          <w:tcPr>
            <w:tcW w:w="640" w:type="dxa"/>
            <w:vAlign w:val="center"/>
          </w:tcPr>
          <w:p w14:paraId="463CA10D">
            <w:pPr>
              <w:snapToGrid w:val="0"/>
              <w:jc w:val="left"/>
            </w:pPr>
            <w:r>
              <w:rPr>
                <w:rFonts w:ascii="宋体" w:hAnsi="宋体" w:eastAsia="宋体" w:cs="宋体"/>
                <w:b w:val="0"/>
                <w:i w:val="0"/>
                <w:color w:val="000000"/>
                <w:sz w:val="14"/>
              </w:rPr>
              <w:t>30213</w:t>
            </w:r>
          </w:p>
        </w:tc>
        <w:tc>
          <w:tcPr>
            <w:tcW w:w="2340" w:type="dxa"/>
            <w:vAlign w:val="center"/>
          </w:tcPr>
          <w:p w14:paraId="3869FA09">
            <w:pPr>
              <w:snapToGrid w:val="0"/>
              <w:jc w:val="left"/>
            </w:pPr>
            <w:r>
              <w:rPr>
                <w:rFonts w:ascii="宋体" w:hAnsi="宋体" w:eastAsia="宋体" w:cs="宋体"/>
                <w:b w:val="0"/>
                <w:i w:val="0"/>
                <w:color w:val="000000"/>
                <w:sz w:val="14"/>
              </w:rPr>
              <w:t xml:space="preserve">  维修(护)费</w:t>
            </w:r>
          </w:p>
        </w:tc>
        <w:tc>
          <w:tcPr>
            <w:tcW w:w="1220" w:type="dxa"/>
            <w:vAlign w:val="center"/>
          </w:tcPr>
          <w:p w14:paraId="34E4DBD9"/>
        </w:tc>
        <w:tc>
          <w:tcPr>
            <w:tcW w:w="640" w:type="dxa"/>
            <w:vAlign w:val="center"/>
          </w:tcPr>
          <w:p w14:paraId="099830A7">
            <w:pPr>
              <w:snapToGrid w:val="0"/>
              <w:jc w:val="left"/>
            </w:pPr>
            <w:r>
              <w:rPr>
                <w:rFonts w:ascii="宋体" w:hAnsi="宋体" w:eastAsia="宋体" w:cs="宋体"/>
                <w:b w:val="0"/>
                <w:i w:val="0"/>
                <w:color w:val="000000"/>
                <w:sz w:val="14"/>
              </w:rPr>
              <w:t>31011</w:t>
            </w:r>
          </w:p>
        </w:tc>
        <w:tc>
          <w:tcPr>
            <w:tcW w:w="2980" w:type="dxa"/>
            <w:vAlign w:val="center"/>
          </w:tcPr>
          <w:p w14:paraId="1C57B6B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53A91391"/>
        </w:tc>
      </w:tr>
      <w:tr w14:paraId="0BFAA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06EFFD">
            <w:pPr>
              <w:snapToGrid w:val="0"/>
              <w:jc w:val="left"/>
            </w:pPr>
            <w:r>
              <w:rPr>
                <w:rFonts w:ascii="宋体" w:hAnsi="宋体" w:eastAsia="宋体" w:cs="宋体"/>
                <w:b w:val="0"/>
                <w:i w:val="0"/>
                <w:color w:val="000000"/>
                <w:sz w:val="14"/>
              </w:rPr>
              <w:t>30199</w:t>
            </w:r>
          </w:p>
        </w:tc>
        <w:tc>
          <w:tcPr>
            <w:tcW w:w="2340" w:type="dxa"/>
            <w:vAlign w:val="center"/>
          </w:tcPr>
          <w:p w14:paraId="63C0679E">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0FA96DD8">
            <w:pPr>
              <w:snapToGrid w:val="0"/>
              <w:jc w:val="right"/>
            </w:pPr>
            <w:r>
              <w:rPr>
                <w:rFonts w:ascii="宋体" w:hAnsi="宋体" w:eastAsia="宋体" w:cs="宋体"/>
                <w:b w:val="0"/>
                <w:i w:val="0"/>
                <w:color w:val="000000"/>
                <w:sz w:val="14"/>
              </w:rPr>
              <w:t>1,483,376.61</w:t>
            </w:r>
          </w:p>
        </w:tc>
        <w:tc>
          <w:tcPr>
            <w:tcW w:w="640" w:type="dxa"/>
            <w:vAlign w:val="center"/>
          </w:tcPr>
          <w:p w14:paraId="5400B957">
            <w:pPr>
              <w:snapToGrid w:val="0"/>
              <w:jc w:val="left"/>
            </w:pPr>
            <w:r>
              <w:rPr>
                <w:rFonts w:ascii="宋体" w:hAnsi="宋体" w:eastAsia="宋体" w:cs="宋体"/>
                <w:b w:val="0"/>
                <w:i w:val="0"/>
                <w:color w:val="000000"/>
                <w:sz w:val="14"/>
              </w:rPr>
              <w:t>30214</w:t>
            </w:r>
          </w:p>
        </w:tc>
        <w:tc>
          <w:tcPr>
            <w:tcW w:w="2340" w:type="dxa"/>
            <w:vAlign w:val="center"/>
          </w:tcPr>
          <w:p w14:paraId="22DF1692">
            <w:pPr>
              <w:snapToGrid w:val="0"/>
              <w:jc w:val="left"/>
            </w:pPr>
            <w:r>
              <w:rPr>
                <w:rFonts w:ascii="宋体" w:hAnsi="宋体" w:eastAsia="宋体" w:cs="宋体"/>
                <w:b w:val="0"/>
                <w:i w:val="0"/>
                <w:color w:val="000000"/>
                <w:sz w:val="14"/>
              </w:rPr>
              <w:t xml:space="preserve">  租赁费</w:t>
            </w:r>
          </w:p>
        </w:tc>
        <w:tc>
          <w:tcPr>
            <w:tcW w:w="1220" w:type="dxa"/>
            <w:vAlign w:val="center"/>
          </w:tcPr>
          <w:p w14:paraId="227AB9EF"/>
        </w:tc>
        <w:tc>
          <w:tcPr>
            <w:tcW w:w="640" w:type="dxa"/>
            <w:vAlign w:val="center"/>
          </w:tcPr>
          <w:p w14:paraId="64803081">
            <w:pPr>
              <w:snapToGrid w:val="0"/>
              <w:jc w:val="left"/>
            </w:pPr>
            <w:r>
              <w:rPr>
                <w:rFonts w:ascii="宋体" w:hAnsi="宋体" w:eastAsia="宋体" w:cs="宋体"/>
                <w:b w:val="0"/>
                <w:i w:val="0"/>
                <w:color w:val="000000"/>
                <w:sz w:val="14"/>
              </w:rPr>
              <w:t>31012</w:t>
            </w:r>
          </w:p>
        </w:tc>
        <w:tc>
          <w:tcPr>
            <w:tcW w:w="2980" w:type="dxa"/>
            <w:vAlign w:val="center"/>
          </w:tcPr>
          <w:p w14:paraId="117E6B70">
            <w:pPr>
              <w:snapToGrid w:val="0"/>
              <w:jc w:val="left"/>
            </w:pPr>
            <w:r>
              <w:rPr>
                <w:rFonts w:ascii="宋体" w:hAnsi="宋体" w:eastAsia="宋体" w:cs="宋体"/>
                <w:b w:val="0"/>
                <w:i w:val="0"/>
                <w:color w:val="000000"/>
                <w:sz w:val="14"/>
              </w:rPr>
              <w:t xml:space="preserve">  拆迁补偿</w:t>
            </w:r>
          </w:p>
        </w:tc>
        <w:tc>
          <w:tcPr>
            <w:tcW w:w="1218" w:type="dxa"/>
            <w:vAlign w:val="center"/>
          </w:tcPr>
          <w:p w14:paraId="36541B7F"/>
        </w:tc>
      </w:tr>
      <w:tr w14:paraId="4EDAF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D0A0F3">
            <w:pPr>
              <w:snapToGrid w:val="0"/>
              <w:jc w:val="left"/>
            </w:pPr>
            <w:r>
              <w:rPr>
                <w:rFonts w:ascii="宋体" w:hAnsi="宋体" w:eastAsia="宋体" w:cs="宋体"/>
                <w:b/>
                <w:i w:val="0"/>
                <w:color w:val="000000"/>
                <w:sz w:val="14"/>
              </w:rPr>
              <w:t>303</w:t>
            </w:r>
          </w:p>
        </w:tc>
        <w:tc>
          <w:tcPr>
            <w:tcW w:w="2340" w:type="dxa"/>
            <w:vAlign w:val="center"/>
          </w:tcPr>
          <w:p w14:paraId="37EE72E8">
            <w:pPr>
              <w:snapToGrid w:val="0"/>
              <w:jc w:val="left"/>
            </w:pPr>
            <w:r>
              <w:rPr>
                <w:rFonts w:ascii="宋体" w:hAnsi="宋体" w:eastAsia="宋体" w:cs="宋体"/>
                <w:b/>
                <w:i w:val="0"/>
                <w:color w:val="000000"/>
                <w:sz w:val="14"/>
              </w:rPr>
              <w:t>对个人和家庭的补助</w:t>
            </w:r>
          </w:p>
        </w:tc>
        <w:tc>
          <w:tcPr>
            <w:tcW w:w="1220" w:type="dxa"/>
            <w:vAlign w:val="center"/>
          </w:tcPr>
          <w:p w14:paraId="504A4F86">
            <w:pPr>
              <w:snapToGrid w:val="0"/>
              <w:jc w:val="right"/>
            </w:pPr>
            <w:r>
              <w:rPr>
                <w:rFonts w:ascii="宋体" w:hAnsi="宋体" w:eastAsia="宋体" w:cs="宋体"/>
                <w:b w:val="0"/>
                <w:i w:val="0"/>
                <w:color w:val="000000"/>
                <w:sz w:val="14"/>
              </w:rPr>
              <w:t>924,701.90</w:t>
            </w:r>
          </w:p>
        </w:tc>
        <w:tc>
          <w:tcPr>
            <w:tcW w:w="640" w:type="dxa"/>
            <w:vAlign w:val="center"/>
          </w:tcPr>
          <w:p w14:paraId="623F6706">
            <w:pPr>
              <w:snapToGrid w:val="0"/>
              <w:jc w:val="left"/>
            </w:pPr>
            <w:r>
              <w:rPr>
                <w:rFonts w:ascii="宋体" w:hAnsi="宋体" w:eastAsia="宋体" w:cs="宋体"/>
                <w:b w:val="0"/>
                <w:i w:val="0"/>
                <w:color w:val="000000"/>
                <w:sz w:val="14"/>
              </w:rPr>
              <w:t>30215</w:t>
            </w:r>
          </w:p>
        </w:tc>
        <w:tc>
          <w:tcPr>
            <w:tcW w:w="2340" w:type="dxa"/>
            <w:vAlign w:val="center"/>
          </w:tcPr>
          <w:p w14:paraId="2A08F4FA">
            <w:pPr>
              <w:snapToGrid w:val="0"/>
              <w:jc w:val="left"/>
            </w:pPr>
            <w:r>
              <w:rPr>
                <w:rFonts w:ascii="宋体" w:hAnsi="宋体" w:eastAsia="宋体" w:cs="宋体"/>
                <w:b w:val="0"/>
                <w:i w:val="0"/>
                <w:color w:val="000000"/>
                <w:sz w:val="14"/>
              </w:rPr>
              <w:t xml:space="preserve">  会议费</w:t>
            </w:r>
          </w:p>
        </w:tc>
        <w:tc>
          <w:tcPr>
            <w:tcW w:w="1220" w:type="dxa"/>
            <w:vAlign w:val="center"/>
          </w:tcPr>
          <w:p w14:paraId="2E2CF798"/>
        </w:tc>
        <w:tc>
          <w:tcPr>
            <w:tcW w:w="640" w:type="dxa"/>
            <w:vAlign w:val="center"/>
          </w:tcPr>
          <w:p w14:paraId="127201B0">
            <w:pPr>
              <w:snapToGrid w:val="0"/>
              <w:jc w:val="left"/>
            </w:pPr>
            <w:r>
              <w:rPr>
                <w:rFonts w:ascii="宋体" w:hAnsi="宋体" w:eastAsia="宋体" w:cs="宋体"/>
                <w:b w:val="0"/>
                <w:i w:val="0"/>
                <w:color w:val="000000"/>
                <w:sz w:val="14"/>
              </w:rPr>
              <w:t>31013</w:t>
            </w:r>
          </w:p>
        </w:tc>
        <w:tc>
          <w:tcPr>
            <w:tcW w:w="2980" w:type="dxa"/>
            <w:vAlign w:val="center"/>
          </w:tcPr>
          <w:p w14:paraId="09B15221">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7D8D5926"/>
        </w:tc>
      </w:tr>
      <w:tr w14:paraId="26321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B7F1C6">
            <w:pPr>
              <w:snapToGrid w:val="0"/>
              <w:jc w:val="left"/>
            </w:pPr>
            <w:r>
              <w:rPr>
                <w:rFonts w:ascii="宋体" w:hAnsi="宋体" w:eastAsia="宋体" w:cs="宋体"/>
                <w:b w:val="0"/>
                <w:i w:val="0"/>
                <w:color w:val="000000"/>
                <w:sz w:val="14"/>
              </w:rPr>
              <w:t>30301</w:t>
            </w:r>
          </w:p>
        </w:tc>
        <w:tc>
          <w:tcPr>
            <w:tcW w:w="2340" w:type="dxa"/>
            <w:vAlign w:val="center"/>
          </w:tcPr>
          <w:p w14:paraId="7FC42C9F">
            <w:pPr>
              <w:snapToGrid w:val="0"/>
              <w:jc w:val="left"/>
            </w:pPr>
            <w:r>
              <w:rPr>
                <w:rFonts w:ascii="宋体" w:hAnsi="宋体" w:eastAsia="宋体" w:cs="宋体"/>
                <w:b w:val="0"/>
                <w:i w:val="0"/>
                <w:color w:val="000000"/>
                <w:sz w:val="14"/>
              </w:rPr>
              <w:t xml:space="preserve">  离休费</w:t>
            </w:r>
          </w:p>
        </w:tc>
        <w:tc>
          <w:tcPr>
            <w:tcW w:w="1220" w:type="dxa"/>
            <w:vAlign w:val="center"/>
          </w:tcPr>
          <w:p w14:paraId="7E18BBCE">
            <w:pPr>
              <w:snapToGrid w:val="0"/>
              <w:jc w:val="right"/>
            </w:pPr>
            <w:r>
              <w:rPr>
                <w:rFonts w:ascii="宋体" w:hAnsi="宋体" w:eastAsia="宋体" w:cs="宋体"/>
                <w:b w:val="0"/>
                <w:i w:val="0"/>
                <w:color w:val="000000"/>
                <w:sz w:val="14"/>
              </w:rPr>
              <w:t>390,693.40</w:t>
            </w:r>
          </w:p>
        </w:tc>
        <w:tc>
          <w:tcPr>
            <w:tcW w:w="640" w:type="dxa"/>
            <w:vAlign w:val="center"/>
          </w:tcPr>
          <w:p w14:paraId="24B3B97A">
            <w:pPr>
              <w:snapToGrid w:val="0"/>
              <w:jc w:val="left"/>
            </w:pPr>
            <w:r>
              <w:rPr>
                <w:rFonts w:ascii="宋体" w:hAnsi="宋体" w:eastAsia="宋体" w:cs="宋体"/>
                <w:b w:val="0"/>
                <w:i w:val="0"/>
                <w:color w:val="000000"/>
                <w:sz w:val="14"/>
              </w:rPr>
              <w:t>30216</w:t>
            </w:r>
          </w:p>
        </w:tc>
        <w:tc>
          <w:tcPr>
            <w:tcW w:w="2340" w:type="dxa"/>
            <w:vAlign w:val="center"/>
          </w:tcPr>
          <w:p w14:paraId="7C1820CE">
            <w:pPr>
              <w:snapToGrid w:val="0"/>
              <w:jc w:val="left"/>
            </w:pPr>
            <w:r>
              <w:rPr>
                <w:rFonts w:ascii="宋体" w:hAnsi="宋体" w:eastAsia="宋体" w:cs="宋体"/>
                <w:b w:val="0"/>
                <w:i w:val="0"/>
                <w:color w:val="000000"/>
                <w:sz w:val="14"/>
              </w:rPr>
              <w:t xml:space="preserve">  培训费</w:t>
            </w:r>
          </w:p>
        </w:tc>
        <w:tc>
          <w:tcPr>
            <w:tcW w:w="1220" w:type="dxa"/>
            <w:vAlign w:val="center"/>
          </w:tcPr>
          <w:p w14:paraId="077C41F2"/>
        </w:tc>
        <w:tc>
          <w:tcPr>
            <w:tcW w:w="640" w:type="dxa"/>
            <w:vAlign w:val="center"/>
          </w:tcPr>
          <w:p w14:paraId="615ECACC">
            <w:pPr>
              <w:snapToGrid w:val="0"/>
              <w:jc w:val="left"/>
            </w:pPr>
            <w:r>
              <w:rPr>
                <w:rFonts w:ascii="宋体" w:hAnsi="宋体" w:eastAsia="宋体" w:cs="宋体"/>
                <w:b w:val="0"/>
                <w:i w:val="0"/>
                <w:color w:val="000000"/>
                <w:sz w:val="14"/>
              </w:rPr>
              <w:t>31019</w:t>
            </w:r>
          </w:p>
        </w:tc>
        <w:tc>
          <w:tcPr>
            <w:tcW w:w="2980" w:type="dxa"/>
            <w:vAlign w:val="center"/>
          </w:tcPr>
          <w:p w14:paraId="1475EAED">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A2AEDA4"/>
        </w:tc>
      </w:tr>
      <w:tr w14:paraId="311F8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0C8C82">
            <w:pPr>
              <w:snapToGrid w:val="0"/>
              <w:jc w:val="left"/>
            </w:pPr>
            <w:r>
              <w:rPr>
                <w:rFonts w:ascii="宋体" w:hAnsi="宋体" w:eastAsia="宋体" w:cs="宋体"/>
                <w:b w:val="0"/>
                <w:i w:val="0"/>
                <w:color w:val="000000"/>
                <w:sz w:val="14"/>
              </w:rPr>
              <w:t>30302</w:t>
            </w:r>
          </w:p>
        </w:tc>
        <w:tc>
          <w:tcPr>
            <w:tcW w:w="2340" w:type="dxa"/>
            <w:vAlign w:val="center"/>
          </w:tcPr>
          <w:p w14:paraId="65497F8F">
            <w:pPr>
              <w:snapToGrid w:val="0"/>
              <w:jc w:val="left"/>
            </w:pPr>
            <w:r>
              <w:rPr>
                <w:rFonts w:ascii="宋体" w:hAnsi="宋体" w:eastAsia="宋体" w:cs="宋体"/>
                <w:b w:val="0"/>
                <w:i w:val="0"/>
                <w:color w:val="000000"/>
                <w:sz w:val="14"/>
              </w:rPr>
              <w:t xml:space="preserve">  退休费</w:t>
            </w:r>
          </w:p>
        </w:tc>
        <w:tc>
          <w:tcPr>
            <w:tcW w:w="1220" w:type="dxa"/>
            <w:vAlign w:val="center"/>
          </w:tcPr>
          <w:p w14:paraId="10766B2D">
            <w:pPr>
              <w:snapToGrid w:val="0"/>
              <w:jc w:val="right"/>
            </w:pPr>
            <w:r>
              <w:rPr>
                <w:rFonts w:ascii="宋体" w:hAnsi="宋体" w:eastAsia="宋体" w:cs="宋体"/>
                <w:b w:val="0"/>
                <w:i w:val="0"/>
                <w:color w:val="000000"/>
                <w:sz w:val="14"/>
              </w:rPr>
              <w:t>391,468.50</w:t>
            </w:r>
          </w:p>
        </w:tc>
        <w:tc>
          <w:tcPr>
            <w:tcW w:w="640" w:type="dxa"/>
            <w:vAlign w:val="center"/>
          </w:tcPr>
          <w:p w14:paraId="4DE8E006">
            <w:pPr>
              <w:snapToGrid w:val="0"/>
              <w:jc w:val="left"/>
            </w:pPr>
            <w:r>
              <w:rPr>
                <w:rFonts w:ascii="宋体" w:hAnsi="宋体" w:eastAsia="宋体" w:cs="宋体"/>
                <w:b w:val="0"/>
                <w:i w:val="0"/>
                <w:color w:val="000000"/>
                <w:sz w:val="14"/>
              </w:rPr>
              <w:t>30217</w:t>
            </w:r>
          </w:p>
        </w:tc>
        <w:tc>
          <w:tcPr>
            <w:tcW w:w="2340" w:type="dxa"/>
            <w:vAlign w:val="center"/>
          </w:tcPr>
          <w:p w14:paraId="4C38D3D4">
            <w:pPr>
              <w:snapToGrid w:val="0"/>
              <w:jc w:val="left"/>
            </w:pPr>
            <w:r>
              <w:rPr>
                <w:rFonts w:ascii="宋体" w:hAnsi="宋体" w:eastAsia="宋体" w:cs="宋体"/>
                <w:b w:val="0"/>
                <w:i w:val="0"/>
                <w:color w:val="000000"/>
                <w:sz w:val="14"/>
              </w:rPr>
              <w:t xml:space="preserve">  公务接待费</w:t>
            </w:r>
          </w:p>
        </w:tc>
        <w:tc>
          <w:tcPr>
            <w:tcW w:w="1220" w:type="dxa"/>
            <w:vAlign w:val="center"/>
          </w:tcPr>
          <w:p w14:paraId="026DC627"/>
        </w:tc>
        <w:tc>
          <w:tcPr>
            <w:tcW w:w="640" w:type="dxa"/>
            <w:vAlign w:val="center"/>
          </w:tcPr>
          <w:p w14:paraId="38AAFBDC">
            <w:pPr>
              <w:snapToGrid w:val="0"/>
              <w:jc w:val="left"/>
            </w:pPr>
            <w:r>
              <w:rPr>
                <w:rFonts w:ascii="宋体" w:hAnsi="宋体" w:eastAsia="宋体" w:cs="宋体"/>
                <w:b w:val="0"/>
                <w:i w:val="0"/>
                <w:color w:val="000000"/>
                <w:sz w:val="14"/>
              </w:rPr>
              <w:t>31021</w:t>
            </w:r>
          </w:p>
        </w:tc>
        <w:tc>
          <w:tcPr>
            <w:tcW w:w="2980" w:type="dxa"/>
            <w:vAlign w:val="center"/>
          </w:tcPr>
          <w:p w14:paraId="53BD5D84">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2265F5D"/>
        </w:tc>
      </w:tr>
      <w:tr w14:paraId="46B76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42E409">
            <w:pPr>
              <w:snapToGrid w:val="0"/>
              <w:jc w:val="left"/>
            </w:pPr>
            <w:r>
              <w:rPr>
                <w:rFonts w:ascii="宋体" w:hAnsi="宋体" w:eastAsia="宋体" w:cs="宋体"/>
                <w:b w:val="0"/>
                <w:i w:val="0"/>
                <w:color w:val="000000"/>
                <w:sz w:val="14"/>
              </w:rPr>
              <w:t>30303</w:t>
            </w:r>
          </w:p>
        </w:tc>
        <w:tc>
          <w:tcPr>
            <w:tcW w:w="2340" w:type="dxa"/>
            <w:vAlign w:val="center"/>
          </w:tcPr>
          <w:p w14:paraId="541F7A77">
            <w:pPr>
              <w:snapToGrid w:val="0"/>
              <w:jc w:val="left"/>
            </w:pPr>
            <w:r>
              <w:rPr>
                <w:rFonts w:ascii="宋体" w:hAnsi="宋体" w:eastAsia="宋体" w:cs="宋体"/>
                <w:b w:val="0"/>
                <w:i w:val="0"/>
                <w:color w:val="000000"/>
                <w:sz w:val="14"/>
              </w:rPr>
              <w:t xml:space="preserve">  退职（役）费</w:t>
            </w:r>
          </w:p>
        </w:tc>
        <w:tc>
          <w:tcPr>
            <w:tcW w:w="1220" w:type="dxa"/>
            <w:vAlign w:val="center"/>
          </w:tcPr>
          <w:p w14:paraId="062BE2EB"/>
        </w:tc>
        <w:tc>
          <w:tcPr>
            <w:tcW w:w="640" w:type="dxa"/>
            <w:vAlign w:val="center"/>
          </w:tcPr>
          <w:p w14:paraId="7D202ECF">
            <w:pPr>
              <w:snapToGrid w:val="0"/>
              <w:jc w:val="left"/>
            </w:pPr>
            <w:r>
              <w:rPr>
                <w:rFonts w:ascii="宋体" w:hAnsi="宋体" w:eastAsia="宋体" w:cs="宋体"/>
                <w:b w:val="0"/>
                <w:i w:val="0"/>
                <w:color w:val="000000"/>
                <w:sz w:val="14"/>
              </w:rPr>
              <w:t>30218</w:t>
            </w:r>
          </w:p>
        </w:tc>
        <w:tc>
          <w:tcPr>
            <w:tcW w:w="2340" w:type="dxa"/>
            <w:vAlign w:val="center"/>
          </w:tcPr>
          <w:p w14:paraId="4226138B">
            <w:pPr>
              <w:snapToGrid w:val="0"/>
              <w:jc w:val="left"/>
            </w:pPr>
            <w:r>
              <w:rPr>
                <w:rFonts w:ascii="宋体" w:hAnsi="宋体" w:eastAsia="宋体" w:cs="宋体"/>
                <w:b w:val="0"/>
                <w:i w:val="0"/>
                <w:color w:val="000000"/>
                <w:sz w:val="14"/>
              </w:rPr>
              <w:t xml:space="preserve">  专用材料费</w:t>
            </w:r>
          </w:p>
        </w:tc>
        <w:tc>
          <w:tcPr>
            <w:tcW w:w="1220" w:type="dxa"/>
            <w:vAlign w:val="center"/>
          </w:tcPr>
          <w:p w14:paraId="3F7DB952"/>
        </w:tc>
        <w:tc>
          <w:tcPr>
            <w:tcW w:w="640" w:type="dxa"/>
            <w:vAlign w:val="center"/>
          </w:tcPr>
          <w:p w14:paraId="03E96BD6">
            <w:pPr>
              <w:snapToGrid w:val="0"/>
              <w:jc w:val="left"/>
            </w:pPr>
            <w:r>
              <w:rPr>
                <w:rFonts w:ascii="宋体" w:hAnsi="宋体" w:eastAsia="宋体" w:cs="宋体"/>
                <w:b w:val="0"/>
                <w:i w:val="0"/>
                <w:color w:val="000000"/>
                <w:sz w:val="14"/>
              </w:rPr>
              <w:t>31022</w:t>
            </w:r>
          </w:p>
        </w:tc>
        <w:tc>
          <w:tcPr>
            <w:tcW w:w="2980" w:type="dxa"/>
            <w:vAlign w:val="center"/>
          </w:tcPr>
          <w:p w14:paraId="59E07BEE">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CF1954A"/>
        </w:tc>
      </w:tr>
      <w:tr w14:paraId="22C64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D5997B">
            <w:pPr>
              <w:snapToGrid w:val="0"/>
              <w:jc w:val="left"/>
            </w:pPr>
            <w:r>
              <w:rPr>
                <w:rFonts w:ascii="宋体" w:hAnsi="宋体" w:eastAsia="宋体" w:cs="宋体"/>
                <w:b w:val="0"/>
                <w:i w:val="0"/>
                <w:color w:val="000000"/>
                <w:sz w:val="14"/>
              </w:rPr>
              <w:t>30304</w:t>
            </w:r>
          </w:p>
        </w:tc>
        <w:tc>
          <w:tcPr>
            <w:tcW w:w="2340" w:type="dxa"/>
            <w:vAlign w:val="center"/>
          </w:tcPr>
          <w:p w14:paraId="65412B9E">
            <w:pPr>
              <w:snapToGrid w:val="0"/>
              <w:jc w:val="left"/>
            </w:pPr>
            <w:r>
              <w:rPr>
                <w:rFonts w:ascii="宋体" w:hAnsi="宋体" w:eastAsia="宋体" w:cs="宋体"/>
                <w:b w:val="0"/>
                <w:i w:val="0"/>
                <w:color w:val="000000"/>
                <w:sz w:val="14"/>
              </w:rPr>
              <w:t xml:space="preserve">  抚恤金</w:t>
            </w:r>
          </w:p>
        </w:tc>
        <w:tc>
          <w:tcPr>
            <w:tcW w:w="1220" w:type="dxa"/>
            <w:vAlign w:val="center"/>
          </w:tcPr>
          <w:p w14:paraId="72EB0283"/>
        </w:tc>
        <w:tc>
          <w:tcPr>
            <w:tcW w:w="640" w:type="dxa"/>
            <w:vAlign w:val="center"/>
          </w:tcPr>
          <w:p w14:paraId="1A3184E1">
            <w:pPr>
              <w:snapToGrid w:val="0"/>
              <w:jc w:val="left"/>
            </w:pPr>
            <w:r>
              <w:rPr>
                <w:rFonts w:ascii="宋体" w:hAnsi="宋体" w:eastAsia="宋体" w:cs="宋体"/>
                <w:b w:val="0"/>
                <w:i w:val="0"/>
                <w:color w:val="000000"/>
                <w:sz w:val="14"/>
              </w:rPr>
              <w:t>30224</w:t>
            </w:r>
          </w:p>
        </w:tc>
        <w:tc>
          <w:tcPr>
            <w:tcW w:w="2340" w:type="dxa"/>
            <w:vAlign w:val="center"/>
          </w:tcPr>
          <w:p w14:paraId="45ED0B80">
            <w:pPr>
              <w:snapToGrid w:val="0"/>
              <w:jc w:val="left"/>
            </w:pPr>
            <w:r>
              <w:rPr>
                <w:rFonts w:ascii="宋体" w:hAnsi="宋体" w:eastAsia="宋体" w:cs="宋体"/>
                <w:b w:val="0"/>
                <w:i w:val="0"/>
                <w:color w:val="000000"/>
                <w:sz w:val="14"/>
              </w:rPr>
              <w:t xml:space="preserve">  被装购置费</w:t>
            </w:r>
          </w:p>
        </w:tc>
        <w:tc>
          <w:tcPr>
            <w:tcW w:w="1220" w:type="dxa"/>
            <w:vAlign w:val="center"/>
          </w:tcPr>
          <w:p w14:paraId="6AE3B0E5"/>
        </w:tc>
        <w:tc>
          <w:tcPr>
            <w:tcW w:w="640" w:type="dxa"/>
            <w:vAlign w:val="center"/>
          </w:tcPr>
          <w:p w14:paraId="31A631F2">
            <w:pPr>
              <w:snapToGrid w:val="0"/>
              <w:jc w:val="left"/>
            </w:pPr>
            <w:r>
              <w:rPr>
                <w:rFonts w:ascii="宋体" w:hAnsi="宋体" w:eastAsia="宋体" w:cs="宋体"/>
                <w:b w:val="0"/>
                <w:i w:val="0"/>
                <w:color w:val="000000"/>
                <w:sz w:val="14"/>
              </w:rPr>
              <w:t>31099</w:t>
            </w:r>
          </w:p>
        </w:tc>
        <w:tc>
          <w:tcPr>
            <w:tcW w:w="2980" w:type="dxa"/>
            <w:vAlign w:val="center"/>
          </w:tcPr>
          <w:p w14:paraId="28A51307">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4C6277D2"/>
        </w:tc>
      </w:tr>
      <w:tr w14:paraId="0CC28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A751BC">
            <w:pPr>
              <w:snapToGrid w:val="0"/>
              <w:jc w:val="left"/>
            </w:pPr>
            <w:r>
              <w:rPr>
                <w:rFonts w:ascii="宋体" w:hAnsi="宋体" w:eastAsia="宋体" w:cs="宋体"/>
                <w:b w:val="0"/>
                <w:i w:val="0"/>
                <w:color w:val="000000"/>
                <w:sz w:val="14"/>
              </w:rPr>
              <w:t>30305</w:t>
            </w:r>
          </w:p>
        </w:tc>
        <w:tc>
          <w:tcPr>
            <w:tcW w:w="2340" w:type="dxa"/>
            <w:vAlign w:val="center"/>
          </w:tcPr>
          <w:p w14:paraId="3169A829">
            <w:pPr>
              <w:snapToGrid w:val="0"/>
              <w:jc w:val="left"/>
            </w:pPr>
            <w:r>
              <w:rPr>
                <w:rFonts w:ascii="宋体" w:hAnsi="宋体" w:eastAsia="宋体" w:cs="宋体"/>
                <w:b w:val="0"/>
                <w:i w:val="0"/>
                <w:color w:val="000000"/>
                <w:sz w:val="14"/>
              </w:rPr>
              <w:t xml:space="preserve">  生活补助</w:t>
            </w:r>
          </w:p>
        </w:tc>
        <w:tc>
          <w:tcPr>
            <w:tcW w:w="1220" w:type="dxa"/>
            <w:vAlign w:val="center"/>
          </w:tcPr>
          <w:p w14:paraId="32FA5C60"/>
        </w:tc>
        <w:tc>
          <w:tcPr>
            <w:tcW w:w="640" w:type="dxa"/>
            <w:vAlign w:val="center"/>
          </w:tcPr>
          <w:p w14:paraId="28D38234">
            <w:pPr>
              <w:snapToGrid w:val="0"/>
              <w:jc w:val="left"/>
            </w:pPr>
            <w:r>
              <w:rPr>
                <w:rFonts w:ascii="宋体" w:hAnsi="宋体" w:eastAsia="宋体" w:cs="宋体"/>
                <w:b w:val="0"/>
                <w:i w:val="0"/>
                <w:color w:val="000000"/>
                <w:sz w:val="14"/>
              </w:rPr>
              <w:t>30225</w:t>
            </w:r>
          </w:p>
        </w:tc>
        <w:tc>
          <w:tcPr>
            <w:tcW w:w="2340" w:type="dxa"/>
            <w:vAlign w:val="center"/>
          </w:tcPr>
          <w:p w14:paraId="53DADD7C">
            <w:pPr>
              <w:snapToGrid w:val="0"/>
              <w:jc w:val="left"/>
            </w:pPr>
            <w:r>
              <w:rPr>
                <w:rFonts w:ascii="宋体" w:hAnsi="宋体" w:eastAsia="宋体" w:cs="宋体"/>
                <w:b w:val="0"/>
                <w:i w:val="0"/>
                <w:color w:val="000000"/>
                <w:sz w:val="14"/>
              </w:rPr>
              <w:t xml:space="preserve">  专用燃料费</w:t>
            </w:r>
          </w:p>
        </w:tc>
        <w:tc>
          <w:tcPr>
            <w:tcW w:w="1220" w:type="dxa"/>
            <w:vAlign w:val="center"/>
          </w:tcPr>
          <w:p w14:paraId="44D2FF68"/>
        </w:tc>
        <w:tc>
          <w:tcPr>
            <w:tcW w:w="640" w:type="dxa"/>
            <w:vAlign w:val="center"/>
          </w:tcPr>
          <w:p w14:paraId="3C83EF35">
            <w:pPr>
              <w:snapToGrid w:val="0"/>
              <w:jc w:val="left"/>
            </w:pPr>
            <w:r>
              <w:rPr>
                <w:rFonts w:ascii="宋体" w:hAnsi="宋体" w:eastAsia="宋体" w:cs="宋体"/>
                <w:b/>
                <w:i w:val="0"/>
                <w:color w:val="000000"/>
                <w:sz w:val="14"/>
              </w:rPr>
              <w:t>312</w:t>
            </w:r>
          </w:p>
        </w:tc>
        <w:tc>
          <w:tcPr>
            <w:tcW w:w="2980" w:type="dxa"/>
            <w:vAlign w:val="center"/>
          </w:tcPr>
          <w:p w14:paraId="6A28D48F">
            <w:pPr>
              <w:snapToGrid w:val="0"/>
              <w:jc w:val="left"/>
            </w:pPr>
            <w:r>
              <w:rPr>
                <w:rFonts w:ascii="宋体" w:hAnsi="宋体" w:eastAsia="宋体" w:cs="宋体"/>
                <w:b/>
                <w:i w:val="0"/>
                <w:color w:val="000000"/>
                <w:sz w:val="14"/>
              </w:rPr>
              <w:t>对企业补助</w:t>
            </w:r>
          </w:p>
        </w:tc>
        <w:tc>
          <w:tcPr>
            <w:tcW w:w="1218" w:type="dxa"/>
            <w:vAlign w:val="center"/>
          </w:tcPr>
          <w:p w14:paraId="5DE07950"/>
        </w:tc>
      </w:tr>
      <w:tr w14:paraId="4BA14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3F4EF3">
            <w:pPr>
              <w:snapToGrid w:val="0"/>
              <w:jc w:val="left"/>
            </w:pPr>
            <w:r>
              <w:rPr>
                <w:rFonts w:ascii="宋体" w:hAnsi="宋体" w:eastAsia="宋体" w:cs="宋体"/>
                <w:b w:val="0"/>
                <w:i w:val="0"/>
                <w:color w:val="000000"/>
                <w:sz w:val="14"/>
              </w:rPr>
              <w:t>30306</w:t>
            </w:r>
          </w:p>
        </w:tc>
        <w:tc>
          <w:tcPr>
            <w:tcW w:w="2340" w:type="dxa"/>
            <w:vAlign w:val="center"/>
          </w:tcPr>
          <w:p w14:paraId="06C731DE">
            <w:pPr>
              <w:snapToGrid w:val="0"/>
              <w:jc w:val="left"/>
            </w:pPr>
            <w:r>
              <w:rPr>
                <w:rFonts w:ascii="宋体" w:hAnsi="宋体" w:eastAsia="宋体" w:cs="宋体"/>
                <w:b w:val="0"/>
                <w:i w:val="0"/>
                <w:color w:val="000000"/>
                <w:sz w:val="14"/>
              </w:rPr>
              <w:t xml:space="preserve">  救济费</w:t>
            </w:r>
          </w:p>
        </w:tc>
        <w:tc>
          <w:tcPr>
            <w:tcW w:w="1220" w:type="dxa"/>
            <w:vAlign w:val="center"/>
          </w:tcPr>
          <w:p w14:paraId="24A85D9E"/>
        </w:tc>
        <w:tc>
          <w:tcPr>
            <w:tcW w:w="640" w:type="dxa"/>
            <w:vAlign w:val="center"/>
          </w:tcPr>
          <w:p w14:paraId="4FD35ED1">
            <w:pPr>
              <w:snapToGrid w:val="0"/>
              <w:jc w:val="left"/>
            </w:pPr>
            <w:r>
              <w:rPr>
                <w:rFonts w:ascii="宋体" w:hAnsi="宋体" w:eastAsia="宋体" w:cs="宋体"/>
                <w:b w:val="0"/>
                <w:i w:val="0"/>
                <w:color w:val="000000"/>
                <w:sz w:val="14"/>
              </w:rPr>
              <w:t>30226</w:t>
            </w:r>
          </w:p>
        </w:tc>
        <w:tc>
          <w:tcPr>
            <w:tcW w:w="2340" w:type="dxa"/>
            <w:vAlign w:val="center"/>
          </w:tcPr>
          <w:p w14:paraId="570A7B69">
            <w:pPr>
              <w:snapToGrid w:val="0"/>
              <w:jc w:val="left"/>
            </w:pPr>
            <w:r>
              <w:rPr>
                <w:rFonts w:ascii="宋体" w:hAnsi="宋体" w:eastAsia="宋体" w:cs="宋体"/>
                <w:b w:val="0"/>
                <w:i w:val="0"/>
                <w:color w:val="000000"/>
                <w:sz w:val="14"/>
              </w:rPr>
              <w:t xml:space="preserve">  劳务费</w:t>
            </w:r>
          </w:p>
        </w:tc>
        <w:tc>
          <w:tcPr>
            <w:tcW w:w="1220" w:type="dxa"/>
            <w:vAlign w:val="center"/>
          </w:tcPr>
          <w:p w14:paraId="68E82F47"/>
        </w:tc>
        <w:tc>
          <w:tcPr>
            <w:tcW w:w="640" w:type="dxa"/>
            <w:vAlign w:val="center"/>
          </w:tcPr>
          <w:p w14:paraId="0396ED48">
            <w:pPr>
              <w:snapToGrid w:val="0"/>
              <w:jc w:val="left"/>
            </w:pPr>
            <w:r>
              <w:rPr>
                <w:rFonts w:ascii="宋体" w:hAnsi="宋体" w:eastAsia="宋体" w:cs="宋体"/>
                <w:b w:val="0"/>
                <w:i w:val="0"/>
                <w:color w:val="000000"/>
                <w:sz w:val="14"/>
              </w:rPr>
              <w:t>31201</w:t>
            </w:r>
          </w:p>
        </w:tc>
        <w:tc>
          <w:tcPr>
            <w:tcW w:w="2980" w:type="dxa"/>
            <w:vAlign w:val="center"/>
          </w:tcPr>
          <w:p w14:paraId="76E5E319">
            <w:pPr>
              <w:snapToGrid w:val="0"/>
              <w:jc w:val="left"/>
            </w:pPr>
            <w:r>
              <w:rPr>
                <w:rFonts w:ascii="宋体" w:hAnsi="宋体" w:eastAsia="宋体" w:cs="宋体"/>
                <w:b w:val="0"/>
                <w:i w:val="0"/>
                <w:color w:val="000000"/>
                <w:sz w:val="14"/>
              </w:rPr>
              <w:t xml:space="preserve">  资本金注入</w:t>
            </w:r>
          </w:p>
        </w:tc>
        <w:tc>
          <w:tcPr>
            <w:tcW w:w="1218" w:type="dxa"/>
            <w:vAlign w:val="center"/>
          </w:tcPr>
          <w:p w14:paraId="6A4403F8"/>
        </w:tc>
      </w:tr>
      <w:tr w14:paraId="4F41B8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C340C1">
            <w:pPr>
              <w:snapToGrid w:val="0"/>
              <w:jc w:val="left"/>
            </w:pPr>
            <w:r>
              <w:rPr>
                <w:rFonts w:ascii="宋体" w:hAnsi="宋体" w:eastAsia="宋体" w:cs="宋体"/>
                <w:b w:val="0"/>
                <w:i w:val="0"/>
                <w:color w:val="000000"/>
                <w:sz w:val="14"/>
              </w:rPr>
              <w:t>30307</w:t>
            </w:r>
          </w:p>
        </w:tc>
        <w:tc>
          <w:tcPr>
            <w:tcW w:w="2340" w:type="dxa"/>
            <w:vAlign w:val="center"/>
          </w:tcPr>
          <w:p w14:paraId="56F4B816">
            <w:pPr>
              <w:snapToGrid w:val="0"/>
              <w:jc w:val="left"/>
            </w:pPr>
            <w:r>
              <w:rPr>
                <w:rFonts w:ascii="宋体" w:hAnsi="宋体" w:eastAsia="宋体" w:cs="宋体"/>
                <w:b w:val="0"/>
                <w:i w:val="0"/>
                <w:color w:val="000000"/>
                <w:sz w:val="14"/>
              </w:rPr>
              <w:t xml:space="preserve">  医疗费补助</w:t>
            </w:r>
          </w:p>
        </w:tc>
        <w:tc>
          <w:tcPr>
            <w:tcW w:w="1220" w:type="dxa"/>
            <w:vAlign w:val="center"/>
          </w:tcPr>
          <w:p w14:paraId="029D0412">
            <w:pPr>
              <w:snapToGrid w:val="0"/>
              <w:jc w:val="right"/>
            </w:pPr>
            <w:r>
              <w:rPr>
                <w:rFonts w:ascii="宋体" w:hAnsi="宋体" w:eastAsia="宋体" w:cs="宋体"/>
                <w:b w:val="0"/>
                <w:i w:val="0"/>
                <w:color w:val="000000"/>
                <w:sz w:val="14"/>
              </w:rPr>
              <w:t>65,440.00</w:t>
            </w:r>
          </w:p>
        </w:tc>
        <w:tc>
          <w:tcPr>
            <w:tcW w:w="640" w:type="dxa"/>
            <w:vAlign w:val="center"/>
          </w:tcPr>
          <w:p w14:paraId="7FA64D25">
            <w:pPr>
              <w:snapToGrid w:val="0"/>
              <w:jc w:val="left"/>
            </w:pPr>
            <w:r>
              <w:rPr>
                <w:rFonts w:ascii="宋体" w:hAnsi="宋体" w:eastAsia="宋体" w:cs="宋体"/>
                <w:b w:val="0"/>
                <w:i w:val="0"/>
                <w:color w:val="000000"/>
                <w:sz w:val="14"/>
              </w:rPr>
              <w:t>30227</w:t>
            </w:r>
          </w:p>
        </w:tc>
        <w:tc>
          <w:tcPr>
            <w:tcW w:w="2340" w:type="dxa"/>
            <w:vAlign w:val="center"/>
          </w:tcPr>
          <w:p w14:paraId="1119A855">
            <w:pPr>
              <w:snapToGrid w:val="0"/>
              <w:jc w:val="left"/>
            </w:pPr>
            <w:r>
              <w:rPr>
                <w:rFonts w:ascii="宋体" w:hAnsi="宋体" w:eastAsia="宋体" w:cs="宋体"/>
                <w:b w:val="0"/>
                <w:i w:val="0"/>
                <w:color w:val="000000"/>
                <w:sz w:val="14"/>
              </w:rPr>
              <w:t xml:space="preserve">  委托业务费</w:t>
            </w:r>
          </w:p>
        </w:tc>
        <w:tc>
          <w:tcPr>
            <w:tcW w:w="1220" w:type="dxa"/>
            <w:vAlign w:val="center"/>
          </w:tcPr>
          <w:p w14:paraId="2A7061FC"/>
        </w:tc>
        <w:tc>
          <w:tcPr>
            <w:tcW w:w="640" w:type="dxa"/>
            <w:vAlign w:val="center"/>
          </w:tcPr>
          <w:p w14:paraId="36F2FDB7">
            <w:pPr>
              <w:snapToGrid w:val="0"/>
              <w:jc w:val="left"/>
            </w:pPr>
            <w:r>
              <w:rPr>
                <w:rFonts w:ascii="宋体" w:hAnsi="宋体" w:eastAsia="宋体" w:cs="宋体"/>
                <w:b w:val="0"/>
                <w:i w:val="0"/>
                <w:color w:val="000000"/>
                <w:sz w:val="14"/>
              </w:rPr>
              <w:t>31203</w:t>
            </w:r>
          </w:p>
        </w:tc>
        <w:tc>
          <w:tcPr>
            <w:tcW w:w="2980" w:type="dxa"/>
            <w:vAlign w:val="center"/>
          </w:tcPr>
          <w:p w14:paraId="1CCB130D">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F319F71"/>
        </w:tc>
      </w:tr>
      <w:tr w14:paraId="7F0EC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D69AAD">
            <w:pPr>
              <w:snapToGrid w:val="0"/>
              <w:jc w:val="left"/>
            </w:pPr>
            <w:r>
              <w:rPr>
                <w:rFonts w:ascii="宋体" w:hAnsi="宋体" w:eastAsia="宋体" w:cs="宋体"/>
                <w:b w:val="0"/>
                <w:i w:val="0"/>
                <w:color w:val="000000"/>
                <w:sz w:val="14"/>
              </w:rPr>
              <w:t>30308</w:t>
            </w:r>
          </w:p>
        </w:tc>
        <w:tc>
          <w:tcPr>
            <w:tcW w:w="2340" w:type="dxa"/>
            <w:vAlign w:val="center"/>
          </w:tcPr>
          <w:p w14:paraId="54798E03">
            <w:pPr>
              <w:snapToGrid w:val="0"/>
              <w:jc w:val="left"/>
            </w:pPr>
            <w:r>
              <w:rPr>
                <w:rFonts w:ascii="宋体" w:hAnsi="宋体" w:eastAsia="宋体" w:cs="宋体"/>
                <w:b w:val="0"/>
                <w:i w:val="0"/>
                <w:color w:val="000000"/>
                <w:sz w:val="14"/>
              </w:rPr>
              <w:t xml:space="preserve">  助学金</w:t>
            </w:r>
          </w:p>
        </w:tc>
        <w:tc>
          <w:tcPr>
            <w:tcW w:w="1220" w:type="dxa"/>
            <w:vAlign w:val="center"/>
          </w:tcPr>
          <w:p w14:paraId="5F65F25C"/>
        </w:tc>
        <w:tc>
          <w:tcPr>
            <w:tcW w:w="640" w:type="dxa"/>
            <w:vAlign w:val="center"/>
          </w:tcPr>
          <w:p w14:paraId="788D4D1C">
            <w:pPr>
              <w:snapToGrid w:val="0"/>
              <w:jc w:val="left"/>
            </w:pPr>
            <w:r>
              <w:rPr>
                <w:rFonts w:ascii="宋体" w:hAnsi="宋体" w:eastAsia="宋体" w:cs="宋体"/>
                <w:b w:val="0"/>
                <w:i w:val="0"/>
                <w:color w:val="000000"/>
                <w:sz w:val="14"/>
              </w:rPr>
              <w:t>30228</w:t>
            </w:r>
          </w:p>
        </w:tc>
        <w:tc>
          <w:tcPr>
            <w:tcW w:w="2340" w:type="dxa"/>
            <w:vAlign w:val="center"/>
          </w:tcPr>
          <w:p w14:paraId="37AA17DC">
            <w:pPr>
              <w:snapToGrid w:val="0"/>
              <w:jc w:val="left"/>
            </w:pPr>
            <w:r>
              <w:rPr>
                <w:rFonts w:ascii="宋体" w:hAnsi="宋体" w:eastAsia="宋体" w:cs="宋体"/>
                <w:b w:val="0"/>
                <w:i w:val="0"/>
                <w:color w:val="000000"/>
                <w:sz w:val="14"/>
              </w:rPr>
              <w:t xml:space="preserve">  工会经费</w:t>
            </w:r>
          </w:p>
        </w:tc>
        <w:tc>
          <w:tcPr>
            <w:tcW w:w="1220" w:type="dxa"/>
            <w:vAlign w:val="center"/>
          </w:tcPr>
          <w:p w14:paraId="729B7C25"/>
        </w:tc>
        <w:tc>
          <w:tcPr>
            <w:tcW w:w="640" w:type="dxa"/>
            <w:vAlign w:val="center"/>
          </w:tcPr>
          <w:p w14:paraId="325C3258">
            <w:pPr>
              <w:snapToGrid w:val="0"/>
              <w:jc w:val="left"/>
            </w:pPr>
            <w:r>
              <w:rPr>
                <w:rFonts w:ascii="宋体" w:hAnsi="宋体" w:eastAsia="宋体" w:cs="宋体"/>
                <w:b w:val="0"/>
                <w:i w:val="0"/>
                <w:color w:val="000000"/>
                <w:sz w:val="14"/>
              </w:rPr>
              <w:t>31204</w:t>
            </w:r>
          </w:p>
        </w:tc>
        <w:tc>
          <w:tcPr>
            <w:tcW w:w="2980" w:type="dxa"/>
            <w:vAlign w:val="center"/>
          </w:tcPr>
          <w:p w14:paraId="60344EF1">
            <w:pPr>
              <w:snapToGrid w:val="0"/>
              <w:jc w:val="left"/>
            </w:pPr>
            <w:r>
              <w:rPr>
                <w:rFonts w:ascii="宋体" w:hAnsi="宋体" w:eastAsia="宋体" w:cs="宋体"/>
                <w:b w:val="0"/>
                <w:i w:val="0"/>
                <w:color w:val="000000"/>
                <w:sz w:val="14"/>
              </w:rPr>
              <w:t xml:space="preserve">  费用补贴</w:t>
            </w:r>
          </w:p>
        </w:tc>
        <w:tc>
          <w:tcPr>
            <w:tcW w:w="1218" w:type="dxa"/>
            <w:vAlign w:val="center"/>
          </w:tcPr>
          <w:p w14:paraId="5BC7B2D9"/>
        </w:tc>
      </w:tr>
      <w:tr w14:paraId="7386C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3A5DC4">
            <w:pPr>
              <w:snapToGrid w:val="0"/>
              <w:jc w:val="left"/>
            </w:pPr>
            <w:r>
              <w:rPr>
                <w:rFonts w:ascii="宋体" w:hAnsi="宋体" w:eastAsia="宋体" w:cs="宋体"/>
                <w:b w:val="0"/>
                <w:i w:val="0"/>
                <w:color w:val="000000"/>
                <w:sz w:val="14"/>
              </w:rPr>
              <w:t>30309</w:t>
            </w:r>
          </w:p>
        </w:tc>
        <w:tc>
          <w:tcPr>
            <w:tcW w:w="2340" w:type="dxa"/>
            <w:vAlign w:val="center"/>
          </w:tcPr>
          <w:p w14:paraId="23AEA43C">
            <w:pPr>
              <w:snapToGrid w:val="0"/>
              <w:jc w:val="left"/>
            </w:pPr>
            <w:r>
              <w:rPr>
                <w:rFonts w:ascii="宋体" w:hAnsi="宋体" w:eastAsia="宋体" w:cs="宋体"/>
                <w:b w:val="0"/>
                <w:i w:val="0"/>
                <w:color w:val="000000"/>
                <w:sz w:val="14"/>
              </w:rPr>
              <w:t xml:space="preserve">  奖励金</w:t>
            </w:r>
          </w:p>
        </w:tc>
        <w:tc>
          <w:tcPr>
            <w:tcW w:w="1220" w:type="dxa"/>
            <w:vAlign w:val="center"/>
          </w:tcPr>
          <w:p w14:paraId="5B6D6875"/>
        </w:tc>
        <w:tc>
          <w:tcPr>
            <w:tcW w:w="640" w:type="dxa"/>
            <w:vAlign w:val="center"/>
          </w:tcPr>
          <w:p w14:paraId="59149F85">
            <w:pPr>
              <w:snapToGrid w:val="0"/>
              <w:jc w:val="left"/>
            </w:pPr>
            <w:r>
              <w:rPr>
                <w:rFonts w:ascii="宋体" w:hAnsi="宋体" w:eastAsia="宋体" w:cs="宋体"/>
                <w:b w:val="0"/>
                <w:i w:val="0"/>
                <w:color w:val="000000"/>
                <w:sz w:val="14"/>
              </w:rPr>
              <w:t>30229</w:t>
            </w:r>
          </w:p>
        </w:tc>
        <w:tc>
          <w:tcPr>
            <w:tcW w:w="2340" w:type="dxa"/>
            <w:vAlign w:val="center"/>
          </w:tcPr>
          <w:p w14:paraId="1C72403D">
            <w:pPr>
              <w:snapToGrid w:val="0"/>
              <w:jc w:val="left"/>
            </w:pPr>
            <w:r>
              <w:rPr>
                <w:rFonts w:ascii="宋体" w:hAnsi="宋体" w:eastAsia="宋体" w:cs="宋体"/>
                <w:b w:val="0"/>
                <w:i w:val="0"/>
                <w:color w:val="000000"/>
                <w:sz w:val="14"/>
              </w:rPr>
              <w:t xml:space="preserve">  福利费</w:t>
            </w:r>
          </w:p>
        </w:tc>
        <w:tc>
          <w:tcPr>
            <w:tcW w:w="1220" w:type="dxa"/>
            <w:vAlign w:val="center"/>
          </w:tcPr>
          <w:p w14:paraId="40BD6708"/>
        </w:tc>
        <w:tc>
          <w:tcPr>
            <w:tcW w:w="640" w:type="dxa"/>
            <w:vAlign w:val="center"/>
          </w:tcPr>
          <w:p w14:paraId="30FD13D4">
            <w:pPr>
              <w:snapToGrid w:val="0"/>
              <w:jc w:val="left"/>
            </w:pPr>
            <w:r>
              <w:rPr>
                <w:rFonts w:ascii="宋体" w:hAnsi="宋体" w:eastAsia="宋体" w:cs="宋体"/>
                <w:b w:val="0"/>
                <w:i w:val="0"/>
                <w:color w:val="000000"/>
                <w:sz w:val="14"/>
              </w:rPr>
              <w:t>31205</w:t>
            </w:r>
          </w:p>
        </w:tc>
        <w:tc>
          <w:tcPr>
            <w:tcW w:w="2980" w:type="dxa"/>
            <w:vAlign w:val="center"/>
          </w:tcPr>
          <w:p w14:paraId="51843FAE">
            <w:pPr>
              <w:snapToGrid w:val="0"/>
              <w:jc w:val="left"/>
            </w:pPr>
            <w:r>
              <w:rPr>
                <w:rFonts w:ascii="宋体" w:hAnsi="宋体" w:eastAsia="宋体" w:cs="宋体"/>
                <w:b w:val="0"/>
                <w:i w:val="0"/>
                <w:color w:val="000000"/>
                <w:sz w:val="14"/>
              </w:rPr>
              <w:t xml:space="preserve">  利息补贴</w:t>
            </w:r>
          </w:p>
        </w:tc>
        <w:tc>
          <w:tcPr>
            <w:tcW w:w="1218" w:type="dxa"/>
            <w:vAlign w:val="center"/>
          </w:tcPr>
          <w:p w14:paraId="48740843"/>
        </w:tc>
      </w:tr>
      <w:tr w14:paraId="5F0DCF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450A95">
            <w:pPr>
              <w:snapToGrid w:val="0"/>
              <w:jc w:val="left"/>
            </w:pPr>
            <w:r>
              <w:rPr>
                <w:rFonts w:ascii="宋体" w:hAnsi="宋体" w:eastAsia="宋体" w:cs="宋体"/>
                <w:b w:val="0"/>
                <w:i w:val="0"/>
                <w:color w:val="000000"/>
                <w:sz w:val="14"/>
              </w:rPr>
              <w:t>30310</w:t>
            </w:r>
          </w:p>
        </w:tc>
        <w:tc>
          <w:tcPr>
            <w:tcW w:w="2340" w:type="dxa"/>
            <w:vAlign w:val="center"/>
          </w:tcPr>
          <w:p w14:paraId="2728E4C5">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D795DF2"/>
        </w:tc>
        <w:tc>
          <w:tcPr>
            <w:tcW w:w="640" w:type="dxa"/>
            <w:vAlign w:val="center"/>
          </w:tcPr>
          <w:p w14:paraId="093FEFC2">
            <w:pPr>
              <w:snapToGrid w:val="0"/>
              <w:jc w:val="left"/>
            </w:pPr>
            <w:r>
              <w:rPr>
                <w:rFonts w:ascii="宋体" w:hAnsi="宋体" w:eastAsia="宋体" w:cs="宋体"/>
                <w:b w:val="0"/>
                <w:i w:val="0"/>
                <w:color w:val="000000"/>
                <w:sz w:val="14"/>
              </w:rPr>
              <w:t>30231</w:t>
            </w:r>
          </w:p>
        </w:tc>
        <w:tc>
          <w:tcPr>
            <w:tcW w:w="2340" w:type="dxa"/>
            <w:vAlign w:val="center"/>
          </w:tcPr>
          <w:p w14:paraId="4FC674C4">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B9364B2"/>
        </w:tc>
        <w:tc>
          <w:tcPr>
            <w:tcW w:w="640" w:type="dxa"/>
            <w:vAlign w:val="center"/>
          </w:tcPr>
          <w:p w14:paraId="7232E7E5">
            <w:pPr>
              <w:snapToGrid w:val="0"/>
              <w:jc w:val="left"/>
            </w:pPr>
            <w:r>
              <w:rPr>
                <w:rFonts w:ascii="宋体" w:hAnsi="宋体" w:eastAsia="宋体" w:cs="宋体"/>
                <w:b w:val="0"/>
                <w:i w:val="0"/>
                <w:color w:val="000000"/>
                <w:sz w:val="14"/>
              </w:rPr>
              <w:t>31206</w:t>
            </w:r>
          </w:p>
        </w:tc>
        <w:tc>
          <w:tcPr>
            <w:tcW w:w="2980" w:type="dxa"/>
            <w:vAlign w:val="center"/>
          </w:tcPr>
          <w:p w14:paraId="14C3A959">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491ED9D"/>
        </w:tc>
      </w:tr>
      <w:tr w14:paraId="67633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F8BD10">
            <w:pPr>
              <w:snapToGrid w:val="0"/>
              <w:jc w:val="left"/>
            </w:pPr>
            <w:r>
              <w:rPr>
                <w:rFonts w:ascii="宋体" w:hAnsi="宋体" w:eastAsia="宋体" w:cs="宋体"/>
                <w:b w:val="0"/>
                <w:i w:val="0"/>
                <w:color w:val="000000"/>
                <w:sz w:val="14"/>
              </w:rPr>
              <w:t>30311</w:t>
            </w:r>
          </w:p>
        </w:tc>
        <w:tc>
          <w:tcPr>
            <w:tcW w:w="2340" w:type="dxa"/>
            <w:vAlign w:val="center"/>
          </w:tcPr>
          <w:p w14:paraId="7BDADBEB">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A3B8985"/>
        </w:tc>
        <w:tc>
          <w:tcPr>
            <w:tcW w:w="640" w:type="dxa"/>
            <w:vAlign w:val="center"/>
          </w:tcPr>
          <w:p w14:paraId="708790DE">
            <w:pPr>
              <w:snapToGrid w:val="0"/>
              <w:jc w:val="left"/>
            </w:pPr>
            <w:r>
              <w:rPr>
                <w:rFonts w:ascii="宋体" w:hAnsi="宋体" w:eastAsia="宋体" w:cs="宋体"/>
                <w:b w:val="0"/>
                <w:i w:val="0"/>
                <w:color w:val="000000"/>
                <w:sz w:val="14"/>
              </w:rPr>
              <w:t>30239</w:t>
            </w:r>
          </w:p>
        </w:tc>
        <w:tc>
          <w:tcPr>
            <w:tcW w:w="2340" w:type="dxa"/>
            <w:vAlign w:val="center"/>
          </w:tcPr>
          <w:p w14:paraId="3C0FF847">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B0EA484"/>
        </w:tc>
        <w:tc>
          <w:tcPr>
            <w:tcW w:w="640" w:type="dxa"/>
            <w:vAlign w:val="center"/>
          </w:tcPr>
          <w:p w14:paraId="4FBCF3B3">
            <w:pPr>
              <w:snapToGrid w:val="0"/>
              <w:jc w:val="left"/>
            </w:pPr>
            <w:r>
              <w:rPr>
                <w:rFonts w:ascii="宋体" w:hAnsi="宋体" w:eastAsia="宋体" w:cs="宋体"/>
                <w:b w:val="0"/>
                <w:i w:val="0"/>
                <w:color w:val="000000"/>
                <w:sz w:val="14"/>
              </w:rPr>
              <w:t>31299</w:t>
            </w:r>
          </w:p>
        </w:tc>
        <w:tc>
          <w:tcPr>
            <w:tcW w:w="2980" w:type="dxa"/>
            <w:vAlign w:val="center"/>
          </w:tcPr>
          <w:p w14:paraId="4091F9B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3BF0545C"/>
        </w:tc>
      </w:tr>
      <w:tr w14:paraId="19132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32DE4C">
            <w:pPr>
              <w:snapToGrid w:val="0"/>
              <w:jc w:val="left"/>
            </w:pPr>
            <w:r>
              <w:rPr>
                <w:rFonts w:ascii="宋体" w:hAnsi="宋体" w:eastAsia="宋体" w:cs="宋体"/>
                <w:b w:val="0"/>
                <w:i w:val="0"/>
                <w:color w:val="000000"/>
                <w:sz w:val="14"/>
              </w:rPr>
              <w:t>30399</w:t>
            </w:r>
          </w:p>
        </w:tc>
        <w:tc>
          <w:tcPr>
            <w:tcW w:w="2340" w:type="dxa"/>
            <w:vAlign w:val="center"/>
          </w:tcPr>
          <w:p w14:paraId="72E73705">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4A222E10">
            <w:pPr>
              <w:snapToGrid w:val="0"/>
              <w:jc w:val="right"/>
            </w:pPr>
            <w:r>
              <w:rPr>
                <w:rFonts w:ascii="宋体" w:hAnsi="宋体" w:eastAsia="宋体" w:cs="宋体"/>
                <w:b w:val="0"/>
                <w:i w:val="0"/>
                <w:color w:val="000000"/>
                <w:sz w:val="14"/>
              </w:rPr>
              <w:t>77,100.00</w:t>
            </w:r>
          </w:p>
        </w:tc>
        <w:tc>
          <w:tcPr>
            <w:tcW w:w="640" w:type="dxa"/>
            <w:vAlign w:val="center"/>
          </w:tcPr>
          <w:p w14:paraId="012AB40E">
            <w:pPr>
              <w:snapToGrid w:val="0"/>
              <w:jc w:val="left"/>
            </w:pPr>
            <w:r>
              <w:rPr>
                <w:rFonts w:ascii="宋体" w:hAnsi="宋体" w:eastAsia="宋体" w:cs="宋体"/>
                <w:b w:val="0"/>
                <w:i w:val="0"/>
                <w:color w:val="000000"/>
                <w:sz w:val="14"/>
              </w:rPr>
              <w:t>30240</w:t>
            </w:r>
          </w:p>
        </w:tc>
        <w:tc>
          <w:tcPr>
            <w:tcW w:w="2340" w:type="dxa"/>
            <w:vAlign w:val="center"/>
          </w:tcPr>
          <w:p w14:paraId="08BAF7A2">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98D9375"/>
        </w:tc>
        <w:tc>
          <w:tcPr>
            <w:tcW w:w="640" w:type="dxa"/>
            <w:vAlign w:val="center"/>
          </w:tcPr>
          <w:p w14:paraId="54ED2295">
            <w:pPr>
              <w:snapToGrid w:val="0"/>
              <w:jc w:val="left"/>
            </w:pPr>
            <w:r>
              <w:rPr>
                <w:rFonts w:ascii="宋体" w:hAnsi="宋体" w:eastAsia="宋体" w:cs="宋体"/>
                <w:b/>
                <w:i w:val="0"/>
                <w:color w:val="000000"/>
                <w:sz w:val="14"/>
              </w:rPr>
              <w:t>399</w:t>
            </w:r>
          </w:p>
        </w:tc>
        <w:tc>
          <w:tcPr>
            <w:tcW w:w="2980" w:type="dxa"/>
            <w:vAlign w:val="center"/>
          </w:tcPr>
          <w:p w14:paraId="49604391">
            <w:pPr>
              <w:snapToGrid w:val="0"/>
              <w:jc w:val="left"/>
            </w:pPr>
            <w:r>
              <w:rPr>
                <w:rFonts w:ascii="宋体" w:hAnsi="宋体" w:eastAsia="宋体" w:cs="宋体"/>
                <w:b/>
                <w:i w:val="0"/>
                <w:color w:val="000000"/>
                <w:sz w:val="14"/>
              </w:rPr>
              <w:t>其他支出</w:t>
            </w:r>
          </w:p>
        </w:tc>
        <w:tc>
          <w:tcPr>
            <w:tcW w:w="1218" w:type="dxa"/>
            <w:vAlign w:val="center"/>
          </w:tcPr>
          <w:p w14:paraId="19D01AE6"/>
        </w:tc>
      </w:tr>
      <w:tr w14:paraId="6D6C6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1D9522"/>
        </w:tc>
        <w:tc>
          <w:tcPr>
            <w:tcW w:w="2340" w:type="dxa"/>
            <w:vAlign w:val="center"/>
          </w:tcPr>
          <w:p w14:paraId="6A00764C"/>
        </w:tc>
        <w:tc>
          <w:tcPr>
            <w:tcW w:w="1220" w:type="dxa"/>
            <w:vAlign w:val="center"/>
          </w:tcPr>
          <w:p w14:paraId="6BF8525B"/>
        </w:tc>
        <w:tc>
          <w:tcPr>
            <w:tcW w:w="640" w:type="dxa"/>
            <w:vAlign w:val="center"/>
          </w:tcPr>
          <w:p w14:paraId="485651D6">
            <w:pPr>
              <w:snapToGrid w:val="0"/>
              <w:jc w:val="left"/>
            </w:pPr>
            <w:r>
              <w:rPr>
                <w:rFonts w:ascii="宋体" w:hAnsi="宋体" w:eastAsia="宋体" w:cs="宋体"/>
                <w:b w:val="0"/>
                <w:i w:val="0"/>
                <w:color w:val="000000"/>
                <w:sz w:val="14"/>
              </w:rPr>
              <w:t>30299</w:t>
            </w:r>
          </w:p>
        </w:tc>
        <w:tc>
          <w:tcPr>
            <w:tcW w:w="2340" w:type="dxa"/>
            <w:vAlign w:val="center"/>
          </w:tcPr>
          <w:p w14:paraId="1B387D73">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1427D9FC"/>
        </w:tc>
        <w:tc>
          <w:tcPr>
            <w:tcW w:w="640" w:type="dxa"/>
            <w:vAlign w:val="center"/>
          </w:tcPr>
          <w:p w14:paraId="7A9ED834">
            <w:pPr>
              <w:snapToGrid w:val="0"/>
              <w:jc w:val="left"/>
            </w:pPr>
            <w:r>
              <w:rPr>
                <w:rFonts w:ascii="宋体" w:hAnsi="宋体" w:eastAsia="宋体" w:cs="宋体"/>
                <w:b w:val="0"/>
                <w:i w:val="0"/>
                <w:color w:val="000000"/>
                <w:sz w:val="14"/>
              </w:rPr>
              <w:t>39907</w:t>
            </w:r>
          </w:p>
        </w:tc>
        <w:tc>
          <w:tcPr>
            <w:tcW w:w="2980" w:type="dxa"/>
            <w:vAlign w:val="center"/>
          </w:tcPr>
          <w:p w14:paraId="65259FA4">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79EDE4CF"/>
        </w:tc>
      </w:tr>
      <w:tr w14:paraId="2EFC7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149E65"/>
        </w:tc>
        <w:tc>
          <w:tcPr>
            <w:tcW w:w="2340" w:type="dxa"/>
            <w:vAlign w:val="center"/>
          </w:tcPr>
          <w:p w14:paraId="15304245"/>
        </w:tc>
        <w:tc>
          <w:tcPr>
            <w:tcW w:w="1220" w:type="dxa"/>
            <w:vAlign w:val="center"/>
          </w:tcPr>
          <w:p w14:paraId="217A2C00"/>
        </w:tc>
        <w:tc>
          <w:tcPr>
            <w:tcW w:w="640" w:type="dxa"/>
            <w:vAlign w:val="center"/>
          </w:tcPr>
          <w:p w14:paraId="52792772">
            <w:pPr>
              <w:snapToGrid w:val="0"/>
              <w:jc w:val="left"/>
            </w:pPr>
            <w:r>
              <w:rPr>
                <w:rFonts w:ascii="宋体" w:hAnsi="宋体" w:eastAsia="宋体" w:cs="宋体"/>
                <w:b/>
                <w:i w:val="0"/>
                <w:color w:val="000000"/>
                <w:sz w:val="14"/>
              </w:rPr>
              <w:t>307</w:t>
            </w:r>
          </w:p>
        </w:tc>
        <w:tc>
          <w:tcPr>
            <w:tcW w:w="2340" w:type="dxa"/>
            <w:vAlign w:val="center"/>
          </w:tcPr>
          <w:p w14:paraId="4DA12ACD">
            <w:pPr>
              <w:snapToGrid w:val="0"/>
              <w:jc w:val="left"/>
            </w:pPr>
            <w:r>
              <w:rPr>
                <w:rFonts w:ascii="宋体" w:hAnsi="宋体" w:eastAsia="宋体" w:cs="宋体"/>
                <w:b/>
                <w:i w:val="0"/>
                <w:color w:val="000000"/>
                <w:sz w:val="14"/>
              </w:rPr>
              <w:t>债务利息及费用支出</w:t>
            </w:r>
          </w:p>
        </w:tc>
        <w:tc>
          <w:tcPr>
            <w:tcW w:w="1220" w:type="dxa"/>
            <w:vAlign w:val="center"/>
          </w:tcPr>
          <w:p w14:paraId="652B83C1"/>
        </w:tc>
        <w:tc>
          <w:tcPr>
            <w:tcW w:w="640" w:type="dxa"/>
            <w:vAlign w:val="center"/>
          </w:tcPr>
          <w:p w14:paraId="5977F401">
            <w:pPr>
              <w:snapToGrid w:val="0"/>
              <w:jc w:val="left"/>
            </w:pPr>
            <w:r>
              <w:rPr>
                <w:rFonts w:ascii="宋体" w:hAnsi="宋体" w:eastAsia="宋体" w:cs="宋体"/>
                <w:b w:val="0"/>
                <w:i w:val="0"/>
                <w:color w:val="000000"/>
                <w:sz w:val="14"/>
              </w:rPr>
              <w:t>39908</w:t>
            </w:r>
          </w:p>
        </w:tc>
        <w:tc>
          <w:tcPr>
            <w:tcW w:w="2980" w:type="dxa"/>
            <w:vAlign w:val="center"/>
          </w:tcPr>
          <w:p w14:paraId="3376E1DA">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0E7A98E9"/>
        </w:tc>
      </w:tr>
      <w:tr w14:paraId="320A9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FE6B82"/>
        </w:tc>
        <w:tc>
          <w:tcPr>
            <w:tcW w:w="2340" w:type="dxa"/>
            <w:vAlign w:val="center"/>
          </w:tcPr>
          <w:p w14:paraId="324A0F8C"/>
        </w:tc>
        <w:tc>
          <w:tcPr>
            <w:tcW w:w="1220" w:type="dxa"/>
            <w:vAlign w:val="center"/>
          </w:tcPr>
          <w:p w14:paraId="16EEFEE2"/>
        </w:tc>
        <w:tc>
          <w:tcPr>
            <w:tcW w:w="640" w:type="dxa"/>
            <w:vAlign w:val="center"/>
          </w:tcPr>
          <w:p w14:paraId="6E1A41D0">
            <w:pPr>
              <w:snapToGrid w:val="0"/>
              <w:jc w:val="left"/>
            </w:pPr>
            <w:r>
              <w:rPr>
                <w:rFonts w:ascii="宋体" w:hAnsi="宋体" w:eastAsia="宋体" w:cs="宋体"/>
                <w:b w:val="0"/>
                <w:i w:val="0"/>
                <w:color w:val="000000"/>
                <w:sz w:val="14"/>
              </w:rPr>
              <w:t>30701</w:t>
            </w:r>
          </w:p>
        </w:tc>
        <w:tc>
          <w:tcPr>
            <w:tcW w:w="2340" w:type="dxa"/>
            <w:vAlign w:val="center"/>
          </w:tcPr>
          <w:p w14:paraId="7FA070FB">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C15DC19"/>
        </w:tc>
        <w:tc>
          <w:tcPr>
            <w:tcW w:w="640" w:type="dxa"/>
            <w:vAlign w:val="center"/>
          </w:tcPr>
          <w:p w14:paraId="40FD56EB">
            <w:pPr>
              <w:snapToGrid w:val="0"/>
              <w:jc w:val="left"/>
            </w:pPr>
            <w:r>
              <w:rPr>
                <w:rFonts w:ascii="宋体" w:hAnsi="宋体" w:eastAsia="宋体" w:cs="宋体"/>
                <w:b w:val="0"/>
                <w:i w:val="0"/>
                <w:color w:val="000000"/>
                <w:sz w:val="14"/>
              </w:rPr>
              <w:t>39909</w:t>
            </w:r>
          </w:p>
        </w:tc>
        <w:tc>
          <w:tcPr>
            <w:tcW w:w="2980" w:type="dxa"/>
            <w:vAlign w:val="center"/>
          </w:tcPr>
          <w:p w14:paraId="2C3F5A4E">
            <w:pPr>
              <w:snapToGrid w:val="0"/>
              <w:jc w:val="left"/>
            </w:pPr>
            <w:r>
              <w:rPr>
                <w:rFonts w:ascii="宋体" w:hAnsi="宋体" w:eastAsia="宋体" w:cs="宋体"/>
                <w:b w:val="0"/>
                <w:i w:val="0"/>
                <w:color w:val="000000"/>
                <w:sz w:val="14"/>
              </w:rPr>
              <w:t xml:space="preserve">  经常性赠与</w:t>
            </w:r>
          </w:p>
        </w:tc>
        <w:tc>
          <w:tcPr>
            <w:tcW w:w="1218" w:type="dxa"/>
            <w:vAlign w:val="center"/>
          </w:tcPr>
          <w:p w14:paraId="58BD257E"/>
        </w:tc>
      </w:tr>
      <w:tr w14:paraId="58A462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7263B8"/>
        </w:tc>
        <w:tc>
          <w:tcPr>
            <w:tcW w:w="2340" w:type="dxa"/>
            <w:vAlign w:val="center"/>
          </w:tcPr>
          <w:p w14:paraId="0CAE7AC0"/>
        </w:tc>
        <w:tc>
          <w:tcPr>
            <w:tcW w:w="1220" w:type="dxa"/>
            <w:vAlign w:val="center"/>
          </w:tcPr>
          <w:p w14:paraId="4F88CD06"/>
        </w:tc>
        <w:tc>
          <w:tcPr>
            <w:tcW w:w="640" w:type="dxa"/>
            <w:vAlign w:val="center"/>
          </w:tcPr>
          <w:p w14:paraId="71E1E995">
            <w:pPr>
              <w:snapToGrid w:val="0"/>
              <w:jc w:val="left"/>
            </w:pPr>
            <w:r>
              <w:rPr>
                <w:rFonts w:ascii="宋体" w:hAnsi="宋体" w:eastAsia="宋体" w:cs="宋体"/>
                <w:b w:val="0"/>
                <w:i w:val="0"/>
                <w:color w:val="000000"/>
                <w:sz w:val="14"/>
              </w:rPr>
              <w:t>30702</w:t>
            </w:r>
          </w:p>
        </w:tc>
        <w:tc>
          <w:tcPr>
            <w:tcW w:w="2340" w:type="dxa"/>
            <w:vAlign w:val="center"/>
          </w:tcPr>
          <w:p w14:paraId="75A56D0F">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6A14998"/>
        </w:tc>
        <w:tc>
          <w:tcPr>
            <w:tcW w:w="640" w:type="dxa"/>
            <w:vAlign w:val="center"/>
          </w:tcPr>
          <w:p w14:paraId="176ABD3B">
            <w:pPr>
              <w:snapToGrid w:val="0"/>
              <w:jc w:val="left"/>
            </w:pPr>
            <w:r>
              <w:rPr>
                <w:rFonts w:ascii="宋体" w:hAnsi="宋体" w:eastAsia="宋体" w:cs="宋体"/>
                <w:b w:val="0"/>
                <w:i w:val="0"/>
                <w:color w:val="000000"/>
                <w:sz w:val="14"/>
              </w:rPr>
              <w:t>39910</w:t>
            </w:r>
          </w:p>
        </w:tc>
        <w:tc>
          <w:tcPr>
            <w:tcW w:w="2980" w:type="dxa"/>
            <w:vAlign w:val="center"/>
          </w:tcPr>
          <w:p w14:paraId="4FA0780E">
            <w:pPr>
              <w:snapToGrid w:val="0"/>
              <w:jc w:val="left"/>
            </w:pPr>
            <w:r>
              <w:rPr>
                <w:rFonts w:ascii="宋体" w:hAnsi="宋体" w:eastAsia="宋体" w:cs="宋体"/>
                <w:b w:val="0"/>
                <w:i w:val="0"/>
                <w:color w:val="000000"/>
                <w:sz w:val="14"/>
              </w:rPr>
              <w:t xml:space="preserve">  资本性赠与</w:t>
            </w:r>
          </w:p>
        </w:tc>
        <w:tc>
          <w:tcPr>
            <w:tcW w:w="1218" w:type="dxa"/>
            <w:vAlign w:val="center"/>
          </w:tcPr>
          <w:p w14:paraId="3C4BD104"/>
        </w:tc>
      </w:tr>
      <w:tr w14:paraId="03EDA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D34DD2"/>
        </w:tc>
        <w:tc>
          <w:tcPr>
            <w:tcW w:w="2340" w:type="dxa"/>
            <w:vAlign w:val="center"/>
          </w:tcPr>
          <w:p w14:paraId="319880FE"/>
        </w:tc>
        <w:tc>
          <w:tcPr>
            <w:tcW w:w="1220" w:type="dxa"/>
            <w:vAlign w:val="center"/>
          </w:tcPr>
          <w:p w14:paraId="7CC5068B"/>
        </w:tc>
        <w:tc>
          <w:tcPr>
            <w:tcW w:w="640" w:type="dxa"/>
            <w:vAlign w:val="center"/>
          </w:tcPr>
          <w:p w14:paraId="0ABA799A"/>
        </w:tc>
        <w:tc>
          <w:tcPr>
            <w:tcW w:w="2340" w:type="dxa"/>
            <w:vAlign w:val="center"/>
          </w:tcPr>
          <w:p w14:paraId="4E7E214F"/>
        </w:tc>
        <w:tc>
          <w:tcPr>
            <w:tcW w:w="1220" w:type="dxa"/>
            <w:vAlign w:val="center"/>
          </w:tcPr>
          <w:p w14:paraId="63B42139"/>
        </w:tc>
        <w:tc>
          <w:tcPr>
            <w:tcW w:w="640" w:type="dxa"/>
            <w:vAlign w:val="center"/>
          </w:tcPr>
          <w:p w14:paraId="2BF98CAC">
            <w:pPr>
              <w:snapToGrid w:val="0"/>
              <w:jc w:val="left"/>
            </w:pPr>
            <w:r>
              <w:rPr>
                <w:rFonts w:ascii="宋体" w:hAnsi="宋体" w:eastAsia="宋体" w:cs="宋体"/>
                <w:b w:val="0"/>
                <w:i w:val="0"/>
                <w:color w:val="000000"/>
                <w:sz w:val="14"/>
              </w:rPr>
              <w:t>39999</w:t>
            </w:r>
          </w:p>
        </w:tc>
        <w:tc>
          <w:tcPr>
            <w:tcW w:w="2980" w:type="dxa"/>
            <w:vAlign w:val="center"/>
          </w:tcPr>
          <w:p w14:paraId="15A9B4E3">
            <w:pPr>
              <w:snapToGrid w:val="0"/>
              <w:jc w:val="left"/>
            </w:pPr>
            <w:r>
              <w:rPr>
                <w:rFonts w:ascii="宋体" w:hAnsi="宋体" w:eastAsia="宋体" w:cs="宋体"/>
                <w:b w:val="0"/>
                <w:i w:val="0"/>
                <w:color w:val="000000"/>
                <w:sz w:val="14"/>
              </w:rPr>
              <w:t xml:space="preserve">  其他支出</w:t>
            </w:r>
          </w:p>
        </w:tc>
        <w:tc>
          <w:tcPr>
            <w:tcW w:w="1218" w:type="dxa"/>
            <w:vAlign w:val="center"/>
          </w:tcPr>
          <w:p w14:paraId="16F4FF6F"/>
        </w:tc>
      </w:tr>
      <w:tr w14:paraId="7C6C1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F8743BF">
            <w:pPr>
              <w:snapToGrid w:val="0"/>
              <w:jc w:val="center"/>
            </w:pPr>
            <w:r>
              <w:rPr>
                <w:rFonts w:ascii="宋体" w:hAnsi="宋体" w:eastAsia="宋体" w:cs="宋体"/>
                <w:b/>
                <w:i w:val="0"/>
                <w:color w:val="000000"/>
                <w:sz w:val="14"/>
              </w:rPr>
              <w:t>人员经费合计</w:t>
            </w:r>
          </w:p>
        </w:tc>
        <w:tc>
          <w:tcPr>
            <w:tcW w:w="1220" w:type="dxa"/>
            <w:vAlign w:val="center"/>
          </w:tcPr>
          <w:p w14:paraId="748E4390">
            <w:pPr>
              <w:snapToGrid w:val="0"/>
              <w:jc w:val="right"/>
            </w:pPr>
            <w:r>
              <w:rPr>
                <w:rFonts w:ascii="宋体" w:hAnsi="宋体" w:eastAsia="宋体" w:cs="宋体"/>
                <w:b w:val="0"/>
                <w:i w:val="0"/>
                <w:color w:val="000000"/>
                <w:sz w:val="14"/>
              </w:rPr>
              <w:t>31,227,687.53</w:t>
            </w:r>
          </w:p>
        </w:tc>
        <w:tc>
          <w:tcPr>
            <w:tcW w:w="7820" w:type="dxa"/>
            <w:gridSpan w:val="5"/>
            <w:vAlign w:val="center"/>
          </w:tcPr>
          <w:p w14:paraId="0BA5239A">
            <w:pPr>
              <w:snapToGrid w:val="0"/>
              <w:jc w:val="center"/>
            </w:pPr>
            <w:r>
              <w:rPr>
                <w:rFonts w:ascii="宋体" w:hAnsi="宋体" w:eastAsia="宋体" w:cs="宋体"/>
                <w:b/>
                <w:i w:val="0"/>
                <w:color w:val="000000"/>
                <w:sz w:val="14"/>
              </w:rPr>
              <w:t>公用经费合计</w:t>
            </w:r>
          </w:p>
        </w:tc>
        <w:tc>
          <w:tcPr>
            <w:tcW w:w="1218" w:type="dxa"/>
            <w:vAlign w:val="center"/>
          </w:tcPr>
          <w:p w14:paraId="04A99F4B">
            <w:pPr>
              <w:snapToGrid w:val="0"/>
              <w:jc w:val="right"/>
            </w:pPr>
            <w:r>
              <w:rPr>
                <w:rFonts w:ascii="宋体" w:hAnsi="宋体" w:eastAsia="宋体" w:cs="宋体"/>
                <w:b w:val="0"/>
                <w:i w:val="0"/>
                <w:color w:val="000000"/>
                <w:sz w:val="14"/>
              </w:rPr>
              <w:t>1,310,604.99</w:t>
            </w:r>
          </w:p>
        </w:tc>
      </w:tr>
      <w:tr w14:paraId="2E62D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71EA1988">
            <w:pPr>
              <w:snapToGrid w:val="0"/>
              <w:jc w:val="left"/>
            </w:pPr>
            <w:r>
              <w:rPr>
                <w:rFonts w:ascii="宋体" w:hAnsi="宋体" w:eastAsia="宋体" w:cs="宋体"/>
                <w:b w:val="0"/>
                <w:i w:val="0"/>
                <w:color w:val="000000"/>
                <w:sz w:val="14"/>
              </w:rPr>
              <w:t>注：本表反映本年度一般公共预算财政拨款基本支出明细情况。</w:t>
            </w:r>
          </w:p>
        </w:tc>
      </w:tr>
    </w:tbl>
    <w:p w14:paraId="7D41F1CF">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2050619938"/>
      <w:bookmarkStart w:id="23" w:name="_Toc1972277765"/>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2F4D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FE5A068"/>
        </w:tc>
      </w:tr>
      <w:tr w14:paraId="21B7EE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00A346">
            <w:pPr>
              <w:jc w:val="left"/>
            </w:pPr>
            <w:r>
              <w:rPr>
                <w:rFonts w:ascii="宋体" w:hAnsi="宋体" w:eastAsia="宋体" w:cs="宋体"/>
                <w:sz w:val="20"/>
              </w:rPr>
              <w:t>单位：天津市西青区杨柳青镇社区卫生服务中心</w:t>
            </w:r>
          </w:p>
        </w:tc>
        <w:tc>
          <w:tcPr>
            <w:tcW w:w="2000" w:type="dxa"/>
          </w:tcPr>
          <w:p w14:paraId="57B65341">
            <w:pPr>
              <w:jc w:val="center"/>
            </w:pPr>
          </w:p>
        </w:tc>
        <w:tc>
          <w:tcPr>
            <w:tcW w:w="5619" w:type="dxa"/>
          </w:tcPr>
          <w:p w14:paraId="4D0F56CA">
            <w:pPr>
              <w:jc w:val="right"/>
            </w:pPr>
            <w:r>
              <w:rPr>
                <w:rFonts w:ascii="宋体" w:hAnsi="宋体" w:eastAsia="宋体" w:cs="宋体"/>
                <w:sz w:val="20"/>
              </w:rPr>
              <w:t>单位：元</w:t>
            </w:r>
          </w:p>
        </w:tc>
      </w:tr>
    </w:tbl>
    <w:p w14:paraId="0B04B5F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7AEE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FAF1D57">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7F5E436">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3BDFB970">
            <w:pPr>
              <w:snapToGrid w:val="0"/>
              <w:jc w:val="center"/>
            </w:pPr>
            <w:r>
              <w:rPr>
                <w:rFonts w:ascii="宋体" w:hAnsi="宋体" w:eastAsia="宋体" w:cs="宋体"/>
                <w:b w:val="0"/>
                <w:i w:val="0"/>
                <w:color w:val="000000"/>
                <w:sz w:val="18"/>
              </w:rPr>
              <w:t>本年收入</w:t>
            </w:r>
          </w:p>
        </w:tc>
        <w:tc>
          <w:tcPr>
            <w:tcW w:w="4560" w:type="dxa"/>
            <w:gridSpan w:val="3"/>
            <w:vAlign w:val="center"/>
          </w:tcPr>
          <w:p w14:paraId="4DBA74C1">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14F0734">
            <w:pPr>
              <w:snapToGrid w:val="0"/>
              <w:jc w:val="center"/>
            </w:pPr>
            <w:r>
              <w:rPr>
                <w:rFonts w:ascii="宋体" w:hAnsi="宋体" w:eastAsia="宋体" w:cs="宋体"/>
                <w:b w:val="0"/>
                <w:i w:val="0"/>
                <w:color w:val="000000"/>
                <w:sz w:val="18"/>
              </w:rPr>
              <w:t>年末结转和结余</w:t>
            </w:r>
          </w:p>
        </w:tc>
      </w:tr>
      <w:tr w14:paraId="20B3F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D691513">
            <w:pPr>
              <w:snapToGrid w:val="0"/>
              <w:jc w:val="center"/>
            </w:pPr>
            <w:r>
              <w:rPr>
                <w:rFonts w:ascii="宋体" w:hAnsi="宋体" w:eastAsia="宋体" w:cs="宋体"/>
                <w:b w:val="0"/>
                <w:i w:val="0"/>
                <w:color w:val="000000"/>
                <w:sz w:val="18"/>
              </w:rPr>
              <w:t>科目编码</w:t>
            </w:r>
          </w:p>
        </w:tc>
        <w:tc>
          <w:tcPr>
            <w:tcW w:w="3080" w:type="dxa"/>
            <w:vAlign w:val="center"/>
          </w:tcPr>
          <w:p w14:paraId="4B280A5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325C19C"/>
        </w:tc>
        <w:tc>
          <w:tcPr>
            <w:tcW w:w="1520" w:type="dxa"/>
            <w:vMerge w:val="continue"/>
            <w:vAlign w:val="center"/>
          </w:tcPr>
          <w:p w14:paraId="71B25394"/>
        </w:tc>
        <w:tc>
          <w:tcPr>
            <w:tcW w:w="1520" w:type="dxa"/>
            <w:vAlign w:val="center"/>
          </w:tcPr>
          <w:p w14:paraId="5D70BB64">
            <w:pPr>
              <w:snapToGrid w:val="0"/>
              <w:jc w:val="center"/>
            </w:pPr>
            <w:r>
              <w:rPr>
                <w:rFonts w:ascii="宋体" w:hAnsi="宋体" w:eastAsia="宋体" w:cs="宋体"/>
                <w:b w:val="0"/>
                <w:i w:val="0"/>
                <w:color w:val="000000"/>
                <w:sz w:val="18"/>
              </w:rPr>
              <w:t>小计</w:t>
            </w:r>
          </w:p>
        </w:tc>
        <w:tc>
          <w:tcPr>
            <w:tcW w:w="1520" w:type="dxa"/>
            <w:vAlign w:val="center"/>
          </w:tcPr>
          <w:p w14:paraId="79B68936">
            <w:pPr>
              <w:snapToGrid w:val="0"/>
              <w:jc w:val="center"/>
            </w:pPr>
            <w:r>
              <w:rPr>
                <w:rFonts w:ascii="宋体" w:hAnsi="宋体" w:eastAsia="宋体" w:cs="宋体"/>
                <w:b w:val="0"/>
                <w:i w:val="0"/>
                <w:color w:val="000000"/>
                <w:sz w:val="18"/>
              </w:rPr>
              <w:t xml:space="preserve">基本支出  </w:t>
            </w:r>
          </w:p>
        </w:tc>
        <w:tc>
          <w:tcPr>
            <w:tcW w:w="1520" w:type="dxa"/>
            <w:vAlign w:val="center"/>
          </w:tcPr>
          <w:p w14:paraId="520B4B4E">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6E052D5"/>
        </w:tc>
      </w:tr>
      <w:tr w14:paraId="577C8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0CBBD19">
            <w:pPr>
              <w:snapToGrid w:val="0"/>
              <w:jc w:val="center"/>
            </w:pPr>
            <w:r>
              <w:rPr>
                <w:rFonts w:ascii="宋体" w:hAnsi="宋体" w:eastAsia="宋体" w:cs="宋体"/>
                <w:b w:val="0"/>
                <w:i w:val="0"/>
                <w:color w:val="000000"/>
                <w:sz w:val="18"/>
              </w:rPr>
              <w:t>合计</w:t>
            </w:r>
          </w:p>
        </w:tc>
        <w:tc>
          <w:tcPr>
            <w:tcW w:w="1520" w:type="dxa"/>
            <w:vAlign w:val="center"/>
          </w:tcPr>
          <w:p w14:paraId="40538061"/>
        </w:tc>
        <w:tc>
          <w:tcPr>
            <w:tcW w:w="1520" w:type="dxa"/>
            <w:vAlign w:val="center"/>
          </w:tcPr>
          <w:p w14:paraId="2929ADC2"/>
        </w:tc>
        <w:tc>
          <w:tcPr>
            <w:tcW w:w="1520" w:type="dxa"/>
            <w:vAlign w:val="center"/>
          </w:tcPr>
          <w:p w14:paraId="24BC82A2"/>
        </w:tc>
        <w:tc>
          <w:tcPr>
            <w:tcW w:w="1520" w:type="dxa"/>
            <w:vAlign w:val="center"/>
          </w:tcPr>
          <w:p w14:paraId="52F6D6B8"/>
        </w:tc>
        <w:tc>
          <w:tcPr>
            <w:tcW w:w="1520" w:type="dxa"/>
            <w:vAlign w:val="center"/>
          </w:tcPr>
          <w:p w14:paraId="6D612375"/>
        </w:tc>
        <w:tc>
          <w:tcPr>
            <w:tcW w:w="1518" w:type="dxa"/>
            <w:vAlign w:val="center"/>
          </w:tcPr>
          <w:p w14:paraId="6DC9F3DD"/>
        </w:tc>
      </w:tr>
      <w:tr w14:paraId="04EAE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59307F8"/>
        </w:tc>
        <w:tc>
          <w:tcPr>
            <w:tcW w:w="3080" w:type="dxa"/>
            <w:vAlign w:val="center"/>
          </w:tcPr>
          <w:p w14:paraId="508CC1AF"/>
        </w:tc>
        <w:tc>
          <w:tcPr>
            <w:tcW w:w="1520" w:type="dxa"/>
            <w:vAlign w:val="center"/>
          </w:tcPr>
          <w:p w14:paraId="03B9A0A0"/>
        </w:tc>
        <w:tc>
          <w:tcPr>
            <w:tcW w:w="1520" w:type="dxa"/>
            <w:vAlign w:val="center"/>
          </w:tcPr>
          <w:p w14:paraId="74128D8D"/>
        </w:tc>
        <w:tc>
          <w:tcPr>
            <w:tcW w:w="1520" w:type="dxa"/>
            <w:vAlign w:val="center"/>
          </w:tcPr>
          <w:p w14:paraId="133A4349"/>
        </w:tc>
        <w:tc>
          <w:tcPr>
            <w:tcW w:w="1520" w:type="dxa"/>
            <w:vAlign w:val="center"/>
          </w:tcPr>
          <w:p w14:paraId="7CC3FE1D"/>
        </w:tc>
        <w:tc>
          <w:tcPr>
            <w:tcW w:w="1520" w:type="dxa"/>
            <w:vAlign w:val="center"/>
          </w:tcPr>
          <w:p w14:paraId="6809781B"/>
        </w:tc>
        <w:tc>
          <w:tcPr>
            <w:tcW w:w="1518" w:type="dxa"/>
            <w:vAlign w:val="center"/>
          </w:tcPr>
          <w:p w14:paraId="404C80F6"/>
        </w:tc>
      </w:tr>
      <w:tr w14:paraId="6ED12C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CF6543E">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20CDD08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天津市西青区杨柳青镇社区卫生服务中心2024年度政府性基金预算财政拨款收入支出决算表为空表。</w:t>
      </w:r>
      <w:bookmarkStart w:id="25" w:name="_Toc1662304910"/>
      <w:bookmarkStart w:id="26" w:name="_Toc1951730910"/>
      <w:bookmarkStart w:id="27" w:name="_Toc1317004554"/>
      <w:bookmarkStart w:id="28" w:name="_Toc816430520"/>
    </w:p>
    <w:p w14:paraId="5900FAA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FEE330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77535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E9AAFC"/>
        </w:tc>
      </w:tr>
      <w:tr w14:paraId="423AFE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573801">
            <w:pPr>
              <w:jc w:val="left"/>
            </w:pPr>
            <w:r>
              <w:rPr>
                <w:rFonts w:ascii="宋体" w:hAnsi="宋体" w:eastAsia="宋体" w:cs="宋体"/>
                <w:sz w:val="20"/>
              </w:rPr>
              <w:t>单位：天津市西青区杨柳青镇社区卫生服务中心</w:t>
            </w:r>
          </w:p>
        </w:tc>
        <w:tc>
          <w:tcPr>
            <w:tcW w:w="2000" w:type="dxa"/>
          </w:tcPr>
          <w:p w14:paraId="41C5B368">
            <w:pPr>
              <w:jc w:val="center"/>
            </w:pPr>
          </w:p>
        </w:tc>
        <w:tc>
          <w:tcPr>
            <w:tcW w:w="5619" w:type="dxa"/>
          </w:tcPr>
          <w:p w14:paraId="66A9CE73">
            <w:pPr>
              <w:jc w:val="right"/>
            </w:pPr>
            <w:r>
              <w:rPr>
                <w:rFonts w:ascii="宋体" w:hAnsi="宋体" w:eastAsia="宋体" w:cs="宋体"/>
                <w:sz w:val="20"/>
              </w:rPr>
              <w:t>单位：元</w:t>
            </w:r>
          </w:p>
        </w:tc>
      </w:tr>
    </w:tbl>
    <w:p w14:paraId="0A6B167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8D08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352626C">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27BCA0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44FEAF4">
            <w:pPr>
              <w:snapToGrid w:val="0"/>
              <w:jc w:val="center"/>
            </w:pPr>
            <w:r>
              <w:rPr>
                <w:rFonts w:ascii="宋体" w:hAnsi="宋体" w:eastAsia="宋体" w:cs="宋体"/>
                <w:b w:val="0"/>
                <w:i w:val="0"/>
                <w:color w:val="000000"/>
                <w:sz w:val="18"/>
              </w:rPr>
              <w:t>本年收入</w:t>
            </w:r>
          </w:p>
        </w:tc>
        <w:tc>
          <w:tcPr>
            <w:tcW w:w="4560" w:type="dxa"/>
            <w:gridSpan w:val="3"/>
            <w:vAlign w:val="center"/>
          </w:tcPr>
          <w:p w14:paraId="6F56A965">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176A215">
            <w:pPr>
              <w:snapToGrid w:val="0"/>
              <w:jc w:val="center"/>
            </w:pPr>
            <w:r>
              <w:rPr>
                <w:rFonts w:ascii="宋体" w:hAnsi="宋体" w:eastAsia="宋体" w:cs="宋体"/>
                <w:b w:val="0"/>
                <w:i w:val="0"/>
                <w:color w:val="000000"/>
                <w:sz w:val="18"/>
              </w:rPr>
              <w:t>年末结转和结余</w:t>
            </w:r>
          </w:p>
        </w:tc>
      </w:tr>
      <w:tr w14:paraId="53DD0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2E36B43">
            <w:pPr>
              <w:snapToGrid w:val="0"/>
              <w:jc w:val="center"/>
            </w:pPr>
            <w:r>
              <w:rPr>
                <w:rFonts w:ascii="宋体" w:hAnsi="宋体" w:eastAsia="宋体" w:cs="宋体"/>
                <w:b w:val="0"/>
                <w:i w:val="0"/>
                <w:color w:val="000000"/>
                <w:sz w:val="18"/>
              </w:rPr>
              <w:t>科目编码</w:t>
            </w:r>
          </w:p>
        </w:tc>
        <w:tc>
          <w:tcPr>
            <w:tcW w:w="3080" w:type="dxa"/>
            <w:vAlign w:val="center"/>
          </w:tcPr>
          <w:p w14:paraId="49F31FF0">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FB675C8"/>
        </w:tc>
        <w:tc>
          <w:tcPr>
            <w:tcW w:w="1520" w:type="dxa"/>
            <w:vMerge w:val="continue"/>
            <w:vAlign w:val="center"/>
          </w:tcPr>
          <w:p w14:paraId="33B0BB1A"/>
        </w:tc>
        <w:tc>
          <w:tcPr>
            <w:tcW w:w="1520" w:type="dxa"/>
            <w:vAlign w:val="center"/>
          </w:tcPr>
          <w:p w14:paraId="5A0D5CB6">
            <w:pPr>
              <w:snapToGrid w:val="0"/>
              <w:jc w:val="center"/>
            </w:pPr>
            <w:r>
              <w:rPr>
                <w:rFonts w:ascii="宋体" w:hAnsi="宋体" w:eastAsia="宋体" w:cs="宋体"/>
                <w:b w:val="0"/>
                <w:i w:val="0"/>
                <w:color w:val="000000"/>
                <w:sz w:val="18"/>
              </w:rPr>
              <w:t>合计</w:t>
            </w:r>
          </w:p>
        </w:tc>
        <w:tc>
          <w:tcPr>
            <w:tcW w:w="1520" w:type="dxa"/>
            <w:vAlign w:val="center"/>
          </w:tcPr>
          <w:p w14:paraId="597957BB">
            <w:pPr>
              <w:snapToGrid w:val="0"/>
              <w:jc w:val="center"/>
            </w:pPr>
            <w:r>
              <w:rPr>
                <w:rFonts w:ascii="宋体" w:hAnsi="宋体" w:eastAsia="宋体" w:cs="宋体"/>
                <w:b w:val="0"/>
                <w:i w:val="0"/>
                <w:color w:val="000000"/>
                <w:sz w:val="18"/>
              </w:rPr>
              <w:t xml:space="preserve">基本支出  </w:t>
            </w:r>
          </w:p>
        </w:tc>
        <w:tc>
          <w:tcPr>
            <w:tcW w:w="1520" w:type="dxa"/>
            <w:vAlign w:val="center"/>
          </w:tcPr>
          <w:p w14:paraId="02CE81BF">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DC5AF74"/>
        </w:tc>
      </w:tr>
      <w:tr w14:paraId="55E60A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242745A">
            <w:pPr>
              <w:snapToGrid w:val="0"/>
              <w:jc w:val="center"/>
            </w:pPr>
            <w:r>
              <w:rPr>
                <w:rFonts w:ascii="宋体" w:hAnsi="宋体" w:eastAsia="宋体" w:cs="宋体"/>
                <w:b w:val="0"/>
                <w:i w:val="0"/>
                <w:color w:val="000000"/>
                <w:sz w:val="18"/>
              </w:rPr>
              <w:t>合计</w:t>
            </w:r>
          </w:p>
        </w:tc>
        <w:tc>
          <w:tcPr>
            <w:tcW w:w="1520" w:type="dxa"/>
            <w:vAlign w:val="center"/>
          </w:tcPr>
          <w:p w14:paraId="36C5A8B5"/>
        </w:tc>
        <w:tc>
          <w:tcPr>
            <w:tcW w:w="1520" w:type="dxa"/>
            <w:vAlign w:val="center"/>
          </w:tcPr>
          <w:p w14:paraId="37C4B403"/>
        </w:tc>
        <w:tc>
          <w:tcPr>
            <w:tcW w:w="1520" w:type="dxa"/>
            <w:vAlign w:val="center"/>
          </w:tcPr>
          <w:p w14:paraId="401A1D78"/>
        </w:tc>
        <w:tc>
          <w:tcPr>
            <w:tcW w:w="1520" w:type="dxa"/>
            <w:vAlign w:val="center"/>
          </w:tcPr>
          <w:p w14:paraId="72B72397"/>
        </w:tc>
        <w:tc>
          <w:tcPr>
            <w:tcW w:w="1520" w:type="dxa"/>
            <w:vAlign w:val="center"/>
          </w:tcPr>
          <w:p w14:paraId="515E796D"/>
        </w:tc>
        <w:tc>
          <w:tcPr>
            <w:tcW w:w="1518" w:type="dxa"/>
            <w:vAlign w:val="center"/>
          </w:tcPr>
          <w:p w14:paraId="01FC3A49"/>
        </w:tc>
      </w:tr>
      <w:tr w14:paraId="31C92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221FDC"/>
        </w:tc>
        <w:tc>
          <w:tcPr>
            <w:tcW w:w="3080" w:type="dxa"/>
            <w:vAlign w:val="center"/>
          </w:tcPr>
          <w:p w14:paraId="6210ED20"/>
        </w:tc>
        <w:tc>
          <w:tcPr>
            <w:tcW w:w="1520" w:type="dxa"/>
            <w:vAlign w:val="center"/>
          </w:tcPr>
          <w:p w14:paraId="0BED803D"/>
        </w:tc>
        <w:tc>
          <w:tcPr>
            <w:tcW w:w="1520" w:type="dxa"/>
            <w:vAlign w:val="center"/>
          </w:tcPr>
          <w:p w14:paraId="00A2FF83"/>
        </w:tc>
        <w:tc>
          <w:tcPr>
            <w:tcW w:w="1520" w:type="dxa"/>
            <w:vAlign w:val="center"/>
          </w:tcPr>
          <w:p w14:paraId="77403931"/>
        </w:tc>
        <w:tc>
          <w:tcPr>
            <w:tcW w:w="1520" w:type="dxa"/>
            <w:vAlign w:val="center"/>
          </w:tcPr>
          <w:p w14:paraId="642D4A71"/>
        </w:tc>
        <w:tc>
          <w:tcPr>
            <w:tcW w:w="1520" w:type="dxa"/>
            <w:vAlign w:val="center"/>
          </w:tcPr>
          <w:p w14:paraId="3E2B9A9F"/>
        </w:tc>
        <w:tc>
          <w:tcPr>
            <w:tcW w:w="1518" w:type="dxa"/>
            <w:vAlign w:val="center"/>
          </w:tcPr>
          <w:p w14:paraId="763F3131"/>
        </w:tc>
      </w:tr>
      <w:tr w14:paraId="708213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D6ABABD">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4B8F8B51">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天津市西青区杨柳青镇社区卫生服务中心2024年国有资本经营预算财政拨款收入支出决算表为空表。</w:t>
      </w:r>
      <w:bookmarkStart w:id="29" w:name="_Toc1743858547"/>
      <w:bookmarkStart w:id="30" w:name="_Toc781589449"/>
      <w:bookmarkStart w:id="31" w:name="_Toc2076180092"/>
      <w:bookmarkStart w:id="32" w:name="_Toc1474728957"/>
    </w:p>
    <w:p w14:paraId="60B74C4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2C4272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87FC0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51BCC4F"/>
        </w:tc>
      </w:tr>
      <w:tr w14:paraId="1A1E5F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64BE728">
            <w:pPr>
              <w:jc w:val="left"/>
            </w:pPr>
            <w:r>
              <w:rPr>
                <w:rFonts w:ascii="宋体" w:hAnsi="宋体" w:eastAsia="宋体" w:cs="宋体"/>
                <w:sz w:val="20"/>
              </w:rPr>
              <w:t>单位：天津市西青区杨柳青镇社区卫生服务中心</w:t>
            </w:r>
          </w:p>
        </w:tc>
        <w:tc>
          <w:tcPr>
            <w:tcW w:w="2000" w:type="dxa"/>
          </w:tcPr>
          <w:p w14:paraId="3DC4B525">
            <w:pPr>
              <w:jc w:val="center"/>
            </w:pPr>
          </w:p>
        </w:tc>
        <w:tc>
          <w:tcPr>
            <w:tcW w:w="5619" w:type="dxa"/>
          </w:tcPr>
          <w:p w14:paraId="0E8FB6C7">
            <w:pPr>
              <w:jc w:val="right"/>
            </w:pPr>
            <w:r>
              <w:rPr>
                <w:rFonts w:ascii="宋体" w:hAnsi="宋体" w:eastAsia="宋体" w:cs="宋体"/>
                <w:sz w:val="20"/>
              </w:rPr>
              <w:t>单位：元</w:t>
            </w:r>
          </w:p>
        </w:tc>
      </w:tr>
    </w:tbl>
    <w:p w14:paraId="0E7D548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2B5A0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540B680">
            <w:pPr>
              <w:snapToGrid w:val="0"/>
              <w:jc w:val="center"/>
            </w:pPr>
            <w:r>
              <w:rPr>
                <w:rFonts w:ascii="宋体" w:hAnsi="宋体" w:eastAsia="宋体" w:cs="宋体"/>
                <w:b w:val="0"/>
                <w:i w:val="0"/>
                <w:color w:val="000000"/>
                <w:sz w:val="24"/>
              </w:rPr>
              <w:t>合计</w:t>
            </w:r>
          </w:p>
        </w:tc>
        <w:tc>
          <w:tcPr>
            <w:tcW w:w="2200" w:type="dxa"/>
            <w:vMerge w:val="restart"/>
            <w:vAlign w:val="center"/>
          </w:tcPr>
          <w:p w14:paraId="52135910">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06D90CA7">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DD42AEF">
            <w:pPr>
              <w:snapToGrid w:val="0"/>
              <w:jc w:val="center"/>
            </w:pPr>
            <w:r>
              <w:rPr>
                <w:rFonts w:ascii="宋体" w:hAnsi="宋体" w:eastAsia="宋体" w:cs="宋体"/>
                <w:b w:val="0"/>
                <w:i w:val="0"/>
                <w:color w:val="000000"/>
                <w:sz w:val="24"/>
              </w:rPr>
              <w:t>公务接待费</w:t>
            </w:r>
          </w:p>
        </w:tc>
      </w:tr>
      <w:tr w14:paraId="1EA553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567A1A6"/>
        </w:tc>
        <w:tc>
          <w:tcPr>
            <w:tcW w:w="2200" w:type="dxa"/>
            <w:vMerge w:val="continue"/>
            <w:vAlign w:val="center"/>
          </w:tcPr>
          <w:p w14:paraId="5DCA10DC"/>
        </w:tc>
        <w:tc>
          <w:tcPr>
            <w:tcW w:w="2200" w:type="dxa"/>
            <w:vAlign w:val="center"/>
          </w:tcPr>
          <w:p w14:paraId="3C00C045">
            <w:pPr>
              <w:snapToGrid w:val="0"/>
              <w:jc w:val="center"/>
            </w:pPr>
            <w:r>
              <w:rPr>
                <w:rFonts w:ascii="宋体" w:hAnsi="宋体" w:eastAsia="宋体" w:cs="宋体"/>
                <w:b w:val="0"/>
                <w:i w:val="0"/>
                <w:color w:val="000000"/>
                <w:sz w:val="24"/>
              </w:rPr>
              <w:t>小计</w:t>
            </w:r>
          </w:p>
        </w:tc>
        <w:tc>
          <w:tcPr>
            <w:tcW w:w="2200" w:type="dxa"/>
            <w:vAlign w:val="center"/>
          </w:tcPr>
          <w:p w14:paraId="41538852">
            <w:pPr>
              <w:snapToGrid w:val="0"/>
              <w:jc w:val="center"/>
            </w:pPr>
            <w:r>
              <w:rPr>
                <w:rFonts w:ascii="宋体" w:hAnsi="宋体" w:eastAsia="宋体" w:cs="宋体"/>
                <w:b w:val="0"/>
                <w:i w:val="0"/>
                <w:color w:val="000000"/>
                <w:sz w:val="24"/>
              </w:rPr>
              <w:t>公务用车购置费</w:t>
            </w:r>
          </w:p>
        </w:tc>
        <w:tc>
          <w:tcPr>
            <w:tcW w:w="2220" w:type="dxa"/>
            <w:vAlign w:val="center"/>
          </w:tcPr>
          <w:p w14:paraId="04556C37">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DB06A59"/>
        </w:tc>
      </w:tr>
      <w:tr w14:paraId="7369F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B38B27A"/>
        </w:tc>
        <w:tc>
          <w:tcPr>
            <w:tcW w:w="2200" w:type="dxa"/>
            <w:vAlign w:val="center"/>
          </w:tcPr>
          <w:p w14:paraId="6CC0944F"/>
        </w:tc>
        <w:tc>
          <w:tcPr>
            <w:tcW w:w="2200" w:type="dxa"/>
            <w:vAlign w:val="center"/>
          </w:tcPr>
          <w:p w14:paraId="49077532"/>
        </w:tc>
        <w:tc>
          <w:tcPr>
            <w:tcW w:w="2200" w:type="dxa"/>
            <w:vAlign w:val="center"/>
          </w:tcPr>
          <w:p w14:paraId="1AA9BF17"/>
        </w:tc>
        <w:tc>
          <w:tcPr>
            <w:tcW w:w="2220" w:type="dxa"/>
            <w:vAlign w:val="center"/>
          </w:tcPr>
          <w:p w14:paraId="726D7C3A"/>
        </w:tc>
        <w:tc>
          <w:tcPr>
            <w:tcW w:w="2218" w:type="dxa"/>
            <w:vAlign w:val="center"/>
          </w:tcPr>
          <w:p w14:paraId="1FF7CAAD"/>
        </w:tc>
      </w:tr>
      <w:tr w14:paraId="43925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8FB48A1">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F502D0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天津市西青区杨柳青镇社区卫生服务中心2024年财政拨款“三公”经费支出决算表为空表。</w:t>
      </w:r>
    </w:p>
    <w:p w14:paraId="11D38A6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271F845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0383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1500D0D"/>
        </w:tc>
      </w:tr>
      <w:tr w14:paraId="04A87E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993BC7A">
            <w:pPr>
              <w:jc w:val="left"/>
            </w:pPr>
            <w:r>
              <w:rPr>
                <w:rFonts w:ascii="宋体" w:hAnsi="宋体" w:eastAsia="宋体" w:cs="宋体"/>
                <w:sz w:val="20"/>
              </w:rPr>
              <w:t>单位：天津市西青区杨柳青镇社区卫生服务中心</w:t>
            </w:r>
          </w:p>
        </w:tc>
        <w:tc>
          <w:tcPr>
            <w:tcW w:w="2000" w:type="dxa"/>
          </w:tcPr>
          <w:p w14:paraId="7E964BD2">
            <w:pPr>
              <w:jc w:val="center"/>
            </w:pPr>
          </w:p>
        </w:tc>
        <w:tc>
          <w:tcPr>
            <w:tcW w:w="5619" w:type="dxa"/>
          </w:tcPr>
          <w:p w14:paraId="7223CCB2">
            <w:pPr>
              <w:jc w:val="right"/>
            </w:pPr>
            <w:r>
              <w:rPr>
                <w:rFonts w:ascii="宋体" w:hAnsi="宋体" w:eastAsia="宋体" w:cs="宋体"/>
                <w:sz w:val="20"/>
              </w:rPr>
              <w:t>单位：元</w:t>
            </w:r>
          </w:p>
        </w:tc>
      </w:tr>
    </w:tbl>
    <w:p w14:paraId="023A7F1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F78D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6C5AB5F">
            <w:pPr>
              <w:snapToGrid w:val="0"/>
              <w:jc w:val="center"/>
            </w:pPr>
            <w:r>
              <w:rPr>
                <w:rFonts w:ascii="宋体" w:hAnsi="宋体" w:eastAsia="宋体" w:cs="宋体"/>
                <w:b w:val="0"/>
                <w:i w:val="0"/>
                <w:color w:val="000000"/>
                <w:sz w:val="18"/>
              </w:rPr>
              <w:t>项目</w:t>
            </w:r>
          </w:p>
        </w:tc>
        <w:tc>
          <w:tcPr>
            <w:tcW w:w="9058" w:type="dxa"/>
            <w:gridSpan w:val="6"/>
            <w:vAlign w:val="center"/>
          </w:tcPr>
          <w:p w14:paraId="4A610B4E">
            <w:pPr>
              <w:snapToGrid w:val="0"/>
              <w:jc w:val="center"/>
            </w:pPr>
            <w:r>
              <w:rPr>
                <w:rFonts w:ascii="宋体" w:hAnsi="宋体" w:eastAsia="宋体" w:cs="宋体"/>
                <w:b w:val="0"/>
                <w:i w:val="0"/>
                <w:color w:val="000000"/>
                <w:sz w:val="18"/>
              </w:rPr>
              <w:t>本年支出</w:t>
            </w:r>
          </w:p>
        </w:tc>
      </w:tr>
      <w:tr w14:paraId="24F167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26EB509">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3146B86">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82517C0">
            <w:pPr>
              <w:snapToGrid w:val="0"/>
              <w:jc w:val="center"/>
            </w:pPr>
            <w:r>
              <w:rPr>
                <w:rFonts w:ascii="宋体" w:hAnsi="宋体" w:eastAsia="宋体" w:cs="宋体"/>
                <w:b w:val="0"/>
                <w:i w:val="0"/>
                <w:color w:val="000000"/>
                <w:sz w:val="18"/>
              </w:rPr>
              <w:t>合计</w:t>
            </w:r>
          </w:p>
        </w:tc>
        <w:tc>
          <w:tcPr>
            <w:tcW w:w="1520" w:type="dxa"/>
            <w:vMerge w:val="restart"/>
            <w:vAlign w:val="center"/>
          </w:tcPr>
          <w:p w14:paraId="537DC36F">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6C4008F9">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58B101E0">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4ED5825D">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BF0AAB6">
            <w:pPr>
              <w:snapToGrid w:val="0"/>
              <w:jc w:val="center"/>
            </w:pPr>
            <w:r>
              <w:rPr>
                <w:rFonts w:ascii="宋体" w:hAnsi="宋体" w:eastAsia="宋体" w:cs="宋体"/>
                <w:b w:val="0"/>
                <w:i w:val="0"/>
                <w:color w:val="000000"/>
                <w:sz w:val="18"/>
              </w:rPr>
              <w:t>单位资金</w:t>
            </w:r>
          </w:p>
        </w:tc>
      </w:tr>
      <w:tr w14:paraId="7CB39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483CEFC"/>
        </w:tc>
        <w:tc>
          <w:tcPr>
            <w:tcW w:w="3340" w:type="dxa"/>
            <w:vMerge w:val="continue"/>
            <w:vAlign w:val="center"/>
          </w:tcPr>
          <w:p w14:paraId="60D81210"/>
        </w:tc>
        <w:tc>
          <w:tcPr>
            <w:tcW w:w="1420" w:type="dxa"/>
            <w:vMerge w:val="continue"/>
            <w:vAlign w:val="center"/>
          </w:tcPr>
          <w:p w14:paraId="424FE206"/>
        </w:tc>
        <w:tc>
          <w:tcPr>
            <w:tcW w:w="1520" w:type="dxa"/>
            <w:vMerge w:val="continue"/>
            <w:vAlign w:val="center"/>
          </w:tcPr>
          <w:p w14:paraId="48DB96A2"/>
        </w:tc>
        <w:tc>
          <w:tcPr>
            <w:tcW w:w="1520" w:type="dxa"/>
            <w:vMerge w:val="continue"/>
            <w:vAlign w:val="center"/>
          </w:tcPr>
          <w:p w14:paraId="22EA1C6C"/>
        </w:tc>
        <w:tc>
          <w:tcPr>
            <w:tcW w:w="1520" w:type="dxa"/>
            <w:vMerge w:val="continue"/>
            <w:vAlign w:val="center"/>
          </w:tcPr>
          <w:p w14:paraId="5D6C5F69"/>
        </w:tc>
        <w:tc>
          <w:tcPr>
            <w:tcW w:w="1520" w:type="dxa"/>
            <w:vMerge w:val="continue"/>
            <w:vAlign w:val="center"/>
          </w:tcPr>
          <w:p w14:paraId="57DB8AA4"/>
        </w:tc>
        <w:tc>
          <w:tcPr>
            <w:tcW w:w="1558" w:type="dxa"/>
            <w:vMerge w:val="continue"/>
            <w:vAlign w:val="center"/>
          </w:tcPr>
          <w:p w14:paraId="0BC838CA"/>
        </w:tc>
      </w:tr>
      <w:tr w14:paraId="194E8545">
        <w:tblPrEx>
          <w:tblCellMar>
            <w:top w:w="0" w:type="dxa"/>
            <w:left w:w="80" w:type="dxa"/>
            <w:bottom w:w="0" w:type="dxa"/>
            <w:right w:w="80" w:type="dxa"/>
          </w:tblCellMar>
        </w:tblPrEx>
        <w:trPr>
          <w:trHeight w:val="382" w:hRule="exact"/>
          <w:jc w:val="center"/>
        </w:trPr>
        <w:tc>
          <w:tcPr>
            <w:tcW w:w="840" w:type="dxa"/>
            <w:vMerge w:val="continue"/>
            <w:vAlign w:val="center"/>
          </w:tcPr>
          <w:p w14:paraId="5A2273E8"/>
        </w:tc>
        <w:tc>
          <w:tcPr>
            <w:tcW w:w="3340" w:type="dxa"/>
            <w:vMerge w:val="continue"/>
            <w:vAlign w:val="center"/>
          </w:tcPr>
          <w:p w14:paraId="74A2A84B"/>
        </w:tc>
        <w:tc>
          <w:tcPr>
            <w:tcW w:w="1420" w:type="dxa"/>
            <w:vMerge w:val="continue"/>
            <w:vAlign w:val="center"/>
          </w:tcPr>
          <w:p w14:paraId="562CC1EA"/>
        </w:tc>
        <w:tc>
          <w:tcPr>
            <w:tcW w:w="1520" w:type="dxa"/>
            <w:vMerge w:val="continue"/>
            <w:vAlign w:val="center"/>
          </w:tcPr>
          <w:p w14:paraId="35C616D4"/>
        </w:tc>
        <w:tc>
          <w:tcPr>
            <w:tcW w:w="1520" w:type="dxa"/>
            <w:vMerge w:val="continue"/>
            <w:vAlign w:val="center"/>
          </w:tcPr>
          <w:p w14:paraId="7DBC7513"/>
        </w:tc>
        <w:tc>
          <w:tcPr>
            <w:tcW w:w="1520" w:type="dxa"/>
            <w:vMerge w:val="continue"/>
            <w:vAlign w:val="center"/>
          </w:tcPr>
          <w:p w14:paraId="3E337C54"/>
        </w:tc>
        <w:tc>
          <w:tcPr>
            <w:tcW w:w="1520" w:type="dxa"/>
            <w:vMerge w:val="continue"/>
            <w:vAlign w:val="center"/>
          </w:tcPr>
          <w:p w14:paraId="0A355A80"/>
        </w:tc>
        <w:tc>
          <w:tcPr>
            <w:tcW w:w="1558" w:type="dxa"/>
            <w:vMerge w:val="continue"/>
            <w:vAlign w:val="center"/>
          </w:tcPr>
          <w:p w14:paraId="70B017D4"/>
        </w:tc>
      </w:tr>
      <w:tr w14:paraId="20471BA9">
        <w:tblPrEx>
          <w:tblCellMar>
            <w:top w:w="0" w:type="dxa"/>
            <w:left w:w="80" w:type="dxa"/>
            <w:bottom w:w="0" w:type="dxa"/>
            <w:right w:w="80" w:type="dxa"/>
          </w:tblCellMar>
        </w:tblPrEx>
        <w:trPr>
          <w:trHeight w:val="382" w:hRule="exact"/>
          <w:jc w:val="center"/>
        </w:trPr>
        <w:tc>
          <w:tcPr>
            <w:tcW w:w="4180" w:type="dxa"/>
            <w:gridSpan w:val="2"/>
            <w:vAlign w:val="center"/>
          </w:tcPr>
          <w:p w14:paraId="7052960E">
            <w:pPr>
              <w:snapToGrid w:val="0"/>
              <w:jc w:val="center"/>
            </w:pPr>
            <w:r>
              <w:rPr>
                <w:rFonts w:ascii="宋体" w:hAnsi="宋体" w:eastAsia="宋体" w:cs="宋体"/>
                <w:b w:val="0"/>
                <w:i w:val="0"/>
                <w:color w:val="000000"/>
                <w:sz w:val="18"/>
              </w:rPr>
              <w:t>合计</w:t>
            </w:r>
          </w:p>
        </w:tc>
        <w:tc>
          <w:tcPr>
            <w:tcW w:w="1420" w:type="dxa"/>
            <w:vAlign w:val="center"/>
          </w:tcPr>
          <w:p w14:paraId="7561EC43">
            <w:pPr>
              <w:snapToGrid w:val="0"/>
              <w:jc w:val="right"/>
            </w:pPr>
            <w:r>
              <w:rPr>
                <w:rFonts w:ascii="宋体" w:hAnsi="宋体" w:eastAsia="宋体" w:cs="宋体"/>
                <w:b w:val="0"/>
                <w:i w:val="0"/>
                <w:color w:val="000000"/>
                <w:sz w:val="18"/>
              </w:rPr>
              <w:t>9,094,796.29</w:t>
            </w:r>
          </w:p>
        </w:tc>
        <w:tc>
          <w:tcPr>
            <w:tcW w:w="1520" w:type="dxa"/>
            <w:vAlign w:val="center"/>
          </w:tcPr>
          <w:p w14:paraId="5D600DE5">
            <w:pPr>
              <w:snapToGrid w:val="0"/>
              <w:jc w:val="right"/>
            </w:pPr>
            <w:r>
              <w:rPr>
                <w:rFonts w:ascii="宋体" w:hAnsi="宋体" w:eastAsia="宋体" w:cs="宋体"/>
                <w:b w:val="0"/>
                <w:i w:val="0"/>
                <w:color w:val="000000"/>
                <w:sz w:val="18"/>
              </w:rPr>
              <w:t>9,094,796.29</w:t>
            </w:r>
          </w:p>
        </w:tc>
        <w:tc>
          <w:tcPr>
            <w:tcW w:w="1520" w:type="dxa"/>
            <w:vAlign w:val="center"/>
          </w:tcPr>
          <w:p w14:paraId="3EB5F7A0"/>
        </w:tc>
        <w:tc>
          <w:tcPr>
            <w:tcW w:w="1520" w:type="dxa"/>
            <w:vAlign w:val="center"/>
          </w:tcPr>
          <w:p w14:paraId="1E1D6F15"/>
        </w:tc>
        <w:tc>
          <w:tcPr>
            <w:tcW w:w="1520" w:type="dxa"/>
            <w:vAlign w:val="center"/>
          </w:tcPr>
          <w:p w14:paraId="55CFDDB3"/>
        </w:tc>
        <w:tc>
          <w:tcPr>
            <w:tcW w:w="1558" w:type="dxa"/>
            <w:vAlign w:val="center"/>
          </w:tcPr>
          <w:p w14:paraId="1E33C652"/>
        </w:tc>
      </w:tr>
      <w:tr w14:paraId="7C6A6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F2019E">
            <w:pPr>
              <w:snapToGrid w:val="0"/>
              <w:jc w:val="left"/>
            </w:pPr>
            <w:r>
              <w:rPr>
                <w:rFonts w:ascii="宋体" w:hAnsi="宋体" w:eastAsia="宋体" w:cs="宋体"/>
                <w:b w:val="0"/>
                <w:i w:val="0"/>
                <w:color w:val="000000"/>
                <w:sz w:val="18"/>
              </w:rPr>
              <w:t>205</w:t>
            </w:r>
          </w:p>
        </w:tc>
        <w:tc>
          <w:tcPr>
            <w:tcW w:w="3340" w:type="dxa"/>
            <w:vAlign w:val="center"/>
          </w:tcPr>
          <w:p w14:paraId="787508A8">
            <w:pPr>
              <w:snapToGrid w:val="0"/>
              <w:jc w:val="left"/>
            </w:pPr>
            <w:r>
              <w:rPr>
                <w:rFonts w:ascii="宋体" w:hAnsi="宋体" w:eastAsia="宋体" w:cs="宋体"/>
                <w:b w:val="0"/>
                <w:i w:val="0"/>
                <w:color w:val="000000"/>
                <w:sz w:val="18"/>
              </w:rPr>
              <w:t>教育支出</w:t>
            </w:r>
          </w:p>
        </w:tc>
        <w:tc>
          <w:tcPr>
            <w:tcW w:w="1420" w:type="dxa"/>
            <w:vAlign w:val="center"/>
          </w:tcPr>
          <w:p w14:paraId="64D46EB3">
            <w:pPr>
              <w:snapToGrid w:val="0"/>
              <w:jc w:val="right"/>
            </w:pPr>
            <w:r>
              <w:rPr>
                <w:rFonts w:ascii="宋体" w:hAnsi="宋体" w:eastAsia="宋体" w:cs="宋体"/>
                <w:b w:val="0"/>
                <w:i w:val="0"/>
                <w:color w:val="000000"/>
                <w:sz w:val="18"/>
              </w:rPr>
              <w:t>21,861.30</w:t>
            </w:r>
          </w:p>
        </w:tc>
        <w:tc>
          <w:tcPr>
            <w:tcW w:w="1520" w:type="dxa"/>
            <w:vAlign w:val="center"/>
          </w:tcPr>
          <w:p w14:paraId="1DAEF7E2">
            <w:pPr>
              <w:snapToGrid w:val="0"/>
              <w:jc w:val="right"/>
            </w:pPr>
            <w:r>
              <w:rPr>
                <w:rFonts w:ascii="宋体" w:hAnsi="宋体" w:eastAsia="宋体" w:cs="宋体"/>
                <w:b w:val="0"/>
                <w:i w:val="0"/>
                <w:color w:val="000000"/>
                <w:sz w:val="18"/>
              </w:rPr>
              <w:t>21,861.30</w:t>
            </w:r>
          </w:p>
        </w:tc>
        <w:tc>
          <w:tcPr>
            <w:tcW w:w="1520" w:type="dxa"/>
            <w:vAlign w:val="center"/>
          </w:tcPr>
          <w:p w14:paraId="5ED90941"/>
        </w:tc>
        <w:tc>
          <w:tcPr>
            <w:tcW w:w="1520" w:type="dxa"/>
            <w:vAlign w:val="center"/>
          </w:tcPr>
          <w:p w14:paraId="502FA231"/>
        </w:tc>
        <w:tc>
          <w:tcPr>
            <w:tcW w:w="1520" w:type="dxa"/>
            <w:vAlign w:val="center"/>
          </w:tcPr>
          <w:p w14:paraId="20223597"/>
        </w:tc>
        <w:tc>
          <w:tcPr>
            <w:tcW w:w="1558" w:type="dxa"/>
            <w:vAlign w:val="center"/>
          </w:tcPr>
          <w:p w14:paraId="404C565A"/>
        </w:tc>
      </w:tr>
      <w:tr w14:paraId="4845B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375B9BD">
            <w:pPr>
              <w:snapToGrid w:val="0"/>
              <w:jc w:val="left"/>
            </w:pPr>
            <w:r>
              <w:rPr>
                <w:rFonts w:ascii="宋体" w:hAnsi="宋体" w:eastAsia="宋体" w:cs="宋体"/>
                <w:b w:val="0"/>
                <w:i w:val="0"/>
                <w:color w:val="000000"/>
                <w:sz w:val="18"/>
              </w:rPr>
              <w:t>20502</w:t>
            </w:r>
          </w:p>
        </w:tc>
        <w:tc>
          <w:tcPr>
            <w:tcW w:w="3340" w:type="dxa"/>
            <w:vAlign w:val="center"/>
          </w:tcPr>
          <w:p w14:paraId="49734359">
            <w:pPr>
              <w:snapToGrid w:val="0"/>
              <w:jc w:val="left"/>
            </w:pPr>
            <w:r>
              <w:rPr>
                <w:rFonts w:ascii="宋体" w:hAnsi="宋体" w:eastAsia="宋体" w:cs="宋体"/>
                <w:b w:val="0"/>
                <w:i w:val="0"/>
                <w:color w:val="000000"/>
                <w:sz w:val="18"/>
              </w:rPr>
              <w:t>普通教育</w:t>
            </w:r>
          </w:p>
        </w:tc>
        <w:tc>
          <w:tcPr>
            <w:tcW w:w="1420" w:type="dxa"/>
            <w:vAlign w:val="center"/>
          </w:tcPr>
          <w:p w14:paraId="24C1BD03">
            <w:pPr>
              <w:snapToGrid w:val="0"/>
              <w:jc w:val="right"/>
            </w:pPr>
            <w:r>
              <w:rPr>
                <w:rFonts w:ascii="宋体" w:hAnsi="宋体" w:eastAsia="宋体" w:cs="宋体"/>
                <w:b w:val="0"/>
                <w:i w:val="0"/>
                <w:color w:val="000000"/>
                <w:sz w:val="18"/>
              </w:rPr>
              <w:t>21,861.30</w:t>
            </w:r>
          </w:p>
        </w:tc>
        <w:tc>
          <w:tcPr>
            <w:tcW w:w="1520" w:type="dxa"/>
            <w:vAlign w:val="center"/>
          </w:tcPr>
          <w:p w14:paraId="3CDC25C9">
            <w:pPr>
              <w:snapToGrid w:val="0"/>
              <w:jc w:val="right"/>
            </w:pPr>
            <w:r>
              <w:rPr>
                <w:rFonts w:ascii="宋体" w:hAnsi="宋体" w:eastAsia="宋体" w:cs="宋体"/>
                <w:b w:val="0"/>
                <w:i w:val="0"/>
                <w:color w:val="000000"/>
                <w:sz w:val="18"/>
              </w:rPr>
              <w:t>21,861.30</w:t>
            </w:r>
          </w:p>
        </w:tc>
        <w:tc>
          <w:tcPr>
            <w:tcW w:w="1520" w:type="dxa"/>
            <w:vAlign w:val="center"/>
          </w:tcPr>
          <w:p w14:paraId="2EAA35D0"/>
        </w:tc>
        <w:tc>
          <w:tcPr>
            <w:tcW w:w="1520" w:type="dxa"/>
            <w:vAlign w:val="center"/>
          </w:tcPr>
          <w:p w14:paraId="56B396DA"/>
        </w:tc>
        <w:tc>
          <w:tcPr>
            <w:tcW w:w="1520" w:type="dxa"/>
            <w:vAlign w:val="center"/>
          </w:tcPr>
          <w:p w14:paraId="5707A815"/>
        </w:tc>
        <w:tc>
          <w:tcPr>
            <w:tcW w:w="1558" w:type="dxa"/>
            <w:vAlign w:val="center"/>
          </w:tcPr>
          <w:p w14:paraId="45F52862"/>
        </w:tc>
      </w:tr>
      <w:tr w14:paraId="45A50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B6F773">
            <w:pPr>
              <w:snapToGrid w:val="0"/>
              <w:jc w:val="left"/>
            </w:pPr>
            <w:r>
              <w:rPr>
                <w:rFonts w:ascii="宋体" w:hAnsi="宋体" w:eastAsia="宋体" w:cs="宋体"/>
                <w:b w:val="0"/>
                <w:i w:val="0"/>
                <w:color w:val="000000"/>
                <w:sz w:val="18"/>
              </w:rPr>
              <w:t>2050299</w:t>
            </w:r>
          </w:p>
        </w:tc>
        <w:tc>
          <w:tcPr>
            <w:tcW w:w="3340" w:type="dxa"/>
            <w:vAlign w:val="center"/>
          </w:tcPr>
          <w:p w14:paraId="27E1D95A">
            <w:pPr>
              <w:snapToGrid w:val="0"/>
              <w:jc w:val="left"/>
            </w:pPr>
            <w:r>
              <w:rPr>
                <w:rFonts w:ascii="宋体" w:hAnsi="宋体" w:eastAsia="宋体" w:cs="宋体"/>
                <w:b w:val="0"/>
                <w:i w:val="0"/>
                <w:color w:val="000000"/>
                <w:sz w:val="18"/>
              </w:rPr>
              <w:t>其他普通教育支出</w:t>
            </w:r>
          </w:p>
        </w:tc>
        <w:tc>
          <w:tcPr>
            <w:tcW w:w="1420" w:type="dxa"/>
            <w:vAlign w:val="center"/>
          </w:tcPr>
          <w:p w14:paraId="32E7C615">
            <w:pPr>
              <w:snapToGrid w:val="0"/>
              <w:jc w:val="right"/>
            </w:pPr>
            <w:r>
              <w:rPr>
                <w:rFonts w:ascii="宋体" w:hAnsi="宋体" w:eastAsia="宋体" w:cs="宋体"/>
                <w:b w:val="0"/>
                <w:i w:val="0"/>
                <w:color w:val="000000"/>
                <w:sz w:val="18"/>
              </w:rPr>
              <w:t>21,861.30</w:t>
            </w:r>
          </w:p>
        </w:tc>
        <w:tc>
          <w:tcPr>
            <w:tcW w:w="1520" w:type="dxa"/>
            <w:vAlign w:val="center"/>
          </w:tcPr>
          <w:p w14:paraId="4B392740">
            <w:pPr>
              <w:snapToGrid w:val="0"/>
              <w:jc w:val="right"/>
            </w:pPr>
            <w:r>
              <w:rPr>
                <w:rFonts w:ascii="宋体" w:hAnsi="宋体" w:eastAsia="宋体" w:cs="宋体"/>
                <w:b w:val="0"/>
                <w:i w:val="0"/>
                <w:color w:val="000000"/>
                <w:sz w:val="18"/>
              </w:rPr>
              <w:t>21,861.30</w:t>
            </w:r>
          </w:p>
        </w:tc>
        <w:tc>
          <w:tcPr>
            <w:tcW w:w="1520" w:type="dxa"/>
            <w:vAlign w:val="center"/>
          </w:tcPr>
          <w:p w14:paraId="06A99971"/>
        </w:tc>
        <w:tc>
          <w:tcPr>
            <w:tcW w:w="1520" w:type="dxa"/>
            <w:vAlign w:val="center"/>
          </w:tcPr>
          <w:p w14:paraId="369DC9EF"/>
        </w:tc>
        <w:tc>
          <w:tcPr>
            <w:tcW w:w="1520" w:type="dxa"/>
            <w:vAlign w:val="center"/>
          </w:tcPr>
          <w:p w14:paraId="485AF8B7"/>
        </w:tc>
        <w:tc>
          <w:tcPr>
            <w:tcW w:w="1558" w:type="dxa"/>
            <w:vAlign w:val="center"/>
          </w:tcPr>
          <w:p w14:paraId="65203164"/>
        </w:tc>
      </w:tr>
      <w:tr w14:paraId="6AE9A449">
        <w:tblPrEx>
          <w:tblCellMar>
            <w:top w:w="0" w:type="dxa"/>
            <w:left w:w="80" w:type="dxa"/>
            <w:bottom w:w="0" w:type="dxa"/>
            <w:right w:w="80" w:type="dxa"/>
          </w:tblCellMar>
        </w:tblPrEx>
        <w:trPr>
          <w:trHeight w:val="382" w:hRule="exact"/>
          <w:jc w:val="center"/>
        </w:trPr>
        <w:tc>
          <w:tcPr>
            <w:tcW w:w="840" w:type="dxa"/>
            <w:vAlign w:val="center"/>
          </w:tcPr>
          <w:p w14:paraId="127F2912">
            <w:pPr>
              <w:snapToGrid w:val="0"/>
              <w:jc w:val="left"/>
            </w:pPr>
            <w:r>
              <w:rPr>
                <w:rFonts w:ascii="宋体" w:hAnsi="宋体" w:eastAsia="宋体" w:cs="宋体"/>
                <w:b w:val="0"/>
                <w:i w:val="0"/>
                <w:color w:val="000000"/>
                <w:sz w:val="18"/>
              </w:rPr>
              <w:t>2050299</w:t>
            </w:r>
          </w:p>
        </w:tc>
        <w:tc>
          <w:tcPr>
            <w:tcW w:w="3340" w:type="dxa"/>
            <w:vAlign w:val="center"/>
          </w:tcPr>
          <w:p w14:paraId="6222D6A0">
            <w:pPr>
              <w:snapToGrid w:val="0"/>
              <w:jc w:val="left"/>
            </w:pPr>
            <w:r>
              <w:rPr>
                <w:rFonts w:ascii="宋体" w:hAnsi="宋体" w:eastAsia="宋体" w:cs="宋体"/>
                <w:b w:val="0"/>
                <w:i w:val="0"/>
                <w:color w:val="000000"/>
                <w:sz w:val="18"/>
              </w:rPr>
              <w:t>2024年高校毕业生“三支一扶”补助经费（市级）资金</w:t>
            </w:r>
          </w:p>
        </w:tc>
        <w:tc>
          <w:tcPr>
            <w:tcW w:w="1420" w:type="dxa"/>
            <w:vAlign w:val="center"/>
          </w:tcPr>
          <w:p w14:paraId="3ADFB8AC">
            <w:pPr>
              <w:snapToGrid w:val="0"/>
              <w:jc w:val="right"/>
            </w:pPr>
            <w:r>
              <w:rPr>
                <w:rFonts w:ascii="宋体" w:hAnsi="宋体" w:eastAsia="宋体" w:cs="宋体"/>
                <w:b w:val="0"/>
                <w:i w:val="0"/>
                <w:color w:val="000000"/>
                <w:sz w:val="18"/>
              </w:rPr>
              <w:t>21,861.30</w:t>
            </w:r>
          </w:p>
        </w:tc>
        <w:tc>
          <w:tcPr>
            <w:tcW w:w="1520" w:type="dxa"/>
            <w:vAlign w:val="center"/>
          </w:tcPr>
          <w:p w14:paraId="59AEDF12">
            <w:pPr>
              <w:snapToGrid w:val="0"/>
              <w:jc w:val="right"/>
            </w:pPr>
            <w:r>
              <w:rPr>
                <w:rFonts w:ascii="宋体" w:hAnsi="宋体" w:eastAsia="宋体" w:cs="宋体"/>
                <w:b w:val="0"/>
                <w:i w:val="0"/>
                <w:color w:val="000000"/>
                <w:sz w:val="18"/>
              </w:rPr>
              <w:t>21,861.30</w:t>
            </w:r>
          </w:p>
        </w:tc>
        <w:tc>
          <w:tcPr>
            <w:tcW w:w="1520" w:type="dxa"/>
            <w:vAlign w:val="center"/>
          </w:tcPr>
          <w:p w14:paraId="08C8CDB7"/>
        </w:tc>
        <w:tc>
          <w:tcPr>
            <w:tcW w:w="1520" w:type="dxa"/>
            <w:vAlign w:val="center"/>
          </w:tcPr>
          <w:p w14:paraId="067F2F34"/>
        </w:tc>
        <w:tc>
          <w:tcPr>
            <w:tcW w:w="1520" w:type="dxa"/>
            <w:vAlign w:val="center"/>
          </w:tcPr>
          <w:p w14:paraId="4C3418E0"/>
        </w:tc>
        <w:tc>
          <w:tcPr>
            <w:tcW w:w="1558" w:type="dxa"/>
            <w:vAlign w:val="center"/>
          </w:tcPr>
          <w:p w14:paraId="57ACBA31"/>
        </w:tc>
      </w:tr>
      <w:tr w14:paraId="13DD3BBC">
        <w:tblPrEx>
          <w:tblCellMar>
            <w:top w:w="0" w:type="dxa"/>
            <w:left w:w="80" w:type="dxa"/>
            <w:bottom w:w="0" w:type="dxa"/>
            <w:right w:w="80" w:type="dxa"/>
          </w:tblCellMar>
        </w:tblPrEx>
        <w:trPr>
          <w:trHeight w:val="382" w:hRule="exact"/>
          <w:jc w:val="center"/>
        </w:trPr>
        <w:tc>
          <w:tcPr>
            <w:tcW w:w="840" w:type="dxa"/>
            <w:vAlign w:val="center"/>
          </w:tcPr>
          <w:p w14:paraId="3E19FDB0">
            <w:pPr>
              <w:snapToGrid w:val="0"/>
              <w:jc w:val="left"/>
            </w:pPr>
            <w:r>
              <w:rPr>
                <w:rFonts w:ascii="宋体" w:hAnsi="宋体" w:eastAsia="宋体" w:cs="宋体"/>
                <w:b w:val="0"/>
                <w:i w:val="0"/>
                <w:color w:val="000000"/>
                <w:sz w:val="18"/>
              </w:rPr>
              <w:t>208</w:t>
            </w:r>
          </w:p>
        </w:tc>
        <w:tc>
          <w:tcPr>
            <w:tcW w:w="3340" w:type="dxa"/>
            <w:vAlign w:val="center"/>
          </w:tcPr>
          <w:p w14:paraId="653F327E">
            <w:pPr>
              <w:snapToGrid w:val="0"/>
              <w:jc w:val="left"/>
            </w:pPr>
            <w:r>
              <w:rPr>
                <w:rFonts w:ascii="宋体" w:hAnsi="宋体" w:eastAsia="宋体" w:cs="宋体"/>
                <w:b w:val="0"/>
                <w:i w:val="0"/>
                <w:color w:val="000000"/>
                <w:sz w:val="18"/>
              </w:rPr>
              <w:t>社会保障和就业支出</w:t>
            </w:r>
          </w:p>
        </w:tc>
        <w:tc>
          <w:tcPr>
            <w:tcW w:w="1420" w:type="dxa"/>
            <w:vAlign w:val="center"/>
          </w:tcPr>
          <w:p w14:paraId="54B79FF4">
            <w:pPr>
              <w:snapToGrid w:val="0"/>
              <w:jc w:val="right"/>
            </w:pPr>
            <w:r>
              <w:rPr>
                <w:rFonts w:ascii="宋体" w:hAnsi="宋体" w:eastAsia="宋体" w:cs="宋体"/>
                <w:b w:val="0"/>
                <w:i w:val="0"/>
                <w:color w:val="000000"/>
                <w:sz w:val="18"/>
              </w:rPr>
              <w:t>27,401.20</w:t>
            </w:r>
          </w:p>
        </w:tc>
        <w:tc>
          <w:tcPr>
            <w:tcW w:w="1520" w:type="dxa"/>
            <w:vAlign w:val="center"/>
          </w:tcPr>
          <w:p w14:paraId="69E344D8">
            <w:pPr>
              <w:snapToGrid w:val="0"/>
              <w:jc w:val="right"/>
            </w:pPr>
            <w:r>
              <w:rPr>
                <w:rFonts w:ascii="宋体" w:hAnsi="宋体" w:eastAsia="宋体" w:cs="宋体"/>
                <w:b w:val="0"/>
                <w:i w:val="0"/>
                <w:color w:val="000000"/>
                <w:sz w:val="18"/>
              </w:rPr>
              <w:t>27,401.20</w:t>
            </w:r>
          </w:p>
        </w:tc>
        <w:tc>
          <w:tcPr>
            <w:tcW w:w="1520" w:type="dxa"/>
            <w:vAlign w:val="center"/>
          </w:tcPr>
          <w:p w14:paraId="7091628C"/>
        </w:tc>
        <w:tc>
          <w:tcPr>
            <w:tcW w:w="1520" w:type="dxa"/>
            <w:vAlign w:val="center"/>
          </w:tcPr>
          <w:p w14:paraId="2EAE641D"/>
        </w:tc>
        <w:tc>
          <w:tcPr>
            <w:tcW w:w="1520" w:type="dxa"/>
            <w:vAlign w:val="center"/>
          </w:tcPr>
          <w:p w14:paraId="5162D158"/>
        </w:tc>
        <w:tc>
          <w:tcPr>
            <w:tcW w:w="1558" w:type="dxa"/>
            <w:vAlign w:val="center"/>
          </w:tcPr>
          <w:p w14:paraId="7560859E"/>
        </w:tc>
      </w:tr>
      <w:tr w14:paraId="277B4636">
        <w:tblPrEx>
          <w:tblCellMar>
            <w:top w:w="0" w:type="dxa"/>
            <w:left w:w="80" w:type="dxa"/>
            <w:bottom w:w="0" w:type="dxa"/>
            <w:right w:w="80" w:type="dxa"/>
          </w:tblCellMar>
        </w:tblPrEx>
        <w:trPr>
          <w:trHeight w:val="382" w:hRule="exact"/>
          <w:jc w:val="center"/>
        </w:trPr>
        <w:tc>
          <w:tcPr>
            <w:tcW w:w="840" w:type="dxa"/>
            <w:vAlign w:val="center"/>
          </w:tcPr>
          <w:p w14:paraId="1CC7D0A4">
            <w:pPr>
              <w:snapToGrid w:val="0"/>
              <w:jc w:val="left"/>
            </w:pPr>
            <w:r>
              <w:rPr>
                <w:rFonts w:ascii="宋体" w:hAnsi="宋体" w:eastAsia="宋体" w:cs="宋体"/>
                <w:b w:val="0"/>
                <w:i w:val="0"/>
                <w:color w:val="000000"/>
                <w:sz w:val="18"/>
              </w:rPr>
              <w:t>20801</w:t>
            </w:r>
          </w:p>
        </w:tc>
        <w:tc>
          <w:tcPr>
            <w:tcW w:w="3340" w:type="dxa"/>
            <w:vAlign w:val="center"/>
          </w:tcPr>
          <w:p w14:paraId="5FF7CC6C">
            <w:pPr>
              <w:snapToGrid w:val="0"/>
              <w:jc w:val="left"/>
            </w:pPr>
            <w:r>
              <w:rPr>
                <w:rFonts w:ascii="宋体" w:hAnsi="宋体" w:eastAsia="宋体" w:cs="宋体"/>
                <w:b w:val="0"/>
                <w:i w:val="0"/>
                <w:color w:val="000000"/>
                <w:sz w:val="18"/>
              </w:rPr>
              <w:t>人力资源和社会保障管理事务</w:t>
            </w:r>
          </w:p>
        </w:tc>
        <w:tc>
          <w:tcPr>
            <w:tcW w:w="1420" w:type="dxa"/>
            <w:vAlign w:val="center"/>
          </w:tcPr>
          <w:p w14:paraId="4802C0C9">
            <w:pPr>
              <w:snapToGrid w:val="0"/>
              <w:jc w:val="right"/>
            </w:pPr>
            <w:r>
              <w:rPr>
                <w:rFonts w:ascii="宋体" w:hAnsi="宋体" w:eastAsia="宋体" w:cs="宋体"/>
                <w:b w:val="0"/>
                <w:i w:val="0"/>
                <w:color w:val="000000"/>
                <w:sz w:val="18"/>
              </w:rPr>
              <w:t>27,401.20</w:t>
            </w:r>
          </w:p>
        </w:tc>
        <w:tc>
          <w:tcPr>
            <w:tcW w:w="1520" w:type="dxa"/>
            <w:vAlign w:val="center"/>
          </w:tcPr>
          <w:p w14:paraId="0EF7FCCF">
            <w:pPr>
              <w:snapToGrid w:val="0"/>
              <w:jc w:val="right"/>
            </w:pPr>
            <w:r>
              <w:rPr>
                <w:rFonts w:ascii="宋体" w:hAnsi="宋体" w:eastAsia="宋体" w:cs="宋体"/>
                <w:b w:val="0"/>
                <w:i w:val="0"/>
                <w:color w:val="000000"/>
                <w:sz w:val="18"/>
              </w:rPr>
              <w:t>27,401.20</w:t>
            </w:r>
          </w:p>
        </w:tc>
        <w:tc>
          <w:tcPr>
            <w:tcW w:w="1520" w:type="dxa"/>
            <w:vAlign w:val="center"/>
          </w:tcPr>
          <w:p w14:paraId="411FBFA4"/>
        </w:tc>
        <w:tc>
          <w:tcPr>
            <w:tcW w:w="1520" w:type="dxa"/>
            <w:vAlign w:val="center"/>
          </w:tcPr>
          <w:p w14:paraId="4A36FEB3"/>
        </w:tc>
        <w:tc>
          <w:tcPr>
            <w:tcW w:w="1520" w:type="dxa"/>
            <w:vAlign w:val="center"/>
          </w:tcPr>
          <w:p w14:paraId="088CD438"/>
        </w:tc>
        <w:tc>
          <w:tcPr>
            <w:tcW w:w="1558" w:type="dxa"/>
            <w:vAlign w:val="center"/>
          </w:tcPr>
          <w:p w14:paraId="62547936"/>
        </w:tc>
      </w:tr>
      <w:tr w14:paraId="3405729E">
        <w:tblPrEx>
          <w:tblCellMar>
            <w:top w:w="0" w:type="dxa"/>
            <w:left w:w="80" w:type="dxa"/>
            <w:bottom w:w="0" w:type="dxa"/>
            <w:right w:w="80" w:type="dxa"/>
          </w:tblCellMar>
        </w:tblPrEx>
        <w:trPr>
          <w:trHeight w:val="382" w:hRule="exact"/>
          <w:jc w:val="center"/>
        </w:trPr>
        <w:tc>
          <w:tcPr>
            <w:tcW w:w="840" w:type="dxa"/>
            <w:vAlign w:val="center"/>
          </w:tcPr>
          <w:p w14:paraId="347BA8AA">
            <w:pPr>
              <w:snapToGrid w:val="0"/>
              <w:jc w:val="left"/>
            </w:pPr>
            <w:r>
              <w:rPr>
                <w:rFonts w:ascii="宋体" w:hAnsi="宋体" w:eastAsia="宋体" w:cs="宋体"/>
                <w:b w:val="0"/>
                <w:i w:val="0"/>
                <w:color w:val="000000"/>
                <w:sz w:val="18"/>
              </w:rPr>
              <w:t>2080199</w:t>
            </w:r>
          </w:p>
        </w:tc>
        <w:tc>
          <w:tcPr>
            <w:tcW w:w="3340" w:type="dxa"/>
            <w:vAlign w:val="center"/>
          </w:tcPr>
          <w:p w14:paraId="222C3195">
            <w:pPr>
              <w:snapToGrid w:val="0"/>
              <w:jc w:val="left"/>
            </w:pPr>
            <w:r>
              <w:rPr>
                <w:rFonts w:ascii="宋体" w:hAnsi="宋体" w:eastAsia="宋体" w:cs="宋体"/>
                <w:b w:val="0"/>
                <w:i w:val="0"/>
                <w:color w:val="000000"/>
                <w:sz w:val="18"/>
              </w:rPr>
              <w:t>其他人力资源和社会保障管理事务支出</w:t>
            </w:r>
          </w:p>
        </w:tc>
        <w:tc>
          <w:tcPr>
            <w:tcW w:w="1420" w:type="dxa"/>
            <w:vAlign w:val="center"/>
          </w:tcPr>
          <w:p w14:paraId="23F2CC9C">
            <w:pPr>
              <w:snapToGrid w:val="0"/>
              <w:jc w:val="right"/>
            </w:pPr>
            <w:r>
              <w:rPr>
                <w:rFonts w:ascii="宋体" w:hAnsi="宋体" w:eastAsia="宋体" w:cs="宋体"/>
                <w:b w:val="0"/>
                <w:i w:val="0"/>
                <w:color w:val="000000"/>
                <w:sz w:val="18"/>
              </w:rPr>
              <w:t>27,401.20</w:t>
            </w:r>
          </w:p>
        </w:tc>
        <w:tc>
          <w:tcPr>
            <w:tcW w:w="1520" w:type="dxa"/>
            <w:vAlign w:val="center"/>
          </w:tcPr>
          <w:p w14:paraId="11743C76">
            <w:pPr>
              <w:snapToGrid w:val="0"/>
              <w:jc w:val="right"/>
            </w:pPr>
            <w:r>
              <w:rPr>
                <w:rFonts w:ascii="宋体" w:hAnsi="宋体" w:eastAsia="宋体" w:cs="宋体"/>
                <w:b w:val="0"/>
                <w:i w:val="0"/>
                <w:color w:val="000000"/>
                <w:sz w:val="18"/>
              </w:rPr>
              <w:t>27,401.20</w:t>
            </w:r>
          </w:p>
        </w:tc>
        <w:tc>
          <w:tcPr>
            <w:tcW w:w="1520" w:type="dxa"/>
            <w:vAlign w:val="center"/>
          </w:tcPr>
          <w:p w14:paraId="16E559F3"/>
        </w:tc>
        <w:tc>
          <w:tcPr>
            <w:tcW w:w="1520" w:type="dxa"/>
            <w:vAlign w:val="center"/>
          </w:tcPr>
          <w:p w14:paraId="0A959D0E"/>
        </w:tc>
        <w:tc>
          <w:tcPr>
            <w:tcW w:w="1520" w:type="dxa"/>
            <w:vAlign w:val="center"/>
          </w:tcPr>
          <w:p w14:paraId="2C80C8AC"/>
        </w:tc>
        <w:tc>
          <w:tcPr>
            <w:tcW w:w="1558" w:type="dxa"/>
            <w:vAlign w:val="center"/>
          </w:tcPr>
          <w:p w14:paraId="6DC5112A"/>
        </w:tc>
      </w:tr>
      <w:tr w14:paraId="32F13F16">
        <w:tblPrEx>
          <w:tblCellMar>
            <w:top w:w="0" w:type="dxa"/>
            <w:left w:w="80" w:type="dxa"/>
            <w:bottom w:w="0" w:type="dxa"/>
            <w:right w:w="80" w:type="dxa"/>
          </w:tblCellMar>
        </w:tblPrEx>
        <w:trPr>
          <w:trHeight w:val="382" w:hRule="exact"/>
          <w:jc w:val="center"/>
        </w:trPr>
        <w:tc>
          <w:tcPr>
            <w:tcW w:w="840" w:type="dxa"/>
            <w:vAlign w:val="center"/>
          </w:tcPr>
          <w:p w14:paraId="4BEEA038">
            <w:pPr>
              <w:snapToGrid w:val="0"/>
              <w:jc w:val="left"/>
            </w:pPr>
            <w:r>
              <w:rPr>
                <w:rFonts w:ascii="宋体" w:hAnsi="宋体" w:eastAsia="宋体" w:cs="宋体"/>
                <w:b w:val="0"/>
                <w:i w:val="0"/>
                <w:color w:val="000000"/>
                <w:sz w:val="18"/>
              </w:rPr>
              <w:t>2080199</w:t>
            </w:r>
          </w:p>
        </w:tc>
        <w:tc>
          <w:tcPr>
            <w:tcW w:w="3340" w:type="dxa"/>
            <w:vAlign w:val="center"/>
          </w:tcPr>
          <w:p w14:paraId="65A1F7C0">
            <w:pPr>
              <w:snapToGrid w:val="0"/>
              <w:jc w:val="left"/>
            </w:pPr>
            <w:r>
              <w:rPr>
                <w:rFonts w:ascii="宋体" w:hAnsi="宋体" w:eastAsia="宋体" w:cs="宋体"/>
                <w:b w:val="0"/>
                <w:i w:val="0"/>
                <w:color w:val="000000"/>
                <w:sz w:val="18"/>
              </w:rPr>
              <w:t>“三支一扶”中央专项经费</w:t>
            </w:r>
          </w:p>
        </w:tc>
        <w:tc>
          <w:tcPr>
            <w:tcW w:w="1420" w:type="dxa"/>
            <w:vAlign w:val="center"/>
          </w:tcPr>
          <w:p w14:paraId="58F32B34">
            <w:pPr>
              <w:snapToGrid w:val="0"/>
              <w:jc w:val="right"/>
            </w:pPr>
            <w:r>
              <w:rPr>
                <w:rFonts w:ascii="宋体" w:hAnsi="宋体" w:eastAsia="宋体" w:cs="宋体"/>
                <w:b w:val="0"/>
                <w:i w:val="0"/>
                <w:color w:val="000000"/>
                <w:sz w:val="18"/>
              </w:rPr>
              <w:t>8,381.79</w:t>
            </w:r>
          </w:p>
        </w:tc>
        <w:tc>
          <w:tcPr>
            <w:tcW w:w="1520" w:type="dxa"/>
            <w:vAlign w:val="center"/>
          </w:tcPr>
          <w:p w14:paraId="29FB33E5">
            <w:pPr>
              <w:snapToGrid w:val="0"/>
              <w:jc w:val="right"/>
            </w:pPr>
            <w:r>
              <w:rPr>
                <w:rFonts w:ascii="宋体" w:hAnsi="宋体" w:eastAsia="宋体" w:cs="宋体"/>
                <w:b w:val="0"/>
                <w:i w:val="0"/>
                <w:color w:val="000000"/>
                <w:sz w:val="18"/>
              </w:rPr>
              <w:t>8,381.79</w:t>
            </w:r>
          </w:p>
        </w:tc>
        <w:tc>
          <w:tcPr>
            <w:tcW w:w="1520" w:type="dxa"/>
            <w:vAlign w:val="center"/>
          </w:tcPr>
          <w:p w14:paraId="74359FD4"/>
        </w:tc>
        <w:tc>
          <w:tcPr>
            <w:tcW w:w="1520" w:type="dxa"/>
            <w:vAlign w:val="center"/>
          </w:tcPr>
          <w:p w14:paraId="607E2BA4"/>
        </w:tc>
        <w:tc>
          <w:tcPr>
            <w:tcW w:w="1520" w:type="dxa"/>
            <w:vAlign w:val="center"/>
          </w:tcPr>
          <w:p w14:paraId="3F199FA1"/>
        </w:tc>
        <w:tc>
          <w:tcPr>
            <w:tcW w:w="1558" w:type="dxa"/>
            <w:vAlign w:val="center"/>
          </w:tcPr>
          <w:p w14:paraId="1CDC3C86"/>
        </w:tc>
      </w:tr>
      <w:tr w14:paraId="4CBD0914">
        <w:tblPrEx>
          <w:tblCellMar>
            <w:top w:w="0" w:type="dxa"/>
            <w:left w:w="80" w:type="dxa"/>
            <w:bottom w:w="0" w:type="dxa"/>
            <w:right w:w="80" w:type="dxa"/>
          </w:tblCellMar>
        </w:tblPrEx>
        <w:trPr>
          <w:trHeight w:val="382" w:hRule="exact"/>
          <w:jc w:val="center"/>
        </w:trPr>
        <w:tc>
          <w:tcPr>
            <w:tcW w:w="840" w:type="dxa"/>
            <w:vAlign w:val="center"/>
          </w:tcPr>
          <w:p w14:paraId="333451AB">
            <w:pPr>
              <w:snapToGrid w:val="0"/>
              <w:jc w:val="left"/>
            </w:pPr>
            <w:r>
              <w:rPr>
                <w:rFonts w:ascii="宋体" w:hAnsi="宋体" w:eastAsia="宋体" w:cs="宋体"/>
                <w:b w:val="0"/>
                <w:i w:val="0"/>
                <w:color w:val="000000"/>
                <w:sz w:val="18"/>
              </w:rPr>
              <w:t>2080199</w:t>
            </w:r>
          </w:p>
        </w:tc>
        <w:tc>
          <w:tcPr>
            <w:tcW w:w="3340" w:type="dxa"/>
            <w:vAlign w:val="center"/>
          </w:tcPr>
          <w:p w14:paraId="1194D7D7">
            <w:pPr>
              <w:snapToGrid w:val="0"/>
              <w:jc w:val="left"/>
            </w:pPr>
            <w:r>
              <w:rPr>
                <w:rFonts w:ascii="宋体" w:hAnsi="宋体" w:eastAsia="宋体" w:cs="宋体"/>
                <w:b w:val="0"/>
                <w:i w:val="0"/>
                <w:color w:val="000000"/>
                <w:sz w:val="18"/>
              </w:rPr>
              <w:t>“三支一扶”中央专项经费</w:t>
            </w:r>
          </w:p>
        </w:tc>
        <w:tc>
          <w:tcPr>
            <w:tcW w:w="1420" w:type="dxa"/>
            <w:vAlign w:val="center"/>
          </w:tcPr>
          <w:p w14:paraId="73A91E5A">
            <w:pPr>
              <w:snapToGrid w:val="0"/>
              <w:jc w:val="right"/>
            </w:pPr>
            <w:r>
              <w:rPr>
                <w:rFonts w:ascii="宋体" w:hAnsi="宋体" w:eastAsia="宋体" w:cs="宋体"/>
                <w:b w:val="0"/>
                <w:i w:val="0"/>
                <w:color w:val="000000"/>
                <w:sz w:val="18"/>
              </w:rPr>
              <w:t>19,019.41</w:t>
            </w:r>
          </w:p>
        </w:tc>
        <w:tc>
          <w:tcPr>
            <w:tcW w:w="1520" w:type="dxa"/>
            <w:vAlign w:val="center"/>
          </w:tcPr>
          <w:p w14:paraId="6983E1F1">
            <w:pPr>
              <w:snapToGrid w:val="0"/>
              <w:jc w:val="right"/>
            </w:pPr>
            <w:r>
              <w:rPr>
                <w:rFonts w:ascii="宋体" w:hAnsi="宋体" w:eastAsia="宋体" w:cs="宋体"/>
                <w:b w:val="0"/>
                <w:i w:val="0"/>
                <w:color w:val="000000"/>
                <w:sz w:val="18"/>
              </w:rPr>
              <w:t>19,019.41</w:t>
            </w:r>
          </w:p>
        </w:tc>
        <w:tc>
          <w:tcPr>
            <w:tcW w:w="1520" w:type="dxa"/>
            <w:vAlign w:val="center"/>
          </w:tcPr>
          <w:p w14:paraId="221B0934"/>
        </w:tc>
        <w:tc>
          <w:tcPr>
            <w:tcW w:w="1520" w:type="dxa"/>
            <w:vAlign w:val="center"/>
          </w:tcPr>
          <w:p w14:paraId="2F255096"/>
        </w:tc>
        <w:tc>
          <w:tcPr>
            <w:tcW w:w="1520" w:type="dxa"/>
            <w:vAlign w:val="center"/>
          </w:tcPr>
          <w:p w14:paraId="2D20C5FC"/>
        </w:tc>
        <w:tc>
          <w:tcPr>
            <w:tcW w:w="1558" w:type="dxa"/>
            <w:vAlign w:val="center"/>
          </w:tcPr>
          <w:p w14:paraId="22CD22E1"/>
        </w:tc>
      </w:tr>
      <w:tr w14:paraId="0E466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F20D357">
            <w:pPr>
              <w:snapToGrid w:val="0"/>
              <w:jc w:val="left"/>
            </w:pPr>
            <w:r>
              <w:rPr>
                <w:rFonts w:ascii="宋体" w:hAnsi="宋体" w:eastAsia="宋体" w:cs="宋体"/>
                <w:b w:val="0"/>
                <w:i w:val="0"/>
                <w:color w:val="000000"/>
                <w:sz w:val="18"/>
              </w:rPr>
              <w:t>210</w:t>
            </w:r>
          </w:p>
        </w:tc>
        <w:tc>
          <w:tcPr>
            <w:tcW w:w="3340" w:type="dxa"/>
            <w:vAlign w:val="center"/>
          </w:tcPr>
          <w:p w14:paraId="33925590">
            <w:pPr>
              <w:snapToGrid w:val="0"/>
              <w:jc w:val="left"/>
            </w:pPr>
            <w:r>
              <w:rPr>
                <w:rFonts w:ascii="宋体" w:hAnsi="宋体" w:eastAsia="宋体" w:cs="宋体"/>
                <w:b w:val="0"/>
                <w:i w:val="0"/>
                <w:color w:val="000000"/>
                <w:sz w:val="18"/>
              </w:rPr>
              <w:t>卫生健康支出</w:t>
            </w:r>
          </w:p>
        </w:tc>
        <w:tc>
          <w:tcPr>
            <w:tcW w:w="1420" w:type="dxa"/>
            <w:vAlign w:val="center"/>
          </w:tcPr>
          <w:p w14:paraId="4BF3DA95">
            <w:pPr>
              <w:snapToGrid w:val="0"/>
              <w:jc w:val="right"/>
            </w:pPr>
            <w:r>
              <w:rPr>
                <w:rFonts w:ascii="宋体" w:hAnsi="宋体" w:eastAsia="宋体" w:cs="宋体"/>
                <w:b w:val="0"/>
                <w:i w:val="0"/>
                <w:color w:val="000000"/>
                <w:sz w:val="18"/>
              </w:rPr>
              <w:t>9,045,533.79</w:t>
            </w:r>
          </w:p>
        </w:tc>
        <w:tc>
          <w:tcPr>
            <w:tcW w:w="1520" w:type="dxa"/>
            <w:vAlign w:val="center"/>
          </w:tcPr>
          <w:p w14:paraId="185F6707">
            <w:pPr>
              <w:snapToGrid w:val="0"/>
              <w:jc w:val="right"/>
            </w:pPr>
            <w:r>
              <w:rPr>
                <w:rFonts w:ascii="宋体" w:hAnsi="宋体" w:eastAsia="宋体" w:cs="宋体"/>
                <w:b w:val="0"/>
                <w:i w:val="0"/>
                <w:color w:val="000000"/>
                <w:sz w:val="18"/>
              </w:rPr>
              <w:t>9,045,533.79</w:t>
            </w:r>
          </w:p>
        </w:tc>
        <w:tc>
          <w:tcPr>
            <w:tcW w:w="1520" w:type="dxa"/>
            <w:vAlign w:val="center"/>
          </w:tcPr>
          <w:p w14:paraId="1C19C6B8"/>
        </w:tc>
        <w:tc>
          <w:tcPr>
            <w:tcW w:w="1520" w:type="dxa"/>
            <w:vAlign w:val="center"/>
          </w:tcPr>
          <w:p w14:paraId="28B3791D"/>
        </w:tc>
        <w:tc>
          <w:tcPr>
            <w:tcW w:w="1520" w:type="dxa"/>
            <w:vAlign w:val="center"/>
          </w:tcPr>
          <w:p w14:paraId="267054BC"/>
        </w:tc>
        <w:tc>
          <w:tcPr>
            <w:tcW w:w="1558" w:type="dxa"/>
            <w:vAlign w:val="center"/>
          </w:tcPr>
          <w:p w14:paraId="05D44DCA"/>
        </w:tc>
      </w:tr>
      <w:tr w14:paraId="6ED4C05B">
        <w:tblPrEx>
          <w:tblCellMar>
            <w:top w:w="0" w:type="dxa"/>
            <w:left w:w="80" w:type="dxa"/>
            <w:bottom w:w="0" w:type="dxa"/>
            <w:right w:w="80" w:type="dxa"/>
          </w:tblCellMar>
        </w:tblPrEx>
        <w:trPr>
          <w:trHeight w:val="382" w:hRule="exact"/>
          <w:jc w:val="center"/>
        </w:trPr>
        <w:tc>
          <w:tcPr>
            <w:tcW w:w="840" w:type="dxa"/>
            <w:vAlign w:val="center"/>
          </w:tcPr>
          <w:p w14:paraId="64E31A4D">
            <w:pPr>
              <w:snapToGrid w:val="0"/>
              <w:jc w:val="left"/>
            </w:pPr>
            <w:r>
              <w:rPr>
                <w:rFonts w:ascii="宋体" w:hAnsi="宋体" w:eastAsia="宋体" w:cs="宋体"/>
                <w:b w:val="0"/>
                <w:i w:val="0"/>
                <w:color w:val="000000"/>
                <w:sz w:val="18"/>
              </w:rPr>
              <w:t>21002</w:t>
            </w:r>
          </w:p>
        </w:tc>
        <w:tc>
          <w:tcPr>
            <w:tcW w:w="3340" w:type="dxa"/>
            <w:vAlign w:val="center"/>
          </w:tcPr>
          <w:p w14:paraId="4FBE9435">
            <w:pPr>
              <w:snapToGrid w:val="0"/>
              <w:jc w:val="left"/>
            </w:pPr>
            <w:r>
              <w:rPr>
                <w:rFonts w:ascii="宋体" w:hAnsi="宋体" w:eastAsia="宋体" w:cs="宋体"/>
                <w:b w:val="0"/>
                <w:i w:val="0"/>
                <w:color w:val="000000"/>
                <w:sz w:val="18"/>
              </w:rPr>
              <w:t>公立医院</w:t>
            </w:r>
          </w:p>
        </w:tc>
        <w:tc>
          <w:tcPr>
            <w:tcW w:w="1420" w:type="dxa"/>
            <w:vAlign w:val="center"/>
          </w:tcPr>
          <w:p w14:paraId="0FBD50F2">
            <w:pPr>
              <w:snapToGrid w:val="0"/>
              <w:jc w:val="right"/>
            </w:pPr>
            <w:r>
              <w:rPr>
                <w:rFonts w:ascii="宋体" w:hAnsi="宋体" w:eastAsia="宋体" w:cs="宋体"/>
                <w:b w:val="0"/>
                <w:i w:val="0"/>
                <w:color w:val="000000"/>
                <w:sz w:val="18"/>
              </w:rPr>
              <w:t>115,522.00</w:t>
            </w:r>
          </w:p>
        </w:tc>
        <w:tc>
          <w:tcPr>
            <w:tcW w:w="1520" w:type="dxa"/>
            <w:vAlign w:val="center"/>
          </w:tcPr>
          <w:p w14:paraId="64C934D3">
            <w:pPr>
              <w:snapToGrid w:val="0"/>
              <w:jc w:val="right"/>
            </w:pPr>
            <w:r>
              <w:rPr>
                <w:rFonts w:ascii="宋体" w:hAnsi="宋体" w:eastAsia="宋体" w:cs="宋体"/>
                <w:b w:val="0"/>
                <w:i w:val="0"/>
                <w:color w:val="000000"/>
                <w:sz w:val="18"/>
              </w:rPr>
              <w:t>115,522.00</w:t>
            </w:r>
          </w:p>
        </w:tc>
        <w:tc>
          <w:tcPr>
            <w:tcW w:w="1520" w:type="dxa"/>
            <w:vAlign w:val="center"/>
          </w:tcPr>
          <w:p w14:paraId="0E59B73B"/>
        </w:tc>
        <w:tc>
          <w:tcPr>
            <w:tcW w:w="1520" w:type="dxa"/>
            <w:vAlign w:val="center"/>
          </w:tcPr>
          <w:p w14:paraId="7AA1A509"/>
        </w:tc>
        <w:tc>
          <w:tcPr>
            <w:tcW w:w="1520" w:type="dxa"/>
            <w:vAlign w:val="center"/>
          </w:tcPr>
          <w:p w14:paraId="51AD0CA1"/>
        </w:tc>
        <w:tc>
          <w:tcPr>
            <w:tcW w:w="1558" w:type="dxa"/>
            <w:vAlign w:val="center"/>
          </w:tcPr>
          <w:p w14:paraId="0AA86592"/>
        </w:tc>
      </w:tr>
      <w:tr w14:paraId="00B14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A9ACF48">
            <w:pPr>
              <w:snapToGrid w:val="0"/>
              <w:jc w:val="left"/>
            </w:pPr>
            <w:r>
              <w:rPr>
                <w:rFonts w:ascii="宋体" w:hAnsi="宋体" w:eastAsia="宋体" w:cs="宋体"/>
                <w:b w:val="0"/>
                <w:i w:val="0"/>
                <w:color w:val="000000"/>
                <w:sz w:val="18"/>
              </w:rPr>
              <w:t>2100299</w:t>
            </w:r>
          </w:p>
        </w:tc>
        <w:tc>
          <w:tcPr>
            <w:tcW w:w="3340" w:type="dxa"/>
            <w:vAlign w:val="center"/>
          </w:tcPr>
          <w:p w14:paraId="52A28932">
            <w:pPr>
              <w:snapToGrid w:val="0"/>
              <w:jc w:val="left"/>
            </w:pPr>
            <w:r>
              <w:rPr>
                <w:rFonts w:ascii="宋体" w:hAnsi="宋体" w:eastAsia="宋体" w:cs="宋体"/>
                <w:b w:val="0"/>
                <w:i w:val="0"/>
                <w:color w:val="000000"/>
                <w:sz w:val="18"/>
              </w:rPr>
              <w:t>其他公立医院支出</w:t>
            </w:r>
          </w:p>
        </w:tc>
        <w:tc>
          <w:tcPr>
            <w:tcW w:w="1420" w:type="dxa"/>
            <w:vAlign w:val="center"/>
          </w:tcPr>
          <w:p w14:paraId="5BAB58A4">
            <w:pPr>
              <w:snapToGrid w:val="0"/>
              <w:jc w:val="right"/>
            </w:pPr>
            <w:r>
              <w:rPr>
                <w:rFonts w:ascii="宋体" w:hAnsi="宋体" w:eastAsia="宋体" w:cs="宋体"/>
                <w:b w:val="0"/>
                <w:i w:val="0"/>
                <w:color w:val="000000"/>
                <w:sz w:val="18"/>
              </w:rPr>
              <w:t>115,522.00</w:t>
            </w:r>
          </w:p>
        </w:tc>
        <w:tc>
          <w:tcPr>
            <w:tcW w:w="1520" w:type="dxa"/>
            <w:vAlign w:val="center"/>
          </w:tcPr>
          <w:p w14:paraId="3C28BEAD">
            <w:pPr>
              <w:snapToGrid w:val="0"/>
              <w:jc w:val="right"/>
            </w:pPr>
            <w:r>
              <w:rPr>
                <w:rFonts w:ascii="宋体" w:hAnsi="宋体" w:eastAsia="宋体" w:cs="宋体"/>
                <w:b w:val="0"/>
                <w:i w:val="0"/>
                <w:color w:val="000000"/>
                <w:sz w:val="18"/>
              </w:rPr>
              <w:t>115,522.00</w:t>
            </w:r>
          </w:p>
        </w:tc>
        <w:tc>
          <w:tcPr>
            <w:tcW w:w="1520" w:type="dxa"/>
            <w:vAlign w:val="center"/>
          </w:tcPr>
          <w:p w14:paraId="49295D0C"/>
        </w:tc>
        <w:tc>
          <w:tcPr>
            <w:tcW w:w="1520" w:type="dxa"/>
            <w:vAlign w:val="center"/>
          </w:tcPr>
          <w:p w14:paraId="379C2240"/>
        </w:tc>
        <w:tc>
          <w:tcPr>
            <w:tcW w:w="1520" w:type="dxa"/>
            <w:vAlign w:val="center"/>
          </w:tcPr>
          <w:p w14:paraId="343E30A6"/>
        </w:tc>
        <w:tc>
          <w:tcPr>
            <w:tcW w:w="1558" w:type="dxa"/>
            <w:vAlign w:val="center"/>
          </w:tcPr>
          <w:p w14:paraId="66D5A6A5"/>
        </w:tc>
      </w:tr>
      <w:tr w14:paraId="78089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04A60A8">
            <w:pPr>
              <w:snapToGrid w:val="0"/>
              <w:jc w:val="left"/>
            </w:pPr>
            <w:r>
              <w:rPr>
                <w:rFonts w:ascii="宋体" w:hAnsi="宋体" w:eastAsia="宋体" w:cs="宋体"/>
                <w:b w:val="0"/>
                <w:i w:val="0"/>
                <w:color w:val="000000"/>
                <w:sz w:val="18"/>
              </w:rPr>
              <w:t>2100299</w:t>
            </w:r>
          </w:p>
        </w:tc>
        <w:tc>
          <w:tcPr>
            <w:tcW w:w="3340" w:type="dxa"/>
            <w:vAlign w:val="center"/>
          </w:tcPr>
          <w:p w14:paraId="2A463E30">
            <w:pPr>
              <w:snapToGrid w:val="0"/>
              <w:jc w:val="left"/>
            </w:pPr>
            <w:r>
              <w:rPr>
                <w:rFonts w:ascii="宋体" w:hAnsi="宋体" w:eastAsia="宋体" w:cs="宋体"/>
                <w:b w:val="0"/>
                <w:i w:val="0"/>
                <w:color w:val="000000"/>
                <w:sz w:val="18"/>
              </w:rPr>
              <w:t>董宝生、王开瑞死亡抚恤金</w:t>
            </w:r>
          </w:p>
        </w:tc>
        <w:tc>
          <w:tcPr>
            <w:tcW w:w="1420" w:type="dxa"/>
            <w:vAlign w:val="center"/>
          </w:tcPr>
          <w:p w14:paraId="765485E3">
            <w:pPr>
              <w:snapToGrid w:val="0"/>
              <w:jc w:val="right"/>
            </w:pPr>
            <w:r>
              <w:rPr>
                <w:rFonts w:ascii="宋体" w:hAnsi="宋体" w:eastAsia="宋体" w:cs="宋体"/>
                <w:b w:val="0"/>
                <w:i w:val="0"/>
                <w:color w:val="000000"/>
                <w:sz w:val="18"/>
              </w:rPr>
              <w:t>115,522.00</w:t>
            </w:r>
          </w:p>
        </w:tc>
        <w:tc>
          <w:tcPr>
            <w:tcW w:w="1520" w:type="dxa"/>
            <w:vAlign w:val="center"/>
          </w:tcPr>
          <w:p w14:paraId="573A1160">
            <w:pPr>
              <w:snapToGrid w:val="0"/>
              <w:jc w:val="right"/>
            </w:pPr>
            <w:r>
              <w:rPr>
                <w:rFonts w:ascii="宋体" w:hAnsi="宋体" w:eastAsia="宋体" w:cs="宋体"/>
                <w:b w:val="0"/>
                <w:i w:val="0"/>
                <w:color w:val="000000"/>
                <w:sz w:val="18"/>
              </w:rPr>
              <w:t>115,522.00</w:t>
            </w:r>
          </w:p>
        </w:tc>
        <w:tc>
          <w:tcPr>
            <w:tcW w:w="1520" w:type="dxa"/>
            <w:vAlign w:val="center"/>
          </w:tcPr>
          <w:p w14:paraId="2D65585B"/>
        </w:tc>
        <w:tc>
          <w:tcPr>
            <w:tcW w:w="1520" w:type="dxa"/>
            <w:vAlign w:val="center"/>
          </w:tcPr>
          <w:p w14:paraId="32E70EB1"/>
        </w:tc>
        <w:tc>
          <w:tcPr>
            <w:tcW w:w="1520" w:type="dxa"/>
            <w:vAlign w:val="center"/>
          </w:tcPr>
          <w:p w14:paraId="794954B0"/>
        </w:tc>
        <w:tc>
          <w:tcPr>
            <w:tcW w:w="1558" w:type="dxa"/>
            <w:vAlign w:val="center"/>
          </w:tcPr>
          <w:p w14:paraId="276E6D8F"/>
        </w:tc>
      </w:tr>
      <w:tr w14:paraId="4222A297">
        <w:tblPrEx>
          <w:tblCellMar>
            <w:top w:w="0" w:type="dxa"/>
            <w:left w:w="80" w:type="dxa"/>
            <w:bottom w:w="0" w:type="dxa"/>
            <w:right w:w="80" w:type="dxa"/>
          </w:tblCellMar>
        </w:tblPrEx>
        <w:trPr>
          <w:trHeight w:val="382" w:hRule="exact"/>
          <w:jc w:val="center"/>
        </w:trPr>
        <w:tc>
          <w:tcPr>
            <w:tcW w:w="840" w:type="dxa"/>
            <w:vAlign w:val="center"/>
          </w:tcPr>
          <w:p w14:paraId="7D1A4B9D">
            <w:pPr>
              <w:snapToGrid w:val="0"/>
              <w:jc w:val="left"/>
            </w:pPr>
            <w:r>
              <w:rPr>
                <w:rFonts w:ascii="宋体" w:hAnsi="宋体" w:eastAsia="宋体" w:cs="宋体"/>
                <w:b w:val="0"/>
                <w:i w:val="0"/>
                <w:color w:val="000000"/>
                <w:sz w:val="18"/>
              </w:rPr>
              <w:t>21003</w:t>
            </w:r>
          </w:p>
        </w:tc>
        <w:tc>
          <w:tcPr>
            <w:tcW w:w="3340" w:type="dxa"/>
            <w:vAlign w:val="center"/>
          </w:tcPr>
          <w:p w14:paraId="746C554C">
            <w:pPr>
              <w:snapToGrid w:val="0"/>
              <w:jc w:val="left"/>
            </w:pPr>
            <w:r>
              <w:rPr>
                <w:rFonts w:ascii="宋体" w:hAnsi="宋体" w:eastAsia="宋体" w:cs="宋体"/>
                <w:b w:val="0"/>
                <w:i w:val="0"/>
                <w:color w:val="000000"/>
                <w:sz w:val="18"/>
              </w:rPr>
              <w:t>基层医疗卫生机构</w:t>
            </w:r>
          </w:p>
        </w:tc>
        <w:tc>
          <w:tcPr>
            <w:tcW w:w="1420" w:type="dxa"/>
            <w:vAlign w:val="center"/>
          </w:tcPr>
          <w:p w14:paraId="2AB75AB8">
            <w:pPr>
              <w:snapToGrid w:val="0"/>
              <w:jc w:val="right"/>
            </w:pPr>
            <w:r>
              <w:rPr>
                <w:rFonts w:ascii="宋体" w:hAnsi="宋体" w:eastAsia="宋体" w:cs="宋体"/>
                <w:b w:val="0"/>
                <w:i w:val="0"/>
                <w:color w:val="000000"/>
                <w:sz w:val="18"/>
              </w:rPr>
              <w:t>726,177.61</w:t>
            </w:r>
          </w:p>
        </w:tc>
        <w:tc>
          <w:tcPr>
            <w:tcW w:w="1520" w:type="dxa"/>
            <w:vAlign w:val="center"/>
          </w:tcPr>
          <w:p w14:paraId="34321B58">
            <w:pPr>
              <w:snapToGrid w:val="0"/>
              <w:jc w:val="right"/>
            </w:pPr>
            <w:r>
              <w:rPr>
                <w:rFonts w:ascii="宋体" w:hAnsi="宋体" w:eastAsia="宋体" w:cs="宋体"/>
                <w:b w:val="0"/>
                <w:i w:val="0"/>
                <w:color w:val="000000"/>
                <w:sz w:val="18"/>
              </w:rPr>
              <w:t>726,177.61</w:t>
            </w:r>
          </w:p>
        </w:tc>
        <w:tc>
          <w:tcPr>
            <w:tcW w:w="1520" w:type="dxa"/>
            <w:vAlign w:val="center"/>
          </w:tcPr>
          <w:p w14:paraId="307DFB92"/>
        </w:tc>
        <w:tc>
          <w:tcPr>
            <w:tcW w:w="1520" w:type="dxa"/>
            <w:vAlign w:val="center"/>
          </w:tcPr>
          <w:p w14:paraId="50D973E4"/>
        </w:tc>
        <w:tc>
          <w:tcPr>
            <w:tcW w:w="1520" w:type="dxa"/>
            <w:vAlign w:val="center"/>
          </w:tcPr>
          <w:p w14:paraId="45B00132"/>
        </w:tc>
        <w:tc>
          <w:tcPr>
            <w:tcW w:w="1558" w:type="dxa"/>
            <w:vAlign w:val="center"/>
          </w:tcPr>
          <w:p w14:paraId="5944700E"/>
        </w:tc>
      </w:tr>
      <w:tr w14:paraId="39B6B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0417682">
            <w:pPr>
              <w:snapToGrid w:val="0"/>
              <w:jc w:val="left"/>
            </w:pPr>
            <w:r>
              <w:rPr>
                <w:rFonts w:ascii="宋体" w:hAnsi="宋体" w:eastAsia="宋体" w:cs="宋体"/>
                <w:b w:val="0"/>
                <w:i w:val="0"/>
                <w:color w:val="000000"/>
                <w:sz w:val="18"/>
              </w:rPr>
              <w:t>2100301</w:t>
            </w:r>
          </w:p>
        </w:tc>
        <w:tc>
          <w:tcPr>
            <w:tcW w:w="3340" w:type="dxa"/>
            <w:vAlign w:val="center"/>
          </w:tcPr>
          <w:p w14:paraId="40B65F44">
            <w:pPr>
              <w:snapToGrid w:val="0"/>
              <w:jc w:val="left"/>
            </w:pPr>
            <w:r>
              <w:rPr>
                <w:rFonts w:ascii="宋体" w:hAnsi="宋体" w:eastAsia="宋体" w:cs="宋体"/>
                <w:b w:val="0"/>
                <w:i w:val="0"/>
                <w:color w:val="000000"/>
                <w:sz w:val="18"/>
              </w:rPr>
              <w:t>城市社区卫生机构</w:t>
            </w:r>
          </w:p>
        </w:tc>
        <w:tc>
          <w:tcPr>
            <w:tcW w:w="1420" w:type="dxa"/>
            <w:vAlign w:val="center"/>
          </w:tcPr>
          <w:p w14:paraId="53717755">
            <w:pPr>
              <w:snapToGrid w:val="0"/>
              <w:jc w:val="right"/>
            </w:pPr>
            <w:r>
              <w:rPr>
                <w:rFonts w:ascii="宋体" w:hAnsi="宋体" w:eastAsia="宋体" w:cs="宋体"/>
                <w:b w:val="0"/>
                <w:i w:val="0"/>
                <w:color w:val="000000"/>
                <w:sz w:val="18"/>
              </w:rPr>
              <w:t>116,836.35</w:t>
            </w:r>
          </w:p>
        </w:tc>
        <w:tc>
          <w:tcPr>
            <w:tcW w:w="1520" w:type="dxa"/>
            <w:vAlign w:val="center"/>
          </w:tcPr>
          <w:p w14:paraId="48650FE8">
            <w:pPr>
              <w:snapToGrid w:val="0"/>
              <w:jc w:val="right"/>
            </w:pPr>
            <w:r>
              <w:rPr>
                <w:rFonts w:ascii="宋体" w:hAnsi="宋体" w:eastAsia="宋体" w:cs="宋体"/>
                <w:b w:val="0"/>
                <w:i w:val="0"/>
                <w:color w:val="000000"/>
                <w:sz w:val="18"/>
              </w:rPr>
              <w:t>116,836.35</w:t>
            </w:r>
          </w:p>
        </w:tc>
        <w:tc>
          <w:tcPr>
            <w:tcW w:w="1520" w:type="dxa"/>
            <w:vAlign w:val="center"/>
          </w:tcPr>
          <w:p w14:paraId="360A5E26"/>
        </w:tc>
        <w:tc>
          <w:tcPr>
            <w:tcW w:w="1520" w:type="dxa"/>
            <w:vAlign w:val="center"/>
          </w:tcPr>
          <w:p w14:paraId="25268CFB"/>
        </w:tc>
        <w:tc>
          <w:tcPr>
            <w:tcW w:w="1520" w:type="dxa"/>
            <w:vAlign w:val="center"/>
          </w:tcPr>
          <w:p w14:paraId="2B5AAAFD"/>
        </w:tc>
        <w:tc>
          <w:tcPr>
            <w:tcW w:w="1558" w:type="dxa"/>
            <w:vAlign w:val="center"/>
          </w:tcPr>
          <w:p w14:paraId="79796F38"/>
        </w:tc>
      </w:tr>
      <w:tr w14:paraId="600779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FD69E2">
            <w:pPr>
              <w:snapToGrid w:val="0"/>
              <w:jc w:val="left"/>
            </w:pPr>
            <w:r>
              <w:rPr>
                <w:rFonts w:ascii="宋体" w:hAnsi="宋体" w:eastAsia="宋体" w:cs="宋体"/>
                <w:b w:val="0"/>
                <w:i w:val="0"/>
                <w:color w:val="000000"/>
                <w:sz w:val="18"/>
              </w:rPr>
              <w:t>2100301</w:t>
            </w:r>
          </w:p>
        </w:tc>
        <w:tc>
          <w:tcPr>
            <w:tcW w:w="3340" w:type="dxa"/>
            <w:vAlign w:val="center"/>
          </w:tcPr>
          <w:p w14:paraId="795430E1">
            <w:pPr>
              <w:snapToGrid w:val="0"/>
              <w:jc w:val="left"/>
            </w:pPr>
            <w:r>
              <w:rPr>
                <w:rFonts w:ascii="宋体" w:hAnsi="宋体" w:eastAsia="宋体" w:cs="宋体"/>
                <w:b w:val="0"/>
                <w:i w:val="0"/>
                <w:color w:val="000000"/>
                <w:sz w:val="18"/>
              </w:rPr>
              <w:t>基本药物制度补助结算资金—村卫生室</w:t>
            </w:r>
          </w:p>
        </w:tc>
        <w:tc>
          <w:tcPr>
            <w:tcW w:w="1420" w:type="dxa"/>
            <w:vAlign w:val="center"/>
          </w:tcPr>
          <w:p w14:paraId="40A33C22">
            <w:pPr>
              <w:snapToGrid w:val="0"/>
              <w:jc w:val="right"/>
            </w:pPr>
            <w:r>
              <w:rPr>
                <w:rFonts w:ascii="宋体" w:hAnsi="宋体" w:eastAsia="宋体" w:cs="宋体"/>
                <w:b w:val="0"/>
                <w:i w:val="0"/>
                <w:color w:val="000000"/>
                <w:sz w:val="18"/>
              </w:rPr>
              <w:t>11,666.76</w:t>
            </w:r>
          </w:p>
        </w:tc>
        <w:tc>
          <w:tcPr>
            <w:tcW w:w="1520" w:type="dxa"/>
            <w:vAlign w:val="center"/>
          </w:tcPr>
          <w:p w14:paraId="24D41051">
            <w:pPr>
              <w:snapToGrid w:val="0"/>
              <w:jc w:val="right"/>
            </w:pPr>
            <w:r>
              <w:rPr>
                <w:rFonts w:ascii="宋体" w:hAnsi="宋体" w:eastAsia="宋体" w:cs="宋体"/>
                <w:b w:val="0"/>
                <w:i w:val="0"/>
                <w:color w:val="000000"/>
                <w:sz w:val="18"/>
              </w:rPr>
              <w:t>11,666.76</w:t>
            </w:r>
          </w:p>
        </w:tc>
        <w:tc>
          <w:tcPr>
            <w:tcW w:w="1520" w:type="dxa"/>
            <w:vAlign w:val="center"/>
          </w:tcPr>
          <w:p w14:paraId="67843258"/>
        </w:tc>
        <w:tc>
          <w:tcPr>
            <w:tcW w:w="1520" w:type="dxa"/>
            <w:vAlign w:val="center"/>
          </w:tcPr>
          <w:p w14:paraId="3F4AB3A4"/>
        </w:tc>
        <w:tc>
          <w:tcPr>
            <w:tcW w:w="1520" w:type="dxa"/>
            <w:vAlign w:val="center"/>
          </w:tcPr>
          <w:p w14:paraId="326B83D0"/>
        </w:tc>
        <w:tc>
          <w:tcPr>
            <w:tcW w:w="1558" w:type="dxa"/>
            <w:vAlign w:val="center"/>
          </w:tcPr>
          <w:p w14:paraId="2CE084F1"/>
        </w:tc>
      </w:tr>
      <w:tr w14:paraId="265C6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163865A">
            <w:pPr>
              <w:snapToGrid w:val="0"/>
              <w:jc w:val="left"/>
            </w:pPr>
            <w:r>
              <w:rPr>
                <w:rFonts w:ascii="宋体" w:hAnsi="宋体" w:eastAsia="宋体" w:cs="宋体"/>
                <w:b w:val="0"/>
                <w:i w:val="0"/>
                <w:color w:val="000000"/>
                <w:sz w:val="18"/>
              </w:rPr>
              <w:t>2100301</w:t>
            </w:r>
          </w:p>
        </w:tc>
        <w:tc>
          <w:tcPr>
            <w:tcW w:w="3340" w:type="dxa"/>
            <w:vAlign w:val="center"/>
          </w:tcPr>
          <w:p w14:paraId="4892BD60">
            <w:pPr>
              <w:snapToGrid w:val="0"/>
              <w:jc w:val="left"/>
            </w:pPr>
            <w:r>
              <w:rPr>
                <w:rFonts w:ascii="宋体" w:hAnsi="宋体" w:eastAsia="宋体" w:cs="宋体"/>
                <w:b w:val="0"/>
                <w:i w:val="0"/>
                <w:color w:val="000000"/>
                <w:sz w:val="18"/>
              </w:rPr>
              <w:t>儿科诊疗人员慰问补助</w:t>
            </w:r>
          </w:p>
        </w:tc>
        <w:tc>
          <w:tcPr>
            <w:tcW w:w="1420" w:type="dxa"/>
            <w:vAlign w:val="center"/>
          </w:tcPr>
          <w:p w14:paraId="31E642D8">
            <w:pPr>
              <w:snapToGrid w:val="0"/>
              <w:jc w:val="right"/>
            </w:pPr>
            <w:r>
              <w:rPr>
                <w:rFonts w:ascii="宋体" w:hAnsi="宋体" w:eastAsia="宋体" w:cs="宋体"/>
                <w:b w:val="0"/>
                <w:i w:val="0"/>
                <w:color w:val="000000"/>
                <w:sz w:val="18"/>
              </w:rPr>
              <w:t>1,002.89</w:t>
            </w:r>
          </w:p>
        </w:tc>
        <w:tc>
          <w:tcPr>
            <w:tcW w:w="1520" w:type="dxa"/>
            <w:vAlign w:val="center"/>
          </w:tcPr>
          <w:p w14:paraId="2527B67C">
            <w:pPr>
              <w:snapToGrid w:val="0"/>
              <w:jc w:val="right"/>
            </w:pPr>
            <w:r>
              <w:rPr>
                <w:rFonts w:ascii="宋体" w:hAnsi="宋体" w:eastAsia="宋体" w:cs="宋体"/>
                <w:b w:val="0"/>
                <w:i w:val="0"/>
                <w:color w:val="000000"/>
                <w:sz w:val="18"/>
              </w:rPr>
              <w:t>1,002.89</w:t>
            </w:r>
          </w:p>
        </w:tc>
        <w:tc>
          <w:tcPr>
            <w:tcW w:w="1520" w:type="dxa"/>
            <w:vAlign w:val="center"/>
          </w:tcPr>
          <w:p w14:paraId="36B66845"/>
        </w:tc>
        <w:tc>
          <w:tcPr>
            <w:tcW w:w="1520" w:type="dxa"/>
            <w:vAlign w:val="center"/>
          </w:tcPr>
          <w:p w14:paraId="0CF4AA8B"/>
        </w:tc>
        <w:tc>
          <w:tcPr>
            <w:tcW w:w="1520" w:type="dxa"/>
            <w:vAlign w:val="center"/>
          </w:tcPr>
          <w:p w14:paraId="51083F3F"/>
        </w:tc>
        <w:tc>
          <w:tcPr>
            <w:tcW w:w="1558" w:type="dxa"/>
            <w:vAlign w:val="center"/>
          </w:tcPr>
          <w:p w14:paraId="0B5AF1A3"/>
        </w:tc>
      </w:tr>
      <w:tr w14:paraId="5BAF1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294E6D">
            <w:pPr>
              <w:snapToGrid w:val="0"/>
              <w:jc w:val="left"/>
            </w:pPr>
            <w:r>
              <w:rPr>
                <w:rFonts w:ascii="宋体" w:hAnsi="宋体" w:eastAsia="宋体" w:cs="宋体"/>
                <w:b w:val="0"/>
                <w:i w:val="0"/>
                <w:color w:val="000000"/>
                <w:sz w:val="18"/>
              </w:rPr>
              <w:t>2100301</w:t>
            </w:r>
          </w:p>
        </w:tc>
        <w:tc>
          <w:tcPr>
            <w:tcW w:w="3340" w:type="dxa"/>
            <w:vAlign w:val="center"/>
          </w:tcPr>
          <w:p w14:paraId="251EE65C">
            <w:pPr>
              <w:snapToGrid w:val="0"/>
              <w:jc w:val="left"/>
            </w:pPr>
            <w:r>
              <w:rPr>
                <w:rFonts w:ascii="宋体" w:hAnsi="宋体" w:eastAsia="宋体" w:cs="宋体"/>
                <w:b w:val="0"/>
                <w:i w:val="0"/>
                <w:color w:val="000000"/>
                <w:sz w:val="18"/>
              </w:rPr>
              <w:t>基本药物制度补助结算资金—村卫生室</w:t>
            </w:r>
          </w:p>
        </w:tc>
        <w:tc>
          <w:tcPr>
            <w:tcW w:w="1420" w:type="dxa"/>
            <w:vAlign w:val="center"/>
          </w:tcPr>
          <w:p w14:paraId="26C3E5E1">
            <w:pPr>
              <w:snapToGrid w:val="0"/>
              <w:jc w:val="right"/>
            </w:pPr>
            <w:r>
              <w:rPr>
                <w:rFonts w:ascii="宋体" w:hAnsi="宋体" w:eastAsia="宋体" w:cs="宋体"/>
                <w:b w:val="0"/>
                <w:i w:val="0"/>
                <w:color w:val="000000"/>
                <w:sz w:val="18"/>
              </w:rPr>
              <w:t>104,166.70</w:t>
            </w:r>
          </w:p>
        </w:tc>
        <w:tc>
          <w:tcPr>
            <w:tcW w:w="1520" w:type="dxa"/>
            <w:vAlign w:val="center"/>
          </w:tcPr>
          <w:p w14:paraId="2C024CA4">
            <w:pPr>
              <w:snapToGrid w:val="0"/>
              <w:jc w:val="right"/>
            </w:pPr>
            <w:r>
              <w:rPr>
                <w:rFonts w:ascii="宋体" w:hAnsi="宋体" w:eastAsia="宋体" w:cs="宋体"/>
                <w:b w:val="0"/>
                <w:i w:val="0"/>
                <w:color w:val="000000"/>
                <w:sz w:val="18"/>
              </w:rPr>
              <w:t>104,166.70</w:t>
            </w:r>
          </w:p>
        </w:tc>
        <w:tc>
          <w:tcPr>
            <w:tcW w:w="1520" w:type="dxa"/>
            <w:vAlign w:val="center"/>
          </w:tcPr>
          <w:p w14:paraId="5F108CC2"/>
        </w:tc>
        <w:tc>
          <w:tcPr>
            <w:tcW w:w="1520" w:type="dxa"/>
            <w:vAlign w:val="center"/>
          </w:tcPr>
          <w:p w14:paraId="13EA2204"/>
        </w:tc>
        <w:tc>
          <w:tcPr>
            <w:tcW w:w="1520" w:type="dxa"/>
            <w:vAlign w:val="center"/>
          </w:tcPr>
          <w:p w14:paraId="4FB5158E"/>
        </w:tc>
        <w:tc>
          <w:tcPr>
            <w:tcW w:w="1558" w:type="dxa"/>
            <w:vAlign w:val="center"/>
          </w:tcPr>
          <w:p w14:paraId="14261AE2"/>
        </w:tc>
      </w:tr>
      <w:tr w14:paraId="6F64A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C232A6C">
            <w:pPr>
              <w:snapToGrid w:val="0"/>
              <w:jc w:val="left"/>
            </w:pPr>
            <w:r>
              <w:rPr>
                <w:rFonts w:ascii="宋体" w:hAnsi="宋体" w:eastAsia="宋体" w:cs="宋体"/>
                <w:b w:val="0"/>
                <w:i w:val="0"/>
                <w:color w:val="000000"/>
                <w:sz w:val="18"/>
              </w:rPr>
              <w:t>2100399</w:t>
            </w:r>
          </w:p>
        </w:tc>
        <w:tc>
          <w:tcPr>
            <w:tcW w:w="3340" w:type="dxa"/>
            <w:vAlign w:val="center"/>
          </w:tcPr>
          <w:p w14:paraId="3C7FAD1F">
            <w:pPr>
              <w:snapToGrid w:val="0"/>
              <w:jc w:val="left"/>
            </w:pPr>
            <w:r>
              <w:rPr>
                <w:rFonts w:ascii="宋体" w:hAnsi="宋体" w:eastAsia="宋体" w:cs="宋体"/>
                <w:b w:val="0"/>
                <w:i w:val="0"/>
                <w:color w:val="000000"/>
                <w:sz w:val="18"/>
              </w:rPr>
              <w:t>其他基层医疗卫生机构支出</w:t>
            </w:r>
          </w:p>
        </w:tc>
        <w:tc>
          <w:tcPr>
            <w:tcW w:w="1420" w:type="dxa"/>
            <w:vAlign w:val="center"/>
          </w:tcPr>
          <w:p w14:paraId="6801890B">
            <w:pPr>
              <w:snapToGrid w:val="0"/>
              <w:jc w:val="right"/>
            </w:pPr>
            <w:r>
              <w:rPr>
                <w:rFonts w:ascii="宋体" w:hAnsi="宋体" w:eastAsia="宋体" w:cs="宋体"/>
                <w:b w:val="0"/>
                <w:i w:val="0"/>
                <w:color w:val="000000"/>
                <w:sz w:val="18"/>
              </w:rPr>
              <w:t>609,341.26</w:t>
            </w:r>
          </w:p>
        </w:tc>
        <w:tc>
          <w:tcPr>
            <w:tcW w:w="1520" w:type="dxa"/>
            <w:vAlign w:val="center"/>
          </w:tcPr>
          <w:p w14:paraId="524A2C5E">
            <w:pPr>
              <w:snapToGrid w:val="0"/>
              <w:jc w:val="right"/>
            </w:pPr>
            <w:r>
              <w:rPr>
                <w:rFonts w:ascii="宋体" w:hAnsi="宋体" w:eastAsia="宋体" w:cs="宋体"/>
                <w:b w:val="0"/>
                <w:i w:val="0"/>
                <w:color w:val="000000"/>
                <w:sz w:val="18"/>
              </w:rPr>
              <w:t>609,341.26</w:t>
            </w:r>
          </w:p>
        </w:tc>
        <w:tc>
          <w:tcPr>
            <w:tcW w:w="1520" w:type="dxa"/>
            <w:vAlign w:val="center"/>
          </w:tcPr>
          <w:p w14:paraId="4D2117E9"/>
        </w:tc>
        <w:tc>
          <w:tcPr>
            <w:tcW w:w="1520" w:type="dxa"/>
            <w:vAlign w:val="center"/>
          </w:tcPr>
          <w:p w14:paraId="6C8E2FB2"/>
        </w:tc>
        <w:tc>
          <w:tcPr>
            <w:tcW w:w="1520" w:type="dxa"/>
            <w:vAlign w:val="center"/>
          </w:tcPr>
          <w:p w14:paraId="4B6A0570"/>
        </w:tc>
        <w:tc>
          <w:tcPr>
            <w:tcW w:w="1558" w:type="dxa"/>
            <w:vAlign w:val="center"/>
          </w:tcPr>
          <w:p w14:paraId="2C50018A"/>
        </w:tc>
      </w:tr>
      <w:tr w14:paraId="26E58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A4CDB68">
            <w:pPr>
              <w:snapToGrid w:val="0"/>
              <w:jc w:val="left"/>
            </w:pPr>
            <w:r>
              <w:rPr>
                <w:rFonts w:ascii="宋体" w:hAnsi="宋体" w:eastAsia="宋体" w:cs="宋体"/>
                <w:b w:val="0"/>
                <w:i w:val="0"/>
                <w:color w:val="000000"/>
                <w:sz w:val="18"/>
              </w:rPr>
              <w:t>2100399</w:t>
            </w:r>
          </w:p>
        </w:tc>
        <w:tc>
          <w:tcPr>
            <w:tcW w:w="3340" w:type="dxa"/>
            <w:vAlign w:val="center"/>
          </w:tcPr>
          <w:p w14:paraId="3027C100">
            <w:pPr>
              <w:snapToGrid w:val="0"/>
              <w:jc w:val="left"/>
            </w:pPr>
            <w:r>
              <w:rPr>
                <w:rFonts w:ascii="宋体" w:hAnsi="宋体" w:eastAsia="宋体" w:cs="宋体"/>
                <w:b w:val="0"/>
                <w:i w:val="0"/>
                <w:color w:val="000000"/>
                <w:sz w:val="18"/>
              </w:rPr>
              <w:t>筑底工程运行费</w:t>
            </w:r>
          </w:p>
        </w:tc>
        <w:tc>
          <w:tcPr>
            <w:tcW w:w="1420" w:type="dxa"/>
            <w:vAlign w:val="center"/>
          </w:tcPr>
          <w:p w14:paraId="05CB14C4">
            <w:pPr>
              <w:snapToGrid w:val="0"/>
              <w:jc w:val="right"/>
            </w:pPr>
            <w:r>
              <w:rPr>
                <w:rFonts w:ascii="宋体" w:hAnsi="宋体" w:eastAsia="宋体" w:cs="宋体"/>
                <w:b w:val="0"/>
                <w:i w:val="0"/>
                <w:color w:val="000000"/>
                <w:sz w:val="18"/>
              </w:rPr>
              <w:t>15,659.33</w:t>
            </w:r>
          </w:p>
        </w:tc>
        <w:tc>
          <w:tcPr>
            <w:tcW w:w="1520" w:type="dxa"/>
            <w:vAlign w:val="center"/>
          </w:tcPr>
          <w:p w14:paraId="0F7971CB">
            <w:pPr>
              <w:snapToGrid w:val="0"/>
              <w:jc w:val="right"/>
            </w:pPr>
            <w:r>
              <w:rPr>
                <w:rFonts w:ascii="宋体" w:hAnsi="宋体" w:eastAsia="宋体" w:cs="宋体"/>
                <w:b w:val="0"/>
                <w:i w:val="0"/>
                <w:color w:val="000000"/>
                <w:sz w:val="18"/>
              </w:rPr>
              <w:t>15,659.33</w:t>
            </w:r>
          </w:p>
        </w:tc>
        <w:tc>
          <w:tcPr>
            <w:tcW w:w="1520" w:type="dxa"/>
            <w:vAlign w:val="center"/>
          </w:tcPr>
          <w:p w14:paraId="482A8FBD"/>
        </w:tc>
        <w:tc>
          <w:tcPr>
            <w:tcW w:w="1520" w:type="dxa"/>
            <w:vAlign w:val="center"/>
          </w:tcPr>
          <w:p w14:paraId="39968F7A"/>
        </w:tc>
        <w:tc>
          <w:tcPr>
            <w:tcW w:w="1520" w:type="dxa"/>
            <w:vAlign w:val="center"/>
          </w:tcPr>
          <w:p w14:paraId="67831AFD"/>
        </w:tc>
        <w:tc>
          <w:tcPr>
            <w:tcW w:w="1558" w:type="dxa"/>
            <w:vAlign w:val="center"/>
          </w:tcPr>
          <w:p w14:paraId="3EB264F3"/>
        </w:tc>
      </w:tr>
      <w:tr w14:paraId="4F778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AAB3707">
            <w:pPr>
              <w:snapToGrid w:val="0"/>
              <w:jc w:val="left"/>
            </w:pPr>
            <w:r>
              <w:rPr>
                <w:rFonts w:ascii="宋体" w:hAnsi="宋体" w:eastAsia="宋体" w:cs="宋体"/>
                <w:b w:val="0"/>
                <w:i w:val="0"/>
                <w:color w:val="000000"/>
                <w:sz w:val="18"/>
              </w:rPr>
              <w:t>2100399</w:t>
            </w:r>
          </w:p>
        </w:tc>
        <w:tc>
          <w:tcPr>
            <w:tcW w:w="3340" w:type="dxa"/>
            <w:vAlign w:val="center"/>
          </w:tcPr>
          <w:p w14:paraId="202433F4">
            <w:pPr>
              <w:snapToGrid w:val="0"/>
              <w:jc w:val="left"/>
            </w:pPr>
            <w:r>
              <w:rPr>
                <w:rFonts w:ascii="宋体" w:hAnsi="宋体" w:eastAsia="宋体" w:cs="宋体"/>
                <w:b w:val="0"/>
                <w:i w:val="0"/>
                <w:color w:val="000000"/>
                <w:sz w:val="18"/>
              </w:rPr>
              <w:t>在职人员丧葬费</w:t>
            </w:r>
          </w:p>
        </w:tc>
        <w:tc>
          <w:tcPr>
            <w:tcW w:w="1420" w:type="dxa"/>
            <w:vAlign w:val="center"/>
          </w:tcPr>
          <w:p w14:paraId="68C9D1E9">
            <w:pPr>
              <w:snapToGrid w:val="0"/>
              <w:jc w:val="right"/>
            </w:pPr>
            <w:r>
              <w:rPr>
                <w:rFonts w:ascii="宋体" w:hAnsi="宋体" w:eastAsia="宋体" w:cs="宋体"/>
                <w:b w:val="0"/>
                <w:i w:val="0"/>
                <w:color w:val="000000"/>
                <w:sz w:val="18"/>
              </w:rPr>
              <w:t>16,710.00</w:t>
            </w:r>
          </w:p>
        </w:tc>
        <w:tc>
          <w:tcPr>
            <w:tcW w:w="1520" w:type="dxa"/>
            <w:vAlign w:val="center"/>
          </w:tcPr>
          <w:p w14:paraId="44518564">
            <w:pPr>
              <w:snapToGrid w:val="0"/>
              <w:jc w:val="right"/>
            </w:pPr>
            <w:r>
              <w:rPr>
                <w:rFonts w:ascii="宋体" w:hAnsi="宋体" w:eastAsia="宋体" w:cs="宋体"/>
                <w:b w:val="0"/>
                <w:i w:val="0"/>
                <w:color w:val="000000"/>
                <w:sz w:val="18"/>
              </w:rPr>
              <w:t>16,710.00</w:t>
            </w:r>
          </w:p>
        </w:tc>
        <w:tc>
          <w:tcPr>
            <w:tcW w:w="1520" w:type="dxa"/>
            <w:vAlign w:val="center"/>
          </w:tcPr>
          <w:p w14:paraId="4EF5E124"/>
        </w:tc>
        <w:tc>
          <w:tcPr>
            <w:tcW w:w="1520" w:type="dxa"/>
            <w:vAlign w:val="center"/>
          </w:tcPr>
          <w:p w14:paraId="04736826"/>
        </w:tc>
        <w:tc>
          <w:tcPr>
            <w:tcW w:w="1520" w:type="dxa"/>
            <w:vAlign w:val="center"/>
          </w:tcPr>
          <w:p w14:paraId="10AE0575"/>
        </w:tc>
        <w:tc>
          <w:tcPr>
            <w:tcW w:w="1558" w:type="dxa"/>
            <w:vAlign w:val="center"/>
          </w:tcPr>
          <w:p w14:paraId="2FA4F6E3"/>
        </w:tc>
      </w:tr>
      <w:tr w14:paraId="0AA2ACA3">
        <w:tblPrEx>
          <w:tblCellMar>
            <w:top w:w="0" w:type="dxa"/>
            <w:left w:w="80" w:type="dxa"/>
            <w:bottom w:w="0" w:type="dxa"/>
            <w:right w:w="80" w:type="dxa"/>
          </w:tblCellMar>
        </w:tblPrEx>
        <w:trPr>
          <w:trHeight w:val="382" w:hRule="exact"/>
          <w:jc w:val="center"/>
        </w:trPr>
        <w:tc>
          <w:tcPr>
            <w:tcW w:w="840" w:type="dxa"/>
            <w:vAlign w:val="center"/>
          </w:tcPr>
          <w:p w14:paraId="350FA3F3">
            <w:pPr>
              <w:snapToGrid w:val="0"/>
              <w:jc w:val="left"/>
            </w:pPr>
            <w:r>
              <w:rPr>
                <w:rFonts w:ascii="宋体" w:hAnsi="宋体" w:eastAsia="宋体" w:cs="宋体"/>
                <w:b w:val="0"/>
                <w:i w:val="0"/>
                <w:color w:val="000000"/>
                <w:sz w:val="18"/>
              </w:rPr>
              <w:t>2100399</w:t>
            </w:r>
          </w:p>
        </w:tc>
        <w:tc>
          <w:tcPr>
            <w:tcW w:w="3340" w:type="dxa"/>
            <w:vAlign w:val="center"/>
          </w:tcPr>
          <w:p w14:paraId="77481C7D">
            <w:pPr>
              <w:snapToGrid w:val="0"/>
              <w:jc w:val="left"/>
            </w:pPr>
            <w:r>
              <w:rPr>
                <w:rFonts w:ascii="宋体" w:hAnsi="宋体" w:eastAsia="宋体" w:cs="宋体"/>
                <w:b w:val="0"/>
                <w:i w:val="0"/>
                <w:color w:val="000000"/>
                <w:sz w:val="18"/>
              </w:rPr>
              <w:t>退休人员死亡抚恤金</w:t>
            </w:r>
          </w:p>
        </w:tc>
        <w:tc>
          <w:tcPr>
            <w:tcW w:w="1420" w:type="dxa"/>
            <w:vAlign w:val="center"/>
          </w:tcPr>
          <w:p w14:paraId="79887B32">
            <w:pPr>
              <w:snapToGrid w:val="0"/>
              <w:jc w:val="right"/>
            </w:pPr>
            <w:r>
              <w:rPr>
                <w:rFonts w:ascii="宋体" w:hAnsi="宋体" w:eastAsia="宋体" w:cs="宋体"/>
                <w:b w:val="0"/>
                <w:i w:val="0"/>
                <w:color w:val="000000"/>
                <w:sz w:val="18"/>
              </w:rPr>
              <w:t>51,872.00</w:t>
            </w:r>
          </w:p>
        </w:tc>
        <w:tc>
          <w:tcPr>
            <w:tcW w:w="1520" w:type="dxa"/>
            <w:vAlign w:val="center"/>
          </w:tcPr>
          <w:p w14:paraId="55F7D329">
            <w:pPr>
              <w:snapToGrid w:val="0"/>
              <w:jc w:val="right"/>
            </w:pPr>
            <w:r>
              <w:rPr>
                <w:rFonts w:ascii="宋体" w:hAnsi="宋体" w:eastAsia="宋体" w:cs="宋体"/>
                <w:b w:val="0"/>
                <w:i w:val="0"/>
                <w:color w:val="000000"/>
                <w:sz w:val="18"/>
              </w:rPr>
              <w:t>51,872.00</w:t>
            </w:r>
          </w:p>
        </w:tc>
        <w:tc>
          <w:tcPr>
            <w:tcW w:w="1520" w:type="dxa"/>
            <w:vAlign w:val="center"/>
          </w:tcPr>
          <w:p w14:paraId="5A843D3F"/>
        </w:tc>
        <w:tc>
          <w:tcPr>
            <w:tcW w:w="1520" w:type="dxa"/>
            <w:vAlign w:val="center"/>
          </w:tcPr>
          <w:p w14:paraId="3BC18775"/>
        </w:tc>
        <w:tc>
          <w:tcPr>
            <w:tcW w:w="1520" w:type="dxa"/>
            <w:vAlign w:val="center"/>
          </w:tcPr>
          <w:p w14:paraId="675D82E8"/>
        </w:tc>
        <w:tc>
          <w:tcPr>
            <w:tcW w:w="1558" w:type="dxa"/>
            <w:vAlign w:val="center"/>
          </w:tcPr>
          <w:p w14:paraId="0A08A823"/>
        </w:tc>
      </w:tr>
      <w:tr w14:paraId="7E68F8D2">
        <w:tblPrEx>
          <w:tblCellMar>
            <w:top w:w="0" w:type="dxa"/>
            <w:left w:w="80" w:type="dxa"/>
            <w:bottom w:w="0" w:type="dxa"/>
            <w:right w:w="80" w:type="dxa"/>
          </w:tblCellMar>
        </w:tblPrEx>
        <w:trPr>
          <w:trHeight w:val="382" w:hRule="exact"/>
          <w:jc w:val="center"/>
        </w:trPr>
        <w:tc>
          <w:tcPr>
            <w:tcW w:w="840" w:type="dxa"/>
            <w:vAlign w:val="center"/>
          </w:tcPr>
          <w:p w14:paraId="34224BBE">
            <w:pPr>
              <w:snapToGrid w:val="0"/>
              <w:jc w:val="left"/>
            </w:pPr>
            <w:r>
              <w:rPr>
                <w:rFonts w:ascii="宋体" w:hAnsi="宋体" w:eastAsia="宋体" w:cs="宋体"/>
                <w:b w:val="0"/>
                <w:i w:val="0"/>
                <w:color w:val="000000"/>
                <w:sz w:val="18"/>
              </w:rPr>
              <w:t>2100399</w:t>
            </w:r>
          </w:p>
        </w:tc>
        <w:tc>
          <w:tcPr>
            <w:tcW w:w="3340" w:type="dxa"/>
            <w:vAlign w:val="center"/>
          </w:tcPr>
          <w:p w14:paraId="09B7A286">
            <w:pPr>
              <w:snapToGrid w:val="0"/>
              <w:jc w:val="left"/>
            </w:pPr>
            <w:r>
              <w:rPr>
                <w:rFonts w:ascii="宋体" w:hAnsi="宋体" w:eastAsia="宋体" w:cs="宋体"/>
                <w:b w:val="0"/>
                <w:i w:val="0"/>
                <w:color w:val="000000"/>
                <w:sz w:val="18"/>
              </w:rPr>
              <w:t>严重精神障碍患者门诊治疗使用免费基本药品</w:t>
            </w:r>
          </w:p>
        </w:tc>
        <w:tc>
          <w:tcPr>
            <w:tcW w:w="1420" w:type="dxa"/>
            <w:vAlign w:val="center"/>
          </w:tcPr>
          <w:p w14:paraId="7129FC4C">
            <w:pPr>
              <w:snapToGrid w:val="0"/>
              <w:jc w:val="right"/>
            </w:pPr>
            <w:r>
              <w:rPr>
                <w:rFonts w:ascii="宋体" w:hAnsi="宋体" w:eastAsia="宋体" w:cs="宋体"/>
                <w:b w:val="0"/>
                <w:i w:val="0"/>
                <w:color w:val="000000"/>
                <w:sz w:val="18"/>
              </w:rPr>
              <w:t>319,629.67</w:t>
            </w:r>
          </w:p>
        </w:tc>
        <w:tc>
          <w:tcPr>
            <w:tcW w:w="1520" w:type="dxa"/>
            <w:vAlign w:val="center"/>
          </w:tcPr>
          <w:p w14:paraId="77C0FF45">
            <w:pPr>
              <w:snapToGrid w:val="0"/>
              <w:jc w:val="right"/>
            </w:pPr>
            <w:r>
              <w:rPr>
                <w:rFonts w:ascii="宋体" w:hAnsi="宋体" w:eastAsia="宋体" w:cs="宋体"/>
                <w:b w:val="0"/>
                <w:i w:val="0"/>
                <w:color w:val="000000"/>
                <w:sz w:val="18"/>
              </w:rPr>
              <w:t>319,629.67</w:t>
            </w:r>
          </w:p>
        </w:tc>
        <w:tc>
          <w:tcPr>
            <w:tcW w:w="1520" w:type="dxa"/>
            <w:vAlign w:val="center"/>
          </w:tcPr>
          <w:p w14:paraId="12666C20"/>
        </w:tc>
        <w:tc>
          <w:tcPr>
            <w:tcW w:w="1520" w:type="dxa"/>
            <w:vAlign w:val="center"/>
          </w:tcPr>
          <w:p w14:paraId="596A44EF"/>
        </w:tc>
        <w:tc>
          <w:tcPr>
            <w:tcW w:w="1520" w:type="dxa"/>
            <w:vAlign w:val="center"/>
          </w:tcPr>
          <w:p w14:paraId="13AE93D3"/>
        </w:tc>
        <w:tc>
          <w:tcPr>
            <w:tcW w:w="1558" w:type="dxa"/>
            <w:vAlign w:val="center"/>
          </w:tcPr>
          <w:p w14:paraId="206AF9EB"/>
        </w:tc>
      </w:tr>
      <w:tr w14:paraId="16BC3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0849BC">
            <w:pPr>
              <w:snapToGrid w:val="0"/>
              <w:jc w:val="left"/>
            </w:pPr>
            <w:r>
              <w:rPr>
                <w:rFonts w:ascii="宋体" w:hAnsi="宋体" w:eastAsia="宋体" w:cs="宋体"/>
                <w:b w:val="0"/>
                <w:i w:val="0"/>
                <w:color w:val="000000"/>
                <w:sz w:val="18"/>
              </w:rPr>
              <w:t>2100399</w:t>
            </w:r>
          </w:p>
        </w:tc>
        <w:tc>
          <w:tcPr>
            <w:tcW w:w="3340" w:type="dxa"/>
            <w:vAlign w:val="center"/>
          </w:tcPr>
          <w:p w14:paraId="510A451F">
            <w:pPr>
              <w:snapToGrid w:val="0"/>
              <w:jc w:val="left"/>
            </w:pPr>
            <w:r>
              <w:rPr>
                <w:rFonts w:ascii="宋体" w:hAnsi="宋体" w:eastAsia="宋体" w:cs="宋体"/>
                <w:b w:val="0"/>
                <w:i w:val="0"/>
                <w:color w:val="000000"/>
                <w:sz w:val="18"/>
              </w:rPr>
              <w:t>筑底工程运行费</w:t>
            </w:r>
          </w:p>
        </w:tc>
        <w:tc>
          <w:tcPr>
            <w:tcW w:w="1420" w:type="dxa"/>
            <w:vAlign w:val="center"/>
          </w:tcPr>
          <w:p w14:paraId="3456501D">
            <w:pPr>
              <w:snapToGrid w:val="0"/>
              <w:jc w:val="right"/>
            </w:pPr>
            <w:r>
              <w:rPr>
                <w:rFonts w:ascii="宋体" w:hAnsi="宋体" w:eastAsia="宋体" w:cs="宋体"/>
                <w:b w:val="0"/>
                <w:i w:val="0"/>
                <w:color w:val="000000"/>
                <w:sz w:val="18"/>
              </w:rPr>
              <w:t>117,082.54</w:t>
            </w:r>
          </w:p>
        </w:tc>
        <w:tc>
          <w:tcPr>
            <w:tcW w:w="1520" w:type="dxa"/>
            <w:vAlign w:val="center"/>
          </w:tcPr>
          <w:p w14:paraId="3291838D">
            <w:pPr>
              <w:snapToGrid w:val="0"/>
              <w:jc w:val="right"/>
            </w:pPr>
            <w:r>
              <w:rPr>
                <w:rFonts w:ascii="宋体" w:hAnsi="宋体" w:eastAsia="宋体" w:cs="宋体"/>
                <w:b w:val="0"/>
                <w:i w:val="0"/>
                <w:color w:val="000000"/>
                <w:sz w:val="18"/>
              </w:rPr>
              <w:t>117,082.54</w:t>
            </w:r>
          </w:p>
        </w:tc>
        <w:tc>
          <w:tcPr>
            <w:tcW w:w="1520" w:type="dxa"/>
            <w:vAlign w:val="center"/>
          </w:tcPr>
          <w:p w14:paraId="7242E518"/>
        </w:tc>
        <w:tc>
          <w:tcPr>
            <w:tcW w:w="1520" w:type="dxa"/>
            <w:vAlign w:val="center"/>
          </w:tcPr>
          <w:p w14:paraId="182770CB"/>
        </w:tc>
        <w:tc>
          <w:tcPr>
            <w:tcW w:w="1520" w:type="dxa"/>
            <w:vAlign w:val="center"/>
          </w:tcPr>
          <w:p w14:paraId="0B3AA5E7"/>
        </w:tc>
        <w:tc>
          <w:tcPr>
            <w:tcW w:w="1558" w:type="dxa"/>
            <w:vAlign w:val="center"/>
          </w:tcPr>
          <w:p w14:paraId="5AC4DF46"/>
        </w:tc>
      </w:tr>
      <w:tr w14:paraId="0FA09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5A93138">
            <w:pPr>
              <w:snapToGrid w:val="0"/>
              <w:jc w:val="left"/>
            </w:pPr>
            <w:r>
              <w:rPr>
                <w:rFonts w:ascii="宋体" w:hAnsi="宋体" w:eastAsia="宋体" w:cs="宋体"/>
                <w:b w:val="0"/>
                <w:i w:val="0"/>
                <w:color w:val="000000"/>
                <w:sz w:val="18"/>
              </w:rPr>
              <w:t>2100399</w:t>
            </w:r>
          </w:p>
        </w:tc>
        <w:tc>
          <w:tcPr>
            <w:tcW w:w="3340" w:type="dxa"/>
            <w:vAlign w:val="center"/>
          </w:tcPr>
          <w:p w14:paraId="4F0B0F7E">
            <w:pPr>
              <w:snapToGrid w:val="0"/>
              <w:jc w:val="left"/>
            </w:pPr>
            <w:r>
              <w:rPr>
                <w:rFonts w:ascii="宋体" w:hAnsi="宋体" w:eastAsia="宋体" w:cs="宋体"/>
                <w:b w:val="0"/>
                <w:i w:val="0"/>
                <w:color w:val="000000"/>
                <w:sz w:val="18"/>
              </w:rPr>
              <w:t>严重精神障碍患者门诊治疗使用免费基本药品</w:t>
            </w:r>
          </w:p>
        </w:tc>
        <w:tc>
          <w:tcPr>
            <w:tcW w:w="1420" w:type="dxa"/>
            <w:vAlign w:val="center"/>
          </w:tcPr>
          <w:p w14:paraId="38C1EC88">
            <w:pPr>
              <w:snapToGrid w:val="0"/>
              <w:jc w:val="right"/>
            </w:pPr>
            <w:r>
              <w:rPr>
                <w:rFonts w:ascii="宋体" w:hAnsi="宋体" w:eastAsia="宋体" w:cs="宋体"/>
                <w:b w:val="0"/>
                <w:i w:val="0"/>
                <w:color w:val="000000"/>
                <w:sz w:val="18"/>
              </w:rPr>
              <w:t>88,387.72</w:t>
            </w:r>
          </w:p>
        </w:tc>
        <w:tc>
          <w:tcPr>
            <w:tcW w:w="1520" w:type="dxa"/>
            <w:vAlign w:val="center"/>
          </w:tcPr>
          <w:p w14:paraId="34C13647">
            <w:pPr>
              <w:snapToGrid w:val="0"/>
              <w:jc w:val="right"/>
            </w:pPr>
            <w:r>
              <w:rPr>
                <w:rFonts w:ascii="宋体" w:hAnsi="宋体" w:eastAsia="宋体" w:cs="宋体"/>
                <w:b w:val="0"/>
                <w:i w:val="0"/>
                <w:color w:val="000000"/>
                <w:sz w:val="18"/>
              </w:rPr>
              <w:t>88,387.72</w:t>
            </w:r>
          </w:p>
        </w:tc>
        <w:tc>
          <w:tcPr>
            <w:tcW w:w="1520" w:type="dxa"/>
            <w:vAlign w:val="center"/>
          </w:tcPr>
          <w:p w14:paraId="6F454A94"/>
        </w:tc>
        <w:tc>
          <w:tcPr>
            <w:tcW w:w="1520" w:type="dxa"/>
            <w:vAlign w:val="center"/>
          </w:tcPr>
          <w:p w14:paraId="3A42BD62"/>
        </w:tc>
        <w:tc>
          <w:tcPr>
            <w:tcW w:w="1520" w:type="dxa"/>
            <w:vAlign w:val="center"/>
          </w:tcPr>
          <w:p w14:paraId="62944FCF"/>
        </w:tc>
        <w:tc>
          <w:tcPr>
            <w:tcW w:w="1558" w:type="dxa"/>
            <w:vAlign w:val="center"/>
          </w:tcPr>
          <w:p w14:paraId="03226892"/>
        </w:tc>
      </w:tr>
      <w:tr w14:paraId="69DC7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E840926">
            <w:pPr>
              <w:snapToGrid w:val="0"/>
              <w:jc w:val="left"/>
            </w:pPr>
            <w:r>
              <w:rPr>
                <w:rFonts w:ascii="宋体" w:hAnsi="宋体" w:eastAsia="宋体" w:cs="宋体"/>
                <w:b w:val="0"/>
                <w:i w:val="0"/>
                <w:color w:val="000000"/>
                <w:sz w:val="18"/>
              </w:rPr>
              <w:t>21004</w:t>
            </w:r>
          </w:p>
        </w:tc>
        <w:tc>
          <w:tcPr>
            <w:tcW w:w="3340" w:type="dxa"/>
            <w:vAlign w:val="center"/>
          </w:tcPr>
          <w:p w14:paraId="66228BC5">
            <w:pPr>
              <w:snapToGrid w:val="0"/>
              <w:jc w:val="left"/>
            </w:pPr>
            <w:r>
              <w:rPr>
                <w:rFonts w:ascii="宋体" w:hAnsi="宋体" w:eastAsia="宋体" w:cs="宋体"/>
                <w:b w:val="0"/>
                <w:i w:val="0"/>
                <w:color w:val="000000"/>
                <w:sz w:val="18"/>
              </w:rPr>
              <w:t>公共卫生</w:t>
            </w:r>
          </w:p>
        </w:tc>
        <w:tc>
          <w:tcPr>
            <w:tcW w:w="1420" w:type="dxa"/>
            <w:vAlign w:val="center"/>
          </w:tcPr>
          <w:p w14:paraId="710F22BE">
            <w:pPr>
              <w:snapToGrid w:val="0"/>
              <w:jc w:val="right"/>
            </w:pPr>
            <w:r>
              <w:rPr>
                <w:rFonts w:ascii="宋体" w:hAnsi="宋体" w:eastAsia="宋体" w:cs="宋体"/>
                <w:b w:val="0"/>
                <w:i w:val="0"/>
                <w:color w:val="000000"/>
                <w:sz w:val="18"/>
              </w:rPr>
              <w:t>8,203,534.18</w:t>
            </w:r>
          </w:p>
        </w:tc>
        <w:tc>
          <w:tcPr>
            <w:tcW w:w="1520" w:type="dxa"/>
            <w:vAlign w:val="center"/>
          </w:tcPr>
          <w:p w14:paraId="46769DC3">
            <w:pPr>
              <w:snapToGrid w:val="0"/>
              <w:jc w:val="right"/>
            </w:pPr>
            <w:r>
              <w:rPr>
                <w:rFonts w:ascii="宋体" w:hAnsi="宋体" w:eastAsia="宋体" w:cs="宋体"/>
                <w:b w:val="0"/>
                <w:i w:val="0"/>
                <w:color w:val="000000"/>
                <w:sz w:val="18"/>
              </w:rPr>
              <w:t>8,203,534.18</w:t>
            </w:r>
          </w:p>
        </w:tc>
        <w:tc>
          <w:tcPr>
            <w:tcW w:w="1520" w:type="dxa"/>
            <w:vAlign w:val="center"/>
          </w:tcPr>
          <w:p w14:paraId="29216376"/>
        </w:tc>
        <w:tc>
          <w:tcPr>
            <w:tcW w:w="1520" w:type="dxa"/>
            <w:vAlign w:val="center"/>
          </w:tcPr>
          <w:p w14:paraId="588DF940"/>
        </w:tc>
        <w:tc>
          <w:tcPr>
            <w:tcW w:w="1520" w:type="dxa"/>
            <w:vAlign w:val="center"/>
          </w:tcPr>
          <w:p w14:paraId="62549205"/>
        </w:tc>
        <w:tc>
          <w:tcPr>
            <w:tcW w:w="1558" w:type="dxa"/>
            <w:vAlign w:val="center"/>
          </w:tcPr>
          <w:p w14:paraId="1E19BC4F"/>
        </w:tc>
      </w:tr>
      <w:tr w14:paraId="73E1F767">
        <w:tblPrEx>
          <w:tblCellMar>
            <w:top w:w="0" w:type="dxa"/>
            <w:left w:w="80" w:type="dxa"/>
            <w:bottom w:w="0" w:type="dxa"/>
            <w:right w:w="80" w:type="dxa"/>
          </w:tblCellMar>
        </w:tblPrEx>
        <w:trPr>
          <w:trHeight w:val="382" w:hRule="exact"/>
          <w:jc w:val="center"/>
        </w:trPr>
        <w:tc>
          <w:tcPr>
            <w:tcW w:w="840" w:type="dxa"/>
            <w:vAlign w:val="center"/>
          </w:tcPr>
          <w:p w14:paraId="4F4489DA">
            <w:pPr>
              <w:snapToGrid w:val="0"/>
              <w:jc w:val="left"/>
            </w:pPr>
            <w:r>
              <w:rPr>
                <w:rFonts w:ascii="宋体" w:hAnsi="宋体" w:eastAsia="宋体" w:cs="宋体"/>
                <w:b w:val="0"/>
                <w:i w:val="0"/>
                <w:color w:val="000000"/>
                <w:sz w:val="18"/>
              </w:rPr>
              <w:t>2100408</w:t>
            </w:r>
          </w:p>
        </w:tc>
        <w:tc>
          <w:tcPr>
            <w:tcW w:w="3340" w:type="dxa"/>
            <w:vAlign w:val="center"/>
          </w:tcPr>
          <w:p w14:paraId="5DDB3C7C">
            <w:pPr>
              <w:snapToGrid w:val="0"/>
              <w:jc w:val="left"/>
            </w:pPr>
            <w:r>
              <w:rPr>
                <w:rFonts w:ascii="宋体" w:hAnsi="宋体" w:eastAsia="宋体" w:cs="宋体"/>
                <w:b w:val="0"/>
                <w:i w:val="0"/>
                <w:color w:val="000000"/>
                <w:sz w:val="18"/>
              </w:rPr>
              <w:t>基本公共卫生服务</w:t>
            </w:r>
          </w:p>
        </w:tc>
        <w:tc>
          <w:tcPr>
            <w:tcW w:w="1420" w:type="dxa"/>
            <w:vAlign w:val="center"/>
          </w:tcPr>
          <w:p w14:paraId="7158D7D0">
            <w:pPr>
              <w:snapToGrid w:val="0"/>
              <w:jc w:val="right"/>
            </w:pPr>
            <w:r>
              <w:rPr>
                <w:rFonts w:ascii="宋体" w:hAnsi="宋体" w:eastAsia="宋体" w:cs="宋体"/>
                <w:b w:val="0"/>
                <w:i w:val="0"/>
                <w:color w:val="000000"/>
                <w:sz w:val="18"/>
              </w:rPr>
              <w:t>8,153,126.33</w:t>
            </w:r>
          </w:p>
        </w:tc>
        <w:tc>
          <w:tcPr>
            <w:tcW w:w="1520" w:type="dxa"/>
            <w:vAlign w:val="center"/>
          </w:tcPr>
          <w:p w14:paraId="55DB5F52">
            <w:pPr>
              <w:snapToGrid w:val="0"/>
              <w:jc w:val="right"/>
            </w:pPr>
            <w:r>
              <w:rPr>
                <w:rFonts w:ascii="宋体" w:hAnsi="宋体" w:eastAsia="宋体" w:cs="宋体"/>
                <w:b w:val="0"/>
                <w:i w:val="0"/>
                <w:color w:val="000000"/>
                <w:sz w:val="18"/>
              </w:rPr>
              <w:t>8,153,126.33</w:t>
            </w:r>
          </w:p>
        </w:tc>
        <w:tc>
          <w:tcPr>
            <w:tcW w:w="1520" w:type="dxa"/>
            <w:vAlign w:val="center"/>
          </w:tcPr>
          <w:p w14:paraId="39C01185"/>
        </w:tc>
        <w:tc>
          <w:tcPr>
            <w:tcW w:w="1520" w:type="dxa"/>
            <w:vAlign w:val="center"/>
          </w:tcPr>
          <w:p w14:paraId="10C56C6C"/>
        </w:tc>
        <w:tc>
          <w:tcPr>
            <w:tcW w:w="1520" w:type="dxa"/>
            <w:vAlign w:val="center"/>
          </w:tcPr>
          <w:p w14:paraId="4D07EB93"/>
        </w:tc>
        <w:tc>
          <w:tcPr>
            <w:tcW w:w="1558" w:type="dxa"/>
            <w:vAlign w:val="center"/>
          </w:tcPr>
          <w:p w14:paraId="07AE9DC5"/>
        </w:tc>
      </w:tr>
      <w:tr w14:paraId="72992D2D">
        <w:tblPrEx>
          <w:tblCellMar>
            <w:top w:w="0" w:type="dxa"/>
            <w:left w:w="80" w:type="dxa"/>
            <w:bottom w:w="0" w:type="dxa"/>
            <w:right w:w="80" w:type="dxa"/>
          </w:tblCellMar>
        </w:tblPrEx>
        <w:trPr>
          <w:trHeight w:val="382" w:hRule="exact"/>
          <w:jc w:val="center"/>
        </w:trPr>
        <w:tc>
          <w:tcPr>
            <w:tcW w:w="840" w:type="dxa"/>
            <w:vAlign w:val="center"/>
          </w:tcPr>
          <w:p w14:paraId="3B6AB0CC">
            <w:pPr>
              <w:snapToGrid w:val="0"/>
              <w:jc w:val="left"/>
            </w:pPr>
            <w:r>
              <w:rPr>
                <w:rFonts w:ascii="宋体" w:hAnsi="宋体" w:eastAsia="宋体" w:cs="宋体"/>
                <w:b w:val="0"/>
                <w:i w:val="0"/>
                <w:color w:val="000000"/>
                <w:sz w:val="18"/>
              </w:rPr>
              <w:t>2100408</w:t>
            </w:r>
          </w:p>
        </w:tc>
        <w:tc>
          <w:tcPr>
            <w:tcW w:w="3340" w:type="dxa"/>
            <w:vAlign w:val="center"/>
          </w:tcPr>
          <w:p w14:paraId="32CF5D6E">
            <w:pPr>
              <w:snapToGrid w:val="0"/>
              <w:jc w:val="left"/>
            </w:pPr>
            <w:r>
              <w:rPr>
                <w:rFonts w:ascii="宋体" w:hAnsi="宋体" w:eastAsia="宋体" w:cs="宋体"/>
                <w:b w:val="0"/>
                <w:i w:val="0"/>
                <w:color w:val="000000"/>
                <w:sz w:val="18"/>
              </w:rPr>
              <w:t>基本公共卫生服务补助资金</w:t>
            </w:r>
          </w:p>
        </w:tc>
        <w:tc>
          <w:tcPr>
            <w:tcW w:w="1420" w:type="dxa"/>
            <w:vAlign w:val="center"/>
          </w:tcPr>
          <w:p w14:paraId="2580F385">
            <w:pPr>
              <w:snapToGrid w:val="0"/>
              <w:jc w:val="right"/>
            </w:pPr>
            <w:r>
              <w:rPr>
                <w:rFonts w:ascii="宋体" w:hAnsi="宋体" w:eastAsia="宋体" w:cs="宋体"/>
                <w:b w:val="0"/>
                <w:i w:val="0"/>
                <w:color w:val="000000"/>
                <w:sz w:val="18"/>
              </w:rPr>
              <w:t>1,375.00</w:t>
            </w:r>
          </w:p>
        </w:tc>
        <w:tc>
          <w:tcPr>
            <w:tcW w:w="1520" w:type="dxa"/>
            <w:vAlign w:val="center"/>
          </w:tcPr>
          <w:p w14:paraId="5FAE6AE9">
            <w:pPr>
              <w:snapToGrid w:val="0"/>
              <w:jc w:val="right"/>
            </w:pPr>
            <w:r>
              <w:rPr>
                <w:rFonts w:ascii="宋体" w:hAnsi="宋体" w:eastAsia="宋体" w:cs="宋体"/>
                <w:b w:val="0"/>
                <w:i w:val="0"/>
                <w:color w:val="000000"/>
                <w:sz w:val="18"/>
              </w:rPr>
              <w:t>1,375.00</w:t>
            </w:r>
          </w:p>
        </w:tc>
        <w:tc>
          <w:tcPr>
            <w:tcW w:w="1520" w:type="dxa"/>
            <w:vAlign w:val="center"/>
          </w:tcPr>
          <w:p w14:paraId="7BD29EA7"/>
        </w:tc>
        <w:tc>
          <w:tcPr>
            <w:tcW w:w="1520" w:type="dxa"/>
            <w:vAlign w:val="center"/>
          </w:tcPr>
          <w:p w14:paraId="3D737734"/>
        </w:tc>
        <w:tc>
          <w:tcPr>
            <w:tcW w:w="1520" w:type="dxa"/>
            <w:vAlign w:val="center"/>
          </w:tcPr>
          <w:p w14:paraId="154E726E"/>
        </w:tc>
        <w:tc>
          <w:tcPr>
            <w:tcW w:w="1558" w:type="dxa"/>
            <w:vAlign w:val="center"/>
          </w:tcPr>
          <w:p w14:paraId="7195D2A7"/>
        </w:tc>
      </w:tr>
      <w:tr w14:paraId="5A09F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B479EA">
            <w:pPr>
              <w:snapToGrid w:val="0"/>
              <w:jc w:val="left"/>
            </w:pPr>
            <w:r>
              <w:rPr>
                <w:rFonts w:ascii="宋体" w:hAnsi="宋体" w:eastAsia="宋体" w:cs="宋体"/>
                <w:b w:val="0"/>
                <w:i w:val="0"/>
                <w:color w:val="000000"/>
                <w:sz w:val="18"/>
              </w:rPr>
              <w:t>2100408</w:t>
            </w:r>
          </w:p>
        </w:tc>
        <w:tc>
          <w:tcPr>
            <w:tcW w:w="3340" w:type="dxa"/>
            <w:vAlign w:val="center"/>
          </w:tcPr>
          <w:p w14:paraId="19C63E65">
            <w:pPr>
              <w:snapToGrid w:val="0"/>
              <w:jc w:val="left"/>
            </w:pPr>
            <w:r>
              <w:rPr>
                <w:rFonts w:ascii="宋体" w:hAnsi="宋体" w:eastAsia="宋体" w:cs="宋体"/>
                <w:b w:val="0"/>
                <w:i w:val="0"/>
                <w:color w:val="000000"/>
                <w:sz w:val="18"/>
              </w:rPr>
              <w:t>基本公共卫生服务补助资金—01中央直达—2024年</w:t>
            </w:r>
          </w:p>
        </w:tc>
        <w:tc>
          <w:tcPr>
            <w:tcW w:w="1420" w:type="dxa"/>
            <w:vAlign w:val="center"/>
          </w:tcPr>
          <w:p w14:paraId="29BC5541">
            <w:pPr>
              <w:snapToGrid w:val="0"/>
              <w:jc w:val="right"/>
            </w:pPr>
            <w:r>
              <w:rPr>
                <w:rFonts w:ascii="宋体" w:hAnsi="宋体" w:eastAsia="宋体" w:cs="宋体"/>
                <w:b w:val="0"/>
                <w:i w:val="0"/>
                <w:color w:val="000000"/>
                <w:sz w:val="18"/>
              </w:rPr>
              <w:t>1,634,959.65</w:t>
            </w:r>
          </w:p>
        </w:tc>
        <w:tc>
          <w:tcPr>
            <w:tcW w:w="1520" w:type="dxa"/>
            <w:vAlign w:val="center"/>
          </w:tcPr>
          <w:p w14:paraId="37457752">
            <w:pPr>
              <w:snapToGrid w:val="0"/>
              <w:jc w:val="right"/>
            </w:pPr>
            <w:r>
              <w:rPr>
                <w:rFonts w:ascii="宋体" w:hAnsi="宋体" w:eastAsia="宋体" w:cs="宋体"/>
                <w:b w:val="0"/>
                <w:i w:val="0"/>
                <w:color w:val="000000"/>
                <w:sz w:val="18"/>
              </w:rPr>
              <w:t>1,634,959.65</w:t>
            </w:r>
          </w:p>
        </w:tc>
        <w:tc>
          <w:tcPr>
            <w:tcW w:w="1520" w:type="dxa"/>
            <w:vAlign w:val="center"/>
          </w:tcPr>
          <w:p w14:paraId="3FAE2483"/>
        </w:tc>
        <w:tc>
          <w:tcPr>
            <w:tcW w:w="1520" w:type="dxa"/>
            <w:vAlign w:val="center"/>
          </w:tcPr>
          <w:p w14:paraId="559B7446"/>
        </w:tc>
        <w:tc>
          <w:tcPr>
            <w:tcW w:w="1520" w:type="dxa"/>
            <w:vAlign w:val="center"/>
          </w:tcPr>
          <w:p w14:paraId="298479C6"/>
        </w:tc>
        <w:tc>
          <w:tcPr>
            <w:tcW w:w="1558" w:type="dxa"/>
            <w:vAlign w:val="center"/>
          </w:tcPr>
          <w:p w14:paraId="2142A88C"/>
        </w:tc>
      </w:tr>
      <w:tr w14:paraId="432B8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77293D">
            <w:pPr>
              <w:snapToGrid w:val="0"/>
              <w:jc w:val="left"/>
            </w:pPr>
            <w:r>
              <w:rPr>
                <w:rFonts w:ascii="宋体" w:hAnsi="宋体" w:eastAsia="宋体" w:cs="宋体"/>
                <w:b w:val="0"/>
                <w:i w:val="0"/>
                <w:color w:val="000000"/>
                <w:sz w:val="18"/>
              </w:rPr>
              <w:t>2100408</w:t>
            </w:r>
          </w:p>
        </w:tc>
        <w:tc>
          <w:tcPr>
            <w:tcW w:w="3340" w:type="dxa"/>
            <w:vAlign w:val="center"/>
          </w:tcPr>
          <w:p w14:paraId="1DA718ED">
            <w:pPr>
              <w:snapToGrid w:val="0"/>
              <w:jc w:val="left"/>
            </w:pPr>
            <w:r>
              <w:rPr>
                <w:rFonts w:ascii="宋体" w:hAnsi="宋体" w:eastAsia="宋体" w:cs="宋体"/>
                <w:b w:val="0"/>
                <w:i w:val="0"/>
                <w:color w:val="000000"/>
                <w:sz w:val="18"/>
              </w:rPr>
              <w:t>基本公共卫生服务补助资金</w:t>
            </w:r>
          </w:p>
        </w:tc>
        <w:tc>
          <w:tcPr>
            <w:tcW w:w="1420" w:type="dxa"/>
            <w:vAlign w:val="center"/>
          </w:tcPr>
          <w:p w14:paraId="1228E7B0">
            <w:pPr>
              <w:snapToGrid w:val="0"/>
              <w:jc w:val="right"/>
            </w:pPr>
            <w:r>
              <w:rPr>
                <w:rFonts w:ascii="宋体" w:hAnsi="宋体" w:eastAsia="宋体" w:cs="宋体"/>
                <w:b w:val="0"/>
                <w:i w:val="0"/>
                <w:color w:val="000000"/>
                <w:sz w:val="18"/>
              </w:rPr>
              <w:t>4,194,331.33</w:t>
            </w:r>
          </w:p>
        </w:tc>
        <w:tc>
          <w:tcPr>
            <w:tcW w:w="1520" w:type="dxa"/>
            <w:vAlign w:val="center"/>
          </w:tcPr>
          <w:p w14:paraId="765F4C1B">
            <w:pPr>
              <w:snapToGrid w:val="0"/>
              <w:jc w:val="right"/>
            </w:pPr>
            <w:r>
              <w:rPr>
                <w:rFonts w:ascii="宋体" w:hAnsi="宋体" w:eastAsia="宋体" w:cs="宋体"/>
                <w:b w:val="0"/>
                <w:i w:val="0"/>
                <w:color w:val="000000"/>
                <w:sz w:val="18"/>
              </w:rPr>
              <w:t>4,194,331.33</w:t>
            </w:r>
          </w:p>
        </w:tc>
        <w:tc>
          <w:tcPr>
            <w:tcW w:w="1520" w:type="dxa"/>
            <w:vAlign w:val="center"/>
          </w:tcPr>
          <w:p w14:paraId="48B5FFE3"/>
        </w:tc>
        <w:tc>
          <w:tcPr>
            <w:tcW w:w="1520" w:type="dxa"/>
            <w:vAlign w:val="center"/>
          </w:tcPr>
          <w:p w14:paraId="6868211D"/>
        </w:tc>
        <w:tc>
          <w:tcPr>
            <w:tcW w:w="1520" w:type="dxa"/>
            <w:vAlign w:val="center"/>
          </w:tcPr>
          <w:p w14:paraId="42760E18"/>
        </w:tc>
        <w:tc>
          <w:tcPr>
            <w:tcW w:w="1558" w:type="dxa"/>
            <w:vAlign w:val="center"/>
          </w:tcPr>
          <w:p w14:paraId="112BEBDC"/>
        </w:tc>
      </w:tr>
      <w:tr w14:paraId="3235BDE3">
        <w:tblPrEx>
          <w:tblCellMar>
            <w:top w:w="0" w:type="dxa"/>
            <w:left w:w="80" w:type="dxa"/>
            <w:bottom w:w="0" w:type="dxa"/>
            <w:right w:w="80" w:type="dxa"/>
          </w:tblCellMar>
        </w:tblPrEx>
        <w:trPr>
          <w:trHeight w:val="382" w:hRule="exact"/>
          <w:jc w:val="center"/>
        </w:trPr>
        <w:tc>
          <w:tcPr>
            <w:tcW w:w="840" w:type="dxa"/>
            <w:vAlign w:val="center"/>
          </w:tcPr>
          <w:p w14:paraId="5A64864C">
            <w:pPr>
              <w:snapToGrid w:val="0"/>
              <w:jc w:val="left"/>
            </w:pPr>
            <w:r>
              <w:rPr>
                <w:rFonts w:ascii="宋体" w:hAnsi="宋体" w:eastAsia="宋体" w:cs="宋体"/>
                <w:b w:val="0"/>
                <w:i w:val="0"/>
                <w:color w:val="000000"/>
                <w:sz w:val="18"/>
              </w:rPr>
              <w:t>2100408</w:t>
            </w:r>
          </w:p>
        </w:tc>
        <w:tc>
          <w:tcPr>
            <w:tcW w:w="3340" w:type="dxa"/>
            <w:vAlign w:val="center"/>
          </w:tcPr>
          <w:p w14:paraId="1C7F80E0">
            <w:pPr>
              <w:snapToGrid w:val="0"/>
              <w:jc w:val="left"/>
            </w:pPr>
            <w:r>
              <w:rPr>
                <w:rFonts w:ascii="宋体" w:hAnsi="宋体" w:eastAsia="宋体" w:cs="宋体"/>
                <w:b w:val="0"/>
                <w:i w:val="0"/>
                <w:color w:val="000000"/>
                <w:sz w:val="18"/>
              </w:rPr>
              <w:t>基本公共卫生服务补助资金—01中央直达—2024年</w:t>
            </w:r>
          </w:p>
        </w:tc>
        <w:tc>
          <w:tcPr>
            <w:tcW w:w="1420" w:type="dxa"/>
            <w:vAlign w:val="center"/>
          </w:tcPr>
          <w:p w14:paraId="77718E2D">
            <w:pPr>
              <w:snapToGrid w:val="0"/>
              <w:jc w:val="right"/>
            </w:pPr>
            <w:r>
              <w:rPr>
                <w:rFonts w:ascii="宋体" w:hAnsi="宋体" w:eastAsia="宋体" w:cs="宋体"/>
                <w:b w:val="0"/>
                <w:i w:val="0"/>
                <w:color w:val="000000"/>
                <w:sz w:val="18"/>
              </w:rPr>
              <w:t>1,443,440.35</w:t>
            </w:r>
          </w:p>
        </w:tc>
        <w:tc>
          <w:tcPr>
            <w:tcW w:w="1520" w:type="dxa"/>
            <w:vAlign w:val="center"/>
          </w:tcPr>
          <w:p w14:paraId="6D88AC54">
            <w:pPr>
              <w:snapToGrid w:val="0"/>
              <w:jc w:val="right"/>
            </w:pPr>
            <w:r>
              <w:rPr>
                <w:rFonts w:ascii="宋体" w:hAnsi="宋体" w:eastAsia="宋体" w:cs="宋体"/>
                <w:b w:val="0"/>
                <w:i w:val="0"/>
                <w:color w:val="000000"/>
                <w:sz w:val="18"/>
              </w:rPr>
              <w:t>1,443,440.35</w:t>
            </w:r>
          </w:p>
        </w:tc>
        <w:tc>
          <w:tcPr>
            <w:tcW w:w="1520" w:type="dxa"/>
            <w:vAlign w:val="center"/>
          </w:tcPr>
          <w:p w14:paraId="25AE763A"/>
        </w:tc>
        <w:tc>
          <w:tcPr>
            <w:tcW w:w="1520" w:type="dxa"/>
            <w:vAlign w:val="center"/>
          </w:tcPr>
          <w:p w14:paraId="0D1783FC"/>
        </w:tc>
        <w:tc>
          <w:tcPr>
            <w:tcW w:w="1520" w:type="dxa"/>
            <w:vAlign w:val="center"/>
          </w:tcPr>
          <w:p w14:paraId="5F81137D"/>
        </w:tc>
        <w:tc>
          <w:tcPr>
            <w:tcW w:w="1558" w:type="dxa"/>
            <w:vAlign w:val="center"/>
          </w:tcPr>
          <w:p w14:paraId="1B9093F4"/>
        </w:tc>
      </w:tr>
      <w:tr w14:paraId="22B67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516096">
            <w:pPr>
              <w:snapToGrid w:val="0"/>
              <w:jc w:val="left"/>
            </w:pPr>
            <w:r>
              <w:rPr>
                <w:rFonts w:ascii="宋体" w:hAnsi="宋体" w:eastAsia="宋体" w:cs="宋体"/>
                <w:b w:val="0"/>
                <w:i w:val="0"/>
                <w:color w:val="000000"/>
                <w:sz w:val="18"/>
              </w:rPr>
              <w:t>2100408</w:t>
            </w:r>
          </w:p>
        </w:tc>
        <w:tc>
          <w:tcPr>
            <w:tcW w:w="3340" w:type="dxa"/>
            <w:vAlign w:val="center"/>
          </w:tcPr>
          <w:p w14:paraId="588C148D">
            <w:pPr>
              <w:snapToGrid w:val="0"/>
              <w:jc w:val="left"/>
            </w:pPr>
            <w:r>
              <w:rPr>
                <w:rFonts w:ascii="宋体" w:hAnsi="宋体" w:eastAsia="宋体" w:cs="宋体"/>
                <w:b w:val="0"/>
                <w:i w:val="0"/>
                <w:color w:val="000000"/>
                <w:sz w:val="18"/>
              </w:rPr>
              <w:t>基本公共卫生服务补助资金—2024年市级</w:t>
            </w:r>
          </w:p>
        </w:tc>
        <w:tc>
          <w:tcPr>
            <w:tcW w:w="1420" w:type="dxa"/>
            <w:vAlign w:val="center"/>
          </w:tcPr>
          <w:p w14:paraId="2DC718DE">
            <w:pPr>
              <w:snapToGrid w:val="0"/>
              <w:jc w:val="right"/>
            </w:pPr>
            <w:r>
              <w:rPr>
                <w:rFonts w:ascii="宋体" w:hAnsi="宋体" w:eastAsia="宋体" w:cs="宋体"/>
                <w:b w:val="0"/>
                <w:i w:val="0"/>
                <w:color w:val="000000"/>
                <w:sz w:val="18"/>
              </w:rPr>
              <w:t>229,920.00</w:t>
            </w:r>
          </w:p>
        </w:tc>
        <w:tc>
          <w:tcPr>
            <w:tcW w:w="1520" w:type="dxa"/>
            <w:vAlign w:val="center"/>
          </w:tcPr>
          <w:p w14:paraId="1185112C">
            <w:pPr>
              <w:snapToGrid w:val="0"/>
              <w:jc w:val="right"/>
            </w:pPr>
            <w:r>
              <w:rPr>
                <w:rFonts w:ascii="宋体" w:hAnsi="宋体" w:eastAsia="宋体" w:cs="宋体"/>
                <w:b w:val="0"/>
                <w:i w:val="0"/>
                <w:color w:val="000000"/>
                <w:sz w:val="18"/>
              </w:rPr>
              <w:t>229,920.00</w:t>
            </w:r>
          </w:p>
        </w:tc>
        <w:tc>
          <w:tcPr>
            <w:tcW w:w="1520" w:type="dxa"/>
            <w:vAlign w:val="center"/>
          </w:tcPr>
          <w:p w14:paraId="1DAA4A7B"/>
        </w:tc>
        <w:tc>
          <w:tcPr>
            <w:tcW w:w="1520" w:type="dxa"/>
            <w:vAlign w:val="center"/>
          </w:tcPr>
          <w:p w14:paraId="7B3535B8"/>
        </w:tc>
        <w:tc>
          <w:tcPr>
            <w:tcW w:w="1520" w:type="dxa"/>
            <w:vAlign w:val="center"/>
          </w:tcPr>
          <w:p w14:paraId="11A4DF51"/>
        </w:tc>
        <w:tc>
          <w:tcPr>
            <w:tcW w:w="1558" w:type="dxa"/>
            <w:vAlign w:val="center"/>
          </w:tcPr>
          <w:p w14:paraId="2B897962"/>
        </w:tc>
      </w:tr>
      <w:tr w14:paraId="4E975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0FB291D">
            <w:pPr>
              <w:snapToGrid w:val="0"/>
              <w:jc w:val="left"/>
            </w:pPr>
            <w:r>
              <w:rPr>
                <w:rFonts w:ascii="宋体" w:hAnsi="宋体" w:eastAsia="宋体" w:cs="宋体"/>
                <w:b w:val="0"/>
                <w:i w:val="0"/>
                <w:color w:val="000000"/>
                <w:sz w:val="18"/>
              </w:rPr>
              <w:t>2100408</w:t>
            </w:r>
          </w:p>
        </w:tc>
        <w:tc>
          <w:tcPr>
            <w:tcW w:w="3340" w:type="dxa"/>
            <w:vAlign w:val="center"/>
          </w:tcPr>
          <w:p w14:paraId="01A210C2">
            <w:pPr>
              <w:snapToGrid w:val="0"/>
              <w:jc w:val="left"/>
            </w:pPr>
            <w:r>
              <w:rPr>
                <w:rFonts w:ascii="宋体" w:hAnsi="宋体" w:eastAsia="宋体" w:cs="宋体"/>
                <w:b w:val="0"/>
                <w:i w:val="0"/>
                <w:color w:val="000000"/>
                <w:sz w:val="18"/>
              </w:rPr>
              <w:t>基本公共卫生服务补助绩效考核资金</w:t>
            </w:r>
          </w:p>
        </w:tc>
        <w:tc>
          <w:tcPr>
            <w:tcW w:w="1420" w:type="dxa"/>
            <w:vAlign w:val="center"/>
          </w:tcPr>
          <w:p w14:paraId="16B4D23B">
            <w:pPr>
              <w:snapToGrid w:val="0"/>
              <w:jc w:val="right"/>
            </w:pPr>
            <w:r>
              <w:rPr>
                <w:rFonts w:ascii="宋体" w:hAnsi="宋体" w:eastAsia="宋体" w:cs="宋体"/>
                <w:b w:val="0"/>
                <w:i w:val="0"/>
                <w:color w:val="000000"/>
                <w:sz w:val="18"/>
              </w:rPr>
              <w:t>100,000.00</w:t>
            </w:r>
          </w:p>
        </w:tc>
        <w:tc>
          <w:tcPr>
            <w:tcW w:w="1520" w:type="dxa"/>
            <w:vAlign w:val="center"/>
          </w:tcPr>
          <w:p w14:paraId="09603671">
            <w:pPr>
              <w:snapToGrid w:val="0"/>
              <w:jc w:val="right"/>
            </w:pPr>
            <w:r>
              <w:rPr>
                <w:rFonts w:ascii="宋体" w:hAnsi="宋体" w:eastAsia="宋体" w:cs="宋体"/>
                <w:b w:val="0"/>
                <w:i w:val="0"/>
                <w:color w:val="000000"/>
                <w:sz w:val="18"/>
              </w:rPr>
              <w:t>100,000.00</w:t>
            </w:r>
          </w:p>
        </w:tc>
        <w:tc>
          <w:tcPr>
            <w:tcW w:w="1520" w:type="dxa"/>
            <w:vAlign w:val="center"/>
          </w:tcPr>
          <w:p w14:paraId="58A73AF5"/>
        </w:tc>
        <w:tc>
          <w:tcPr>
            <w:tcW w:w="1520" w:type="dxa"/>
            <w:vAlign w:val="center"/>
          </w:tcPr>
          <w:p w14:paraId="41EA78A4"/>
        </w:tc>
        <w:tc>
          <w:tcPr>
            <w:tcW w:w="1520" w:type="dxa"/>
            <w:vAlign w:val="center"/>
          </w:tcPr>
          <w:p w14:paraId="6A3E6D43"/>
        </w:tc>
        <w:tc>
          <w:tcPr>
            <w:tcW w:w="1558" w:type="dxa"/>
            <w:vAlign w:val="center"/>
          </w:tcPr>
          <w:p w14:paraId="0614177C"/>
        </w:tc>
      </w:tr>
      <w:tr w14:paraId="38110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7564F97">
            <w:pPr>
              <w:snapToGrid w:val="0"/>
              <w:jc w:val="left"/>
            </w:pPr>
            <w:r>
              <w:rPr>
                <w:rFonts w:ascii="宋体" w:hAnsi="宋体" w:eastAsia="宋体" w:cs="宋体"/>
                <w:b w:val="0"/>
                <w:i w:val="0"/>
                <w:color w:val="000000"/>
                <w:sz w:val="18"/>
              </w:rPr>
              <w:t>2100408</w:t>
            </w:r>
          </w:p>
        </w:tc>
        <w:tc>
          <w:tcPr>
            <w:tcW w:w="3340" w:type="dxa"/>
            <w:vAlign w:val="center"/>
          </w:tcPr>
          <w:p w14:paraId="18893256">
            <w:pPr>
              <w:snapToGrid w:val="0"/>
              <w:jc w:val="left"/>
            </w:pPr>
            <w:r>
              <w:rPr>
                <w:rFonts w:ascii="宋体" w:hAnsi="宋体" w:eastAsia="宋体" w:cs="宋体"/>
                <w:b w:val="0"/>
                <w:i w:val="0"/>
                <w:color w:val="000000"/>
                <w:sz w:val="18"/>
              </w:rPr>
              <w:t>基本公共卫生服务补助资金—01中央直达—2024年（第二批）</w:t>
            </w:r>
          </w:p>
        </w:tc>
        <w:tc>
          <w:tcPr>
            <w:tcW w:w="1420" w:type="dxa"/>
            <w:vAlign w:val="center"/>
          </w:tcPr>
          <w:p w14:paraId="046BBB1C">
            <w:pPr>
              <w:snapToGrid w:val="0"/>
              <w:jc w:val="right"/>
            </w:pPr>
            <w:r>
              <w:rPr>
                <w:rFonts w:ascii="宋体" w:hAnsi="宋体" w:eastAsia="宋体" w:cs="宋体"/>
                <w:b w:val="0"/>
                <w:i w:val="0"/>
                <w:color w:val="000000"/>
                <w:sz w:val="18"/>
              </w:rPr>
              <w:t>549,100.00</w:t>
            </w:r>
          </w:p>
        </w:tc>
        <w:tc>
          <w:tcPr>
            <w:tcW w:w="1520" w:type="dxa"/>
            <w:vAlign w:val="center"/>
          </w:tcPr>
          <w:p w14:paraId="67FCBCF7">
            <w:pPr>
              <w:snapToGrid w:val="0"/>
              <w:jc w:val="right"/>
            </w:pPr>
            <w:r>
              <w:rPr>
                <w:rFonts w:ascii="宋体" w:hAnsi="宋体" w:eastAsia="宋体" w:cs="宋体"/>
                <w:b w:val="0"/>
                <w:i w:val="0"/>
                <w:color w:val="000000"/>
                <w:sz w:val="18"/>
              </w:rPr>
              <w:t>549,100.00</w:t>
            </w:r>
          </w:p>
        </w:tc>
        <w:tc>
          <w:tcPr>
            <w:tcW w:w="1520" w:type="dxa"/>
            <w:vAlign w:val="center"/>
          </w:tcPr>
          <w:p w14:paraId="21ACBE75"/>
        </w:tc>
        <w:tc>
          <w:tcPr>
            <w:tcW w:w="1520" w:type="dxa"/>
            <w:vAlign w:val="center"/>
          </w:tcPr>
          <w:p w14:paraId="60425E62"/>
        </w:tc>
        <w:tc>
          <w:tcPr>
            <w:tcW w:w="1520" w:type="dxa"/>
            <w:vAlign w:val="center"/>
          </w:tcPr>
          <w:p w14:paraId="4E0F98FF"/>
        </w:tc>
        <w:tc>
          <w:tcPr>
            <w:tcW w:w="1558" w:type="dxa"/>
            <w:vAlign w:val="center"/>
          </w:tcPr>
          <w:p w14:paraId="18F2F3DE"/>
        </w:tc>
      </w:tr>
      <w:tr w14:paraId="1D07755A">
        <w:tblPrEx>
          <w:tblCellMar>
            <w:top w:w="0" w:type="dxa"/>
            <w:left w:w="80" w:type="dxa"/>
            <w:bottom w:w="0" w:type="dxa"/>
            <w:right w:w="80" w:type="dxa"/>
          </w:tblCellMar>
        </w:tblPrEx>
        <w:trPr>
          <w:trHeight w:val="382" w:hRule="exact"/>
          <w:jc w:val="center"/>
        </w:trPr>
        <w:tc>
          <w:tcPr>
            <w:tcW w:w="840" w:type="dxa"/>
            <w:vAlign w:val="center"/>
          </w:tcPr>
          <w:p w14:paraId="5573D18B">
            <w:pPr>
              <w:snapToGrid w:val="0"/>
              <w:jc w:val="left"/>
            </w:pPr>
            <w:r>
              <w:rPr>
                <w:rFonts w:ascii="宋体" w:hAnsi="宋体" w:eastAsia="宋体" w:cs="宋体"/>
                <w:b w:val="0"/>
                <w:i w:val="0"/>
                <w:color w:val="000000"/>
                <w:sz w:val="18"/>
              </w:rPr>
              <w:t>2100409</w:t>
            </w:r>
          </w:p>
        </w:tc>
        <w:tc>
          <w:tcPr>
            <w:tcW w:w="3340" w:type="dxa"/>
            <w:vAlign w:val="center"/>
          </w:tcPr>
          <w:p w14:paraId="7421C225">
            <w:pPr>
              <w:snapToGrid w:val="0"/>
              <w:jc w:val="left"/>
            </w:pPr>
            <w:r>
              <w:rPr>
                <w:rFonts w:ascii="宋体" w:hAnsi="宋体" w:eastAsia="宋体" w:cs="宋体"/>
                <w:b w:val="0"/>
                <w:i w:val="0"/>
                <w:color w:val="000000"/>
                <w:sz w:val="18"/>
              </w:rPr>
              <w:t>重大公共卫生服务</w:t>
            </w:r>
          </w:p>
        </w:tc>
        <w:tc>
          <w:tcPr>
            <w:tcW w:w="1420" w:type="dxa"/>
            <w:vAlign w:val="center"/>
          </w:tcPr>
          <w:p w14:paraId="2316CDB9">
            <w:pPr>
              <w:snapToGrid w:val="0"/>
              <w:jc w:val="right"/>
            </w:pPr>
            <w:r>
              <w:rPr>
                <w:rFonts w:ascii="宋体" w:hAnsi="宋体" w:eastAsia="宋体" w:cs="宋体"/>
                <w:b w:val="0"/>
                <w:i w:val="0"/>
                <w:color w:val="000000"/>
                <w:sz w:val="18"/>
              </w:rPr>
              <w:t>50,407.85</w:t>
            </w:r>
          </w:p>
        </w:tc>
        <w:tc>
          <w:tcPr>
            <w:tcW w:w="1520" w:type="dxa"/>
            <w:vAlign w:val="center"/>
          </w:tcPr>
          <w:p w14:paraId="2CFDFE57">
            <w:pPr>
              <w:snapToGrid w:val="0"/>
              <w:jc w:val="right"/>
            </w:pPr>
            <w:r>
              <w:rPr>
                <w:rFonts w:ascii="宋体" w:hAnsi="宋体" w:eastAsia="宋体" w:cs="宋体"/>
                <w:b w:val="0"/>
                <w:i w:val="0"/>
                <w:color w:val="000000"/>
                <w:sz w:val="18"/>
              </w:rPr>
              <w:t>50,407.85</w:t>
            </w:r>
          </w:p>
        </w:tc>
        <w:tc>
          <w:tcPr>
            <w:tcW w:w="1520" w:type="dxa"/>
            <w:vAlign w:val="center"/>
          </w:tcPr>
          <w:p w14:paraId="2EEF7231"/>
        </w:tc>
        <w:tc>
          <w:tcPr>
            <w:tcW w:w="1520" w:type="dxa"/>
            <w:vAlign w:val="center"/>
          </w:tcPr>
          <w:p w14:paraId="240A019C"/>
        </w:tc>
        <w:tc>
          <w:tcPr>
            <w:tcW w:w="1520" w:type="dxa"/>
            <w:vAlign w:val="center"/>
          </w:tcPr>
          <w:p w14:paraId="26690166"/>
        </w:tc>
        <w:tc>
          <w:tcPr>
            <w:tcW w:w="1558" w:type="dxa"/>
            <w:vAlign w:val="center"/>
          </w:tcPr>
          <w:p w14:paraId="1820BAD7"/>
        </w:tc>
      </w:tr>
      <w:tr w14:paraId="2C573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5EBD0A5">
            <w:pPr>
              <w:snapToGrid w:val="0"/>
              <w:jc w:val="left"/>
            </w:pPr>
            <w:r>
              <w:rPr>
                <w:rFonts w:ascii="宋体" w:hAnsi="宋体" w:eastAsia="宋体" w:cs="宋体"/>
                <w:b w:val="0"/>
                <w:i w:val="0"/>
                <w:color w:val="000000"/>
                <w:sz w:val="18"/>
              </w:rPr>
              <w:t>2100409</w:t>
            </w:r>
          </w:p>
        </w:tc>
        <w:tc>
          <w:tcPr>
            <w:tcW w:w="3340" w:type="dxa"/>
            <w:vAlign w:val="center"/>
          </w:tcPr>
          <w:p w14:paraId="279B114D">
            <w:pPr>
              <w:snapToGrid w:val="0"/>
              <w:jc w:val="left"/>
            </w:pPr>
            <w:r>
              <w:rPr>
                <w:rFonts w:ascii="宋体" w:hAnsi="宋体" w:eastAsia="宋体" w:cs="宋体"/>
                <w:b w:val="0"/>
                <w:i w:val="0"/>
                <w:color w:val="000000"/>
                <w:sz w:val="18"/>
              </w:rPr>
              <w:t>2023年重大传染病防控经费（第二批）</w:t>
            </w:r>
          </w:p>
        </w:tc>
        <w:tc>
          <w:tcPr>
            <w:tcW w:w="1420" w:type="dxa"/>
            <w:vAlign w:val="center"/>
          </w:tcPr>
          <w:p w14:paraId="4861A2DD">
            <w:pPr>
              <w:snapToGrid w:val="0"/>
              <w:jc w:val="right"/>
            </w:pPr>
            <w:r>
              <w:rPr>
                <w:rFonts w:ascii="宋体" w:hAnsi="宋体" w:eastAsia="宋体" w:cs="宋体"/>
                <w:b w:val="0"/>
                <w:i w:val="0"/>
                <w:color w:val="000000"/>
                <w:sz w:val="18"/>
              </w:rPr>
              <w:t>12,984.00</w:t>
            </w:r>
          </w:p>
        </w:tc>
        <w:tc>
          <w:tcPr>
            <w:tcW w:w="1520" w:type="dxa"/>
            <w:vAlign w:val="center"/>
          </w:tcPr>
          <w:p w14:paraId="097D9322">
            <w:pPr>
              <w:snapToGrid w:val="0"/>
              <w:jc w:val="right"/>
            </w:pPr>
            <w:r>
              <w:rPr>
                <w:rFonts w:ascii="宋体" w:hAnsi="宋体" w:eastAsia="宋体" w:cs="宋体"/>
                <w:b w:val="0"/>
                <w:i w:val="0"/>
                <w:color w:val="000000"/>
                <w:sz w:val="18"/>
              </w:rPr>
              <w:t>12,984.00</w:t>
            </w:r>
          </w:p>
        </w:tc>
        <w:tc>
          <w:tcPr>
            <w:tcW w:w="1520" w:type="dxa"/>
            <w:vAlign w:val="center"/>
          </w:tcPr>
          <w:p w14:paraId="3161048D"/>
        </w:tc>
        <w:tc>
          <w:tcPr>
            <w:tcW w:w="1520" w:type="dxa"/>
            <w:vAlign w:val="center"/>
          </w:tcPr>
          <w:p w14:paraId="0F95B4BA"/>
        </w:tc>
        <w:tc>
          <w:tcPr>
            <w:tcW w:w="1520" w:type="dxa"/>
            <w:vAlign w:val="center"/>
          </w:tcPr>
          <w:p w14:paraId="798624C3"/>
        </w:tc>
        <w:tc>
          <w:tcPr>
            <w:tcW w:w="1558" w:type="dxa"/>
            <w:vAlign w:val="center"/>
          </w:tcPr>
          <w:p w14:paraId="4A91B8BC"/>
        </w:tc>
      </w:tr>
      <w:tr w14:paraId="10E15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A8442D2">
            <w:pPr>
              <w:snapToGrid w:val="0"/>
              <w:jc w:val="left"/>
            </w:pPr>
            <w:r>
              <w:rPr>
                <w:rFonts w:ascii="宋体" w:hAnsi="宋体" w:eastAsia="宋体" w:cs="宋体"/>
                <w:b w:val="0"/>
                <w:i w:val="0"/>
                <w:color w:val="000000"/>
                <w:sz w:val="18"/>
              </w:rPr>
              <w:t>2100409</w:t>
            </w:r>
          </w:p>
        </w:tc>
        <w:tc>
          <w:tcPr>
            <w:tcW w:w="3340" w:type="dxa"/>
            <w:vAlign w:val="center"/>
          </w:tcPr>
          <w:p w14:paraId="6E7C559E">
            <w:pPr>
              <w:snapToGrid w:val="0"/>
              <w:jc w:val="left"/>
            </w:pPr>
            <w:r>
              <w:rPr>
                <w:rFonts w:ascii="宋体" w:hAnsi="宋体" w:eastAsia="宋体" w:cs="宋体"/>
                <w:b w:val="0"/>
                <w:i w:val="0"/>
                <w:color w:val="000000"/>
                <w:sz w:val="18"/>
              </w:rPr>
              <w:t>2024年重大传染病防控经费</w:t>
            </w:r>
          </w:p>
        </w:tc>
        <w:tc>
          <w:tcPr>
            <w:tcW w:w="1420" w:type="dxa"/>
            <w:vAlign w:val="center"/>
          </w:tcPr>
          <w:p w14:paraId="03E84570">
            <w:pPr>
              <w:snapToGrid w:val="0"/>
              <w:jc w:val="right"/>
            </w:pPr>
            <w:r>
              <w:rPr>
                <w:rFonts w:ascii="宋体" w:hAnsi="宋体" w:eastAsia="宋体" w:cs="宋体"/>
                <w:b w:val="0"/>
                <w:i w:val="0"/>
                <w:color w:val="000000"/>
                <w:sz w:val="18"/>
              </w:rPr>
              <w:t>22,919.35</w:t>
            </w:r>
          </w:p>
        </w:tc>
        <w:tc>
          <w:tcPr>
            <w:tcW w:w="1520" w:type="dxa"/>
            <w:vAlign w:val="center"/>
          </w:tcPr>
          <w:p w14:paraId="66001D5E">
            <w:pPr>
              <w:snapToGrid w:val="0"/>
              <w:jc w:val="right"/>
            </w:pPr>
            <w:r>
              <w:rPr>
                <w:rFonts w:ascii="宋体" w:hAnsi="宋体" w:eastAsia="宋体" w:cs="宋体"/>
                <w:b w:val="0"/>
                <w:i w:val="0"/>
                <w:color w:val="000000"/>
                <w:sz w:val="18"/>
              </w:rPr>
              <w:t>22,919.35</w:t>
            </w:r>
          </w:p>
        </w:tc>
        <w:tc>
          <w:tcPr>
            <w:tcW w:w="1520" w:type="dxa"/>
            <w:vAlign w:val="center"/>
          </w:tcPr>
          <w:p w14:paraId="22F29ADD"/>
        </w:tc>
        <w:tc>
          <w:tcPr>
            <w:tcW w:w="1520" w:type="dxa"/>
            <w:vAlign w:val="center"/>
          </w:tcPr>
          <w:p w14:paraId="18487E1A"/>
        </w:tc>
        <w:tc>
          <w:tcPr>
            <w:tcW w:w="1520" w:type="dxa"/>
            <w:vAlign w:val="center"/>
          </w:tcPr>
          <w:p w14:paraId="35170FB9"/>
        </w:tc>
        <w:tc>
          <w:tcPr>
            <w:tcW w:w="1558" w:type="dxa"/>
            <w:vAlign w:val="center"/>
          </w:tcPr>
          <w:p w14:paraId="180C4291"/>
        </w:tc>
      </w:tr>
      <w:tr w14:paraId="691640AD">
        <w:tblPrEx>
          <w:tblCellMar>
            <w:top w:w="0" w:type="dxa"/>
            <w:left w:w="80" w:type="dxa"/>
            <w:bottom w:w="0" w:type="dxa"/>
            <w:right w:w="80" w:type="dxa"/>
          </w:tblCellMar>
        </w:tblPrEx>
        <w:trPr>
          <w:trHeight w:val="382" w:hRule="exact"/>
          <w:jc w:val="center"/>
        </w:trPr>
        <w:tc>
          <w:tcPr>
            <w:tcW w:w="840" w:type="dxa"/>
            <w:vAlign w:val="center"/>
          </w:tcPr>
          <w:p w14:paraId="3C0EFF8E">
            <w:pPr>
              <w:snapToGrid w:val="0"/>
              <w:jc w:val="left"/>
            </w:pPr>
            <w:r>
              <w:rPr>
                <w:rFonts w:ascii="宋体" w:hAnsi="宋体" w:eastAsia="宋体" w:cs="宋体"/>
                <w:b w:val="0"/>
                <w:i w:val="0"/>
                <w:color w:val="000000"/>
                <w:sz w:val="18"/>
              </w:rPr>
              <w:t>2100409</w:t>
            </w:r>
          </w:p>
        </w:tc>
        <w:tc>
          <w:tcPr>
            <w:tcW w:w="3340" w:type="dxa"/>
            <w:vAlign w:val="center"/>
          </w:tcPr>
          <w:p w14:paraId="23F27CF3">
            <w:pPr>
              <w:snapToGrid w:val="0"/>
              <w:jc w:val="left"/>
            </w:pPr>
            <w:r>
              <w:rPr>
                <w:rFonts w:ascii="宋体" w:hAnsi="宋体" w:eastAsia="宋体" w:cs="宋体"/>
                <w:b w:val="0"/>
                <w:i w:val="0"/>
                <w:color w:val="000000"/>
                <w:sz w:val="18"/>
              </w:rPr>
              <w:t>2023年重大传染病防控经费（第二批）</w:t>
            </w:r>
          </w:p>
        </w:tc>
        <w:tc>
          <w:tcPr>
            <w:tcW w:w="1420" w:type="dxa"/>
            <w:vAlign w:val="center"/>
          </w:tcPr>
          <w:p w14:paraId="62685A28">
            <w:pPr>
              <w:snapToGrid w:val="0"/>
              <w:jc w:val="right"/>
            </w:pPr>
            <w:r>
              <w:rPr>
                <w:rFonts w:ascii="宋体" w:hAnsi="宋体" w:eastAsia="宋体" w:cs="宋体"/>
                <w:b w:val="0"/>
                <w:i w:val="0"/>
                <w:color w:val="000000"/>
                <w:sz w:val="18"/>
              </w:rPr>
              <w:t>11,351.50</w:t>
            </w:r>
          </w:p>
        </w:tc>
        <w:tc>
          <w:tcPr>
            <w:tcW w:w="1520" w:type="dxa"/>
            <w:vAlign w:val="center"/>
          </w:tcPr>
          <w:p w14:paraId="67DB562C">
            <w:pPr>
              <w:snapToGrid w:val="0"/>
              <w:jc w:val="right"/>
            </w:pPr>
            <w:r>
              <w:rPr>
                <w:rFonts w:ascii="宋体" w:hAnsi="宋体" w:eastAsia="宋体" w:cs="宋体"/>
                <w:b w:val="0"/>
                <w:i w:val="0"/>
                <w:color w:val="000000"/>
                <w:sz w:val="18"/>
              </w:rPr>
              <w:t>11,351.50</w:t>
            </w:r>
          </w:p>
        </w:tc>
        <w:tc>
          <w:tcPr>
            <w:tcW w:w="1520" w:type="dxa"/>
            <w:vAlign w:val="center"/>
          </w:tcPr>
          <w:p w14:paraId="0BC1B3A4"/>
        </w:tc>
        <w:tc>
          <w:tcPr>
            <w:tcW w:w="1520" w:type="dxa"/>
            <w:vAlign w:val="center"/>
          </w:tcPr>
          <w:p w14:paraId="22C7BAD3"/>
        </w:tc>
        <w:tc>
          <w:tcPr>
            <w:tcW w:w="1520" w:type="dxa"/>
            <w:vAlign w:val="center"/>
          </w:tcPr>
          <w:p w14:paraId="7EC27666"/>
        </w:tc>
        <w:tc>
          <w:tcPr>
            <w:tcW w:w="1558" w:type="dxa"/>
            <w:vAlign w:val="center"/>
          </w:tcPr>
          <w:p w14:paraId="6330AEEF"/>
        </w:tc>
      </w:tr>
      <w:tr w14:paraId="48143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1EAC37C">
            <w:pPr>
              <w:snapToGrid w:val="0"/>
              <w:jc w:val="left"/>
            </w:pPr>
            <w:r>
              <w:rPr>
                <w:rFonts w:ascii="宋体" w:hAnsi="宋体" w:eastAsia="宋体" w:cs="宋体"/>
                <w:b w:val="0"/>
                <w:i w:val="0"/>
                <w:color w:val="000000"/>
                <w:sz w:val="18"/>
              </w:rPr>
              <w:t>2100409</w:t>
            </w:r>
          </w:p>
        </w:tc>
        <w:tc>
          <w:tcPr>
            <w:tcW w:w="3340" w:type="dxa"/>
            <w:vAlign w:val="center"/>
          </w:tcPr>
          <w:p w14:paraId="2A192AE4">
            <w:pPr>
              <w:snapToGrid w:val="0"/>
              <w:jc w:val="left"/>
            </w:pPr>
            <w:r>
              <w:rPr>
                <w:rFonts w:ascii="宋体" w:hAnsi="宋体" w:eastAsia="宋体" w:cs="宋体"/>
                <w:b w:val="0"/>
                <w:i w:val="0"/>
                <w:color w:val="000000"/>
                <w:sz w:val="18"/>
              </w:rPr>
              <w:t>2023年中央转移支付重大传染病防控经费</w:t>
            </w:r>
          </w:p>
        </w:tc>
        <w:tc>
          <w:tcPr>
            <w:tcW w:w="1420" w:type="dxa"/>
            <w:vAlign w:val="center"/>
          </w:tcPr>
          <w:p w14:paraId="15F212C3">
            <w:pPr>
              <w:snapToGrid w:val="0"/>
              <w:jc w:val="right"/>
            </w:pPr>
            <w:r>
              <w:rPr>
                <w:rFonts w:ascii="宋体" w:hAnsi="宋体" w:eastAsia="宋体" w:cs="宋体"/>
                <w:b w:val="0"/>
                <w:i w:val="0"/>
                <w:color w:val="000000"/>
                <w:sz w:val="18"/>
              </w:rPr>
              <w:t>3,153.00</w:t>
            </w:r>
          </w:p>
        </w:tc>
        <w:tc>
          <w:tcPr>
            <w:tcW w:w="1520" w:type="dxa"/>
            <w:vAlign w:val="center"/>
          </w:tcPr>
          <w:p w14:paraId="7DD7A46D">
            <w:pPr>
              <w:snapToGrid w:val="0"/>
              <w:jc w:val="right"/>
            </w:pPr>
            <w:r>
              <w:rPr>
                <w:rFonts w:ascii="宋体" w:hAnsi="宋体" w:eastAsia="宋体" w:cs="宋体"/>
                <w:b w:val="0"/>
                <w:i w:val="0"/>
                <w:color w:val="000000"/>
                <w:sz w:val="18"/>
              </w:rPr>
              <w:t>3,153.00</w:t>
            </w:r>
          </w:p>
        </w:tc>
        <w:tc>
          <w:tcPr>
            <w:tcW w:w="1520" w:type="dxa"/>
            <w:vAlign w:val="center"/>
          </w:tcPr>
          <w:p w14:paraId="228E5AC6"/>
        </w:tc>
        <w:tc>
          <w:tcPr>
            <w:tcW w:w="1520" w:type="dxa"/>
            <w:vAlign w:val="center"/>
          </w:tcPr>
          <w:p w14:paraId="349A264D"/>
        </w:tc>
        <w:tc>
          <w:tcPr>
            <w:tcW w:w="1520" w:type="dxa"/>
            <w:vAlign w:val="center"/>
          </w:tcPr>
          <w:p w14:paraId="54E34A19"/>
        </w:tc>
        <w:tc>
          <w:tcPr>
            <w:tcW w:w="1558" w:type="dxa"/>
            <w:vAlign w:val="center"/>
          </w:tcPr>
          <w:p w14:paraId="7D6FF10E"/>
        </w:tc>
      </w:tr>
      <w:tr w14:paraId="0DA725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92A720">
            <w:pPr>
              <w:snapToGrid w:val="0"/>
              <w:jc w:val="left"/>
            </w:pPr>
            <w:r>
              <w:rPr>
                <w:rFonts w:ascii="宋体" w:hAnsi="宋体" w:eastAsia="宋体" w:cs="宋体"/>
                <w:b w:val="0"/>
                <w:i w:val="0"/>
                <w:color w:val="000000"/>
                <w:sz w:val="18"/>
              </w:rPr>
              <w:t>21017</w:t>
            </w:r>
          </w:p>
        </w:tc>
        <w:tc>
          <w:tcPr>
            <w:tcW w:w="3340" w:type="dxa"/>
            <w:vAlign w:val="center"/>
          </w:tcPr>
          <w:p w14:paraId="4FC675DA">
            <w:pPr>
              <w:snapToGrid w:val="0"/>
              <w:jc w:val="left"/>
            </w:pPr>
            <w:r>
              <w:rPr>
                <w:rFonts w:ascii="宋体" w:hAnsi="宋体" w:eastAsia="宋体" w:cs="宋体"/>
                <w:b w:val="0"/>
                <w:i w:val="0"/>
                <w:color w:val="000000"/>
                <w:sz w:val="18"/>
              </w:rPr>
              <w:t>中医药事务</w:t>
            </w:r>
          </w:p>
        </w:tc>
        <w:tc>
          <w:tcPr>
            <w:tcW w:w="1420" w:type="dxa"/>
            <w:vAlign w:val="center"/>
          </w:tcPr>
          <w:p w14:paraId="774287B3">
            <w:pPr>
              <w:snapToGrid w:val="0"/>
              <w:jc w:val="right"/>
            </w:pPr>
            <w:r>
              <w:rPr>
                <w:rFonts w:ascii="宋体" w:hAnsi="宋体" w:eastAsia="宋体" w:cs="宋体"/>
                <w:b w:val="0"/>
                <w:i w:val="0"/>
                <w:color w:val="000000"/>
                <w:sz w:val="18"/>
              </w:rPr>
              <w:t>300.00</w:t>
            </w:r>
          </w:p>
        </w:tc>
        <w:tc>
          <w:tcPr>
            <w:tcW w:w="1520" w:type="dxa"/>
            <w:vAlign w:val="center"/>
          </w:tcPr>
          <w:p w14:paraId="2B86F433">
            <w:pPr>
              <w:snapToGrid w:val="0"/>
              <w:jc w:val="right"/>
            </w:pPr>
            <w:r>
              <w:rPr>
                <w:rFonts w:ascii="宋体" w:hAnsi="宋体" w:eastAsia="宋体" w:cs="宋体"/>
                <w:b w:val="0"/>
                <w:i w:val="0"/>
                <w:color w:val="000000"/>
                <w:sz w:val="18"/>
              </w:rPr>
              <w:t>300.00</w:t>
            </w:r>
          </w:p>
        </w:tc>
        <w:tc>
          <w:tcPr>
            <w:tcW w:w="1520" w:type="dxa"/>
            <w:vAlign w:val="center"/>
          </w:tcPr>
          <w:p w14:paraId="1230B2F3"/>
        </w:tc>
        <w:tc>
          <w:tcPr>
            <w:tcW w:w="1520" w:type="dxa"/>
            <w:vAlign w:val="center"/>
          </w:tcPr>
          <w:p w14:paraId="2FFE88F2"/>
        </w:tc>
        <w:tc>
          <w:tcPr>
            <w:tcW w:w="1520" w:type="dxa"/>
            <w:vAlign w:val="center"/>
          </w:tcPr>
          <w:p w14:paraId="45A84053"/>
        </w:tc>
        <w:tc>
          <w:tcPr>
            <w:tcW w:w="1558" w:type="dxa"/>
            <w:vAlign w:val="center"/>
          </w:tcPr>
          <w:p w14:paraId="264F5522"/>
        </w:tc>
      </w:tr>
      <w:tr w14:paraId="3963F2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3DA067">
            <w:pPr>
              <w:snapToGrid w:val="0"/>
              <w:jc w:val="left"/>
            </w:pPr>
            <w:r>
              <w:rPr>
                <w:rFonts w:ascii="宋体" w:hAnsi="宋体" w:eastAsia="宋体" w:cs="宋体"/>
                <w:b w:val="0"/>
                <w:i w:val="0"/>
                <w:color w:val="000000"/>
                <w:sz w:val="18"/>
              </w:rPr>
              <w:t>2101799</w:t>
            </w:r>
          </w:p>
        </w:tc>
        <w:tc>
          <w:tcPr>
            <w:tcW w:w="3340" w:type="dxa"/>
            <w:vAlign w:val="center"/>
          </w:tcPr>
          <w:p w14:paraId="6D853D17">
            <w:pPr>
              <w:snapToGrid w:val="0"/>
              <w:jc w:val="left"/>
            </w:pPr>
            <w:r>
              <w:rPr>
                <w:rFonts w:ascii="宋体" w:hAnsi="宋体" w:eastAsia="宋体" w:cs="宋体"/>
                <w:b w:val="0"/>
                <w:i w:val="0"/>
                <w:color w:val="000000"/>
                <w:sz w:val="18"/>
              </w:rPr>
              <w:t>其他中医药事务支出</w:t>
            </w:r>
          </w:p>
        </w:tc>
        <w:tc>
          <w:tcPr>
            <w:tcW w:w="1420" w:type="dxa"/>
            <w:vAlign w:val="center"/>
          </w:tcPr>
          <w:p w14:paraId="1C6AF2D9">
            <w:pPr>
              <w:snapToGrid w:val="0"/>
              <w:jc w:val="right"/>
            </w:pPr>
            <w:r>
              <w:rPr>
                <w:rFonts w:ascii="宋体" w:hAnsi="宋体" w:eastAsia="宋体" w:cs="宋体"/>
                <w:b w:val="0"/>
                <w:i w:val="0"/>
                <w:color w:val="000000"/>
                <w:sz w:val="18"/>
              </w:rPr>
              <w:t>300.00</w:t>
            </w:r>
          </w:p>
        </w:tc>
        <w:tc>
          <w:tcPr>
            <w:tcW w:w="1520" w:type="dxa"/>
            <w:vAlign w:val="center"/>
          </w:tcPr>
          <w:p w14:paraId="00B5BDED">
            <w:pPr>
              <w:snapToGrid w:val="0"/>
              <w:jc w:val="right"/>
            </w:pPr>
            <w:r>
              <w:rPr>
                <w:rFonts w:ascii="宋体" w:hAnsi="宋体" w:eastAsia="宋体" w:cs="宋体"/>
                <w:b w:val="0"/>
                <w:i w:val="0"/>
                <w:color w:val="000000"/>
                <w:sz w:val="18"/>
              </w:rPr>
              <w:t>300.00</w:t>
            </w:r>
          </w:p>
        </w:tc>
        <w:tc>
          <w:tcPr>
            <w:tcW w:w="1520" w:type="dxa"/>
            <w:vAlign w:val="center"/>
          </w:tcPr>
          <w:p w14:paraId="15F810AE"/>
        </w:tc>
        <w:tc>
          <w:tcPr>
            <w:tcW w:w="1520" w:type="dxa"/>
            <w:vAlign w:val="center"/>
          </w:tcPr>
          <w:p w14:paraId="0C87E251"/>
        </w:tc>
        <w:tc>
          <w:tcPr>
            <w:tcW w:w="1520" w:type="dxa"/>
            <w:vAlign w:val="center"/>
          </w:tcPr>
          <w:p w14:paraId="4A08EAA8"/>
        </w:tc>
        <w:tc>
          <w:tcPr>
            <w:tcW w:w="1558" w:type="dxa"/>
            <w:vAlign w:val="center"/>
          </w:tcPr>
          <w:p w14:paraId="153D87B3"/>
        </w:tc>
      </w:tr>
      <w:tr w14:paraId="2B9D67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86AEE9">
            <w:pPr>
              <w:snapToGrid w:val="0"/>
              <w:jc w:val="left"/>
            </w:pPr>
            <w:r>
              <w:rPr>
                <w:rFonts w:ascii="宋体" w:hAnsi="宋体" w:eastAsia="宋体" w:cs="宋体"/>
                <w:b w:val="0"/>
                <w:i w:val="0"/>
                <w:color w:val="000000"/>
                <w:sz w:val="18"/>
              </w:rPr>
              <w:t>2101799</w:t>
            </w:r>
          </w:p>
        </w:tc>
        <w:tc>
          <w:tcPr>
            <w:tcW w:w="3340" w:type="dxa"/>
            <w:vAlign w:val="center"/>
          </w:tcPr>
          <w:p w14:paraId="5F6F1224">
            <w:pPr>
              <w:snapToGrid w:val="0"/>
              <w:jc w:val="left"/>
            </w:pPr>
            <w:r>
              <w:rPr>
                <w:rFonts w:ascii="宋体" w:hAnsi="宋体" w:eastAsia="宋体" w:cs="宋体"/>
                <w:b w:val="0"/>
                <w:i w:val="0"/>
                <w:color w:val="000000"/>
                <w:sz w:val="18"/>
              </w:rPr>
              <w:t>2023年中央财政医疗服务与保障能力提升补助资金（中医药事业传承与发展部分）</w:t>
            </w:r>
          </w:p>
        </w:tc>
        <w:tc>
          <w:tcPr>
            <w:tcW w:w="1420" w:type="dxa"/>
            <w:vAlign w:val="center"/>
          </w:tcPr>
          <w:p w14:paraId="0413EB68">
            <w:pPr>
              <w:snapToGrid w:val="0"/>
              <w:jc w:val="right"/>
            </w:pPr>
            <w:r>
              <w:rPr>
                <w:rFonts w:ascii="宋体" w:hAnsi="宋体" w:eastAsia="宋体" w:cs="宋体"/>
                <w:b w:val="0"/>
                <w:i w:val="0"/>
                <w:color w:val="000000"/>
                <w:sz w:val="18"/>
              </w:rPr>
              <w:t>300.00</w:t>
            </w:r>
          </w:p>
        </w:tc>
        <w:tc>
          <w:tcPr>
            <w:tcW w:w="1520" w:type="dxa"/>
            <w:vAlign w:val="center"/>
          </w:tcPr>
          <w:p w14:paraId="76E1DBBD">
            <w:pPr>
              <w:snapToGrid w:val="0"/>
              <w:jc w:val="right"/>
            </w:pPr>
            <w:r>
              <w:rPr>
                <w:rFonts w:ascii="宋体" w:hAnsi="宋体" w:eastAsia="宋体" w:cs="宋体"/>
                <w:b w:val="0"/>
                <w:i w:val="0"/>
                <w:color w:val="000000"/>
                <w:sz w:val="18"/>
              </w:rPr>
              <w:t>300.00</w:t>
            </w:r>
          </w:p>
        </w:tc>
        <w:tc>
          <w:tcPr>
            <w:tcW w:w="1520" w:type="dxa"/>
            <w:vAlign w:val="center"/>
          </w:tcPr>
          <w:p w14:paraId="0BAF98E5"/>
        </w:tc>
        <w:tc>
          <w:tcPr>
            <w:tcW w:w="1520" w:type="dxa"/>
            <w:vAlign w:val="center"/>
          </w:tcPr>
          <w:p w14:paraId="7392F5CC"/>
        </w:tc>
        <w:tc>
          <w:tcPr>
            <w:tcW w:w="1520" w:type="dxa"/>
            <w:vAlign w:val="center"/>
          </w:tcPr>
          <w:p w14:paraId="11E2555F"/>
        </w:tc>
        <w:tc>
          <w:tcPr>
            <w:tcW w:w="1558" w:type="dxa"/>
            <w:vAlign w:val="center"/>
          </w:tcPr>
          <w:p w14:paraId="2D0BC186"/>
        </w:tc>
      </w:tr>
      <w:tr w14:paraId="31AB4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3E0FE4E">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480FDC12">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02215D87">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767716892"/>
      <w:bookmarkStart w:id="39" w:name="_Toc229642691"/>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AEB03B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93605266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6F4805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73,432,165.81元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度相比，收、支总计各减少6,488,925.40元，下降8.119%，主要原因是单位药品收入降低，导致收入和支出下降</w:t>
      </w:r>
      <w:r>
        <w:rPr>
          <w:rFonts w:hint="eastAsia" w:eastAsia="仿宋_GB2312"/>
          <w:sz w:val="30"/>
          <w:szCs w:val="30"/>
          <w:highlight w:val="none"/>
          <w:u w:val="none"/>
          <w:lang w:val="en-US" w:eastAsia="zh-CN"/>
        </w:rPr>
        <w:t>。</w:t>
      </w:r>
    </w:p>
    <w:p w14:paraId="283634B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收入包括：一般公共预算财政拨款收入41,633,088.81元、事业收入31,799,077.00元。</w:t>
      </w:r>
    </w:p>
    <w:p w14:paraId="7D37677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支出包括：教育支出21,861.30元、社会保障和就业支出3,726,394.94元、卫生健康支出61,111,387.60元、住房保障支出7,019,540.00元。</w:t>
      </w:r>
    </w:p>
    <w:p w14:paraId="6998D26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47EB05F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天津市西青区杨柳青镇社区卫生服务中心2024年度本年收入合计73,432,165.81元，与2023年度相比减少5,036,119.33元，主要原因是药品收入降低，导致收入下降</w:t>
      </w:r>
      <w:r>
        <w:rPr>
          <w:rFonts w:hint="eastAsia" w:eastAsia="仿宋_GB2312"/>
          <w:sz w:val="30"/>
          <w:szCs w:val="30"/>
          <w:highlight w:val="none"/>
          <w:u w:val="none"/>
          <w:lang w:val="en-US" w:eastAsia="zh-CN"/>
        </w:rPr>
        <w:t>。其中：一般公共预算财政拨款收入41,633,088.81元，占56.696%；事业收入31,799,077.00元，占43.304%。</w:t>
      </w:r>
    </w:p>
    <w:p w14:paraId="384C665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757245026"/>
      <w:bookmarkStart w:id="51" w:name="_Toc1147249173"/>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6F1861C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合计71,879,183.84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与2023年度相比减少8,041,907.37元，主要原因是药品收入下降导致事业支出下降；财政项目资金较去年批复少，导致项目支出下降</w:t>
      </w:r>
      <w:r>
        <w:rPr>
          <w:rFonts w:hint="eastAsia" w:eastAsia="仿宋_GB2312"/>
          <w:sz w:val="30"/>
          <w:szCs w:val="30"/>
          <w:highlight w:val="none"/>
          <w:u w:val="none"/>
          <w:lang w:val="en-US" w:eastAsia="zh-CN"/>
        </w:rPr>
        <w:t>。其中：基本支出62,784,387.55元，占87.347%；项目支出9,094,796.29元，占12.653%。</w:t>
      </w:r>
    </w:p>
    <w:p w14:paraId="1CD7AB2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029059860"/>
      <w:bookmarkStart w:id="55" w:name="_Toc1320487183"/>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788FBE8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41,633,088.81元。与2023年度相比，财政拨款收、支总计各增加138,937.73元，增长0.335%，主要原因是入职转正增加了工资预算，新入职一名三支一扶人员</w:t>
      </w:r>
      <w:r>
        <w:rPr>
          <w:rFonts w:hint="eastAsia" w:eastAsia="仿宋_GB2312"/>
          <w:sz w:val="30"/>
          <w:szCs w:val="30"/>
          <w:highlight w:val="none"/>
          <w:u w:val="none"/>
          <w:lang w:val="en-US" w:eastAsia="zh-CN"/>
        </w:rPr>
        <w:t>。</w:t>
      </w:r>
    </w:p>
    <w:p w14:paraId="1404FE5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收入包括：一般公共预算财政拨款41,633,088.81元。</w:t>
      </w:r>
    </w:p>
    <w:p w14:paraId="2DCBF1C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支出包括：教育支出21,861.30元、社会保障和就业支出3,726,394.94元、卫生健康支出30,865,292.57元、住房保障支出7,019,540.00元。</w:t>
      </w:r>
    </w:p>
    <w:p w14:paraId="6C6926D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332076583"/>
      <w:bookmarkStart w:id="59" w:name="_Toc1723257729"/>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FE8DE41">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302519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年度部门决算一般公共预算财政拨款支出合计41,633,088.81元，占本年支出合计的57.921%。与2023年度相比，一般公共预算财政拨款支出增加138,937.73元，增长0.335%，主要原因是入职转正增加了工资支出，新入职一名三支一扶人员</w:t>
      </w:r>
      <w:r>
        <w:rPr>
          <w:rFonts w:hint="eastAsia" w:eastAsia="仿宋_GB2312"/>
          <w:sz w:val="30"/>
          <w:szCs w:val="30"/>
          <w:highlight w:val="none"/>
          <w:u w:val="none"/>
          <w:lang w:val="en-US" w:eastAsia="zh-CN"/>
        </w:rPr>
        <w:t>。</w:t>
      </w:r>
    </w:p>
    <w:p w14:paraId="46A5856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E48A60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41,633,088.81元，主要用于以下方面：教育支出（类）支出21,861.30元，占0.053%；社会保障和就业支出（类）支出3,726,394.94元，占8.951%；卫生健康支出（类）支出30,865,292.57元，占74.136%；住房保障支出（类）支出7,019,540.00元，占16.860%。</w:t>
      </w:r>
    </w:p>
    <w:p w14:paraId="15CD2F6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7511B6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2024年度一般公共预算财政拨款支出年初预算为44,675,012.08元，支出决算为41,633,088.81元，完成年初预算的93.191%。其中：</w:t>
      </w:r>
    </w:p>
    <w:p w14:paraId="05726ED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1.教育支出（类）普通教育（款）其他普通教育支出（项）年初预算为0.00元，支出决算为21,861.30元，决算数大于预算数的主要原因是：追加三支一扶人员工资预算</w:t>
      </w:r>
      <w:r>
        <w:rPr>
          <w:rFonts w:hint="eastAsia" w:eastAsia="仿宋_GB2312"/>
          <w:sz w:val="30"/>
          <w:szCs w:val="30"/>
          <w:highlight w:val="none"/>
          <w:u w:val="none"/>
          <w:lang w:val="en-US" w:eastAsia="zh-CN"/>
        </w:rPr>
        <w:t>。</w:t>
      </w:r>
    </w:p>
    <w:p w14:paraId="7F25E4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人力资源和社会保障管理事务（款）其他人力资源和社会保障管理事务支出（项）年初预算为27,401.20元，支出决算为27,401.20元，完成年初预算的100.000%，决算数与预算数持平的主要原因是：支出三支一扶人员工资</w:t>
      </w:r>
      <w:r>
        <w:rPr>
          <w:rFonts w:hint="eastAsia" w:eastAsia="仿宋_GB2312"/>
          <w:sz w:val="30"/>
          <w:szCs w:val="30"/>
          <w:highlight w:val="none"/>
          <w:u w:val="none"/>
          <w:lang w:val="en-US" w:eastAsia="zh-CN"/>
        </w:rPr>
        <w:t>。</w:t>
      </w:r>
    </w:p>
    <w:p w14:paraId="5A8FAB3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事业单位离退休（项）年初预算为731,848.20元，支出决算为782,161.90元，完成年初预算的106.875%，决算数大于预算数的主要原因是：离休待遇增长、退休职工增加</w:t>
      </w:r>
      <w:r>
        <w:rPr>
          <w:rFonts w:hint="eastAsia" w:eastAsia="仿宋_GB2312"/>
          <w:sz w:val="30"/>
          <w:szCs w:val="30"/>
          <w:highlight w:val="none"/>
          <w:u w:val="none"/>
          <w:lang w:val="en-US" w:eastAsia="zh-CN"/>
        </w:rPr>
        <w:t>。</w:t>
      </w:r>
    </w:p>
    <w:p w14:paraId="157C79A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基本养老保险缴费支出（项）年初预算为2,011,960.32元，支出决算为1,944,554.56元，完成年初预算的96.650%，决算数小于预算数的主要原因是：退休职工增加减少在职养老保险支出</w:t>
      </w:r>
      <w:r>
        <w:rPr>
          <w:rFonts w:hint="eastAsia" w:eastAsia="仿宋_GB2312"/>
          <w:sz w:val="30"/>
          <w:szCs w:val="30"/>
          <w:highlight w:val="none"/>
          <w:u w:val="none"/>
          <w:lang w:val="en-US" w:eastAsia="zh-CN"/>
        </w:rPr>
        <w:t>。</w:t>
      </w:r>
    </w:p>
    <w:p w14:paraId="523EEFA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行政事业单位养老支出（款）机关事业单位职业年金缴费支出（项）年初预算为1,005,980.64元，支出决算为972,277.28元，完成年初预算的96.650%，决算数小于预算数的主要原因是：退休职工增加减少在职年金支出</w:t>
      </w:r>
      <w:r>
        <w:rPr>
          <w:rFonts w:hint="eastAsia" w:eastAsia="仿宋_GB2312"/>
          <w:sz w:val="30"/>
          <w:szCs w:val="30"/>
          <w:highlight w:val="none"/>
          <w:u w:val="none"/>
          <w:lang w:val="en-US" w:eastAsia="zh-CN"/>
        </w:rPr>
        <w:t>。</w:t>
      </w:r>
    </w:p>
    <w:p w14:paraId="219BC12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6.卫生健康支出（类）公立医院（款）综合医院（项）年初预算为17,344,069.60元，支出决算为19,663,576.05元，完成年初预算的113.373%，决算数大于预算数的主要原因是：新入职人员转正工资增加</w:t>
      </w:r>
      <w:r>
        <w:rPr>
          <w:rFonts w:hint="eastAsia" w:eastAsia="仿宋_GB2312"/>
          <w:sz w:val="30"/>
          <w:szCs w:val="30"/>
          <w:highlight w:val="none"/>
          <w:u w:val="none"/>
          <w:lang w:val="en-US" w:eastAsia="zh-CN"/>
        </w:rPr>
        <w:t>。</w:t>
      </w:r>
    </w:p>
    <w:p w14:paraId="2C56735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7.卫生健康支出（类）公立医院（款）其他公立医院支出（项）年初预算为0.00元，支出决算为115,522.00元，决算数大于预算数的主要原因是：增加退休职工死亡抚恤金</w:t>
      </w:r>
      <w:r>
        <w:rPr>
          <w:rFonts w:hint="eastAsia" w:eastAsia="仿宋_GB2312"/>
          <w:sz w:val="30"/>
          <w:szCs w:val="30"/>
          <w:highlight w:val="none"/>
          <w:u w:val="none"/>
          <w:lang w:val="en-US" w:eastAsia="zh-CN"/>
        </w:rPr>
        <w:t>。</w:t>
      </w:r>
    </w:p>
    <w:p w14:paraId="5DC2919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8.卫生健康支出（类）基层医疗卫生机构（款）城市社区卫生机构（项）年初预算为123,003.00元，支出决算为758,146.55元，完成年初预算的616.364%，决算数大于预算数的主要原因是：追加在编人员工资预算</w:t>
      </w:r>
      <w:r>
        <w:rPr>
          <w:rFonts w:hint="eastAsia" w:eastAsia="仿宋_GB2312"/>
          <w:sz w:val="30"/>
          <w:szCs w:val="30"/>
          <w:highlight w:val="none"/>
          <w:u w:val="none"/>
          <w:lang w:val="en-US" w:eastAsia="zh-CN"/>
        </w:rPr>
        <w:t>。</w:t>
      </w:r>
    </w:p>
    <w:p w14:paraId="346DA40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基层医疗卫生机构（款）其他基层医疗卫生机构支出（项）年初预算为952,300.00元，支出决算为609,341.26元，完成年初预算的63.986%，决算数小于预算数的主要原因是：项目支出预算减少导致支出减少</w:t>
      </w:r>
      <w:r>
        <w:rPr>
          <w:rFonts w:hint="eastAsia" w:eastAsia="仿宋_GB2312"/>
          <w:sz w:val="30"/>
          <w:szCs w:val="30"/>
          <w:highlight w:val="none"/>
          <w:u w:val="none"/>
          <w:lang w:val="en-US" w:eastAsia="zh-CN"/>
        </w:rPr>
        <w:t>。</w:t>
      </w:r>
    </w:p>
    <w:p w14:paraId="40EDFB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10.卫生健康支出（类）公共卫生（款）基本公共卫生服务（项）年初预算为10,911,100.00元，支出决算为8,153,126.33元，完成年初预算的74.723%，决算数小于预算数的主要原因是：公卫资金批复不及时</w:t>
      </w:r>
      <w:r>
        <w:rPr>
          <w:rFonts w:hint="eastAsia" w:eastAsia="仿宋_GB2312"/>
          <w:sz w:val="30"/>
          <w:szCs w:val="30"/>
          <w:highlight w:val="none"/>
          <w:u w:val="none"/>
          <w:lang w:val="en-US" w:eastAsia="zh-CN"/>
        </w:rPr>
        <w:t>。</w:t>
      </w:r>
    </w:p>
    <w:p w14:paraId="7C1C19A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11.卫生健康支出（类）公共卫生（款）重大公共卫生服务（项）年初预算为132,569.00元，支出决算为50,407.85元，完成年初预算的38.024%，决算数小于预算数的主要原因是：完成项目所需资金支出少</w:t>
      </w:r>
      <w:r>
        <w:rPr>
          <w:rFonts w:hint="eastAsia" w:eastAsia="仿宋_GB2312"/>
          <w:sz w:val="30"/>
          <w:szCs w:val="30"/>
          <w:highlight w:val="none"/>
          <w:u w:val="none"/>
          <w:lang w:val="en-US" w:eastAsia="zh-CN"/>
        </w:rPr>
        <w:t>。</w:t>
      </w:r>
    </w:p>
    <w:p w14:paraId="447C9AB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12.卫生健康支出（类）公共卫生（款）其他公共卫生支出（项）年初预算为2,801,500.00元，支出决算为0.00元，决算数小于预算数的主要原因是：财政未批复此项目资金</w:t>
      </w:r>
      <w:r>
        <w:rPr>
          <w:rFonts w:hint="eastAsia" w:eastAsia="仿宋_GB2312"/>
          <w:sz w:val="30"/>
          <w:szCs w:val="30"/>
          <w:highlight w:val="none"/>
          <w:u w:val="none"/>
          <w:lang w:val="en-US" w:eastAsia="zh-CN"/>
        </w:rPr>
        <w:t>。</w:t>
      </w:r>
    </w:p>
    <w:p w14:paraId="645DCAC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卫生健康支出（类）行政事业单位医疗（款）事业单位医疗（项）年初预算为1,320,353.88元，支出决算为1,215,356.55元，完成年初预算的92.048%，决算数小于预算数的主要原因是：退休职工增加减少在职医疗保险支出</w:t>
      </w:r>
      <w:r>
        <w:rPr>
          <w:rFonts w:hint="eastAsia" w:eastAsia="仿宋_GB2312"/>
          <w:sz w:val="30"/>
          <w:szCs w:val="30"/>
          <w:highlight w:val="none"/>
          <w:u w:val="none"/>
          <w:lang w:val="en-US" w:eastAsia="zh-CN"/>
        </w:rPr>
        <w:t>。</w:t>
      </w:r>
    </w:p>
    <w:p w14:paraId="31B7975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卫生健康支出（类）行政事业单位医疗（款）其他行政事业单位医疗支出（项）年初预算为259,806.24元，支出决算为299,515.98元，完成年初预算的115.284%，决算数大于预算数的主要原因是：增加新入职人员商业保险保费</w:t>
      </w:r>
      <w:r>
        <w:rPr>
          <w:rFonts w:hint="eastAsia" w:eastAsia="仿宋_GB2312"/>
          <w:sz w:val="30"/>
          <w:szCs w:val="30"/>
          <w:highlight w:val="none"/>
          <w:u w:val="none"/>
          <w:lang w:val="en-US" w:eastAsia="zh-CN"/>
        </w:rPr>
        <w:t>。</w:t>
      </w:r>
    </w:p>
    <w:p w14:paraId="62010E6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15.卫生健康支出（类）中医药事务（款）其他中医药事务支出（项）年初预算为300.00元，支出决算为300.00元，完成年初预算的100.000%，决算数与预算数持平的主要原因是：中医药事业传承与发展项目支出</w:t>
      </w:r>
      <w:r>
        <w:rPr>
          <w:rFonts w:hint="eastAsia" w:eastAsia="仿宋_GB2312"/>
          <w:sz w:val="30"/>
          <w:szCs w:val="30"/>
          <w:highlight w:val="none"/>
          <w:u w:val="none"/>
          <w:lang w:val="en-US" w:eastAsia="zh-CN"/>
        </w:rPr>
        <w:t>。</w:t>
      </w:r>
    </w:p>
    <w:p w14:paraId="1990B87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16.住房保障支出（类）住房改革支出（款）住房公积金（项）年初预算为7,052,820.00元，支出决算为7,019,540.00元，完成年初预算的99.528%，决算数小于预算数的主要原因是：退休职工增加减少在职住房公积金支出</w:t>
      </w:r>
      <w:r>
        <w:rPr>
          <w:rFonts w:hint="eastAsia" w:eastAsia="仿宋_GB2312"/>
          <w:sz w:val="30"/>
          <w:szCs w:val="30"/>
          <w:highlight w:val="none"/>
          <w:u w:val="none"/>
          <w:lang w:val="en-US" w:eastAsia="zh-CN"/>
        </w:rPr>
        <w:t>。</w:t>
      </w:r>
    </w:p>
    <w:p w14:paraId="1A165ED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648307680"/>
      <w:bookmarkStart w:id="62" w:name="_Toc5691722"/>
      <w:bookmarkStart w:id="63" w:name="_Toc1127616914"/>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498652D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合计32,538,292.52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与2023年度相比增加4,054,903.67元，主要原因是追加新入职人员转正工资预算</w:t>
      </w:r>
      <w:r>
        <w:rPr>
          <w:rFonts w:hint="eastAsia" w:eastAsia="仿宋_GB2312"/>
          <w:sz w:val="30"/>
          <w:szCs w:val="30"/>
          <w:highlight w:val="none"/>
          <w:u w:val="none"/>
          <w:lang w:val="en-US" w:eastAsia="zh-CN"/>
        </w:rPr>
        <w:t>。其中：</w:t>
      </w:r>
    </w:p>
    <w:p w14:paraId="085A445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31,227,687.53元，主要包括基本工资、津贴补贴、奖金、绩效工资、机关事业单位基本养老保险缴费、职业年金缴费、职工基本医疗保险缴费、其他社会保障缴费、住房公积金、医疗费、其他工资福利支出、离休费、退休费、医疗费补助、其他对个人和家庭的补助。</w:t>
      </w:r>
    </w:p>
    <w:p w14:paraId="169FA10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公用经费1,310,604.99元，主要包括物业管理费。</w:t>
      </w:r>
    </w:p>
    <w:p w14:paraId="5E7016E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171491186"/>
      <w:bookmarkStart w:id="67" w:name="_Toc157358551"/>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75E9B1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天津市西青区杨柳青镇社区卫生服务中心2024年度无政府性基金预算财政拨款收入、支出和结转结余。</w:t>
      </w:r>
    </w:p>
    <w:p w14:paraId="7B346EC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22287406"/>
      <w:bookmarkStart w:id="72" w:name="_Toc1172797200"/>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462F28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天津市西青区杨柳青镇社区卫生服务中心2024年度无国有资本经营预算财政拨款收入、支出和结转结余。</w:t>
      </w:r>
    </w:p>
    <w:p w14:paraId="1CFEA3D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337770055"/>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0407C4A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BA9567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349690397"/>
      <w:bookmarkStart w:id="83" w:name="_Toc1756482046"/>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40A8BB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天津市西青区杨柳青镇社区卫生服务中心2024年度无机关运行经费。</w:t>
      </w:r>
    </w:p>
    <w:p w14:paraId="304950E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1883535460"/>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0E8F0C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社区卫生服务中心2024年政府采购支出总额2,163,539.00元，其中：政府采购货物支出19,900.00元、政府采购工程支出0.00元、政府采购服务支出2,143,639.00元。授予中小企业合同金额2,143,639.00元，占政府采购支出总额的99.080%，其中：授予小微企业合同金额2,143,639.00元，占政府采购支出总额的99.080%；货物采购授予中小企业合同金额占货物支出金额的0.000%，工程采购授予中小企业合同金额占工程支出金额的0.000%，服务采购授予中小企业合同金额占服务支出金额的100.000%。</w:t>
      </w:r>
    </w:p>
    <w:p w14:paraId="75588CF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AEA086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截至2024年12月31日，天津市西青区杨柳青镇社区卫生服务中心共有车辆6辆，其中：特种专业技术用车3辆、其他用车3辆，其他用车主要包括轿车2辆、客车1辆</w:t>
      </w:r>
      <w:r>
        <w:rPr>
          <w:rFonts w:hint="eastAsia" w:ascii="Times New Roman" w:hAnsi="Times New Roman" w:eastAsia="仿宋_GB2312" w:cs="Times New Roman"/>
          <w:sz w:val="30"/>
          <w:szCs w:val="30"/>
          <w:highlight w:val="none"/>
          <w:u w:val="none"/>
          <w:lang w:val="en-US" w:eastAsia="zh-CN"/>
        </w:rPr>
        <w:t>。单价100万元以上的设备2台（套）。</w:t>
      </w:r>
    </w:p>
    <w:p w14:paraId="3DD6BAD7">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1D81961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天津市西青区杨柳青镇社区卫生服务中心已对25个2024年度项目开展绩效自评，涉及金额9</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094</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796.29元，自评结果已随部门决算一并公开。</w:t>
      </w:r>
    </w:p>
    <w:p w14:paraId="228F28D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7662F7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天津市西青区杨柳青镇社区卫生服务中心无教育、医疗卫生、社会保障和就业、住房保障、涉农补贴等民生支出情况</w:t>
      </w:r>
      <w:bookmarkStart w:id="97" w:name="_Toc368130082"/>
      <w:bookmarkStart w:id="98" w:name="_Toc454181491"/>
      <w:bookmarkStart w:id="99" w:name="_Toc282832597"/>
      <w:bookmarkStart w:id="100" w:name="_Toc1582447786"/>
      <w:r>
        <w:rPr>
          <w:rFonts w:hint="eastAsia" w:ascii="Times New Roman" w:hAnsi="Times New Roman" w:eastAsia="仿宋_GB2312" w:cs="Times New Roman"/>
          <w:sz w:val="30"/>
          <w:szCs w:val="30"/>
          <w:highlight w:val="none"/>
          <w:u w:val="none"/>
          <w:lang w:val="en-US" w:eastAsia="zh-CN"/>
        </w:rPr>
        <w:t>。</w:t>
      </w:r>
    </w:p>
    <w:p w14:paraId="12BEFF3D">
      <w:pPr>
        <w:ind w:firstLine="600" w:firstLineChars="200"/>
        <w:rPr>
          <w:rFonts w:hint="eastAsia" w:ascii="仿宋" w:hAnsi="仿宋" w:eastAsia="仿宋" w:cs="仿宋"/>
          <w:sz w:val="30"/>
          <w:szCs w:val="24"/>
          <w:lang w:eastAsia="zh-CN"/>
        </w:rPr>
      </w:pPr>
    </w:p>
    <w:p w14:paraId="21EAC902">
      <w:pPr>
        <w:ind w:firstLine="600" w:firstLineChars="200"/>
        <w:rPr>
          <w:rFonts w:hint="eastAsia" w:ascii="仿宋" w:hAnsi="仿宋" w:eastAsia="仿宋" w:cs="仿宋"/>
          <w:sz w:val="30"/>
          <w:szCs w:val="24"/>
          <w:lang w:eastAsia="zh-CN"/>
        </w:rPr>
      </w:pPr>
    </w:p>
    <w:p w14:paraId="775A098D">
      <w:pPr>
        <w:jc w:val="center"/>
        <w:rPr>
          <w:rFonts w:hint="eastAsia" w:ascii="黑体" w:hAnsi="黑体" w:eastAsia="黑体" w:cs="黑体"/>
          <w:b/>
          <w:bCs w:val="0"/>
          <w:sz w:val="44"/>
          <w:szCs w:val="44"/>
          <w:highlight w:val="none"/>
          <w:u w:val="none"/>
          <w:lang w:val="en-US" w:eastAsia="zh-CN"/>
        </w:rPr>
      </w:pPr>
    </w:p>
    <w:p w14:paraId="30F6711A">
      <w:pPr>
        <w:jc w:val="center"/>
        <w:rPr>
          <w:rFonts w:hint="eastAsia" w:ascii="黑体" w:hAnsi="黑体" w:eastAsia="黑体" w:cs="黑体"/>
          <w:b/>
          <w:bCs w:val="0"/>
          <w:sz w:val="44"/>
          <w:szCs w:val="44"/>
          <w:highlight w:val="none"/>
          <w:u w:val="none"/>
          <w:lang w:val="en-US" w:eastAsia="zh-CN"/>
        </w:rPr>
      </w:pPr>
    </w:p>
    <w:p w14:paraId="6F387249">
      <w:pPr>
        <w:jc w:val="center"/>
        <w:rPr>
          <w:rFonts w:hint="eastAsia" w:ascii="黑体" w:hAnsi="黑体" w:eastAsia="黑体" w:cs="黑体"/>
          <w:b/>
          <w:bCs w:val="0"/>
          <w:sz w:val="44"/>
          <w:szCs w:val="44"/>
          <w:highlight w:val="none"/>
          <w:u w:val="none"/>
          <w:lang w:val="en-US" w:eastAsia="zh-CN"/>
        </w:rPr>
      </w:pPr>
    </w:p>
    <w:p w14:paraId="30AC8229">
      <w:pPr>
        <w:jc w:val="center"/>
        <w:rPr>
          <w:rFonts w:hint="eastAsia" w:ascii="黑体" w:hAnsi="黑体" w:eastAsia="黑体" w:cs="黑体"/>
          <w:b/>
          <w:bCs w:val="0"/>
          <w:sz w:val="44"/>
          <w:szCs w:val="44"/>
          <w:highlight w:val="none"/>
          <w:u w:val="none"/>
          <w:lang w:val="en-US" w:eastAsia="zh-CN"/>
        </w:rPr>
      </w:pPr>
    </w:p>
    <w:p w14:paraId="5614B6F8">
      <w:pPr>
        <w:jc w:val="center"/>
        <w:rPr>
          <w:rFonts w:hint="eastAsia" w:ascii="黑体" w:hAnsi="黑体" w:eastAsia="黑体" w:cs="黑体"/>
          <w:b/>
          <w:bCs w:val="0"/>
          <w:sz w:val="44"/>
          <w:szCs w:val="44"/>
          <w:highlight w:val="none"/>
          <w:u w:val="none"/>
          <w:lang w:val="en-US" w:eastAsia="zh-CN"/>
        </w:rPr>
      </w:pPr>
    </w:p>
    <w:p w14:paraId="30515625">
      <w:pPr>
        <w:jc w:val="center"/>
        <w:rPr>
          <w:rFonts w:hint="eastAsia" w:ascii="黑体" w:hAnsi="黑体" w:eastAsia="黑体" w:cs="黑体"/>
          <w:b/>
          <w:bCs w:val="0"/>
          <w:sz w:val="44"/>
          <w:szCs w:val="44"/>
          <w:highlight w:val="none"/>
          <w:u w:val="none"/>
          <w:lang w:val="en-US" w:eastAsia="zh-CN"/>
        </w:rPr>
      </w:pPr>
    </w:p>
    <w:p w14:paraId="25BE3F05">
      <w:pPr>
        <w:jc w:val="center"/>
        <w:rPr>
          <w:rFonts w:hint="eastAsia" w:ascii="黑体" w:hAnsi="黑体" w:eastAsia="黑体" w:cs="黑体"/>
          <w:b/>
          <w:bCs w:val="0"/>
          <w:sz w:val="44"/>
          <w:szCs w:val="44"/>
          <w:highlight w:val="none"/>
          <w:u w:val="none"/>
          <w:lang w:val="en-US" w:eastAsia="zh-CN"/>
        </w:rPr>
      </w:pPr>
    </w:p>
    <w:p w14:paraId="501136FB">
      <w:pPr>
        <w:jc w:val="center"/>
        <w:rPr>
          <w:rFonts w:hint="eastAsia" w:ascii="黑体" w:hAnsi="黑体" w:eastAsia="黑体" w:cs="黑体"/>
          <w:b/>
          <w:bCs w:val="0"/>
          <w:sz w:val="44"/>
          <w:szCs w:val="44"/>
          <w:highlight w:val="none"/>
          <w:u w:val="none"/>
          <w:lang w:val="en-US" w:eastAsia="zh-CN"/>
        </w:rPr>
      </w:pPr>
    </w:p>
    <w:p w14:paraId="3530CC6A">
      <w:pPr>
        <w:jc w:val="center"/>
        <w:rPr>
          <w:rFonts w:hint="eastAsia" w:ascii="黑体" w:hAnsi="黑体" w:eastAsia="黑体" w:cs="黑体"/>
          <w:b/>
          <w:bCs w:val="0"/>
          <w:sz w:val="44"/>
          <w:szCs w:val="44"/>
          <w:highlight w:val="none"/>
          <w:u w:val="none"/>
          <w:lang w:val="en-US" w:eastAsia="zh-CN"/>
        </w:rPr>
      </w:pPr>
    </w:p>
    <w:p w14:paraId="28A65A3A">
      <w:pPr>
        <w:jc w:val="center"/>
        <w:rPr>
          <w:rFonts w:hint="eastAsia" w:ascii="黑体" w:hAnsi="黑体" w:eastAsia="黑体" w:cs="黑体"/>
          <w:b/>
          <w:bCs w:val="0"/>
          <w:sz w:val="44"/>
          <w:szCs w:val="44"/>
          <w:highlight w:val="none"/>
          <w:u w:val="none"/>
          <w:lang w:val="en-US" w:eastAsia="zh-CN"/>
        </w:rPr>
      </w:pPr>
    </w:p>
    <w:p w14:paraId="273E03FA">
      <w:pPr>
        <w:jc w:val="center"/>
        <w:rPr>
          <w:rFonts w:hint="eastAsia" w:ascii="黑体" w:hAnsi="黑体" w:eastAsia="黑体" w:cs="黑体"/>
          <w:b/>
          <w:bCs w:val="0"/>
          <w:sz w:val="44"/>
          <w:szCs w:val="44"/>
          <w:highlight w:val="none"/>
          <w:u w:val="none"/>
          <w:lang w:val="en-US" w:eastAsia="zh-CN"/>
        </w:rPr>
      </w:pPr>
    </w:p>
    <w:p w14:paraId="1CD49395">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5A9D0B5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2409C4B4">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C3BE119">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23F9DBA">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A9F4D">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7C07D">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D133E99">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28</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F9B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5F81E">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6AEBE">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0051D"/>
    <w:multiLevelType w:val="singleLevel"/>
    <w:tmpl w:val="B680051D"/>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24003E1C"/>
    <w:rsid w:val="37406C65"/>
    <w:rsid w:val="6DFA6097"/>
    <w:rsid w:val="77D2548C"/>
    <w:rsid w:val="788D2EB2"/>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34</Pages>
  <Words>3006</Words>
  <Characters>5030</Characters>
  <Lines>60</Lines>
  <Paragraphs>16</Paragraphs>
  <TotalTime>174</TotalTime>
  <ScaleCrop>false</ScaleCrop>
  <LinksUpToDate>false</LinksUpToDate>
  <CharactersWithSpaces>5110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2025-08-22T09:17:58Z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