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CCBA2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CDCA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BD065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E4500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B6DB7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4FB50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F61D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82B6F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D15000">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天津市西青区王稳庄镇人民政府（本级）</w:t>
      </w:r>
    </w:p>
    <w:p w14:paraId="2D02AD5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D933AA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12C653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DADC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EAA7B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73680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FB1C4E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F394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BD06C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4D466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85586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3D949D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511A0F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5345A3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2FA453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4FD458F3">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44175C3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2E1464A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F72906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B00235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11364C3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8064D2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04CEF7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3663F84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270E05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1106B6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75BDF9D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686CA5FF">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47F85F2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A0F2B0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51DB816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0FCF2B7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978B49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63BB9D6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6E7791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6E3DBC7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73352C3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1EE4FB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DD7DD8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D017A9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30F653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3F9087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63C17D3">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6EFF0C9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308B5D8">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85E570A">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53F07F2">
      <w:pPr>
        <w:pageBreakBefore w:val="0"/>
        <w:kinsoku/>
        <w:wordWrap/>
        <w:overflowPunct/>
        <w:topLinePunct w:val="0"/>
        <w:autoSpaceDE/>
        <w:autoSpaceDN/>
        <w:bidi w:val="0"/>
        <w:snapToGrid/>
        <w:rPr>
          <w:rFonts w:hint="eastAsia"/>
          <w:lang w:val="en-US" w:eastAsia="zh-CN"/>
        </w:rPr>
      </w:pPr>
    </w:p>
    <w:p w14:paraId="21B84A74">
      <w:pPr>
        <w:pageBreakBefore w:val="0"/>
        <w:kinsoku/>
        <w:wordWrap/>
        <w:overflowPunct/>
        <w:topLinePunct w:val="0"/>
        <w:autoSpaceDE/>
        <w:autoSpaceDN/>
        <w:bidi w:val="0"/>
        <w:snapToGrid/>
        <w:rPr>
          <w:rFonts w:hint="eastAsia"/>
          <w:lang w:val="en-US" w:eastAsia="zh-CN"/>
        </w:rPr>
      </w:pPr>
    </w:p>
    <w:p w14:paraId="3FADB55B">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AC8C1D2">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403062085"/>
      <w:bookmarkStart w:id="3" w:name="_Toc1214908849"/>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4ADB4E0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101039957"/>
      <w:bookmarkStart w:id="5" w:name="_Toc1747823728"/>
      <w:bookmarkStart w:id="6" w:name="_Toc698509467"/>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02E6508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rPr>
        <w:t>天津市西青区王稳庄镇人民政府主要职责是执行上级国家行政机关的决定、命令和本行政区域内的经济和社会发展计划；搞好本行政区域内教育、文化、卫生、体育事业和民政、司法、计划生育等行政工作</w:t>
      </w:r>
      <w:r>
        <w:rPr>
          <w:rFonts w:hint="eastAsia" w:ascii="仿宋_GB2312" w:eastAsia="仿宋_GB2312"/>
          <w:sz w:val="30"/>
          <w:szCs w:val="30"/>
          <w:highlight w:val="none"/>
          <w:u w:val="none"/>
          <w:lang w:val="en-US" w:eastAsia="zh-CN"/>
        </w:rPr>
        <w:t>。</w:t>
      </w:r>
    </w:p>
    <w:p w14:paraId="7026E0A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311971100"/>
      <w:bookmarkStart w:id="9" w:name="_Toc1702997367"/>
      <w:bookmarkStart w:id="10" w:name="_Toc244589183"/>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56D1F3B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zh-CN" w:eastAsia="zh-CN"/>
        </w:rPr>
        <w:t>天津市西青区王稳庄镇人民政府（本级）内设</w:t>
      </w:r>
      <w:r>
        <w:rPr>
          <w:rFonts w:hint="default" w:ascii="Times New Roman" w:hAnsi="Times New Roman" w:eastAsia="仿宋" w:cs="Times New Roman"/>
          <w:sz w:val="30"/>
          <w:szCs w:val="30"/>
          <w:lang w:val="en-US" w:eastAsia="zh-CN"/>
        </w:rPr>
        <w:t>8</w:t>
      </w:r>
      <w:r>
        <w:rPr>
          <w:rFonts w:hint="eastAsia" w:ascii="仿宋" w:hAnsi="仿宋" w:eastAsia="仿宋" w:cs="仿宋"/>
          <w:sz w:val="30"/>
          <w:szCs w:val="30"/>
          <w:lang w:val="zh-CN" w:eastAsia="zh-CN"/>
        </w:rPr>
        <w:t>个职能科室</w:t>
      </w:r>
      <w:r>
        <w:rPr>
          <w:rFonts w:hint="eastAsia" w:ascii="仿宋_GB2312" w:eastAsia="仿宋_GB2312"/>
          <w:sz w:val="30"/>
          <w:szCs w:val="30"/>
          <w:highlight w:val="none"/>
          <w:u w:val="none"/>
          <w:lang w:val="en-US" w:eastAsia="zh-CN"/>
        </w:rPr>
        <w:t>；无下辖预算单位。纳入天津市西青区王稳庄镇人民政府（本级）2024年度部门决算编制范围的单位包括：天津市西青区王稳庄镇人民政府（本级）。</w:t>
      </w:r>
    </w:p>
    <w:p w14:paraId="53F18F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57C86E8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BF1CD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C7A5F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8AAB6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A5837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625CC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9E1F3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E4A2DE">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57037AA6">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B132D20">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C3053A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1865768001"/>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3FA3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9ACFD2B">
            <w:pPr>
              <w:jc w:val="right"/>
            </w:pPr>
          </w:p>
        </w:tc>
      </w:tr>
      <w:tr w14:paraId="1D0E77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280707">
            <w:pPr>
              <w:jc w:val="left"/>
            </w:pPr>
            <w:r>
              <w:rPr>
                <w:rFonts w:ascii="宋体" w:hAnsi="宋体" w:eastAsia="宋体" w:cs="宋体"/>
                <w:sz w:val="20"/>
              </w:rPr>
              <w:t>单位：天津市西青区王稳庄镇人民政府（本级）</w:t>
            </w:r>
          </w:p>
        </w:tc>
        <w:tc>
          <w:tcPr>
            <w:tcW w:w="2000" w:type="dxa"/>
          </w:tcPr>
          <w:p w14:paraId="2076E237">
            <w:pPr>
              <w:jc w:val="center"/>
            </w:pPr>
          </w:p>
        </w:tc>
        <w:tc>
          <w:tcPr>
            <w:tcW w:w="5619" w:type="dxa"/>
          </w:tcPr>
          <w:p w14:paraId="6E7D9D4C">
            <w:pPr>
              <w:jc w:val="right"/>
            </w:pPr>
            <w:r>
              <w:rPr>
                <w:rFonts w:ascii="宋体" w:hAnsi="宋体" w:eastAsia="宋体" w:cs="宋体"/>
                <w:sz w:val="20"/>
              </w:rPr>
              <w:t>单位：元</w:t>
            </w:r>
          </w:p>
        </w:tc>
      </w:tr>
    </w:tbl>
    <w:p w14:paraId="43670934">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64B6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22A14105">
            <w:pPr>
              <w:snapToGrid w:val="0"/>
              <w:jc w:val="center"/>
            </w:pPr>
            <w:r>
              <w:rPr>
                <w:rFonts w:ascii="宋体" w:hAnsi="宋体" w:eastAsia="宋体" w:cs="宋体"/>
                <w:b w:val="0"/>
                <w:i w:val="0"/>
                <w:color w:val="000000"/>
                <w:sz w:val="23"/>
              </w:rPr>
              <w:t>收入</w:t>
            </w:r>
          </w:p>
        </w:tc>
        <w:tc>
          <w:tcPr>
            <w:tcW w:w="4640" w:type="dxa"/>
            <w:gridSpan w:val="2"/>
            <w:vAlign w:val="center"/>
          </w:tcPr>
          <w:p w14:paraId="7D44B0D7">
            <w:pPr>
              <w:snapToGrid w:val="0"/>
              <w:jc w:val="center"/>
            </w:pPr>
            <w:r>
              <w:rPr>
                <w:rFonts w:ascii="宋体" w:hAnsi="宋体" w:eastAsia="宋体" w:cs="宋体"/>
                <w:b w:val="0"/>
                <w:i w:val="0"/>
                <w:color w:val="000000"/>
                <w:sz w:val="23"/>
              </w:rPr>
              <w:t>支出</w:t>
            </w:r>
          </w:p>
        </w:tc>
      </w:tr>
      <w:tr w14:paraId="4C288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8CF3BE">
            <w:pPr>
              <w:snapToGrid w:val="0"/>
              <w:jc w:val="center"/>
            </w:pPr>
            <w:r>
              <w:rPr>
                <w:rFonts w:ascii="宋体" w:hAnsi="宋体" w:eastAsia="宋体" w:cs="宋体"/>
                <w:b w:val="0"/>
                <w:i w:val="0"/>
                <w:color w:val="000000"/>
                <w:sz w:val="23"/>
              </w:rPr>
              <w:t>项    目</w:t>
            </w:r>
          </w:p>
        </w:tc>
        <w:tc>
          <w:tcPr>
            <w:tcW w:w="1980" w:type="dxa"/>
            <w:vAlign w:val="center"/>
          </w:tcPr>
          <w:p w14:paraId="478DB966">
            <w:pPr>
              <w:snapToGrid w:val="0"/>
              <w:jc w:val="center"/>
            </w:pPr>
            <w:r>
              <w:rPr>
                <w:rFonts w:ascii="宋体" w:hAnsi="宋体" w:eastAsia="宋体" w:cs="宋体"/>
                <w:b w:val="0"/>
                <w:i w:val="0"/>
                <w:color w:val="000000"/>
                <w:sz w:val="23"/>
              </w:rPr>
              <w:t>金额</w:t>
            </w:r>
          </w:p>
        </w:tc>
        <w:tc>
          <w:tcPr>
            <w:tcW w:w="4640" w:type="dxa"/>
            <w:vAlign w:val="center"/>
          </w:tcPr>
          <w:p w14:paraId="3EAA6D85">
            <w:pPr>
              <w:snapToGrid w:val="0"/>
              <w:jc w:val="center"/>
            </w:pPr>
            <w:r>
              <w:rPr>
                <w:rFonts w:ascii="宋体" w:hAnsi="宋体" w:eastAsia="宋体" w:cs="宋体"/>
                <w:b w:val="0"/>
                <w:i w:val="0"/>
                <w:color w:val="000000"/>
                <w:sz w:val="23"/>
              </w:rPr>
              <w:t>项    目</w:t>
            </w:r>
          </w:p>
        </w:tc>
        <w:tc>
          <w:tcPr>
            <w:tcW w:w="1978" w:type="dxa"/>
            <w:vAlign w:val="center"/>
          </w:tcPr>
          <w:p w14:paraId="742B4E3C">
            <w:pPr>
              <w:snapToGrid w:val="0"/>
              <w:jc w:val="center"/>
            </w:pPr>
            <w:r>
              <w:rPr>
                <w:rFonts w:ascii="宋体" w:hAnsi="宋体" w:eastAsia="宋体" w:cs="宋体"/>
                <w:b w:val="0"/>
                <w:i w:val="0"/>
                <w:color w:val="000000"/>
                <w:sz w:val="23"/>
              </w:rPr>
              <w:t>金额</w:t>
            </w:r>
          </w:p>
        </w:tc>
      </w:tr>
      <w:tr w14:paraId="083B2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D0028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894AFB5">
            <w:pPr>
              <w:snapToGrid w:val="0"/>
              <w:jc w:val="right"/>
            </w:pPr>
            <w:r>
              <w:rPr>
                <w:rFonts w:ascii="宋体" w:hAnsi="宋体" w:eastAsia="宋体" w:cs="宋体"/>
                <w:b w:val="0"/>
                <w:i w:val="0"/>
                <w:color w:val="000000"/>
                <w:sz w:val="23"/>
              </w:rPr>
              <w:t>746,238,284.96</w:t>
            </w:r>
          </w:p>
        </w:tc>
        <w:tc>
          <w:tcPr>
            <w:tcW w:w="4640" w:type="dxa"/>
            <w:vAlign w:val="center"/>
          </w:tcPr>
          <w:p w14:paraId="0A151321">
            <w:pPr>
              <w:snapToGrid w:val="0"/>
              <w:jc w:val="left"/>
            </w:pPr>
            <w:r>
              <w:rPr>
                <w:rFonts w:ascii="宋体" w:hAnsi="宋体" w:eastAsia="宋体" w:cs="宋体"/>
                <w:b w:val="0"/>
                <w:i w:val="0"/>
                <w:color w:val="000000"/>
                <w:sz w:val="23"/>
              </w:rPr>
              <w:t>一、一般公共服务支出</w:t>
            </w:r>
          </w:p>
        </w:tc>
        <w:tc>
          <w:tcPr>
            <w:tcW w:w="1978" w:type="dxa"/>
            <w:vAlign w:val="center"/>
          </w:tcPr>
          <w:p w14:paraId="21017E0A">
            <w:pPr>
              <w:snapToGrid w:val="0"/>
              <w:jc w:val="right"/>
            </w:pPr>
            <w:r>
              <w:rPr>
                <w:rFonts w:ascii="宋体" w:hAnsi="宋体" w:eastAsia="宋体" w:cs="宋体"/>
                <w:b w:val="0"/>
                <w:i w:val="0"/>
                <w:color w:val="000000"/>
                <w:sz w:val="23"/>
              </w:rPr>
              <w:t>674,723,652.88</w:t>
            </w:r>
          </w:p>
        </w:tc>
      </w:tr>
      <w:tr w14:paraId="2E665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28206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1D8906E">
            <w:pPr>
              <w:snapToGrid w:val="0"/>
              <w:jc w:val="right"/>
            </w:pPr>
            <w:r>
              <w:rPr>
                <w:rFonts w:ascii="宋体" w:hAnsi="宋体" w:eastAsia="宋体" w:cs="宋体"/>
                <w:b w:val="0"/>
                <w:i w:val="0"/>
                <w:color w:val="000000"/>
                <w:sz w:val="23"/>
              </w:rPr>
              <w:t>283,713,825.73</w:t>
            </w:r>
          </w:p>
        </w:tc>
        <w:tc>
          <w:tcPr>
            <w:tcW w:w="4640" w:type="dxa"/>
            <w:vAlign w:val="center"/>
          </w:tcPr>
          <w:p w14:paraId="1FFB6BE0">
            <w:pPr>
              <w:snapToGrid w:val="0"/>
              <w:jc w:val="left"/>
            </w:pPr>
            <w:r>
              <w:rPr>
                <w:rFonts w:ascii="宋体" w:hAnsi="宋体" w:eastAsia="宋体" w:cs="宋体"/>
                <w:b w:val="0"/>
                <w:i w:val="0"/>
                <w:color w:val="000000"/>
                <w:sz w:val="23"/>
              </w:rPr>
              <w:t>二、公共安全支出</w:t>
            </w:r>
          </w:p>
        </w:tc>
        <w:tc>
          <w:tcPr>
            <w:tcW w:w="1978" w:type="dxa"/>
            <w:vAlign w:val="center"/>
          </w:tcPr>
          <w:p w14:paraId="03698BAB">
            <w:pPr>
              <w:snapToGrid w:val="0"/>
              <w:jc w:val="right"/>
            </w:pPr>
            <w:r>
              <w:rPr>
                <w:rFonts w:ascii="宋体" w:hAnsi="宋体" w:eastAsia="宋体" w:cs="宋体"/>
                <w:b w:val="0"/>
                <w:i w:val="0"/>
                <w:color w:val="000000"/>
                <w:sz w:val="23"/>
              </w:rPr>
              <w:t>841,958.00</w:t>
            </w:r>
          </w:p>
        </w:tc>
      </w:tr>
      <w:tr w14:paraId="70A21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E31298">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E25F71D"/>
        </w:tc>
        <w:tc>
          <w:tcPr>
            <w:tcW w:w="4640" w:type="dxa"/>
            <w:vAlign w:val="center"/>
          </w:tcPr>
          <w:p w14:paraId="675B6E4A">
            <w:pPr>
              <w:snapToGrid w:val="0"/>
              <w:jc w:val="left"/>
            </w:pPr>
            <w:r>
              <w:rPr>
                <w:rFonts w:ascii="宋体" w:hAnsi="宋体" w:eastAsia="宋体" w:cs="宋体"/>
                <w:b w:val="0"/>
                <w:i w:val="0"/>
                <w:color w:val="000000"/>
                <w:sz w:val="23"/>
              </w:rPr>
              <w:t>三、教育支出</w:t>
            </w:r>
          </w:p>
        </w:tc>
        <w:tc>
          <w:tcPr>
            <w:tcW w:w="1978" w:type="dxa"/>
            <w:vAlign w:val="center"/>
          </w:tcPr>
          <w:p w14:paraId="404F1CD3">
            <w:pPr>
              <w:snapToGrid w:val="0"/>
              <w:jc w:val="right"/>
            </w:pPr>
            <w:r>
              <w:rPr>
                <w:rFonts w:ascii="宋体" w:hAnsi="宋体" w:eastAsia="宋体" w:cs="宋体"/>
                <w:b w:val="0"/>
                <w:i w:val="0"/>
                <w:color w:val="000000"/>
                <w:sz w:val="23"/>
              </w:rPr>
              <w:t>1,076,800.00</w:t>
            </w:r>
          </w:p>
        </w:tc>
      </w:tr>
      <w:tr w14:paraId="47AE2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CE492C">
            <w:pPr>
              <w:snapToGrid w:val="0"/>
              <w:jc w:val="left"/>
            </w:pPr>
            <w:r>
              <w:rPr>
                <w:rFonts w:ascii="宋体" w:hAnsi="宋体" w:eastAsia="宋体" w:cs="宋体"/>
                <w:b w:val="0"/>
                <w:i w:val="0"/>
                <w:color w:val="000000"/>
                <w:sz w:val="23"/>
              </w:rPr>
              <w:t>四、财政专户管理资金</w:t>
            </w:r>
          </w:p>
        </w:tc>
        <w:tc>
          <w:tcPr>
            <w:tcW w:w="1980" w:type="dxa"/>
            <w:vAlign w:val="center"/>
          </w:tcPr>
          <w:p w14:paraId="197B8C69"/>
        </w:tc>
        <w:tc>
          <w:tcPr>
            <w:tcW w:w="4640" w:type="dxa"/>
            <w:vAlign w:val="center"/>
          </w:tcPr>
          <w:p w14:paraId="6DF04882">
            <w:pPr>
              <w:snapToGrid w:val="0"/>
              <w:jc w:val="left"/>
            </w:pPr>
            <w:r>
              <w:rPr>
                <w:rFonts w:ascii="宋体" w:hAnsi="宋体" w:eastAsia="宋体" w:cs="宋体"/>
                <w:b w:val="0"/>
                <w:i w:val="0"/>
                <w:color w:val="000000"/>
                <w:sz w:val="23"/>
              </w:rPr>
              <w:t>四、科学技术支出</w:t>
            </w:r>
          </w:p>
        </w:tc>
        <w:tc>
          <w:tcPr>
            <w:tcW w:w="1978" w:type="dxa"/>
            <w:vAlign w:val="center"/>
          </w:tcPr>
          <w:p w14:paraId="084DA857">
            <w:pPr>
              <w:snapToGrid w:val="0"/>
              <w:jc w:val="right"/>
            </w:pPr>
            <w:r>
              <w:rPr>
                <w:rFonts w:ascii="宋体" w:hAnsi="宋体" w:eastAsia="宋体" w:cs="宋体"/>
                <w:b w:val="0"/>
                <w:i w:val="0"/>
                <w:color w:val="000000"/>
                <w:sz w:val="23"/>
              </w:rPr>
              <w:t>30,834.29</w:t>
            </w:r>
          </w:p>
        </w:tc>
      </w:tr>
      <w:tr w14:paraId="6E733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7706CB">
            <w:pPr>
              <w:snapToGrid w:val="0"/>
              <w:jc w:val="left"/>
            </w:pPr>
            <w:r>
              <w:rPr>
                <w:rFonts w:ascii="宋体" w:hAnsi="宋体" w:eastAsia="宋体" w:cs="宋体"/>
                <w:b w:val="0"/>
                <w:i w:val="0"/>
                <w:color w:val="000000"/>
                <w:sz w:val="23"/>
              </w:rPr>
              <w:t>五、事业收入</w:t>
            </w:r>
          </w:p>
        </w:tc>
        <w:tc>
          <w:tcPr>
            <w:tcW w:w="1980" w:type="dxa"/>
            <w:vAlign w:val="center"/>
          </w:tcPr>
          <w:p w14:paraId="0E3ECF56"/>
        </w:tc>
        <w:tc>
          <w:tcPr>
            <w:tcW w:w="4640" w:type="dxa"/>
            <w:vAlign w:val="center"/>
          </w:tcPr>
          <w:p w14:paraId="59B4734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6C75527">
            <w:pPr>
              <w:snapToGrid w:val="0"/>
              <w:jc w:val="right"/>
            </w:pPr>
            <w:r>
              <w:rPr>
                <w:rFonts w:ascii="宋体" w:hAnsi="宋体" w:eastAsia="宋体" w:cs="宋体"/>
                <w:b w:val="0"/>
                <w:i w:val="0"/>
                <w:color w:val="000000"/>
                <w:sz w:val="23"/>
              </w:rPr>
              <w:t>1,493,457.50</w:t>
            </w:r>
          </w:p>
        </w:tc>
      </w:tr>
      <w:tr w14:paraId="7077A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3683EF">
            <w:pPr>
              <w:snapToGrid w:val="0"/>
              <w:jc w:val="left"/>
            </w:pPr>
            <w:r>
              <w:rPr>
                <w:rFonts w:ascii="宋体" w:hAnsi="宋体" w:eastAsia="宋体" w:cs="宋体"/>
                <w:b w:val="0"/>
                <w:i w:val="0"/>
                <w:color w:val="000000"/>
                <w:sz w:val="23"/>
              </w:rPr>
              <w:t>六、事业单位经营收入</w:t>
            </w:r>
          </w:p>
        </w:tc>
        <w:tc>
          <w:tcPr>
            <w:tcW w:w="1980" w:type="dxa"/>
            <w:vAlign w:val="center"/>
          </w:tcPr>
          <w:p w14:paraId="6B0DFCDD"/>
        </w:tc>
        <w:tc>
          <w:tcPr>
            <w:tcW w:w="4640" w:type="dxa"/>
            <w:vAlign w:val="center"/>
          </w:tcPr>
          <w:p w14:paraId="77BA3036">
            <w:pPr>
              <w:snapToGrid w:val="0"/>
              <w:jc w:val="left"/>
            </w:pPr>
            <w:r>
              <w:rPr>
                <w:rFonts w:ascii="宋体" w:hAnsi="宋体" w:eastAsia="宋体" w:cs="宋体"/>
                <w:b w:val="0"/>
                <w:i w:val="0"/>
                <w:color w:val="000000"/>
                <w:sz w:val="23"/>
              </w:rPr>
              <w:t>六、社会保障和就业支出</w:t>
            </w:r>
          </w:p>
        </w:tc>
        <w:tc>
          <w:tcPr>
            <w:tcW w:w="1978" w:type="dxa"/>
            <w:vAlign w:val="center"/>
          </w:tcPr>
          <w:p w14:paraId="6ED656C1">
            <w:pPr>
              <w:snapToGrid w:val="0"/>
              <w:jc w:val="right"/>
            </w:pPr>
            <w:r>
              <w:rPr>
                <w:rFonts w:ascii="宋体" w:hAnsi="宋体" w:eastAsia="宋体" w:cs="宋体"/>
                <w:b w:val="0"/>
                <w:i w:val="0"/>
                <w:color w:val="000000"/>
                <w:sz w:val="23"/>
              </w:rPr>
              <w:t>2,752,683.34</w:t>
            </w:r>
          </w:p>
        </w:tc>
      </w:tr>
      <w:tr w14:paraId="0F4B5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8B134D">
            <w:pPr>
              <w:snapToGrid w:val="0"/>
              <w:jc w:val="left"/>
            </w:pPr>
            <w:r>
              <w:rPr>
                <w:rFonts w:ascii="宋体" w:hAnsi="宋体" w:eastAsia="宋体" w:cs="宋体"/>
                <w:b w:val="0"/>
                <w:i w:val="0"/>
                <w:color w:val="000000"/>
                <w:sz w:val="23"/>
              </w:rPr>
              <w:t>七、上级补助收入</w:t>
            </w:r>
          </w:p>
        </w:tc>
        <w:tc>
          <w:tcPr>
            <w:tcW w:w="1980" w:type="dxa"/>
            <w:vAlign w:val="center"/>
          </w:tcPr>
          <w:p w14:paraId="3EF864B0"/>
        </w:tc>
        <w:tc>
          <w:tcPr>
            <w:tcW w:w="4640" w:type="dxa"/>
            <w:vAlign w:val="center"/>
          </w:tcPr>
          <w:p w14:paraId="20211F62">
            <w:pPr>
              <w:snapToGrid w:val="0"/>
              <w:jc w:val="left"/>
            </w:pPr>
            <w:r>
              <w:rPr>
                <w:rFonts w:ascii="宋体" w:hAnsi="宋体" w:eastAsia="宋体" w:cs="宋体"/>
                <w:b w:val="0"/>
                <w:i w:val="0"/>
                <w:color w:val="000000"/>
                <w:sz w:val="23"/>
              </w:rPr>
              <w:t>七、卫生健康支出</w:t>
            </w:r>
          </w:p>
        </w:tc>
        <w:tc>
          <w:tcPr>
            <w:tcW w:w="1978" w:type="dxa"/>
            <w:vAlign w:val="center"/>
          </w:tcPr>
          <w:p w14:paraId="2F2EA400">
            <w:pPr>
              <w:snapToGrid w:val="0"/>
              <w:jc w:val="right"/>
            </w:pPr>
            <w:r>
              <w:rPr>
                <w:rFonts w:ascii="宋体" w:hAnsi="宋体" w:eastAsia="宋体" w:cs="宋体"/>
                <w:b w:val="0"/>
                <w:i w:val="0"/>
                <w:color w:val="000000"/>
                <w:sz w:val="23"/>
              </w:rPr>
              <w:t>655,602.20</w:t>
            </w:r>
          </w:p>
        </w:tc>
      </w:tr>
      <w:tr w14:paraId="2F9DA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240A1E">
            <w:pPr>
              <w:snapToGrid w:val="0"/>
              <w:jc w:val="left"/>
            </w:pPr>
            <w:r>
              <w:rPr>
                <w:rFonts w:ascii="宋体" w:hAnsi="宋体" w:eastAsia="宋体" w:cs="宋体"/>
                <w:b w:val="0"/>
                <w:i w:val="0"/>
                <w:color w:val="000000"/>
                <w:sz w:val="23"/>
              </w:rPr>
              <w:t>八、附属单位上缴收入</w:t>
            </w:r>
          </w:p>
        </w:tc>
        <w:tc>
          <w:tcPr>
            <w:tcW w:w="1980" w:type="dxa"/>
            <w:vAlign w:val="center"/>
          </w:tcPr>
          <w:p w14:paraId="6A8159E7"/>
        </w:tc>
        <w:tc>
          <w:tcPr>
            <w:tcW w:w="4640" w:type="dxa"/>
            <w:vAlign w:val="center"/>
          </w:tcPr>
          <w:p w14:paraId="59022C2C">
            <w:pPr>
              <w:snapToGrid w:val="0"/>
              <w:jc w:val="left"/>
            </w:pPr>
            <w:r>
              <w:rPr>
                <w:rFonts w:ascii="宋体" w:hAnsi="宋体" w:eastAsia="宋体" w:cs="宋体"/>
                <w:b w:val="0"/>
                <w:i w:val="0"/>
                <w:color w:val="000000"/>
                <w:sz w:val="23"/>
              </w:rPr>
              <w:t>八、节能环保支出</w:t>
            </w:r>
          </w:p>
        </w:tc>
        <w:tc>
          <w:tcPr>
            <w:tcW w:w="1978" w:type="dxa"/>
            <w:vAlign w:val="center"/>
          </w:tcPr>
          <w:p w14:paraId="7A23C870">
            <w:pPr>
              <w:snapToGrid w:val="0"/>
              <w:jc w:val="right"/>
            </w:pPr>
            <w:r>
              <w:rPr>
                <w:rFonts w:ascii="宋体" w:hAnsi="宋体" w:eastAsia="宋体" w:cs="宋体"/>
                <w:b w:val="0"/>
                <w:i w:val="0"/>
                <w:color w:val="000000"/>
                <w:sz w:val="23"/>
              </w:rPr>
              <w:t>43,116,231.25</w:t>
            </w:r>
          </w:p>
        </w:tc>
      </w:tr>
      <w:tr w14:paraId="73D11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6EF282">
            <w:pPr>
              <w:snapToGrid w:val="0"/>
              <w:jc w:val="left"/>
            </w:pPr>
            <w:r>
              <w:rPr>
                <w:rFonts w:ascii="宋体" w:hAnsi="宋体" w:eastAsia="宋体" w:cs="宋体"/>
                <w:b w:val="0"/>
                <w:i w:val="0"/>
                <w:color w:val="000000"/>
                <w:sz w:val="23"/>
              </w:rPr>
              <w:t>九、其他收入</w:t>
            </w:r>
          </w:p>
        </w:tc>
        <w:tc>
          <w:tcPr>
            <w:tcW w:w="1980" w:type="dxa"/>
            <w:vAlign w:val="center"/>
          </w:tcPr>
          <w:p w14:paraId="16D97436">
            <w:pPr>
              <w:snapToGrid w:val="0"/>
              <w:jc w:val="right"/>
            </w:pPr>
            <w:r>
              <w:rPr>
                <w:rFonts w:ascii="宋体" w:hAnsi="宋体" w:eastAsia="宋体" w:cs="宋体"/>
                <w:b w:val="0"/>
                <w:i w:val="0"/>
                <w:color w:val="000000"/>
                <w:sz w:val="23"/>
              </w:rPr>
              <w:t>5,259,097.50</w:t>
            </w:r>
          </w:p>
        </w:tc>
        <w:tc>
          <w:tcPr>
            <w:tcW w:w="4640" w:type="dxa"/>
            <w:vAlign w:val="center"/>
          </w:tcPr>
          <w:p w14:paraId="745D54E5">
            <w:pPr>
              <w:snapToGrid w:val="0"/>
              <w:jc w:val="left"/>
            </w:pPr>
            <w:r>
              <w:rPr>
                <w:rFonts w:ascii="宋体" w:hAnsi="宋体" w:eastAsia="宋体" w:cs="宋体"/>
                <w:b w:val="0"/>
                <w:i w:val="0"/>
                <w:color w:val="000000"/>
                <w:sz w:val="23"/>
              </w:rPr>
              <w:t>九、城乡社区支出</w:t>
            </w:r>
          </w:p>
        </w:tc>
        <w:tc>
          <w:tcPr>
            <w:tcW w:w="1978" w:type="dxa"/>
            <w:vAlign w:val="center"/>
          </w:tcPr>
          <w:p w14:paraId="2D139A10">
            <w:pPr>
              <w:snapToGrid w:val="0"/>
              <w:jc w:val="right"/>
            </w:pPr>
            <w:r>
              <w:rPr>
                <w:rFonts w:ascii="宋体" w:hAnsi="宋体" w:eastAsia="宋体" w:cs="宋体"/>
                <w:b w:val="0"/>
                <w:i w:val="0"/>
                <w:color w:val="000000"/>
                <w:sz w:val="23"/>
              </w:rPr>
              <w:t>206,000,000.00</w:t>
            </w:r>
          </w:p>
        </w:tc>
      </w:tr>
      <w:tr w14:paraId="48AB0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C9D844"/>
        </w:tc>
        <w:tc>
          <w:tcPr>
            <w:tcW w:w="1980" w:type="dxa"/>
            <w:vAlign w:val="center"/>
          </w:tcPr>
          <w:p w14:paraId="0585189E"/>
        </w:tc>
        <w:tc>
          <w:tcPr>
            <w:tcW w:w="4640" w:type="dxa"/>
            <w:vAlign w:val="center"/>
          </w:tcPr>
          <w:p w14:paraId="4A582B29">
            <w:pPr>
              <w:snapToGrid w:val="0"/>
              <w:jc w:val="left"/>
            </w:pPr>
            <w:r>
              <w:rPr>
                <w:rFonts w:ascii="宋体" w:hAnsi="宋体" w:eastAsia="宋体" w:cs="宋体"/>
                <w:b w:val="0"/>
                <w:i w:val="0"/>
                <w:color w:val="000000"/>
                <w:sz w:val="23"/>
              </w:rPr>
              <w:t>十、农林水支出</w:t>
            </w:r>
          </w:p>
        </w:tc>
        <w:tc>
          <w:tcPr>
            <w:tcW w:w="1978" w:type="dxa"/>
            <w:vAlign w:val="center"/>
          </w:tcPr>
          <w:p w14:paraId="5CA56314">
            <w:pPr>
              <w:snapToGrid w:val="0"/>
              <w:jc w:val="right"/>
            </w:pPr>
            <w:r>
              <w:rPr>
                <w:rFonts w:ascii="宋体" w:hAnsi="宋体" w:eastAsia="宋体" w:cs="宋体"/>
                <w:b w:val="0"/>
                <w:i w:val="0"/>
                <w:color w:val="000000"/>
                <w:sz w:val="23"/>
              </w:rPr>
              <w:t>19,576,163.00</w:t>
            </w:r>
          </w:p>
        </w:tc>
      </w:tr>
      <w:tr w14:paraId="7826F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D05D4E"/>
        </w:tc>
        <w:tc>
          <w:tcPr>
            <w:tcW w:w="1980" w:type="dxa"/>
            <w:vAlign w:val="center"/>
          </w:tcPr>
          <w:p w14:paraId="6E388216"/>
        </w:tc>
        <w:tc>
          <w:tcPr>
            <w:tcW w:w="4640" w:type="dxa"/>
            <w:vAlign w:val="center"/>
          </w:tcPr>
          <w:p w14:paraId="18AAE07D">
            <w:pPr>
              <w:snapToGrid w:val="0"/>
              <w:jc w:val="left"/>
            </w:pPr>
            <w:r>
              <w:rPr>
                <w:rFonts w:ascii="宋体" w:hAnsi="宋体" w:eastAsia="宋体" w:cs="宋体"/>
                <w:b w:val="0"/>
                <w:i w:val="0"/>
                <w:color w:val="000000"/>
                <w:sz w:val="23"/>
              </w:rPr>
              <w:t>十一、交通运输支出</w:t>
            </w:r>
          </w:p>
        </w:tc>
        <w:tc>
          <w:tcPr>
            <w:tcW w:w="1978" w:type="dxa"/>
            <w:vAlign w:val="center"/>
          </w:tcPr>
          <w:p w14:paraId="6F372186"/>
        </w:tc>
      </w:tr>
      <w:tr w14:paraId="09B5A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BD8F46"/>
        </w:tc>
        <w:tc>
          <w:tcPr>
            <w:tcW w:w="1980" w:type="dxa"/>
            <w:vAlign w:val="center"/>
          </w:tcPr>
          <w:p w14:paraId="1DA71046"/>
        </w:tc>
        <w:tc>
          <w:tcPr>
            <w:tcW w:w="4640" w:type="dxa"/>
            <w:vAlign w:val="center"/>
          </w:tcPr>
          <w:p w14:paraId="1375F92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28A7E98"/>
        </w:tc>
      </w:tr>
      <w:tr w14:paraId="6087D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35DF25"/>
        </w:tc>
        <w:tc>
          <w:tcPr>
            <w:tcW w:w="1980" w:type="dxa"/>
            <w:vAlign w:val="center"/>
          </w:tcPr>
          <w:p w14:paraId="01FE871A"/>
        </w:tc>
        <w:tc>
          <w:tcPr>
            <w:tcW w:w="4640" w:type="dxa"/>
            <w:vAlign w:val="center"/>
          </w:tcPr>
          <w:p w14:paraId="48EE116F">
            <w:pPr>
              <w:snapToGrid w:val="0"/>
              <w:jc w:val="left"/>
            </w:pPr>
            <w:r>
              <w:rPr>
                <w:rFonts w:ascii="宋体" w:hAnsi="宋体" w:eastAsia="宋体" w:cs="宋体"/>
                <w:b w:val="0"/>
                <w:i w:val="0"/>
                <w:color w:val="000000"/>
                <w:sz w:val="23"/>
              </w:rPr>
              <w:t>十三、商业服务业等支出</w:t>
            </w:r>
          </w:p>
        </w:tc>
        <w:tc>
          <w:tcPr>
            <w:tcW w:w="1978" w:type="dxa"/>
            <w:vAlign w:val="center"/>
          </w:tcPr>
          <w:p w14:paraId="4ACFFC44"/>
        </w:tc>
      </w:tr>
      <w:tr w14:paraId="72DF8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9FCF3B"/>
        </w:tc>
        <w:tc>
          <w:tcPr>
            <w:tcW w:w="1980" w:type="dxa"/>
            <w:vAlign w:val="center"/>
          </w:tcPr>
          <w:p w14:paraId="066E7734"/>
        </w:tc>
        <w:tc>
          <w:tcPr>
            <w:tcW w:w="4640" w:type="dxa"/>
            <w:vAlign w:val="center"/>
          </w:tcPr>
          <w:p w14:paraId="795053B1">
            <w:pPr>
              <w:snapToGrid w:val="0"/>
              <w:jc w:val="left"/>
            </w:pPr>
            <w:r>
              <w:rPr>
                <w:rFonts w:ascii="宋体" w:hAnsi="宋体" w:eastAsia="宋体" w:cs="宋体"/>
                <w:b w:val="0"/>
                <w:i w:val="0"/>
                <w:color w:val="000000"/>
                <w:sz w:val="23"/>
              </w:rPr>
              <w:t>十四、金融支出</w:t>
            </w:r>
          </w:p>
        </w:tc>
        <w:tc>
          <w:tcPr>
            <w:tcW w:w="1978" w:type="dxa"/>
            <w:vAlign w:val="center"/>
          </w:tcPr>
          <w:p w14:paraId="0D86F9C7"/>
        </w:tc>
      </w:tr>
      <w:tr w14:paraId="026FF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851B42"/>
        </w:tc>
        <w:tc>
          <w:tcPr>
            <w:tcW w:w="1980" w:type="dxa"/>
            <w:vAlign w:val="center"/>
          </w:tcPr>
          <w:p w14:paraId="5E1BBEFD"/>
        </w:tc>
        <w:tc>
          <w:tcPr>
            <w:tcW w:w="4640" w:type="dxa"/>
            <w:vAlign w:val="center"/>
          </w:tcPr>
          <w:p w14:paraId="1F729EBD">
            <w:pPr>
              <w:snapToGrid w:val="0"/>
              <w:jc w:val="left"/>
            </w:pPr>
            <w:r>
              <w:rPr>
                <w:rFonts w:ascii="宋体" w:hAnsi="宋体" w:eastAsia="宋体" w:cs="宋体"/>
                <w:b w:val="0"/>
                <w:i w:val="0"/>
                <w:color w:val="000000"/>
                <w:sz w:val="23"/>
              </w:rPr>
              <w:t>十五、援助其他地区支出</w:t>
            </w:r>
          </w:p>
        </w:tc>
        <w:tc>
          <w:tcPr>
            <w:tcW w:w="1978" w:type="dxa"/>
            <w:vAlign w:val="center"/>
          </w:tcPr>
          <w:p w14:paraId="7CDB5556"/>
        </w:tc>
      </w:tr>
      <w:tr w14:paraId="4D33C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4F5FCA"/>
        </w:tc>
        <w:tc>
          <w:tcPr>
            <w:tcW w:w="1980" w:type="dxa"/>
            <w:vAlign w:val="center"/>
          </w:tcPr>
          <w:p w14:paraId="5025E3E2"/>
        </w:tc>
        <w:tc>
          <w:tcPr>
            <w:tcW w:w="4640" w:type="dxa"/>
            <w:vAlign w:val="center"/>
          </w:tcPr>
          <w:p w14:paraId="4E2C386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EDB3BB6"/>
        </w:tc>
      </w:tr>
      <w:tr w14:paraId="37A78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9643B7"/>
        </w:tc>
        <w:tc>
          <w:tcPr>
            <w:tcW w:w="1980" w:type="dxa"/>
            <w:vAlign w:val="center"/>
          </w:tcPr>
          <w:p w14:paraId="5D6D94BA"/>
        </w:tc>
        <w:tc>
          <w:tcPr>
            <w:tcW w:w="4640" w:type="dxa"/>
            <w:vAlign w:val="center"/>
          </w:tcPr>
          <w:p w14:paraId="50111BF4">
            <w:pPr>
              <w:snapToGrid w:val="0"/>
              <w:jc w:val="left"/>
            </w:pPr>
            <w:r>
              <w:rPr>
                <w:rFonts w:ascii="宋体" w:hAnsi="宋体" w:eastAsia="宋体" w:cs="宋体"/>
                <w:b w:val="0"/>
                <w:i w:val="0"/>
                <w:color w:val="000000"/>
                <w:sz w:val="23"/>
              </w:rPr>
              <w:t>十七、住房保障支出</w:t>
            </w:r>
          </w:p>
        </w:tc>
        <w:tc>
          <w:tcPr>
            <w:tcW w:w="1978" w:type="dxa"/>
            <w:vAlign w:val="center"/>
          </w:tcPr>
          <w:p w14:paraId="4000FF6C"/>
        </w:tc>
      </w:tr>
      <w:tr w14:paraId="4E5B7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360036"/>
        </w:tc>
        <w:tc>
          <w:tcPr>
            <w:tcW w:w="1980" w:type="dxa"/>
            <w:vAlign w:val="center"/>
          </w:tcPr>
          <w:p w14:paraId="49BE8C16"/>
        </w:tc>
        <w:tc>
          <w:tcPr>
            <w:tcW w:w="4640" w:type="dxa"/>
            <w:vAlign w:val="center"/>
          </w:tcPr>
          <w:p w14:paraId="772A2D6F">
            <w:pPr>
              <w:snapToGrid w:val="0"/>
              <w:jc w:val="left"/>
            </w:pPr>
            <w:r>
              <w:rPr>
                <w:rFonts w:ascii="宋体" w:hAnsi="宋体" w:eastAsia="宋体" w:cs="宋体"/>
                <w:b w:val="0"/>
                <w:i w:val="0"/>
                <w:color w:val="000000"/>
                <w:sz w:val="23"/>
              </w:rPr>
              <w:t>十八、粮油物资储备支出</w:t>
            </w:r>
          </w:p>
        </w:tc>
        <w:tc>
          <w:tcPr>
            <w:tcW w:w="1978" w:type="dxa"/>
            <w:vAlign w:val="center"/>
          </w:tcPr>
          <w:p w14:paraId="0EC3A9FD"/>
        </w:tc>
      </w:tr>
      <w:tr w14:paraId="65757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A23E1B"/>
        </w:tc>
        <w:tc>
          <w:tcPr>
            <w:tcW w:w="1980" w:type="dxa"/>
            <w:vAlign w:val="center"/>
          </w:tcPr>
          <w:p w14:paraId="16380295"/>
        </w:tc>
        <w:tc>
          <w:tcPr>
            <w:tcW w:w="4640" w:type="dxa"/>
            <w:vAlign w:val="center"/>
          </w:tcPr>
          <w:p w14:paraId="345188DF">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71B7352"/>
        </w:tc>
      </w:tr>
      <w:tr w14:paraId="60DB6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88BB17"/>
        </w:tc>
        <w:tc>
          <w:tcPr>
            <w:tcW w:w="1980" w:type="dxa"/>
            <w:vAlign w:val="center"/>
          </w:tcPr>
          <w:p w14:paraId="1AF119BD"/>
        </w:tc>
        <w:tc>
          <w:tcPr>
            <w:tcW w:w="4640" w:type="dxa"/>
            <w:vAlign w:val="center"/>
          </w:tcPr>
          <w:p w14:paraId="66C5AF6B">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565DD61"/>
        </w:tc>
      </w:tr>
      <w:tr w14:paraId="4BCB1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F36C6C"/>
        </w:tc>
        <w:tc>
          <w:tcPr>
            <w:tcW w:w="1980" w:type="dxa"/>
            <w:vAlign w:val="center"/>
          </w:tcPr>
          <w:p w14:paraId="2512A566"/>
        </w:tc>
        <w:tc>
          <w:tcPr>
            <w:tcW w:w="4640" w:type="dxa"/>
            <w:vAlign w:val="center"/>
          </w:tcPr>
          <w:p w14:paraId="04B7D3E4">
            <w:pPr>
              <w:snapToGrid w:val="0"/>
              <w:jc w:val="left"/>
            </w:pPr>
            <w:r>
              <w:rPr>
                <w:rFonts w:ascii="宋体" w:hAnsi="宋体" w:eastAsia="宋体" w:cs="宋体"/>
                <w:b w:val="0"/>
                <w:i w:val="0"/>
                <w:color w:val="000000"/>
                <w:sz w:val="23"/>
              </w:rPr>
              <w:t>二十一、其他支出</w:t>
            </w:r>
          </w:p>
        </w:tc>
        <w:tc>
          <w:tcPr>
            <w:tcW w:w="1978" w:type="dxa"/>
            <w:vAlign w:val="center"/>
          </w:tcPr>
          <w:p w14:paraId="4E623283">
            <w:pPr>
              <w:snapToGrid w:val="0"/>
              <w:jc w:val="right"/>
            </w:pPr>
            <w:r>
              <w:rPr>
                <w:rFonts w:ascii="宋体" w:hAnsi="宋体" w:eastAsia="宋体" w:cs="宋体"/>
                <w:b w:val="0"/>
                <w:i w:val="0"/>
                <w:color w:val="000000"/>
                <w:sz w:val="23"/>
              </w:rPr>
              <w:t>14,661,125.73</w:t>
            </w:r>
          </w:p>
        </w:tc>
      </w:tr>
      <w:tr w14:paraId="5AAFD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42E34F"/>
        </w:tc>
        <w:tc>
          <w:tcPr>
            <w:tcW w:w="1980" w:type="dxa"/>
            <w:vAlign w:val="center"/>
          </w:tcPr>
          <w:p w14:paraId="4FEF3FB4"/>
        </w:tc>
        <w:tc>
          <w:tcPr>
            <w:tcW w:w="4640" w:type="dxa"/>
            <w:vAlign w:val="center"/>
          </w:tcPr>
          <w:p w14:paraId="0266732C">
            <w:pPr>
              <w:snapToGrid w:val="0"/>
              <w:jc w:val="left"/>
            </w:pPr>
            <w:r>
              <w:rPr>
                <w:rFonts w:ascii="宋体" w:hAnsi="宋体" w:eastAsia="宋体" w:cs="宋体"/>
                <w:b w:val="0"/>
                <w:i w:val="0"/>
                <w:color w:val="000000"/>
                <w:sz w:val="23"/>
              </w:rPr>
              <w:t>二十二、债务付息支出</w:t>
            </w:r>
          </w:p>
        </w:tc>
        <w:tc>
          <w:tcPr>
            <w:tcW w:w="1978" w:type="dxa"/>
            <w:vAlign w:val="center"/>
          </w:tcPr>
          <w:p w14:paraId="0A36B7ED">
            <w:pPr>
              <w:snapToGrid w:val="0"/>
              <w:jc w:val="right"/>
            </w:pPr>
            <w:r>
              <w:rPr>
                <w:rFonts w:ascii="宋体" w:hAnsi="宋体" w:eastAsia="宋体" w:cs="宋体"/>
                <w:b w:val="0"/>
                <w:i w:val="0"/>
                <w:color w:val="000000"/>
                <w:sz w:val="23"/>
              </w:rPr>
              <w:t>70,282,700.00</w:t>
            </w:r>
          </w:p>
        </w:tc>
      </w:tr>
      <w:tr w14:paraId="22630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7F31C5"/>
        </w:tc>
        <w:tc>
          <w:tcPr>
            <w:tcW w:w="1980" w:type="dxa"/>
            <w:vAlign w:val="center"/>
          </w:tcPr>
          <w:p w14:paraId="11613991"/>
        </w:tc>
        <w:tc>
          <w:tcPr>
            <w:tcW w:w="4640" w:type="dxa"/>
            <w:vAlign w:val="center"/>
          </w:tcPr>
          <w:p w14:paraId="483ED73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345747D"/>
        </w:tc>
      </w:tr>
      <w:tr w14:paraId="6F2D0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A55EE4">
            <w:pPr>
              <w:snapToGrid w:val="0"/>
              <w:jc w:val="center"/>
            </w:pPr>
            <w:r>
              <w:rPr>
                <w:rFonts w:ascii="宋体" w:hAnsi="宋体" w:eastAsia="宋体" w:cs="宋体"/>
                <w:b w:val="0"/>
                <w:i w:val="0"/>
                <w:color w:val="000000"/>
                <w:sz w:val="23"/>
              </w:rPr>
              <w:t>本年收入合计</w:t>
            </w:r>
          </w:p>
        </w:tc>
        <w:tc>
          <w:tcPr>
            <w:tcW w:w="1980" w:type="dxa"/>
            <w:vAlign w:val="center"/>
          </w:tcPr>
          <w:p w14:paraId="629A998C">
            <w:pPr>
              <w:snapToGrid w:val="0"/>
              <w:jc w:val="right"/>
            </w:pPr>
            <w:r>
              <w:rPr>
                <w:rFonts w:ascii="宋体" w:hAnsi="宋体" w:eastAsia="宋体" w:cs="宋体"/>
                <w:b w:val="0"/>
                <w:i w:val="0"/>
                <w:color w:val="000000"/>
                <w:sz w:val="23"/>
              </w:rPr>
              <w:t>1,035,211,208.19</w:t>
            </w:r>
          </w:p>
        </w:tc>
        <w:tc>
          <w:tcPr>
            <w:tcW w:w="4640" w:type="dxa"/>
            <w:vAlign w:val="center"/>
          </w:tcPr>
          <w:p w14:paraId="4549ECE7">
            <w:pPr>
              <w:snapToGrid w:val="0"/>
              <w:jc w:val="center"/>
            </w:pPr>
            <w:r>
              <w:rPr>
                <w:rFonts w:ascii="宋体" w:hAnsi="宋体" w:eastAsia="宋体" w:cs="宋体"/>
                <w:b w:val="0"/>
                <w:i w:val="0"/>
                <w:color w:val="000000"/>
                <w:sz w:val="23"/>
              </w:rPr>
              <w:t>本年支出合计</w:t>
            </w:r>
          </w:p>
        </w:tc>
        <w:tc>
          <w:tcPr>
            <w:tcW w:w="1978" w:type="dxa"/>
            <w:vAlign w:val="center"/>
          </w:tcPr>
          <w:p w14:paraId="48F35EB7">
            <w:pPr>
              <w:snapToGrid w:val="0"/>
              <w:jc w:val="right"/>
            </w:pPr>
            <w:r>
              <w:rPr>
                <w:rFonts w:ascii="宋体" w:hAnsi="宋体" w:eastAsia="宋体" w:cs="宋体"/>
                <w:b w:val="0"/>
                <w:i w:val="0"/>
                <w:color w:val="000000"/>
                <w:sz w:val="23"/>
              </w:rPr>
              <w:t>1,035,211,208.19</w:t>
            </w:r>
          </w:p>
        </w:tc>
      </w:tr>
      <w:tr w14:paraId="215E5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848E6B">
            <w:pPr>
              <w:snapToGrid w:val="0"/>
              <w:jc w:val="left"/>
            </w:pPr>
            <w:r>
              <w:rPr>
                <w:rFonts w:ascii="宋体" w:hAnsi="宋体" w:eastAsia="宋体" w:cs="宋体"/>
                <w:b w:val="0"/>
                <w:i w:val="0"/>
                <w:color w:val="000000"/>
                <w:sz w:val="23"/>
              </w:rPr>
              <w:t>十、使用非财政拨款结余</w:t>
            </w:r>
          </w:p>
        </w:tc>
        <w:tc>
          <w:tcPr>
            <w:tcW w:w="1980" w:type="dxa"/>
            <w:vAlign w:val="center"/>
          </w:tcPr>
          <w:p w14:paraId="19E0BF1C"/>
        </w:tc>
        <w:tc>
          <w:tcPr>
            <w:tcW w:w="4640" w:type="dxa"/>
            <w:vAlign w:val="center"/>
          </w:tcPr>
          <w:p w14:paraId="5AE9867A">
            <w:pPr>
              <w:snapToGrid w:val="0"/>
              <w:jc w:val="left"/>
            </w:pPr>
            <w:r>
              <w:rPr>
                <w:rFonts w:ascii="宋体" w:hAnsi="宋体" w:eastAsia="宋体" w:cs="宋体"/>
                <w:b w:val="0"/>
                <w:i w:val="0"/>
                <w:color w:val="000000"/>
                <w:sz w:val="23"/>
              </w:rPr>
              <w:t>二十四、结余分配</w:t>
            </w:r>
          </w:p>
        </w:tc>
        <w:tc>
          <w:tcPr>
            <w:tcW w:w="1978" w:type="dxa"/>
            <w:vAlign w:val="center"/>
          </w:tcPr>
          <w:p w14:paraId="0DE046D1"/>
        </w:tc>
      </w:tr>
      <w:tr w14:paraId="331C6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1DEA90">
            <w:pPr>
              <w:snapToGrid w:val="0"/>
              <w:jc w:val="left"/>
            </w:pPr>
            <w:r>
              <w:rPr>
                <w:rFonts w:ascii="宋体" w:hAnsi="宋体" w:eastAsia="宋体" w:cs="宋体"/>
                <w:b w:val="0"/>
                <w:i w:val="0"/>
                <w:color w:val="000000"/>
                <w:sz w:val="23"/>
              </w:rPr>
              <w:t>十一、年初结转和结余</w:t>
            </w:r>
          </w:p>
        </w:tc>
        <w:tc>
          <w:tcPr>
            <w:tcW w:w="1980" w:type="dxa"/>
            <w:vAlign w:val="center"/>
          </w:tcPr>
          <w:p w14:paraId="600756FD"/>
        </w:tc>
        <w:tc>
          <w:tcPr>
            <w:tcW w:w="4640" w:type="dxa"/>
            <w:vAlign w:val="center"/>
          </w:tcPr>
          <w:p w14:paraId="50A73923">
            <w:pPr>
              <w:snapToGrid w:val="0"/>
              <w:jc w:val="left"/>
            </w:pPr>
            <w:r>
              <w:rPr>
                <w:rFonts w:ascii="宋体" w:hAnsi="宋体" w:eastAsia="宋体" w:cs="宋体"/>
                <w:b w:val="0"/>
                <w:i w:val="0"/>
                <w:color w:val="000000"/>
                <w:sz w:val="23"/>
              </w:rPr>
              <w:t>二十五、年末结转和结余</w:t>
            </w:r>
          </w:p>
        </w:tc>
        <w:tc>
          <w:tcPr>
            <w:tcW w:w="1978" w:type="dxa"/>
            <w:vAlign w:val="center"/>
          </w:tcPr>
          <w:p w14:paraId="68133CB8"/>
        </w:tc>
      </w:tr>
      <w:tr w14:paraId="479E2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D3F7A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6BBE0AE"/>
        </w:tc>
        <w:tc>
          <w:tcPr>
            <w:tcW w:w="4640" w:type="dxa"/>
            <w:vAlign w:val="center"/>
          </w:tcPr>
          <w:p w14:paraId="77C53C39"/>
        </w:tc>
        <w:tc>
          <w:tcPr>
            <w:tcW w:w="1978" w:type="dxa"/>
            <w:vAlign w:val="center"/>
          </w:tcPr>
          <w:p w14:paraId="4CC93163"/>
        </w:tc>
      </w:tr>
      <w:tr w14:paraId="569A8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C2BBF2">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5EA8143"/>
        </w:tc>
        <w:tc>
          <w:tcPr>
            <w:tcW w:w="4640" w:type="dxa"/>
            <w:vAlign w:val="center"/>
          </w:tcPr>
          <w:p w14:paraId="5963F187"/>
        </w:tc>
        <w:tc>
          <w:tcPr>
            <w:tcW w:w="1978" w:type="dxa"/>
            <w:vAlign w:val="center"/>
          </w:tcPr>
          <w:p w14:paraId="7F94D208"/>
        </w:tc>
      </w:tr>
      <w:tr w14:paraId="743D8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9DE3C0">
            <w:pPr>
              <w:snapToGrid w:val="0"/>
              <w:jc w:val="center"/>
            </w:pPr>
            <w:r>
              <w:rPr>
                <w:rFonts w:ascii="宋体" w:hAnsi="宋体" w:eastAsia="宋体" w:cs="宋体"/>
                <w:b w:val="0"/>
                <w:i w:val="0"/>
                <w:color w:val="000000"/>
                <w:sz w:val="23"/>
              </w:rPr>
              <w:t>收入总计</w:t>
            </w:r>
          </w:p>
        </w:tc>
        <w:tc>
          <w:tcPr>
            <w:tcW w:w="1980" w:type="dxa"/>
            <w:vAlign w:val="center"/>
          </w:tcPr>
          <w:p w14:paraId="348FCEEE">
            <w:pPr>
              <w:snapToGrid w:val="0"/>
              <w:jc w:val="right"/>
            </w:pPr>
            <w:r>
              <w:rPr>
                <w:rFonts w:ascii="宋体" w:hAnsi="宋体" w:eastAsia="宋体" w:cs="宋体"/>
                <w:b w:val="0"/>
                <w:i w:val="0"/>
                <w:color w:val="000000"/>
                <w:sz w:val="23"/>
              </w:rPr>
              <w:t>1,035,211,208.19</w:t>
            </w:r>
          </w:p>
        </w:tc>
        <w:tc>
          <w:tcPr>
            <w:tcW w:w="4640" w:type="dxa"/>
            <w:vAlign w:val="center"/>
          </w:tcPr>
          <w:p w14:paraId="667FCB41">
            <w:pPr>
              <w:snapToGrid w:val="0"/>
              <w:jc w:val="center"/>
            </w:pPr>
            <w:r>
              <w:rPr>
                <w:rFonts w:ascii="宋体" w:hAnsi="宋体" w:eastAsia="宋体" w:cs="宋体"/>
                <w:b w:val="0"/>
                <w:i w:val="0"/>
                <w:color w:val="000000"/>
                <w:sz w:val="23"/>
              </w:rPr>
              <w:t>支出总计</w:t>
            </w:r>
          </w:p>
        </w:tc>
        <w:tc>
          <w:tcPr>
            <w:tcW w:w="1978" w:type="dxa"/>
            <w:vAlign w:val="center"/>
          </w:tcPr>
          <w:p w14:paraId="1A0955FA">
            <w:pPr>
              <w:snapToGrid w:val="0"/>
              <w:jc w:val="right"/>
            </w:pPr>
            <w:r>
              <w:rPr>
                <w:rFonts w:ascii="宋体" w:hAnsi="宋体" w:eastAsia="宋体" w:cs="宋体"/>
                <w:b w:val="0"/>
                <w:i w:val="0"/>
                <w:color w:val="000000"/>
                <w:sz w:val="23"/>
              </w:rPr>
              <w:t>1,035,211,208.19</w:t>
            </w:r>
          </w:p>
        </w:tc>
      </w:tr>
      <w:tr w14:paraId="1817D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7370E1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5A9AFF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F6C29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2E34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F13E31E">
            <w:pPr>
              <w:jc w:val="right"/>
            </w:pPr>
          </w:p>
        </w:tc>
      </w:tr>
      <w:tr w14:paraId="2C0D0C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DC6826">
            <w:pPr>
              <w:jc w:val="left"/>
            </w:pPr>
            <w:r>
              <w:rPr>
                <w:rFonts w:ascii="宋体" w:hAnsi="宋体" w:eastAsia="宋体" w:cs="宋体"/>
                <w:sz w:val="20"/>
              </w:rPr>
              <w:t>单位：天津市西青区王稳庄镇人民政府（本级）</w:t>
            </w:r>
          </w:p>
        </w:tc>
        <w:tc>
          <w:tcPr>
            <w:tcW w:w="2000" w:type="dxa"/>
          </w:tcPr>
          <w:p w14:paraId="01BBD14C">
            <w:pPr>
              <w:jc w:val="center"/>
            </w:pPr>
          </w:p>
        </w:tc>
        <w:tc>
          <w:tcPr>
            <w:tcW w:w="5619" w:type="dxa"/>
          </w:tcPr>
          <w:p w14:paraId="0FBFA80F">
            <w:pPr>
              <w:jc w:val="right"/>
            </w:pPr>
            <w:r>
              <w:rPr>
                <w:rFonts w:ascii="宋体" w:hAnsi="宋体" w:eastAsia="宋体" w:cs="宋体"/>
                <w:sz w:val="20"/>
              </w:rPr>
              <w:t>单位：元</w:t>
            </w:r>
          </w:p>
        </w:tc>
      </w:tr>
    </w:tbl>
    <w:p w14:paraId="1598003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3B9F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FAAF8C8">
            <w:pPr>
              <w:snapToGrid w:val="0"/>
              <w:jc w:val="center"/>
            </w:pPr>
            <w:r>
              <w:rPr>
                <w:rFonts w:ascii="宋体" w:hAnsi="宋体" w:eastAsia="宋体" w:cs="宋体"/>
                <w:b w:val="0"/>
                <w:i w:val="0"/>
                <w:color w:val="000000"/>
                <w:sz w:val="14"/>
              </w:rPr>
              <w:t>项      目</w:t>
            </w:r>
          </w:p>
        </w:tc>
        <w:tc>
          <w:tcPr>
            <w:tcW w:w="1240" w:type="dxa"/>
            <w:vMerge w:val="restart"/>
            <w:vAlign w:val="center"/>
          </w:tcPr>
          <w:p w14:paraId="110D370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0889EF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E985C7A">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03CA20B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A7DB4DA">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E34E3A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5A741B7">
            <w:pPr>
              <w:snapToGrid w:val="0"/>
              <w:jc w:val="center"/>
            </w:pPr>
            <w:r>
              <w:rPr>
                <w:rFonts w:ascii="宋体" w:hAnsi="宋体" w:eastAsia="宋体" w:cs="宋体"/>
                <w:b w:val="0"/>
                <w:i w:val="0"/>
                <w:color w:val="000000"/>
                <w:sz w:val="14"/>
              </w:rPr>
              <w:t>其他收入</w:t>
            </w:r>
          </w:p>
        </w:tc>
      </w:tr>
      <w:tr w14:paraId="6BDDF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58B59E">
            <w:pPr>
              <w:snapToGrid w:val="0"/>
              <w:jc w:val="center"/>
            </w:pPr>
            <w:r>
              <w:rPr>
                <w:rFonts w:ascii="宋体" w:hAnsi="宋体" w:eastAsia="宋体" w:cs="宋体"/>
                <w:b w:val="0"/>
                <w:i w:val="0"/>
                <w:color w:val="000000"/>
                <w:sz w:val="14"/>
              </w:rPr>
              <w:t>科目编码</w:t>
            </w:r>
          </w:p>
        </w:tc>
        <w:tc>
          <w:tcPr>
            <w:tcW w:w="2520" w:type="dxa"/>
            <w:vAlign w:val="center"/>
          </w:tcPr>
          <w:p w14:paraId="267FCA4A">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4863BE3"/>
        </w:tc>
        <w:tc>
          <w:tcPr>
            <w:tcW w:w="1240" w:type="dxa"/>
            <w:vMerge w:val="continue"/>
            <w:vAlign w:val="center"/>
          </w:tcPr>
          <w:p w14:paraId="2F20F431"/>
        </w:tc>
        <w:tc>
          <w:tcPr>
            <w:tcW w:w="1240" w:type="dxa"/>
            <w:vMerge w:val="continue"/>
            <w:vAlign w:val="center"/>
          </w:tcPr>
          <w:p w14:paraId="0BDA2BBD"/>
        </w:tc>
        <w:tc>
          <w:tcPr>
            <w:tcW w:w="1240" w:type="dxa"/>
            <w:vAlign w:val="center"/>
          </w:tcPr>
          <w:p w14:paraId="4E6E4CD8">
            <w:pPr>
              <w:snapToGrid w:val="0"/>
              <w:jc w:val="center"/>
            </w:pPr>
            <w:r>
              <w:rPr>
                <w:rFonts w:ascii="宋体" w:hAnsi="宋体" w:eastAsia="宋体" w:cs="宋体"/>
                <w:b w:val="0"/>
                <w:i w:val="0"/>
                <w:color w:val="000000"/>
                <w:sz w:val="14"/>
              </w:rPr>
              <w:t>小计</w:t>
            </w:r>
          </w:p>
        </w:tc>
        <w:tc>
          <w:tcPr>
            <w:tcW w:w="1240" w:type="dxa"/>
            <w:vAlign w:val="center"/>
          </w:tcPr>
          <w:p w14:paraId="4377829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A754B14"/>
        </w:tc>
        <w:tc>
          <w:tcPr>
            <w:tcW w:w="1240" w:type="dxa"/>
            <w:vMerge w:val="continue"/>
            <w:vAlign w:val="center"/>
          </w:tcPr>
          <w:p w14:paraId="29461B15"/>
        </w:tc>
        <w:tc>
          <w:tcPr>
            <w:tcW w:w="1198" w:type="dxa"/>
            <w:vMerge w:val="continue"/>
            <w:vAlign w:val="center"/>
          </w:tcPr>
          <w:p w14:paraId="26C2A531"/>
        </w:tc>
      </w:tr>
      <w:tr w14:paraId="73DF5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44D994C">
            <w:pPr>
              <w:snapToGrid w:val="0"/>
              <w:jc w:val="center"/>
            </w:pPr>
            <w:r>
              <w:rPr>
                <w:rFonts w:ascii="宋体" w:hAnsi="宋体" w:eastAsia="宋体" w:cs="宋体"/>
                <w:b w:val="0"/>
                <w:i w:val="0"/>
                <w:color w:val="000000"/>
                <w:sz w:val="14"/>
              </w:rPr>
              <w:t>合计</w:t>
            </w:r>
          </w:p>
        </w:tc>
        <w:tc>
          <w:tcPr>
            <w:tcW w:w="1240" w:type="dxa"/>
            <w:vAlign w:val="center"/>
          </w:tcPr>
          <w:p w14:paraId="1A2DF947">
            <w:pPr>
              <w:snapToGrid w:val="0"/>
              <w:jc w:val="right"/>
            </w:pPr>
            <w:r>
              <w:rPr>
                <w:rFonts w:ascii="宋体" w:hAnsi="宋体" w:eastAsia="宋体" w:cs="宋体"/>
                <w:b w:val="0"/>
                <w:i w:val="0"/>
                <w:color w:val="000000"/>
                <w:sz w:val="14"/>
              </w:rPr>
              <w:t>1,035,211,208.19</w:t>
            </w:r>
          </w:p>
        </w:tc>
        <w:tc>
          <w:tcPr>
            <w:tcW w:w="1240" w:type="dxa"/>
            <w:vAlign w:val="center"/>
          </w:tcPr>
          <w:p w14:paraId="1F0AD035">
            <w:pPr>
              <w:snapToGrid w:val="0"/>
              <w:jc w:val="right"/>
            </w:pPr>
            <w:r>
              <w:rPr>
                <w:rFonts w:ascii="宋体" w:hAnsi="宋体" w:eastAsia="宋体" w:cs="宋体"/>
                <w:b w:val="0"/>
                <w:i w:val="0"/>
                <w:color w:val="000000"/>
                <w:sz w:val="14"/>
              </w:rPr>
              <w:t>1,029,952,110.69</w:t>
            </w:r>
          </w:p>
        </w:tc>
        <w:tc>
          <w:tcPr>
            <w:tcW w:w="1240" w:type="dxa"/>
            <w:vAlign w:val="center"/>
          </w:tcPr>
          <w:p w14:paraId="6FCCFBC2"/>
        </w:tc>
        <w:tc>
          <w:tcPr>
            <w:tcW w:w="1240" w:type="dxa"/>
            <w:vAlign w:val="center"/>
          </w:tcPr>
          <w:p w14:paraId="6CABCD41"/>
        </w:tc>
        <w:tc>
          <w:tcPr>
            <w:tcW w:w="1240" w:type="dxa"/>
            <w:vAlign w:val="center"/>
          </w:tcPr>
          <w:p w14:paraId="567390EF"/>
        </w:tc>
        <w:tc>
          <w:tcPr>
            <w:tcW w:w="1240" w:type="dxa"/>
            <w:vAlign w:val="center"/>
          </w:tcPr>
          <w:p w14:paraId="6541101F"/>
        </w:tc>
        <w:tc>
          <w:tcPr>
            <w:tcW w:w="1240" w:type="dxa"/>
            <w:vAlign w:val="center"/>
          </w:tcPr>
          <w:p w14:paraId="49CC8F2E"/>
        </w:tc>
        <w:tc>
          <w:tcPr>
            <w:tcW w:w="1198" w:type="dxa"/>
            <w:vAlign w:val="center"/>
          </w:tcPr>
          <w:p w14:paraId="20FA4410">
            <w:pPr>
              <w:snapToGrid w:val="0"/>
              <w:jc w:val="right"/>
            </w:pPr>
            <w:r>
              <w:rPr>
                <w:rFonts w:ascii="宋体" w:hAnsi="宋体" w:eastAsia="宋体" w:cs="宋体"/>
                <w:b w:val="0"/>
                <w:i w:val="0"/>
                <w:color w:val="000000"/>
                <w:sz w:val="14"/>
              </w:rPr>
              <w:t>5,259,097.50</w:t>
            </w:r>
          </w:p>
        </w:tc>
      </w:tr>
      <w:tr w14:paraId="2B088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1D4D76">
            <w:pPr>
              <w:snapToGrid w:val="0"/>
              <w:jc w:val="left"/>
            </w:pPr>
            <w:r>
              <w:rPr>
                <w:rFonts w:ascii="宋体" w:hAnsi="宋体" w:eastAsia="宋体" w:cs="宋体"/>
                <w:b w:val="0"/>
                <w:i w:val="0"/>
                <w:color w:val="000000"/>
                <w:sz w:val="14"/>
              </w:rPr>
              <w:t>201</w:t>
            </w:r>
          </w:p>
        </w:tc>
        <w:tc>
          <w:tcPr>
            <w:tcW w:w="2520" w:type="dxa"/>
            <w:vAlign w:val="center"/>
          </w:tcPr>
          <w:p w14:paraId="29F1F730">
            <w:pPr>
              <w:snapToGrid w:val="0"/>
              <w:jc w:val="left"/>
            </w:pPr>
            <w:r>
              <w:rPr>
                <w:rFonts w:ascii="宋体" w:hAnsi="宋体" w:eastAsia="宋体" w:cs="宋体"/>
                <w:b w:val="0"/>
                <w:i w:val="0"/>
                <w:color w:val="000000"/>
                <w:sz w:val="14"/>
              </w:rPr>
              <w:t>一般公共服务支出</w:t>
            </w:r>
          </w:p>
        </w:tc>
        <w:tc>
          <w:tcPr>
            <w:tcW w:w="1240" w:type="dxa"/>
            <w:vAlign w:val="center"/>
          </w:tcPr>
          <w:p w14:paraId="3EE41B3F">
            <w:pPr>
              <w:snapToGrid w:val="0"/>
              <w:jc w:val="right"/>
            </w:pPr>
            <w:r>
              <w:rPr>
                <w:rFonts w:ascii="宋体" w:hAnsi="宋体" w:eastAsia="宋体" w:cs="宋体"/>
                <w:b w:val="0"/>
                <w:i w:val="0"/>
                <w:color w:val="000000"/>
                <w:sz w:val="14"/>
              </w:rPr>
              <w:t>674,723,652.88</w:t>
            </w:r>
          </w:p>
        </w:tc>
        <w:tc>
          <w:tcPr>
            <w:tcW w:w="1240" w:type="dxa"/>
            <w:vAlign w:val="center"/>
          </w:tcPr>
          <w:p w14:paraId="5477E5F5">
            <w:pPr>
              <w:snapToGrid w:val="0"/>
              <w:jc w:val="right"/>
            </w:pPr>
            <w:r>
              <w:rPr>
                <w:rFonts w:ascii="宋体" w:hAnsi="宋体" w:eastAsia="宋体" w:cs="宋体"/>
                <w:b w:val="0"/>
                <w:i w:val="0"/>
                <w:color w:val="000000"/>
                <w:sz w:val="14"/>
              </w:rPr>
              <w:t>669,464,555.38</w:t>
            </w:r>
          </w:p>
        </w:tc>
        <w:tc>
          <w:tcPr>
            <w:tcW w:w="1240" w:type="dxa"/>
            <w:vAlign w:val="center"/>
          </w:tcPr>
          <w:p w14:paraId="5CAB403B"/>
        </w:tc>
        <w:tc>
          <w:tcPr>
            <w:tcW w:w="1240" w:type="dxa"/>
            <w:vAlign w:val="center"/>
          </w:tcPr>
          <w:p w14:paraId="7E8BBA16"/>
        </w:tc>
        <w:tc>
          <w:tcPr>
            <w:tcW w:w="1240" w:type="dxa"/>
            <w:vAlign w:val="center"/>
          </w:tcPr>
          <w:p w14:paraId="041488A4"/>
        </w:tc>
        <w:tc>
          <w:tcPr>
            <w:tcW w:w="1240" w:type="dxa"/>
            <w:vAlign w:val="center"/>
          </w:tcPr>
          <w:p w14:paraId="1B3CE3BC"/>
        </w:tc>
        <w:tc>
          <w:tcPr>
            <w:tcW w:w="1240" w:type="dxa"/>
            <w:vAlign w:val="center"/>
          </w:tcPr>
          <w:p w14:paraId="18EB16D3"/>
        </w:tc>
        <w:tc>
          <w:tcPr>
            <w:tcW w:w="1198" w:type="dxa"/>
            <w:vAlign w:val="center"/>
          </w:tcPr>
          <w:p w14:paraId="5B6498AE">
            <w:pPr>
              <w:snapToGrid w:val="0"/>
              <w:jc w:val="right"/>
            </w:pPr>
            <w:r>
              <w:rPr>
                <w:rFonts w:ascii="宋体" w:hAnsi="宋体" w:eastAsia="宋体" w:cs="宋体"/>
                <w:b w:val="0"/>
                <w:i w:val="0"/>
                <w:color w:val="000000"/>
                <w:sz w:val="14"/>
              </w:rPr>
              <w:t>5,259,097.50</w:t>
            </w:r>
          </w:p>
        </w:tc>
      </w:tr>
      <w:tr w14:paraId="69DF4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AF1507">
            <w:pPr>
              <w:snapToGrid w:val="0"/>
              <w:jc w:val="left"/>
            </w:pPr>
            <w:r>
              <w:rPr>
                <w:rFonts w:ascii="宋体" w:hAnsi="宋体" w:eastAsia="宋体" w:cs="宋体"/>
                <w:b w:val="0"/>
                <w:i w:val="0"/>
                <w:color w:val="000000"/>
                <w:sz w:val="14"/>
              </w:rPr>
              <w:t>20101</w:t>
            </w:r>
          </w:p>
        </w:tc>
        <w:tc>
          <w:tcPr>
            <w:tcW w:w="2520" w:type="dxa"/>
            <w:vAlign w:val="center"/>
          </w:tcPr>
          <w:p w14:paraId="79B98382">
            <w:pPr>
              <w:snapToGrid w:val="0"/>
              <w:jc w:val="left"/>
            </w:pPr>
            <w:r>
              <w:rPr>
                <w:rFonts w:ascii="宋体" w:hAnsi="宋体" w:eastAsia="宋体" w:cs="宋体"/>
                <w:b w:val="0"/>
                <w:i w:val="0"/>
                <w:color w:val="000000"/>
                <w:sz w:val="14"/>
              </w:rPr>
              <w:t>人大事务</w:t>
            </w:r>
          </w:p>
        </w:tc>
        <w:tc>
          <w:tcPr>
            <w:tcW w:w="1240" w:type="dxa"/>
            <w:vAlign w:val="center"/>
          </w:tcPr>
          <w:p w14:paraId="1023E357">
            <w:pPr>
              <w:snapToGrid w:val="0"/>
              <w:jc w:val="right"/>
            </w:pPr>
            <w:r>
              <w:rPr>
                <w:rFonts w:ascii="宋体" w:hAnsi="宋体" w:eastAsia="宋体" w:cs="宋体"/>
                <w:b w:val="0"/>
                <w:i w:val="0"/>
                <w:color w:val="000000"/>
                <w:sz w:val="14"/>
              </w:rPr>
              <w:t>51,264.00</w:t>
            </w:r>
          </w:p>
        </w:tc>
        <w:tc>
          <w:tcPr>
            <w:tcW w:w="1240" w:type="dxa"/>
            <w:vAlign w:val="center"/>
          </w:tcPr>
          <w:p w14:paraId="1B5DF713">
            <w:pPr>
              <w:snapToGrid w:val="0"/>
              <w:jc w:val="right"/>
            </w:pPr>
            <w:r>
              <w:rPr>
                <w:rFonts w:ascii="宋体" w:hAnsi="宋体" w:eastAsia="宋体" w:cs="宋体"/>
                <w:b w:val="0"/>
                <w:i w:val="0"/>
                <w:color w:val="000000"/>
                <w:sz w:val="14"/>
              </w:rPr>
              <w:t>51,264.00</w:t>
            </w:r>
          </w:p>
        </w:tc>
        <w:tc>
          <w:tcPr>
            <w:tcW w:w="1240" w:type="dxa"/>
            <w:vAlign w:val="center"/>
          </w:tcPr>
          <w:p w14:paraId="710054CD"/>
        </w:tc>
        <w:tc>
          <w:tcPr>
            <w:tcW w:w="1240" w:type="dxa"/>
            <w:vAlign w:val="center"/>
          </w:tcPr>
          <w:p w14:paraId="252E9E6A"/>
        </w:tc>
        <w:tc>
          <w:tcPr>
            <w:tcW w:w="1240" w:type="dxa"/>
            <w:vAlign w:val="center"/>
          </w:tcPr>
          <w:p w14:paraId="58297AAE"/>
        </w:tc>
        <w:tc>
          <w:tcPr>
            <w:tcW w:w="1240" w:type="dxa"/>
            <w:vAlign w:val="center"/>
          </w:tcPr>
          <w:p w14:paraId="40EE631C"/>
        </w:tc>
        <w:tc>
          <w:tcPr>
            <w:tcW w:w="1240" w:type="dxa"/>
            <w:vAlign w:val="center"/>
          </w:tcPr>
          <w:p w14:paraId="5585960A"/>
        </w:tc>
        <w:tc>
          <w:tcPr>
            <w:tcW w:w="1198" w:type="dxa"/>
            <w:vAlign w:val="center"/>
          </w:tcPr>
          <w:p w14:paraId="1D03841F"/>
        </w:tc>
      </w:tr>
      <w:tr w14:paraId="68F97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6E784C">
            <w:pPr>
              <w:snapToGrid w:val="0"/>
              <w:jc w:val="left"/>
            </w:pPr>
            <w:r>
              <w:rPr>
                <w:rFonts w:ascii="宋体" w:hAnsi="宋体" w:eastAsia="宋体" w:cs="宋体"/>
                <w:b w:val="0"/>
                <w:i w:val="0"/>
                <w:color w:val="000000"/>
                <w:sz w:val="14"/>
              </w:rPr>
              <w:t>2010108</w:t>
            </w:r>
          </w:p>
        </w:tc>
        <w:tc>
          <w:tcPr>
            <w:tcW w:w="2520" w:type="dxa"/>
            <w:vAlign w:val="center"/>
          </w:tcPr>
          <w:p w14:paraId="2E6F4E0F">
            <w:pPr>
              <w:snapToGrid w:val="0"/>
              <w:jc w:val="left"/>
            </w:pPr>
            <w:r>
              <w:rPr>
                <w:rFonts w:ascii="宋体" w:hAnsi="宋体" w:eastAsia="宋体" w:cs="宋体"/>
                <w:b w:val="0"/>
                <w:i w:val="0"/>
                <w:color w:val="000000"/>
                <w:sz w:val="14"/>
              </w:rPr>
              <w:t>代表工作</w:t>
            </w:r>
          </w:p>
        </w:tc>
        <w:tc>
          <w:tcPr>
            <w:tcW w:w="1240" w:type="dxa"/>
            <w:vAlign w:val="center"/>
          </w:tcPr>
          <w:p w14:paraId="4CD6BB97">
            <w:pPr>
              <w:snapToGrid w:val="0"/>
              <w:jc w:val="right"/>
            </w:pPr>
            <w:r>
              <w:rPr>
                <w:rFonts w:ascii="宋体" w:hAnsi="宋体" w:eastAsia="宋体" w:cs="宋体"/>
                <w:b w:val="0"/>
                <w:i w:val="0"/>
                <w:color w:val="000000"/>
                <w:sz w:val="14"/>
              </w:rPr>
              <w:t>51,264.00</w:t>
            </w:r>
          </w:p>
        </w:tc>
        <w:tc>
          <w:tcPr>
            <w:tcW w:w="1240" w:type="dxa"/>
            <w:vAlign w:val="center"/>
          </w:tcPr>
          <w:p w14:paraId="695D4A5F">
            <w:pPr>
              <w:snapToGrid w:val="0"/>
              <w:jc w:val="right"/>
            </w:pPr>
            <w:r>
              <w:rPr>
                <w:rFonts w:ascii="宋体" w:hAnsi="宋体" w:eastAsia="宋体" w:cs="宋体"/>
                <w:b w:val="0"/>
                <w:i w:val="0"/>
                <w:color w:val="000000"/>
                <w:sz w:val="14"/>
              </w:rPr>
              <w:t>51,264.00</w:t>
            </w:r>
          </w:p>
        </w:tc>
        <w:tc>
          <w:tcPr>
            <w:tcW w:w="1240" w:type="dxa"/>
            <w:vAlign w:val="center"/>
          </w:tcPr>
          <w:p w14:paraId="68FE094E"/>
        </w:tc>
        <w:tc>
          <w:tcPr>
            <w:tcW w:w="1240" w:type="dxa"/>
            <w:vAlign w:val="center"/>
          </w:tcPr>
          <w:p w14:paraId="26755C0D"/>
        </w:tc>
        <w:tc>
          <w:tcPr>
            <w:tcW w:w="1240" w:type="dxa"/>
            <w:vAlign w:val="center"/>
          </w:tcPr>
          <w:p w14:paraId="72C8F711"/>
        </w:tc>
        <w:tc>
          <w:tcPr>
            <w:tcW w:w="1240" w:type="dxa"/>
            <w:vAlign w:val="center"/>
          </w:tcPr>
          <w:p w14:paraId="4CB5532A"/>
        </w:tc>
        <w:tc>
          <w:tcPr>
            <w:tcW w:w="1240" w:type="dxa"/>
            <w:vAlign w:val="center"/>
          </w:tcPr>
          <w:p w14:paraId="7A68D1F0"/>
        </w:tc>
        <w:tc>
          <w:tcPr>
            <w:tcW w:w="1198" w:type="dxa"/>
            <w:vAlign w:val="center"/>
          </w:tcPr>
          <w:p w14:paraId="407FB731"/>
        </w:tc>
      </w:tr>
      <w:tr w14:paraId="4D3D6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A4B618">
            <w:pPr>
              <w:snapToGrid w:val="0"/>
              <w:jc w:val="left"/>
            </w:pPr>
            <w:r>
              <w:rPr>
                <w:rFonts w:ascii="宋体" w:hAnsi="宋体" w:eastAsia="宋体" w:cs="宋体"/>
                <w:b w:val="0"/>
                <w:i w:val="0"/>
                <w:color w:val="000000"/>
                <w:sz w:val="14"/>
              </w:rPr>
              <w:t>20103</w:t>
            </w:r>
          </w:p>
        </w:tc>
        <w:tc>
          <w:tcPr>
            <w:tcW w:w="2520" w:type="dxa"/>
            <w:vAlign w:val="center"/>
          </w:tcPr>
          <w:p w14:paraId="50443585">
            <w:pPr>
              <w:snapToGrid w:val="0"/>
              <w:jc w:val="left"/>
            </w:pPr>
            <w:r>
              <w:rPr>
                <w:rFonts w:ascii="宋体" w:hAnsi="宋体" w:eastAsia="宋体" w:cs="宋体"/>
                <w:b w:val="0"/>
                <w:i w:val="0"/>
                <w:color w:val="000000"/>
                <w:sz w:val="14"/>
              </w:rPr>
              <w:t>政府办公厅（室）及相关机构事务</w:t>
            </w:r>
          </w:p>
        </w:tc>
        <w:tc>
          <w:tcPr>
            <w:tcW w:w="1240" w:type="dxa"/>
            <w:vAlign w:val="center"/>
          </w:tcPr>
          <w:p w14:paraId="346EC326">
            <w:pPr>
              <w:snapToGrid w:val="0"/>
              <w:jc w:val="right"/>
            </w:pPr>
            <w:r>
              <w:rPr>
                <w:rFonts w:ascii="宋体" w:hAnsi="宋体" w:eastAsia="宋体" w:cs="宋体"/>
                <w:b w:val="0"/>
                <w:i w:val="0"/>
                <w:color w:val="000000"/>
                <w:sz w:val="14"/>
              </w:rPr>
              <w:t>672,235,068.45</w:t>
            </w:r>
          </w:p>
        </w:tc>
        <w:tc>
          <w:tcPr>
            <w:tcW w:w="1240" w:type="dxa"/>
            <w:vAlign w:val="center"/>
          </w:tcPr>
          <w:p w14:paraId="6F112A6F">
            <w:pPr>
              <w:snapToGrid w:val="0"/>
              <w:jc w:val="right"/>
            </w:pPr>
            <w:r>
              <w:rPr>
                <w:rFonts w:ascii="宋体" w:hAnsi="宋体" w:eastAsia="宋体" w:cs="宋体"/>
                <w:b w:val="0"/>
                <w:i w:val="0"/>
                <w:color w:val="000000"/>
                <w:sz w:val="14"/>
              </w:rPr>
              <w:t>666,975,970.95</w:t>
            </w:r>
          </w:p>
        </w:tc>
        <w:tc>
          <w:tcPr>
            <w:tcW w:w="1240" w:type="dxa"/>
            <w:vAlign w:val="center"/>
          </w:tcPr>
          <w:p w14:paraId="0DD845EF"/>
        </w:tc>
        <w:tc>
          <w:tcPr>
            <w:tcW w:w="1240" w:type="dxa"/>
            <w:vAlign w:val="center"/>
          </w:tcPr>
          <w:p w14:paraId="36BBACBD"/>
        </w:tc>
        <w:tc>
          <w:tcPr>
            <w:tcW w:w="1240" w:type="dxa"/>
            <w:vAlign w:val="center"/>
          </w:tcPr>
          <w:p w14:paraId="11CAB4A9"/>
        </w:tc>
        <w:tc>
          <w:tcPr>
            <w:tcW w:w="1240" w:type="dxa"/>
            <w:vAlign w:val="center"/>
          </w:tcPr>
          <w:p w14:paraId="1EE15621"/>
        </w:tc>
        <w:tc>
          <w:tcPr>
            <w:tcW w:w="1240" w:type="dxa"/>
            <w:vAlign w:val="center"/>
          </w:tcPr>
          <w:p w14:paraId="4378761D"/>
        </w:tc>
        <w:tc>
          <w:tcPr>
            <w:tcW w:w="1198" w:type="dxa"/>
            <w:vAlign w:val="center"/>
          </w:tcPr>
          <w:p w14:paraId="6CEFCA07">
            <w:pPr>
              <w:snapToGrid w:val="0"/>
              <w:jc w:val="right"/>
            </w:pPr>
            <w:r>
              <w:rPr>
                <w:rFonts w:ascii="宋体" w:hAnsi="宋体" w:eastAsia="宋体" w:cs="宋体"/>
                <w:b w:val="0"/>
                <w:i w:val="0"/>
                <w:color w:val="000000"/>
                <w:sz w:val="14"/>
              </w:rPr>
              <w:t>5,259,097.50</w:t>
            </w:r>
          </w:p>
        </w:tc>
      </w:tr>
      <w:tr w14:paraId="2DF1C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AD9FB4">
            <w:pPr>
              <w:snapToGrid w:val="0"/>
              <w:jc w:val="left"/>
            </w:pPr>
            <w:r>
              <w:rPr>
                <w:rFonts w:ascii="宋体" w:hAnsi="宋体" w:eastAsia="宋体" w:cs="宋体"/>
                <w:b w:val="0"/>
                <w:i w:val="0"/>
                <w:color w:val="000000"/>
                <w:sz w:val="14"/>
              </w:rPr>
              <w:t>2010301</w:t>
            </w:r>
          </w:p>
        </w:tc>
        <w:tc>
          <w:tcPr>
            <w:tcW w:w="2520" w:type="dxa"/>
            <w:vAlign w:val="center"/>
          </w:tcPr>
          <w:p w14:paraId="220D90B3">
            <w:pPr>
              <w:snapToGrid w:val="0"/>
              <w:jc w:val="left"/>
            </w:pPr>
            <w:r>
              <w:rPr>
                <w:rFonts w:ascii="宋体" w:hAnsi="宋体" w:eastAsia="宋体" w:cs="宋体"/>
                <w:b w:val="0"/>
                <w:i w:val="0"/>
                <w:color w:val="000000"/>
                <w:sz w:val="14"/>
              </w:rPr>
              <w:t>行政运行</w:t>
            </w:r>
          </w:p>
        </w:tc>
        <w:tc>
          <w:tcPr>
            <w:tcW w:w="1240" w:type="dxa"/>
            <w:vAlign w:val="center"/>
          </w:tcPr>
          <w:p w14:paraId="16EEC7A8">
            <w:pPr>
              <w:snapToGrid w:val="0"/>
              <w:jc w:val="right"/>
            </w:pPr>
            <w:r>
              <w:rPr>
                <w:rFonts w:ascii="宋体" w:hAnsi="宋体" w:eastAsia="宋体" w:cs="宋体"/>
                <w:b w:val="0"/>
                <w:i w:val="0"/>
                <w:color w:val="000000"/>
                <w:sz w:val="14"/>
              </w:rPr>
              <w:t>123,002,038.45</w:t>
            </w:r>
          </w:p>
        </w:tc>
        <w:tc>
          <w:tcPr>
            <w:tcW w:w="1240" w:type="dxa"/>
            <w:vAlign w:val="center"/>
          </w:tcPr>
          <w:p w14:paraId="6715C7A8">
            <w:pPr>
              <w:snapToGrid w:val="0"/>
              <w:jc w:val="right"/>
            </w:pPr>
            <w:r>
              <w:rPr>
                <w:rFonts w:ascii="宋体" w:hAnsi="宋体" w:eastAsia="宋体" w:cs="宋体"/>
                <w:b w:val="0"/>
                <w:i w:val="0"/>
                <w:color w:val="000000"/>
                <w:sz w:val="14"/>
              </w:rPr>
              <w:t>117,742,940.95</w:t>
            </w:r>
          </w:p>
        </w:tc>
        <w:tc>
          <w:tcPr>
            <w:tcW w:w="1240" w:type="dxa"/>
            <w:vAlign w:val="center"/>
          </w:tcPr>
          <w:p w14:paraId="23845B73"/>
        </w:tc>
        <w:tc>
          <w:tcPr>
            <w:tcW w:w="1240" w:type="dxa"/>
            <w:vAlign w:val="center"/>
          </w:tcPr>
          <w:p w14:paraId="0A7A91D0"/>
        </w:tc>
        <w:tc>
          <w:tcPr>
            <w:tcW w:w="1240" w:type="dxa"/>
            <w:vAlign w:val="center"/>
          </w:tcPr>
          <w:p w14:paraId="7114D970"/>
        </w:tc>
        <w:tc>
          <w:tcPr>
            <w:tcW w:w="1240" w:type="dxa"/>
            <w:vAlign w:val="center"/>
          </w:tcPr>
          <w:p w14:paraId="42D8DEB0"/>
        </w:tc>
        <w:tc>
          <w:tcPr>
            <w:tcW w:w="1240" w:type="dxa"/>
            <w:vAlign w:val="center"/>
          </w:tcPr>
          <w:p w14:paraId="0E9BA346"/>
        </w:tc>
        <w:tc>
          <w:tcPr>
            <w:tcW w:w="1198" w:type="dxa"/>
            <w:vAlign w:val="center"/>
          </w:tcPr>
          <w:p w14:paraId="5846B66C">
            <w:pPr>
              <w:snapToGrid w:val="0"/>
              <w:jc w:val="right"/>
            </w:pPr>
            <w:r>
              <w:rPr>
                <w:rFonts w:ascii="宋体" w:hAnsi="宋体" w:eastAsia="宋体" w:cs="宋体"/>
                <w:b w:val="0"/>
                <w:i w:val="0"/>
                <w:color w:val="000000"/>
                <w:sz w:val="14"/>
              </w:rPr>
              <w:t>5,259,097.50</w:t>
            </w:r>
          </w:p>
        </w:tc>
      </w:tr>
      <w:tr w14:paraId="07F85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17EC3D">
            <w:pPr>
              <w:snapToGrid w:val="0"/>
              <w:jc w:val="left"/>
            </w:pPr>
            <w:r>
              <w:rPr>
                <w:rFonts w:ascii="宋体" w:hAnsi="宋体" w:eastAsia="宋体" w:cs="宋体"/>
                <w:b w:val="0"/>
                <w:i w:val="0"/>
                <w:color w:val="000000"/>
                <w:sz w:val="14"/>
              </w:rPr>
              <w:t>2010399</w:t>
            </w:r>
          </w:p>
        </w:tc>
        <w:tc>
          <w:tcPr>
            <w:tcW w:w="2520" w:type="dxa"/>
            <w:vAlign w:val="center"/>
          </w:tcPr>
          <w:p w14:paraId="4DC1EE1B">
            <w:pPr>
              <w:snapToGrid w:val="0"/>
              <w:jc w:val="left"/>
            </w:pPr>
            <w:r>
              <w:rPr>
                <w:rFonts w:ascii="宋体" w:hAnsi="宋体" w:eastAsia="宋体" w:cs="宋体"/>
                <w:b w:val="0"/>
                <w:i w:val="0"/>
                <w:color w:val="000000"/>
                <w:sz w:val="14"/>
              </w:rPr>
              <w:t>其他政府办公厅（室）及相关机构事务支出</w:t>
            </w:r>
          </w:p>
        </w:tc>
        <w:tc>
          <w:tcPr>
            <w:tcW w:w="1240" w:type="dxa"/>
            <w:vAlign w:val="center"/>
          </w:tcPr>
          <w:p w14:paraId="0634EFB2">
            <w:pPr>
              <w:snapToGrid w:val="0"/>
              <w:jc w:val="right"/>
            </w:pPr>
            <w:r>
              <w:rPr>
                <w:rFonts w:ascii="宋体" w:hAnsi="宋体" w:eastAsia="宋体" w:cs="宋体"/>
                <w:b w:val="0"/>
                <w:i w:val="0"/>
                <w:color w:val="000000"/>
                <w:sz w:val="14"/>
              </w:rPr>
              <w:t>549,233,030.00</w:t>
            </w:r>
          </w:p>
        </w:tc>
        <w:tc>
          <w:tcPr>
            <w:tcW w:w="1240" w:type="dxa"/>
            <w:vAlign w:val="center"/>
          </w:tcPr>
          <w:p w14:paraId="3B14C543">
            <w:pPr>
              <w:snapToGrid w:val="0"/>
              <w:jc w:val="right"/>
            </w:pPr>
            <w:r>
              <w:rPr>
                <w:rFonts w:ascii="宋体" w:hAnsi="宋体" w:eastAsia="宋体" w:cs="宋体"/>
                <w:b w:val="0"/>
                <w:i w:val="0"/>
                <w:color w:val="000000"/>
                <w:sz w:val="14"/>
              </w:rPr>
              <w:t>549,233,030.00</w:t>
            </w:r>
          </w:p>
        </w:tc>
        <w:tc>
          <w:tcPr>
            <w:tcW w:w="1240" w:type="dxa"/>
            <w:vAlign w:val="center"/>
          </w:tcPr>
          <w:p w14:paraId="798FFC57"/>
        </w:tc>
        <w:tc>
          <w:tcPr>
            <w:tcW w:w="1240" w:type="dxa"/>
            <w:vAlign w:val="center"/>
          </w:tcPr>
          <w:p w14:paraId="7010BAAE"/>
        </w:tc>
        <w:tc>
          <w:tcPr>
            <w:tcW w:w="1240" w:type="dxa"/>
            <w:vAlign w:val="center"/>
          </w:tcPr>
          <w:p w14:paraId="3FD73E01"/>
        </w:tc>
        <w:tc>
          <w:tcPr>
            <w:tcW w:w="1240" w:type="dxa"/>
            <w:vAlign w:val="center"/>
          </w:tcPr>
          <w:p w14:paraId="664F3DB5"/>
        </w:tc>
        <w:tc>
          <w:tcPr>
            <w:tcW w:w="1240" w:type="dxa"/>
            <w:vAlign w:val="center"/>
          </w:tcPr>
          <w:p w14:paraId="3F118272"/>
        </w:tc>
        <w:tc>
          <w:tcPr>
            <w:tcW w:w="1198" w:type="dxa"/>
            <w:vAlign w:val="center"/>
          </w:tcPr>
          <w:p w14:paraId="08E060A9"/>
        </w:tc>
      </w:tr>
      <w:tr w14:paraId="27CA0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59DE35">
            <w:pPr>
              <w:snapToGrid w:val="0"/>
              <w:jc w:val="left"/>
            </w:pPr>
            <w:r>
              <w:rPr>
                <w:rFonts w:ascii="宋体" w:hAnsi="宋体" w:eastAsia="宋体" w:cs="宋体"/>
                <w:b w:val="0"/>
                <w:i w:val="0"/>
                <w:color w:val="000000"/>
                <w:sz w:val="14"/>
              </w:rPr>
              <w:t>20105</w:t>
            </w:r>
          </w:p>
        </w:tc>
        <w:tc>
          <w:tcPr>
            <w:tcW w:w="2520" w:type="dxa"/>
            <w:vAlign w:val="center"/>
          </w:tcPr>
          <w:p w14:paraId="32120FF2">
            <w:pPr>
              <w:snapToGrid w:val="0"/>
              <w:jc w:val="left"/>
            </w:pPr>
            <w:r>
              <w:rPr>
                <w:rFonts w:ascii="宋体" w:hAnsi="宋体" w:eastAsia="宋体" w:cs="宋体"/>
                <w:b w:val="0"/>
                <w:i w:val="0"/>
                <w:color w:val="000000"/>
                <w:sz w:val="14"/>
              </w:rPr>
              <w:t>统计信息事务</w:t>
            </w:r>
          </w:p>
        </w:tc>
        <w:tc>
          <w:tcPr>
            <w:tcW w:w="1240" w:type="dxa"/>
            <w:vAlign w:val="center"/>
          </w:tcPr>
          <w:p w14:paraId="1649DD92">
            <w:pPr>
              <w:snapToGrid w:val="0"/>
              <w:jc w:val="right"/>
            </w:pPr>
            <w:r>
              <w:rPr>
                <w:rFonts w:ascii="宋体" w:hAnsi="宋体" w:eastAsia="宋体" w:cs="宋体"/>
                <w:b w:val="0"/>
                <w:i w:val="0"/>
                <w:color w:val="000000"/>
                <w:sz w:val="14"/>
              </w:rPr>
              <w:t>135,444.00</w:t>
            </w:r>
          </w:p>
        </w:tc>
        <w:tc>
          <w:tcPr>
            <w:tcW w:w="1240" w:type="dxa"/>
            <w:vAlign w:val="center"/>
          </w:tcPr>
          <w:p w14:paraId="62B7E33D">
            <w:pPr>
              <w:snapToGrid w:val="0"/>
              <w:jc w:val="right"/>
            </w:pPr>
            <w:r>
              <w:rPr>
                <w:rFonts w:ascii="宋体" w:hAnsi="宋体" w:eastAsia="宋体" w:cs="宋体"/>
                <w:b w:val="0"/>
                <w:i w:val="0"/>
                <w:color w:val="000000"/>
                <w:sz w:val="14"/>
              </w:rPr>
              <w:t>135,444.00</w:t>
            </w:r>
          </w:p>
        </w:tc>
        <w:tc>
          <w:tcPr>
            <w:tcW w:w="1240" w:type="dxa"/>
            <w:vAlign w:val="center"/>
          </w:tcPr>
          <w:p w14:paraId="4DAE3E32"/>
        </w:tc>
        <w:tc>
          <w:tcPr>
            <w:tcW w:w="1240" w:type="dxa"/>
            <w:vAlign w:val="center"/>
          </w:tcPr>
          <w:p w14:paraId="6E2C89CA"/>
        </w:tc>
        <w:tc>
          <w:tcPr>
            <w:tcW w:w="1240" w:type="dxa"/>
            <w:vAlign w:val="center"/>
          </w:tcPr>
          <w:p w14:paraId="53C05CD4"/>
        </w:tc>
        <w:tc>
          <w:tcPr>
            <w:tcW w:w="1240" w:type="dxa"/>
            <w:vAlign w:val="center"/>
          </w:tcPr>
          <w:p w14:paraId="08577F3C"/>
        </w:tc>
        <w:tc>
          <w:tcPr>
            <w:tcW w:w="1240" w:type="dxa"/>
            <w:vAlign w:val="center"/>
          </w:tcPr>
          <w:p w14:paraId="120D350A"/>
        </w:tc>
        <w:tc>
          <w:tcPr>
            <w:tcW w:w="1198" w:type="dxa"/>
            <w:vAlign w:val="center"/>
          </w:tcPr>
          <w:p w14:paraId="5B3C2134"/>
        </w:tc>
      </w:tr>
      <w:tr w14:paraId="27F74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F5D083">
            <w:pPr>
              <w:snapToGrid w:val="0"/>
              <w:jc w:val="left"/>
            </w:pPr>
            <w:r>
              <w:rPr>
                <w:rFonts w:ascii="宋体" w:hAnsi="宋体" w:eastAsia="宋体" w:cs="宋体"/>
                <w:b w:val="0"/>
                <w:i w:val="0"/>
                <w:color w:val="000000"/>
                <w:sz w:val="14"/>
              </w:rPr>
              <w:t>2010507</w:t>
            </w:r>
          </w:p>
        </w:tc>
        <w:tc>
          <w:tcPr>
            <w:tcW w:w="2520" w:type="dxa"/>
            <w:vAlign w:val="center"/>
          </w:tcPr>
          <w:p w14:paraId="02D21FB9">
            <w:pPr>
              <w:snapToGrid w:val="0"/>
              <w:jc w:val="left"/>
            </w:pPr>
            <w:r>
              <w:rPr>
                <w:rFonts w:ascii="宋体" w:hAnsi="宋体" w:eastAsia="宋体" w:cs="宋体"/>
                <w:b w:val="0"/>
                <w:i w:val="0"/>
                <w:color w:val="000000"/>
                <w:sz w:val="14"/>
              </w:rPr>
              <w:t>专项普查活动</w:t>
            </w:r>
          </w:p>
        </w:tc>
        <w:tc>
          <w:tcPr>
            <w:tcW w:w="1240" w:type="dxa"/>
            <w:vAlign w:val="center"/>
          </w:tcPr>
          <w:p w14:paraId="4560D4C3">
            <w:pPr>
              <w:snapToGrid w:val="0"/>
              <w:jc w:val="right"/>
            </w:pPr>
            <w:r>
              <w:rPr>
                <w:rFonts w:ascii="宋体" w:hAnsi="宋体" w:eastAsia="宋体" w:cs="宋体"/>
                <w:b w:val="0"/>
                <w:i w:val="0"/>
                <w:color w:val="000000"/>
                <w:sz w:val="14"/>
              </w:rPr>
              <w:t>135,444.00</w:t>
            </w:r>
          </w:p>
        </w:tc>
        <w:tc>
          <w:tcPr>
            <w:tcW w:w="1240" w:type="dxa"/>
            <w:vAlign w:val="center"/>
          </w:tcPr>
          <w:p w14:paraId="01B79127">
            <w:pPr>
              <w:snapToGrid w:val="0"/>
              <w:jc w:val="right"/>
            </w:pPr>
            <w:r>
              <w:rPr>
                <w:rFonts w:ascii="宋体" w:hAnsi="宋体" w:eastAsia="宋体" w:cs="宋体"/>
                <w:b w:val="0"/>
                <w:i w:val="0"/>
                <w:color w:val="000000"/>
                <w:sz w:val="14"/>
              </w:rPr>
              <w:t>135,444.00</w:t>
            </w:r>
          </w:p>
        </w:tc>
        <w:tc>
          <w:tcPr>
            <w:tcW w:w="1240" w:type="dxa"/>
            <w:vAlign w:val="center"/>
          </w:tcPr>
          <w:p w14:paraId="4013A122"/>
        </w:tc>
        <w:tc>
          <w:tcPr>
            <w:tcW w:w="1240" w:type="dxa"/>
            <w:vAlign w:val="center"/>
          </w:tcPr>
          <w:p w14:paraId="2F9B62DD"/>
        </w:tc>
        <w:tc>
          <w:tcPr>
            <w:tcW w:w="1240" w:type="dxa"/>
            <w:vAlign w:val="center"/>
          </w:tcPr>
          <w:p w14:paraId="09850F7F"/>
        </w:tc>
        <w:tc>
          <w:tcPr>
            <w:tcW w:w="1240" w:type="dxa"/>
            <w:vAlign w:val="center"/>
          </w:tcPr>
          <w:p w14:paraId="7B9F654D"/>
        </w:tc>
        <w:tc>
          <w:tcPr>
            <w:tcW w:w="1240" w:type="dxa"/>
            <w:vAlign w:val="center"/>
          </w:tcPr>
          <w:p w14:paraId="689A5D68"/>
        </w:tc>
        <w:tc>
          <w:tcPr>
            <w:tcW w:w="1198" w:type="dxa"/>
            <w:vAlign w:val="center"/>
          </w:tcPr>
          <w:p w14:paraId="244D0487"/>
        </w:tc>
      </w:tr>
      <w:tr w14:paraId="5747D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61BFA9">
            <w:pPr>
              <w:snapToGrid w:val="0"/>
              <w:jc w:val="left"/>
            </w:pPr>
            <w:r>
              <w:rPr>
                <w:rFonts w:ascii="宋体" w:hAnsi="宋体" w:eastAsia="宋体" w:cs="宋体"/>
                <w:b w:val="0"/>
                <w:i w:val="0"/>
                <w:color w:val="000000"/>
                <w:sz w:val="14"/>
              </w:rPr>
              <w:t>20131</w:t>
            </w:r>
          </w:p>
        </w:tc>
        <w:tc>
          <w:tcPr>
            <w:tcW w:w="2520" w:type="dxa"/>
            <w:vAlign w:val="center"/>
          </w:tcPr>
          <w:p w14:paraId="01F4A1B0">
            <w:pPr>
              <w:snapToGrid w:val="0"/>
              <w:jc w:val="left"/>
            </w:pPr>
            <w:r>
              <w:rPr>
                <w:rFonts w:ascii="宋体" w:hAnsi="宋体" w:eastAsia="宋体" w:cs="宋体"/>
                <w:b w:val="0"/>
                <w:i w:val="0"/>
                <w:color w:val="000000"/>
                <w:sz w:val="14"/>
              </w:rPr>
              <w:t>党委办公厅（室）及相关机构事务</w:t>
            </w:r>
          </w:p>
        </w:tc>
        <w:tc>
          <w:tcPr>
            <w:tcW w:w="1240" w:type="dxa"/>
            <w:vAlign w:val="center"/>
          </w:tcPr>
          <w:p w14:paraId="4A86C206">
            <w:pPr>
              <w:snapToGrid w:val="0"/>
              <w:jc w:val="right"/>
            </w:pPr>
            <w:r>
              <w:rPr>
                <w:rFonts w:ascii="宋体" w:hAnsi="宋体" w:eastAsia="宋体" w:cs="宋体"/>
                <w:b w:val="0"/>
                <w:i w:val="0"/>
                <w:color w:val="000000"/>
                <w:sz w:val="14"/>
              </w:rPr>
              <w:t>689,571.20</w:t>
            </w:r>
          </w:p>
        </w:tc>
        <w:tc>
          <w:tcPr>
            <w:tcW w:w="1240" w:type="dxa"/>
            <w:vAlign w:val="center"/>
          </w:tcPr>
          <w:p w14:paraId="22837C1B">
            <w:pPr>
              <w:snapToGrid w:val="0"/>
              <w:jc w:val="right"/>
            </w:pPr>
            <w:r>
              <w:rPr>
                <w:rFonts w:ascii="宋体" w:hAnsi="宋体" w:eastAsia="宋体" w:cs="宋体"/>
                <w:b w:val="0"/>
                <w:i w:val="0"/>
                <w:color w:val="000000"/>
                <w:sz w:val="14"/>
              </w:rPr>
              <w:t>689,571.20</w:t>
            </w:r>
          </w:p>
        </w:tc>
        <w:tc>
          <w:tcPr>
            <w:tcW w:w="1240" w:type="dxa"/>
            <w:vAlign w:val="center"/>
          </w:tcPr>
          <w:p w14:paraId="3A4B91D6"/>
        </w:tc>
        <w:tc>
          <w:tcPr>
            <w:tcW w:w="1240" w:type="dxa"/>
            <w:vAlign w:val="center"/>
          </w:tcPr>
          <w:p w14:paraId="5960FC3C"/>
        </w:tc>
        <w:tc>
          <w:tcPr>
            <w:tcW w:w="1240" w:type="dxa"/>
            <w:vAlign w:val="center"/>
          </w:tcPr>
          <w:p w14:paraId="1555262C"/>
        </w:tc>
        <w:tc>
          <w:tcPr>
            <w:tcW w:w="1240" w:type="dxa"/>
            <w:vAlign w:val="center"/>
          </w:tcPr>
          <w:p w14:paraId="5B5B2A3D"/>
        </w:tc>
        <w:tc>
          <w:tcPr>
            <w:tcW w:w="1240" w:type="dxa"/>
            <w:vAlign w:val="center"/>
          </w:tcPr>
          <w:p w14:paraId="7C9524D1"/>
        </w:tc>
        <w:tc>
          <w:tcPr>
            <w:tcW w:w="1198" w:type="dxa"/>
            <w:vAlign w:val="center"/>
          </w:tcPr>
          <w:p w14:paraId="4DC4FD85"/>
        </w:tc>
      </w:tr>
      <w:tr w14:paraId="6DCFB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9BE265">
            <w:pPr>
              <w:snapToGrid w:val="0"/>
              <w:jc w:val="left"/>
            </w:pPr>
            <w:r>
              <w:rPr>
                <w:rFonts w:ascii="宋体" w:hAnsi="宋体" w:eastAsia="宋体" w:cs="宋体"/>
                <w:b w:val="0"/>
                <w:i w:val="0"/>
                <w:color w:val="000000"/>
                <w:sz w:val="14"/>
              </w:rPr>
              <w:t>2013102</w:t>
            </w:r>
          </w:p>
        </w:tc>
        <w:tc>
          <w:tcPr>
            <w:tcW w:w="2520" w:type="dxa"/>
            <w:vAlign w:val="center"/>
          </w:tcPr>
          <w:p w14:paraId="2A90B639">
            <w:pPr>
              <w:snapToGrid w:val="0"/>
              <w:jc w:val="left"/>
            </w:pPr>
            <w:r>
              <w:rPr>
                <w:rFonts w:ascii="宋体" w:hAnsi="宋体" w:eastAsia="宋体" w:cs="宋体"/>
                <w:b w:val="0"/>
                <w:i w:val="0"/>
                <w:color w:val="000000"/>
                <w:sz w:val="14"/>
              </w:rPr>
              <w:t>一般行政管理事务</w:t>
            </w:r>
          </w:p>
        </w:tc>
        <w:tc>
          <w:tcPr>
            <w:tcW w:w="1240" w:type="dxa"/>
            <w:vAlign w:val="center"/>
          </w:tcPr>
          <w:p w14:paraId="1E85457A">
            <w:pPr>
              <w:snapToGrid w:val="0"/>
              <w:jc w:val="right"/>
            </w:pPr>
            <w:r>
              <w:rPr>
                <w:rFonts w:ascii="宋体" w:hAnsi="宋体" w:eastAsia="宋体" w:cs="宋体"/>
                <w:b w:val="0"/>
                <w:i w:val="0"/>
                <w:color w:val="000000"/>
                <w:sz w:val="14"/>
              </w:rPr>
              <w:t>689,571.20</w:t>
            </w:r>
          </w:p>
        </w:tc>
        <w:tc>
          <w:tcPr>
            <w:tcW w:w="1240" w:type="dxa"/>
            <w:vAlign w:val="center"/>
          </w:tcPr>
          <w:p w14:paraId="22855670">
            <w:pPr>
              <w:snapToGrid w:val="0"/>
              <w:jc w:val="right"/>
            </w:pPr>
            <w:r>
              <w:rPr>
                <w:rFonts w:ascii="宋体" w:hAnsi="宋体" w:eastAsia="宋体" w:cs="宋体"/>
                <w:b w:val="0"/>
                <w:i w:val="0"/>
                <w:color w:val="000000"/>
                <w:sz w:val="14"/>
              </w:rPr>
              <w:t>689,571.20</w:t>
            </w:r>
          </w:p>
        </w:tc>
        <w:tc>
          <w:tcPr>
            <w:tcW w:w="1240" w:type="dxa"/>
            <w:vAlign w:val="center"/>
          </w:tcPr>
          <w:p w14:paraId="046AED3C"/>
        </w:tc>
        <w:tc>
          <w:tcPr>
            <w:tcW w:w="1240" w:type="dxa"/>
            <w:vAlign w:val="center"/>
          </w:tcPr>
          <w:p w14:paraId="7877F9EF"/>
        </w:tc>
        <w:tc>
          <w:tcPr>
            <w:tcW w:w="1240" w:type="dxa"/>
            <w:vAlign w:val="center"/>
          </w:tcPr>
          <w:p w14:paraId="418590A4"/>
        </w:tc>
        <w:tc>
          <w:tcPr>
            <w:tcW w:w="1240" w:type="dxa"/>
            <w:vAlign w:val="center"/>
          </w:tcPr>
          <w:p w14:paraId="5F1FCF69"/>
        </w:tc>
        <w:tc>
          <w:tcPr>
            <w:tcW w:w="1240" w:type="dxa"/>
            <w:vAlign w:val="center"/>
          </w:tcPr>
          <w:p w14:paraId="37ED769A"/>
        </w:tc>
        <w:tc>
          <w:tcPr>
            <w:tcW w:w="1198" w:type="dxa"/>
            <w:vAlign w:val="center"/>
          </w:tcPr>
          <w:p w14:paraId="57F4D629"/>
        </w:tc>
      </w:tr>
      <w:tr w14:paraId="2837C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1A82AA">
            <w:pPr>
              <w:snapToGrid w:val="0"/>
              <w:jc w:val="left"/>
            </w:pPr>
            <w:r>
              <w:rPr>
                <w:rFonts w:ascii="宋体" w:hAnsi="宋体" w:eastAsia="宋体" w:cs="宋体"/>
                <w:b w:val="0"/>
                <w:i w:val="0"/>
                <w:color w:val="000000"/>
                <w:sz w:val="14"/>
              </w:rPr>
              <w:t>20132</w:t>
            </w:r>
          </w:p>
        </w:tc>
        <w:tc>
          <w:tcPr>
            <w:tcW w:w="2520" w:type="dxa"/>
            <w:vAlign w:val="center"/>
          </w:tcPr>
          <w:p w14:paraId="6FA2A018">
            <w:pPr>
              <w:snapToGrid w:val="0"/>
              <w:jc w:val="left"/>
            </w:pPr>
            <w:r>
              <w:rPr>
                <w:rFonts w:ascii="宋体" w:hAnsi="宋体" w:eastAsia="宋体" w:cs="宋体"/>
                <w:b w:val="0"/>
                <w:i w:val="0"/>
                <w:color w:val="000000"/>
                <w:sz w:val="14"/>
              </w:rPr>
              <w:t>组织事务</w:t>
            </w:r>
          </w:p>
        </w:tc>
        <w:tc>
          <w:tcPr>
            <w:tcW w:w="1240" w:type="dxa"/>
            <w:vAlign w:val="center"/>
          </w:tcPr>
          <w:p w14:paraId="1488A149">
            <w:pPr>
              <w:snapToGrid w:val="0"/>
              <w:jc w:val="right"/>
            </w:pPr>
            <w:r>
              <w:rPr>
                <w:rFonts w:ascii="宋体" w:hAnsi="宋体" w:eastAsia="宋体" w:cs="宋体"/>
                <w:b w:val="0"/>
                <w:i w:val="0"/>
                <w:color w:val="000000"/>
                <w:sz w:val="14"/>
              </w:rPr>
              <w:t>1,525,905.23</w:t>
            </w:r>
          </w:p>
        </w:tc>
        <w:tc>
          <w:tcPr>
            <w:tcW w:w="1240" w:type="dxa"/>
            <w:vAlign w:val="center"/>
          </w:tcPr>
          <w:p w14:paraId="74D8F20C">
            <w:pPr>
              <w:snapToGrid w:val="0"/>
              <w:jc w:val="right"/>
            </w:pPr>
            <w:r>
              <w:rPr>
                <w:rFonts w:ascii="宋体" w:hAnsi="宋体" w:eastAsia="宋体" w:cs="宋体"/>
                <w:b w:val="0"/>
                <w:i w:val="0"/>
                <w:color w:val="000000"/>
                <w:sz w:val="14"/>
              </w:rPr>
              <w:t>1,525,905.23</w:t>
            </w:r>
          </w:p>
        </w:tc>
        <w:tc>
          <w:tcPr>
            <w:tcW w:w="1240" w:type="dxa"/>
            <w:vAlign w:val="center"/>
          </w:tcPr>
          <w:p w14:paraId="7EB0623D"/>
        </w:tc>
        <w:tc>
          <w:tcPr>
            <w:tcW w:w="1240" w:type="dxa"/>
            <w:vAlign w:val="center"/>
          </w:tcPr>
          <w:p w14:paraId="65CBBB65"/>
        </w:tc>
        <w:tc>
          <w:tcPr>
            <w:tcW w:w="1240" w:type="dxa"/>
            <w:vAlign w:val="center"/>
          </w:tcPr>
          <w:p w14:paraId="630865D9"/>
        </w:tc>
        <w:tc>
          <w:tcPr>
            <w:tcW w:w="1240" w:type="dxa"/>
            <w:vAlign w:val="center"/>
          </w:tcPr>
          <w:p w14:paraId="647AFB25"/>
        </w:tc>
        <w:tc>
          <w:tcPr>
            <w:tcW w:w="1240" w:type="dxa"/>
            <w:vAlign w:val="center"/>
          </w:tcPr>
          <w:p w14:paraId="78AA13B6"/>
        </w:tc>
        <w:tc>
          <w:tcPr>
            <w:tcW w:w="1198" w:type="dxa"/>
            <w:vAlign w:val="center"/>
          </w:tcPr>
          <w:p w14:paraId="1853B054"/>
        </w:tc>
      </w:tr>
      <w:tr w14:paraId="05BA3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5FF041">
            <w:pPr>
              <w:snapToGrid w:val="0"/>
              <w:jc w:val="left"/>
            </w:pPr>
            <w:r>
              <w:rPr>
                <w:rFonts w:ascii="宋体" w:hAnsi="宋体" w:eastAsia="宋体" w:cs="宋体"/>
                <w:b w:val="0"/>
                <w:i w:val="0"/>
                <w:color w:val="000000"/>
                <w:sz w:val="14"/>
              </w:rPr>
              <w:t>2013201</w:t>
            </w:r>
          </w:p>
        </w:tc>
        <w:tc>
          <w:tcPr>
            <w:tcW w:w="2520" w:type="dxa"/>
            <w:vAlign w:val="center"/>
          </w:tcPr>
          <w:p w14:paraId="527F2091">
            <w:pPr>
              <w:snapToGrid w:val="0"/>
              <w:jc w:val="left"/>
            </w:pPr>
            <w:r>
              <w:rPr>
                <w:rFonts w:ascii="宋体" w:hAnsi="宋体" w:eastAsia="宋体" w:cs="宋体"/>
                <w:b w:val="0"/>
                <w:i w:val="0"/>
                <w:color w:val="000000"/>
                <w:sz w:val="14"/>
              </w:rPr>
              <w:t>行政运行</w:t>
            </w:r>
          </w:p>
        </w:tc>
        <w:tc>
          <w:tcPr>
            <w:tcW w:w="1240" w:type="dxa"/>
            <w:vAlign w:val="center"/>
          </w:tcPr>
          <w:p w14:paraId="1E97E139">
            <w:pPr>
              <w:snapToGrid w:val="0"/>
              <w:jc w:val="right"/>
            </w:pPr>
            <w:r>
              <w:rPr>
                <w:rFonts w:ascii="宋体" w:hAnsi="宋体" w:eastAsia="宋体" w:cs="宋体"/>
                <w:b w:val="0"/>
                <w:i w:val="0"/>
                <w:color w:val="000000"/>
                <w:sz w:val="14"/>
              </w:rPr>
              <w:t>53,500.00</w:t>
            </w:r>
          </w:p>
        </w:tc>
        <w:tc>
          <w:tcPr>
            <w:tcW w:w="1240" w:type="dxa"/>
            <w:vAlign w:val="center"/>
          </w:tcPr>
          <w:p w14:paraId="30B2AE61">
            <w:pPr>
              <w:snapToGrid w:val="0"/>
              <w:jc w:val="right"/>
            </w:pPr>
            <w:r>
              <w:rPr>
                <w:rFonts w:ascii="宋体" w:hAnsi="宋体" w:eastAsia="宋体" w:cs="宋体"/>
                <w:b w:val="0"/>
                <w:i w:val="0"/>
                <w:color w:val="000000"/>
                <w:sz w:val="14"/>
              </w:rPr>
              <w:t>53,500.00</w:t>
            </w:r>
          </w:p>
        </w:tc>
        <w:tc>
          <w:tcPr>
            <w:tcW w:w="1240" w:type="dxa"/>
            <w:vAlign w:val="center"/>
          </w:tcPr>
          <w:p w14:paraId="580EF676"/>
        </w:tc>
        <w:tc>
          <w:tcPr>
            <w:tcW w:w="1240" w:type="dxa"/>
            <w:vAlign w:val="center"/>
          </w:tcPr>
          <w:p w14:paraId="548B3ADC"/>
        </w:tc>
        <w:tc>
          <w:tcPr>
            <w:tcW w:w="1240" w:type="dxa"/>
            <w:vAlign w:val="center"/>
          </w:tcPr>
          <w:p w14:paraId="66C63CB8"/>
        </w:tc>
        <w:tc>
          <w:tcPr>
            <w:tcW w:w="1240" w:type="dxa"/>
            <w:vAlign w:val="center"/>
          </w:tcPr>
          <w:p w14:paraId="0A0D2CB4"/>
        </w:tc>
        <w:tc>
          <w:tcPr>
            <w:tcW w:w="1240" w:type="dxa"/>
            <w:vAlign w:val="center"/>
          </w:tcPr>
          <w:p w14:paraId="6E1DACA8"/>
        </w:tc>
        <w:tc>
          <w:tcPr>
            <w:tcW w:w="1198" w:type="dxa"/>
            <w:vAlign w:val="center"/>
          </w:tcPr>
          <w:p w14:paraId="13BF57F8"/>
        </w:tc>
      </w:tr>
      <w:tr w14:paraId="3E857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FABDE3">
            <w:pPr>
              <w:snapToGrid w:val="0"/>
              <w:jc w:val="left"/>
            </w:pPr>
            <w:r>
              <w:rPr>
                <w:rFonts w:ascii="宋体" w:hAnsi="宋体" w:eastAsia="宋体" w:cs="宋体"/>
                <w:b w:val="0"/>
                <w:i w:val="0"/>
                <w:color w:val="000000"/>
                <w:sz w:val="14"/>
              </w:rPr>
              <w:t>2013202</w:t>
            </w:r>
          </w:p>
        </w:tc>
        <w:tc>
          <w:tcPr>
            <w:tcW w:w="2520" w:type="dxa"/>
            <w:vAlign w:val="center"/>
          </w:tcPr>
          <w:p w14:paraId="0D52ACED">
            <w:pPr>
              <w:snapToGrid w:val="0"/>
              <w:jc w:val="left"/>
            </w:pPr>
            <w:r>
              <w:rPr>
                <w:rFonts w:ascii="宋体" w:hAnsi="宋体" w:eastAsia="宋体" w:cs="宋体"/>
                <w:b w:val="0"/>
                <w:i w:val="0"/>
                <w:color w:val="000000"/>
                <w:sz w:val="14"/>
              </w:rPr>
              <w:t>一般行政管理事务</w:t>
            </w:r>
          </w:p>
        </w:tc>
        <w:tc>
          <w:tcPr>
            <w:tcW w:w="1240" w:type="dxa"/>
            <w:vAlign w:val="center"/>
          </w:tcPr>
          <w:p w14:paraId="4B54D846">
            <w:pPr>
              <w:snapToGrid w:val="0"/>
              <w:jc w:val="right"/>
            </w:pPr>
            <w:r>
              <w:rPr>
                <w:rFonts w:ascii="宋体" w:hAnsi="宋体" w:eastAsia="宋体" w:cs="宋体"/>
                <w:b w:val="0"/>
                <w:i w:val="0"/>
                <w:color w:val="000000"/>
                <w:sz w:val="14"/>
              </w:rPr>
              <w:t>136,015.00</w:t>
            </w:r>
          </w:p>
        </w:tc>
        <w:tc>
          <w:tcPr>
            <w:tcW w:w="1240" w:type="dxa"/>
            <w:vAlign w:val="center"/>
          </w:tcPr>
          <w:p w14:paraId="1FB62D3A">
            <w:pPr>
              <w:snapToGrid w:val="0"/>
              <w:jc w:val="right"/>
            </w:pPr>
            <w:r>
              <w:rPr>
                <w:rFonts w:ascii="宋体" w:hAnsi="宋体" w:eastAsia="宋体" w:cs="宋体"/>
                <w:b w:val="0"/>
                <w:i w:val="0"/>
                <w:color w:val="000000"/>
                <w:sz w:val="14"/>
              </w:rPr>
              <w:t>136,015.00</w:t>
            </w:r>
          </w:p>
        </w:tc>
        <w:tc>
          <w:tcPr>
            <w:tcW w:w="1240" w:type="dxa"/>
            <w:vAlign w:val="center"/>
          </w:tcPr>
          <w:p w14:paraId="52034309"/>
        </w:tc>
        <w:tc>
          <w:tcPr>
            <w:tcW w:w="1240" w:type="dxa"/>
            <w:vAlign w:val="center"/>
          </w:tcPr>
          <w:p w14:paraId="511C18CE"/>
        </w:tc>
        <w:tc>
          <w:tcPr>
            <w:tcW w:w="1240" w:type="dxa"/>
            <w:vAlign w:val="center"/>
          </w:tcPr>
          <w:p w14:paraId="7172511A"/>
        </w:tc>
        <w:tc>
          <w:tcPr>
            <w:tcW w:w="1240" w:type="dxa"/>
            <w:vAlign w:val="center"/>
          </w:tcPr>
          <w:p w14:paraId="73D11FFC"/>
        </w:tc>
        <w:tc>
          <w:tcPr>
            <w:tcW w:w="1240" w:type="dxa"/>
            <w:vAlign w:val="center"/>
          </w:tcPr>
          <w:p w14:paraId="13020837"/>
        </w:tc>
        <w:tc>
          <w:tcPr>
            <w:tcW w:w="1198" w:type="dxa"/>
            <w:vAlign w:val="center"/>
          </w:tcPr>
          <w:p w14:paraId="54549FDE"/>
        </w:tc>
      </w:tr>
      <w:tr w14:paraId="44D79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E6A7F6">
            <w:pPr>
              <w:snapToGrid w:val="0"/>
              <w:jc w:val="left"/>
            </w:pPr>
            <w:r>
              <w:rPr>
                <w:rFonts w:ascii="宋体" w:hAnsi="宋体" w:eastAsia="宋体" w:cs="宋体"/>
                <w:b w:val="0"/>
                <w:i w:val="0"/>
                <w:color w:val="000000"/>
                <w:sz w:val="14"/>
              </w:rPr>
              <w:t>2013299</w:t>
            </w:r>
          </w:p>
        </w:tc>
        <w:tc>
          <w:tcPr>
            <w:tcW w:w="2520" w:type="dxa"/>
            <w:vAlign w:val="center"/>
          </w:tcPr>
          <w:p w14:paraId="12340316">
            <w:pPr>
              <w:snapToGrid w:val="0"/>
              <w:jc w:val="left"/>
            </w:pPr>
            <w:r>
              <w:rPr>
                <w:rFonts w:ascii="宋体" w:hAnsi="宋体" w:eastAsia="宋体" w:cs="宋体"/>
                <w:b w:val="0"/>
                <w:i w:val="0"/>
                <w:color w:val="000000"/>
                <w:sz w:val="14"/>
              </w:rPr>
              <w:t>其他组织事务支出</w:t>
            </w:r>
          </w:p>
        </w:tc>
        <w:tc>
          <w:tcPr>
            <w:tcW w:w="1240" w:type="dxa"/>
            <w:vAlign w:val="center"/>
          </w:tcPr>
          <w:p w14:paraId="7C4406CB">
            <w:pPr>
              <w:snapToGrid w:val="0"/>
              <w:jc w:val="right"/>
            </w:pPr>
            <w:r>
              <w:rPr>
                <w:rFonts w:ascii="宋体" w:hAnsi="宋体" w:eastAsia="宋体" w:cs="宋体"/>
                <w:b w:val="0"/>
                <w:i w:val="0"/>
                <w:color w:val="000000"/>
                <w:sz w:val="14"/>
              </w:rPr>
              <w:t>1,336,390.23</w:t>
            </w:r>
          </w:p>
        </w:tc>
        <w:tc>
          <w:tcPr>
            <w:tcW w:w="1240" w:type="dxa"/>
            <w:vAlign w:val="center"/>
          </w:tcPr>
          <w:p w14:paraId="6A2A381F">
            <w:pPr>
              <w:snapToGrid w:val="0"/>
              <w:jc w:val="right"/>
            </w:pPr>
            <w:r>
              <w:rPr>
                <w:rFonts w:ascii="宋体" w:hAnsi="宋体" w:eastAsia="宋体" w:cs="宋体"/>
                <w:b w:val="0"/>
                <w:i w:val="0"/>
                <w:color w:val="000000"/>
                <w:sz w:val="14"/>
              </w:rPr>
              <w:t>1,336,390.23</w:t>
            </w:r>
          </w:p>
        </w:tc>
        <w:tc>
          <w:tcPr>
            <w:tcW w:w="1240" w:type="dxa"/>
            <w:vAlign w:val="center"/>
          </w:tcPr>
          <w:p w14:paraId="3141C35D"/>
        </w:tc>
        <w:tc>
          <w:tcPr>
            <w:tcW w:w="1240" w:type="dxa"/>
            <w:vAlign w:val="center"/>
          </w:tcPr>
          <w:p w14:paraId="62C2F135"/>
        </w:tc>
        <w:tc>
          <w:tcPr>
            <w:tcW w:w="1240" w:type="dxa"/>
            <w:vAlign w:val="center"/>
          </w:tcPr>
          <w:p w14:paraId="5CCAF90E"/>
        </w:tc>
        <w:tc>
          <w:tcPr>
            <w:tcW w:w="1240" w:type="dxa"/>
            <w:vAlign w:val="center"/>
          </w:tcPr>
          <w:p w14:paraId="34F64576"/>
        </w:tc>
        <w:tc>
          <w:tcPr>
            <w:tcW w:w="1240" w:type="dxa"/>
            <w:vAlign w:val="center"/>
          </w:tcPr>
          <w:p w14:paraId="59D56D08"/>
        </w:tc>
        <w:tc>
          <w:tcPr>
            <w:tcW w:w="1198" w:type="dxa"/>
            <w:vAlign w:val="center"/>
          </w:tcPr>
          <w:p w14:paraId="0C92D365"/>
        </w:tc>
      </w:tr>
      <w:tr w14:paraId="3E961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5684E8">
            <w:pPr>
              <w:snapToGrid w:val="0"/>
              <w:jc w:val="left"/>
            </w:pPr>
            <w:r>
              <w:rPr>
                <w:rFonts w:ascii="宋体" w:hAnsi="宋体" w:eastAsia="宋体" w:cs="宋体"/>
                <w:b w:val="0"/>
                <w:i w:val="0"/>
                <w:color w:val="000000"/>
                <w:sz w:val="14"/>
              </w:rPr>
              <w:t>20138</w:t>
            </w:r>
          </w:p>
        </w:tc>
        <w:tc>
          <w:tcPr>
            <w:tcW w:w="2520" w:type="dxa"/>
            <w:vAlign w:val="center"/>
          </w:tcPr>
          <w:p w14:paraId="70B71341">
            <w:pPr>
              <w:snapToGrid w:val="0"/>
              <w:jc w:val="left"/>
            </w:pPr>
            <w:r>
              <w:rPr>
                <w:rFonts w:ascii="宋体" w:hAnsi="宋体" w:eastAsia="宋体" w:cs="宋体"/>
                <w:b w:val="0"/>
                <w:i w:val="0"/>
                <w:color w:val="000000"/>
                <w:sz w:val="14"/>
              </w:rPr>
              <w:t>市场监督管理事务</w:t>
            </w:r>
          </w:p>
        </w:tc>
        <w:tc>
          <w:tcPr>
            <w:tcW w:w="1240" w:type="dxa"/>
            <w:vAlign w:val="center"/>
          </w:tcPr>
          <w:p w14:paraId="58C37312">
            <w:pPr>
              <w:snapToGrid w:val="0"/>
              <w:jc w:val="right"/>
            </w:pPr>
            <w:r>
              <w:rPr>
                <w:rFonts w:ascii="宋体" w:hAnsi="宋体" w:eastAsia="宋体" w:cs="宋体"/>
                <w:b w:val="0"/>
                <w:i w:val="0"/>
                <w:color w:val="000000"/>
                <w:sz w:val="14"/>
              </w:rPr>
              <w:t>86,400.00</w:t>
            </w:r>
          </w:p>
        </w:tc>
        <w:tc>
          <w:tcPr>
            <w:tcW w:w="1240" w:type="dxa"/>
            <w:vAlign w:val="center"/>
          </w:tcPr>
          <w:p w14:paraId="1723DB1A">
            <w:pPr>
              <w:snapToGrid w:val="0"/>
              <w:jc w:val="right"/>
            </w:pPr>
            <w:r>
              <w:rPr>
                <w:rFonts w:ascii="宋体" w:hAnsi="宋体" w:eastAsia="宋体" w:cs="宋体"/>
                <w:b w:val="0"/>
                <w:i w:val="0"/>
                <w:color w:val="000000"/>
                <w:sz w:val="14"/>
              </w:rPr>
              <w:t>86,400.00</w:t>
            </w:r>
          </w:p>
        </w:tc>
        <w:tc>
          <w:tcPr>
            <w:tcW w:w="1240" w:type="dxa"/>
            <w:vAlign w:val="center"/>
          </w:tcPr>
          <w:p w14:paraId="494D2167"/>
        </w:tc>
        <w:tc>
          <w:tcPr>
            <w:tcW w:w="1240" w:type="dxa"/>
            <w:vAlign w:val="center"/>
          </w:tcPr>
          <w:p w14:paraId="0E8D2D36"/>
        </w:tc>
        <w:tc>
          <w:tcPr>
            <w:tcW w:w="1240" w:type="dxa"/>
            <w:vAlign w:val="center"/>
          </w:tcPr>
          <w:p w14:paraId="688C7E27"/>
        </w:tc>
        <w:tc>
          <w:tcPr>
            <w:tcW w:w="1240" w:type="dxa"/>
            <w:vAlign w:val="center"/>
          </w:tcPr>
          <w:p w14:paraId="0A8AF7F6"/>
        </w:tc>
        <w:tc>
          <w:tcPr>
            <w:tcW w:w="1240" w:type="dxa"/>
            <w:vAlign w:val="center"/>
          </w:tcPr>
          <w:p w14:paraId="0D2A541E"/>
        </w:tc>
        <w:tc>
          <w:tcPr>
            <w:tcW w:w="1198" w:type="dxa"/>
            <w:vAlign w:val="center"/>
          </w:tcPr>
          <w:p w14:paraId="30B37E37"/>
        </w:tc>
      </w:tr>
      <w:tr w14:paraId="6FA55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373C30">
            <w:pPr>
              <w:snapToGrid w:val="0"/>
              <w:jc w:val="left"/>
            </w:pPr>
            <w:r>
              <w:rPr>
                <w:rFonts w:ascii="宋体" w:hAnsi="宋体" w:eastAsia="宋体" w:cs="宋体"/>
                <w:b w:val="0"/>
                <w:i w:val="0"/>
                <w:color w:val="000000"/>
                <w:sz w:val="14"/>
              </w:rPr>
              <w:t>2013816</w:t>
            </w:r>
          </w:p>
        </w:tc>
        <w:tc>
          <w:tcPr>
            <w:tcW w:w="2520" w:type="dxa"/>
            <w:vAlign w:val="center"/>
          </w:tcPr>
          <w:p w14:paraId="740DFE6A">
            <w:pPr>
              <w:snapToGrid w:val="0"/>
              <w:jc w:val="left"/>
            </w:pPr>
            <w:r>
              <w:rPr>
                <w:rFonts w:ascii="宋体" w:hAnsi="宋体" w:eastAsia="宋体" w:cs="宋体"/>
                <w:b w:val="0"/>
                <w:i w:val="0"/>
                <w:color w:val="000000"/>
                <w:sz w:val="14"/>
              </w:rPr>
              <w:t>食品安全监管</w:t>
            </w:r>
          </w:p>
        </w:tc>
        <w:tc>
          <w:tcPr>
            <w:tcW w:w="1240" w:type="dxa"/>
            <w:vAlign w:val="center"/>
          </w:tcPr>
          <w:p w14:paraId="41E2AE53">
            <w:pPr>
              <w:snapToGrid w:val="0"/>
              <w:jc w:val="right"/>
            </w:pPr>
            <w:r>
              <w:rPr>
                <w:rFonts w:ascii="宋体" w:hAnsi="宋体" w:eastAsia="宋体" w:cs="宋体"/>
                <w:b w:val="0"/>
                <w:i w:val="0"/>
                <w:color w:val="000000"/>
                <w:sz w:val="14"/>
              </w:rPr>
              <w:t>86,400.00</w:t>
            </w:r>
          </w:p>
        </w:tc>
        <w:tc>
          <w:tcPr>
            <w:tcW w:w="1240" w:type="dxa"/>
            <w:vAlign w:val="center"/>
          </w:tcPr>
          <w:p w14:paraId="373807EE">
            <w:pPr>
              <w:snapToGrid w:val="0"/>
              <w:jc w:val="right"/>
            </w:pPr>
            <w:r>
              <w:rPr>
                <w:rFonts w:ascii="宋体" w:hAnsi="宋体" w:eastAsia="宋体" w:cs="宋体"/>
                <w:b w:val="0"/>
                <w:i w:val="0"/>
                <w:color w:val="000000"/>
                <w:sz w:val="14"/>
              </w:rPr>
              <w:t>86,400.00</w:t>
            </w:r>
          </w:p>
        </w:tc>
        <w:tc>
          <w:tcPr>
            <w:tcW w:w="1240" w:type="dxa"/>
            <w:vAlign w:val="center"/>
          </w:tcPr>
          <w:p w14:paraId="00EDB0DD"/>
        </w:tc>
        <w:tc>
          <w:tcPr>
            <w:tcW w:w="1240" w:type="dxa"/>
            <w:vAlign w:val="center"/>
          </w:tcPr>
          <w:p w14:paraId="4006207D"/>
        </w:tc>
        <w:tc>
          <w:tcPr>
            <w:tcW w:w="1240" w:type="dxa"/>
            <w:vAlign w:val="center"/>
          </w:tcPr>
          <w:p w14:paraId="7ACA8F06"/>
        </w:tc>
        <w:tc>
          <w:tcPr>
            <w:tcW w:w="1240" w:type="dxa"/>
            <w:vAlign w:val="center"/>
          </w:tcPr>
          <w:p w14:paraId="1E84BAD1"/>
        </w:tc>
        <w:tc>
          <w:tcPr>
            <w:tcW w:w="1240" w:type="dxa"/>
            <w:vAlign w:val="center"/>
          </w:tcPr>
          <w:p w14:paraId="6ABE1A46"/>
        </w:tc>
        <w:tc>
          <w:tcPr>
            <w:tcW w:w="1198" w:type="dxa"/>
            <w:vAlign w:val="center"/>
          </w:tcPr>
          <w:p w14:paraId="0B51F870"/>
        </w:tc>
      </w:tr>
      <w:tr w14:paraId="0D9B8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4A16D9">
            <w:pPr>
              <w:snapToGrid w:val="0"/>
              <w:jc w:val="left"/>
            </w:pPr>
            <w:r>
              <w:rPr>
                <w:rFonts w:ascii="宋体" w:hAnsi="宋体" w:eastAsia="宋体" w:cs="宋体"/>
                <w:b w:val="0"/>
                <w:i w:val="0"/>
                <w:color w:val="000000"/>
                <w:sz w:val="14"/>
              </w:rPr>
              <w:t>204</w:t>
            </w:r>
          </w:p>
        </w:tc>
        <w:tc>
          <w:tcPr>
            <w:tcW w:w="2520" w:type="dxa"/>
            <w:vAlign w:val="center"/>
          </w:tcPr>
          <w:p w14:paraId="5E170136">
            <w:pPr>
              <w:snapToGrid w:val="0"/>
              <w:jc w:val="left"/>
            </w:pPr>
            <w:r>
              <w:rPr>
                <w:rFonts w:ascii="宋体" w:hAnsi="宋体" w:eastAsia="宋体" w:cs="宋体"/>
                <w:b w:val="0"/>
                <w:i w:val="0"/>
                <w:color w:val="000000"/>
                <w:sz w:val="14"/>
              </w:rPr>
              <w:t>公共安全支出</w:t>
            </w:r>
          </w:p>
        </w:tc>
        <w:tc>
          <w:tcPr>
            <w:tcW w:w="1240" w:type="dxa"/>
            <w:vAlign w:val="center"/>
          </w:tcPr>
          <w:p w14:paraId="4B8C06FF">
            <w:pPr>
              <w:snapToGrid w:val="0"/>
              <w:jc w:val="right"/>
            </w:pPr>
            <w:r>
              <w:rPr>
                <w:rFonts w:ascii="宋体" w:hAnsi="宋体" w:eastAsia="宋体" w:cs="宋体"/>
                <w:b w:val="0"/>
                <w:i w:val="0"/>
                <w:color w:val="000000"/>
                <w:sz w:val="14"/>
              </w:rPr>
              <w:t>841,958.00</w:t>
            </w:r>
          </w:p>
        </w:tc>
        <w:tc>
          <w:tcPr>
            <w:tcW w:w="1240" w:type="dxa"/>
            <w:vAlign w:val="center"/>
          </w:tcPr>
          <w:p w14:paraId="72E504B7">
            <w:pPr>
              <w:snapToGrid w:val="0"/>
              <w:jc w:val="right"/>
            </w:pPr>
            <w:r>
              <w:rPr>
                <w:rFonts w:ascii="宋体" w:hAnsi="宋体" w:eastAsia="宋体" w:cs="宋体"/>
                <w:b w:val="0"/>
                <w:i w:val="0"/>
                <w:color w:val="000000"/>
                <w:sz w:val="14"/>
              </w:rPr>
              <w:t>841,958.00</w:t>
            </w:r>
          </w:p>
        </w:tc>
        <w:tc>
          <w:tcPr>
            <w:tcW w:w="1240" w:type="dxa"/>
            <w:vAlign w:val="center"/>
          </w:tcPr>
          <w:p w14:paraId="603B4294"/>
        </w:tc>
        <w:tc>
          <w:tcPr>
            <w:tcW w:w="1240" w:type="dxa"/>
            <w:vAlign w:val="center"/>
          </w:tcPr>
          <w:p w14:paraId="323B0735"/>
        </w:tc>
        <w:tc>
          <w:tcPr>
            <w:tcW w:w="1240" w:type="dxa"/>
            <w:vAlign w:val="center"/>
          </w:tcPr>
          <w:p w14:paraId="3D2A6C8E"/>
        </w:tc>
        <w:tc>
          <w:tcPr>
            <w:tcW w:w="1240" w:type="dxa"/>
            <w:vAlign w:val="center"/>
          </w:tcPr>
          <w:p w14:paraId="7CEB6D94"/>
        </w:tc>
        <w:tc>
          <w:tcPr>
            <w:tcW w:w="1240" w:type="dxa"/>
            <w:vAlign w:val="center"/>
          </w:tcPr>
          <w:p w14:paraId="22BCB211"/>
        </w:tc>
        <w:tc>
          <w:tcPr>
            <w:tcW w:w="1198" w:type="dxa"/>
            <w:vAlign w:val="center"/>
          </w:tcPr>
          <w:p w14:paraId="069C13FA"/>
        </w:tc>
      </w:tr>
      <w:tr w14:paraId="7F9EE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514C48">
            <w:pPr>
              <w:snapToGrid w:val="0"/>
              <w:jc w:val="left"/>
            </w:pPr>
            <w:r>
              <w:rPr>
                <w:rFonts w:ascii="宋体" w:hAnsi="宋体" w:eastAsia="宋体" w:cs="宋体"/>
                <w:b w:val="0"/>
                <w:i w:val="0"/>
                <w:color w:val="000000"/>
                <w:sz w:val="14"/>
              </w:rPr>
              <w:t>20402</w:t>
            </w:r>
          </w:p>
        </w:tc>
        <w:tc>
          <w:tcPr>
            <w:tcW w:w="2520" w:type="dxa"/>
            <w:vAlign w:val="center"/>
          </w:tcPr>
          <w:p w14:paraId="79637D01">
            <w:pPr>
              <w:snapToGrid w:val="0"/>
              <w:jc w:val="left"/>
            </w:pPr>
            <w:r>
              <w:rPr>
                <w:rFonts w:ascii="宋体" w:hAnsi="宋体" w:eastAsia="宋体" w:cs="宋体"/>
                <w:b w:val="0"/>
                <w:i w:val="0"/>
                <w:color w:val="000000"/>
                <w:sz w:val="14"/>
              </w:rPr>
              <w:t>公安</w:t>
            </w:r>
          </w:p>
        </w:tc>
        <w:tc>
          <w:tcPr>
            <w:tcW w:w="1240" w:type="dxa"/>
            <w:vAlign w:val="center"/>
          </w:tcPr>
          <w:p w14:paraId="2F8FBB41">
            <w:pPr>
              <w:snapToGrid w:val="0"/>
              <w:jc w:val="right"/>
            </w:pPr>
            <w:r>
              <w:rPr>
                <w:rFonts w:ascii="宋体" w:hAnsi="宋体" w:eastAsia="宋体" w:cs="宋体"/>
                <w:b w:val="0"/>
                <w:i w:val="0"/>
                <w:color w:val="000000"/>
                <w:sz w:val="14"/>
              </w:rPr>
              <w:t>17,400.00</w:t>
            </w:r>
          </w:p>
        </w:tc>
        <w:tc>
          <w:tcPr>
            <w:tcW w:w="1240" w:type="dxa"/>
            <w:vAlign w:val="center"/>
          </w:tcPr>
          <w:p w14:paraId="3D6FAEA5">
            <w:pPr>
              <w:snapToGrid w:val="0"/>
              <w:jc w:val="right"/>
            </w:pPr>
            <w:r>
              <w:rPr>
                <w:rFonts w:ascii="宋体" w:hAnsi="宋体" w:eastAsia="宋体" w:cs="宋体"/>
                <w:b w:val="0"/>
                <w:i w:val="0"/>
                <w:color w:val="000000"/>
                <w:sz w:val="14"/>
              </w:rPr>
              <w:t>17,400.00</w:t>
            </w:r>
          </w:p>
        </w:tc>
        <w:tc>
          <w:tcPr>
            <w:tcW w:w="1240" w:type="dxa"/>
            <w:vAlign w:val="center"/>
          </w:tcPr>
          <w:p w14:paraId="5A5AE28D"/>
        </w:tc>
        <w:tc>
          <w:tcPr>
            <w:tcW w:w="1240" w:type="dxa"/>
            <w:vAlign w:val="center"/>
          </w:tcPr>
          <w:p w14:paraId="4CE5E1DB"/>
        </w:tc>
        <w:tc>
          <w:tcPr>
            <w:tcW w:w="1240" w:type="dxa"/>
            <w:vAlign w:val="center"/>
          </w:tcPr>
          <w:p w14:paraId="7704120F"/>
        </w:tc>
        <w:tc>
          <w:tcPr>
            <w:tcW w:w="1240" w:type="dxa"/>
            <w:vAlign w:val="center"/>
          </w:tcPr>
          <w:p w14:paraId="705DE060"/>
        </w:tc>
        <w:tc>
          <w:tcPr>
            <w:tcW w:w="1240" w:type="dxa"/>
            <w:vAlign w:val="center"/>
          </w:tcPr>
          <w:p w14:paraId="6DAB283F"/>
        </w:tc>
        <w:tc>
          <w:tcPr>
            <w:tcW w:w="1198" w:type="dxa"/>
            <w:vAlign w:val="center"/>
          </w:tcPr>
          <w:p w14:paraId="793363C6"/>
        </w:tc>
      </w:tr>
      <w:tr w14:paraId="5C248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F62D5A">
            <w:pPr>
              <w:snapToGrid w:val="0"/>
              <w:jc w:val="left"/>
            </w:pPr>
            <w:r>
              <w:rPr>
                <w:rFonts w:ascii="宋体" w:hAnsi="宋体" w:eastAsia="宋体" w:cs="宋体"/>
                <w:b w:val="0"/>
                <w:i w:val="0"/>
                <w:color w:val="000000"/>
                <w:sz w:val="14"/>
              </w:rPr>
              <w:t>2040299</w:t>
            </w:r>
          </w:p>
        </w:tc>
        <w:tc>
          <w:tcPr>
            <w:tcW w:w="2520" w:type="dxa"/>
            <w:vAlign w:val="center"/>
          </w:tcPr>
          <w:p w14:paraId="490C0BA7">
            <w:pPr>
              <w:snapToGrid w:val="0"/>
              <w:jc w:val="left"/>
            </w:pPr>
            <w:r>
              <w:rPr>
                <w:rFonts w:ascii="宋体" w:hAnsi="宋体" w:eastAsia="宋体" w:cs="宋体"/>
                <w:b w:val="0"/>
                <w:i w:val="0"/>
                <w:color w:val="000000"/>
                <w:sz w:val="14"/>
              </w:rPr>
              <w:t>其他公安支出</w:t>
            </w:r>
          </w:p>
        </w:tc>
        <w:tc>
          <w:tcPr>
            <w:tcW w:w="1240" w:type="dxa"/>
            <w:vAlign w:val="center"/>
          </w:tcPr>
          <w:p w14:paraId="49ED6B47">
            <w:pPr>
              <w:snapToGrid w:val="0"/>
              <w:jc w:val="right"/>
            </w:pPr>
            <w:r>
              <w:rPr>
                <w:rFonts w:ascii="宋体" w:hAnsi="宋体" w:eastAsia="宋体" w:cs="宋体"/>
                <w:b w:val="0"/>
                <w:i w:val="0"/>
                <w:color w:val="000000"/>
                <w:sz w:val="14"/>
              </w:rPr>
              <w:t>17,400.00</w:t>
            </w:r>
          </w:p>
        </w:tc>
        <w:tc>
          <w:tcPr>
            <w:tcW w:w="1240" w:type="dxa"/>
            <w:vAlign w:val="center"/>
          </w:tcPr>
          <w:p w14:paraId="50DD7050">
            <w:pPr>
              <w:snapToGrid w:val="0"/>
              <w:jc w:val="right"/>
            </w:pPr>
            <w:r>
              <w:rPr>
                <w:rFonts w:ascii="宋体" w:hAnsi="宋体" w:eastAsia="宋体" w:cs="宋体"/>
                <w:b w:val="0"/>
                <w:i w:val="0"/>
                <w:color w:val="000000"/>
                <w:sz w:val="14"/>
              </w:rPr>
              <w:t>17,400.00</w:t>
            </w:r>
          </w:p>
        </w:tc>
        <w:tc>
          <w:tcPr>
            <w:tcW w:w="1240" w:type="dxa"/>
            <w:vAlign w:val="center"/>
          </w:tcPr>
          <w:p w14:paraId="655B7BEE"/>
        </w:tc>
        <w:tc>
          <w:tcPr>
            <w:tcW w:w="1240" w:type="dxa"/>
            <w:vAlign w:val="center"/>
          </w:tcPr>
          <w:p w14:paraId="52C618DD"/>
        </w:tc>
        <w:tc>
          <w:tcPr>
            <w:tcW w:w="1240" w:type="dxa"/>
            <w:vAlign w:val="center"/>
          </w:tcPr>
          <w:p w14:paraId="357AD1C2"/>
        </w:tc>
        <w:tc>
          <w:tcPr>
            <w:tcW w:w="1240" w:type="dxa"/>
            <w:vAlign w:val="center"/>
          </w:tcPr>
          <w:p w14:paraId="6D43DC0D"/>
        </w:tc>
        <w:tc>
          <w:tcPr>
            <w:tcW w:w="1240" w:type="dxa"/>
            <w:vAlign w:val="center"/>
          </w:tcPr>
          <w:p w14:paraId="49163AD8"/>
        </w:tc>
        <w:tc>
          <w:tcPr>
            <w:tcW w:w="1198" w:type="dxa"/>
            <w:vAlign w:val="center"/>
          </w:tcPr>
          <w:p w14:paraId="1E7560F0"/>
        </w:tc>
      </w:tr>
      <w:tr w14:paraId="60B5D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53E9C8">
            <w:pPr>
              <w:snapToGrid w:val="0"/>
              <w:jc w:val="left"/>
            </w:pPr>
            <w:r>
              <w:rPr>
                <w:rFonts w:ascii="宋体" w:hAnsi="宋体" w:eastAsia="宋体" w:cs="宋体"/>
                <w:b w:val="0"/>
                <w:i w:val="0"/>
                <w:color w:val="000000"/>
                <w:sz w:val="14"/>
              </w:rPr>
              <w:t>20499</w:t>
            </w:r>
          </w:p>
        </w:tc>
        <w:tc>
          <w:tcPr>
            <w:tcW w:w="2520" w:type="dxa"/>
            <w:vAlign w:val="center"/>
          </w:tcPr>
          <w:p w14:paraId="7551D44A">
            <w:pPr>
              <w:snapToGrid w:val="0"/>
              <w:jc w:val="left"/>
            </w:pPr>
            <w:r>
              <w:rPr>
                <w:rFonts w:ascii="宋体" w:hAnsi="宋体" w:eastAsia="宋体" w:cs="宋体"/>
                <w:b w:val="0"/>
                <w:i w:val="0"/>
                <w:color w:val="000000"/>
                <w:sz w:val="14"/>
              </w:rPr>
              <w:t>其他公共安全支出</w:t>
            </w:r>
          </w:p>
        </w:tc>
        <w:tc>
          <w:tcPr>
            <w:tcW w:w="1240" w:type="dxa"/>
            <w:vAlign w:val="center"/>
          </w:tcPr>
          <w:p w14:paraId="7D974AA1">
            <w:pPr>
              <w:snapToGrid w:val="0"/>
              <w:jc w:val="right"/>
            </w:pPr>
            <w:r>
              <w:rPr>
                <w:rFonts w:ascii="宋体" w:hAnsi="宋体" w:eastAsia="宋体" w:cs="宋体"/>
                <w:b w:val="0"/>
                <w:i w:val="0"/>
                <w:color w:val="000000"/>
                <w:sz w:val="14"/>
              </w:rPr>
              <w:t>824,558.00</w:t>
            </w:r>
          </w:p>
        </w:tc>
        <w:tc>
          <w:tcPr>
            <w:tcW w:w="1240" w:type="dxa"/>
            <w:vAlign w:val="center"/>
          </w:tcPr>
          <w:p w14:paraId="59D02953">
            <w:pPr>
              <w:snapToGrid w:val="0"/>
              <w:jc w:val="right"/>
            </w:pPr>
            <w:r>
              <w:rPr>
                <w:rFonts w:ascii="宋体" w:hAnsi="宋体" w:eastAsia="宋体" w:cs="宋体"/>
                <w:b w:val="0"/>
                <w:i w:val="0"/>
                <w:color w:val="000000"/>
                <w:sz w:val="14"/>
              </w:rPr>
              <w:t>824,558.00</w:t>
            </w:r>
          </w:p>
        </w:tc>
        <w:tc>
          <w:tcPr>
            <w:tcW w:w="1240" w:type="dxa"/>
            <w:vAlign w:val="center"/>
          </w:tcPr>
          <w:p w14:paraId="0D21B20D"/>
        </w:tc>
        <w:tc>
          <w:tcPr>
            <w:tcW w:w="1240" w:type="dxa"/>
            <w:vAlign w:val="center"/>
          </w:tcPr>
          <w:p w14:paraId="16A63637"/>
        </w:tc>
        <w:tc>
          <w:tcPr>
            <w:tcW w:w="1240" w:type="dxa"/>
            <w:vAlign w:val="center"/>
          </w:tcPr>
          <w:p w14:paraId="04DDFBEC"/>
        </w:tc>
        <w:tc>
          <w:tcPr>
            <w:tcW w:w="1240" w:type="dxa"/>
            <w:vAlign w:val="center"/>
          </w:tcPr>
          <w:p w14:paraId="66E0B35B"/>
        </w:tc>
        <w:tc>
          <w:tcPr>
            <w:tcW w:w="1240" w:type="dxa"/>
            <w:vAlign w:val="center"/>
          </w:tcPr>
          <w:p w14:paraId="7660FD9B"/>
        </w:tc>
        <w:tc>
          <w:tcPr>
            <w:tcW w:w="1198" w:type="dxa"/>
            <w:vAlign w:val="center"/>
          </w:tcPr>
          <w:p w14:paraId="6EDAE32B"/>
        </w:tc>
      </w:tr>
      <w:tr w14:paraId="144A7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E5DCB9">
            <w:pPr>
              <w:snapToGrid w:val="0"/>
              <w:jc w:val="left"/>
            </w:pPr>
            <w:r>
              <w:rPr>
                <w:rFonts w:ascii="宋体" w:hAnsi="宋体" w:eastAsia="宋体" w:cs="宋体"/>
                <w:b w:val="0"/>
                <w:i w:val="0"/>
                <w:color w:val="000000"/>
                <w:sz w:val="14"/>
              </w:rPr>
              <w:t>2049999</w:t>
            </w:r>
          </w:p>
        </w:tc>
        <w:tc>
          <w:tcPr>
            <w:tcW w:w="2520" w:type="dxa"/>
            <w:vAlign w:val="center"/>
          </w:tcPr>
          <w:p w14:paraId="74C148CE">
            <w:pPr>
              <w:snapToGrid w:val="0"/>
              <w:jc w:val="left"/>
            </w:pPr>
            <w:r>
              <w:rPr>
                <w:rFonts w:ascii="宋体" w:hAnsi="宋体" w:eastAsia="宋体" w:cs="宋体"/>
                <w:b w:val="0"/>
                <w:i w:val="0"/>
                <w:color w:val="000000"/>
                <w:sz w:val="14"/>
              </w:rPr>
              <w:t>其他公共安全支出</w:t>
            </w:r>
          </w:p>
        </w:tc>
        <w:tc>
          <w:tcPr>
            <w:tcW w:w="1240" w:type="dxa"/>
            <w:vAlign w:val="center"/>
          </w:tcPr>
          <w:p w14:paraId="6AA7C448">
            <w:pPr>
              <w:snapToGrid w:val="0"/>
              <w:jc w:val="right"/>
            </w:pPr>
            <w:r>
              <w:rPr>
                <w:rFonts w:ascii="宋体" w:hAnsi="宋体" w:eastAsia="宋体" w:cs="宋体"/>
                <w:b w:val="0"/>
                <w:i w:val="0"/>
                <w:color w:val="000000"/>
                <w:sz w:val="14"/>
              </w:rPr>
              <w:t>824,558.00</w:t>
            </w:r>
          </w:p>
        </w:tc>
        <w:tc>
          <w:tcPr>
            <w:tcW w:w="1240" w:type="dxa"/>
            <w:vAlign w:val="center"/>
          </w:tcPr>
          <w:p w14:paraId="47F97C12">
            <w:pPr>
              <w:snapToGrid w:val="0"/>
              <w:jc w:val="right"/>
            </w:pPr>
            <w:r>
              <w:rPr>
                <w:rFonts w:ascii="宋体" w:hAnsi="宋体" w:eastAsia="宋体" w:cs="宋体"/>
                <w:b w:val="0"/>
                <w:i w:val="0"/>
                <w:color w:val="000000"/>
                <w:sz w:val="14"/>
              </w:rPr>
              <w:t>824,558.00</w:t>
            </w:r>
          </w:p>
        </w:tc>
        <w:tc>
          <w:tcPr>
            <w:tcW w:w="1240" w:type="dxa"/>
            <w:vAlign w:val="center"/>
          </w:tcPr>
          <w:p w14:paraId="6FDF0701"/>
        </w:tc>
        <w:tc>
          <w:tcPr>
            <w:tcW w:w="1240" w:type="dxa"/>
            <w:vAlign w:val="center"/>
          </w:tcPr>
          <w:p w14:paraId="453F7C7A"/>
        </w:tc>
        <w:tc>
          <w:tcPr>
            <w:tcW w:w="1240" w:type="dxa"/>
            <w:vAlign w:val="center"/>
          </w:tcPr>
          <w:p w14:paraId="29C36E14"/>
        </w:tc>
        <w:tc>
          <w:tcPr>
            <w:tcW w:w="1240" w:type="dxa"/>
            <w:vAlign w:val="center"/>
          </w:tcPr>
          <w:p w14:paraId="62A55BFC"/>
        </w:tc>
        <w:tc>
          <w:tcPr>
            <w:tcW w:w="1240" w:type="dxa"/>
            <w:vAlign w:val="center"/>
          </w:tcPr>
          <w:p w14:paraId="6B124D8A"/>
        </w:tc>
        <w:tc>
          <w:tcPr>
            <w:tcW w:w="1198" w:type="dxa"/>
            <w:vAlign w:val="center"/>
          </w:tcPr>
          <w:p w14:paraId="5B7BA7F1"/>
        </w:tc>
      </w:tr>
      <w:tr w14:paraId="3B0B1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318B7B">
            <w:pPr>
              <w:snapToGrid w:val="0"/>
              <w:jc w:val="left"/>
            </w:pPr>
            <w:r>
              <w:rPr>
                <w:rFonts w:ascii="宋体" w:hAnsi="宋体" w:eastAsia="宋体" w:cs="宋体"/>
                <w:b w:val="0"/>
                <w:i w:val="0"/>
                <w:color w:val="000000"/>
                <w:sz w:val="14"/>
              </w:rPr>
              <w:t>205</w:t>
            </w:r>
          </w:p>
        </w:tc>
        <w:tc>
          <w:tcPr>
            <w:tcW w:w="2520" w:type="dxa"/>
            <w:vAlign w:val="center"/>
          </w:tcPr>
          <w:p w14:paraId="4E681F4F">
            <w:pPr>
              <w:snapToGrid w:val="0"/>
              <w:jc w:val="left"/>
            </w:pPr>
            <w:r>
              <w:rPr>
                <w:rFonts w:ascii="宋体" w:hAnsi="宋体" w:eastAsia="宋体" w:cs="宋体"/>
                <w:b w:val="0"/>
                <w:i w:val="0"/>
                <w:color w:val="000000"/>
                <w:sz w:val="14"/>
              </w:rPr>
              <w:t>教育支出</w:t>
            </w:r>
          </w:p>
        </w:tc>
        <w:tc>
          <w:tcPr>
            <w:tcW w:w="1240" w:type="dxa"/>
            <w:vAlign w:val="center"/>
          </w:tcPr>
          <w:p w14:paraId="2867DEE6">
            <w:pPr>
              <w:snapToGrid w:val="0"/>
              <w:jc w:val="right"/>
            </w:pPr>
            <w:r>
              <w:rPr>
                <w:rFonts w:ascii="宋体" w:hAnsi="宋体" w:eastAsia="宋体" w:cs="宋体"/>
                <w:b w:val="0"/>
                <w:i w:val="0"/>
                <w:color w:val="000000"/>
                <w:sz w:val="14"/>
              </w:rPr>
              <w:t>1,076,800.00</w:t>
            </w:r>
          </w:p>
        </w:tc>
        <w:tc>
          <w:tcPr>
            <w:tcW w:w="1240" w:type="dxa"/>
            <w:vAlign w:val="center"/>
          </w:tcPr>
          <w:p w14:paraId="7AAC162F">
            <w:pPr>
              <w:snapToGrid w:val="0"/>
              <w:jc w:val="right"/>
            </w:pPr>
            <w:r>
              <w:rPr>
                <w:rFonts w:ascii="宋体" w:hAnsi="宋体" w:eastAsia="宋体" w:cs="宋体"/>
                <w:b w:val="0"/>
                <w:i w:val="0"/>
                <w:color w:val="000000"/>
                <w:sz w:val="14"/>
              </w:rPr>
              <w:t>1,076,800.00</w:t>
            </w:r>
          </w:p>
        </w:tc>
        <w:tc>
          <w:tcPr>
            <w:tcW w:w="1240" w:type="dxa"/>
            <w:vAlign w:val="center"/>
          </w:tcPr>
          <w:p w14:paraId="013BC816"/>
        </w:tc>
        <w:tc>
          <w:tcPr>
            <w:tcW w:w="1240" w:type="dxa"/>
            <w:vAlign w:val="center"/>
          </w:tcPr>
          <w:p w14:paraId="4C1E2F56"/>
        </w:tc>
        <w:tc>
          <w:tcPr>
            <w:tcW w:w="1240" w:type="dxa"/>
            <w:vAlign w:val="center"/>
          </w:tcPr>
          <w:p w14:paraId="70B5D6A1"/>
        </w:tc>
        <w:tc>
          <w:tcPr>
            <w:tcW w:w="1240" w:type="dxa"/>
            <w:vAlign w:val="center"/>
          </w:tcPr>
          <w:p w14:paraId="1120ABBF"/>
        </w:tc>
        <w:tc>
          <w:tcPr>
            <w:tcW w:w="1240" w:type="dxa"/>
            <w:vAlign w:val="center"/>
          </w:tcPr>
          <w:p w14:paraId="6C871D4F"/>
        </w:tc>
        <w:tc>
          <w:tcPr>
            <w:tcW w:w="1198" w:type="dxa"/>
            <w:vAlign w:val="center"/>
          </w:tcPr>
          <w:p w14:paraId="6B75FCEC"/>
        </w:tc>
      </w:tr>
      <w:tr w14:paraId="22184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80988F">
            <w:pPr>
              <w:snapToGrid w:val="0"/>
              <w:jc w:val="left"/>
            </w:pPr>
            <w:r>
              <w:rPr>
                <w:rFonts w:ascii="宋体" w:hAnsi="宋体" w:eastAsia="宋体" w:cs="宋体"/>
                <w:b w:val="0"/>
                <w:i w:val="0"/>
                <w:color w:val="000000"/>
                <w:sz w:val="14"/>
              </w:rPr>
              <w:t>20502</w:t>
            </w:r>
          </w:p>
        </w:tc>
        <w:tc>
          <w:tcPr>
            <w:tcW w:w="2520" w:type="dxa"/>
            <w:vAlign w:val="center"/>
          </w:tcPr>
          <w:p w14:paraId="0E1FAE9F">
            <w:pPr>
              <w:snapToGrid w:val="0"/>
              <w:jc w:val="left"/>
            </w:pPr>
            <w:r>
              <w:rPr>
                <w:rFonts w:ascii="宋体" w:hAnsi="宋体" w:eastAsia="宋体" w:cs="宋体"/>
                <w:b w:val="0"/>
                <w:i w:val="0"/>
                <w:color w:val="000000"/>
                <w:sz w:val="14"/>
              </w:rPr>
              <w:t>普通教育</w:t>
            </w:r>
          </w:p>
        </w:tc>
        <w:tc>
          <w:tcPr>
            <w:tcW w:w="1240" w:type="dxa"/>
            <w:vAlign w:val="center"/>
          </w:tcPr>
          <w:p w14:paraId="63E43DA2">
            <w:pPr>
              <w:snapToGrid w:val="0"/>
              <w:jc w:val="right"/>
            </w:pPr>
            <w:r>
              <w:rPr>
                <w:rFonts w:ascii="宋体" w:hAnsi="宋体" w:eastAsia="宋体" w:cs="宋体"/>
                <w:b w:val="0"/>
                <w:i w:val="0"/>
                <w:color w:val="000000"/>
                <w:sz w:val="14"/>
              </w:rPr>
              <w:t>1,076,800.00</w:t>
            </w:r>
          </w:p>
        </w:tc>
        <w:tc>
          <w:tcPr>
            <w:tcW w:w="1240" w:type="dxa"/>
            <w:vAlign w:val="center"/>
          </w:tcPr>
          <w:p w14:paraId="3632B0E7">
            <w:pPr>
              <w:snapToGrid w:val="0"/>
              <w:jc w:val="right"/>
            </w:pPr>
            <w:r>
              <w:rPr>
                <w:rFonts w:ascii="宋体" w:hAnsi="宋体" w:eastAsia="宋体" w:cs="宋体"/>
                <w:b w:val="0"/>
                <w:i w:val="0"/>
                <w:color w:val="000000"/>
                <w:sz w:val="14"/>
              </w:rPr>
              <w:t>1,076,800.00</w:t>
            </w:r>
          </w:p>
        </w:tc>
        <w:tc>
          <w:tcPr>
            <w:tcW w:w="1240" w:type="dxa"/>
            <w:vAlign w:val="center"/>
          </w:tcPr>
          <w:p w14:paraId="5131678E"/>
        </w:tc>
        <w:tc>
          <w:tcPr>
            <w:tcW w:w="1240" w:type="dxa"/>
            <w:vAlign w:val="center"/>
          </w:tcPr>
          <w:p w14:paraId="4AC7EC20"/>
        </w:tc>
        <w:tc>
          <w:tcPr>
            <w:tcW w:w="1240" w:type="dxa"/>
            <w:vAlign w:val="center"/>
          </w:tcPr>
          <w:p w14:paraId="48579FAD"/>
        </w:tc>
        <w:tc>
          <w:tcPr>
            <w:tcW w:w="1240" w:type="dxa"/>
            <w:vAlign w:val="center"/>
          </w:tcPr>
          <w:p w14:paraId="17AD4B36"/>
        </w:tc>
        <w:tc>
          <w:tcPr>
            <w:tcW w:w="1240" w:type="dxa"/>
            <w:vAlign w:val="center"/>
          </w:tcPr>
          <w:p w14:paraId="6FFB7E8A"/>
        </w:tc>
        <w:tc>
          <w:tcPr>
            <w:tcW w:w="1198" w:type="dxa"/>
            <w:vAlign w:val="center"/>
          </w:tcPr>
          <w:p w14:paraId="1C134D06"/>
        </w:tc>
      </w:tr>
      <w:tr w14:paraId="78E98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41A97D">
            <w:pPr>
              <w:snapToGrid w:val="0"/>
              <w:jc w:val="left"/>
            </w:pPr>
            <w:r>
              <w:rPr>
                <w:rFonts w:ascii="宋体" w:hAnsi="宋体" w:eastAsia="宋体" w:cs="宋体"/>
                <w:b w:val="0"/>
                <w:i w:val="0"/>
                <w:color w:val="000000"/>
                <w:sz w:val="14"/>
              </w:rPr>
              <w:t>2050201</w:t>
            </w:r>
          </w:p>
        </w:tc>
        <w:tc>
          <w:tcPr>
            <w:tcW w:w="2520" w:type="dxa"/>
            <w:vAlign w:val="center"/>
          </w:tcPr>
          <w:p w14:paraId="64A29EBD">
            <w:pPr>
              <w:snapToGrid w:val="0"/>
              <w:jc w:val="left"/>
            </w:pPr>
            <w:r>
              <w:rPr>
                <w:rFonts w:ascii="宋体" w:hAnsi="宋体" w:eastAsia="宋体" w:cs="宋体"/>
                <w:b w:val="0"/>
                <w:i w:val="0"/>
                <w:color w:val="000000"/>
                <w:sz w:val="14"/>
              </w:rPr>
              <w:t>学前教育</w:t>
            </w:r>
          </w:p>
        </w:tc>
        <w:tc>
          <w:tcPr>
            <w:tcW w:w="1240" w:type="dxa"/>
            <w:vAlign w:val="center"/>
          </w:tcPr>
          <w:p w14:paraId="7960627A">
            <w:pPr>
              <w:snapToGrid w:val="0"/>
              <w:jc w:val="right"/>
            </w:pPr>
            <w:r>
              <w:rPr>
                <w:rFonts w:ascii="宋体" w:hAnsi="宋体" w:eastAsia="宋体" w:cs="宋体"/>
                <w:b w:val="0"/>
                <w:i w:val="0"/>
                <w:color w:val="000000"/>
                <w:sz w:val="14"/>
              </w:rPr>
              <w:t>1,076,800.00</w:t>
            </w:r>
          </w:p>
        </w:tc>
        <w:tc>
          <w:tcPr>
            <w:tcW w:w="1240" w:type="dxa"/>
            <w:vAlign w:val="center"/>
          </w:tcPr>
          <w:p w14:paraId="08313C04">
            <w:pPr>
              <w:snapToGrid w:val="0"/>
              <w:jc w:val="right"/>
            </w:pPr>
            <w:r>
              <w:rPr>
                <w:rFonts w:ascii="宋体" w:hAnsi="宋体" w:eastAsia="宋体" w:cs="宋体"/>
                <w:b w:val="0"/>
                <w:i w:val="0"/>
                <w:color w:val="000000"/>
                <w:sz w:val="14"/>
              </w:rPr>
              <w:t>1,076,800.00</w:t>
            </w:r>
          </w:p>
        </w:tc>
        <w:tc>
          <w:tcPr>
            <w:tcW w:w="1240" w:type="dxa"/>
            <w:vAlign w:val="center"/>
          </w:tcPr>
          <w:p w14:paraId="6B5C4A55"/>
        </w:tc>
        <w:tc>
          <w:tcPr>
            <w:tcW w:w="1240" w:type="dxa"/>
            <w:vAlign w:val="center"/>
          </w:tcPr>
          <w:p w14:paraId="78E5E8E4"/>
        </w:tc>
        <w:tc>
          <w:tcPr>
            <w:tcW w:w="1240" w:type="dxa"/>
            <w:vAlign w:val="center"/>
          </w:tcPr>
          <w:p w14:paraId="6F8D11F5"/>
        </w:tc>
        <w:tc>
          <w:tcPr>
            <w:tcW w:w="1240" w:type="dxa"/>
            <w:vAlign w:val="center"/>
          </w:tcPr>
          <w:p w14:paraId="0032CC6E"/>
        </w:tc>
        <w:tc>
          <w:tcPr>
            <w:tcW w:w="1240" w:type="dxa"/>
            <w:vAlign w:val="center"/>
          </w:tcPr>
          <w:p w14:paraId="1E742F45"/>
        </w:tc>
        <w:tc>
          <w:tcPr>
            <w:tcW w:w="1198" w:type="dxa"/>
            <w:vAlign w:val="center"/>
          </w:tcPr>
          <w:p w14:paraId="7758259D"/>
        </w:tc>
      </w:tr>
      <w:tr w14:paraId="62E00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D2DC76">
            <w:pPr>
              <w:snapToGrid w:val="0"/>
              <w:jc w:val="left"/>
            </w:pPr>
            <w:r>
              <w:rPr>
                <w:rFonts w:ascii="宋体" w:hAnsi="宋体" w:eastAsia="宋体" w:cs="宋体"/>
                <w:b w:val="0"/>
                <w:i w:val="0"/>
                <w:color w:val="000000"/>
                <w:sz w:val="14"/>
              </w:rPr>
              <w:t>206</w:t>
            </w:r>
          </w:p>
        </w:tc>
        <w:tc>
          <w:tcPr>
            <w:tcW w:w="2520" w:type="dxa"/>
            <w:vAlign w:val="center"/>
          </w:tcPr>
          <w:p w14:paraId="4B69EF4C">
            <w:pPr>
              <w:snapToGrid w:val="0"/>
              <w:jc w:val="left"/>
            </w:pPr>
            <w:r>
              <w:rPr>
                <w:rFonts w:ascii="宋体" w:hAnsi="宋体" w:eastAsia="宋体" w:cs="宋体"/>
                <w:b w:val="0"/>
                <w:i w:val="0"/>
                <w:color w:val="000000"/>
                <w:sz w:val="14"/>
              </w:rPr>
              <w:t>科学技术支出</w:t>
            </w:r>
          </w:p>
        </w:tc>
        <w:tc>
          <w:tcPr>
            <w:tcW w:w="1240" w:type="dxa"/>
            <w:vAlign w:val="center"/>
          </w:tcPr>
          <w:p w14:paraId="0B2F6FF7">
            <w:pPr>
              <w:snapToGrid w:val="0"/>
              <w:jc w:val="right"/>
            </w:pPr>
            <w:r>
              <w:rPr>
                <w:rFonts w:ascii="宋体" w:hAnsi="宋体" w:eastAsia="宋体" w:cs="宋体"/>
                <w:b w:val="0"/>
                <w:i w:val="0"/>
                <w:color w:val="000000"/>
                <w:sz w:val="14"/>
              </w:rPr>
              <w:t>30,834.29</w:t>
            </w:r>
          </w:p>
        </w:tc>
        <w:tc>
          <w:tcPr>
            <w:tcW w:w="1240" w:type="dxa"/>
            <w:vAlign w:val="center"/>
          </w:tcPr>
          <w:p w14:paraId="5B8407B4">
            <w:pPr>
              <w:snapToGrid w:val="0"/>
              <w:jc w:val="right"/>
            </w:pPr>
            <w:r>
              <w:rPr>
                <w:rFonts w:ascii="宋体" w:hAnsi="宋体" w:eastAsia="宋体" w:cs="宋体"/>
                <w:b w:val="0"/>
                <w:i w:val="0"/>
                <w:color w:val="000000"/>
                <w:sz w:val="14"/>
              </w:rPr>
              <w:t>30,834.29</w:t>
            </w:r>
          </w:p>
        </w:tc>
        <w:tc>
          <w:tcPr>
            <w:tcW w:w="1240" w:type="dxa"/>
            <w:vAlign w:val="center"/>
          </w:tcPr>
          <w:p w14:paraId="1895127F"/>
        </w:tc>
        <w:tc>
          <w:tcPr>
            <w:tcW w:w="1240" w:type="dxa"/>
            <w:vAlign w:val="center"/>
          </w:tcPr>
          <w:p w14:paraId="6D4EDEE9"/>
        </w:tc>
        <w:tc>
          <w:tcPr>
            <w:tcW w:w="1240" w:type="dxa"/>
            <w:vAlign w:val="center"/>
          </w:tcPr>
          <w:p w14:paraId="5479C2C7"/>
        </w:tc>
        <w:tc>
          <w:tcPr>
            <w:tcW w:w="1240" w:type="dxa"/>
            <w:vAlign w:val="center"/>
          </w:tcPr>
          <w:p w14:paraId="6C3FF73A"/>
        </w:tc>
        <w:tc>
          <w:tcPr>
            <w:tcW w:w="1240" w:type="dxa"/>
            <w:vAlign w:val="center"/>
          </w:tcPr>
          <w:p w14:paraId="3E92BB11"/>
        </w:tc>
        <w:tc>
          <w:tcPr>
            <w:tcW w:w="1198" w:type="dxa"/>
            <w:vAlign w:val="center"/>
          </w:tcPr>
          <w:p w14:paraId="32ACFB34"/>
        </w:tc>
      </w:tr>
      <w:tr w14:paraId="55EEB1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92A7A4">
            <w:pPr>
              <w:snapToGrid w:val="0"/>
              <w:jc w:val="left"/>
            </w:pPr>
            <w:r>
              <w:rPr>
                <w:rFonts w:ascii="宋体" w:hAnsi="宋体" w:eastAsia="宋体" w:cs="宋体"/>
                <w:b w:val="0"/>
                <w:i w:val="0"/>
                <w:color w:val="000000"/>
                <w:sz w:val="14"/>
              </w:rPr>
              <w:t>20607</w:t>
            </w:r>
          </w:p>
        </w:tc>
        <w:tc>
          <w:tcPr>
            <w:tcW w:w="2520" w:type="dxa"/>
            <w:vAlign w:val="center"/>
          </w:tcPr>
          <w:p w14:paraId="46F0B2F4">
            <w:pPr>
              <w:snapToGrid w:val="0"/>
              <w:jc w:val="left"/>
            </w:pPr>
            <w:r>
              <w:rPr>
                <w:rFonts w:ascii="宋体" w:hAnsi="宋体" w:eastAsia="宋体" w:cs="宋体"/>
                <w:b w:val="0"/>
                <w:i w:val="0"/>
                <w:color w:val="000000"/>
                <w:sz w:val="14"/>
              </w:rPr>
              <w:t>科学技术普及</w:t>
            </w:r>
          </w:p>
        </w:tc>
        <w:tc>
          <w:tcPr>
            <w:tcW w:w="1240" w:type="dxa"/>
            <w:vAlign w:val="center"/>
          </w:tcPr>
          <w:p w14:paraId="0CF09BCA">
            <w:pPr>
              <w:snapToGrid w:val="0"/>
              <w:jc w:val="right"/>
            </w:pPr>
            <w:r>
              <w:rPr>
                <w:rFonts w:ascii="宋体" w:hAnsi="宋体" w:eastAsia="宋体" w:cs="宋体"/>
                <w:b w:val="0"/>
                <w:i w:val="0"/>
                <w:color w:val="000000"/>
                <w:sz w:val="14"/>
              </w:rPr>
              <w:t>30,834.29</w:t>
            </w:r>
          </w:p>
        </w:tc>
        <w:tc>
          <w:tcPr>
            <w:tcW w:w="1240" w:type="dxa"/>
            <w:vAlign w:val="center"/>
          </w:tcPr>
          <w:p w14:paraId="209FF8BA">
            <w:pPr>
              <w:snapToGrid w:val="0"/>
              <w:jc w:val="right"/>
            </w:pPr>
            <w:r>
              <w:rPr>
                <w:rFonts w:ascii="宋体" w:hAnsi="宋体" w:eastAsia="宋体" w:cs="宋体"/>
                <w:b w:val="0"/>
                <w:i w:val="0"/>
                <w:color w:val="000000"/>
                <w:sz w:val="14"/>
              </w:rPr>
              <w:t>30,834.29</w:t>
            </w:r>
          </w:p>
        </w:tc>
        <w:tc>
          <w:tcPr>
            <w:tcW w:w="1240" w:type="dxa"/>
            <w:vAlign w:val="center"/>
          </w:tcPr>
          <w:p w14:paraId="2F9DB4D1"/>
        </w:tc>
        <w:tc>
          <w:tcPr>
            <w:tcW w:w="1240" w:type="dxa"/>
            <w:vAlign w:val="center"/>
          </w:tcPr>
          <w:p w14:paraId="050C67A2"/>
        </w:tc>
        <w:tc>
          <w:tcPr>
            <w:tcW w:w="1240" w:type="dxa"/>
            <w:vAlign w:val="center"/>
          </w:tcPr>
          <w:p w14:paraId="6E0768A6"/>
        </w:tc>
        <w:tc>
          <w:tcPr>
            <w:tcW w:w="1240" w:type="dxa"/>
            <w:vAlign w:val="center"/>
          </w:tcPr>
          <w:p w14:paraId="0D66259D"/>
        </w:tc>
        <w:tc>
          <w:tcPr>
            <w:tcW w:w="1240" w:type="dxa"/>
            <w:vAlign w:val="center"/>
          </w:tcPr>
          <w:p w14:paraId="596239CE"/>
        </w:tc>
        <w:tc>
          <w:tcPr>
            <w:tcW w:w="1198" w:type="dxa"/>
            <w:vAlign w:val="center"/>
          </w:tcPr>
          <w:p w14:paraId="42D1ACFE"/>
        </w:tc>
      </w:tr>
      <w:tr w14:paraId="436B9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25BC04">
            <w:pPr>
              <w:snapToGrid w:val="0"/>
              <w:jc w:val="left"/>
            </w:pPr>
            <w:r>
              <w:rPr>
                <w:rFonts w:ascii="宋体" w:hAnsi="宋体" w:eastAsia="宋体" w:cs="宋体"/>
                <w:b w:val="0"/>
                <w:i w:val="0"/>
                <w:color w:val="000000"/>
                <w:sz w:val="14"/>
              </w:rPr>
              <w:t>2060799</w:t>
            </w:r>
          </w:p>
        </w:tc>
        <w:tc>
          <w:tcPr>
            <w:tcW w:w="2520" w:type="dxa"/>
            <w:vAlign w:val="center"/>
          </w:tcPr>
          <w:p w14:paraId="66AC1F2E">
            <w:pPr>
              <w:snapToGrid w:val="0"/>
              <w:jc w:val="left"/>
            </w:pPr>
            <w:r>
              <w:rPr>
                <w:rFonts w:ascii="宋体" w:hAnsi="宋体" w:eastAsia="宋体" w:cs="宋体"/>
                <w:b w:val="0"/>
                <w:i w:val="0"/>
                <w:color w:val="000000"/>
                <w:sz w:val="14"/>
              </w:rPr>
              <w:t>其他科学技术普及支出</w:t>
            </w:r>
          </w:p>
        </w:tc>
        <w:tc>
          <w:tcPr>
            <w:tcW w:w="1240" w:type="dxa"/>
            <w:vAlign w:val="center"/>
          </w:tcPr>
          <w:p w14:paraId="009BF677">
            <w:pPr>
              <w:snapToGrid w:val="0"/>
              <w:jc w:val="right"/>
            </w:pPr>
            <w:r>
              <w:rPr>
                <w:rFonts w:ascii="宋体" w:hAnsi="宋体" w:eastAsia="宋体" w:cs="宋体"/>
                <w:b w:val="0"/>
                <w:i w:val="0"/>
                <w:color w:val="000000"/>
                <w:sz w:val="14"/>
              </w:rPr>
              <w:t>30,834.29</w:t>
            </w:r>
          </w:p>
        </w:tc>
        <w:tc>
          <w:tcPr>
            <w:tcW w:w="1240" w:type="dxa"/>
            <w:vAlign w:val="center"/>
          </w:tcPr>
          <w:p w14:paraId="51B2165C">
            <w:pPr>
              <w:snapToGrid w:val="0"/>
              <w:jc w:val="right"/>
            </w:pPr>
            <w:r>
              <w:rPr>
                <w:rFonts w:ascii="宋体" w:hAnsi="宋体" w:eastAsia="宋体" w:cs="宋体"/>
                <w:b w:val="0"/>
                <w:i w:val="0"/>
                <w:color w:val="000000"/>
                <w:sz w:val="14"/>
              </w:rPr>
              <w:t>30,834.29</w:t>
            </w:r>
          </w:p>
        </w:tc>
        <w:tc>
          <w:tcPr>
            <w:tcW w:w="1240" w:type="dxa"/>
            <w:vAlign w:val="center"/>
          </w:tcPr>
          <w:p w14:paraId="27870940"/>
        </w:tc>
        <w:tc>
          <w:tcPr>
            <w:tcW w:w="1240" w:type="dxa"/>
            <w:vAlign w:val="center"/>
          </w:tcPr>
          <w:p w14:paraId="0C48A6DA"/>
        </w:tc>
        <w:tc>
          <w:tcPr>
            <w:tcW w:w="1240" w:type="dxa"/>
            <w:vAlign w:val="center"/>
          </w:tcPr>
          <w:p w14:paraId="4FCE9A68"/>
        </w:tc>
        <w:tc>
          <w:tcPr>
            <w:tcW w:w="1240" w:type="dxa"/>
            <w:vAlign w:val="center"/>
          </w:tcPr>
          <w:p w14:paraId="718311B5"/>
        </w:tc>
        <w:tc>
          <w:tcPr>
            <w:tcW w:w="1240" w:type="dxa"/>
            <w:vAlign w:val="center"/>
          </w:tcPr>
          <w:p w14:paraId="7A9DF6B1"/>
        </w:tc>
        <w:tc>
          <w:tcPr>
            <w:tcW w:w="1198" w:type="dxa"/>
            <w:vAlign w:val="center"/>
          </w:tcPr>
          <w:p w14:paraId="69DCD75A"/>
        </w:tc>
      </w:tr>
      <w:tr w14:paraId="7D5A3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BCE17E">
            <w:pPr>
              <w:snapToGrid w:val="0"/>
              <w:jc w:val="left"/>
            </w:pPr>
            <w:r>
              <w:rPr>
                <w:rFonts w:ascii="宋体" w:hAnsi="宋体" w:eastAsia="宋体" w:cs="宋体"/>
                <w:b w:val="0"/>
                <w:i w:val="0"/>
                <w:color w:val="000000"/>
                <w:sz w:val="14"/>
              </w:rPr>
              <w:t>207</w:t>
            </w:r>
          </w:p>
        </w:tc>
        <w:tc>
          <w:tcPr>
            <w:tcW w:w="2520" w:type="dxa"/>
            <w:vAlign w:val="center"/>
          </w:tcPr>
          <w:p w14:paraId="425C2634">
            <w:pPr>
              <w:snapToGrid w:val="0"/>
              <w:jc w:val="left"/>
            </w:pPr>
            <w:r>
              <w:rPr>
                <w:rFonts w:ascii="宋体" w:hAnsi="宋体" w:eastAsia="宋体" w:cs="宋体"/>
                <w:b w:val="0"/>
                <w:i w:val="0"/>
                <w:color w:val="000000"/>
                <w:sz w:val="14"/>
              </w:rPr>
              <w:t>文化旅游体育与传媒支出</w:t>
            </w:r>
          </w:p>
        </w:tc>
        <w:tc>
          <w:tcPr>
            <w:tcW w:w="1240" w:type="dxa"/>
            <w:vAlign w:val="center"/>
          </w:tcPr>
          <w:p w14:paraId="2BFD45D0">
            <w:pPr>
              <w:snapToGrid w:val="0"/>
              <w:jc w:val="right"/>
            </w:pPr>
            <w:r>
              <w:rPr>
                <w:rFonts w:ascii="宋体" w:hAnsi="宋体" w:eastAsia="宋体" w:cs="宋体"/>
                <w:b w:val="0"/>
                <w:i w:val="0"/>
                <w:color w:val="000000"/>
                <w:sz w:val="14"/>
              </w:rPr>
              <w:t>1,493,457.50</w:t>
            </w:r>
          </w:p>
        </w:tc>
        <w:tc>
          <w:tcPr>
            <w:tcW w:w="1240" w:type="dxa"/>
            <w:vAlign w:val="center"/>
          </w:tcPr>
          <w:p w14:paraId="6CDA4292">
            <w:pPr>
              <w:snapToGrid w:val="0"/>
              <w:jc w:val="right"/>
            </w:pPr>
            <w:r>
              <w:rPr>
                <w:rFonts w:ascii="宋体" w:hAnsi="宋体" w:eastAsia="宋体" w:cs="宋体"/>
                <w:b w:val="0"/>
                <w:i w:val="0"/>
                <w:color w:val="000000"/>
                <w:sz w:val="14"/>
              </w:rPr>
              <w:t>1,493,457.50</w:t>
            </w:r>
          </w:p>
        </w:tc>
        <w:tc>
          <w:tcPr>
            <w:tcW w:w="1240" w:type="dxa"/>
            <w:vAlign w:val="center"/>
          </w:tcPr>
          <w:p w14:paraId="7D9CC797"/>
        </w:tc>
        <w:tc>
          <w:tcPr>
            <w:tcW w:w="1240" w:type="dxa"/>
            <w:vAlign w:val="center"/>
          </w:tcPr>
          <w:p w14:paraId="26631A6C"/>
        </w:tc>
        <w:tc>
          <w:tcPr>
            <w:tcW w:w="1240" w:type="dxa"/>
            <w:vAlign w:val="center"/>
          </w:tcPr>
          <w:p w14:paraId="6F59B5FE"/>
        </w:tc>
        <w:tc>
          <w:tcPr>
            <w:tcW w:w="1240" w:type="dxa"/>
            <w:vAlign w:val="center"/>
          </w:tcPr>
          <w:p w14:paraId="09C3C715"/>
        </w:tc>
        <w:tc>
          <w:tcPr>
            <w:tcW w:w="1240" w:type="dxa"/>
            <w:vAlign w:val="center"/>
          </w:tcPr>
          <w:p w14:paraId="1F883B88"/>
        </w:tc>
        <w:tc>
          <w:tcPr>
            <w:tcW w:w="1198" w:type="dxa"/>
            <w:vAlign w:val="center"/>
          </w:tcPr>
          <w:p w14:paraId="34ED22C3"/>
        </w:tc>
      </w:tr>
      <w:tr w14:paraId="39FF1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D6C55A">
            <w:pPr>
              <w:snapToGrid w:val="0"/>
              <w:jc w:val="left"/>
            </w:pPr>
            <w:r>
              <w:rPr>
                <w:rFonts w:ascii="宋体" w:hAnsi="宋体" w:eastAsia="宋体" w:cs="宋体"/>
                <w:b w:val="0"/>
                <w:i w:val="0"/>
                <w:color w:val="000000"/>
                <w:sz w:val="14"/>
              </w:rPr>
              <w:t>20701</w:t>
            </w:r>
          </w:p>
        </w:tc>
        <w:tc>
          <w:tcPr>
            <w:tcW w:w="2520" w:type="dxa"/>
            <w:vAlign w:val="center"/>
          </w:tcPr>
          <w:p w14:paraId="1C18E54E">
            <w:pPr>
              <w:snapToGrid w:val="0"/>
              <w:jc w:val="left"/>
            </w:pPr>
            <w:r>
              <w:rPr>
                <w:rFonts w:ascii="宋体" w:hAnsi="宋体" w:eastAsia="宋体" w:cs="宋体"/>
                <w:b w:val="0"/>
                <w:i w:val="0"/>
                <w:color w:val="000000"/>
                <w:sz w:val="14"/>
              </w:rPr>
              <w:t>文化和旅游</w:t>
            </w:r>
          </w:p>
        </w:tc>
        <w:tc>
          <w:tcPr>
            <w:tcW w:w="1240" w:type="dxa"/>
            <w:vAlign w:val="center"/>
          </w:tcPr>
          <w:p w14:paraId="3937A75C">
            <w:pPr>
              <w:snapToGrid w:val="0"/>
              <w:jc w:val="right"/>
            </w:pPr>
            <w:r>
              <w:rPr>
                <w:rFonts w:ascii="宋体" w:hAnsi="宋体" w:eastAsia="宋体" w:cs="宋体"/>
                <w:b w:val="0"/>
                <w:i w:val="0"/>
                <w:color w:val="000000"/>
                <w:sz w:val="14"/>
              </w:rPr>
              <w:t>1,475,997.50</w:t>
            </w:r>
          </w:p>
        </w:tc>
        <w:tc>
          <w:tcPr>
            <w:tcW w:w="1240" w:type="dxa"/>
            <w:vAlign w:val="center"/>
          </w:tcPr>
          <w:p w14:paraId="2D7A37BF">
            <w:pPr>
              <w:snapToGrid w:val="0"/>
              <w:jc w:val="right"/>
            </w:pPr>
            <w:r>
              <w:rPr>
                <w:rFonts w:ascii="宋体" w:hAnsi="宋体" w:eastAsia="宋体" w:cs="宋体"/>
                <w:b w:val="0"/>
                <w:i w:val="0"/>
                <w:color w:val="000000"/>
                <w:sz w:val="14"/>
              </w:rPr>
              <w:t>1,475,997.50</w:t>
            </w:r>
          </w:p>
        </w:tc>
        <w:tc>
          <w:tcPr>
            <w:tcW w:w="1240" w:type="dxa"/>
            <w:vAlign w:val="center"/>
          </w:tcPr>
          <w:p w14:paraId="3B2DDF5F"/>
        </w:tc>
        <w:tc>
          <w:tcPr>
            <w:tcW w:w="1240" w:type="dxa"/>
            <w:vAlign w:val="center"/>
          </w:tcPr>
          <w:p w14:paraId="7633CA2C"/>
        </w:tc>
        <w:tc>
          <w:tcPr>
            <w:tcW w:w="1240" w:type="dxa"/>
            <w:vAlign w:val="center"/>
          </w:tcPr>
          <w:p w14:paraId="56066BCC"/>
        </w:tc>
        <w:tc>
          <w:tcPr>
            <w:tcW w:w="1240" w:type="dxa"/>
            <w:vAlign w:val="center"/>
          </w:tcPr>
          <w:p w14:paraId="491ADD7A"/>
        </w:tc>
        <w:tc>
          <w:tcPr>
            <w:tcW w:w="1240" w:type="dxa"/>
            <w:vAlign w:val="center"/>
          </w:tcPr>
          <w:p w14:paraId="6856B2F8"/>
        </w:tc>
        <w:tc>
          <w:tcPr>
            <w:tcW w:w="1198" w:type="dxa"/>
            <w:vAlign w:val="center"/>
          </w:tcPr>
          <w:p w14:paraId="61CCF05B"/>
        </w:tc>
      </w:tr>
      <w:tr w14:paraId="5F5AA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53CDB5">
            <w:pPr>
              <w:snapToGrid w:val="0"/>
              <w:jc w:val="left"/>
            </w:pPr>
            <w:r>
              <w:rPr>
                <w:rFonts w:ascii="宋体" w:hAnsi="宋体" w:eastAsia="宋体" w:cs="宋体"/>
                <w:b w:val="0"/>
                <w:i w:val="0"/>
                <w:color w:val="000000"/>
                <w:sz w:val="14"/>
              </w:rPr>
              <w:t>2070102</w:t>
            </w:r>
          </w:p>
        </w:tc>
        <w:tc>
          <w:tcPr>
            <w:tcW w:w="2520" w:type="dxa"/>
            <w:vAlign w:val="center"/>
          </w:tcPr>
          <w:p w14:paraId="050EFE36">
            <w:pPr>
              <w:snapToGrid w:val="0"/>
              <w:jc w:val="left"/>
            </w:pPr>
            <w:r>
              <w:rPr>
                <w:rFonts w:ascii="宋体" w:hAnsi="宋体" w:eastAsia="宋体" w:cs="宋体"/>
                <w:b w:val="0"/>
                <w:i w:val="0"/>
                <w:color w:val="000000"/>
                <w:sz w:val="14"/>
              </w:rPr>
              <w:t>一般行政管理事务</w:t>
            </w:r>
          </w:p>
        </w:tc>
        <w:tc>
          <w:tcPr>
            <w:tcW w:w="1240" w:type="dxa"/>
            <w:vAlign w:val="center"/>
          </w:tcPr>
          <w:p w14:paraId="6AAF26D6">
            <w:pPr>
              <w:snapToGrid w:val="0"/>
              <w:jc w:val="right"/>
            </w:pPr>
            <w:r>
              <w:rPr>
                <w:rFonts w:ascii="宋体" w:hAnsi="宋体" w:eastAsia="宋体" w:cs="宋体"/>
                <w:b w:val="0"/>
                <w:i w:val="0"/>
                <w:color w:val="000000"/>
                <w:sz w:val="14"/>
              </w:rPr>
              <w:t>51,525.00</w:t>
            </w:r>
          </w:p>
        </w:tc>
        <w:tc>
          <w:tcPr>
            <w:tcW w:w="1240" w:type="dxa"/>
            <w:vAlign w:val="center"/>
          </w:tcPr>
          <w:p w14:paraId="55A0E0A6">
            <w:pPr>
              <w:snapToGrid w:val="0"/>
              <w:jc w:val="right"/>
            </w:pPr>
            <w:r>
              <w:rPr>
                <w:rFonts w:ascii="宋体" w:hAnsi="宋体" w:eastAsia="宋体" w:cs="宋体"/>
                <w:b w:val="0"/>
                <w:i w:val="0"/>
                <w:color w:val="000000"/>
                <w:sz w:val="14"/>
              </w:rPr>
              <w:t>51,525.00</w:t>
            </w:r>
          </w:p>
        </w:tc>
        <w:tc>
          <w:tcPr>
            <w:tcW w:w="1240" w:type="dxa"/>
            <w:vAlign w:val="center"/>
          </w:tcPr>
          <w:p w14:paraId="4AAAF520"/>
        </w:tc>
        <w:tc>
          <w:tcPr>
            <w:tcW w:w="1240" w:type="dxa"/>
            <w:vAlign w:val="center"/>
          </w:tcPr>
          <w:p w14:paraId="09047559"/>
        </w:tc>
        <w:tc>
          <w:tcPr>
            <w:tcW w:w="1240" w:type="dxa"/>
            <w:vAlign w:val="center"/>
          </w:tcPr>
          <w:p w14:paraId="76BFDDB5"/>
        </w:tc>
        <w:tc>
          <w:tcPr>
            <w:tcW w:w="1240" w:type="dxa"/>
            <w:vAlign w:val="center"/>
          </w:tcPr>
          <w:p w14:paraId="3BD4C46A"/>
        </w:tc>
        <w:tc>
          <w:tcPr>
            <w:tcW w:w="1240" w:type="dxa"/>
            <w:vAlign w:val="center"/>
          </w:tcPr>
          <w:p w14:paraId="56BAED56"/>
        </w:tc>
        <w:tc>
          <w:tcPr>
            <w:tcW w:w="1198" w:type="dxa"/>
            <w:vAlign w:val="center"/>
          </w:tcPr>
          <w:p w14:paraId="1B4E5888"/>
        </w:tc>
      </w:tr>
      <w:tr w14:paraId="63647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5D7729">
            <w:pPr>
              <w:snapToGrid w:val="0"/>
              <w:jc w:val="left"/>
            </w:pPr>
            <w:r>
              <w:rPr>
                <w:rFonts w:ascii="宋体" w:hAnsi="宋体" w:eastAsia="宋体" w:cs="宋体"/>
                <w:b w:val="0"/>
                <w:i w:val="0"/>
                <w:color w:val="000000"/>
                <w:sz w:val="14"/>
              </w:rPr>
              <w:t>2070109</w:t>
            </w:r>
          </w:p>
        </w:tc>
        <w:tc>
          <w:tcPr>
            <w:tcW w:w="2520" w:type="dxa"/>
            <w:vAlign w:val="center"/>
          </w:tcPr>
          <w:p w14:paraId="5D615651">
            <w:pPr>
              <w:snapToGrid w:val="0"/>
              <w:jc w:val="left"/>
            </w:pPr>
            <w:r>
              <w:rPr>
                <w:rFonts w:ascii="宋体" w:hAnsi="宋体" w:eastAsia="宋体" w:cs="宋体"/>
                <w:b w:val="0"/>
                <w:i w:val="0"/>
                <w:color w:val="000000"/>
                <w:sz w:val="14"/>
              </w:rPr>
              <w:t>群众文化</w:t>
            </w:r>
          </w:p>
        </w:tc>
        <w:tc>
          <w:tcPr>
            <w:tcW w:w="1240" w:type="dxa"/>
            <w:vAlign w:val="center"/>
          </w:tcPr>
          <w:p w14:paraId="57B58051">
            <w:pPr>
              <w:snapToGrid w:val="0"/>
              <w:jc w:val="right"/>
            </w:pPr>
            <w:r>
              <w:rPr>
                <w:rFonts w:ascii="宋体" w:hAnsi="宋体" w:eastAsia="宋体" w:cs="宋体"/>
                <w:b w:val="0"/>
                <w:i w:val="0"/>
                <w:color w:val="000000"/>
                <w:sz w:val="14"/>
              </w:rPr>
              <w:t>119,725.32</w:t>
            </w:r>
          </w:p>
        </w:tc>
        <w:tc>
          <w:tcPr>
            <w:tcW w:w="1240" w:type="dxa"/>
            <w:vAlign w:val="center"/>
          </w:tcPr>
          <w:p w14:paraId="6E3C2D72">
            <w:pPr>
              <w:snapToGrid w:val="0"/>
              <w:jc w:val="right"/>
            </w:pPr>
            <w:r>
              <w:rPr>
                <w:rFonts w:ascii="宋体" w:hAnsi="宋体" w:eastAsia="宋体" w:cs="宋体"/>
                <w:b w:val="0"/>
                <w:i w:val="0"/>
                <w:color w:val="000000"/>
                <w:sz w:val="14"/>
              </w:rPr>
              <w:t>119,725.32</w:t>
            </w:r>
          </w:p>
        </w:tc>
        <w:tc>
          <w:tcPr>
            <w:tcW w:w="1240" w:type="dxa"/>
            <w:vAlign w:val="center"/>
          </w:tcPr>
          <w:p w14:paraId="43E05C40"/>
        </w:tc>
        <w:tc>
          <w:tcPr>
            <w:tcW w:w="1240" w:type="dxa"/>
            <w:vAlign w:val="center"/>
          </w:tcPr>
          <w:p w14:paraId="50BF66DC"/>
        </w:tc>
        <w:tc>
          <w:tcPr>
            <w:tcW w:w="1240" w:type="dxa"/>
            <w:vAlign w:val="center"/>
          </w:tcPr>
          <w:p w14:paraId="451891CF"/>
        </w:tc>
        <w:tc>
          <w:tcPr>
            <w:tcW w:w="1240" w:type="dxa"/>
            <w:vAlign w:val="center"/>
          </w:tcPr>
          <w:p w14:paraId="417B8FDA"/>
        </w:tc>
        <w:tc>
          <w:tcPr>
            <w:tcW w:w="1240" w:type="dxa"/>
            <w:vAlign w:val="center"/>
          </w:tcPr>
          <w:p w14:paraId="3116048E"/>
        </w:tc>
        <w:tc>
          <w:tcPr>
            <w:tcW w:w="1198" w:type="dxa"/>
            <w:vAlign w:val="center"/>
          </w:tcPr>
          <w:p w14:paraId="5B32266D"/>
        </w:tc>
      </w:tr>
      <w:tr w14:paraId="48C597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A12EB0">
            <w:pPr>
              <w:snapToGrid w:val="0"/>
              <w:jc w:val="left"/>
            </w:pPr>
            <w:r>
              <w:rPr>
                <w:rFonts w:ascii="宋体" w:hAnsi="宋体" w:eastAsia="宋体" w:cs="宋体"/>
                <w:b w:val="0"/>
                <w:i w:val="0"/>
                <w:color w:val="000000"/>
                <w:sz w:val="14"/>
              </w:rPr>
              <w:t>2070199</w:t>
            </w:r>
          </w:p>
        </w:tc>
        <w:tc>
          <w:tcPr>
            <w:tcW w:w="2520" w:type="dxa"/>
            <w:vAlign w:val="center"/>
          </w:tcPr>
          <w:p w14:paraId="2E978C51">
            <w:pPr>
              <w:snapToGrid w:val="0"/>
              <w:jc w:val="left"/>
            </w:pPr>
            <w:r>
              <w:rPr>
                <w:rFonts w:ascii="宋体" w:hAnsi="宋体" w:eastAsia="宋体" w:cs="宋体"/>
                <w:b w:val="0"/>
                <w:i w:val="0"/>
                <w:color w:val="000000"/>
                <w:sz w:val="14"/>
              </w:rPr>
              <w:t>其他文化和旅游支出</w:t>
            </w:r>
          </w:p>
        </w:tc>
        <w:tc>
          <w:tcPr>
            <w:tcW w:w="1240" w:type="dxa"/>
            <w:vAlign w:val="center"/>
          </w:tcPr>
          <w:p w14:paraId="20876E01">
            <w:pPr>
              <w:snapToGrid w:val="0"/>
              <w:jc w:val="right"/>
            </w:pPr>
            <w:r>
              <w:rPr>
                <w:rFonts w:ascii="宋体" w:hAnsi="宋体" w:eastAsia="宋体" w:cs="宋体"/>
                <w:b w:val="0"/>
                <w:i w:val="0"/>
                <w:color w:val="000000"/>
                <w:sz w:val="14"/>
              </w:rPr>
              <w:t>1,304,747.18</w:t>
            </w:r>
          </w:p>
        </w:tc>
        <w:tc>
          <w:tcPr>
            <w:tcW w:w="1240" w:type="dxa"/>
            <w:vAlign w:val="center"/>
          </w:tcPr>
          <w:p w14:paraId="5866F413">
            <w:pPr>
              <w:snapToGrid w:val="0"/>
              <w:jc w:val="right"/>
            </w:pPr>
            <w:r>
              <w:rPr>
                <w:rFonts w:ascii="宋体" w:hAnsi="宋体" w:eastAsia="宋体" w:cs="宋体"/>
                <w:b w:val="0"/>
                <w:i w:val="0"/>
                <w:color w:val="000000"/>
                <w:sz w:val="14"/>
              </w:rPr>
              <w:t>1,304,747.18</w:t>
            </w:r>
          </w:p>
        </w:tc>
        <w:tc>
          <w:tcPr>
            <w:tcW w:w="1240" w:type="dxa"/>
            <w:vAlign w:val="center"/>
          </w:tcPr>
          <w:p w14:paraId="7CED555F"/>
        </w:tc>
        <w:tc>
          <w:tcPr>
            <w:tcW w:w="1240" w:type="dxa"/>
            <w:vAlign w:val="center"/>
          </w:tcPr>
          <w:p w14:paraId="0048AC4A"/>
        </w:tc>
        <w:tc>
          <w:tcPr>
            <w:tcW w:w="1240" w:type="dxa"/>
            <w:vAlign w:val="center"/>
          </w:tcPr>
          <w:p w14:paraId="2D9E420B"/>
        </w:tc>
        <w:tc>
          <w:tcPr>
            <w:tcW w:w="1240" w:type="dxa"/>
            <w:vAlign w:val="center"/>
          </w:tcPr>
          <w:p w14:paraId="7931CC6E"/>
        </w:tc>
        <w:tc>
          <w:tcPr>
            <w:tcW w:w="1240" w:type="dxa"/>
            <w:vAlign w:val="center"/>
          </w:tcPr>
          <w:p w14:paraId="7AA8DFD8"/>
        </w:tc>
        <w:tc>
          <w:tcPr>
            <w:tcW w:w="1198" w:type="dxa"/>
            <w:vAlign w:val="center"/>
          </w:tcPr>
          <w:p w14:paraId="384129A4"/>
        </w:tc>
      </w:tr>
      <w:tr w14:paraId="3F346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97A25F">
            <w:pPr>
              <w:snapToGrid w:val="0"/>
              <w:jc w:val="left"/>
            </w:pPr>
            <w:r>
              <w:rPr>
                <w:rFonts w:ascii="宋体" w:hAnsi="宋体" w:eastAsia="宋体" w:cs="宋体"/>
                <w:b w:val="0"/>
                <w:i w:val="0"/>
                <w:color w:val="000000"/>
                <w:sz w:val="14"/>
              </w:rPr>
              <w:t>20706</w:t>
            </w:r>
          </w:p>
        </w:tc>
        <w:tc>
          <w:tcPr>
            <w:tcW w:w="2520" w:type="dxa"/>
            <w:vAlign w:val="center"/>
          </w:tcPr>
          <w:p w14:paraId="10969F0F">
            <w:pPr>
              <w:snapToGrid w:val="0"/>
              <w:jc w:val="left"/>
            </w:pPr>
            <w:r>
              <w:rPr>
                <w:rFonts w:ascii="宋体" w:hAnsi="宋体" w:eastAsia="宋体" w:cs="宋体"/>
                <w:b w:val="0"/>
                <w:i w:val="0"/>
                <w:color w:val="000000"/>
                <w:sz w:val="14"/>
              </w:rPr>
              <w:t>新闻出版电影</w:t>
            </w:r>
          </w:p>
        </w:tc>
        <w:tc>
          <w:tcPr>
            <w:tcW w:w="1240" w:type="dxa"/>
            <w:vAlign w:val="center"/>
          </w:tcPr>
          <w:p w14:paraId="18504E2D">
            <w:pPr>
              <w:snapToGrid w:val="0"/>
              <w:jc w:val="right"/>
            </w:pPr>
            <w:r>
              <w:rPr>
                <w:rFonts w:ascii="宋体" w:hAnsi="宋体" w:eastAsia="宋体" w:cs="宋体"/>
                <w:b w:val="0"/>
                <w:i w:val="0"/>
                <w:color w:val="000000"/>
                <w:sz w:val="14"/>
              </w:rPr>
              <w:t>17,460.00</w:t>
            </w:r>
          </w:p>
        </w:tc>
        <w:tc>
          <w:tcPr>
            <w:tcW w:w="1240" w:type="dxa"/>
            <w:vAlign w:val="center"/>
          </w:tcPr>
          <w:p w14:paraId="30BA8BE7">
            <w:pPr>
              <w:snapToGrid w:val="0"/>
              <w:jc w:val="right"/>
            </w:pPr>
            <w:r>
              <w:rPr>
                <w:rFonts w:ascii="宋体" w:hAnsi="宋体" w:eastAsia="宋体" w:cs="宋体"/>
                <w:b w:val="0"/>
                <w:i w:val="0"/>
                <w:color w:val="000000"/>
                <w:sz w:val="14"/>
              </w:rPr>
              <w:t>17,460.00</w:t>
            </w:r>
          </w:p>
        </w:tc>
        <w:tc>
          <w:tcPr>
            <w:tcW w:w="1240" w:type="dxa"/>
            <w:vAlign w:val="center"/>
          </w:tcPr>
          <w:p w14:paraId="79DF2CB1"/>
        </w:tc>
        <w:tc>
          <w:tcPr>
            <w:tcW w:w="1240" w:type="dxa"/>
            <w:vAlign w:val="center"/>
          </w:tcPr>
          <w:p w14:paraId="59FE158F"/>
        </w:tc>
        <w:tc>
          <w:tcPr>
            <w:tcW w:w="1240" w:type="dxa"/>
            <w:vAlign w:val="center"/>
          </w:tcPr>
          <w:p w14:paraId="7842B684"/>
        </w:tc>
        <w:tc>
          <w:tcPr>
            <w:tcW w:w="1240" w:type="dxa"/>
            <w:vAlign w:val="center"/>
          </w:tcPr>
          <w:p w14:paraId="3C9B366D"/>
        </w:tc>
        <w:tc>
          <w:tcPr>
            <w:tcW w:w="1240" w:type="dxa"/>
            <w:vAlign w:val="center"/>
          </w:tcPr>
          <w:p w14:paraId="73B84B31"/>
        </w:tc>
        <w:tc>
          <w:tcPr>
            <w:tcW w:w="1198" w:type="dxa"/>
            <w:vAlign w:val="center"/>
          </w:tcPr>
          <w:p w14:paraId="0A5DD2E3"/>
        </w:tc>
      </w:tr>
      <w:tr w14:paraId="7EEDE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538277">
            <w:pPr>
              <w:snapToGrid w:val="0"/>
              <w:jc w:val="left"/>
            </w:pPr>
            <w:r>
              <w:rPr>
                <w:rFonts w:ascii="宋体" w:hAnsi="宋体" w:eastAsia="宋体" w:cs="宋体"/>
                <w:b w:val="0"/>
                <w:i w:val="0"/>
                <w:color w:val="000000"/>
                <w:sz w:val="14"/>
              </w:rPr>
              <w:t>2070699</w:t>
            </w:r>
          </w:p>
        </w:tc>
        <w:tc>
          <w:tcPr>
            <w:tcW w:w="2520" w:type="dxa"/>
            <w:vAlign w:val="center"/>
          </w:tcPr>
          <w:p w14:paraId="58FCBAAE">
            <w:pPr>
              <w:snapToGrid w:val="0"/>
              <w:jc w:val="left"/>
            </w:pPr>
            <w:r>
              <w:rPr>
                <w:rFonts w:ascii="宋体" w:hAnsi="宋体" w:eastAsia="宋体" w:cs="宋体"/>
                <w:b w:val="0"/>
                <w:i w:val="0"/>
                <w:color w:val="000000"/>
                <w:sz w:val="14"/>
              </w:rPr>
              <w:t>其他新闻出版电影支出</w:t>
            </w:r>
          </w:p>
        </w:tc>
        <w:tc>
          <w:tcPr>
            <w:tcW w:w="1240" w:type="dxa"/>
            <w:vAlign w:val="center"/>
          </w:tcPr>
          <w:p w14:paraId="4EB414FE">
            <w:pPr>
              <w:snapToGrid w:val="0"/>
              <w:jc w:val="right"/>
            </w:pPr>
            <w:r>
              <w:rPr>
                <w:rFonts w:ascii="宋体" w:hAnsi="宋体" w:eastAsia="宋体" w:cs="宋体"/>
                <w:b w:val="0"/>
                <w:i w:val="0"/>
                <w:color w:val="000000"/>
                <w:sz w:val="14"/>
              </w:rPr>
              <w:t>17,460.00</w:t>
            </w:r>
          </w:p>
        </w:tc>
        <w:tc>
          <w:tcPr>
            <w:tcW w:w="1240" w:type="dxa"/>
            <w:vAlign w:val="center"/>
          </w:tcPr>
          <w:p w14:paraId="73F999A5">
            <w:pPr>
              <w:snapToGrid w:val="0"/>
              <w:jc w:val="right"/>
            </w:pPr>
            <w:r>
              <w:rPr>
                <w:rFonts w:ascii="宋体" w:hAnsi="宋体" w:eastAsia="宋体" w:cs="宋体"/>
                <w:b w:val="0"/>
                <w:i w:val="0"/>
                <w:color w:val="000000"/>
                <w:sz w:val="14"/>
              </w:rPr>
              <w:t>17,460.00</w:t>
            </w:r>
          </w:p>
        </w:tc>
        <w:tc>
          <w:tcPr>
            <w:tcW w:w="1240" w:type="dxa"/>
            <w:vAlign w:val="center"/>
          </w:tcPr>
          <w:p w14:paraId="1095D20D"/>
        </w:tc>
        <w:tc>
          <w:tcPr>
            <w:tcW w:w="1240" w:type="dxa"/>
            <w:vAlign w:val="center"/>
          </w:tcPr>
          <w:p w14:paraId="2D86AC7F"/>
        </w:tc>
        <w:tc>
          <w:tcPr>
            <w:tcW w:w="1240" w:type="dxa"/>
            <w:vAlign w:val="center"/>
          </w:tcPr>
          <w:p w14:paraId="018DFFEE"/>
        </w:tc>
        <w:tc>
          <w:tcPr>
            <w:tcW w:w="1240" w:type="dxa"/>
            <w:vAlign w:val="center"/>
          </w:tcPr>
          <w:p w14:paraId="0FA9EAA4"/>
        </w:tc>
        <w:tc>
          <w:tcPr>
            <w:tcW w:w="1240" w:type="dxa"/>
            <w:vAlign w:val="center"/>
          </w:tcPr>
          <w:p w14:paraId="1E3C3760"/>
        </w:tc>
        <w:tc>
          <w:tcPr>
            <w:tcW w:w="1198" w:type="dxa"/>
            <w:vAlign w:val="center"/>
          </w:tcPr>
          <w:p w14:paraId="0C2CACAE"/>
        </w:tc>
      </w:tr>
      <w:tr w14:paraId="7385F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CD75AB">
            <w:pPr>
              <w:snapToGrid w:val="0"/>
              <w:jc w:val="left"/>
            </w:pPr>
            <w:r>
              <w:rPr>
                <w:rFonts w:ascii="宋体" w:hAnsi="宋体" w:eastAsia="宋体" w:cs="宋体"/>
                <w:b w:val="0"/>
                <w:i w:val="0"/>
                <w:color w:val="000000"/>
                <w:sz w:val="14"/>
              </w:rPr>
              <w:t>208</w:t>
            </w:r>
          </w:p>
        </w:tc>
        <w:tc>
          <w:tcPr>
            <w:tcW w:w="2520" w:type="dxa"/>
            <w:vAlign w:val="center"/>
          </w:tcPr>
          <w:p w14:paraId="2707CCB7">
            <w:pPr>
              <w:snapToGrid w:val="0"/>
              <w:jc w:val="left"/>
            </w:pPr>
            <w:r>
              <w:rPr>
                <w:rFonts w:ascii="宋体" w:hAnsi="宋体" w:eastAsia="宋体" w:cs="宋体"/>
                <w:b w:val="0"/>
                <w:i w:val="0"/>
                <w:color w:val="000000"/>
                <w:sz w:val="14"/>
              </w:rPr>
              <w:t>社会保障和就业支出</w:t>
            </w:r>
          </w:p>
        </w:tc>
        <w:tc>
          <w:tcPr>
            <w:tcW w:w="1240" w:type="dxa"/>
            <w:vAlign w:val="center"/>
          </w:tcPr>
          <w:p w14:paraId="747F9D37">
            <w:pPr>
              <w:snapToGrid w:val="0"/>
              <w:jc w:val="right"/>
            </w:pPr>
            <w:r>
              <w:rPr>
                <w:rFonts w:ascii="宋体" w:hAnsi="宋体" w:eastAsia="宋体" w:cs="宋体"/>
                <w:b w:val="0"/>
                <w:i w:val="0"/>
                <w:color w:val="000000"/>
                <w:sz w:val="14"/>
              </w:rPr>
              <w:t>2,752,683.34</w:t>
            </w:r>
          </w:p>
        </w:tc>
        <w:tc>
          <w:tcPr>
            <w:tcW w:w="1240" w:type="dxa"/>
            <w:vAlign w:val="center"/>
          </w:tcPr>
          <w:p w14:paraId="447B5C0A">
            <w:pPr>
              <w:snapToGrid w:val="0"/>
              <w:jc w:val="right"/>
            </w:pPr>
            <w:r>
              <w:rPr>
                <w:rFonts w:ascii="宋体" w:hAnsi="宋体" w:eastAsia="宋体" w:cs="宋体"/>
                <w:b w:val="0"/>
                <w:i w:val="0"/>
                <w:color w:val="000000"/>
                <w:sz w:val="14"/>
              </w:rPr>
              <w:t>2,752,683.34</w:t>
            </w:r>
          </w:p>
        </w:tc>
        <w:tc>
          <w:tcPr>
            <w:tcW w:w="1240" w:type="dxa"/>
            <w:vAlign w:val="center"/>
          </w:tcPr>
          <w:p w14:paraId="4D62E8B7"/>
        </w:tc>
        <w:tc>
          <w:tcPr>
            <w:tcW w:w="1240" w:type="dxa"/>
            <w:vAlign w:val="center"/>
          </w:tcPr>
          <w:p w14:paraId="5B42D4B8"/>
        </w:tc>
        <w:tc>
          <w:tcPr>
            <w:tcW w:w="1240" w:type="dxa"/>
            <w:vAlign w:val="center"/>
          </w:tcPr>
          <w:p w14:paraId="630231C8"/>
        </w:tc>
        <w:tc>
          <w:tcPr>
            <w:tcW w:w="1240" w:type="dxa"/>
            <w:vAlign w:val="center"/>
          </w:tcPr>
          <w:p w14:paraId="1F0679ED"/>
        </w:tc>
        <w:tc>
          <w:tcPr>
            <w:tcW w:w="1240" w:type="dxa"/>
            <w:vAlign w:val="center"/>
          </w:tcPr>
          <w:p w14:paraId="56243288"/>
        </w:tc>
        <w:tc>
          <w:tcPr>
            <w:tcW w:w="1198" w:type="dxa"/>
            <w:vAlign w:val="center"/>
          </w:tcPr>
          <w:p w14:paraId="18F6A38E"/>
        </w:tc>
      </w:tr>
      <w:tr w14:paraId="6C537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04A47C">
            <w:pPr>
              <w:snapToGrid w:val="0"/>
              <w:jc w:val="left"/>
            </w:pPr>
            <w:r>
              <w:rPr>
                <w:rFonts w:ascii="宋体" w:hAnsi="宋体" w:eastAsia="宋体" w:cs="宋体"/>
                <w:b w:val="0"/>
                <w:i w:val="0"/>
                <w:color w:val="000000"/>
                <w:sz w:val="14"/>
              </w:rPr>
              <w:t>20802</w:t>
            </w:r>
          </w:p>
        </w:tc>
        <w:tc>
          <w:tcPr>
            <w:tcW w:w="2520" w:type="dxa"/>
            <w:vAlign w:val="center"/>
          </w:tcPr>
          <w:p w14:paraId="45F2FDED">
            <w:pPr>
              <w:snapToGrid w:val="0"/>
              <w:jc w:val="left"/>
            </w:pPr>
            <w:r>
              <w:rPr>
                <w:rFonts w:ascii="宋体" w:hAnsi="宋体" w:eastAsia="宋体" w:cs="宋体"/>
                <w:b w:val="0"/>
                <w:i w:val="0"/>
                <w:color w:val="000000"/>
                <w:sz w:val="14"/>
              </w:rPr>
              <w:t>民政管理事务</w:t>
            </w:r>
          </w:p>
        </w:tc>
        <w:tc>
          <w:tcPr>
            <w:tcW w:w="1240" w:type="dxa"/>
            <w:vAlign w:val="center"/>
          </w:tcPr>
          <w:p w14:paraId="0D9BDB7A">
            <w:pPr>
              <w:snapToGrid w:val="0"/>
              <w:jc w:val="right"/>
            </w:pPr>
            <w:r>
              <w:rPr>
                <w:rFonts w:ascii="宋体" w:hAnsi="宋体" w:eastAsia="宋体" w:cs="宋体"/>
                <w:b w:val="0"/>
                <w:i w:val="0"/>
                <w:color w:val="000000"/>
                <w:sz w:val="14"/>
              </w:rPr>
              <w:t>133,777.00</w:t>
            </w:r>
          </w:p>
        </w:tc>
        <w:tc>
          <w:tcPr>
            <w:tcW w:w="1240" w:type="dxa"/>
            <w:vAlign w:val="center"/>
          </w:tcPr>
          <w:p w14:paraId="5D4457CD">
            <w:pPr>
              <w:snapToGrid w:val="0"/>
              <w:jc w:val="right"/>
            </w:pPr>
            <w:r>
              <w:rPr>
                <w:rFonts w:ascii="宋体" w:hAnsi="宋体" w:eastAsia="宋体" w:cs="宋体"/>
                <w:b w:val="0"/>
                <w:i w:val="0"/>
                <w:color w:val="000000"/>
                <w:sz w:val="14"/>
              </w:rPr>
              <w:t>133,777.00</w:t>
            </w:r>
          </w:p>
        </w:tc>
        <w:tc>
          <w:tcPr>
            <w:tcW w:w="1240" w:type="dxa"/>
            <w:vAlign w:val="center"/>
          </w:tcPr>
          <w:p w14:paraId="1DF1C68F"/>
        </w:tc>
        <w:tc>
          <w:tcPr>
            <w:tcW w:w="1240" w:type="dxa"/>
            <w:vAlign w:val="center"/>
          </w:tcPr>
          <w:p w14:paraId="22B5381F"/>
        </w:tc>
        <w:tc>
          <w:tcPr>
            <w:tcW w:w="1240" w:type="dxa"/>
            <w:vAlign w:val="center"/>
          </w:tcPr>
          <w:p w14:paraId="758B39C2"/>
        </w:tc>
        <w:tc>
          <w:tcPr>
            <w:tcW w:w="1240" w:type="dxa"/>
            <w:vAlign w:val="center"/>
          </w:tcPr>
          <w:p w14:paraId="4C1EC893"/>
        </w:tc>
        <w:tc>
          <w:tcPr>
            <w:tcW w:w="1240" w:type="dxa"/>
            <w:vAlign w:val="center"/>
          </w:tcPr>
          <w:p w14:paraId="0512D4E3"/>
        </w:tc>
        <w:tc>
          <w:tcPr>
            <w:tcW w:w="1198" w:type="dxa"/>
            <w:vAlign w:val="center"/>
          </w:tcPr>
          <w:p w14:paraId="0E088EE3"/>
        </w:tc>
      </w:tr>
      <w:tr w14:paraId="4D944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60A775">
            <w:pPr>
              <w:snapToGrid w:val="0"/>
              <w:jc w:val="left"/>
            </w:pPr>
            <w:r>
              <w:rPr>
                <w:rFonts w:ascii="宋体" w:hAnsi="宋体" w:eastAsia="宋体" w:cs="宋体"/>
                <w:b w:val="0"/>
                <w:i w:val="0"/>
                <w:color w:val="000000"/>
                <w:sz w:val="14"/>
              </w:rPr>
              <w:t>2080208</w:t>
            </w:r>
          </w:p>
        </w:tc>
        <w:tc>
          <w:tcPr>
            <w:tcW w:w="2520" w:type="dxa"/>
            <w:vAlign w:val="center"/>
          </w:tcPr>
          <w:p w14:paraId="6F78AA65">
            <w:pPr>
              <w:snapToGrid w:val="0"/>
              <w:jc w:val="left"/>
            </w:pPr>
            <w:r>
              <w:rPr>
                <w:rFonts w:ascii="宋体" w:hAnsi="宋体" w:eastAsia="宋体" w:cs="宋体"/>
                <w:b w:val="0"/>
                <w:i w:val="0"/>
                <w:color w:val="000000"/>
                <w:sz w:val="14"/>
              </w:rPr>
              <w:t>基层政权建设和社区治理</w:t>
            </w:r>
          </w:p>
        </w:tc>
        <w:tc>
          <w:tcPr>
            <w:tcW w:w="1240" w:type="dxa"/>
            <w:vAlign w:val="center"/>
          </w:tcPr>
          <w:p w14:paraId="60B1EC2F">
            <w:pPr>
              <w:snapToGrid w:val="0"/>
              <w:jc w:val="right"/>
            </w:pPr>
            <w:r>
              <w:rPr>
                <w:rFonts w:ascii="宋体" w:hAnsi="宋体" w:eastAsia="宋体" w:cs="宋体"/>
                <w:b w:val="0"/>
                <w:i w:val="0"/>
                <w:color w:val="000000"/>
                <w:sz w:val="14"/>
              </w:rPr>
              <w:t>133,777.00</w:t>
            </w:r>
          </w:p>
        </w:tc>
        <w:tc>
          <w:tcPr>
            <w:tcW w:w="1240" w:type="dxa"/>
            <w:vAlign w:val="center"/>
          </w:tcPr>
          <w:p w14:paraId="4B9788A4">
            <w:pPr>
              <w:snapToGrid w:val="0"/>
              <w:jc w:val="right"/>
            </w:pPr>
            <w:r>
              <w:rPr>
                <w:rFonts w:ascii="宋体" w:hAnsi="宋体" w:eastAsia="宋体" w:cs="宋体"/>
                <w:b w:val="0"/>
                <w:i w:val="0"/>
                <w:color w:val="000000"/>
                <w:sz w:val="14"/>
              </w:rPr>
              <w:t>133,777.00</w:t>
            </w:r>
          </w:p>
        </w:tc>
        <w:tc>
          <w:tcPr>
            <w:tcW w:w="1240" w:type="dxa"/>
            <w:vAlign w:val="center"/>
          </w:tcPr>
          <w:p w14:paraId="13D76B1F"/>
        </w:tc>
        <w:tc>
          <w:tcPr>
            <w:tcW w:w="1240" w:type="dxa"/>
            <w:vAlign w:val="center"/>
          </w:tcPr>
          <w:p w14:paraId="274AC69D"/>
        </w:tc>
        <w:tc>
          <w:tcPr>
            <w:tcW w:w="1240" w:type="dxa"/>
            <w:vAlign w:val="center"/>
          </w:tcPr>
          <w:p w14:paraId="6D4684DA"/>
        </w:tc>
        <w:tc>
          <w:tcPr>
            <w:tcW w:w="1240" w:type="dxa"/>
            <w:vAlign w:val="center"/>
          </w:tcPr>
          <w:p w14:paraId="2BD91E26"/>
        </w:tc>
        <w:tc>
          <w:tcPr>
            <w:tcW w:w="1240" w:type="dxa"/>
            <w:vAlign w:val="center"/>
          </w:tcPr>
          <w:p w14:paraId="4523A385"/>
        </w:tc>
        <w:tc>
          <w:tcPr>
            <w:tcW w:w="1198" w:type="dxa"/>
            <w:vAlign w:val="center"/>
          </w:tcPr>
          <w:p w14:paraId="53024A27"/>
        </w:tc>
      </w:tr>
      <w:tr w14:paraId="73814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D94966">
            <w:pPr>
              <w:snapToGrid w:val="0"/>
              <w:jc w:val="left"/>
            </w:pPr>
            <w:r>
              <w:rPr>
                <w:rFonts w:ascii="宋体" w:hAnsi="宋体" w:eastAsia="宋体" w:cs="宋体"/>
                <w:b w:val="0"/>
                <w:i w:val="0"/>
                <w:color w:val="000000"/>
                <w:sz w:val="14"/>
              </w:rPr>
              <w:t>20805</w:t>
            </w:r>
          </w:p>
        </w:tc>
        <w:tc>
          <w:tcPr>
            <w:tcW w:w="2520" w:type="dxa"/>
            <w:vAlign w:val="center"/>
          </w:tcPr>
          <w:p w14:paraId="0BD8FFCE">
            <w:pPr>
              <w:snapToGrid w:val="0"/>
              <w:jc w:val="left"/>
            </w:pPr>
            <w:r>
              <w:rPr>
                <w:rFonts w:ascii="宋体" w:hAnsi="宋体" w:eastAsia="宋体" w:cs="宋体"/>
                <w:b w:val="0"/>
                <w:i w:val="0"/>
                <w:color w:val="000000"/>
                <w:sz w:val="14"/>
              </w:rPr>
              <w:t>行政事业单位养老支出</w:t>
            </w:r>
          </w:p>
        </w:tc>
        <w:tc>
          <w:tcPr>
            <w:tcW w:w="1240" w:type="dxa"/>
            <w:vAlign w:val="center"/>
          </w:tcPr>
          <w:p w14:paraId="5C293B33">
            <w:pPr>
              <w:snapToGrid w:val="0"/>
              <w:jc w:val="right"/>
            </w:pPr>
            <w:r>
              <w:rPr>
                <w:rFonts w:ascii="宋体" w:hAnsi="宋体" w:eastAsia="宋体" w:cs="宋体"/>
                <w:b w:val="0"/>
                <w:i w:val="0"/>
                <w:color w:val="000000"/>
                <w:sz w:val="14"/>
              </w:rPr>
              <w:t>1,395,419.44</w:t>
            </w:r>
          </w:p>
        </w:tc>
        <w:tc>
          <w:tcPr>
            <w:tcW w:w="1240" w:type="dxa"/>
            <w:vAlign w:val="center"/>
          </w:tcPr>
          <w:p w14:paraId="4F388E60">
            <w:pPr>
              <w:snapToGrid w:val="0"/>
              <w:jc w:val="right"/>
            </w:pPr>
            <w:r>
              <w:rPr>
                <w:rFonts w:ascii="宋体" w:hAnsi="宋体" w:eastAsia="宋体" w:cs="宋体"/>
                <w:b w:val="0"/>
                <w:i w:val="0"/>
                <w:color w:val="000000"/>
                <w:sz w:val="14"/>
              </w:rPr>
              <w:t>1,395,419.44</w:t>
            </w:r>
          </w:p>
        </w:tc>
        <w:tc>
          <w:tcPr>
            <w:tcW w:w="1240" w:type="dxa"/>
            <w:vAlign w:val="center"/>
          </w:tcPr>
          <w:p w14:paraId="2CE0C108"/>
        </w:tc>
        <w:tc>
          <w:tcPr>
            <w:tcW w:w="1240" w:type="dxa"/>
            <w:vAlign w:val="center"/>
          </w:tcPr>
          <w:p w14:paraId="070849C9"/>
        </w:tc>
        <w:tc>
          <w:tcPr>
            <w:tcW w:w="1240" w:type="dxa"/>
            <w:vAlign w:val="center"/>
          </w:tcPr>
          <w:p w14:paraId="7D947D74"/>
        </w:tc>
        <w:tc>
          <w:tcPr>
            <w:tcW w:w="1240" w:type="dxa"/>
            <w:vAlign w:val="center"/>
          </w:tcPr>
          <w:p w14:paraId="54BBF7AA"/>
        </w:tc>
        <w:tc>
          <w:tcPr>
            <w:tcW w:w="1240" w:type="dxa"/>
            <w:vAlign w:val="center"/>
          </w:tcPr>
          <w:p w14:paraId="2B4F35D1"/>
        </w:tc>
        <w:tc>
          <w:tcPr>
            <w:tcW w:w="1198" w:type="dxa"/>
            <w:vAlign w:val="center"/>
          </w:tcPr>
          <w:p w14:paraId="1981864F"/>
        </w:tc>
      </w:tr>
      <w:tr w14:paraId="37FF0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050A43">
            <w:pPr>
              <w:snapToGrid w:val="0"/>
              <w:jc w:val="left"/>
            </w:pPr>
            <w:r>
              <w:rPr>
                <w:rFonts w:ascii="宋体" w:hAnsi="宋体" w:eastAsia="宋体" w:cs="宋体"/>
                <w:b w:val="0"/>
                <w:i w:val="0"/>
                <w:color w:val="000000"/>
                <w:sz w:val="14"/>
              </w:rPr>
              <w:t>2080501</w:t>
            </w:r>
          </w:p>
        </w:tc>
        <w:tc>
          <w:tcPr>
            <w:tcW w:w="2520" w:type="dxa"/>
            <w:vAlign w:val="center"/>
          </w:tcPr>
          <w:p w14:paraId="20E524D4">
            <w:pPr>
              <w:snapToGrid w:val="0"/>
              <w:jc w:val="left"/>
            </w:pPr>
            <w:r>
              <w:rPr>
                <w:rFonts w:ascii="宋体" w:hAnsi="宋体" w:eastAsia="宋体" w:cs="宋体"/>
                <w:b w:val="0"/>
                <w:i w:val="0"/>
                <w:color w:val="000000"/>
                <w:sz w:val="14"/>
              </w:rPr>
              <w:t>行政单位离退休</w:t>
            </w:r>
          </w:p>
        </w:tc>
        <w:tc>
          <w:tcPr>
            <w:tcW w:w="1240" w:type="dxa"/>
            <w:vAlign w:val="center"/>
          </w:tcPr>
          <w:p w14:paraId="3210A43F">
            <w:pPr>
              <w:snapToGrid w:val="0"/>
              <w:jc w:val="right"/>
            </w:pPr>
            <w:r>
              <w:rPr>
                <w:rFonts w:ascii="宋体" w:hAnsi="宋体" w:eastAsia="宋体" w:cs="宋体"/>
                <w:b w:val="0"/>
                <w:i w:val="0"/>
                <w:color w:val="000000"/>
                <w:sz w:val="14"/>
              </w:rPr>
              <w:t>84,557.50</w:t>
            </w:r>
          </w:p>
        </w:tc>
        <w:tc>
          <w:tcPr>
            <w:tcW w:w="1240" w:type="dxa"/>
            <w:vAlign w:val="center"/>
          </w:tcPr>
          <w:p w14:paraId="03004B68">
            <w:pPr>
              <w:snapToGrid w:val="0"/>
              <w:jc w:val="right"/>
            </w:pPr>
            <w:r>
              <w:rPr>
                <w:rFonts w:ascii="宋体" w:hAnsi="宋体" w:eastAsia="宋体" w:cs="宋体"/>
                <w:b w:val="0"/>
                <w:i w:val="0"/>
                <w:color w:val="000000"/>
                <w:sz w:val="14"/>
              </w:rPr>
              <w:t>84,557.50</w:t>
            </w:r>
          </w:p>
        </w:tc>
        <w:tc>
          <w:tcPr>
            <w:tcW w:w="1240" w:type="dxa"/>
            <w:vAlign w:val="center"/>
          </w:tcPr>
          <w:p w14:paraId="3A22C4BC"/>
        </w:tc>
        <w:tc>
          <w:tcPr>
            <w:tcW w:w="1240" w:type="dxa"/>
            <w:vAlign w:val="center"/>
          </w:tcPr>
          <w:p w14:paraId="3782F755"/>
        </w:tc>
        <w:tc>
          <w:tcPr>
            <w:tcW w:w="1240" w:type="dxa"/>
            <w:vAlign w:val="center"/>
          </w:tcPr>
          <w:p w14:paraId="0F330061"/>
        </w:tc>
        <w:tc>
          <w:tcPr>
            <w:tcW w:w="1240" w:type="dxa"/>
            <w:vAlign w:val="center"/>
          </w:tcPr>
          <w:p w14:paraId="1CFCA3EE"/>
        </w:tc>
        <w:tc>
          <w:tcPr>
            <w:tcW w:w="1240" w:type="dxa"/>
            <w:vAlign w:val="center"/>
          </w:tcPr>
          <w:p w14:paraId="625AB504"/>
        </w:tc>
        <w:tc>
          <w:tcPr>
            <w:tcW w:w="1198" w:type="dxa"/>
            <w:vAlign w:val="center"/>
          </w:tcPr>
          <w:p w14:paraId="57374681"/>
        </w:tc>
      </w:tr>
      <w:tr w14:paraId="19F13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B07176">
            <w:pPr>
              <w:snapToGrid w:val="0"/>
              <w:jc w:val="left"/>
            </w:pPr>
            <w:r>
              <w:rPr>
                <w:rFonts w:ascii="宋体" w:hAnsi="宋体" w:eastAsia="宋体" w:cs="宋体"/>
                <w:b w:val="0"/>
                <w:i w:val="0"/>
                <w:color w:val="000000"/>
                <w:sz w:val="14"/>
              </w:rPr>
              <w:t>2080505</w:t>
            </w:r>
          </w:p>
        </w:tc>
        <w:tc>
          <w:tcPr>
            <w:tcW w:w="2520" w:type="dxa"/>
            <w:vAlign w:val="center"/>
          </w:tcPr>
          <w:p w14:paraId="7F058CCB">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6EDEDC9">
            <w:pPr>
              <w:snapToGrid w:val="0"/>
              <w:jc w:val="right"/>
            </w:pPr>
            <w:r>
              <w:rPr>
                <w:rFonts w:ascii="宋体" w:hAnsi="宋体" w:eastAsia="宋体" w:cs="宋体"/>
                <w:b w:val="0"/>
                <w:i w:val="0"/>
                <w:color w:val="000000"/>
                <w:sz w:val="14"/>
              </w:rPr>
              <w:t>873,974.68</w:t>
            </w:r>
          </w:p>
        </w:tc>
        <w:tc>
          <w:tcPr>
            <w:tcW w:w="1240" w:type="dxa"/>
            <w:vAlign w:val="center"/>
          </w:tcPr>
          <w:p w14:paraId="1EDB8A80">
            <w:pPr>
              <w:snapToGrid w:val="0"/>
              <w:jc w:val="right"/>
            </w:pPr>
            <w:r>
              <w:rPr>
                <w:rFonts w:ascii="宋体" w:hAnsi="宋体" w:eastAsia="宋体" w:cs="宋体"/>
                <w:b w:val="0"/>
                <w:i w:val="0"/>
                <w:color w:val="000000"/>
                <w:sz w:val="14"/>
              </w:rPr>
              <w:t>873,974.68</w:t>
            </w:r>
          </w:p>
        </w:tc>
        <w:tc>
          <w:tcPr>
            <w:tcW w:w="1240" w:type="dxa"/>
            <w:vAlign w:val="center"/>
          </w:tcPr>
          <w:p w14:paraId="528124AC"/>
        </w:tc>
        <w:tc>
          <w:tcPr>
            <w:tcW w:w="1240" w:type="dxa"/>
            <w:vAlign w:val="center"/>
          </w:tcPr>
          <w:p w14:paraId="4EF98541"/>
        </w:tc>
        <w:tc>
          <w:tcPr>
            <w:tcW w:w="1240" w:type="dxa"/>
            <w:vAlign w:val="center"/>
          </w:tcPr>
          <w:p w14:paraId="5BF9D4DF"/>
        </w:tc>
        <w:tc>
          <w:tcPr>
            <w:tcW w:w="1240" w:type="dxa"/>
            <w:vAlign w:val="center"/>
          </w:tcPr>
          <w:p w14:paraId="0B83FF0F"/>
        </w:tc>
        <w:tc>
          <w:tcPr>
            <w:tcW w:w="1240" w:type="dxa"/>
            <w:vAlign w:val="center"/>
          </w:tcPr>
          <w:p w14:paraId="2566A154"/>
        </w:tc>
        <w:tc>
          <w:tcPr>
            <w:tcW w:w="1198" w:type="dxa"/>
            <w:vAlign w:val="center"/>
          </w:tcPr>
          <w:p w14:paraId="4EE39EB0"/>
        </w:tc>
      </w:tr>
      <w:tr w14:paraId="5057F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EF8130">
            <w:pPr>
              <w:snapToGrid w:val="0"/>
              <w:jc w:val="left"/>
            </w:pPr>
            <w:r>
              <w:rPr>
                <w:rFonts w:ascii="宋体" w:hAnsi="宋体" w:eastAsia="宋体" w:cs="宋体"/>
                <w:b w:val="0"/>
                <w:i w:val="0"/>
                <w:color w:val="000000"/>
                <w:sz w:val="14"/>
              </w:rPr>
              <w:t>2080506</w:t>
            </w:r>
          </w:p>
        </w:tc>
        <w:tc>
          <w:tcPr>
            <w:tcW w:w="2520" w:type="dxa"/>
            <w:vAlign w:val="center"/>
          </w:tcPr>
          <w:p w14:paraId="6A0E927D">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AD04D17">
            <w:pPr>
              <w:snapToGrid w:val="0"/>
              <w:jc w:val="right"/>
            </w:pPr>
            <w:r>
              <w:rPr>
                <w:rFonts w:ascii="宋体" w:hAnsi="宋体" w:eastAsia="宋体" w:cs="宋体"/>
                <w:b w:val="0"/>
                <w:i w:val="0"/>
                <w:color w:val="000000"/>
                <w:sz w:val="14"/>
              </w:rPr>
              <w:t>436,887.26</w:t>
            </w:r>
          </w:p>
        </w:tc>
        <w:tc>
          <w:tcPr>
            <w:tcW w:w="1240" w:type="dxa"/>
            <w:vAlign w:val="center"/>
          </w:tcPr>
          <w:p w14:paraId="596FB758">
            <w:pPr>
              <w:snapToGrid w:val="0"/>
              <w:jc w:val="right"/>
            </w:pPr>
            <w:r>
              <w:rPr>
                <w:rFonts w:ascii="宋体" w:hAnsi="宋体" w:eastAsia="宋体" w:cs="宋体"/>
                <w:b w:val="0"/>
                <w:i w:val="0"/>
                <w:color w:val="000000"/>
                <w:sz w:val="14"/>
              </w:rPr>
              <w:t>436,887.26</w:t>
            </w:r>
          </w:p>
        </w:tc>
        <w:tc>
          <w:tcPr>
            <w:tcW w:w="1240" w:type="dxa"/>
            <w:vAlign w:val="center"/>
          </w:tcPr>
          <w:p w14:paraId="72FE288D"/>
        </w:tc>
        <w:tc>
          <w:tcPr>
            <w:tcW w:w="1240" w:type="dxa"/>
            <w:vAlign w:val="center"/>
          </w:tcPr>
          <w:p w14:paraId="187702CC"/>
        </w:tc>
        <w:tc>
          <w:tcPr>
            <w:tcW w:w="1240" w:type="dxa"/>
            <w:vAlign w:val="center"/>
          </w:tcPr>
          <w:p w14:paraId="0B64E066"/>
        </w:tc>
        <w:tc>
          <w:tcPr>
            <w:tcW w:w="1240" w:type="dxa"/>
            <w:vAlign w:val="center"/>
          </w:tcPr>
          <w:p w14:paraId="6D2480E9"/>
        </w:tc>
        <w:tc>
          <w:tcPr>
            <w:tcW w:w="1240" w:type="dxa"/>
            <w:vAlign w:val="center"/>
          </w:tcPr>
          <w:p w14:paraId="6CDC41F5"/>
        </w:tc>
        <w:tc>
          <w:tcPr>
            <w:tcW w:w="1198" w:type="dxa"/>
            <w:vAlign w:val="center"/>
          </w:tcPr>
          <w:p w14:paraId="01EEB762"/>
        </w:tc>
      </w:tr>
      <w:tr w14:paraId="304E7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896534">
            <w:pPr>
              <w:snapToGrid w:val="0"/>
              <w:jc w:val="left"/>
            </w:pPr>
            <w:r>
              <w:rPr>
                <w:rFonts w:ascii="宋体" w:hAnsi="宋体" w:eastAsia="宋体" w:cs="宋体"/>
                <w:b w:val="0"/>
                <w:i w:val="0"/>
                <w:color w:val="000000"/>
                <w:sz w:val="14"/>
              </w:rPr>
              <w:t>20807</w:t>
            </w:r>
          </w:p>
        </w:tc>
        <w:tc>
          <w:tcPr>
            <w:tcW w:w="2520" w:type="dxa"/>
            <w:vAlign w:val="center"/>
          </w:tcPr>
          <w:p w14:paraId="5B97D8C7">
            <w:pPr>
              <w:snapToGrid w:val="0"/>
              <w:jc w:val="left"/>
            </w:pPr>
            <w:r>
              <w:rPr>
                <w:rFonts w:ascii="宋体" w:hAnsi="宋体" w:eastAsia="宋体" w:cs="宋体"/>
                <w:b w:val="0"/>
                <w:i w:val="0"/>
                <w:color w:val="000000"/>
                <w:sz w:val="14"/>
              </w:rPr>
              <w:t>就业补助</w:t>
            </w:r>
          </w:p>
        </w:tc>
        <w:tc>
          <w:tcPr>
            <w:tcW w:w="1240" w:type="dxa"/>
            <w:vAlign w:val="center"/>
          </w:tcPr>
          <w:p w14:paraId="1E55BD7D">
            <w:pPr>
              <w:snapToGrid w:val="0"/>
              <w:jc w:val="right"/>
            </w:pPr>
            <w:r>
              <w:rPr>
                <w:rFonts w:ascii="宋体" w:hAnsi="宋体" w:eastAsia="宋体" w:cs="宋体"/>
                <w:b w:val="0"/>
                <w:i w:val="0"/>
                <w:color w:val="000000"/>
                <w:sz w:val="14"/>
              </w:rPr>
              <w:t>1,223,486.90</w:t>
            </w:r>
          </w:p>
        </w:tc>
        <w:tc>
          <w:tcPr>
            <w:tcW w:w="1240" w:type="dxa"/>
            <w:vAlign w:val="center"/>
          </w:tcPr>
          <w:p w14:paraId="31695EA9">
            <w:pPr>
              <w:snapToGrid w:val="0"/>
              <w:jc w:val="right"/>
            </w:pPr>
            <w:r>
              <w:rPr>
                <w:rFonts w:ascii="宋体" w:hAnsi="宋体" w:eastAsia="宋体" w:cs="宋体"/>
                <w:b w:val="0"/>
                <w:i w:val="0"/>
                <w:color w:val="000000"/>
                <w:sz w:val="14"/>
              </w:rPr>
              <w:t>1,223,486.90</w:t>
            </w:r>
          </w:p>
        </w:tc>
        <w:tc>
          <w:tcPr>
            <w:tcW w:w="1240" w:type="dxa"/>
            <w:vAlign w:val="center"/>
          </w:tcPr>
          <w:p w14:paraId="67E6DCAD"/>
        </w:tc>
        <w:tc>
          <w:tcPr>
            <w:tcW w:w="1240" w:type="dxa"/>
            <w:vAlign w:val="center"/>
          </w:tcPr>
          <w:p w14:paraId="03CA9F5B"/>
        </w:tc>
        <w:tc>
          <w:tcPr>
            <w:tcW w:w="1240" w:type="dxa"/>
            <w:vAlign w:val="center"/>
          </w:tcPr>
          <w:p w14:paraId="6BC9CBEF"/>
        </w:tc>
        <w:tc>
          <w:tcPr>
            <w:tcW w:w="1240" w:type="dxa"/>
            <w:vAlign w:val="center"/>
          </w:tcPr>
          <w:p w14:paraId="1EED72EC"/>
        </w:tc>
        <w:tc>
          <w:tcPr>
            <w:tcW w:w="1240" w:type="dxa"/>
            <w:vAlign w:val="center"/>
          </w:tcPr>
          <w:p w14:paraId="145B65D1"/>
        </w:tc>
        <w:tc>
          <w:tcPr>
            <w:tcW w:w="1198" w:type="dxa"/>
            <w:vAlign w:val="center"/>
          </w:tcPr>
          <w:p w14:paraId="456ACF8E"/>
        </w:tc>
      </w:tr>
      <w:tr w14:paraId="56DD2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8111A3">
            <w:pPr>
              <w:snapToGrid w:val="0"/>
              <w:jc w:val="left"/>
            </w:pPr>
            <w:r>
              <w:rPr>
                <w:rFonts w:ascii="宋体" w:hAnsi="宋体" w:eastAsia="宋体" w:cs="宋体"/>
                <w:b w:val="0"/>
                <w:i w:val="0"/>
                <w:color w:val="000000"/>
                <w:sz w:val="14"/>
              </w:rPr>
              <w:t>2080701</w:t>
            </w:r>
          </w:p>
        </w:tc>
        <w:tc>
          <w:tcPr>
            <w:tcW w:w="2520" w:type="dxa"/>
            <w:vAlign w:val="center"/>
          </w:tcPr>
          <w:p w14:paraId="0004A9E7">
            <w:pPr>
              <w:snapToGrid w:val="0"/>
              <w:jc w:val="left"/>
            </w:pPr>
            <w:r>
              <w:rPr>
                <w:rFonts w:ascii="宋体" w:hAnsi="宋体" w:eastAsia="宋体" w:cs="宋体"/>
                <w:b w:val="0"/>
                <w:i w:val="0"/>
                <w:color w:val="000000"/>
                <w:sz w:val="14"/>
              </w:rPr>
              <w:t>就业创业服务补贴</w:t>
            </w:r>
          </w:p>
        </w:tc>
        <w:tc>
          <w:tcPr>
            <w:tcW w:w="1240" w:type="dxa"/>
            <w:vAlign w:val="center"/>
          </w:tcPr>
          <w:p w14:paraId="45BD452B">
            <w:pPr>
              <w:snapToGrid w:val="0"/>
              <w:jc w:val="right"/>
            </w:pPr>
            <w:r>
              <w:rPr>
                <w:rFonts w:ascii="宋体" w:hAnsi="宋体" w:eastAsia="宋体" w:cs="宋体"/>
                <w:b w:val="0"/>
                <w:i w:val="0"/>
                <w:color w:val="000000"/>
                <w:sz w:val="14"/>
              </w:rPr>
              <w:t>1,223,486.90</w:t>
            </w:r>
          </w:p>
        </w:tc>
        <w:tc>
          <w:tcPr>
            <w:tcW w:w="1240" w:type="dxa"/>
            <w:vAlign w:val="center"/>
          </w:tcPr>
          <w:p w14:paraId="4EAB1415">
            <w:pPr>
              <w:snapToGrid w:val="0"/>
              <w:jc w:val="right"/>
            </w:pPr>
            <w:r>
              <w:rPr>
                <w:rFonts w:ascii="宋体" w:hAnsi="宋体" w:eastAsia="宋体" w:cs="宋体"/>
                <w:b w:val="0"/>
                <w:i w:val="0"/>
                <w:color w:val="000000"/>
                <w:sz w:val="14"/>
              </w:rPr>
              <w:t>1,223,486.90</w:t>
            </w:r>
          </w:p>
        </w:tc>
        <w:tc>
          <w:tcPr>
            <w:tcW w:w="1240" w:type="dxa"/>
            <w:vAlign w:val="center"/>
          </w:tcPr>
          <w:p w14:paraId="54F60504"/>
        </w:tc>
        <w:tc>
          <w:tcPr>
            <w:tcW w:w="1240" w:type="dxa"/>
            <w:vAlign w:val="center"/>
          </w:tcPr>
          <w:p w14:paraId="0738D371"/>
        </w:tc>
        <w:tc>
          <w:tcPr>
            <w:tcW w:w="1240" w:type="dxa"/>
            <w:vAlign w:val="center"/>
          </w:tcPr>
          <w:p w14:paraId="6E13886A"/>
        </w:tc>
        <w:tc>
          <w:tcPr>
            <w:tcW w:w="1240" w:type="dxa"/>
            <w:vAlign w:val="center"/>
          </w:tcPr>
          <w:p w14:paraId="46CE8570"/>
        </w:tc>
        <w:tc>
          <w:tcPr>
            <w:tcW w:w="1240" w:type="dxa"/>
            <w:vAlign w:val="center"/>
          </w:tcPr>
          <w:p w14:paraId="2F005A29"/>
        </w:tc>
        <w:tc>
          <w:tcPr>
            <w:tcW w:w="1198" w:type="dxa"/>
            <w:vAlign w:val="center"/>
          </w:tcPr>
          <w:p w14:paraId="4B4CAFD2"/>
        </w:tc>
      </w:tr>
      <w:tr w14:paraId="48171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D70EF4">
            <w:pPr>
              <w:snapToGrid w:val="0"/>
              <w:jc w:val="left"/>
            </w:pPr>
            <w:r>
              <w:rPr>
                <w:rFonts w:ascii="宋体" w:hAnsi="宋体" w:eastAsia="宋体" w:cs="宋体"/>
                <w:b w:val="0"/>
                <w:i w:val="0"/>
                <w:color w:val="000000"/>
                <w:sz w:val="14"/>
              </w:rPr>
              <w:t>210</w:t>
            </w:r>
          </w:p>
        </w:tc>
        <w:tc>
          <w:tcPr>
            <w:tcW w:w="2520" w:type="dxa"/>
            <w:vAlign w:val="center"/>
          </w:tcPr>
          <w:p w14:paraId="463BA644">
            <w:pPr>
              <w:snapToGrid w:val="0"/>
              <w:jc w:val="left"/>
            </w:pPr>
            <w:r>
              <w:rPr>
                <w:rFonts w:ascii="宋体" w:hAnsi="宋体" w:eastAsia="宋体" w:cs="宋体"/>
                <w:b w:val="0"/>
                <w:i w:val="0"/>
                <w:color w:val="000000"/>
                <w:sz w:val="14"/>
              </w:rPr>
              <w:t>卫生健康支出</w:t>
            </w:r>
          </w:p>
        </w:tc>
        <w:tc>
          <w:tcPr>
            <w:tcW w:w="1240" w:type="dxa"/>
            <w:vAlign w:val="center"/>
          </w:tcPr>
          <w:p w14:paraId="582FF1AF">
            <w:pPr>
              <w:snapToGrid w:val="0"/>
              <w:jc w:val="right"/>
            </w:pPr>
            <w:r>
              <w:rPr>
                <w:rFonts w:ascii="宋体" w:hAnsi="宋体" w:eastAsia="宋体" w:cs="宋体"/>
                <w:b w:val="0"/>
                <w:i w:val="0"/>
                <w:color w:val="000000"/>
                <w:sz w:val="14"/>
              </w:rPr>
              <w:t>655,602.20</w:t>
            </w:r>
          </w:p>
        </w:tc>
        <w:tc>
          <w:tcPr>
            <w:tcW w:w="1240" w:type="dxa"/>
            <w:vAlign w:val="center"/>
          </w:tcPr>
          <w:p w14:paraId="604497A4">
            <w:pPr>
              <w:snapToGrid w:val="0"/>
              <w:jc w:val="right"/>
            </w:pPr>
            <w:r>
              <w:rPr>
                <w:rFonts w:ascii="宋体" w:hAnsi="宋体" w:eastAsia="宋体" w:cs="宋体"/>
                <w:b w:val="0"/>
                <w:i w:val="0"/>
                <w:color w:val="000000"/>
                <w:sz w:val="14"/>
              </w:rPr>
              <w:t>655,602.20</w:t>
            </w:r>
          </w:p>
        </w:tc>
        <w:tc>
          <w:tcPr>
            <w:tcW w:w="1240" w:type="dxa"/>
            <w:vAlign w:val="center"/>
          </w:tcPr>
          <w:p w14:paraId="1A7C69F1"/>
        </w:tc>
        <w:tc>
          <w:tcPr>
            <w:tcW w:w="1240" w:type="dxa"/>
            <w:vAlign w:val="center"/>
          </w:tcPr>
          <w:p w14:paraId="30FE6E27"/>
        </w:tc>
        <w:tc>
          <w:tcPr>
            <w:tcW w:w="1240" w:type="dxa"/>
            <w:vAlign w:val="center"/>
          </w:tcPr>
          <w:p w14:paraId="29A8E0E7"/>
        </w:tc>
        <w:tc>
          <w:tcPr>
            <w:tcW w:w="1240" w:type="dxa"/>
            <w:vAlign w:val="center"/>
          </w:tcPr>
          <w:p w14:paraId="369A765B"/>
        </w:tc>
        <w:tc>
          <w:tcPr>
            <w:tcW w:w="1240" w:type="dxa"/>
            <w:vAlign w:val="center"/>
          </w:tcPr>
          <w:p w14:paraId="37A99A91"/>
        </w:tc>
        <w:tc>
          <w:tcPr>
            <w:tcW w:w="1198" w:type="dxa"/>
            <w:vAlign w:val="center"/>
          </w:tcPr>
          <w:p w14:paraId="55948A0D"/>
        </w:tc>
      </w:tr>
      <w:tr w14:paraId="279A3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99A67B">
            <w:pPr>
              <w:snapToGrid w:val="0"/>
              <w:jc w:val="left"/>
            </w:pPr>
            <w:r>
              <w:rPr>
                <w:rFonts w:ascii="宋体" w:hAnsi="宋体" w:eastAsia="宋体" w:cs="宋体"/>
                <w:b w:val="0"/>
                <w:i w:val="0"/>
                <w:color w:val="000000"/>
                <w:sz w:val="14"/>
              </w:rPr>
              <w:t>21011</w:t>
            </w:r>
          </w:p>
        </w:tc>
        <w:tc>
          <w:tcPr>
            <w:tcW w:w="2520" w:type="dxa"/>
            <w:vAlign w:val="center"/>
          </w:tcPr>
          <w:p w14:paraId="3EA30749">
            <w:pPr>
              <w:snapToGrid w:val="0"/>
              <w:jc w:val="left"/>
            </w:pPr>
            <w:r>
              <w:rPr>
                <w:rFonts w:ascii="宋体" w:hAnsi="宋体" w:eastAsia="宋体" w:cs="宋体"/>
                <w:b w:val="0"/>
                <w:i w:val="0"/>
                <w:color w:val="000000"/>
                <w:sz w:val="14"/>
              </w:rPr>
              <w:t>行政事业单位医疗</w:t>
            </w:r>
          </w:p>
        </w:tc>
        <w:tc>
          <w:tcPr>
            <w:tcW w:w="1240" w:type="dxa"/>
            <w:vAlign w:val="center"/>
          </w:tcPr>
          <w:p w14:paraId="05EF810D">
            <w:pPr>
              <w:snapToGrid w:val="0"/>
              <w:jc w:val="right"/>
            </w:pPr>
            <w:r>
              <w:rPr>
                <w:rFonts w:ascii="宋体" w:hAnsi="宋体" w:eastAsia="宋体" w:cs="宋体"/>
                <w:b w:val="0"/>
                <w:i w:val="0"/>
                <w:color w:val="000000"/>
                <w:sz w:val="14"/>
              </w:rPr>
              <w:t>655,602.20</w:t>
            </w:r>
          </w:p>
        </w:tc>
        <w:tc>
          <w:tcPr>
            <w:tcW w:w="1240" w:type="dxa"/>
            <w:vAlign w:val="center"/>
          </w:tcPr>
          <w:p w14:paraId="5EB1EEF0">
            <w:pPr>
              <w:snapToGrid w:val="0"/>
              <w:jc w:val="right"/>
            </w:pPr>
            <w:r>
              <w:rPr>
                <w:rFonts w:ascii="宋体" w:hAnsi="宋体" w:eastAsia="宋体" w:cs="宋体"/>
                <w:b w:val="0"/>
                <w:i w:val="0"/>
                <w:color w:val="000000"/>
                <w:sz w:val="14"/>
              </w:rPr>
              <w:t>655,602.20</w:t>
            </w:r>
          </w:p>
        </w:tc>
        <w:tc>
          <w:tcPr>
            <w:tcW w:w="1240" w:type="dxa"/>
            <w:vAlign w:val="center"/>
          </w:tcPr>
          <w:p w14:paraId="49C466FE"/>
        </w:tc>
        <w:tc>
          <w:tcPr>
            <w:tcW w:w="1240" w:type="dxa"/>
            <w:vAlign w:val="center"/>
          </w:tcPr>
          <w:p w14:paraId="31841E95"/>
        </w:tc>
        <w:tc>
          <w:tcPr>
            <w:tcW w:w="1240" w:type="dxa"/>
            <w:vAlign w:val="center"/>
          </w:tcPr>
          <w:p w14:paraId="0A9A4369"/>
        </w:tc>
        <w:tc>
          <w:tcPr>
            <w:tcW w:w="1240" w:type="dxa"/>
            <w:vAlign w:val="center"/>
          </w:tcPr>
          <w:p w14:paraId="3C3965E7"/>
        </w:tc>
        <w:tc>
          <w:tcPr>
            <w:tcW w:w="1240" w:type="dxa"/>
            <w:vAlign w:val="center"/>
          </w:tcPr>
          <w:p w14:paraId="2D0A626C"/>
        </w:tc>
        <w:tc>
          <w:tcPr>
            <w:tcW w:w="1198" w:type="dxa"/>
            <w:vAlign w:val="center"/>
          </w:tcPr>
          <w:p w14:paraId="0388B7C5"/>
        </w:tc>
      </w:tr>
      <w:tr w14:paraId="02269F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D7BBC6">
            <w:pPr>
              <w:snapToGrid w:val="0"/>
              <w:jc w:val="left"/>
            </w:pPr>
            <w:r>
              <w:rPr>
                <w:rFonts w:ascii="宋体" w:hAnsi="宋体" w:eastAsia="宋体" w:cs="宋体"/>
                <w:b w:val="0"/>
                <w:i w:val="0"/>
                <w:color w:val="000000"/>
                <w:sz w:val="14"/>
              </w:rPr>
              <w:t>2101101</w:t>
            </w:r>
          </w:p>
        </w:tc>
        <w:tc>
          <w:tcPr>
            <w:tcW w:w="2520" w:type="dxa"/>
            <w:vAlign w:val="center"/>
          </w:tcPr>
          <w:p w14:paraId="2F918CB6">
            <w:pPr>
              <w:snapToGrid w:val="0"/>
              <w:jc w:val="left"/>
            </w:pPr>
            <w:r>
              <w:rPr>
                <w:rFonts w:ascii="宋体" w:hAnsi="宋体" w:eastAsia="宋体" w:cs="宋体"/>
                <w:b w:val="0"/>
                <w:i w:val="0"/>
                <w:color w:val="000000"/>
                <w:sz w:val="14"/>
              </w:rPr>
              <w:t>行政单位医疗</w:t>
            </w:r>
          </w:p>
        </w:tc>
        <w:tc>
          <w:tcPr>
            <w:tcW w:w="1240" w:type="dxa"/>
            <w:vAlign w:val="center"/>
          </w:tcPr>
          <w:p w14:paraId="595FF133">
            <w:pPr>
              <w:snapToGrid w:val="0"/>
              <w:jc w:val="right"/>
            </w:pPr>
            <w:r>
              <w:rPr>
                <w:rFonts w:ascii="宋体" w:hAnsi="宋体" w:eastAsia="宋体" w:cs="宋体"/>
                <w:b w:val="0"/>
                <w:i w:val="0"/>
                <w:color w:val="000000"/>
                <w:sz w:val="14"/>
              </w:rPr>
              <w:t>546,337.98</w:t>
            </w:r>
          </w:p>
        </w:tc>
        <w:tc>
          <w:tcPr>
            <w:tcW w:w="1240" w:type="dxa"/>
            <w:vAlign w:val="center"/>
          </w:tcPr>
          <w:p w14:paraId="22A52AE4">
            <w:pPr>
              <w:snapToGrid w:val="0"/>
              <w:jc w:val="right"/>
            </w:pPr>
            <w:r>
              <w:rPr>
                <w:rFonts w:ascii="宋体" w:hAnsi="宋体" w:eastAsia="宋体" w:cs="宋体"/>
                <w:b w:val="0"/>
                <w:i w:val="0"/>
                <w:color w:val="000000"/>
                <w:sz w:val="14"/>
              </w:rPr>
              <w:t>546,337.98</w:t>
            </w:r>
          </w:p>
        </w:tc>
        <w:tc>
          <w:tcPr>
            <w:tcW w:w="1240" w:type="dxa"/>
            <w:vAlign w:val="center"/>
          </w:tcPr>
          <w:p w14:paraId="6EA13DC9"/>
        </w:tc>
        <w:tc>
          <w:tcPr>
            <w:tcW w:w="1240" w:type="dxa"/>
            <w:vAlign w:val="center"/>
          </w:tcPr>
          <w:p w14:paraId="02A5FA9E"/>
        </w:tc>
        <w:tc>
          <w:tcPr>
            <w:tcW w:w="1240" w:type="dxa"/>
            <w:vAlign w:val="center"/>
          </w:tcPr>
          <w:p w14:paraId="22643C8B"/>
        </w:tc>
        <w:tc>
          <w:tcPr>
            <w:tcW w:w="1240" w:type="dxa"/>
            <w:vAlign w:val="center"/>
          </w:tcPr>
          <w:p w14:paraId="20268547"/>
        </w:tc>
        <w:tc>
          <w:tcPr>
            <w:tcW w:w="1240" w:type="dxa"/>
            <w:vAlign w:val="center"/>
          </w:tcPr>
          <w:p w14:paraId="1488FE94"/>
        </w:tc>
        <w:tc>
          <w:tcPr>
            <w:tcW w:w="1198" w:type="dxa"/>
            <w:vAlign w:val="center"/>
          </w:tcPr>
          <w:p w14:paraId="3A2002D4"/>
        </w:tc>
      </w:tr>
      <w:tr w14:paraId="6CDA3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8B4253">
            <w:pPr>
              <w:snapToGrid w:val="0"/>
              <w:jc w:val="left"/>
            </w:pPr>
            <w:r>
              <w:rPr>
                <w:rFonts w:ascii="宋体" w:hAnsi="宋体" w:eastAsia="宋体" w:cs="宋体"/>
                <w:b w:val="0"/>
                <w:i w:val="0"/>
                <w:color w:val="000000"/>
                <w:sz w:val="14"/>
              </w:rPr>
              <w:t>2101103</w:t>
            </w:r>
          </w:p>
        </w:tc>
        <w:tc>
          <w:tcPr>
            <w:tcW w:w="2520" w:type="dxa"/>
            <w:vAlign w:val="center"/>
          </w:tcPr>
          <w:p w14:paraId="01DE157E">
            <w:pPr>
              <w:snapToGrid w:val="0"/>
              <w:jc w:val="left"/>
            </w:pPr>
            <w:r>
              <w:rPr>
                <w:rFonts w:ascii="宋体" w:hAnsi="宋体" w:eastAsia="宋体" w:cs="宋体"/>
                <w:b w:val="0"/>
                <w:i w:val="0"/>
                <w:color w:val="000000"/>
                <w:sz w:val="14"/>
              </w:rPr>
              <w:t>公务员医疗补助</w:t>
            </w:r>
          </w:p>
        </w:tc>
        <w:tc>
          <w:tcPr>
            <w:tcW w:w="1240" w:type="dxa"/>
            <w:vAlign w:val="center"/>
          </w:tcPr>
          <w:p w14:paraId="3C2F572B">
            <w:pPr>
              <w:snapToGrid w:val="0"/>
              <w:jc w:val="right"/>
            </w:pPr>
            <w:r>
              <w:rPr>
                <w:rFonts w:ascii="宋体" w:hAnsi="宋体" w:eastAsia="宋体" w:cs="宋体"/>
                <w:b w:val="0"/>
                <w:i w:val="0"/>
                <w:color w:val="000000"/>
                <w:sz w:val="14"/>
              </w:rPr>
              <w:t>109,264.22</w:t>
            </w:r>
          </w:p>
        </w:tc>
        <w:tc>
          <w:tcPr>
            <w:tcW w:w="1240" w:type="dxa"/>
            <w:vAlign w:val="center"/>
          </w:tcPr>
          <w:p w14:paraId="68AAEDCC">
            <w:pPr>
              <w:snapToGrid w:val="0"/>
              <w:jc w:val="right"/>
            </w:pPr>
            <w:r>
              <w:rPr>
                <w:rFonts w:ascii="宋体" w:hAnsi="宋体" w:eastAsia="宋体" w:cs="宋体"/>
                <w:b w:val="0"/>
                <w:i w:val="0"/>
                <w:color w:val="000000"/>
                <w:sz w:val="14"/>
              </w:rPr>
              <w:t>109,264.22</w:t>
            </w:r>
          </w:p>
        </w:tc>
        <w:tc>
          <w:tcPr>
            <w:tcW w:w="1240" w:type="dxa"/>
            <w:vAlign w:val="center"/>
          </w:tcPr>
          <w:p w14:paraId="04D1F205"/>
        </w:tc>
        <w:tc>
          <w:tcPr>
            <w:tcW w:w="1240" w:type="dxa"/>
            <w:vAlign w:val="center"/>
          </w:tcPr>
          <w:p w14:paraId="44C24B3E"/>
        </w:tc>
        <w:tc>
          <w:tcPr>
            <w:tcW w:w="1240" w:type="dxa"/>
            <w:vAlign w:val="center"/>
          </w:tcPr>
          <w:p w14:paraId="64A0961A"/>
        </w:tc>
        <w:tc>
          <w:tcPr>
            <w:tcW w:w="1240" w:type="dxa"/>
            <w:vAlign w:val="center"/>
          </w:tcPr>
          <w:p w14:paraId="4530269C"/>
        </w:tc>
        <w:tc>
          <w:tcPr>
            <w:tcW w:w="1240" w:type="dxa"/>
            <w:vAlign w:val="center"/>
          </w:tcPr>
          <w:p w14:paraId="51EA595F"/>
        </w:tc>
        <w:tc>
          <w:tcPr>
            <w:tcW w:w="1198" w:type="dxa"/>
            <w:vAlign w:val="center"/>
          </w:tcPr>
          <w:p w14:paraId="509E937A"/>
        </w:tc>
      </w:tr>
      <w:tr w14:paraId="0D27A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8AF29A">
            <w:pPr>
              <w:snapToGrid w:val="0"/>
              <w:jc w:val="left"/>
            </w:pPr>
            <w:r>
              <w:rPr>
                <w:rFonts w:ascii="宋体" w:hAnsi="宋体" w:eastAsia="宋体" w:cs="宋体"/>
                <w:b w:val="0"/>
                <w:i w:val="0"/>
                <w:color w:val="000000"/>
                <w:sz w:val="14"/>
              </w:rPr>
              <w:t>211</w:t>
            </w:r>
          </w:p>
        </w:tc>
        <w:tc>
          <w:tcPr>
            <w:tcW w:w="2520" w:type="dxa"/>
            <w:vAlign w:val="center"/>
          </w:tcPr>
          <w:p w14:paraId="142DB807">
            <w:pPr>
              <w:snapToGrid w:val="0"/>
              <w:jc w:val="left"/>
            </w:pPr>
            <w:r>
              <w:rPr>
                <w:rFonts w:ascii="宋体" w:hAnsi="宋体" w:eastAsia="宋体" w:cs="宋体"/>
                <w:b w:val="0"/>
                <w:i w:val="0"/>
                <w:color w:val="000000"/>
                <w:sz w:val="14"/>
              </w:rPr>
              <w:t>节能环保支出</w:t>
            </w:r>
          </w:p>
        </w:tc>
        <w:tc>
          <w:tcPr>
            <w:tcW w:w="1240" w:type="dxa"/>
            <w:vAlign w:val="center"/>
          </w:tcPr>
          <w:p w14:paraId="61F6889F">
            <w:pPr>
              <w:snapToGrid w:val="0"/>
              <w:jc w:val="right"/>
            </w:pPr>
            <w:r>
              <w:rPr>
                <w:rFonts w:ascii="宋体" w:hAnsi="宋体" w:eastAsia="宋体" w:cs="宋体"/>
                <w:b w:val="0"/>
                <w:i w:val="0"/>
                <w:color w:val="000000"/>
                <w:sz w:val="14"/>
              </w:rPr>
              <w:t>43,116,231.25</w:t>
            </w:r>
          </w:p>
        </w:tc>
        <w:tc>
          <w:tcPr>
            <w:tcW w:w="1240" w:type="dxa"/>
            <w:vAlign w:val="center"/>
          </w:tcPr>
          <w:p w14:paraId="64A2D815">
            <w:pPr>
              <w:snapToGrid w:val="0"/>
              <w:jc w:val="right"/>
            </w:pPr>
            <w:r>
              <w:rPr>
                <w:rFonts w:ascii="宋体" w:hAnsi="宋体" w:eastAsia="宋体" w:cs="宋体"/>
                <w:b w:val="0"/>
                <w:i w:val="0"/>
                <w:color w:val="000000"/>
                <w:sz w:val="14"/>
              </w:rPr>
              <w:t>43,116,231.25</w:t>
            </w:r>
          </w:p>
        </w:tc>
        <w:tc>
          <w:tcPr>
            <w:tcW w:w="1240" w:type="dxa"/>
            <w:vAlign w:val="center"/>
          </w:tcPr>
          <w:p w14:paraId="11AAC716"/>
        </w:tc>
        <w:tc>
          <w:tcPr>
            <w:tcW w:w="1240" w:type="dxa"/>
            <w:vAlign w:val="center"/>
          </w:tcPr>
          <w:p w14:paraId="01E4C6AA"/>
        </w:tc>
        <w:tc>
          <w:tcPr>
            <w:tcW w:w="1240" w:type="dxa"/>
            <w:vAlign w:val="center"/>
          </w:tcPr>
          <w:p w14:paraId="20B76236"/>
        </w:tc>
        <w:tc>
          <w:tcPr>
            <w:tcW w:w="1240" w:type="dxa"/>
            <w:vAlign w:val="center"/>
          </w:tcPr>
          <w:p w14:paraId="7B6EAA99"/>
        </w:tc>
        <w:tc>
          <w:tcPr>
            <w:tcW w:w="1240" w:type="dxa"/>
            <w:vAlign w:val="center"/>
          </w:tcPr>
          <w:p w14:paraId="4A41DCA6"/>
        </w:tc>
        <w:tc>
          <w:tcPr>
            <w:tcW w:w="1198" w:type="dxa"/>
            <w:vAlign w:val="center"/>
          </w:tcPr>
          <w:p w14:paraId="3A0EA8F1"/>
        </w:tc>
      </w:tr>
      <w:tr w14:paraId="55F63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F41089">
            <w:pPr>
              <w:snapToGrid w:val="0"/>
              <w:jc w:val="left"/>
            </w:pPr>
            <w:r>
              <w:rPr>
                <w:rFonts w:ascii="宋体" w:hAnsi="宋体" w:eastAsia="宋体" w:cs="宋体"/>
                <w:b w:val="0"/>
                <w:i w:val="0"/>
                <w:color w:val="000000"/>
                <w:sz w:val="14"/>
              </w:rPr>
              <w:t>21103</w:t>
            </w:r>
          </w:p>
        </w:tc>
        <w:tc>
          <w:tcPr>
            <w:tcW w:w="2520" w:type="dxa"/>
            <w:vAlign w:val="center"/>
          </w:tcPr>
          <w:p w14:paraId="4C1910D2">
            <w:pPr>
              <w:snapToGrid w:val="0"/>
              <w:jc w:val="left"/>
            </w:pPr>
            <w:r>
              <w:rPr>
                <w:rFonts w:ascii="宋体" w:hAnsi="宋体" w:eastAsia="宋体" w:cs="宋体"/>
                <w:b w:val="0"/>
                <w:i w:val="0"/>
                <w:color w:val="000000"/>
                <w:sz w:val="14"/>
              </w:rPr>
              <w:t>污染防治</w:t>
            </w:r>
          </w:p>
        </w:tc>
        <w:tc>
          <w:tcPr>
            <w:tcW w:w="1240" w:type="dxa"/>
            <w:vAlign w:val="center"/>
          </w:tcPr>
          <w:p w14:paraId="2D8E1F4A">
            <w:pPr>
              <w:snapToGrid w:val="0"/>
              <w:jc w:val="right"/>
            </w:pPr>
            <w:r>
              <w:rPr>
                <w:rFonts w:ascii="宋体" w:hAnsi="宋体" w:eastAsia="宋体" w:cs="宋体"/>
                <w:b w:val="0"/>
                <w:i w:val="0"/>
                <w:color w:val="000000"/>
                <w:sz w:val="14"/>
              </w:rPr>
              <w:t>42,832,731.25</w:t>
            </w:r>
          </w:p>
        </w:tc>
        <w:tc>
          <w:tcPr>
            <w:tcW w:w="1240" w:type="dxa"/>
            <w:vAlign w:val="center"/>
          </w:tcPr>
          <w:p w14:paraId="524F6E6E">
            <w:pPr>
              <w:snapToGrid w:val="0"/>
              <w:jc w:val="right"/>
            </w:pPr>
            <w:r>
              <w:rPr>
                <w:rFonts w:ascii="宋体" w:hAnsi="宋体" w:eastAsia="宋体" w:cs="宋体"/>
                <w:b w:val="0"/>
                <w:i w:val="0"/>
                <w:color w:val="000000"/>
                <w:sz w:val="14"/>
              </w:rPr>
              <w:t>42,832,731.25</w:t>
            </w:r>
          </w:p>
        </w:tc>
        <w:tc>
          <w:tcPr>
            <w:tcW w:w="1240" w:type="dxa"/>
            <w:vAlign w:val="center"/>
          </w:tcPr>
          <w:p w14:paraId="1B0A36F7"/>
        </w:tc>
        <w:tc>
          <w:tcPr>
            <w:tcW w:w="1240" w:type="dxa"/>
            <w:vAlign w:val="center"/>
          </w:tcPr>
          <w:p w14:paraId="1D6B4B42"/>
        </w:tc>
        <w:tc>
          <w:tcPr>
            <w:tcW w:w="1240" w:type="dxa"/>
            <w:vAlign w:val="center"/>
          </w:tcPr>
          <w:p w14:paraId="3D59461E"/>
        </w:tc>
        <w:tc>
          <w:tcPr>
            <w:tcW w:w="1240" w:type="dxa"/>
            <w:vAlign w:val="center"/>
          </w:tcPr>
          <w:p w14:paraId="1B34D19B"/>
        </w:tc>
        <w:tc>
          <w:tcPr>
            <w:tcW w:w="1240" w:type="dxa"/>
            <w:vAlign w:val="center"/>
          </w:tcPr>
          <w:p w14:paraId="0A58A36F"/>
        </w:tc>
        <w:tc>
          <w:tcPr>
            <w:tcW w:w="1198" w:type="dxa"/>
            <w:vAlign w:val="center"/>
          </w:tcPr>
          <w:p w14:paraId="02A99DE6"/>
        </w:tc>
      </w:tr>
      <w:tr w14:paraId="3561B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30542A">
            <w:pPr>
              <w:snapToGrid w:val="0"/>
              <w:jc w:val="left"/>
            </w:pPr>
            <w:r>
              <w:rPr>
                <w:rFonts w:ascii="宋体" w:hAnsi="宋体" w:eastAsia="宋体" w:cs="宋体"/>
                <w:b w:val="0"/>
                <w:i w:val="0"/>
                <w:color w:val="000000"/>
                <w:sz w:val="14"/>
              </w:rPr>
              <w:t>2110301</w:t>
            </w:r>
          </w:p>
        </w:tc>
        <w:tc>
          <w:tcPr>
            <w:tcW w:w="2520" w:type="dxa"/>
            <w:vAlign w:val="center"/>
          </w:tcPr>
          <w:p w14:paraId="49F7996B">
            <w:pPr>
              <w:snapToGrid w:val="0"/>
              <w:jc w:val="left"/>
            </w:pPr>
            <w:r>
              <w:rPr>
                <w:rFonts w:ascii="宋体" w:hAnsi="宋体" w:eastAsia="宋体" w:cs="宋体"/>
                <w:b w:val="0"/>
                <w:i w:val="0"/>
                <w:color w:val="000000"/>
                <w:sz w:val="14"/>
              </w:rPr>
              <w:t>大气</w:t>
            </w:r>
          </w:p>
        </w:tc>
        <w:tc>
          <w:tcPr>
            <w:tcW w:w="1240" w:type="dxa"/>
            <w:vAlign w:val="center"/>
          </w:tcPr>
          <w:p w14:paraId="1E14A7C6">
            <w:pPr>
              <w:snapToGrid w:val="0"/>
              <w:jc w:val="right"/>
            </w:pPr>
            <w:r>
              <w:rPr>
                <w:rFonts w:ascii="宋体" w:hAnsi="宋体" w:eastAsia="宋体" w:cs="宋体"/>
                <w:b w:val="0"/>
                <w:i w:val="0"/>
                <w:color w:val="000000"/>
                <w:sz w:val="14"/>
              </w:rPr>
              <w:t>1,234,564.85</w:t>
            </w:r>
          </w:p>
        </w:tc>
        <w:tc>
          <w:tcPr>
            <w:tcW w:w="1240" w:type="dxa"/>
            <w:vAlign w:val="center"/>
          </w:tcPr>
          <w:p w14:paraId="6D3F11A8">
            <w:pPr>
              <w:snapToGrid w:val="0"/>
              <w:jc w:val="right"/>
            </w:pPr>
            <w:r>
              <w:rPr>
                <w:rFonts w:ascii="宋体" w:hAnsi="宋体" w:eastAsia="宋体" w:cs="宋体"/>
                <w:b w:val="0"/>
                <w:i w:val="0"/>
                <w:color w:val="000000"/>
                <w:sz w:val="14"/>
              </w:rPr>
              <w:t>1,234,564.85</w:t>
            </w:r>
          </w:p>
        </w:tc>
        <w:tc>
          <w:tcPr>
            <w:tcW w:w="1240" w:type="dxa"/>
            <w:vAlign w:val="center"/>
          </w:tcPr>
          <w:p w14:paraId="79B95F54"/>
        </w:tc>
        <w:tc>
          <w:tcPr>
            <w:tcW w:w="1240" w:type="dxa"/>
            <w:vAlign w:val="center"/>
          </w:tcPr>
          <w:p w14:paraId="17DE68DA"/>
        </w:tc>
        <w:tc>
          <w:tcPr>
            <w:tcW w:w="1240" w:type="dxa"/>
            <w:vAlign w:val="center"/>
          </w:tcPr>
          <w:p w14:paraId="4E10804F"/>
        </w:tc>
        <w:tc>
          <w:tcPr>
            <w:tcW w:w="1240" w:type="dxa"/>
            <w:vAlign w:val="center"/>
          </w:tcPr>
          <w:p w14:paraId="50C5EC3C"/>
        </w:tc>
        <w:tc>
          <w:tcPr>
            <w:tcW w:w="1240" w:type="dxa"/>
            <w:vAlign w:val="center"/>
          </w:tcPr>
          <w:p w14:paraId="4DD3E0E0"/>
        </w:tc>
        <w:tc>
          <w:tcPr>
            <w:tcW w:w="1198" w:type="dxa"/>
            <w:vAlign w:val="center"/>
          </w:tcPr>
          <w:p w14:paraId="5F6B09C3"/>
        </w:tc>
      </w:tr>
      <w:tr w14:paraId="12AE7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52B2C5">
            <w:pPr>
              <w:snapToGrid w:val="0"/>
              <w:jc w:val="left"/>
            </w:pPr>
            <w:r>
              <w:rPr>
                <w:rFonts w:ascii="宋体" w:hAnsi="宋体" w:eastAsia="宋体" w:cs="宋体"/>
                <w:b w:val="0"/>
                <w:i w:val="0"/>
                <w:color w:val="000000"/>
                <w:sz w:val="14"/>
              </w:rPr>
              <w:t>2110302</w:t>
            </w:r>
          </w:p>
        </w:tc>
        <w:tc>
          <w:tcPr>
            <w:tcW w:w="2520" w:type="dxa"/>
            <w:vAlign w:val="center"/>
          </w:tcPr>
          <w:p w14:paraId="17D8B2D8">
            <w:pPr>
              <w:snapToGrid w:val="0"/>
              <w:jc w:val="left"/>
            </w:pPr>
            <w:r>
              <w:rPr>
                <w:rFonts w:ascii="宋体" w:hAnsi="宋体" w:eastAsia="宋体" w:cs="宋体"/>
                <w:b w:val="0"/>
                <w:i w:val="0"/>
                <w:color w:val="000000"/>
                <w:sz w:val="14"/>
              </w:rPr>
              <w:t>水体</w:t>
            </w:r>
          </w:p>
        </w:tc>
        <w:tc>
          <w:tcPr>
            <w:tcW w:w="1240" w:type="dxa"/>
            <w:vAlign w:val="center"/>
          </w:tcPr>
          <w:p w14:paraId="6A1E150B">
            <w:pPr>
              <w:snapToGrid w:val="0"/>
              <w:jc w:val="right"/>
            </w:pPr>
            <w:r>
              <w:rPr>
                <w:rFonts w:ascii="宋体" w:hAnsi="宋体" w:eastAsia="宋体" w:cs="宋体"/>
                <w:b w:val="0"/>
                <w:i w:val="0"/>
                <w:color w:val="000000"/>
                <w:sz w:val="14"/>
              </w:rPr>
              <w:t>39,008,166.40</w:t>
            </w:r>
          </w:p>
        </w:tc>
        <w:tc>
          <w:tcPr>
            <w:tcW w:w="1240" w:type="dxa"/>
            <w:vAlign w:val="center"/>
          </w:tcPr>
          <w:p w14:paraId="3DBCAA8C">
            <w:pPr>
              <w:snapToGrid w:val="0"/>
              <w:jc w:val="right"/>
            </w:pPr>
            <w:r>
              <w:rPr>
                <w:rFonts w:ascii="宋体" w:hAnsi="宋体" w:eastAsia="宋体" w:cs="宋体"/>
                <w:b w:val="0"/>
                <w:i w:val="0"/>
                <w:color w:val="000000"/>
                <w:sz w:val="14"/>
              </w:rPr>
              <w:t>39,008,166.40</w:t>
            </w:r>
          </w:p>
        </w:tc>
        <w:tc>
          <w:tcPr>
            <w:tcW w:w="1240" w:type="dxa"/>
            <w:vAlign w:val="center"/>
          </w:tcPr>
          <w:p w14:paraId="25E8D8EC"/>
        </w:tc>
        <w:tc>
          <w:tcPr>
            <w:tcW w:w="1240" w:type="dxa"/>
            <w:vAlign w:val="center"/>
          </w:tcPr>
          <w:p w14:paraId="0B047D4D"/>
        </w:tc>
        <w:tc>
          <w:tcPr>
            <w:tcW w:w="1240" w:type="dxa"/>
            <w:vAlign w:val="center"/>
          </w:tcPr>
          <w:p w14:paraId="1B10B25F"/>
        </w:tc>
        <w:tc>
          <w:tcPr>
            <w:tcW w:w="1240" w:type="dxa"/>
            <w:vAlign w:val="center"/>
          </w:tcPr>
          <w:p w14:paraId="543BC0F7"/>
        </w:tc>
        <w:tc>
          <w:tcPr>
            <w:tcW w:w="1240" w:type="dxa"/>
            <w:vAlign w:val="center"/>
          </w:tcPr>
          <w:p w14:paraId="060561CB"/>
        </w:tc>
        <w:tc>
          <w:tcPr>
            <w:tcW w:w="1198" w:type="dxa"/>
            <w:vAlign w:val="center"/>
          </w:tcPr>
          <w:p w14:paraId="3E4274BF"/>
        </w:tc>
      </w:tr>
      <w:tr w14:paraId="01EFB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6C7AB2">
            <w:pPr>
              <w:snapToGrid w:val="0"/>
              <w:jc w:val="left"/>
            </w:pPr>
            <w:r>
              <w:rPr>
                <w:rFonts w:ascii="宋体" w:hAnsi="宋体" w:eastAsia="宋体" w:cs="宋体"/>
                <w:b w:val="0"/>
                <w:i w:val="0"/>
                <w:color w:val="000000"/>
                <w:sz w:val="14"/>
              </w:rPr>
              <w:t>2110304</w:t>
            </w:r>
          </w:p>
        </w:tc>
        <w:tc>
          <w:tcPr>
            <w:tcW w:w="2520" w:type="dxa"/>
            <w:vAlign w:val="center"/>
          </w:tcPr>
          <w:p w14:paraId="30D3D035">
            <w:pPr>
              <w:snapToGrid w:val="0"/>
              <w:jc w:val="left"/>
            </w:pPr>
            <w:r>
              <w:rPr>
                <w:rFonts w:ascii="宋体" w:hAnsi="宋体" w:eastAsia="宋体" w:cs="宋体"/>
                <w:b w:val="0"/>
                <w:i w:val="0"/>
                <w:color w:val="000000"/>
                <w:sz w:val="14"/>
              </w:rPr>
              <w:t>固体废弃物与化学品</w:t>
            </w:r>
          </w:p>
        </w:tc>
        <w:tc>
          <w:tcPr>
            <w:tcW w:w="1240" w:type="dxa"/>
            <w:vAlign w:val="center"/>
          </w:tcPr>
          <w:p w14:paraId="36E27CCC">
            <w:pPr>
              <w:snapToGrid w:val="0"/>
              <w:jc w:val="right"/>
            </w:pPr>
            <w:r>
              <w:rPr>
                <w:rFonts w:ascii="宋体" w:hAnsi="宋体" w:eastAsia="宋体" w:cs="宋体"/>
                <w:b w:val="0"/>
                <w:i w:val="0"/>
                <w:color w:val="000000"/>
                <w:sz w:val="14"/>
              </w:rPr>
              <w:t>2,000,000.00</w:t>
            </w:r>
          </w:p>
        </w:tc>
        <w:tc>
          <w:tcPr>
            <w:tcW w:w="1240" w:type="dxa"/>
            <w:vAlign w:val="center"/>
          </w:tcPr>
          <w:p w14:paraId="6526A38B">
            <w:pPr>
              <w:snapToGrid w:val="0"/>
              <w:jc w:val="right"/>
            </w:pPr>
            <w:r>
              <w:rPr>
                <w:rFonts w:ascii="宋体" w:hAnsi="宋体" w:eastAsia="宋体" w:cs="宋体"/>
                <w:b w:val="0"/>
                <w:i w:val="0"/>
                <w:color w:val="000000"/>
                <w:sz w:val="14"/>
              </w:rPr>
              <w:t>2,000,000.00</w:t>
            </w:r>
          </w:p>
        </w:tc>
        <w:tc>
          <w:tcPr>
            <w:tcW w:w="1240" w:type="dxa"/>
            <w:vAlign w:val="center"/>
          </w:tcPr>
          <w:p w14:paraId="47E57805"/>
        </w:tc>
        <w:tc>
          <w:tcPr>
            <w:tcW w:w="1240" w:type="dxa"/>
            <w:vAlign w:val="center"/>
          </w:tcPr>
          <w:p w14:paraId="466885EE"/>
        </w:tc>
        <w:tc>
          <w:tcPr>
            <w:tcW w:w="1240" w:type="dxa"/>
            <w:vAlign w:val="center"/>
          </w:tcPr>
          <w:p w14:paraId="4668015B"/>
        </w:tc>
        <w:tc>
          <w:tcPr>
            <w:tcW w:w="1240" w:type="dxa"/>
            <w:vAlign w:val="center"/>
          </w:tcPr>
          <w:p w14:paraId="32256A4C"/>
        </w:tc>
        <w:tc>
          <w:tcPr>
            <w:tcW w:w="1240" w:type="dxa"/>
            <w:vAlign w:val="center"/>
          </w:tcPr>
          <w:p w14:paraId="1C5CCF6B"/>
        </w:tc>
        <w:tc>
          <w:tcPr>
            <w:tcW w:w="1198" w:type="dxa"/>
            <w:vAlign w:val="center"/>
          </w:tcPr>
          <w:p w14:paraId="797A8324"/>
        </w:tc>
      </w:tr>
      <w:tr w14:paraId="63E59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791BA2">
            <w:pPr>
              <w:snapToGrid w:val="0"/>
              <w:jc w:val="left"/>
            </w:pPr>
            <w:r>
              <w:rPr>
                <w:rFonts w:ascii="宋体" w:hAnsi="宋体" w:eastAsia="宋体" w:cs="宋体"/>
                <w:b w:val="0"/>
                <w:i w:val="0"/>
                <w:color w:val="000000"/>
                <w:sz w:val="14"/>
              </w:rPr>
              <w:t>2110399</w:t>
            </w:r>
          </w:p>
        </w:tc>
        <w:tc>
          <w:tcPr>
            <w:tcW w:w="2520" w:type="dxa"/>
            <w:vAlign w:val="center"/>
          </w:tcPr>
          <w:p w14:paraId="7D4B6146">
            <w:pPr>
              <w:snapToGrid w:val="0"/>
              <w:jc w:val="left"/>
            </w:pPr>
            <w:r>
              <w:rPr>
                <w:rFonts w:ascii="宋体" w:hAnsi="宋体" w:eastAsia="宋体" w:cs="宋体"/>
                <w:b w:val="0"/>
                <w:i w:val="0"/>
                <w:color w:val="000000"/>
                <w:sz w:val="14"/>
              </w:rPr>
              <w:t>其他污染防治支出</w:t>
            </w:r>
          </w:p>
        </w:tc>
        <w:tc>
          <w:tcPr>
            <w:tcW w:w="1240" w:type="dxa"/>
            <w:vAlign w:val="center"/>
          </w:tcPr>
          <w:p w14:paraId="5D00FA3E">
            <w:pPr>
              <w:snapToGrid w:val="0"/>
              <w:jc w:val="right"/>
            </w:pPr>
            <w:r>
              <w:rPr>
                <w:rFonts w:ascii="宋体" w:hAnsi="宋体" w:eastAsia="宋体" w:cs="宋体"/>
                <w:b w:val="0"/>
                <w:i w:val="0"/>
                <w:color w:val="000000"/>
                <w:sz w:val="14"/>
              </w:rPr>
              <w:t>590,000.00</w:t>
            </w:r>
          </w:p>
        </w:tc>
        <w:tc>
          <w:tcPr>
            <w:tcW w:w="1240" w:type="dxa"/>
            <w:vAlign w:val="center"/>
          </w:tcPr>
          <w:p w14:paraId="74507C9B">
            <w:pPr>
              <w:snapToGrid w:val="0"/>
              <w:jc w:val="right"/>
            </w:pPr>
            <w:r>
              <w:rPr>
                <w:rFonts w:ascii="宋体" w:hAnsi="宋体" w:eastAsia="宋体" w:cs="宋体"/>
                <w:b w:val="0"/>
                <w:i w:val="0"/>
                <w:color w:val="000000"/>
                <w:sz w:val="14"/>
              </w:rPr>
              <w:t>590,000.00</w:t>
            </w:r>
          </w:p>
        </w:tc>
        <w:tc>
          <w:tcPr>
            <w:tcW w:w="1240" w:type="dxa"/>
            <w:vAlign w:val="center"/>
          </w:tcPr>
          <w:p w14:paraId="5A9803FC"/>
        </w:tc>
        <w:tc>
          <w:tcPr>
            <w:tcW w:w="1240" w:type="dxa"/>
            <w:vAlign w:val="center"/>
          </w:tcPr>
          <w:p w14:paraId="1DCD477D"/>
        </w:tc>
        <w:tc>
          <w:tcPr>
            <w:tcW w:w="1240" w:type="dxa"/>
            <w:vAlign w:val="center"/>
          </w:tcPr>
          <w:p w14:paraId="5B64414D"/>
        </w:tc>
        <w:tc>
          <w:tcPr>
            <w:tcW w:w="1240" w:type="dxa"/>
            <w:vAlign w:val="center"/>
          </w:tcPr>
          <w:p w14:paraId="38E5ECD1"/>
        </w:tc>
        <w:tc>
          <w:tcPr>
            <w:tcW w:w="1240" w:type="dxa"/>
            <w:vAlign w:val="center"/>
          </w:tcPr>
          <w:p w14:paraId="23955B24"/>
        </w:tc>
        <w:tc>
          <w:tcPr>
            <w:tcW w:w="1198" w:type="dxa"/>
            <w:vAlign w:val="center"/>
          </w:tcPr>
          <w:p w14:paraId="6DFDE5BE"/>
        </w:tc>
      </w:tr>
      <w:tr w14:paraId="19B4B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D7F31D">
            <w:pPr>
              <w:snapToGrid w:val="0"/>
              <w:jc w:val="left"/>
            </w:pPr>
            <w:r>
              <w:rPr>
                <w:rFonts w:ascii="宋体" w:hAnsi="宋体" w:eastAsia="宋体" w:cs="宋体"/>
                <w:b w:val="0"/>
                <w:i w:val="0"/>
                <w:color w:val="000000"/>
                <w:sz w:val="14"/>
              </w:rPr>
              <w:t>21199</w:t>
            </w:r>
          </w:p>
        </w:tc>
        <w:tc>
          <w:tcPr>
            <w:tcW w:w="2520" w:type="dxa"/>
            <w:vAlign w:val="center"/>
          </w:tcPr>
          <w:p w14:paraId="104B4698">
            <w:pPr>
              <w:snapToGrid w:val="0"/>
              <w:jc w:val="left"/>
            </w:pPr>
            <w:r>
              <w:rPr>
                <w:rFonts w:ascii="宋体" w:hAnsi="宋体" w:eastAsia="宋体" w:cs="宋体"/>
                <w:b w:val="0"/>
                <w:i w:val="0"/>
                <w:color w:val="000000"/>
                <w:sz w:val="14"/>
              </w:rPr>
              <w:t>其他节能环保支出</w:t>
            </w:r>
          </w:p>
        </w:tc>
        <w:tc>
          <w:tcPr>
            <w:tcW w:w="1240" w:type="dxa"/>
            <w:vAlign w:val="center"/>
          </w:tcPr>
          <w:p w14:paraId="397ABD38">
            <w:pPr>
              <w:snapToGrid w:val="0"/>
              <w:jc w:val="right"/>
            </w:pPr>
            <w:r>
              <w:rPr>
                <w:rFonts w:ascii="宋体" w:hAnsi="宋体" w:eastAsia="宋体" w:cs="宋体"/>
                <w:b w:val="0"/>
                <w:i w:val="0"/>
                <w:color w:val="000000"/>
                <w:sz w:val="14"/>
              </w:rPr>
              <w:t>283,500.00</w:t>
            </w:r>
          </w:p>
        </w:tc>
        <w:tc>
          <w:tcPr>
            <w:tcW w:w="1240" w:type="dxa"/>
            <w:vAlign w:val="center"/>
          </w:tcPr>
          <w:p w14:paraId="29DE52F2">
            <w:pPr>
              <w:snapToGrid w:val="0"/>
              <w:jc w:val="right"/>
            </w:pPr>
            <w:r>
              <w:rPr>
                <w:rFonts w:ascii="宋体" w:hAnsi="宋体" w:eastAsia="宋体" w:cs="宋体"/>
                <w:b w:val="0"/>
                <w:i w:val="0"/>
                <w:color w:val="000000"/>
                <w:sz w:val="14"/>
              </w:rPr>
              <w:t>283,500.00</w:t>
            </w:r>
          </w:p>
        </w:tc>
        <w:tc>
          <w:tcPr>
            <w:tcW w:w="1240" w:type="dxa"/>
            <w:vAlign w:val="center"/>
          </w:tcPr>
          <w:p w14:paraId="4EFCF122"/>
        </w:tc>
        <w:tc>
          <w:tcPr>
            <w:tcW w:w="1240" w:type="dxa"/>
            <w:vAlign w:val="center"/>
          </w:tcPr>
          <w:p w14:paraId="5806EE6F"/>
        </w:tc>
        <w:tc>
          <w:tcPr>
            <w:tcW w:w="1240" w:type="dxa"/>
            <w:vAlign w:val="center"/>
          </w:tcPr>
          <w:p w14:paraId="100C0CFC"/>
        </w:tc>
        <w:tc>
          <w:tcPr>
            <w:tcW w:w="1240" w:type="dxa"/>
            <w:vAlign w:val="center"/>
          </w:tcPr>
          <w:p w14:paraId="0CFAC989"/>
        </w:tc>
        <w:tc>
          <w:tcPr>
            <w:tcW w:w="1240" w:type="dxa"/>
            <w:vAlign w:val="center"/>
          </w:tcPr>
          <w:p w14:paraId="04EB4028"/>
        </w:tc>
        <w:tc>
          <w:tcPr>
            <w:tcW w:w="1198" w:type="dxa"/>
            <w:vAlign w:val="center"/>
          </w:tcPr>
          <w:p w14:paraId="28290BC0"/>
        </w:tc>
      </w:tr>
      <w:tr w14:paraId="21D7F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2CC762">
            <w:pPr>
              <w:snapToGrid w:val="0"/>
              <w:jc w:val="left"/>
            </w:pPr>
            <w:r>
              <w:rPr>
                <w:rFonts w:ascii="宋体" w:hAnsi="宋体" w:eastAsia="宋体" w:cs="宋体"/>
                <w:b w:val="0"/>
                <w:i w:val="0"/>
                <w:color w:val="000000"/>
                <w:sz w:val="14"/>
              </w:rPr>
              <w:t>2119999</w:t>
            </w:r>
          </w:p>
        </w:tc>
        <w:tc>
          <w:tcPr>
            <w:tcW w:w="2520" w:type="dxa"/>
            <w:vAlign w:val="center"/>
          </w:tcPr>
          <w:p w14:paraId="0B8B86DA">
            <w:pPr>
              <w:snapToGrid w:val="0"/>
              <w:jc w:val="left"/>
            </w:pPr>
            <w:r>
              <w:rPr>
                <w:rFonts w:ascii="宋体" w:hAnsi="宋体" w:eastAsia="宋体" w:cs="宋体"/>
                <w:b w:val="0"/>
                <w:i w:val="0"/>
                <w:color w:val="000000"/>
                <w:sz w:val="14"/>
              </w:rPr>
              <w:t>其他节能环保支出</w:t>
            </w:r>
          </w:p>
        </w:tc>
        <w:tc>
          <w:tcPr>
            <w:tcW w:w="1240" w:type="dxa"/>
            <w:vAlign w:val="center"/>
          </w:tcPr>
          <w:p w14:paraId="1541A2B6">
            <w:pPr>
              <w:snapToGrid w:val="0"/>
              <w:jc w:val="right"/>
            </w:pPr>
            <w:r>
              <w:rPr>
                <w:rFonts w:ascii="宋体" w:hAnsi="宋体" w:eastAsia="宋体" w:cs="宋体"/>
                <w:b w:val="0"/>
                <w:i w:val="0"/>
                <w:color w:val="000000"/>
                <w:sz w:val="14"/>
              </w:rPr>
              <w:t>283,500.00</w:t>
            </w:r>
          </w:p>
        </w:tc>
        <w:tc>
          <w:tcPr>
            <w:tcW w:w="1240" w:type="dxa"/>
            <w:vAlign w:val="center"/>
          </w:tcPr>
          <w:p w14:paraId="2BCBC075">
            <w:pPr>
              <w:snapToGrid w:val="0"/>
              <w:jc w:val="right"/>
            </w:pPr>
            <w:r>
              <w:rPr>
                <w:rFonts w:ascii="宋体" w:hAnsi="宋体" w:eastAsia="宋体" w:cs="宋体"/>
                <w:b w:val="0"/>
                <w:i w:val="0"/>
                <w:color w:val="000000"/>
                <w:sz w:val="14"/>
              </w:rPr>
              <w:t>283,500.00</w:t>
            </w:r>
          </w:p>
        </w:tc>
        <w:tc>
          <w:tcPr>
            <w:tcW w:w="1240" w:type="dxa"/>
            <w:vAlign w:val="center"/>
          </w:tcPr>
          <w:p w14:paraId="274F00CA"/>
        </w:tc>
        <w:tc>
          <w:tcPr>
            <w:tcW w:w="1240" w:type="dxa"/>
            <w:vAlign w:val="center"/>
          </w:tcPr>
          <w:p w14:paraId="4C81958C"/>
        </w:tc>
        <w:tc>
          <w:tcPr>
            <w:tcW w:w="1240" w:type="dxa"/>
            <w:vAlign w:val="center"/>
          </w:tcPr>
          <w:p w14:paraId="5E260C05"/>
        </w:tc>
        <w:tc>
          <w:tcPr>
            <w:tcW w:w="1240" w:type="dxa"/>
            <w:vAlign w:val="center"/>
          </w:tcPr>
          <w:p w14:paraId="615E7288"/>
        </w:tc>
        <w:tc>
          <w:tcPr>
            <w:tcW w:w="1240" w:type="dxa"/>
            <w:vAlign w:val="center"/>
          </w:tcPr>
          <w:p w14:paraId="018DA920"/>
        </w:tc>
        <w:tc>
          <w:tcPr>
            <w:tcW w:w="1198" w:type="dxa"/>
            <w:vAlign w:val="center"/>
          </w:tcPr>
          <w:p w14:paraId="76D5D147"/>
        </w:tc>
      </w:tr>
      <w:tr w14:paraId="09B4A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55D954">
            <w:pPr>
              <w:snapToGrid w:val="0"/>
              <w:jc w:val="left"/>
            </w:pPr>
            <w:r>
              <w:rPr>
                <w:rFonts w:ascii="宋体" w:hAnsi="宋体" w:eastAsia="宋体" w:cs="宋体"/>
                <w:b w:val="0"/>
                <w:i w:val="0"/>
                <w:color w:val="000000"/>
                <w:sz w:val="14"/>
              </w:rPr>
              <w:t>212</w:t>
            </w:r>
          </w:p>
        </w:tc>
        <w:tc>
          <w:tcPr>
            <w:tcW w:w="2520" w:type="dxa"/>
            <w:vAlign w:val="center"/>
          </w:tcPr>
          <w:p w14:paraId="03824F9E">
            <w:pPr>
              <w:snapToGrid w:val="0"/>
              <w:jc w:val="left"/>
            </w:pPr>
            <w:r>
              <w:rPr>
                <w:rFonts w:ascii="宋体" w:hAnsi="宋体" w:eastAsia="宋体" w:cs="宋体"/>
                <w:b w:val="0"/>
                <w:i w:val="0"/>
                <w:color w:val="000000"/>
                <w:sz w:val="14"/>
              </w:rPr>
              <w:t>城乡社区支出</w:t>
            </w:r>
          </w:p>
        </w:tc>
        <w:tc>
          <w:tcPr>
            <w:tcW w:w="1240" w:type="dxa"/>
            <w:vAlign w:val="center"/>
          </w:tcPr>
          <w:p w14:paraId="1E53671B">
            <w:pPr>
              <w:snapToGrid w:val="0"/>
              <w:jc w:val="right"/>
            </w:pPr>
            <w:r>
              <w:rPr>
                <w:rFonts w:ascii="宋体" w:hAnsi="宋体" w:eastAsia="宋体" w:cs="宋体"/>
                <w:b w:val="0"/>
                <w:i w:val="0"/>
                <w:color w:val="000000"/>
                <w:sz w:val="14"/>
              </w:rPr>
              <w:t>206,000,000.00</w:t>
            </w:r>
          </w:p>
        </w:tc>
        <w:tc>
          <w:tcPr>
            <w:tcW w:w="1240" w:type="dxa"/>
            <w:vAlign w:val="center"/>
          </w:tcPr>
          <w:p w14:paraId="29E7D9B1">
            <w:pPr>
              <w:snapToGrid w:val="0"/>
              <w:jc w:val="right"/>
            </w:pPr>
            <w:r>
              <w:rPr>
                <w:rFonts w:ascii="宋体" w:hAnsi="宋体" w:eastAsia="宋体" w:cs="宋体"/>
                <w:b w:val="0"/>
                <w:i w:val="0"/>
                <w:color w:val="000000"/>
                <w:sz w:val="14"/>
              </w:rPr>
              <w:t>206,000,000.00</w:t>
            </w:r>
          </w:p>
        </w:tc>
        <w:tc>
          <w:tcPr>
            <w:tcW w:w="1240" w:type="dxa"/>
            <w:vAlign w:val="center"/>
          </w:tcPr>
          <w:p w14:paraId="0126842B"/>
        </w:tc>
        <w:tc>
          <w:tcPr>
            <w:tcW w:w="1240" w:type="dxa"/>
            <w:vAlign w:val="center"/>
          </w:tcPr>
          <w:p w14:paraId="42F16070"/>
        </w:tc>
        <w:tc>
          <w:tcPr>
            <w:tcW w:w="1240" w:type="dxa"/>
            <w:vAlign w:val="center"/>
          </w:tcPr>
          <w:p w14:paraId="31B185AC"/>
        </w:tc>
        <w:tc>
          <w:tcPr>
            <w:tcW w:w="1240" w:type="dxa"/>
            <w:vAlign w:val="center"/>
          </w:tcPr>
          <w:p w14:paraId="004E5A4F"/>
        </w:tc>
        <w:tc>
          <w:tcPr>
            <w:tcW w:w="1240" w:type="dxa"/>
            <w:vAlign w:val="center"/>
          </w:tcPr>
          <w:p w14:paraId="35975A4B"/>
        </w:tc>
        <w:tc>
          <w:tcPr>
            <w:tcW w:w="1198" w:type="dxa"/>
            <w:vAlign w:val="center"/>
          </w:tcPr>
          <w:p w14:paraId="0BBB4F00"/>
        </w:tc>
      </w:tr>
      <w:tr w14:paraId="20030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26C1A9">
            <w:pPr>
              <w:snapToGrid w:val="0"/>
              <w:jc w:val="left"/>
            </w:pPr>
            <w:r>
              <w:rPr>
                <w:rFonts w:ascii="宋体" w:hAnsi="宋体" w:eastAsia="宋体" w:cs="宋体"/>
                <w:b w:val="0"/>
                <w:i w:val="0"/>
                <w:color w:val="000000"/>
                <w:sz w:val="14"/>
              </w:rPr>
              <w:t>21208</w:t>
            </w:r>
          </w:p>
        </w:tc>
        <w:tc>
          <w:tcPr>
            <w:tcW w:w="2520" w:type="dxa"/>
            <w:vAlign w:val="center"/>
          </w:tcPr>
          <w:p w14:paraId="7846ACEE">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31253909">
            <w:pPr>
              <w:snapToGrid w:val="0"/>
              <w:jc w:val="right"/>
            </w:pPr>
            <w:r>
              <w:rPr>
                <w:rFonts w:ascii="宋体" w:hAnsi="宋体" w:eastAsia="宋体" w:cs="宋体"/>
                <w:b w:val="0"/>
                <w:i w:val="0"/>
                <w:color w:val="000000"/>
                <w:sz w:val="14"/>
              </w:rPr>
              <w:t>206,000,000.00</w:t>
            </w:r>
          </w:p>
        </w:tc>
        <w:tc>
          <w:tcPr>
            <w:tcW w:w="1240" w:type="dxa"/>
            <w:vAlign w:val="center"/>
          </w:tcPr>
          <w:p w14:paraId="5054D2EE">
            <w:pPr>
              <w:snapToGrid w:val="0"/>
              <w:jc w:val="right"/>
            </w:pPr>
            <w:r>
              <w:rPr>
                <w:rFonts w:ascii="宋体" w:hAnsi="宋体" w:eastAsia="宋体" w:cs="宋体"/>
                <w:b w:val="0"/>
                <w:i w:val="0"/>
                <w:color w:val="000000"/>
                <w:sz w:val="14"/>
              </w:rPr>
              <w:t>206,000,000.00</w:t>
            </w:r>
          </w:p>
        </w:tc>
        <w:tc>
          <w:tcPr>
            <w:tcW w:w="1240" w:type="dxa"/>
            <w:vAlign w:val="center"/>
          </w:tcPr>
          <w:p w14:paraId="26BC9C9C"/>
        </w:tc>
        <w:tc>
          <w:tcPr>
            <w:tcW w:w="1240" w:type="dxa"/>
            <w:vAlign w:val="center"/>
          </w:tcPr>
          <w:p w14:paraId="547819C4"/>
        </w:tc>
        <w:tc>
          <w:tcPr>
            <w:tcW w:w="1240" w:type="dxa"/>
            <w:vAlign w:val="center"/>
          </w:tcPr>
          <w:p w14:paraId="14A05F6C"/>
        </w:tc>
        <w:tc>
          <w:tcPr>
            <w:tcW w:w="1240" w:type="dxa"/>
            <w:vAlign w:val="center"/>
          </w:tcPr>
          <w:p w14:paraId="7C73589A"/>
        </w:tc>
        <w:tc>
          <w:tcPr>
            <w:tcW w:w="1240" w:type="dxa"/>
            <w:vAlign w:val="center"/>
          </w:tcPr>
          <w:p w14:paraId="09418E7C"/>
        </w:tc>
        <w:tc>
          <w:tcPr>
            <w:tcW w:w="1198" w:type="dxa"/>
            <w:vAlign w:val="center"/>
          </w:tcPr>
          <w:p w14:paraId="0798BBEE"/>
        </w:tc>
      </w:tr>
      <w:tr w14:paraId="0B50C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2BE567">
            <w:pPr>
              <w:snapToGrid w:val="0"/>
              <w:jc w:val="left"/>
            </w:pPr>
            <w:r>
              <w:rPr>
                <w:rFonts w:ascii="宋体" w:hAnsi="宋体" w:eastAsia="宋体" w:cs="宋体"/>
                <w:b w:val="0"/>
                <w:i w:val="0"/>
                <w:color w:val="000000"/>
                <w:sz w:val="14"/>
              </w:rPr>
              <w:t>2120804</w:t>
            </w:r>
          </w:p>
        </w:tc>
        <w:tc>
          <w:tcPr>
            <w:tcW w:w="2520" w:type="dxa"/>
            <w:vAlign w:val="center"/>
          </w:tcPr>
          <w:p w14:paraId="157F2540">
            <w:pPr>
              <w:snapToGrid w:val="0"/>
              <w:jc w:val="left"/>
            </w:pPr>
            <w:r>
              <w:rPr>
                <w:rFonts w:ascii="宋体" w:hAnsi="宋体" w:eastAsia="宋体" w:cs="宋体"/>
                <w:b w:val="0"/>
                <w:i w:val="0"/>
                <w:color w:val="000000"/>
                <w:sz w:val="14"/>
              </w:rPr>
              <w:t>农村基础设施建设支出</w:t>
            </w:r>
          </w:p>
        </w:tc>
        <w:tc>
          <w:tcPr>
            <w:tcW w:w="1240" w:type="dxa"/>
            <w:vAlign w:val="center"/>
          </w:tcPr>
          <w:p w14:paraId="0C037A8F">
            <w:pPr>
              <w:snapToGrid w:val="0"/>
              <w:jc w:val="right"/>
            </w:pPr>
            <w:r>
              <w:rPr>
                <w:rFonts w:ascii="宋体" w:hAnsi="宋体" w:eastAsia="宋体" w:cs="宋体"/>
                <w:b w:val="0"/>
                <w:i w:val="0"/>
                <w:color w:val="000000"/>
                <w:sz w:val="14"/>
              </w:rPr>
              <w:t>206,000,000.00</w:t>
            </w:r>
          </w:p>
        </w:tc>
        <w:tc>
          <w:tcPr>
            <w:tcW w:w="1240" w:type="dxa"/>
            <w:vAlign w:val="center"/>
          </w:tcPr>
          <w:p w14:paraId="2BCFF397">
            <w:pPr>
              <w:snapToGrid w:val="0"/>
              <w:jc w:val="right"/>
            </w:pPr>
            <w:r>
              <w:rPr>
                <w:rFonts w:ascii="宋体" w:hAnsi="宋体" w:eastAsia="宋体" w:cs="宋体"/>
                <w:b w:val="0"/>
                <w:i w:val="0"/>
                <w:color w:val="000000"/>
                <w:sz w:val="14"/>
              </w:rPr>
              <w:t>206,000,000.00</w:t>
            </w:r>
          </w:p>
        </w:tc>
        <w:tc>
          <w:tcPr>
            <w:tcW w:w="1240" w:type="dxa"/>
            <w:vAlign w:val="center"/>
          </w:tcPr>
          <w:p w14:paraId="28EF396A"/>
        </w:tc>
        <w:tc>
          <w:tcPr>
            <w:tcW w:w="1240" w:type="dxa"/>
            <w:vAlign w:val="center"/>
          </w:tcPr>
          <w:p w14:paraId="7A45298F"/>
        </w:tc>
        <w:tc>
          <w:tcPr>
            <w:tcW w:w="1240" w:type="dxa"/>
            <w:vAlign w:val="center"/>
          </w:tcPr>
          <w:p w14:paraId="3DD1AA96"/>
        </w:tc>
        <w:tc>
          <w:tcPr>
            <w:tcW w:w="1240" w:type="dxa"/>
            <w:vAlign w:val="center"/>
          </w:tcPr>
          <w:p w14:paraId="5BA2E664"/>
        </w:tc>
        <w:tc>
          <w:tcPr>
            <w:tcW w:w="1240" w:type="dxa"/>
            <w:vAlign w:val="center"/>
          </w:tcPr>
          <w:p w14:paraId="51BFF4B9"/>
        </w:tc>
        <w:tc>
          <w:tcPr>
            <w:tcW w:w="1198" w:type="dxa"/>
            <w:vAlign w:val="center"/>
          </w:tcPr>
          <w:p w14:paraId="39A9142A"/>
        </w:tc>
      </w:tr>
      <w:tr w14:paraId="1757B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B82D13">
            <w:pPr>
              <w:snapToGrid w:val="0"/>
              <w:jc w:val="left"/>
            </w:pPr>
            <w:r>
              <w:rPr>
                <w:rFonts w:ascii="宋体" w:hAnsi="宋体" w:eastAsia="宋体" w:cs="宋体"/>
                <w:b w:val="0"/>
                <w:i w:val="0"/>
                <w:color w:val="000000"/>
                <w:sz w:val="14"/>
              </w:rPr>
              <w:t>213</w:t>
            </w:r>
          </w:p>
        </w:tc>
        <w:tc>
          <w:tcPr>
            <w:tcW w:w="2520" w:type="dxa"/>
            <w:vAlign w:val="center"/>
          </w:tcPr>
          <w:p w14:paraId="68DF90FD">
            <w:pPr>
              <w:snapToGrid w:val="0"/>
              <w:jc w:val="left"/>
            </w:pPr>
            <w:r>
              <w:rPr>
                <w:rFonts w:ascii="宋体" w:hAnsi="宋体" w:eastAsia="宋体" w:cs="宋体"/>
                <w:b w:val="0"/>
                <w:i w:val="0"/>
                <w:color w:val="000000"/>
                <w:sz w:val="14"/>
              </w:rPr>
              <w:t>农林水支出</w:t>
            </w:r>
          </w:p>
        </w:tc>
        <w:tc>
          <w:tcPr>
            <w:tcW w:w="1240" w:type="dxa"/>
            <w:vAlign w:val="center"/>
          </w:tcPr>
          <w:p w14:paraId="37632DE1">
            <w:pPr>
              <w:snapToGrid w:val="0"/>
              <w:jc w:val="right"/>
            </w:pPr>
            <w:r>
              <w:rPr>
                <w:rFonts w:ascii="宋体" w:hAnsi="宋体" w:eastAsia="宋体" w:cs="宋体"/>
                <w:b w:val="0"/>
                <w:i w:val="0"/>
                <w:color w:val="000000"/>
                <w:sz w:val="14"/>
              </w:rPr>
              <w:t>19,576,163.00</w:t>
            </w:r>
          </w:p>
        </w:tc>
        <w:tc>
          <w:tcPr>
            <w:tcW w:w="1240" w:type="dxa"/>
            <w:vAlign w:val="center"/>
          </w:tcPr>
          <w:p w14:paraId="740E8BF4">
            <w:pPr>
              <w:snapToGrid w:val="0"/>
              <w:jc w:val="right"/>
            </w:pPr>
            <w:r>
              <w:rPr>
                <w:rFonts w:ascii="宋体" w:hAnsi="宋体" w:eastAsia="宋体" w:cs="宋体"/>
                <w:b w:val="0"/>
                <w:i w:val="0"/>
                <w:color w:val="000000"/>
                <w:sz w:val="14"/>
              </w:rPr>
              <w:t>19,576,163.00</w:t>
            </w:r>
          </w:p>
        </w:tc>
        <w:tc>
          <w:tcPr>
            <w:tcW w:w="1240" w:type="dxa"/>
            <w:vAlign w:val="center"/>
          </w:tcPr>
          <w:p w14:paraId="2EAF7F9E"/>
        </w:tc>
        <w:tc>
          <w:tcPr>
            <w:tcW w:w="1240" w:type="dxa"/>
            <w:vAlign w:val="center"/>
          </w:tcPr>
          <w:p w14:paraId="64B6E896"/>
        </w:tc>
        <w:tc>
          <w:tcPr>
            <w:tcW w:w="1240" w:type="dxa"/>
            <w:vAlign w:val="center"/>
          </w:tcPr>
          <w:p w14:paraId="0D765453"/>
        </w:tc>
        <w:tc>
          <w:tcPr>
            <w:tcW w:w="1240" w:type="dxa"/>
            <w:vAlign w:val="center"/>
          </w:tcPr>
          <w:p w14:paraId="7A52D61C"/>
        </w:tc>
        <w:tc>
          <w:tcPr>
            <w:tcW w:w="1240" w:type="dxa"/>
            <w:vAlign w:val="center"/>
          </w:tcPr>
          <w:p w14:paraId="1E6939C0"/>
        </w:tc>
        <w:tc>
          <w:tcPr>
            <w:tcW w:w="1198" w:type="dxa"/>
            <w:vAlign w:val="center"/>
          </w:tcPr>
          <w:p w14:paraId="1F54DD25"/>
        </w:tc>
      </w:tr>
      <w:tr w14:paraId="2D6D9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A00A55">
            <w:pPr>
              <w:snapToGrid w:val="0"/>
              <w:jc w:val="left"/>
            </w:pPr>
            <w:r>
              <w:rPr>
                <w:rFonts w:ascii="宋体" w:hAnsi="宋体" w:eastAsia="宋体" w:cs="宋体"/>
                <w:b w:val="0"/>
                <w:i w:val="0"/>
                <w:color w:val="000000"/>
                <w:sz w:val="14"/>
              </w:rPr>
              <w:t>21301</w:t>
            </w:r>
          </w:p>
        </w:tc>
        <w:tc>
          <w:tcPr>
            <w:tcW w:w="2520" w:type="dxa"/>
            <w:vAlign w:val="center"/>
          </w:tcPr>
          <w:p w14:paraId="035702C9">
            <w:pPr>
              <w:snapToGrid w:val="0"/>
              <w:jc w:val="left"/>
            </w:pPr>
            <w:r>
              <w:rPr>
                <w:rFonts w:ascii="宋体" w:hAnsi="宋体" w:eastAsia="宋体" w:cs="宋体"/>
                <w:b w:val="0"/>
                <w:i w:val="0"/>
                <w:color w:val="000000"/>
                <w:sz w:val="14"/>
              </w:rPr>
              <w:t>农业农村</w:t>
            </w:r>
          </w:p>
        </w:tc>
        <w:tc>
          <w:tcPr>
            <w:tcW w:w="1240" w:type="dxa"/>
            <w:vAlign w:val="center"/>
          </w:tcPr>
          <w:p w14:paraId="5E69B510">
            <w:pPr>
              <w:snapToGrid w:val="0"/>
              <w:jc w:val="right"/>
            </w:pPr>
            <w:r>
              <w:rPr>
                <w:rFonts w:ascii="宋体" w:hAnsi="宋体" w:eastAsia="宋体" w:cs="宋体"/>
                <w:b w:val="0"/>
                <w:i w:val="0"/>
                <w:color w:val="000000"/>
                <w:sz w:val="14"/>
              </w:rPr>
              <w:t>4,700,000.00</w:t>
            </w:r>
          </w:p>
        </w:tc>
        <w:tc>
          <w:tcPr>
            <w:tcW w:w="1240" w:type="dxa"/>
            <w:vAlign w:val="center"/>
          </w:tcPr>
          <w:p w14:paraId="5729AFAA">
            <w:pPr>
              <w:snapToGrid w:val="0"/>
              <w:jc w:val="right"/>
            </w:pPr>
            <w:r>
              <w:rPr>
                <w:rFonts w:ascii="宋体" w:hAnsi="宋体" w:eastAsia="宋体" w:cs="宋体"/>
                <w:b w:val="0"/>
                <w:i w:val="0"/>
                <w:color w:val="000000"/>
                <w:sz w:val="14"/>
              </w:rPr>
              <w:t>4,700,000.00</w:t>
            </w:r>
          </w:p>
        </w:tc>
        <w:tc>
          <w:tcPr>
            <w:tcW w:w="1240" w:type="dxa"/>
            <w:vAlign w:val="center"/>
          </w:tcPr>
          <w:p w14:paraId="23390399"/>
        </w:tc>
        <w:tc>
          <w:tcPr>
            <w:tcW w:w="1240" w:type="dxa"/>
            <w:vAlign w:val="center"/>
          </w:tcPr>
          <w:p w14:paraId="2A9F465D"/>
        </w:tc>
        <w:tc>
          <w:tcPr>
            <w:tcW w:w="1240" w:type="dxa"/>
            <w:vAlign w:val="center"/>
          </w:tcPr>
          <w:p w14:paraId="758DF704"/>
        </w:tc>
        <w:tc>
          <w:tcPr>
            <w:tcW w:w="1240" w:type="dxa"/>
            <w:vAlign w:val="center"/>
          </w:tcPr>
          <w:p w14:paraId="4C761555"/>
        </w:tc>
        <w:tc>
          <w:tcPr>
            <w:tcW w:w="1240" w:type="dxa"/>
            <w:vAlign w:val="center"/>
          </w:tcPr>
          <w:p w14:paraId="1C075012"/>
        </w:tc>
        <w:tc>
          <w:tcPr>
            <w:tcW w:w="1198" w:type="dxa"/>
            <w:vAlign w:val="center"/>
          </w:tcPr>
          <w:p w14:paraId="2D051049"/>
        </w:tc>
      </w:tr>
      <w:tr w14:paraId="46D59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FF7C4B">
            <w:pPr>
              <w:snapToGrid w:val="0"/>
              <w:jc w:val="left"/>
            </w:pPr>
            <w:r>
              <w:rPr>
                <w:rFonts w:ascii="宋体" w:hAnsi="宋体" w:eastAsia="宋体" w:cs="宋体"/>
                <w:b w:val="0"/>
                <w:i w:val="0"/>
                <w:color w:val="000000"/>
                <w:sz w:val="14"/>
              </w:rPr>
              <w:t>2130122</w:t>
            </w:r>
          </w:p>
        </w:tc>
        <w:tc>
          <w:tcPr>
            <w:tcW w:w="2520" w:type="dxa"/>
            <w:vAlign w:val="center"/>
          </w:tcPr>
          <w:p w14:paraId="091AAFA6">
            <w:pPr>
              <w:snapToGrid w:val="0"/>
              <w:jc w:val="left"/>
            </w:pPr>
            <w:r>
              <w:rPr>
                <w:rFonts w:ascii="宋体" w:hAnsi="宋体" w:eastAsia="宋体" w:cs="宋体"/>
                <w:b w:val="0"/>
                <w:i w:val="0"/>
                <w:color w:val="000000"/>
                <w:sz w:val="14"/>
              </w:rPr>
              <w:t>农业生产发展</w:t>
            </w:r>
          </w:p>
        </w:tc>
        <w:tc>
          <w:tcPr>
            <w:tcW w:w="1240" w:type="dxa"/>
            <w:vAlign w:val="center"/>
          </w:tcPr>
          <w:p w14:paraId="0D8E8409">
            <w:pPr>
              <w:snapToGrid w:val="0"/>
              <w:jc w:val="right"/>
            </w:pPr>
            <w:r>
              <w:rPr>
                <w:rFonts w:ascii="宋体" w:hAnsi="宋体" w:eastAsia="宋体" w:cs="宋体"/>
                <w:b w:val="0"/>
                <w:i w:val="0"/>
                <w:color w:val="000000"/>
                <w:sz w:val="14"/>
              </w:rPr>
              <w:t>4,700,000.00</w:t>
            </w:r>
          </w:p>
        </w:tc>
        <w:tc>
          <w:tcPr>
            <w:tcW w:w="1240" w:type="dxa"/>
            <w:vAlign w:val="center"/>
          </w:tcPr>
          <w:p w14:paraId="3340B224">
            <w:pPr>
              <w:snapToGrid w:val="0"/>
              <w:jc w:val="right"/>
            </w:pPr>
            <w:r>
              <w:rPr>
                <w:rFonts w:ascii="宋体" w:hAnsi="宋体" w:eastAsia="宋体" w:cs="宋体"/>
                <w:b w:val="0"/>
                <w:i w:val="0"/>
                <w:color w:val="000000"/>
                <w:sz w:val="14"/>
              </w:rPr>
              <w:t>4,700,000.00</w:t>
            </w:r>
          </w:p>
        </w:tc>
        <w:tc>
          <w:tcPr>
            <w:tcW w:w="1240" w:type="dxa"/>
            <w:vAlign w:val="center"/>
          </w:tcPr>
          <w:p w14:paraId="249C1CC3"/>
        </w:tc>
        <w:tc>
          <w:tcPr>
            <w:tcW w:w="1240" w:type="dxa"/>
            <w:vAlign w:val="center"/>
          </w:tcPr>
          <w:p w14:paraId="1A700D5B"/>
        </w:tc>
        <w:tc>
          <w:tcPr>
            <w:tcW w:w="1240" w:type="dxa"/>
            <w:vAlign w:val="center"/>
          </w:tcPr>
          <w:p w14:paraId="33C277AE"/>
        </w:tc>
        <w:tc>
          <w:tcPr>
            <w:tcW w:w="1240" w:type="dxa"/>
            <w:vAlign w:val="center"/>
          </w:tcPr>
          <w:p w14:paraId="45BD4E8B"/>
        </w:tc>
        <w:tc>
          <w:tcPr>
            <w:tcW w:w="1240" w:type="dxa"/>
            <w:vAlign w:val="center"/>
          </w:tcPr>
          <w:p w14:paraId="730EC5FA"/>
        </w:tc>
        <w:tc>
          <w:tcPr>
            <w:tcW w:w="1198" w:type="dxa"/>
            <w:vAlign w:val="center"/>
          </w:tcPr>
          <w:p w14:paraId="1F420367"/>
        </w:tc>
      </w:tr>
      <w:tr w14:paraId="29613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5FB6CA">
            <w:pPr>
              <w:snapToGrid w:val="0"/>
              <w:jc w:val="left"/>
            </w:pPr>
            <w:r>
              <w:rPr>
                <w:rFonts w:ascii="宋体" w:hAnsi="宋体" w:eastAsia="宋体" w:cs="宋体"/>
                <w:b w:val="0"/>
                <w:i w:val="0"/>
                <w:color w:val="000000"/>
                <w:sz w:val="14"/>
              </w:rPr>
              <w:t>21307</w:t>
            </w:r>
          </w:p>
        </w:tc>
        <w:tc>
          <w:tcPr>
            <w:tcW w:w="2520" w:type="dxa"/>
            <w:vAlign w:val="center"/>
          </w:tcPr>
          <w:p w14:paraId="02E8C84D">
            <w:pPr>
              <w:snapToGrid w:val="0"/>
              <w:jc w:val="left"/>
            </w:pPr>
            <w:r>
              <w:rPr>
                <w:rFonts w:ascii="宋体" w:hAnsi="宋体" w:eastAsia="宋体" w:cs="宋体"/>
                <w:b w:val="0"/>
                <w:i w:val="0"/>
                <w:color w:val="000000"/>
                <w:sz w:val="14"/>
              </w:rPr>
              <w:t>农村综合改革</w:t>
            </w:r>
          </w:p>
        </w:tc>
        <w:tc>
          <w:tcPr>
            <w:tcW w:w="1240" w:type="dxa"/>
            <w:vAlign w:val="center"/>
          </w:tcPr>
          <w:p w14:paraId="2F5896FB">
            <w:pPr>
              <w:snapToGrid w:val="0"/>
              <w:jc w:val="right"/>
            </w:pPr>
            <w:r>
              <w:rPr>
                <w:rFonts w:ascii="宋体" w:hAnsi="宋体" w:eastAsia="宋体" w:cs="宋体"/>
                <w:b w:val="0"/>
                <w:i w:val="0"/>
                <w:color w:val="000000"/>
                <w:sz w:val="14"/>
              </w:rPr>
              <w:t>14,876,163.00</w:t>
            </w:r>
          </w:p>
        </w:tc>
        <w:tc>
          <w:tcPr>
            <w:tcW w:w="1240" w:type="dxa"/>
            <w:vAlign w:val="center"/>
          </w:tcPr>
          <w:p w14:paraId="7A047BF3">
            <w:pPr>
              <w:snapToGrid w:val="0"/>
              <w:jc w:val="right"/>
            </w:pPr>
            <w:r>
              <w:rPr>
                <w:rFonts w:ascii="宋体" w:hAnsi="宋体" w:eastAsia="宋体" w:cs="宋体"/>
                <w:b w:val="0"/>
                <w:i w:val="0"/>
                <w:color w:val="000000"/>
                <w:sz w:val="14"/>
              </w:rPr>
              <w:t>14,876,163.00</w:t>
            </w:r>
          </w:p>
        </w:tc>
        <w:tc>
          <w:tcPr>
            <w:tcW w:w="1240" w:type="dxa"/>
            <w:vAlign w:val="center"/>
          </w:tcPr>
          <w:p w14:paraId="67830D1B"/>
        </w:tc>
        <w:tc>
          <w:tcPr>
            <w:tcW w:w="1240" w:type="dxa"/>
            <w:vAlign w:val="center"/>
          </w:tcPr>
          <w:p w14:paraId="43917160"/>
        </w:tc>
        <w:tc>
          <w:tcPr>
            <w:tcW w:w="1240" w:type="dxa"/>
            <w:vAlign w:val="center"/>
          </w:tcPr>
          <w:p w14:paraId="5317DEF6"/>
        </w:tc>
        <w:tc>
          <w:tcPr>
            <w:tcW w:w="1240" w:type="dxa"/>
            <w:vAlign w:val="center"/>
          </w:tcPr>
          <w:p w14:paraId="2F3D6A7D"/>
        </w:tc>
        <w:tc>
          <w:tcPr>
            <w:tcW w:w="1240" w:type="dxa"/>
            <w:vAlign w:val="center"/>
          </w:tcPr>
          <w:p w14:paraId="3D6354AB"/>
        </w:tc>
        <w:tc>
          <w:tcPr>
            <w:tcW w:w="1198" w:type="dxa"/>
            <w:vAlign w:val="center"/>
          </w:tcPr>
          <w:p w14:paraId="27C335C6"/>
        </w:tc>
      </w:tr>
      <w:tr w14:paraId="68B8F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C7910E">
            <w:pPr>
              <w:snapToGrid w:val="0"/>
              <w:jc w:val="left"/>
            </w:pPr>
            <w:r>
              <w:rPr>
                <w:rFonts w:ascii="宋体" w:hAnsi="宋体" w:eastAsia="宋体" w:cs="宋体"/>
                <w:b w:val="0"/>
                <w:i w:val="0"/>
                <w:color w:val="000000"/>
                <w:sz w:val="14"/>
              </w:rPr>
              <w:t>2130705</w:t>
            </w:r>
          </w:p>
        </w:tc>
        <w:tc>
          <w:tcPr>
            <w:tcW w:w="2520" w:type="dxa"/>
            <w:vAlign w:val="center"/>
          </w:tcPr>
          <w:p w14:paraId="5BBD6467">
            <w:pPr>
              <w:snapToGrid w:val="0"/>
              <w:jc w:val="left"/>
            </w:pPr>
            <w:r>
              <w:rPr>
                <w:rFonts w:ascii="宋体" w:hAnsi="宋体" w:eastAsia="宋体" w:cs="宋体"/>
                <w:b w:val="0"/>
                <w:i w:val="0"/>
                <w:color w:val="000000"/>
                <w:sz w:val="14"/>
              </w:rPr>
              <w:t>对村民委员会和村党支部的补助</w:t>
            </w:r>
          </w:p>
        </w:tc>
        <w:tc>
          <w:tcPr>
            <w:tcW w:w="1240" w:type="dxa"/>
            <w:vAlign w:val="center"/>
          </w:tcPr>
          <w:p w14:paraId="2D55D267">
            <w:pPr>
              <w:snapToGrid w:val="0"/>
              <w:jc w:val="right"/>
            </w:pPr>
            <w:r>
              <w:rPr>
                <w:rFonts w:ascii="宋体" w:hAnsi="宋体" w:eastAsia="宋体" w:cs="宋体"/>
                <w:b w:val="0"/>
                <w:i w:val="0"/>
                <w:color w:val="000000"/>
                <w:sz w:val="14"/>
              </w:rPr>
              <w:t>9,452,163.00</w:t>
            </w:r>
          </w:p>
        </w:tc>
        <w:tc>
          <w:tcPr>
            <w:tcW w:w="1240" w:type="dxa"/>
            <w:vAlign w:val="center"/>
          </w:tcPr>
          <w:p w14:paraId="50C1DA72">
            <w:pPr>
              <w:snapToGrid w:val="0"/>
              <w:jc w:val="right"/>
            </w:pPr>
            <w:r>
              <w:rPr>
                <w:rFonts w:ascii="宋体" w:hAnsi="宋体" w:eastAsia="宋体" w:cs="宋体"/>
                <w:b w:val="0"/>
                <w:i w:val="0"/>
                <w:color w:val="000000"/>
                <w:sz w:val="14"/>
              </w:rPr>
              <w:t>9,452,163.00</w:t>
            </w:r>
          </w:p>
        </w:tc>
        <w:tc>
          <w:tcPr>
            <w:tcW w:w="1240" w:type="dxa"/>
            <w:vAlign w:val="center"/>
          </w:tcPr>
          <w:p w14:paraId="20B4CC39"/>
        </w:tc>
        <w:tc>
          <w:tcPr>
            <w:tcW w:w="1240" w:type="dxa"/>
            <w:vAlign w:val="center"/>
          </w:tcPr>
          <w:p w14:paraId="306A5F96"/>
        </w:tc>
        <w:tc>
          <w:tcPr>
            <w:tcW w:w="1240" w:type="dxa"/>
            <w:vAlign w:val="center"/>
          </w:tcPr>
          <w:p w14:paraId="43FE6523"/>
        </w:tc>
        <w:tc>
          <w:tcPr>
            <w:tcW w:w="1240" w:type="dxa"/>
            <w:vAlign w:val="center"/>
          </w:tcPr>
          <w:p w14:paraId="45BDC717"/>
        </w:tc>
        <w:tc>
          <w:tcPr>
            <w:tcW w:w="1240" w:type="dxa"/>
            <w:vAlign w:val="center"/>
          </w:tcPr>
          <w:p w14:paraId="0D86A427"/>
        </w:tc>
        <w:tc>
          <w:tcPr>
            <w:tcW w:w="1198" w:type="dxa"/>
            <w:vAlign w:val="center"/>
          </w:tcPr>
          <w:p w14:paraId="547B7388"/>
        </w:tc>
      </w:tr>
      <w:tr w14:paraId="18115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13E8A2">
            <w:pPr>
              <w:snapToGrid w:val="0"/>
              <w:jc w:val="left"/>
            </w:pPr>
            <w:r>
              <w:rPr>
                <w:rFonts w:ascii="宋体" w:hAnsi="宋体" w:eastAsia="宋体" w:cs="宋体"/>
                <w:b w:val="0"/>
                <w:i w:val="0"/>
                <w:color w:val="000000"/>
                <w:sz w:val="14"/>
              </w:rPr>
              <w:t>2130706</w:t>
            </w:r>
          </w:p>
        </w:tc>
        <w:tc>
          <w:tcPr>
            <w:tcW w:w="2520" w:type="dxa"/>
            <w:vAlign w:val="center"/>
          </w:tcPr>
          <w:p w14:paraId="32DE54F9">
            <w:pPr>
              <w:snapToGrid w:val="0"/>
              <w:jc w:val="left"/>
            </w:pPr>
            <w:r>
              <w:rPr>
                <w:rFonts w:ascii="宋体" w:hAnsi="宋体" w:eastAsia="宋体" w:cs="宋体"/>
                <w:b w:val="0"/>
                <w:i w:val="0"/>
                <w:color w:val="000000"/>
                <w:sz w:val="14"/>
              </w:rPr>
              <w:t>对村集体经济组织的补助</w:t>
            </w:r>
          </w:p>
        </w:tc>
        <w:tc>
          <w:tcPr>
            <w:tcW w:w="1240" w:type="dxa"/>
            <w:vAlign w:val="center"/>
          </w:tcPr>
          <w:p w14:paraId="60B347D1">
            <w:pPr>
              <w:snapToGrid w:val="0"/>
              <w:jc w:val="right"/>
            </w:pPr>
            <w:r>
              <w:rPr>
                <w:rFonts w:ascii="宋体" w:hAnsi="宋体" w:eastAsia="宋体" w:cs="宋体"/>
                <w:b w:val="0"/>
                <w:i w:val="0"/>
                <w:color w:val="000000"/>
                <w:sz w:val="14"/>
              </w:rPr>
              <w:t>5,424,000.00</w:t>
            </w:r>
          </w:p>
        </w:tc>
        <w:tc>
          <w:tcPr>
            <w:tcW w:w="1240" w:type="dxa"/>
            <w:vAlign w:val="center"/>
          </w:tcPr>
          <w:p w14:paraId="2C18516C">
            <w:pPr>
              <w:snapToGrid w:val="0"/>
              <w:jc w:val="right"/>
            </w:pPr>
            <w:r>
              <w:rPr>
                <w:rFonts w:ascii="宋体" w:hAnsi="宋体" w:eastAsia="宋体" w:cs="宋体"/>
                <w:b w:val="0"/>
                <w:i w:val="0"/>
                <w:color w:val="000000"/>
                <w:sz w:val="14"/>
              </w:rPr>
              <w:t>5,424,000.00</w:t>
            </w:r>
          </w:p>
        </w:tc>
        <w:tc>
          <w:tcPr>
            <w:tcW w:w="1240" w:type="dxa"/>
            <w:vAlign w:val="center"/>
          </w:tcPr>
          <w:p w14:paraId="3E107697"/>
        </w:tc>
        <w:tc>
          <w:tcPr>
            <w:tcW w:w="1240" w:type="dxa"/>
            <w:vAlign w:val="center"/>
          </w:tcPr>
          <w:p w14:paraId="3985CB12"/>
        </w:tc>
        <w:tc>
          <w:tcPr>
            <w:tcW w:w="1240" w:type="dxa"/>
            <w:vAlign w:val="center"/>
          </w:tcPr>
          <w:p w14:paraId="7002E968"/>
        </w:tc>
        <w:tc>
          <w:tcPr>
            <w:tcW w:w="1240" w:type="dxa"/>
            <w:vAlign w:val="center"/>
          </w:tcPr>
          <w:p w14:paraId="49D887F8"/>
        </w:tc>
        <w:tc>
          <w:tcPr>
            <w:tcW w:w="1240" w:type="dxa"/>
            <w:vAlign w:val="center"/>
          </w:tcPr>
          <w:p w14:paraId="7EE812EB"/>
        </w:tc>
        <w:tc>
          <w:tcPr>
            <w:tcW w:w="1198" w:type="dxa"/>
            <w:vAlign w:val="center"/>
          </w:tcPr>
          <w:p w14:paraId="7A30547C"/>
        </w:tc>
      </w:tr>
      <w:tr w14:paraId="1F5C0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4A166F">
            <w:pPr>
              <w:snapToGrid w:val="0"/>
              <w:jc w:val="left"/>
            </w:pPr>
            <w:r>
              <w:rPr>
                <w:rFonts w:ascii="宋体" w:hAnsi="宋体" w:eastAsia="宋体" w:cs="宋体"/>
                <w:b w:val="0"/>
                <w:i w:val="0"/>
                <w:color w:val="000000"/>
                <w:sz w:val="14"/>
              </w:rPr>
              <w:t>229</w:t>
            </w:r>
          </w:p>
        </w:tc>
        <w:tc>
          <w:tcPr>
            <w:tcW w:w="2520" w:type="dxa"/>
            <w:vAlign w:val="center"/>
          </w:tcPr>
          <w:p w14:paraId="3FF3B0A3">
            <w:pPr>
              <w:snapToGrid w:val="0"/>
              <w:jc w:val="left"/>
            </w:pPr>
            <w:r>
              <w:rPr>
                <w:rFonts w:ascii="宋体" w:hAnsi="宋体" w:eastAsia="宋体" w:cs="宋体"/>
                <w:b w:val="0"/>
                <w:i w:val="0"/>
                <w:color w:val="000000"/>
                <w:sz w:val="14"/>
              </w:rPr>
              <w:t>其他支出</w:t>
            </w:r>
          </w:p>
        </w:tc>
        <w:tc>
          <w:tcPr>
            <w:tcW w:w="1240" w:type="dxa"/>
            <w:vAlign w:val="center"/>
          </w:tcPr>
          <w:p w14:paraId="2C357C08">
            <w:pPr>
              <w:snapToGrid w:val="0"/>
              <w:jc w:val="right"/>
            </w:pPr>
            <w:r>
              <w:rPr>
                <w:rFonts w:ascii="宋体" w:hAnsi="宋体" w:eastAsia="宋体" w:cs="宋体"/>
                <w:b w:val="0"/>
                <w:i w:val="0"/>
                <w:color w:val="000000"/>
                <w:sz w:val="14"/>
              </w:rPr>
              <w:t>14,661,125.73</w:t>
            </w:r>
          </w:p>
        </w:tc>
        <w:tc>
          <w:tcPr>
            <w:tcW w:w="1240" w:type="dxa"/>
            <w:vAlign w:val="center"/>
          </w:tcPr>
          <w:p w14:paraId="62EF1E47">
            <w:pPr>
              <w:snapToGrid w:val="0"/>
              <w:jc w:val="right"/>
            </w:pPr>
            <w:r>
              <w:rPr>
                <w:rFonts w:ascii="宋体" w:hAnsi="宋体" w:eastAsia="宋体" w:cs="宋体"/>
                <w:b w:val="0"/>
                <w:i w:val="0"/>
                <w:color w:val="000000"/>
                <w:sz w:val="14"/>
              </w:rPr>
              <w:t>14,661,125.73</w:t>
            </w:r>
          </w:p>
        </w:tc>
        <w:tc>
          <w:tcPr>
            <w:tcW w:w="1240" w:type="dxa"/>
            <w:vAlign w:val="center"/>
          </w:tcPr>
          <w:p w14:paraId="4B5095FA"/>
        </w:tc>
        <w:tc>
          <w:tcPr>
            <w:tcW w:w="1240" w:type="dxa"/>
            <w:vAlign w:val="center"/>
          </w:tcPr>
          <w:p w14:paraId="3103A480"/>
        </w:tc>
        <w:tc>
          <w:tcPr>
            <w:tcW w:w="1240" w:type="dxa"/>
            <w:vAlign w:val="center"/>
          </w:tcPr>
          <w:p w14:paraId="1B502653"/>
        </w:tc>
        <w:tc>
          <w:tcPr>
            <w:tcW w:w="1240" w:type="dxa"/>
            <w:vAlign w:val="center"/>
          </w:tcPr>
          <w:p w14:paraId="6EB5B6C6"/>
        </w:tc>
        <w:tc>
          <w:tcPr>
            <w:tcW w:w="1240" w:type="dxa"/>
            <w:vAlign w:val="center"/>
          </w:tcPr>
          <w:p w14:paraId="49D43523"/>
        </w:tc>
        <w:tc>
          <w:tcPr>
            <w:tcW w:w="1198" w:type="dxa"/>
            <w:vAlign w:val="center"/>
          </w:tcPr>
          <w:p w14:paraId="3C73C1EE"/>
        </w:tc>
      </w:tr>
      <w:tr w14:paraId="45B95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294A2D">
            <w:pPr>
              <w:snapToGrid w:val="0"/>
              <w:jc w:val="left"/>
            </w:pPr>
            <w:r>
              <w:rPr>
                <w:rFonts w:ascii="宋体" w:hAnsi="宋体" w:eastAsia="宋体" w:cs="宋体"/>
                <w:b w:val="0"/>
                <w:i w:val="0"/>
                <w:color w:val="000000"/>
                <w:sz w:val="14"/>
              </w:rPr>
              <w:t>22904</w:t>
            </w:r>
          </w:p>
        </w:tc>
        <w:tc>
          <w:tcPr>
            <w:tcW w:w="2520" w:type="dxa"/>
            <w:vAlign w:val="center"/>
          </w:tcPr>
          <w:p w14:paraId="56511655">
            <w:pPr>
              <w:snapToGrid w:val="0"/>
              <w:jc w:val="left"/>
            </w:pPr>
            <w:r>
              <w:rPr>
                <w:rFonts w:ascii="宋体" w:hAnsi="宋体" w:eastAsia="宋体" w:cs="宋体"/>
                <w:b w:val="0"/>
                <w:i w:val="0"/>
                <w:color w:val="000000"/>
                <w:sz w:val="14"/>
              </w:rPr>
              <w:t>其他政府性基金及对应专项债务收入安排的支出</w:t>
            </w:r>
          </w:p>
        </w:tc>
        <w:tc>
          <w:tcPr>
            <w:tcW w:w="1240" w:type="dxa"/>
            <w:vAlign w:val="center"/>
          </w:tcPr>
          <w:p w14:paraId="622C9C0E">
            <w:pPr>
              <w:snapToGrid w:val="0"/>
              <w:jc w:val="right"/>
            </w:pPr>
            <w:r>
              <w:rPr>
                <w:rFonts w:ascii="宋体" w:hAnsi="宋体" w:eastAsia="宋体" w:cs="宋体"/>
                <w:b w:val="0"/>
                <w:i w:val="0"/>
                <w:color w:val="000000"/>
                <w:sz w:val="14"/>
              </w:rPr>
              <w:t>14,614,775.73</w:t>
            </w:r>
          </w:p>
        </w:tc>
        <w:tc>
          <w:tcPr>
            <w:tcW w:w="1240" w:type="dxa"/>
            <w:vAlign w:val="center"/>
          </w:tcPr>
          <w:p w14:paraId="33A575A4">
            <w:pPr>
              <w:snapToGrid w:val="0"/>
              <w:jc w:val="right"/>
            </w:pPr>
            <w:r>
              <w:rPr>
                <w:rFonts w:ascii="宋体" w:hAnsi="宋体" w:eastAsia="宋体" w:cs="宋体"/>
                <w:b w:val="0"/>
                <w:i w:val="0"/>
                <w:color w:val="000000"/>
                <w:sz w:val="14"/>
              </w:rPr>
              <w:t>14,614,775.73</w:t>
            </w:r>
          </w:p>
        </w:tc>
        <w:tc>
          <w:tcPr>
            <w:tcW w:w="1240" w:type="dxa"/>
            <w:vAlign w:val="center"/>
          </w:tcPr>
          <w:p w14:paraId="26866FF5"/>
        </w:tc>
        <w:tc>
          <w:tcPr>
            <w:tcW w:w="1240" w:type="dxa"/>
            <w:vAlign w:val="center"/>
          </w:tcPr>
          <w:p w14:paraId="61EA53FD"/>
        </w:tc>
        <w:tc>
          <w:tcPr>
            <w:tcW w:w="1240" w:type="dxa"/>
            <w:vAlign w:val="center"/>
          </w:tcPr>
          <w:p w14:paraId="49BB0105"/>
        </w:tc>
        <w:tc>
          <w:tcPr>
            <w:tcW w:w="1240" w:type="dxa"/>
            <w:vAlign w:val="center"/>
          </w:tcPr>
          <w:p w14:paraId="2B7DC321"/>
        </w:tc>
        <w:tc>
          <w:tcPr>
            <w:tcW w:w="1240" w:type="dxa"/>
            <w:vAlign w:val="center"/>
          </w:tcPr>
          <w:p w14:paraId="3B081B26"/>
        </w:tc>
        <w:tc>
          <w:tcPr>
            <w:tcW w:w="1198" w:type="dxa"/>
            <w:vAlign w:val="center"/>
          </w:tcPr>
          <w:p w14:paraId="3E49460B"/>
        </w:tc>
      </w:tr>
      <w:tr w14:paraId="7545A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597731">
            <w:pPr>
              <w:snapToGrid w:val="0"/>
              <w:jc w:val="left"/>
            </w:pPr>
            <w:r>
              <w:rPr>
                <w:rFonts w:ascii="宋体" w:hAnsi="宋体" w:eastAsia="宋体" w:cs="宋体"/>
                <w:b w:val="0"/>
                <w:i w:val="0"/>
                <w:color w:val="000000"/>
                <w:sz w:val="14"/>
              </w:rPr>
              <w:t>2290402</w:t>
            </w:r>
          </w:p>
        </w:tc>
        <w:tc>
          <w:tcPr>
            <w:tcW w:w="2520" w:type="dxa"/>
            <w:vAlign w:val="center"/>
          </w:tcPr>
          <w:p w14:paraId="7DFCCEA6">
            <w:pPr>
              <w:snapToGrid w:val="0"/>
              <w:jc w:val="left"/>
            </w:pPr>
            <w:r>
              <w:rPr>
                <w:rFonts w:ascii="宋体" w:hAnsi="宋体" w:eastAsia="宋体" w:cs="宋体"/>
                <w:b w:val="0"/>
                <w:i w:val="0"/>
                <w:color w:val="000000"/>
                <w:sz w:val="14"/>
              </w:rPr>
              <w:t>其他地方自行试点项目收益专项债券收入安排的支出</w:t>
            </w:r>
          </w:p>
        </w:tc>
        <w:tc>
          <w:tcPr>
            <w:tcW w:w="1240" w:type="dxa"/>
            <w:vAlign w:val="center"/>
          </w:tcPr>
          <w:p w14:paraId="5D9162D1">
            <w:pPr>
              <w:snapToGrid w:val="0"/>
              <w:jc w:val="right"/>
            </w:pPr>
            <w:r>
              <w:rPr>
                <w:rFonts w:ascii="宋体" w:hAnsi="宋体" w:eastAsia="宋体" w:cs="宋体"/>
                <w:b w:val="0"/>
                <w:i w:val="0"/>
                <w:color w:val="000000"/>
                <w:sz w:val="14"/>
              </w:rPr>
              <w:t>14,614,775.73</w:t>
            </w:r>
          </w:p>
        </w:tc>
        <w:tc>
          <w:tcPr>
            <w:tcW w:w="1240" w:type="dxa"/>
            <w:vAlign w:val="center"/>
          </w:tcPr>
          <w:p w14:paraId="04FE7264">
            <w:pPr>
              <w:snapToGrid w:val="0"/>
              <w:jc w:val="right"/>
            </w:pPr>
            <w:r>
              <w:rPr>
                <w:rFonts w:ascii="宋体" w:hAnsi="宋体" w:eastAsia="宋体" w:cs="宋体"/>
                <w:b w:val="0"/>
                <w:i w:val="0"/>
                <w:color w:val="000000"/>
                <w:sz w:val="14"/>
              </w:rPr>
              <w:t>14,614,775.73</w:t>
            </w:r>
          </w:p>
        </w:tc>
        <w:tc>
          <w:tcPr>
            <w:tcW w:w="1240" w:type="dxa"/>
            <w:vAlign w:val="center"/>
          </w:tcPr>
          <w:p w14:paraId="056DC8A8"/>
        </w:tc>
        <w:tc>
          <w:tcPr>
            <w:tcW w:w="1240" w:type="dxa"/>
            <w:vAlign w:val="center"/>
          </w:tcPr>
          <w:p w14:paraId="079967B0"/>
        </w:tc>
        <w:tc>
          <w:tcPr>
            <w:tcW w:w="1240" w:type="dxa"/>
            <w:vAlign w:val="center"/>
          </w:tcPr>
          <w:p w14:paraId="55BECA88"/>
        </w:tc>
        <w:tc>
          <w:tcPr>
            <w:tcW w:w="1240" w:type="dxa"/>
            <w:vAlign w:val="center"/>
          </w:tcPr>
          <w:p w14:paraId="78202805"/>
        </w:tc>
        <w:tc>
          <w:tcPr>
            <w:tcW w:w="1240" w:type="dxa"/>
            <w:vAlign w:val="center"/>
          </w:tcPr>
          <w:p w14:paraId="55B98C63"/>
        </w:tc>
        <w:tc>
          <w:tcPr>
            <w:tcW w:w="1198" w:type="dxa"/>
            <w:vAlign w:val="center"/>
          </w:tcPr>
          <w:p w14:paraId="30636972"/>
        </w:tc>
      </w:tr>
      <w:tr w14:paraId="689D09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9BCD85">
            <w:pPr>
              <w:snapToGrid w:val="0"/>
              <w:jc w:val="left"/>
            </w:pPr>
            <w:r>
              <w:rPr>
                <w:rFonts w:ascii="宋体" w:hAnsi="宋体" w:eastAsia="宋体" w:cs="宋体"/>
                <w:b w:val="0"/>
                <w:i w:val="0"/>
                <w:color w:val="000000"/>
                <w:sz w:val="14"/>
              </w:rPr>
              <w:t>22960</w:t>
            </w:r>
          </w:p>
        </w:tc>
        <w:tc>
          <w:tcPr>
            <w:tcW w:w="2520" w:type="dxa"/>
            <w:vAlign w:val="center"/>
          </w:tcPr>
          <w:p w14:paraId="76F43472">
            <w:pPr>
              <w:snapToGrid w:val="0"/>
              <w:jc w:val="left"/>
            </w:pPr>
            <w:r>
              <w:rPr>
                <w:rFonts w:ascii="宋体" w:hAnsi="宋体" w:eastAsia="宋体" w:cs="宋体"/>
                <w:b w:val="0"/>
                <w:i w:val="0"/>
                <w:color w:val="000000"/>
                <w:sz w:val="14"/>
              </w:rPr>
              <w:t>彩票公益金安排的支出</w:t>
            </w:r>
          </w:p>
        </w:tc>
        <w:tc>
          <w:tcPr>
            <w:tcW w:w="1240" w:type="dxa"/>
            <w:vAlign w:val="center"/>
          </w:tcPr>
          <w:p w14:paraId="33DF357E">
            <w:pPr>
              <w:snapToGrid w:val="0"/>
              <w:jc w:val="right"/>
            </w:pPr>
            <w:r>
              <w:rPr>
                <w:rFonts w:ascii="宋体" w:hAnsi="宋体" w:eastAsia="宋体" w:cs="宋体"/>
                <w:b w:val="0"/>
                <w:i w:val="0"/>
                <w:color w:val="000000"/>
                <w:sz w:val="14"/>
              </w:rPr>
              <w:t>46,350.00</w:t>
            </w:r>
          </w:p>
        </w:tc>
        <w:tc>
          <w:tcPr>
            <w:tcW w:w="1240" w:type="dxa"/>
            <w:vAlign w:val="center"/>
          </w:tcPr>
          <w:p w14:paraId="0C9CF75B">
            <w:pPr>
              <w:snapToGrid w:val="0"/>
              <w:jc w:val="right"/>
            </w:pPr>
            <w:r>
              <w:rPr>
                <w:rFonts w:ascii="宋体" w:hAnsi="宋体" w:eastAsia="宋体" w:cs="宋体"/>
                <w:b w:val="0"/>
                <w:i w:val="0"/>
                <w:color w:val="000000"/>
                <w:sz w:val="14"/>
              </w:rPr>
              <w:t>46,350.00</w:t>
            </w:r>
          </w:p>
        </w:tc>
        <w:tc>
          <w:tcPr>
            <w:tcW w:w="1240" w:type="dxa"/>
            <w:vAlign w:val="center"/>
          </w:tcPr>
          <w:p w14:paraId="61B8904C"/>
        </w:tc>
        <w:tc>
          <w:tcPr>
            <w:tcW w:w="1240" w:type="dxa"/>
            <w:vAlign w:val="center"/>
          </w:tcPr>
          <w:p w14:paraId="299BD905"/>
        </w:tc>
        <w:tc>
          <w:tcPr>
            <w:tcW w:w="1240" w:type="dxa"/>
            <w:vAlign w:val="center"/>
          </w:tcPr>
          <w:p w14:paraId="19F38387"/>
        </w:tc>
        <w:tc>
          <w:tcPr>
            <w:tcW w:w="1240" w:type="dxa"/>
            <w:vAlign w:val="center"/>
          </w:tcPr>
          <w:p w14:paraId="5911447D"/>
        </w:tc>
        <w:tc>
          <w:tcPr>
            <w:tcW w:w="1240" w:type="dxa"/>
            <w:vAlign w:val="center"/>
          </w:tcPr>
          <w:p w14:paraId="3EAF3323"/>
        </w:tc>
        <w:tc>
          <w:tcPr>
            <w:tcW w:w="1198" w:type="dxa"/>
            <w:vAlign w:val="center"/>
          </w:tcPr>
          <w:p w14:paraId="5FF1CD42"/>
        </w:tc>
      </w:tr>
      <w:tr w14:paraId="23C9A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8A0364">
            <w:pPr>
              <w:snapToGrid w:val="0"/>
              <w:jc w:val="left"/>
            </w:pPr>
            <w:r>
              <w:rPr>
                <w:rFonts w:ascii="宋体" w:hAnsi="宋体" w:eastAsia="宋体" w:cs="宋体"/>
                <w:b w:val="0"/>
                <w:i w:val="0"/>
                <w:color w:val="000000"/>
                <w:sz w:val="14"/>
              </w:rPr>
              <w:t>2296002</w:t>
            </w:r>
          </w:p>
        </w:tc>
        <w:tc>
          <w:tcPr>
            <w:tcW w:w="2520" w:type="dxa"/>
            <w:vAlign w:val="center"/>
          </w:tcPr>
          <w:p w14:paraId="2488BBC1">
            <w:pPr>
              <w:snapToGrid w:val="0"/>
              <w:jc w:val="left"/>
            </w:pPr>
            <w:r>
              <w:rPr>
                <w:rFonts w:ascii="宋体" w:hAnsi="宋体" w:eastAsia="宋体" w:cs="宋体"/>
                <w:b w:val="0"/>
                <w:i w:val="0"/>
                <w:color w:val="000000"/>
                <w:sz w:val="14"/>
              </w:rPr>
              <w:t>用于社会福利的彩票公益金支出</w:t>
            </w:r>
          </w:p>
        </w:tc>
        <w:tc>
          <w:tcPr>
            <w:tcW w:w="1240" w:type="dxa"/>
            <w:vAlign w:val="center"/>
          </w:tcPr>
          <w:p w14:paraId="6D6B896D">
            <w:pPr>
              <w:snapToGrid w:val="0"/>
              <w:jc w:val="right"/>
            </w:pPr>
            <w:r>
              <w:rPr>
                <w:rFonts w:ascii="宋体" w:hAnsi="宋体" w:eastAsia="宋体" w:cs="宋体"/>
                <w:b w:val="0"/>
                <w:i w:val="0"/>
                <w:color w:val="000000"/>
                <w:sz w:val="14"/>
              </w:rPr>
              <w:t>46,350.00</w:t>
            </w:r>
          </w:p>
        </w:tc>
        <w:tc>
          <w:tcPr>
            <w:tcW w:w="1240" w:type="dxa"/>
            <w:vAlign w:val="center"/>
          </w:tcPr>
          <w:p w14:paraId="20FAD9AA">
            <w:pPr>
              <w:snapToGrid w:val="0"/>
              <w:jc w:val="right"/>
            </w:pPr>
            <w:r>
              <w:rPr>
                <w:rFonts w:ascii="宋体" w:hAnsi="宋体" w:eastAsia="宋体" w:cs="宋体"/>
                <w:b w:val="0"/>
                <w:i w:val="0"/>
                <w:color w:val="000000"/>
                <w:sz w:val="14"/>
              </w:rPr>
              <w:t>46,350.00</w:t>
            </w:r>
          </w:p>
        </w:tc>
        <w:tc>
          <w:tcPr>
            <w:tcW w:w="1240" w:type="dxa"/>
            <w:vAlign w:val="center"/>
          </w:tcPr>
          <w:p w14:paraId="161BEE2F"/>
        </w:tc>
        <w:tc>
          <w:tcPr>
            <w:tcW w:w="1240" w:type="dxa"/>
            <w:vAlign w:val="center"/>
          </w:tcPr>
          <w:p w14:paraId="4F9DA0F1"/>
        </w:tc>
        <w:tc>
          <w:tcPr>
            <w:tcW w:w="1240" w:type="dxa"/>
            <w:vAlign w:val="center"/>
          </w:tcPr>
          <w:p w14:paraId="1E683FFD"/>
        </w:tc>
        <w:tc>
          <w:tcPr>
            <w:tcW w:w="1240" w:type="dxa"/>
            <w:vAlign w:val="center"/>
          </w:tcPr>
          <w:p w14:paraId="67C28075"/>
        </w:tc>
        <w:tc>
          <w:tcPr>
            <w:tcW w:w="1240" w:type="dxa"/>
            <w:vAlign w:val="center"/>
          </w:tcPr>
          <w:p w14:paraId="1A25C5D3"/>
        </w:tc>
        <w:tc>
          <w:tcPr>
            <w:tcW w:w="1198" w:type="dxa"/>
            <w:vAlign w:val="center"/>
          </w:tcPr>
          <w:p w14:paraId="26BEBD42"/>
        </w:tc>
      </w:tr>
      <w:tr w14:paraId="4FA82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32FDF8">
            <w:pPr>
              <w:snapToGrid w:val="0"/>
              <w:jc w:val="left"/>
            </w:pPr>
            <w:r>
              <w:rPr>
                <w:rFonts w:ascii="宋体" w:hAnsi="宋体" w:eastAsia="宋体" w:cs="宋体"/>
                <w:b w:val="0"/>
                <w:i w:val="0"/>
                <w:color w:val="000000"/>
                <w:sz w:val="14"/>
              </w:rPr>
              <w:t>232</w:t>
            </w:r>
          </w:p>
        </w:tc>
        <w:tc>
          <w:tcPr>
            <w:tcW w:w="2520" w:type="dxa"/>
            <w:vAlign w:val="center"/>
          </w:tcPr>
          <w:p w14:paraId="1B430C15">
            <w:pPr>
              <w:snapToGrid w:val="0"/>
              <w:jc w:val="left"/>
            </w:pPr>
            <w:r>
              <w:rPr>
                <w:rFonts w:ascii="宋体" w:hAnsi="宋体" w:eastAsia="宋体" w:cs="宋体"/>
                <w:b w:val="0"/>
                <w:i w:val="0"/>
                <w:color w:val="000000"/>
                <w:sz w:val="14"/>
              </w:rPr>
              <w:t>债务付息支出</w:t>
            </w:r>
          </w:p>
        </w:tc>
        <w:tc>
          <w:tcPr>
            <w:tcW w:w="1240" w:type="dxa"/>
            <w:vAlign w:val="center"/>
          </w:tcPr>
          <w:p w14:paraId="58CE11A3">
            <w:pPr>
              <w:snapToGrid w:val="0"/>
              <w:jc w:val="right"/>
            </w:pPr>
            <w:r>
              <w:rPr>
                <w:rFonts w:ascii="宋体" w:hAnsi="宋体" w:eastAsia="宋体" w:cs="宋体"/>
                <w:b w:val="0"/>
                <w:i w:val="0"/>
                <w:color w:val="000000"/>
                <w:sz w:val="14"/>
              </w:rPr>
              <w:t>70,282,700.00</w:t>
            </w:r>
          </w:p>
        </w:tc>
        <w:tc>
          <w:tcPr>
            <w:tcW w:w="1240" w:type="dxa"/>
            <w:vAlign w:val="center"/>
          </w:tcPr>
          <w:p w14:paraId="20C8245C">
            <w:pPr>
              <w:snapToGrid w:val="0"/>
              <w:jc w:val="right"/>
            </w:pPr>
            <w:r>
              <w:rPr>
                <w:rFonts w:ascii="宋体" w:hAnsi="宋体" w:eastAsia="宋体" w:cs="宋体"/>
                <w:b w:val="0"/>
                <w:i w:val="0"/>
                <w:color w:val="000000"/>
                <w:sz w:val="14"/>
              </w:rPr>
              <w:t>70,282,700.00</w:t>
            </w:r>
          </w:p>
        </w:tc>
        <w:tc>
          <w:tcPr>
            <w:tcW w:w="1240" w:type="dxa"/>
            <w:vAlign w:val="center"/>
          </w:tcPr>
          <w:p w14:paraId="5DC49A6E"/>
        </w:tc>
        <w:tc>
          <w:tcPr>
            <w:tcW w:w="1240" w:type="dxa"/>
            <w:vAlign w:val="center"/>
          </w:tcPr>
          <w:p w14:paraId="300681DC"/>
        </w:tc>
        <w:tc>
          <w:tcPr>
            <w:tcW w:w="1240" w:type="dxa"/>
            <w:vAlign w:val="center"/>
          </w:tcPr>
          <w:p w14:paraId="25EAC180"/>
        </w:tc>
        <w:tc>
          <w:tcPr>
            <w:tcW w:w="1240" w:type="dxa"/>
            <w:vAlign w:val="center"/>
          </w:tcPr>
          <w:p w14:paraId="5CA8A2AB"/>
        </w:tc>
        <w:tc>
          <w:tcPr>
            <w:tcW w:w="1240" w:type="dxa"/>
            <w:vAlign w:val="center"/>
          </w:tcPr>
          <w:p w14:paraId="53A2D03E"/>
        </w:tc>
        <w:tc>
          <w:tcPr>
            <w:tcW w:w="1198" w:type="dxa"/>
            <w:vAlign w:val="center"/>
          </w:tcPr>
          <w:p w14:paraId="62999F97"/>
        </w:tc>
      </w:tr>
      <w:tr w14:paraId="34FF2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39D9C8">
            <w:pPr>
              <w:snapToGrid w:val="0"/>
              <w:jc w:val="left"/>
            </w:pPr>
            <w:r>
              <w:rPr>
                <w:rFonts w:ascii="宋体" w:hAnsi="宋体" w:eastAsia="宋体" w:cs="宋体"/>
                <w:b w:val="0"/>
                <w:i w:val="0"/>
                <w:color w:val="000000"/>
                <w:sz w:val="14"/>
              </w:rPr>
              <w:t>23203</w:t>
            </w:r>
          </w:p>
        </w:tc>
        <w:tc>
          <w:tcPr>
            <w:tcW w:w="2520" w:type="dxa"/>
            <w:vAlign w:val="center"/>
          </w:tcPr>
          <w:p w14:paraId="0B4BFF53">
            <w:pPr>
              <w:snapToGrid w:val="0"/>
              <w:jc w:val="left"/>
            </w:pPr>
            <w:r>
              <w:rPr>
                <w:rFonts w:ascii="宋体" w:hAnsi="宋体" w:eastAsia="宋体" w:cs="宋体"/>
                <w:b w:val="0"/>
                <w:i w:val="0"/>
                <w:color w:val="000000"/>
                <w:sz w:val="14"/>
              </w:rPr>
              <w:t>地方政府一般债务付息支出</w:t>
            </w:r>
          </w:p>
        </w:tc>
        <w:tc>
          <w:tcPr>
            <w:tcW w:w="1240" w:type="dxa"/>
            <w:vAlign w:val="center"/>
          </w:tcPr>
          <w:p w14:paraId="572C1F7B">
            <w:pPr>
              <w:snapToGrid w:val="0"/>
              <w:jc w:val="right"/>
            </w:pPr>
            <w:r>
              <w:rPr>
                <w:rFonts w:ascii="宋体" w:hAnsi="宋体" w:eastAsia="宋体" w:cs="宋体"/>
                <w:b w:val="0"/>
                <w:i w:val="0"/>
                <w:color w:val="000000"/>
                <w:sz w:val="14"/>
              </w:rPr>
              <w:t>7,230,000.00</w:t>
            </w:r>
          </w:p>
        </w:tc>
        <w:tc>
          <w:tcPr>
            <w:tcW w:w="1240" w:type="dxa"/>
            <w:vAlign w:val="center"/>
          </w:tcPr>
          <w:p w14:paraId="1DFE8B06">
            <w:pPr>
              <w:snapToGrid w:val="0"/>
              <w:jc w:val="right"/>
            </w:pPr>
            <w:r>
              <w:rPr>
                <w:rFonts w:ascii="宋体" w:hAnsi="宋体" w:eastAsia="宋体" w:cs="宋体"/>
                <w:b w:val="0"/>
                <w:i w:val="0"/>
                <w:color w:val="000000"/>
                <w:sz w:val="14"/>
              </w:rPr>
              <w:t>7,230,000.00</w:t>
            </w:r>
          </w:p>
        </w:tc>
        <w:tc>
          <w:tcPr>
            <w:tcW w:w="1240" w:type="dxa"/>
            <w:vAlign w:val="center"/>
          </w:tcPr>
          <w:p w14:paraId="11FB2121"/>
        </w:tc>
        <w:tc>
          <w:tcPr>
            <w:tcW w:w="1240" w:type="dxa"/>
            <w:vAlign w:val="center"/>
          </w:tcPr>
          <w:p w14:paraId="17093B38"/>
        </w:tc>
        <w:tc>
          <w:tcPr>
            <w:tcW w:w="1240" w:type="dxa"/>
            <w:vAlign w:val="center"/>
          </w:tcPr>
          <w:p w14:paraId="34873481"/>
        </w:tc>
        <w:tc>
          <w:tcPr>
            <w:tcW w:w="1240" w:type="dxa"/>
            <w:vAlign w:val="center"/>
          </w:tcPr>
          <w:p w14:paraId="577CB901"/>
        </w:tc>
        <w:tc>
          <w:tcPr>
            <w:tcW w:w="1240" w:type="dxa"/>
            <w:vAlign w:val="center"/>
          </w:tcPr>
          <w:p w14:paraId="435E3597"/>
        </w:tc>
        <w:tc>
          <w:tcPr>
            <w:tcW w:w="1198" w:type="dxa"/>
            <w:vAlign w:val="center"/>
          </w:tcPr>
          <w:p w14:paraId="69205824"/>
        </w:tc>
      </w:tr>
      <w:tr w14:paraId="1C025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3B1405">
            <w:pPr>
              <w:snapToGrid w:val="0"/>
              <w:jc w:val="left"/>
            </w:pPr>
            <w:r>
              <w:rPr>
                <w:rFonts w:ascii="宋体" w:hAnsi="宋体" w:eastAsia="宋体" w:cs="宋体"/>
                <w:b w:val="0"/>
                <w:i w:val="0"/>
                <w:color w:val="000000"/>
                <w:sz w:val="14"/>
              </w:rPr>
              <w:t>2320301</w:t>
            </w:r>
          </w:p>
        </w:tc>
        <w:tc>
          <w:tcPr>
            <w:tcW w:w="2520" w:type="dxa"/>
            <w:vAlign w:val="center"/>
          </w:tcPr>
          <w:p w14:paraId="6F335180">
            <w:pPr>
              <w:snapToGrid w:val="0"/>
              <w:jc w:val="left"/>
            </w:pPr>
            <w:r>
              <w:rPr>
                <w:rFonts w:ascii="宋体" w:hAnsi="宋体" w:eastAsia="宋体" w:cs="宋体"/>
                <w:b w:val="0"/>
                <w:i w:val="0"/>
                <w:color w:val="000000"/>
                <w:sz w:val="14"/>
              </w:rPr>
              <w:t>地方政府一般债券付息支出</w:t>
            </w:r>
          </w:p>
        </w:tc>
        <w:tc>
          <w:tcPr>
            <w:tcW w:w="1240" w:type="dxa"/>
            <w:vAlign w:val="center"/>
          </w:tcPr>
          <w:p w14:paraId="70CD9979">
            <w:pPr>
              <w:snapToGrid w:val="0"/>
              <w:jc w:val="right"/>
            </w:pPr>
            <w:r>
              <w:rPr>
                <w:rFonts w:ascii="宋体" w:hAnsi="宋体" w:eastAsia="宋体" w:cs="宋体"/>
                <w:b w:val="0"/>
                <w:i w:val="0"/>
                <w:color w:val="000000"/>
                <w:sz w:val="14"/>
              </w:rPr>
              <w:t>7,230,000.00</w:t>
            </w:r>
          </w:p>
        </w:tc>
        <w:tc>
          <w:tcPr>
            <w:tcW w:w="1240" w:type="dxa"/>
            <w:vAlign w:val="center"/>
          </w:tcPr>
          <w:p w14:paraId="1E96A83E">
            <w:pPr>
              <w:snapToGrid w:val="0"/>
              <w:jc w:val="right"/>
            </w:pPr>
            <w:r>
              <w:rPr>
                <w:rFonts w:ascii="宋体" w:hAnsi="宋体" w:eastAsia="宋体" w:cs="宋体"/>
                <w:b w:val="0"/>
                <w:i w:val="0"/>
                <w:color w:val="000000"/>
                <w:sz w:val="14"/>
              </w:rPr>
              <w:t>7,230,000.00</w:t>
            </w:r>
          </w:p>
        </w:tc>
        <w:tc>
          <w:tcPr>
            <w:tcW w:w="1240" w:type="dxa"/>
            <w:vAlign w:val="center"/>
          </w:tcPr>
          <w:p w14:paraId="6A27629B"/>
        </w:tc>
        <w:tc>
          <w:tcPr>
            <w:tcW w:w="1240" w:type="dxa"/>
            <w:vAlign w:val="center"/>
          </w:tcPr>
          <w:p w14:paraId="467E1E7A"/>
        </w:tc>
        <w:tc>
          <w:tcPr>
            <w:tcW w:w="1240" w:type="dxa"/>
            <w:vAlign w:val="center"/>
          </w:tcPr>
          <w:p w14:paraId="48E83C17"/>
        </w:tc>
        <w:tc>
          <w:tcPr>
            <w:tcW w:w="1240" w:type="dxa"/>
            <w:vAlign w:val="center"/>
          </w:tcPr>
          <w:p w14:paraId="73090433"/>
        </w:tc>
        <w:tc>
          <w:tcPr>
            <w:tcW w:w="1240" w:type="dxa"/>
            <w:vAlign w:val="center"/>
          </w:tcPr>
          <w:p w14:paraId="16CD8D0B"/>
        </w:tc>
        <w:tc>
          <w:tcPr>
            <w:tcW w:w="1198" w:type="dxa"/>
            <w:vAlign w:val="center"/>
          </w:tcPr>
          <w:p w14:paraId="506516C1"/>
        </w:tc>
      </w:tr>
      <w:tr w14:paraId="5C0F1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EA1AD1">
            <w:pPr>
              <w:snapToGrid w:val="0"/>
              <w:jc w:val="left"/>
            </w:pPr>
            <w:r>
              <w:rPr>
                <w:rFonts w:ascii="宋体" w:hAnsi="宋体" w:eastAsia="宋体" w:cs="宋体"/>
                <w:b w:val="0"/>
                <w:i w:val="0"/>
                <w:color w:val="000000"/>
                <w:sz w:val="14"/>
              </w:rPr>
              <w:t>23204</w:t>
            </w:r>
          </w:p>
        </w:tc>
        <w:tc>
          <w:tcPr>
            <w:tcW w:w="2520" w:type="dxa"/>
            <w:vAlign w:val="center"/>
          </w:tcPr>
          <w:p w14:paraId="265CA3D6">
            <w:pPr>
              <w:snapToGrid w:val="0"/>
              <w:jc w:val="left"/>
            </w:pPr>
            <w:r>
              <w:rPr>
                <w:rFonts w:ascii="宋体" w:hAnsi="宋体" w:eastAsia="宋体" w:cs="宋体"/>
                <w:b w:val="0"/>
                <w:i w:val="0"/>
                <w:color w:val="000000"/>
                <w:sz w:val="14"/>
              </w:rPr>
              <w:t>地方政府专项债务付息支出</w:t>
            </w:r>
          </w:p>
        </w:tc>
        <w:tc>
          <w:tcPr>
            <w:tcW w:w="1240" w:type="dxa"/>
            <w:vAlign w:val="center"/>
          </w:tcPr>
          <w:p w14:paraId="09E4A427">
            <w:pPr>
              <w:snapToGrid w:val="0"/>
              <w:jc w:val="right"/>
            </w:pPr>
            <w:r>
              <w:rPr>
                <w:rFonts w:ascii="宋体" w:hAnsi="宋体" w:eastAsia="宋体" w:cs="宋体"/>
                <w:b w:val="0"/>
                <w:i w:val="0"/>
                <w:color w:val="000000"/>
                <w:sz w:val="14"/>
              </w:rPr>
              <w:t>63,052,700.00</w:t>
            </w:r>
          </w:p>
        </w:tc>
        <w:tc>
          <w:tcPr>
            <w:tcW w:w="1240" w:type="dxa"/>
            <w:vAlign w:val="center"/>
          </w:tcPr>
          <w:p w14:paraId="33A71CF3">
            <w:pPr>
              <w:snapToGrid w:val="0"/>
              <w:jc w:val="right"/>
            </w:pPr>
            <w:r>
              <w:rPr>
                <w:rFonts w:ascii="宋体" w:hAnsi="宋体" w:eastAsia="宋体" w:cs="宋体"/>
                <w:b w:val="0"/>
                <w:i w:val="0"/>
                <w:color w:val="000000"/>
                <w:sz w:val="14"/>
              </w:rPr>
              <w:t>63,052,700.00</w:t>
            </w:r>
          </w:p>
        </w:tc>
        <w:tc>
          <w:tcPr>
            <w:tcW w:w="1240" w:type="dxa"/>
            <w:vAlign w:val="center"/>
          </w:tcPr>
          <w:p w14:paraId="62F11CA7"/>
        </w:tc>
        <w:tc>
          <w:tcPr>
            <w:tcW w:w="1240" w:type="dxa"/>
            <w:vAlign w:val="center"/>
          </w:tcPr>
          <w:p w14:paraId="0E822A30"/>
        </w:tc>
        <w:tc>
          <w:tcPr>
            <w:tcW w:w="1240" w:type="dxa"/>
            <w:vAlign w:val="center"/>
          </w:tcPr>
          <w:p w14:paraId="05B70F4D"/>
        </w:tc>
        <w:tc>
          <w:tcPr>
            <w:tcW w:w="1240" w:type="dxa"/>
            <w:vAlign w:val="center"/>
          </w:tcPr>
          <w:p w14:paraId="69B8EA6C"/>
        </w:tc>
        <w:tc>
          <w:tcPr>
            <w:tcW w:w="1240" w:type="dxa"/>
            <w:vAlign w:val="center"/>
          </w:tcPr>
          <w:p w14:paraId="084EFC87"/>
        </w:tc>
        <w:tc>
          <w:tcPr>
            <w:tcW w:w="1198" w:type="dxa"/>
            <w:vAlign w:val="center"/>
          </w:tcPr>
          <w:p w14:paraId="73A7AA40"/>
        </w:tc>
      </w:tr>
      <w:tr w14:paraId="02709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4FA308">
            <w:pPr>
              <w:snapToGrid w:val="0"/>
              <w:jc w:val="left"/>
            </w:pPr>
            <w:r>
              <w:rPr>
                <w:rFonts w:ascii="宋体" w:hAnsi="宋体" w:eastAsia="宋体" w:cs="宋体"/>
                <w:b w:val="0"/>
                <w:i w:val="0"/>
                <w:color w:val="000000"/>
                <w:sz w:val="14"/>
              </w:rPr>
              <w:t>2320411</w:t>
            </w:r>
          </w:p>
        </w:tc>
        <w:tc>
          <w:tcPr>
            <w:tcW w:w="2520" w:type="dxa"/>
            <w:vAlign w:val="center"/>
          </w:tcPr>
          <w:p w14:paraId="00245690">
            <w:pPr>
              <w:snapToGrid w:val="0"/>
              <w:jc w:val="left"/>
            </w:pPr>
            <w:r>
              <w:rPr>
                <w:rFonts w:ascii="宋体" w:hAnsi="宋体" w:eastAsia="宋体" w:cs="宋体"/>
                <w:b w:val="0"/>
                <w:i w:val="0"/>
                <w:color w:val="000000"/>
                <w:sz w:val="14"/>
              </w:rPr>
              <w:t>国有土地使用权出让金债务付息支出</w:t>
            </w:r>
          </w:p>
        </w:tc>
        <w:tc>
          <w:tcPr>
            <w:tcW w:w="1240" w:type="dxa"/>
            <w:vAlign w:val="center"/>
          </w:tcPr>
          <w:p w14:paraId="59E314A0">
            <w:pPr>
              <w:snapToGrid w:val="0"/>
              <w:jc w:val="right"/>
            </w:pPr>
            <w:r>
              <w:rPr>
                <w:rFonts w:ascii="宋体" w:hAnsi="宋体" w:eastAsia="宋体" w:cs="宋体"/>
                <w:b w:val="0"/>
                <w:i w:val="0"/>
                <w:color w:val="000000"/>
                <w:sz w:val="14"/>
              </w:rPr>
              <w:t>58,852,600.00</w:t>
            </w:r>
          </w:p>
        </w:tc>
        <w:tc>
          <w:tcPr>
            <w:tcW w:w="1240" w:type="dxa"/>
            <w:vAlign w:val="center"/>
          </w:tcPr>
          <w:p w14:paraId="1835CDD7">
            <w:pPr>
              <w:snapToGrid w:val="0"/>
              <w:jc w:val="right"/>
            </w:pPr>
            <w:r>
              <w:rPr>
                <w:rFonts w:ascii="宋体" w:hAnsi="宋体" w:eastAsia="宋体" w:cs="宋体"/>
                <w:b w:val="0"/>
                <w:i w:val="0"/>
                <w:color w:val="000000"/>
                <w:sz w:val="14"/>
              </w:rPr>
              <w:t>58,852,600.00</w:t>
            </w:r>
          </w:p>
        </w:tc>
        <w:tc>
          <w:tcPr>
            <w:tcW w:w="1240" w:type="dxa"/>
            <w:vAlign w:val="center"/>
          </w:tcPr>
          <w:p w14:paraId="0A920F28"/>
        </w:tc>
        <w:tc>
          <w:tcPr>
            <w:tcW w:w="1240" w:type="dxa"/>
            <w:vAlign w:val="center"/>
          </w:tcPr>
          <w:p w14:paraId="457E8A47"/>
        </w:tc>
        <w:tc>
          <w:tcPr>
            <w:tcW w:w="1240" w:type="dxa"/>
            <w:vAlign w:val="center"/>
          </w:tcPr>
          <w:p w14:paraId="69483D1D"/>
        </w:tc>
        <w:tc>
          <w:tcPr>
            <w:tcW w:w="1240" w:type="dxa"/>
            <w:vAlign w:val="center"/>
          </w:tcPr>
          <w:p w14:paraId="760AC6EF"/>
        </w:tc>
        <w:tc>
          <w:tcPr>
            <w:tcW w:w="1240" w:type="dxa"/>
            <w:vAlign w:val="center"/>
          </w:tcPr>
          <w:p w14:paraId="290676D4"/>
        </w:tc>
        <w:tc>
          <w:tcPr>
            <w:tcW w:w="1198" w:type="dxa"/>
            <w:vAlign w:val="center"/>
          </w:tcPr>
          <w:p w14:paraId="35A7302D"/>
        </w:tc>
      </w:tr>
      <w:tr w14:paraId="682B7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90BC37">
            <w:pPr>
              <w:snapToGrid w:val="0"/>
              <w:jc w:val="left"/>
            </w:pPr>
            <w:r>
              <w:rPr>
                <w:rFonts w:ascii="宋体" w:hAnsi="宋体" w:eastAsia="宋体" w:cs="宋体"/>
                <w:b w:val="0"/>
                <w:i w:val="0"/>
                <w:color w:val="000000"/>
                <w:sz w:val="14"/>
              </w:rPr>
              <w:t>2320498</w:t>
            </w:r>
          </w:p>
        </w:tc>
        <w:tc>
          <w:tcPr>
            <w:tcW w:w="2520" w:type="dxa"/>
            <w:vAlign w:val="center"/>
          </w:tcPr>
          <w:p w14:paraId="3A8D5503">
            <w:pPr>
              <w:snapToGrid w:val="0"/>
              <w:jc w:val="left"/>
            </w:pPr>
            <w:r>
              <w:rPr>
                <w:rFonts w:ascii="宋体" w:hAnsi="宋体" w:eastAsia="宋体" w:cs="宋体"/>
                <w:b w:val="0"/>
                <w:i w:val="0"/>
                <w:color w:val="000000"/>
                <w:sz w:val="14"/>
              </w:rPr>
              <w:t>其他地方自行试点项目收益专项债券付息支出</w:t>
            </w:r>
          </w:p>
        </w:tc>
        <w:tc>
          <w:tcPr>
            <w:tcW w:w="1240" w:type="dxa"/>
            <w:vAlign w:val="center"/>
          </w:tcPr>
          <w:p w14:paraId="04FF4C36">
            <w:pPr>
              <w:snapToGrid w:val="0"/>
              <w:jc w:val="right"/>
            </w:pPr>
            <w:r>
              <w:rPr>
                <w:rFonts w:ascii="宋体" w:hAnsi="宋体" w:eastAsia="宋体" w:cs="宋体"/>
                <w:b w:val="0"/>
                <w:i w:val="0"/>
                <w:color w:val="000000"/>
                <w:sz w:val="14"/>
              </w:rPr>
              <w:t>4,200,100.00</w:t>
            </w:r>
          </w:p>
        </w:tc>
        <w:tc>
          <w:tcPr>
            <w:tcW w:w="1240" w:type="dxa"/>
            <w:vAlign w:val="center"/>
          </w:tcPr>
          <w:p w14:paraId="722A6D75">
            <w:pPr>
              <w:snapToGrid w:val="0"/>
              <w:jc w:val="right"/>
            </w:pPr>
            <w:r>
              <w:rPr>
                <w:rFonts w:ascii="宋体" w:hAnsi="宋体" w:eastAsia="宋体" w:cs="宋体"/>
                <w:b w:val="0"/>
                <w:i w:val="0"/>
                <w:color w:val="000000"/>
                <w:sz w:val="14"/>
              </w:rPr>
              <w:t>4,200,100.00</w:t>
            </w:r>
          </w:p>
        </w:tc>
        <w:tc>
          <w:tcPr>
            <w:tcW w:w="1240" w:type="dxa"/>
            <w:vAlign w:val="center"/>
          </w:tcPr>
          <w:p w14:paraId="75493FC0"/>
        </w:tc>
        <w:tc>
          <w:tcPr>
            <w:tcW w:w="1240" w:type="dxa"/>
            <w:vAlign w:val="center"/>
          </w:tcPr>
          <w:p w14:paraId="2227511A"/>
        </w:tc>
        <w:tc>
          <w:tcPr>
            <w:tcW w:w="1240" w:type="dxa"/>
            <w:vAlign w:val="center"/>
          </w:tcPr>
          <w:p w14:paraId="03D38B88"/>
        </w:tc>
        <w:tc>
          <w:tcPr>
            <w:tcW w:w="1240" w:type="dxa"/>
            <w:vAlign w:val="center"/>
          </w:tcPr>
          <w:p w14:paraId="4221271C"/>
        </w:tc>
        <w:tc>
          <w:tcPr>
            <w:tcW w:w="1240" w:type="dxa"/>
            <w:vAlign w:val="center"/>
          </w:tcPr>
          <w:p w14:paraId="1C65D26E"/>
        </w:tc>
        <w:tc>
          <w:tcPr>
            <w:tcW w:w="1198" w:type="dxa"/>
            <w:vAlign w:val="center"/>
          </w:tcPr>
          <w:p w14:paraId="110E41BB"/>
        </w:tc>
      </w:tr>
      <w:tr w14:paraId="5D0E6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E877BF3">
            <w:pPr>
              <w:snapToGrid w:val="0"/>
              <w:jc w:val="left"/>
            </w:pPr>
            <w:r>
              <w:rPr>
                <w:rFonts w:ascii="宋体" w:hAnsi="宋体" w:eastAsia="宋体" w:cs="宋体"/>
                <w:b w:val="0"/>
                <w:i w:val="0"/>
                <w:color w:val="000000"/>
                <w:sz w:val="14"/>
              </w:rPr>
              <w:t>注：本表反映本年度取得的各项收入情况。</w:t>
            </w:r>
          </w:p>
        </w:tc>
      </w:tr>
    </w:tbl>
    <w:p w14:paraId="6F79FBE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D2ABA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6F28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DC1AAB9">
            <w:pPr>
              <w:jc w:val="right"/>
            </w:pPr>
          </w:p>
        </w:tc>
      </w:tr>
      <w:tr w14:paraId="088192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87694D">
            <w:pPr>
              <w:jc w:val="left"/>
            </w:pPr>
            <w:r>
              <w:rPr>
                <w:rFonts w:ascii="宋体" w:hAnsi="宋体" w:eastAsia="宋体" w:cs="宋体"/>
                <w:sz w:val="20"/>
              </w:rPr>
              <w:t>单位：天津市西青区王稳庄镇人民政府（本级）</w:t>
            </w:r>
          </w:p>
        </w:tc>
        <w:tc>
          <w:tcPr>
            <w:tcW w:w="2000" w:type="dxa"/>
          </w:tcPr>
          <w:p w14:paraId="60EE0471">
            <w:pPr>
              <w:jc w:val="center"/>
            </w:pPr>
          </w:p>
        </w:tc>
        <w:tc>
          <w:tcPr>
            <w:tcW w:w="5619" w:type="dxa"/>
          </w:tcPr>
          <w:p w14:paraId="229B2F04">
            <w:pPr>
              <w:jc w:val="right"/>
            </w:pPr>
            <w:r>
              <w:rPr>
                <w:rFonts w:ascii="宋体" w:hAnsi="宋体" w:eastAsia="宋体" w:cs="宋体"/>
                <w:sz w:val="20"/>
              </w:rPr>
              <w:t>单位：元</w:t>
            </w:r>
          </w:p>
        </w:tc>
      </w:tr>
    </w:tbl>
    <w:p w14:paraId="1BC99AED">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5964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58F6253">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C050ED3">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10447CF6">
            <w:pPr>
              <w:snapToGrid w:val="0"/>
              <w:jc w:val="center"/>
            </w:pPr>
            <w:r>
              <w:rPr>
                <w:rFonts w:ascii="宋体" w:hAnsi="宋体" w:eastAsia="宋体" w:cs="宋体"/>
                <w:b w:val="0"/>
                <w:i w:val="0"/>
                <w:color w:val="000000"/>
                <w:sz w:val="9"/>
              </w:rPr>
              <w:t>合计</w:t>
            </w:r>
          </w:p>
        </w:tc>
        <w:tc>
          <w:tcPr>
            <w:tcW w:w="580" w:type="dxa"/>
            <w:gridSpan w:val="10"/>
            <w:vAlign w:val="center"/>
          </w:tcPr>
          <w:p w14:paraId="1FB2E22D">
            <w:pPr>
              <w:snapToGrid w:val="0"/>
              <w:jc w:val="center"/>
            </w:pPr>
            <w:r>
              <w:rPr>
                <w:rFonts w:ascii="宋体" w:hAnsi="宋体" w:eastAsia="宋体" w:cs="宋体"/>
                <w:b w:val="0"/>
                <w:i w:val="0"/>
                <w:color w:val="000000"/>
                <w:sz w:val="9"/>
              </w:rPr>
              <w:t>本年收入</w:t>
            </w:r>
          </w:p>
        </w:tc>
        <w:tc>
          <w:tcPr>
            <w:tcW w:w="580" w:type="dxa"/>
            <w:gridSpan w:val="8"/>
            <w:vAlign w:val="center"/>
          </w:tcPr>
          <w:p w14:paraId="2A77289E">
            <w:pPr>
              <w:snapToGrid w:val="0"/>
              <w:jc w:val="center"/>
            </w:pPr>
            <w:r>
              <w:rPr>
                <w:rFonts w:ascii="宋体" w:hAnsi="宋体" w:eastAsia="宋体" w:cs="宋体"/>
                <w:b w:val="0"/>
                <w:i w:val="0"/>
                <w:color w:val="000000"/>
                <w:sz w:val="9"/>
              </w:rPr>
              <w:t>上年结转和结余</w:t>
            </w:r>
          </w:p>
        </w:tc>
      </w:tr>
      <w:tr w14:paraId="3946E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76D21AC"/>
        </w:tc>
        <w:tc>
          <w:tcPr>
            <w:tcW w:w="1520" w:type="dxa"/>
            <w:vMerge w:val="continue"/>
            <w:vAlign w:val="center"/>
          </w:tcPr>
          <w:p w14:paraId="2A23256E"/>
        </w:tc>
        <w:tc>
          <w:tcPr>
            <w:tcW w:w="580" w:type="dxa"/>
            <w:vMerge w:val="continue"/>
            <w:vAlign w:val="center"/>
          </w:tcPr>
          <w:p w14:paraId="6FBD7E37"/>
        </w:tc>
        <w:tc>
          <w:tcPr>
            <w:tcW w:w="580" w:type="dxa"/>
            <w:vMerge w:val="restart"/>
            <w:vAlign w:val="center"/>
          </w:tcPr>
          <w:p w14:paraId="4611F6EE">
            <w:pPr>
              <w:snapToGrid w:val="0"/>
              <w:jc w:val="center"/>
            </w:pPr>
            <w:r>
              <w:rPr>
                <w:rFonts w:ascii="宋体" w:hAnsi="宋体" w:eastAsia="宋体" w:cs="宋体"/>
                <w:b w:val="0"/>
                <w:i w:val="0"/>
                <w:color w:val="000000"/>
                <w:sz w:val="9"/>
              </w:rPr>
              <w:t>小计</w:t>
            </w:r>
          </w:p>
        </w:tc>
        <w:tc>
          <w:tcPr>
            <w:tcW w:w="580" w:type="dxa"/>
            <w:vMerge w:val="restart"/>
            <w:vAlign w:val="center"/>
          </w:tcPr>
          <w:p w14:paraId="147F34D4">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69FA33E">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C8014D0">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1587E11">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E374E81">
            <w:pPr>
              <w:snapToGrid w:val="0"/>
              <w:jc w:val="center"/>
            </w:pPr>
            <w:r>
              <w:rPr>
                <w:rFonts w:ascii="宋体" w:hAnsi="宋体" w:eastAsia="宋体" w:cs="宋体"/>
                <w:b w:val="0"/>
                <w:i w:val="0"/>
                <w:color w:val="000000"/>
                <w:sz w:val="9"/>
              </w:rPr>
              <w:t>事业收入</w:t>
            </w:r>
          </w:p>
        </w:tc>
        <w:tc>
          <w:tcPr>
            <w:tcW w:w="580" w:type="dxa"/>
            <w:vMerge w:val="restart"/>
            <w:vAlign w:val="center"/>
          </w:tcPr>
          <w:p w14:paraId="78458F7A">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0FFED9BF">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7BFB0DF">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8FC8A18">
            <w:pPr>
              <w:snapToGrid w:val="0"/>
              <w:jc w:val="center"/>
            </w:pPr>
            <w:r>
              <w:rPr>
                <w:rFonts w:ascii="宋体" w:hAnsi="宋体" w:eastAsia="宋体" w:cs="宋体"/>
                <w:b w:val="0"/>
                <w:i w:val="0"/>
                <w:color w:val="000000"/>
                <w:sz w:val="9"/>
              </w:rPr>
              <w:t>其他收入</w:t>
            </w:r>
          </w:p>
        </w:tc>
        <w:tc>
          <w:tcPr>
            <w:tcW w:w="580" w:type="dxa"/>
            <w:vMerge w:val="restart"/>
            <w:vAlign w:val="center"/>
          </w:tcPr>
          <w:p w14:paraId="54B79BAD">
            <w:pPr>
              <w:snapToGrid w:val="0"/>
              <w:jc w:val="center"/>
            </w:pPr>
            <w:r>
              <w:rPr>
                <w:rFonts w:ascii="宋体" w:hAnsi="宋体" w:eastAsia="宋体" w:cs="宋体"/>
                <w:b w:val="0"/>
                <w:i w:val="0"/>
                <w:color w:val="000000"/>
                <w:sz w:val="9"/>
              </w:rPr>
              <w:t>小计</w:t>
            </w:r>
          </w:p>
        </w:tc>
        <w:tc>
          <w:tcPr>
            <w:tcW w:w="580" w:type="dxa"/>
            <w:gridSpan w:val="4"/>
            <w:vAlign w:val="center"/>
          </w:tcPr>
          <w:p w14:paraId="35E3308F">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29B5B95B">
            <w:pPr>
              <w:snapToGrid w:val="0"/>
              <w:jc w:val="center"/>
            </w:pPr>
            <w:r>
              <w:rPr>
                <w:rFonts w:ascii="宋体" w:hAnsi="宋体" w:eastAsia="宋体" w:cs="宋体"/>
                <w:b w:val="0"/>
                <w:i w:val="0"/>
                <w:color w:val="000000"/>
                <w:sz w:val="9"/>
              </w:rPr>
              <w:t>非财政拨款结转结余</w:t>
            </w:r>
          </w:p>
        </w:tc>
      </w:tr>
      <w:tr w14:paraId="3C91A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244FB73"/>
        </w:tc>
        <w:tc>
          <w:tcPr>
            <w:tcW w:w="1520" w:type="dxa"/>
            <w:vMerge w:val="continue"/>
            <w:vAlign w:val="center"/>
          </w:tcPr>
          <w:p w14:paraId="6A86545B"/>
        </w:tc>
        <w:tc>
          <w:tcPr>
            <w:tcW w:w="580" w:type="dxa"/>
            <w:vMerge w:val="continue"/>
            <w:vAlign w:val="center"/>
          </w:tcPr>
          <w:p w14:paraId="4B4429EF"/>
        </w:tc>
        <w:tc>
          <w:tcPr>
            <w:tcW w:w="580" w:type="dxa"/>
            <w:vMerge w:val="continue"/>
            <w:vAlign w:val="center"/>
          </w:tcPr>
          <w:p w14:paraId="14B32CF6"/>
        </w:tc>
        <w:tc>
          <w:tcPr>
            <w:tcW w:w="580" w:type="dxa"/>
            <w:vMerge w:val="continue"/>
            <w:vAlign w:val="center"/>
          </w:tcPr>
          <w:p w14:paraId="4E53019B"/>
        </w:tc>
        <w:tc>
          <w:tcPr>
            <w:tcW w:w="580" w:type="dxa"/>
            <w:vMerge w:val="continue"/>
            <w:vAlign w:val="center"/>
          </w:tcPr>
          <w:p w14:paraId="717C8B74"/>
        </w:tc>
        <w:tc>
          <w:tcPr>
            <w:tcW w:w="580" w:type="dxa"/>
            <w:vMerge w:val="continue"/>
            <w:vAlign w:val="center"/>
          </w:tcPr>
          <w:p w14:paraId="6B3E663C"/>
        </w:tc>
        <w:tc>
          <w:tcPr>
            <w:tcW w:w="580" w:type="dxa"/>
            <w:vMerge w:val="continue"/>
            <w:vAlign w:val="center"/>
          </w:tcPr>
          <w:p w14:paraId="103BE77C"/>
        </w:tc>
        <w:tc>
          <w:tcPr>
            <w:tcW w:w="580" w:type="dxa"/>
            <w:vMerge w:val="continue"/>
            <w:vAlign w:val="center"/>
          </w:tcPr>
          <w:p w14:paraId="5FE5B5F1"/>
        </w:tc>
        <w:tc>
          <w:tcPr>
            <w:tcW w:w="580" w:type="dxa"/>
            <w:vMerge w:val="continue"/>
            <w:vAlign w:val="center"/>
          </w:tcPr>
          <w:p w14:paraId="1E76849D"/>
        </w:tc>
        <w:tc>
          <w:tcPr>
            <w:tcW w:w="580" w:type="dxa"/>
            <w:vMerge w:val="continue"/>
            <w:vAlign w:val="center"/>
          </w:tcPr>
          <w:p w14:paraId="2F129592"/>
        </w:tc>
        <w:tc>
          <w:tcPr>
            <w:tcW w:w="580" w:type="dxa"/>
            <w:vMerge w:val="continue"/>
            <w:vAlign w:val="center"/>
          </w:tcPr>
          <w:p w14:paraId="26B96457"/>
        </w:tc>
        <w:tc>
          <w:tcPr>
            <w:tcW w:w="580" w:type="dxa"/>
            <w:vMerge w:val="continue"/>
            <w:vAlign w:val="center"/>
          </w:tcPr>
          <w:p w14:paraId="39EC8821"/>
        </w:tc>
        <w:tc>
          <w:tcPr>
            <w:tcW w:w="580" w:type="dxa"/>
            <w:vMerge w:val="continue"/>
            <w:vAlign w:val="center"/>
          </w:tcPr>
          <w:p w14:paraId="04227BB4"/>
        </w:tc>
        <w:tc>
          <w:tcPr>
            <w:tcW w:w="580" w:type="dxa"/>
            <w:vAlign w:val="center"/>
          </w:tcPr>
          <w:p w14:paraId="502A1C51">
            <w:pPr>
              <w:snapToGrid w:val="0"/>
              <w:jc w:val="center"/>
            </w:pPr>
            <w:r>
              <w:rPr>
                <w:rFonts w:ascii="宋体" w:hAnsi="宋体" w:eastAsia="宋体" w:cs="宋体"/>
                <w:b w:val="0"/>
                <w:i w:val="0"/>
                <w:color w:val="000000"/>
                <w:sz w:val="9"/>
              </w:rPr>
              <w:t>小计</w:t>
            </w:r>
          </w:p>
        </w:tc>
        <w:tc>
          <w:tcPr>
            <w:tcW w:w="580" w:type="dxa"/>
            <w:vAlign w:val="center"/>
          </w:tcPr>
          <w:p w14:paraId="19DFC8DC">
            <w:pPr>
              <w:snapToGrid w:val="0"/>
              <w:jc w:val="center"/>
            </w:pPr>
            <w:r>
              <w:rPr>
                <w:rFonts w:ascii="宋体" w:hAnsi="宋体" w:eastAsia="宋体" w:cs="宋体"/>
                <w:b w:val="0"/>
                <w:i w:val="0"/>
                <w:color w:val="000000"/>
                <w:sz w:val="9"/>
              </w:rPr>
              <w:t>一般公共预算</w:t>
            </w:r>
          </w:p>
        </w:tc>
        <w:tc>
          <w:tcPr>
            <w:tcW w:w="580" w:type="dxa"/>
            <w:vAlign w:val="center"/>
          </w:tcPr>
          <w:p w14:paraId="24F2CEA2">
            <w:pPr>
              <w:snapToGrid w:val="0"/>
              <w:jc w:val="center"/>
            </w:pPr>
            <w:r>
              <w:rPr>
                <w:rFonts w:ascii="宋体" w:hAnsi="宋体" w:eastAsia="宋体" w:cs="宋体"/>
                <w:b w:val="0"/>
                <w:i w:val="0"/>
                <w:color w:val="000000"/>
                <w:sz w:val="9"/>
              </w:rPr>
              <w:t>政府性基金预算</w:t>
            </w:r>
          </w:p>
        </w:tc>
        <w:tc>
          <w:tcPr>
            <w:tcW w:w="580" w:type="dxa"/>
            <w:vAlign w:val="center"/>
          </w:tcPr>
          <w:p w14:paraId="73586593">
            <w:pPr>
              <w:snapToGrid w:val="0"/>
              <w:jc w:val="center"/>
            </w:pPr>
            <w:r>
              <w:rPr>
                <w:rFonts w:ascii="宋体" w:hAnsi="宋体" w:eastAsia="宋体" w:cs="宋体"/>
                <w:b w:val="0"/>
                <w:i w:val="0"/>
                <w:color w:val="000000"/>
                <w:sz w:val="9"/>
              </w:rPr>
              <w:t>国有资本经营预算</w:t>
            </w:r>
          </w:p>
        </w:tc>
        <w:tc>
          <w:tcPr>
            <w:tcW w:w="580" w:type="dxa"/>
            <w:vAlign w:val="center"/>
          </w:tcPr>
          <w:p w14:paraId="7E93FD6E">
            <w:pPr>
              <w:snapToGrid w:val="0"/>
              <w:jc w:val="center"/>
            </w:pPr>
            <w:r>
              <w:rPr>
                <w:rFonts w:ascii="宋体" w:hAnsi="宋体" w:eastAsia="宋体" w:cs="宋体"/>
                <w:b w:val="0"/>
                <w:i w:val="0"/>
                <w:color w:val="000000"/>
                <w:sz w:val="9"/>
              </w:rPr>
              <w:t>小计</w:t>
            </w:r>
          </w:p>
        </w:tc>
        <w:tc>
          <w:tcPr>
            <w:tcW w:w="580" w:type="dxa"/>
            <w:vAlign w:val="center"/>
          </w:tcPr>
          <w:p w14:paraId="47BB0422">
            <w:pPr>
              <w:snapToGrid w:val="0"/>
              <w:jc w:val="center"/>
            </w:pPr>
            <w:r>
              <w:rPr>
                <w:rFonts w:ascii="宋体" w:hAnsi="宋体" w:eastAsia="宋体" w:cs="宋体"/>
                <w:b w:val="0"/>
                <w:i w:val="0"/>
                <w:color w:val="000000"/>
                <w:sz w:val="9"/>
              </w:rPr>
              <w:t>财政专户管理资金</w:t>
            </w:r>
          </w:p>
        </w:tc>
        <w:tc>
          <w:tcPr>
            <w:tcW w:w="658" w:type="dxa"/>
            <w:vAlign w:val="center"/>
          </w:tcPr>
          <w:p w14:paraId="0EF9FA11">
            <w:pPr>
              <w:snapToGrid w:val="0"/>
              <w:jc w:val="center"/>
            </w:pPr>
            <w:r>
              <w:rPr>
                <w:rFonts w:ascii="宋体" w:hAnsi="宋体" w:eastAsia="宋体" w:cs="宋体"/>
                <w:b w:val="0"/>
                <w:i w:val="0"/>
                <w:color w:val="000000"/>
                <w:sz w:val="9"/>
              </w:rPr>
              <w:t>单位资金</w:t>
            </w:r>
          </w:p>
        </w:tc>
      </w:tr>
      <w:tr w14:paraId="10915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5F315D81">
            <w:pPr>
              <w:snapToGrid w:val="0"/>
              <w:jc w:val="center"/>
            </w:pPr>
            <w:r>
              <w:rPr>
                <w:rFonts w:ascii="宋体" w:hAnsi="宋体" w:eastAsia="宋体" w:cs="宋体"/>
                <w:b w:val="0"/>
                <w:i w:val="0"/>
                <w:color w:val="000000"/>
                <w:sz w:val="9"/>
              </w:rPr>
              <w:t>合计</w:t>
            </w:r>
          </w:p>
        </w:tc>
        <w:tc>
          <w:tcPr>
            <w:tcW w:w="580" w:type="dxa"/>
            <w:vAlign w:val="center"/>
          </w:tcPr>
          <w:p w14:paraId="458894F3">
            <w:pPr>
              <w:snapToGrid w:val="0"/>
              <w:jc w:val="right"/>
            </w:pPr>
            <w:r>
              <w:rPr>
                <w:rFonts w:ascii="宋体" w:hAnsi="宋体" w:eastAsia="宋体" w:cs="宋体"/>
                <w:b w:val="0"/>
                <w:i w:val="0"/>
                <w:color w:val="000000"/>
                <w:sz w:val="9"/>
              </w:rPr>
              <w:t>1,035,211,208.19</w:t>
            </w:r>
          </w:p>
        </w:tc>
        <w:tc>
          <w:tcPr>
            <w:tcW w:w="580" w:type="dxa"/>
            <w:vAlign w:val="center"/>
          </w:tcPr>
          <w:p w14:paraId="425CC196">
            <w:pPr>
              <w:snapToGrid w:val="0"/>
              <w:jc w:val="right"/>
            </w:pPr>
            <w:r>
              <w:rPr>
                <w:rFonts w:ascii="宋体" w:hAnsi="宋体" w:eastAsia="宋体" w:cs="宋体"/>
                <w:b w:val="0"/>
                <w:i w:val="0"/>
                <w:color w:val="000000"/>
                <w:sz w:val="9"/>
              </w:rPr>
              <w:t>1,035,211,208.19</w:t>
            </w:r>
          </w:p>
        </w:tc>
        <w:tc>
          <w:tcPr>
            <w:tcW w:w="580" w:type="dxa"/>
            <w:vAlign w:val="center"/>
          </w:tcPr>
          <w:p w14:paraId="6E53ABC6">
            <w:pPr>
              <w:snapToGrid w:val="0"/>
              <w:jc w:val="right"/>
            </w:pPr>
            <w:r>
              <w:rPr>
                <w:rFonts w:ascii="宋体" w:hAnsi="宋体" w:eastAsia="宋体" w:cs="宋体"/>
                <w:b w:val="0"/>
                <w:i w:val="0"/>
                <w:color w:val="000000"/>
                <w:sz w:val="9"/>
              </w:rPr>
              <w:t>746,238,284.96</w:t>
            </w:r>
          </w:p>
        </w:tc>
        <w:tc>
          <w:tcPr>
            <w:tcW w:w="580" w:type="dxa"/>
            <w:vAlign w:val="center"/>
          </w:tcPr>
          <w:p w14:paraId="11F942DD">
            <w:pPr>
              <w:snapToGrid w:val="0"/>
              <w:jc w:val="right"/>
            </w:pPr>
            <w:r>
              <w:rPr>
                <w:rFonts w:ascii="宋体" w:hAnsi="宋体" w:eastAsia="宋体" w:cs="宋体"/>
                <w:b w:val="0"/>
                <w:i w:val="0"/>
                <w:color w:val="000000"/>
                <w:sz w:val="9"/>
              </w:rPr>
              <w:t>283,713,825.73</w:t>
            </w:r>
          </w:p>
        </w:tc>
        <w:tc>
          <w:tcPr>
            <w:tcW w:w="580" w:type="dxa"/>
            <w:vAlign w:val="center"/>
          </w:tcPr>
          <w:p w14:paraId="4EE8CFFF"/>
        </w:tc>
        <w:tc>
          <w:tcPr>
            <w:tcW w:w="580" w:type="dxa"/>
            <w:vAlign w:val="center"/>
          </w:tcPr>
          <w:p w14:paraId="14ED7F3E"/>
        </w:tc>
        <w:tc>
          <w:tcPr>
            <w:tcW w:w="580" w:type="dxa"/>
            <w:vAlign w:val="center"/>
          </w:tcPr>
          <w:p w14:paraId="289BC05E"/>
        </w:tc>
        <w:tc>
          <w:tcPr>
            <w:tcW w:w="580" w:type="dxa"/>
            <w:vAlign w:val="center"/>
          </w:tcPr>
          <w:p w14:paraId="425FC8FA"/>
        </w:tc>
        <w:tc>
          <w:tcPr>
            <w:tcW w:w="580" w:type="dxa"/>
            <w:vAlign w:val="center"/>
          </w:tcPr>
          <w:p w14:paraId="482D8806"/>
        </w:tc>
        <w:tc>
          <w:tcPr>
            <w:tcW w:w="580" w:type="dxa"/>
            <w:vAlign w:val="center"/>
          </w:tcPr>
          <w:p w14:paraId="64B57CC9"/>
        </w:tc>
        <w:tc>
          <w:tcPr>
            <w:tcW w:w="580" w:type="dxa"/>
            <w:vAlign w:val="center"/>
          </w:tcPr>
          <w:p w14:paraId="7A5172CC">
            <w:pPr>
              <w:snapToGrid w:val="0"/>
              <w:jc w:val="right"/>
            </w:pPr>
            <w:r>
              <w:rPr>
                <w:rFonts w:ascii="宋体" w:hAnsi="宋体" w:eastAsia="宋体" w:cs="宋体"/>
                <w:b w:val="0"/>
                <w:i w:val="0"/>
                <w:color w:val="000000"/>
                <w:sz w:val="9"/>
              </w:rPr>
              <w:t>5,259,097.50</w:t>
            </w:r>
          </w:p>
        </w:tc>
        <w:tc>
          <w:tcPr>
            <w:tcW w:w="580" w:type="dxa"/>
            <w:vAlign w:val="center"/>
          </w:tcPr>
          <w:p w14:paraId="233234A0"/>
        </w:tc>
        <w:tc>
          <w:tcPr>
            <w:tcW w:w="580" w:type="dxa"/>
            <w:vAlign w:val="center"/>
          </w:tcPr>
          <w:p w14:paraId="704F358F"/>
        </w:tc>
        <w:tc>
          <w:tcPr>
            <w:tcW w:w="580" w:type="dxa"/>
            <w:vAlign w:val="center"/>
          </w:tcPr>
          <w:p w14:paraId="1E08106C"/>
        </w:tc>
        <w:tc>
          <w:tcPr>
            <w:tcW w:w="580" w:type="dxa"/>
            <w:vAlign w:val="center"/>
          </w:tcPr>
          <w:p w14:paraId="4BA8B4F4"/>
        </w:tc>
        <w:tc>
          <w:tcPr>
            <w:tcW w:w="580" w:type="dxa"/>
            <w:vAlign w:val="center"/>
          </w:tcPr>
          <w:p w14:paraId="3DA3990D"/>
        </w:tc>
        <w:tc>
          <w:tcPr>
            <w:tcW w:w="580" w:type="dxa"/>
            <w:vAlign w:val="center"/>
          </w:tcPr>
          <w:p w14:paraId="4CC3CB4F"/>
        </w:tc>
        <w:tc>
          <w:tcPr>
            <w:tcW w:w="580" w:type="dxa"/>
            <w:vAlign w:val="center"/>
          </w:tcPr>
          <w:p w14:paraId="30F894B9"/>
        </w:tc>
        <w:tc>
          <w:tcPr>
            <w:tcW w:w="658" w:type="dxa"/>
            <w:vAlign w:val="center"/>
          </w:tcPr>
          <w:p w14:paraId="45FB150C"/>
        </w:tc>
      </w:tr>
      <w:tr w14:paraId="5B6A2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F0971CB">
            <w:pPr>
              <w:snapToGrid w:val="0"/>
              <w:jc w:val="center"/>
            </w:pPr>
            <w:r>
              <w:rPr>
                <w:rFonts w:ascii="宋体" w:hAnsi="宋体" w:eastAsia="宋体" w:cs="宋体"/>
                <w:b w:val="0"/>
                <w:i w:val="0"/>
                <w:color w:val="000000"/>
                <w:sz w:val="9"/>
              </w:rPr>
              <w:t>808101</w:t>
            </w:r>
          </w:p>
        </w:tc>
        <w:tc>
          <w:tcPr>
            <w:tcW w:w="1520" w:type="dxa"/>
            <w:vAlign w:val="center"/>
          </w:tcPr>
          <w:p w14:paraId="6386D26E">
            <w:pPr>
              <w:snapToGrid w:val="0"/>
              <w:jc w:val="center"/>
            </w:pPr>
            <w:r>
              <w:rPr>
                <w:rFonts w:ascii="宋体" w:hAnsi="宋体" w:eastAsia="宋体" w:cs="宋体"/>
                <w:b w:val="0"/>
                <w:i w:val="0"/>
                <w:color w:val="000000"/>
                <w:sz w:val="9"/>
              </w:rPr>
              <w:t>天津市西青区王稳庄镇人民政府（本级）</w:t>
            </w:r>
          </w:p>
        </w:tc>
        <w:tc>
          <w:tcPr>
            <w:tcW w:w="580" w:type="dxa"/>
            <w:vAlign w:val="center"/>
          </w:tcPr>
          <w:p w14:paraId="249C46D2">
            <w:pPr>
              <w:snapToGrid w:val="0"/>
              <w:jc w:val="right"/>
            </w:pPr>
            <w:r>
              <w:rPr>
                <w:rFonts w:ascii="宋体" w:hAnsi="宋体" w:eastAsia="宋体" w:cs="宋体"/>
                <w:b w:val="0"/>
                <w:i w:val="0"/>
                <w:color w:val="000000"/>
                <w:sz w:val="9"/>
              </w:rPr>
              <w:t>1,035,211,208.19</w:t>
            </w:r>
          </w:p>
        </w:tc>
        <w:tc>
          <w:tcPr>
            <w:tcW w:w="580" w:type="dxa"/>
            <w:vAlign w:val="center"/>
          </w:tcPr>
          <w:p w14:paraId="7F040E8B">
            <w:pPr>
              <w:snapToGrid w:val="0"/>
              <w:jc w:val="right"/>
            </w:pPr>
            <w:r>
              <w:rPr>
                <w:rFonts w:ascii="宋体" w:hAnsi="宋体" w:eastAsia="宋体" w:cs="宋体"/>
                <w:b w:val="0"/>
                <w:i w:val="0"/>
                <w:color w:val="000000"/>
                <w:sz w:val="9"/>
              </w:rPr>
              <w:t>1,035,211,208.19</w:t>
            </w:r>
          </w:p>
        </w:tc>
        <w:tc>
          <w:tcPr>
            <w:tcW w:w="580" w:type="dxa"/>
            <w:vAlign w:val="center"/>
          </w:tcPr>
          <w:p w14:paraId="1FAFE5A0">
            <w:pPr>
              <w:snapToGrid w:val="0"/>
              <w:jc w:val="right"/>
            </w:pPr>
            <w:r>
              <w:rPr>
                <w:rFonts w:ascii="宋体" w:hAnsi="宋体" w:eastAsia="宋体" w:cs="宋体"/>
                <w:b w:val="0"/>
                <w:i w:val="0"/>
                <w:color w:val="000000"/>
                <w:sz w:val="9"/>
              </w:rPr>
              <w:t>746,238,284.96</w:t>
            </w:r>
          </w:p>
        </w:tc>
        <w:tc>
          <w:tcPr>
            <w:tcW w:w="580" w:type="dxa"/>
            <w:vAlign w:val="center"/>
          </w:tcPr>
          <w:p w14:paraId="268CC34F">
            <w:pPr>
              <w:snapToGrid w:val="0"/>
              <w:jc w:val="right"/>
            </w:pPr>
            <w:r>
              <w:rPr>
                <w:rFonts w:ascii="宋体" w:hAnsi="宋体" w:eastAsia="宋体" w:cs="宋体"/>
                <w:b w:val="0"/>
                <w:i w:val="0"/>
                <w:color w:val="000000"/>
                <w:sz w:val="9"/>
              </w:rPr>
              <w:t>283,713,825.73</w:t>
            </w:r>
          </w:p>
        </w:tc>
        <w:tc>
          <w:tcPr>
            <w:tcW w:w="580" w:type="dxa"/>
            <w:vAlign w:val="center"/>
          </w:tcPr>
          <w:p w14:paraId="38C0D02D"/>
        </w:tc>
        <w:tc>
          <w:tcPr>
            <w:tcW w:w="580" w:type="dxa"/>
            <w:vAlign w:val="center"/>
          </w:tcPr>
          <w:p w14:paraId="064599A2"/>
        </w:tc>
        <w:tc>
          <w:tcPr>
            <w:tcW w:w="580" w:type="dxa"/>
            <w:vAlign w:val="center"/>
          </w:tcPr>
          <w:p w14:paraId="1E56B7DB"/>
        </w:tc>
        <w:tc>
          <w:tcPr>
            <w:tcW w:w="580" w:type="dxa"/>
            <w:vAlign w:val="center"/>
          </w:tcPr>
          <w:p w14:paraId="11F5824C"/>
        </w:tc>
        <w:tc>
          <w:tcPr>
            <w:tcW w:w="580" w:type="dxa"/>
            <w:vAlign w:val="center"/>
          </w:tcPr>
          <w:p w14:paraId="3A0074F6"/>
        </w:tc>
        <w:tc>
          <w:tcPr>
            <w:tcW w:w="580" w:type="dxa"/>
            <w:vAlign w:val="center"/>
          </w:tcPr>
          <w:p w14:paraId="6BDA567E"/>
        </w:tc>
        <w:tc>
          <w:tcPr>
            <w:tcW w:w="580" w:type="dxa"/>
            <w:vAlign w:val="center"/>
          </w:tcPr>
          <w:p w14:paraId="26AE34C6">
            <w:pPr>
              <w:snapToGrid w:val="0"/>
              <w:jc w:val="right"/>
            </w:pPr>
            <w:r>
              <w:rPr>
                <w:rFonts w:ascii="宋体" w:hAnsi="宋体" w:eastAsia="宋体" w:cs="宋体"/>
                <w:b w:val="0"/>
                <w:i w:val="0"/>
                <w:color w:val="000000"/>
                <w:sz w:val="9"/>
              </w:rPr>
              <w:t>5,259,097.50</w:t>
            </w:r>
          </w:p>
        </w:tc>
        <w:tc>
          <w:tcPr>
            <w:tcW w:w="580" w:type="dxa"/>
            <w:vAlign w:val="center"/>
          </w:tcPr>
          <w:p w14:paraId="2DC86B0F"/>
        </w:tc>
        <w:tc>
          <w:tcPr>
            <w:tcW w:w="580" w:type="dxa"/>
            <w:vAlign w:val="center"/>
          </w:tcPr>
          <w:p w14:paraId="57C1D834"/>
        </w:tc>
        <w:tc>
          <w:tcPr>
            <w:tcW w:w="580" w:type="dxa"/>
            <w:vAlign w:val="center"/>
          </w:tcPr>
          <w:p w14:paraId="3E6D6D05"/>
        </w:tc>
        <w:tc>
          <w:tcPr>
            <w:tcW w:w="580" w:type="dxa"/>
            <w:vAlign w:val="center"/>
          </w:tcPr>
          <w:p w14:paraId="3B15B725"/>
        </w:tc>
        <w:tc>
          <w:tcPr>
            <w:tcW w:w="580" w:type="dxa"/>
            <w:vAlign w:val="center"/>
          </w:tcPr>
          <w:p w14:paraId="6366A46D"/>
        </w:tc>
        <w:tc>
          <w:tcPr>
            <w:tcW w:w="580" w:type="dxa"/>
            <w:vAlign w:val="center"/>
          </w:tcPr>
          <w:p w14:paraId="4834CF5F"/>
        </w:tc>
        <w:tc>
          <w:tcPr>
            <w:tcW w:w="580" w:type="dxa"/>
            <w:vAlign w:val="center"/>
          </w:tcPr>
          <w:p w14:paraId="66784BDF"/>
        </w:tc>
        <w:tc>
          <w:tcPr>
            <w:tcW w:w="658" w:type="dxa"/>
            <w:vAlign w:val="center"/>
          </w:tcPr>
          <w:p w14:paraId="713224E6"/>
        </w:tc>
      </w:tr>
      <w:tr w14:paraId="12225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D73D43E">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8C756F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17FEC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5CDF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A9C69AF">
            <w:pPr>
              <w:jc w:val="right"/>
            </w:pPr>
          </w:p>
        </w:tc>
      </w:tr>
      <w:tr w14:paraId="50B87D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FBE44F">
            <w:pPr>
              <w:jc w:val="left"/>
            </w:pPr>
            <w:r>
              <w:rPr>
                <w:rFonts w:ascii="宋体" w:hAnsi="宋体" w:eastAsia="宋体" w:cs="宋体"/>
                <w:sz w:val="20"/>
              </w:rPr>
              <w:t>单位：天津市西青区王稳庄镇人民政府（本级）</w:t>
            </w:r>
          </w:p>
        </w:tc>
        <w:tc>
          <w:tcPr>
            <w:tcW w:w="2000" w:type="dxa"/>
          </w:tcPr>
          <w:p w14:paraId="5A0796C8">
            <w:pPr>
              <w:jc w:val="center"/>
            </w:pPr>
          </w:p>
        </w:tc>
        <w:tc>
          <w:tcPr>
            <w:tcW w:w="5619" w:type="dxa"/>
          </w:tcPr>
          <w:p w14:paraId="76A31598">
            <w:pPr>
              <w:jc w:val="right"/>
            </w:pPr>
            <w:r>
              <w:rPr>
                <w:rFonts w:ascii="宋体" w:hAnsi="宋体" w:eastAsia="宋体" w:cs="宋体"/>
                <w:sz w:val="20"/>
              </w:rPr>
              <w:t>单位：元</w:t>
            </w:r>
          </w:p>
        </w:tc>
      </w:tr>
    </w:tbl>
    <w:p w14:paraId="037BBEA4">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B9D7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04C9DC11">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5746895">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DA352EB">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0F84856">
            <w:pPr>
              <w:snapToGrid w:val="0"/>
              <w:jc w:val="center"/>
            </w:pPr>
            <w:r>
              <w:rPr>
                <w:rFonts w:ascii="宋体" w:hAnsi="宋体" w:eastAsia="宋体" w:cs="宋体"/>
                <w:b w:val="0"/>
                <w:i w:val="0"/>
                <w:color w:val="000000"/>
                <w:sz w:val="15"/>
              </w:rPr>
              <w:t>项目支出</w:t>
            </w:r>
          </w:p>
        </w:tc>
        <w:tc>
          <w:tcPr>
            <w:tcW w:w="1320" w:type="dxa"/>
            <w:vMerge w:val="restart"/>
            <w:vAlign w:val="center"/>
          </w:tcPr>
          <w:p w14:paraId="572A7BAB">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3876D4A">
            <w:pPr>
              <w:snapToGrid w:val="0"/>
              <w:jc w:val="center"/>
            </w:pPr>
            <w:r>
              <w:rPr>
                <w:rFonts w:ascii="宋体" w:hAnsi="宋体" w:eastAsia="宋体" w:cs="宋体"/>
                <w:b w:val="0"/>
                <w:i w:val="0"/>
                <w:color w:val="000000"/>
                <w:sz w:val="15"/>
              </w:rPr>
              <w:t>经营支出</w:t>
            </w:r>
          </w:p>
        </w:tc>
        <w:tc>
          <w:tcPr>
            <w:tcW w:w="1338" w:type="dxa"/>
            <w:vMerge w:val="restart"/>
            <w:vAlign w:val="center"/>
          </w:tcPr>
          <w:p w14:paraId="3CDB08D6">
            <w:pPr>
              <w:snapToGrid w:val="0"/>
              <w:jc w:val="center"/>
            </w:pPr>
            <w:r>
              <w:rPr>
                <w:rFonts w:ascii="宋体" w:hAnsi="宋体" w:eastAsia="宋体" w:cs="宋体"/>
                <w:b w:val="0"/>
                <w:i w:val="0"/>
                <w:color w:val="000000"/>
                <w:sz w:val="15"/>
              </w:rPr>
              <w:t>对附属单位补助支出</w:t>
            </w:r>
          </w:p>
        </w:tc>
      </w:tr>
      <w:tr w14:paraId="62FE9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E99F50">
            <w:pPr>
              <w:snapToGrid w:val="0"/>
              <w:jc w:val="center"/>
            </w:pPr>
            <w:r>
              <w:rPr>
                <w:rFonts w:ascii="宋体" w:hAnsi="宋体" w:eastAsia="宋体" w:cs="宋体"/>
                <w:b w:val="0"/>
                <w:i w:val="0"/>
                <w:color w:val="000000"/>
                <w:sz w:val="15"/>
              </w:rPr>
              <w:t>科目编码</w:t>
            </w:r>
          </w:p>
        </w:tc>
        <w:tc>
          <w:tcPr>
            <w:tcW w:w="4400" w:type="dxa"/>
            <w:vAlign w:val="center"/>
          </w:tcPr>
          <w:p w14:paraId="5B9FDA9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616A829"/>
        </w:tc>
        <w:tc>
          <w:tcPr>
            <w:tcW w:w="1320" w:type="dxa"/>
            <w:vMerge w:val="continue"/>
            <w:vAlign w:val="center"/>
          </w:tcPr>
          <w:p w14:paraId="37396E0C"/>
        </w:tc>
        <w:tc>
          <w:tcPr>
            <w:tcW w:w="1320" w:type="dxa"/>
            <w:vMerge w:val="continue"/>
            <w:vAlign w:val="center"/>
          </w:tcPr>
          <w:p w14:paraId="49F75430"/>
        </w:tc>
        <w:tc>
          <w:tcPr>
            <w:tcW w:w="1320" w:type="dxa"/>
            <w:vMerge w:val="continue"/>
            <w:vAlign w:val="center"/>
          </w:tcPr>
          <w:p w14:paraId="1C29C51B"/>
        </w:tc>
        <w:tc>
          <w:tcPr>
            <w:tcW w:w="1320" w:type="dxa"/>
            <w:vMerge w:val="continue"/>
            <w:vAlign w:val="center"/>
          </w:tcPr>
          <w:p w14:paraId="1AA419A7"/>
        </w:tc>
        <w:tc>
          <w:tcPr>
            <w:tcW w:w="1338" w:type="dxa"/>
            <w:vMerge w:val="continue"/>
            <w:vAlign w:val="center"/>
          </w:tcPr>
          <w:p w14:paraId="10E30552"/>
        </w:tc>
      </w:tr>
      <w:tr w14:paraId="33CB19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2D070858">
            <w:pPr>
              <w:snapToGrid w:val="0"/>
              <w:jc w:val="center"/>
            </w:pPr>
            <w:r>
              <w:rPr>
                <w:rFonts w:ascii="宋体" w:hAnsi="宋体" w:eastAsia="宋体" w:cs="宋体"/>
                <w:b w:val="0"/>
                <w:i w:val="0"/>
                <w:color w:val="000000"/>
                <w:sz w:val="15"/>
              </w:rPr>
              <w:t>合计</w:t>
            </w:r>
          </w:p>
        </w:tc>
        <w:tc>
          <w:tcPr>
            <w:tcW w:w="1320" w:type="dxa"/>
            <w:vAlign w:val="center"/>
          </w:tcPr>
          <w:p w14:paraId="4E330B71">
            <w:pPr>
              <w:snapToGrid w:val="0"/>
              <w:jc w:val="right"/>
            </w:pPr>
            <w:r>
              <w:rPr>
                <w:rFonts w:ascii="宋体" w:hAnsi="宋体" w:eastAsia="宋体" w:cs="宋体"/>
                <w:b w:val="0"/>
                <w:i w:val="0"/>
                <w:color w:val="000000"/>
                <w:sz w:val="15"/>
              </w:rPr>
              <w:t>1,035,211,208.19</w:t>
            </w:r>
          </w:p>
        </w:tc>
        <w:tc>
          <w:tcPr>
            <w:tcW w:w="1320" w:type="dxa"/>
            <w:vAlign w:val="center"/>
          </w:tcPr>
          <w:p w14:paraId="3A3FD06D">
            <w:pPr>
              <w:snapToGrid w:val="0"/>
              <w:jc w:val="right"/>
            </w:pPr>
            <w:r>
              <w:rPr>
                <w:rFonts w:ascii="宋体" w:hAnsi="宋体" w:eastAsia="宋体" w:cs="宋体"/>
                <w:b w:val="0"/>
                <w:i w:val="0"/>
                <w:color w:val="000000"/>
                <w:sz w:val="15"/>
              </w:rPr>
              <w:t>38,032,726.72</w:t>
            </w:r>
          </w:p>
        </w:tc>
        <w:tc>
          <w:tcPr>
            <w:tcW w:w="1320" w:type="dxa"/>
            <w:vAlign w:val="center"/>
          </w:tcPr>
          <w:p w14:paraId="53683C2B">
            <w:pPr>
              <w:snapToGrid w:val="0"/>
              <w:jc w:val="right"/>
            </w:pPr>
            <w:r>
              <w:rPr>
                <w:rFonts w:ascii="宋体" w:hAnsi="宋体" w:eastAsia="宋体" w:cs="宋体"/>
                <w:b w:val="0"/>
                <w:i w:val="0"/>
                <w:color w:val="000000"/>
                <w:sz w:val="15"/>
              </w:rPr>
              <w:t>997,178,481.47</w:t>
            </w:r>
          </w:p>
        </w:tc>
        <w:tc>
          <w:tcPr>
            <w:tcW w:w="1320" w:type="dxa"/>
            <w:vAlign w:val="center"/>
          </w:tcPr>
          <w:p w14:paraId="4C845823"/>
        </w:tc>
        <w:tc>
          <w:tcPr>
            <w:tcW w:w="1320" w:type="dxa"/>
            <w:vAlign w:val="center"/>
          </w:tcPr>
          <w:p w14:paraId="220B23A4"/>
        </w:tc>
        <w:tc>
          <w:tcPr>
            <w:tcW w:w="1338" w:type="dxa"/>
            <w:vAlign w:val="center"/>
          </w:tcPr>
          <w:p w14:paraId="65AB4BC7"/>
        </w:tc>
      </w:tr>
      <w:tr w14:paraId="1C8FB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E5AE4A">
            <w:pPr>
              <w:snapToGrid w:val="0"/>
              <w:jc w:val="left"/>
            </w:pPr>
            <w:r>
              <w:rPr>
                <w:rFonts w:ascii="宋体" w:hAnsi="宋体" w:eastAsia="宋体" w:cs="宋体"/>
                <w:b w:val="0"/>
                <w:i w:val="0"/>
                <w:color w:val="000000"/>
                <w:sz w:val="15"/>
              </w:rPr>
              <w:t>201</w:t>
            </w:r>
          </w:p>
        </w:tc>
        <w:tc>
          <w:tcPr>
            <w:tcW w:w="4400" w:type="dxa"/>
            <w:vAlign w:val="center"/>
          </w:tcPr>
          <w:p w14:paraId="5044D27D">
            <w:pPr>
              <w:snapToGrid w:val="0"/>
              <w:jc w:val="left"/>
            </w:pPr>
            <w:r>
              <w:rPr>
                <w:rFonts w:ascii="宋体" w:hAnsi="宋体" w:eastAsia="宋体" w:cs="宋体"/>
                <w:b w:val="0"/>
                <w:i w:val="0"/>
                <w:color w:val="000000"/>
                <w:sz w:val="15"/>
              </w:rPr>
              <w:t>一般公共服务支出</w:t>
            </w:r>
          </w:p>
        </w:tc>
        <w:tc>
          <w:tcPr>
            <w:tcW w:w="1320" w:type="dxa"/>
            <w:vAlign w:val="center"/>
          </w:tcPr>
          <w:p w14:paraId="52770F75">
            <w:pPr>
              <w:snapToGrid w:val="0"/>
              <w:jc w:val="right"/>
            </w:pPr>
            <w:r>
              <w:rPr>
                <w:rFonts w:ascii="宋体" w:hAnsi="宋体" w:eastAsia="宋体" w:cs="宋体"/>
                <w:b w:val="0"/>
                <w:i w:val="0"/>
                <w:color w:val="000000"/>
                <w:sz w:val="15"/>
              </w:rPr>
              <w:t>674,723,652.88</w:t>
            </w:r>
          </w:p>
        </w:tc>
        <w:tc>
          <w:tcPr>
            <w:tcW w:w="1320" w:type="dxa"/>
            <w:vAlign w:val="center"/>
          </w:tcPr>
          <w:p w14:paraId="166B9418">
            <w:pPr>
              <w:snapToGrid w:val="0"/>
              <w:jc w:val="right"/>
            </w:pPr>
            <w:r>
              <w:rPr>
                <w:rFonts w:ascii="宋体" w:hAnsi="宋体" w:eastAsia="宋体" w:cs="宋体"/>
                <w:b w:val="0"/>
                <w:i w:val="0"/>
                <w:color w:val="000000"/>
                <w:sz w:val="15"/>
              </w:rPr>
              <w:t>34,758,218.18</w:t>
            </w:r>
          </w:p>
        </w:tc>
        <w:tc>
          <w:tcPr>
            <w:tcW w:w="1320" w:type="dxa"/>
            <w:vAlign w:val="center"/>
          </w:tcPr>
          <w:p w14:paraId="56CF727F">
            <w:pPr>
              <w:snapToGrid w:val="0"/>
              <w:jc w:val="right"/>
            </w:pPr>
            <w:r>
              <w:rPr>
                <w:rFonts w:ascii="宋体" w:hAnsi="宋体" w:eastAsia="宋体" w:cs="宋体"/>
                <w:b w:val="0"/>
                <w:i w:val="0"/>
                <w:color w:val="000000"/>
                <w:sz w:val="15"/>
              </w:rPr>
              <w:t>639,965,434.70</w:t>
            </w:r>
          </w:p>
        </w:tc>
        <w:tc>
          <w:tcPr>
            <w:tcW w:w="1320" w:type="dxa"/>
            <w:vAlign w:val="center"/>
          </w:tcPr>
          <w:p w14:paraId="58F3542E"/>
        </w:tc>
        <w:tc>
          <w:tcPr>
            <w:tcW w:w="1320" w:type="dxa"/>
            <w:vAlign w:val="center"/>
          </w:tcPr>
          <w:p w14:paraId="10BF99DE"/>
        </w:tc>
        <w:tc>
          <w:tcPr>
            <w:tcW w:w="1338" w:type="dxa"/>
            <w:vAlign w:val="center"/>
          </w:tcPr>
          <w:p w14:paraId="4DF6FE08"/>
        </w:tc>
      </w:tr>
      <w:tr w14:paraId="595C6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DF8AC8">
            <w:pPr>
              <w:snapToGrid w:val="0"/>
              <w:jc w:val="left"/>
            </w:pPr>
            <w:r>
              <w:rPr>
                <w:rFonts w:ascii="宋体" w:hAnsi="宋体" w:eastAsia="宋体" w:cs="宋体"/>
                <w:b w:val="0"/>
                <w:i w:val="0"/>
                <w:color w:val="000000"/>
                <w:sz w:val="15"/>
              </w:rPr>
              <w:t>20101</w:t>
            </w:r>
          </w:p>
        </w:tc>
        <w:tc>
          <w:tcPr>
            <w:tcW w:w="4400" w:type="dxa"/>
            <w:vAlign w:val="center"/>
          </w:tcPr>
          <w:p w14:paraId="34F96F80">
            <w:pPr>
              <w:snapToGrid w:val="0"/>
              <w:jc w:val="left"/>
            </w:pPr>
            <w:r>
              <w:rPr>
                <w:rFonts w:ascii="宋体" w:hAnsi="宋体" w:eastAsia="宋体" w:cs="宋体"/>
                <w:b w:val="0"/>
                <w:i w:val="0"/>
                <w:color w:val="000000"/>
                <w:sz w:val="15"/>
              </w:rPr>
              <w:t>人大事务</w:t>
            </w:r>
          </w:p>
        </w:tc>
        <w:tc>
          <w:tcPr>
            <w:tcW w:w="1320" w:type="dxa"/>
            <w:vAlign w:val="center"/>
          </w:tcPr>
          <w:p w14:paraId="1568EC51">
            <w:pPr>
              <w:snapToGrid w:val="0"/>
              <w:jc w:val="right"/>
            </w:pPr>
            <w:r>
              <w:rPr>
                <w:rFonts w:ascii="宋体" w:hAnsi="宋体" w:eastAsia="宋体" w:cs="宋体"/>
                <w:b w:val="0"/>
                <w:i w:val="0"/>
                <w:color w:val="000000"/>
                <w:sz w:val="15"/>
              </w:rPr>
              <w:t>51,264.00</w:t>
            </w:r>
          </w:p>
        </w:tc>
        <w:tc>
          <w:tcPr>
            <w:tcW w:w="1320" w:type="dxa"/>
            <w:vAlign w:val="center"/>
          </w:tcPr>
          <w:p w14:paraId="15C04BC1"/>
        </w:tc>
        <w:tc>
          <w:tcPr>
            <w:tcW w:w="1320" w:type="dxa"/>
            <w:vAlign w:val="center"/>
          </w:tcPr>
          <w:p w14:paraId="3A57A3B7">
            <w:pPr>
              <w:snapToGrid w:val="0"/>
              <w:jc w:val="right"/>
            </w:pPr>
            <w:r>
              <w:rPr>
                <w:rFonts w:ascii="宋体" w:hAnsi="宋体" w:eastAsia="宋体" w:cs="宋体"/>
                <w:b w:val="0"/>
                <w:i w:val="0"/>
                <w:color w:val="000000"/>
                <w:sz w:val="15"/>
              </w:rPr>
              <w:t>51,264.00</w:t>
            </w:r>
          </w:p>
        </w:tc>
        <w:tc>
          <w:tcPr>
            <w:tcW w:w="1320" w:type="dxa"/>
            <w:vAlign w:val="center"/>
          </w:tcPr>
          <w:p w14:paraId="59B55187"/>
        </w:tc>
        <w:tc>
          <w:tcPr>
            <w:tcW w:w="1320" w:type="dxa"/>
            <w:vAlign w:val="center"/>
          </w:tcPr>
          <w:p w14:paraId="793E1A02"/>
        </w:tc>
        <w:tc>
          <w:tcPr>
            <w:tcW w:w="1338" w:type="dxa"/>
            <w:vAlign w:val="center"/>
          </w:tcPr>
          <w:p w14:paraId="5682CBF9"/>
        </w:tc>
      </w:tr>
      <w:tr w14:paraId="572F5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8F8694">
            <w:pPr>
              <w:snapToGrid w:val="0"/>
              <w:jc w:val="left"/>
            </w:pPr>
            <w:r>
              <w:rPr>
                <w:rFonts w:ascii="宋体" w:hAnsi="宋体" w:eastAsia="宋体" w:cs="宋体"/>
                <w:b w:val="0"/>
                <w:i w:val="0"/>
                <w:color w:val="000000"/>
                <w:sz w:val="15"/>
              </w:rPr>
              <w:t>2010108</w:t>
            </w:r>
          </w:p>
        </w:tc>
        <w:tc>
          <w:tcPr>
            <w:tcW w:w="4400" w:type="dxa"/>
            <w:vAlign w:val="center"/>
          </w:tcPr>
          <w:p w14:paraId="02A2DEC3">
            <w:pPr>
              <w:snapToGrid w:val="0"/>
              <w:jc w:val="left"/>
            </w:pPr>
            <w:r>
              <w:rPr>
                <w:rFonts w:ascii="宋体" w:hAnsi="宋体" w:eastAsia="宋体" w:cs="宋体"/>
                <w:b w:val="0"/>
                <w:i w:val="0"/>
                <w:color w:val="000000"/>
                <w:sz w:val="15"/>
              </w:rPr>
              <w:t>代表工作</w:t>
            </w:r>
          </w:p>
        </w:tc>
        <w:tc>
          <w:tcPr>
            <w:tcW w:w="1320" w:type="dxa"/>
            <w:vAlign w:val="center"/>
          </w:tcPr>
          <w:p w14:paraId="7F36E334">
            <w:pPr>
              <w:snapToGrid w:val="0"/>
              <w:jc w:val="right"/>
            </w:pPr>
            <w:r>
              <w:rPr>
                <w:rFonts w:ascii="宋体" w:hAnsi="宋体" w:eastAsia="宋体" w:cs="宋体"/>
                <w:b w:val="0"/>
                <w:i w:val="0"/>
                <w:color w:val="000000"/>
                <w:sz w:val="15"/>
              </w:rPr>
              <w:t>51,264.00</w:t>
            </w:r>
          </w:p>
        </w:tc>
        <w:tc>
          <w:tcPr>
            <w:tcW w:w="1320" w:type="dxa"/>
            <w:vAlign w:val="center"/>
          </w:tcPr>
          <w:p w14:paraId="506CEB39"/>
        </w:tc>
        <w:tc>
          <w:tcPr>
            <w:tcW w:w="1320" w:type="dxa"/>
            <w:vAlign w:val="center"/>
          </w:tcPr>
          <w:p w14:paraId="38A3DE44">
            <w:pPr>
              <w:snapToGrid w:val="0"/>
              <w:jc w:val="right"/>
            </w:pPr>
            <w:r>
              <w:rPr>
                <w:rFonts w:ascii="宋体" w:hAnsi="宋体" w:eastAsia="宋体" w:cs="宋体"/>
                <w:b w:val="0"/>
                <w:i w:val="0"/>
                <w:color w:val="000000"/>
                <w:sz w:val="15"/>
              </w:rPr>
              <w:t>51,264.00</w:t>
            </w:r>
          </w:p>
        </w:tc>
        <w:tc>
          <w:tcPr>
            <w:tcW w:w="1320" w:type="dxa"/>
            <w:vAlign w:val="center"/>
          </w:tcPr>
          <w:p w14:paraId="2EDC40DF"/>
        </w:tc>
        <w:tc>
          <w:tcPr>
            <w:tcW w:w="1320" w:type="dxa"/>
            <w:vAlign w:val="center"/>
          </w:tcPr>
          <w:p w14:paraId="3B6CE1C1"/>
        </w:tc>
        <w:tc>
          <w:tcPr>
            <w:tcW w:w="1338" w:type="dxa"/>
            <w:vAlign w:val="center"/>
          </w:tcPr>
          <w:p w14:paraId="17DD2300"/>
        </w:tc>
      </w:tr>
      <w:tr w14:paraId="63644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79F188">
            <w:pPr>
              <w:snapToGrid w:val="0"/>
              <w:jc w:val="left"/>
            </w:pPr>
            <w:r>
              <w:rPr>
                <w:rFonts w:ascii="宋体" w:hAnsi="宋体" w:eastAsia="宋体" w:cs="宋体"/>
                <w:b w:val="0"/>
                <w:i w:val="0"/>
                <w:color w:val="000000"/>
                <w:sz w:val="15"/>
              </w:rPr>
              <w:t>20103</w:t>
            </w:r>
          </w:p>
        </w:tc>
        <w:tc>
          <w:tcPr>
            <w:tcW w:w="4400" w:type="dxa"/>
            <w:vAlign w:val="center"/>
          </w:tcPr>
          <w:p w14:paraId="2B141082">
            <w:pPr>
              <w:snapToGrid w:val="0"/>
              <w:jc w:val="left"/>
            </w:pPr>
            <w:r>
              <w:rPr>
                <w:rFonts w:ascii="宋体" w:hAnsi="宋体" w:eastAsia="宋体" w:cs="宋体"/>
                <w:b w:val="0"/>
                <w:i w:val="0"/>
                <w:color w:val="000000"/>
                <w:sz w:val="15"/>
              </w:rPr>
              <w:t>政府办公厅（室）及相关机构事务</w:t>
            </w:r>
          </w:p>
        </w:tc>
        <w:tc>
          <w:tcPr>
            <w:tcW w:w="1320" w:type="dxa"/>
            <w:vAlign w:val="center"/>
          </w:tcPr>
          <w:p w14:paraId="62702296">
            <w:pPr>
              <w:snapToGrid w:val="0"/>
              <w:jc w:val="right"/>
            </w:pPr>
            <w:r>
              <w:rPr>
                <w:rFonts w:ascii="宋体" w:hAnsi="宋体" w:eastAsia="宋体" w:cs="宋体"/>
                <w:b w:val="0"/>
                <w:i w:val="0"/>
                <w:color w:val="000000"/>
                <w:sz w:val="15"/>
              </w:rPr>
              <w:t>672,235,068.45</w:t>
            </w:r>
          </w:p>
        </w:tc>
        <w:tc>
          <w:tcPr>
            <w:tcW w:w="1320" w:type="dxa"/>
            <w:vAlign w:val="center"/>
          </w:tcPr>
          <w:p w14:paraId="456D3077">
            <w:pPr>
              <w:snapToGrid w:val="0"/>
              <w:jc w:val="right"/>
            </w:pPr>
            <w:r>
              <w:rPr>
                <w:rFonts w:ascii="宋体" w:hAnsi="宋体" w:eastAsia="宋体" w:cs="宋体"/>
                <w:b w:val="0"/>
                <w:i w:val="0"/>
                <w:color w:val="000000"/>
                <w:sz w:val="15"/>
              </w:rPr>
              <w:t>33,421,827.95</w:t>
            </w:r>
          </w:p>
        </w:tc>
        <w:tc>
          <w:tcPr>
            <w:tcW w:w="1320" w:type="dxa"/>
            <w:vAlign w:val="center"/>
          </w:tcPr>
          <w:p w14:paraId="35937203">
            <w:pPr>
              <w:snapToGrid w:val="0"/>
              <w:jc w:val="right"/>
            </w:pPr>
            <w:r>
              <w:rPr>
                <w:rFonts w:ascii="宋体" w:hAnsi="宋体" w:eastAsia="宋体" w:cs="宋体"/>
                <w:b w:val="0"/>
                <w:i w:val="0"/>
                <w:color w:val="000000"/>
                <w:sz w:val="15"/>
              </w:rPr>
              <w:t>638,813,240.50</w:t>
            </w:r>
          </w:p>
        </w:tc>
        <w:tc>
          <w:tcPr>
            <w:tcW w:w="1320" w:type="dxa"/>
            <w:vAlign w:val="center"/>
          </w:tcPr>
          <w:p w14:paraId="69D26061"/>
        </w:tc>
        <w:tc>
          <w:tcPr>
            <w:tcW w:w="1320" w:type="dxa"/>
            <w:vAlign w:val="center"/>
          </w:tcPr>
          <w:p w14:paraId="0274AC00"/>
        </w:tc>
        <w:tc>
          <w:tcPr>
            <w:tcW w:w="1338" w:type="dxa"/>
            <w:vAlign w:val="center"/>
          </w:tcPr>
          <w:p w14:paraId="5F9483EC"/>
        </w:tc>
      </w:tr>
      <w:tr w14:paraId="5FFF0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232CE9">
            <w:pPr>
              <w:snapToGrid w:val="0"/>
              <w:jc w:val="left"/>
            </w:pPr>
            <w:r>
              <w:rPr>
                <w:rFonts w:ascii="宋体" w:hAnsi="宋体" w:eastAsia="宋体" w:cs="宋体"/>
                <w:b w:val="0"/>
                <w:i w:val="0"/>
                <w:color w:val="000000"/>
                <w:sz w:val="15"/>
              </w:rPr>
              <w:t>2010301</w:t>
            </w:r>
          </w:p>
        </w:tc>
        <w:tc>
          <w:tcPr>
            <w:tcW w:w="4400" w:type="dxa"/>
            <w:vAlign w:val="center"/>
          </w:tcPr>
          <w:p w14:paraId="209684E7">
            <w:pPr>
              <w:snapToGrid w:val="0"/>
              <w:jc w:val="left"/>
            </w:pPr>
            <w:r>
              <w:rPr>
                <w:rFonts w:ascii="宋体" w:hAnsi="宋体" w:eastAsia="宋体" w:cs="宋体"/>
                <w:b w:val="0"/>
                <w:i w:val="0"/>
                <w:color w:val="000000"/>
                <w:sz w:val="15"/>
              </w:rPr>
              <w:t>行政运行</w:t>
            </w:r>
          </w:p>
        </w:tc>
        <w:tc>
          <w:tcPr>
            <w:tcW w:w="1320" w:type="dxa"/>
            <w:vAlign w:val="center"/>
          </w:tcPr>
          <w:p w14:paraId="01BB1CE7">
            <w:pPr>
              <w:snapToGrid w:val="0"/>
              <w:jc w:val="right"/>
            </w:pPr>
            <w:r>
              <w:rPr>
                <w:rFonts w:ascii="宋体" w:hAnsi="宋体" w:eastAsia="宋体" w:cs="宋体"/>
                <w:b w:val="0"/>
                <w:i w:val="0"/>
                <w:color w:val="000000"/>
                <w:sz w:val="15"/>
              </w:rPr>
              <w:t>123,002,038.45</w:t>
            </w:r>
          </w:p>
        </w:tc>
        <w:tc>
          <w:tcPr>
            <w:tcW w:w="1320" w:type="dxa"/>
            <w:vAlign w:val="center"/>
          </w:tcPr>
          <w:p w14:paraId="665B08CD">
            <w:pPr>
              <w:snapToGrid w:val="0"/>
              <w:jc w:val="right"/>
            </w:pPr>
            <w:r>
              <w:rPr>
                <w:rFonts w:ascii="宋体" w:hAnsi="宋体" w:eastAsia="宋体" w:cs="宋体"/>
                <w:b w:val="0"/>
                <w:i w:val="0"/>
                <w:color w:val="000000"/>
                <w:sz w:val="15"/>
              </w:rPr>
              <w:t>33,421,827.95</w:t>
            </w:r>
          </w:p>
        </w:tc>
        <w:tc>
          <w:tcPr>
            <w:tcW w:w="1320" w:type="dxa"/>
            <w:vAlign w:val="center"/>
          </w:tcPr>
          <w:p w14:paraId="316A9145">
            <w:pPr>
              <w:snapToGrid w:val="0"/>
              <w:jc w:val="right"/>
            </w:pPr>
            <w:r>
              <w:rPr>
                <w:rFonts w:ascii="宋体" w:hAnsi="宋体" w:eastAsia="宋体" w:cs="宋体"/>
                <w:b w:val="0"/>
                <w:i w:val="0"/>
                <w:color w:val="000000"/>
                <w:sz w:val="15"/>
              </w:rPr>
              <w:t>89,580,210.50</w:t>
            </w:r>
          </w:p>
        </w:tc>
        <w:tc>
          <w:tcPr>
            <w:tcW w:w="1320" w:type="dxa"/>
            <w:vAlign w:val="center"/>
          </w:tcPr>
          <w:p w14:paraId="72EB48D3"/>
        </w:tc>
        <w:tc>
          <w:tcPr>
            <w:tcW w:w="1320" w:type="dxa"/>
            <w:vAlign w:val="center"/>
          </w:tcPr>
          <w:p w14:paraId="592E91A4"/>
        </w:tc>
        <w:tc>
          <w:tcPr>
            <w:tcW w:w="1338" w:type="dxa"/>
            <w:vAlign w:val="center"/>
          </w:tcPr>
          <w:p w14:paraId="2BAD430D"/>
        </w:tc>
      </w:tr>
      <w:tr w14:paraId="21E5B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AA1479">
            <w:pPr>
              <w:snapToGrid w:val="0"/>
              <w:jc w:val="left"/>
            </w:pPr>
            <w:r>
              <w:rPr>
                <w:rFonts w:ascii="宋体" w:hAnsi="宋体" w:eastAsia="宋体" w:cs="宋体"/>
                <w:b w:val="0"/>
                <w:i w:val="0"/>
                <w:color w:val="000000"/>
                <w:sz w:val="15"/>
              </w:rPr>
              <w:t>2010399</w:t>
            </w:r>
          </w:p>
        </w:tc>
        <w:tc>
          <w:tcPr>
            <w:tcW w:w="4400" w:type="dxa"/>
            <w:vAlign w:val="center"/>
          </w:tcPr>
          <w:p w14:paraId="3B4AAA9F">
            <w:pPr>
              <w:snapToGrid w:val="0"/>
              <w:jc w:val="left"/>
            </w:pPr>
            <w:r>
              <w:rPr>
                <w:rFonts w:ascii="宋体" w:hAnsi="宋体" w:eastAsia="宋体" w:cs="宋体"/>
                <w:b w:val="0"/>
                <w:i w:val="0"/>
                <w:color w:val="000000"/>
                <w:sz w:val="15"/>
              </w:rPr>
              <w:t>其他政府办公厅（室）及相关机构事务支出</w:t>
            </w:r>
          </w:p>
        </w:tc>
        <w:tc>
          <w:tcPr>
            <w:tcW w:w="1320" w:type="dxa"/>
            <w:vAlign w:val="center"/>
          </w:tcPr>
          <w:p w14:paraId="46309FC2">
            <w:pPr>
              <w:snapToGrid w:val="0"/>
              <w:jc w:val="right"/>
            </w:pPr>
            <w:r>
              <w:rPr>
                <w:rFonts w:ascii="宋体" w:hAnsi="宋体" w:eastAsia="宋体" w:cs="宋体"/>
                <w:b w:val="0"/>
                <w:i w:val="0"/>
                <w:color w:val="000000"/>
                <w:sz w:val="15"/>
              </w:rPr>
              <w:t>549,233,030.00</w:t>
            </w:r>
          </w:p>
        </w:tc>
        <w:tc>
          <w:tcPr>
            <w:tcW w:w="1320" w:type="dxa"/>
            <w:vAlign w:val="center"/>
          </w:tcPr>
          <w:p w14:paraId="6D4A5ACD"/>
        </w:tc>
        <w:tc>
          <w:tcPr>
            <w:tcW w:w="1320" w:type="dxa"/>
            <w:vAlign w:val="center"/>
          </w:tcPr>
          <w:p w14:paraId="5A1C4396">
            <w:pPr>
              <w:snapToGrid w:val="0"/>
              <w:jc w:val="right"/>
            </w:pPr>
            <w:r>
              <w:rPr>
                <w:rFonts w:ascii="宋体" w:hAnsi="宋体" w:eastAsia="宋体" w:cs="宋体"/>
                <w:b w:val="0"/>
                <w:i w:val="0"/>
                <w:color w:val="000000"/>
                <w:sz w:val="15"/>
              </w:rPr>
              <w:t>549,233,030.00</w:t>
            </w:r>
          </w:p>
        </w:tc>
        <w:tc>
          <w:tcPr>
            <w:tcW w:w="1320" w:type="dxa"/>
            <w:vAlign w:val="center"/>
          </w:tcPr>
          <w:p w14:paraId="345F4341"/>
        </w:tc>
        <w:tc>
          <w:tcPr>
            <w:tcW w:w="1320" w:type="dxa"/>
            <w:vAlign w:val="center"/>
          </w:tcPr>
          <w:p w14:paraId="3F9D78CB"/>
        </w:tc>
        <w:tc>
          <w:tcPr>
            <w:tcW w:w="1338" w:type="dxa"/>
            <w:vAlign w:val="center"/>
          </w:tcPr>
          <w:p w14:paraId="756A0FB4"/>
        </w:tc>
      </w:tr>
      <w:tr w14:paraId="015E3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8EE637">
            <w:pPr>
              <w:snapToGrid w:val="0"/>
              <w:jc w:val="left"/>
            </w:pPr>
            <w:r>
              <w:rPr>
                <w:rFonts w:ascii="宋体" w:hAnsi="宋体" w:eastAsia="宋体" w:cs="宋体"/>
                <w:b w:val="0"/>
                <w:i w:val="0"/>
                <w:color w:val="000000"/>
                <w:sz w:val="15"/>
              </w:rPr>
              <w:t>20105</w:t>
            </w:r>
          </w:p>
        </w:tc>
        <w:tc>
          <w:tcPr>
            <w:tcW w:w="4400" w:type="dxa"/>
            <w:vAlign w:val="center"/>
          </w:tcPr>
          <w:p w14:paraId="471908A9">
            <w:pPr>
              <w:snapToGrid w:val="0"/>
              <w:jc w:val="left"/>
            </w:pPr>
            <w:r>
              <w:rPr>
                <w:rFonts w:ascii="宋体" w:hAnsi="宋体" w:eastAsia="宋体" w:cs="宋体"/>
                <w:b w:val="0"/>
                <w:i w:val="0"/>
                <w:color w:val="000000"/>
                <w:sz w:val="15"/>
              </w:rPr>
              <w:t>统计信息事务</w:t>
            </w:r>
          </w:p>
        </w:tc>
        <w:tc>
          <w:tcPr>
            <w:tcW w:w="1320" w:type="dxa"/>
            <w:vAlign w:val="center"/>
          </w:tcPr>
          <w:p w14:paraId="1BBEA49A">
            <w:pPr>
              <w:snapToGrid w:val="0"/>
              <w:jc w:val="right"/>
            </w:pPr>
            <w:r>
              <w:rPr>
                <w:rFonts w:ascii="宋体" w:hAnsi="宋体" w:eastAsia="宋体" w:cs="宋体"/>
                <w:b w:val="0"/>
                <w:i w:val="0"/>
                <w:color w:val="000000"/>
                <w:sz w:val="15"/>
              </w:rPr>
              <w:t>135,444.00</w:t>
            </w:r>
          </w:p>
        </w:tc>
        <w:tc>
          <w:tcPr>
            <w:tcW w:w="1320" w:type="dxa"/>
            <w:vAlign w:val="center"/>
          </w:tcPr>
          <w:p w14:paraId="68A5373D"/>
        </w:tc>
        <w:tc>
          <w:tcPr>
            <w:tcW w:w="1320" w:type="dxa"/>
            <w:vAlign w:val="center"/>
          </w:tcPr>
          <w:p w14:paraId="16948C88">
            <w:pPr>
              <w:snapToGrid w:val="0"/>
              <w:jc w:val="right"/>
            </w:pPr>
            <w:r>
              <w:rPr>
                <w:rFonts w:ascii="宋体" w:hAnsi="宋体" w:eastAsia="宋体" w:cs="宋体"/>
                <w:b w:val="0"/>
                <w:i w:val="0"/>
                <w:color w:val="000000"/>
                <w:sz w:val="15"/>
              </w:rPr>
              <w:t>135,444.00</w:t>
            </w:r>
          </w:p>
        </w:tc>
        <w:tc>
          <w:tcPr>
            <w:tcW w:w="1320" w:type="dxa"/>
            <w:vAlign w:val="center"/>
          </w:tcPr>
          <w:p w14:paraId="42691045"/>
        </w:tc>
        <w:tc>
          <w:tcPr>
            <w:tcW w:w="1320" w:type="dxa"/>
            <w:vAlign w:val="center"/>
          </w:tcPr>
          <w:p w14:paraId="6C12051B"/>
        </w:tc>
        <w:tc>
          <w:tcPr>
            <w:tcW w:w="1338" w:type="dxa"/>
            <w:vAlign w:val="center"/>
          </w:tcPr>
          <w:p w14:paraId="57292324"/>
        </w:tc>
      </w:tr>
      <w:tr w14:paraId="62D9F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C4F15A">
            <w:pPr>
              <w:snapToGrid w:val="0"/>
              <w:jc w:val="left"/>
            </w:pPr>
            <w:r>
              <w:rPr>
                <w:rFonts w:ascii="宋体" w:hAnsi="宋体" w:eastAsia="宋体" w:cs="宋体"/>
                <w:b w:val="0"/>
                <w:i w:val="0"/>
                <w:color w:val="000000"/>
                <w:sz w:val="15"/>
              </w:rPr>
              <w:t>2010507</w:t>
            </w:r>
          </w:p>
        </w:tc>
        <w:tc>
          <w:tcPr>
            <w:tcW w:w="4400" w:type="dxa"/>
            <w:vAlign w:val="center"/>
          </w:tcPr>
          <w:p w14:paraId="2BD01DE1">
            <w:pPr>
              <w:snapToGrid w:val="0"/>
              <w:jc w:val="left"/>
            </w:pPr>
            <w:r>
              <w:rPr>
                <w:rFonts w:ascii="宋体" w:hAnsi="宋体" w:eastAsia="宋体" w:cs="宋体"/>
                <w:b w:val="0"/>
                <w:i w:val="0"/>
                <w:color w:val="000000"/>
                <w:sz w:val="15"/>
              </w:rPr>
              <w:t>专项普查活动</w:t>
            </w:r>
          </w:p>
        </w:tc>
        <w:tc>
          <w:tcPr>
            <w:tcW w:w="1320" w:type="dxa"/>
            <w:vAlign w:val="center"/>
          </w:tcPr>
          <w:p w14:paraId="63CA471E">
            <w:pPr>
              <w:snapToGrid w:val="0"/>
              <w:jc w:val="right"/>
            </w:pPr>
            <w:r>
              <w:rPr>
                <w:rFonts w:ascii="宋体" w:hAnsi="宋体" w:eastAsia="宋体" w:cs="宋体"/>
                <w:b w:val="0"/>
                <w:i w:val="0"/>
                <w:color w:val="000000"/>
                <w:sz w:val="15"/>
              </w:rPr>
              <w:t>135,444.00</w:t>
            </w:r>
          </w:p>
        </w:tc>
        <w:tc>
          <w:tcPr>
            <w:tcW w:w="1320" w:type="dxa"/>
            <w:vAlign w:val="center"/>
          </w:tcPr>
          <w:p w14:paraId="2165F2BF"/>
        </w:tc>
        <w:tc>
          <w:tcPr>
            <w:tcW w:w="1320" w:type="dxa"/>
            <w:vAlign w:val="center"/>
          </w:tcPr>
          <w:p w14:paraId="2E410593">
            <w:pPr>
              <w:snapToGrid w:val="0"/>
              <w:jc w:val="right"/>
            </w:pPr>
            <w:r>
              <w:rPr>
                <w:rFonts w:ascii="宋体" w:hAnsi="宋体" w:eastAsia="宋体" w:cs="宋体"/>
                <w:b w:val="0"/>
                <w:i w:val="0"/>
                <w:color w:val="000000"/>
                <w:sz w:val="15"/>
              </w:rPr>
              <w:t>135,444.00</w:t>
            </w:r>
          </w:p>
        </w:tc>
        <w:tc>
          <w:tcPr>
            <w:tcW w:w="1320" w:type="dxa"/>
            <w:vAlign w:val="center"/>
          </w:tcPr>
          <w:p w14:paraId="5C5AF3DE"/>
        </w:tc>
        <w:tc>
          <w:tcPr>
            <w:tcW w:w="1320" w:type="dxa"/>
            <w:vAlign w:val="center"/>
          </w:tcPr>
          <w:p w14:paraId="7D010342"/>
        </w:tc>
        <w:tc>
          <w:tcPr>
            <w:tcW w:w="1338" w:type="dxa"/>
            <w:vAlign w:val="center"/>
          </w:tcPr>
          <w:p w14:paraId="2383A3DF"/>
        </w:tc>
      </w:tr>
      <w:tr w14:paraId="70B6A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40B1AB">
            <w:pPr>
              <w:snapToGrid w:val="0"/>
              <w:jc w:val="left"/>
            </w:pPr>
            <w:r>
              <w:rPr>
                <w:rFonts w:ascii="宋体" w:hAnsi="宋体" w:eastAsia="宋体" w:cs="宋体"/>
                <w:b w:val="0"/>
                <w:i w:val="0"/>
                <w:color w:val="000000"/>
                <w:sz w:val="15"/>
              </w:rPr>
              <w:t>20131</w:t>
            </w:r>
          </w:p>
        </w:tc>
        <w:tc>
          <w:tcPr>
            <w:tcW w:w="4400" w:type="dxa"/>
            <w:vAlign w:val="center"/>
          </w:tcPr>
          <w:p w14:paraId="1D494D3E">
            <w:pPr>
              <w:snapToGrid w:val="0"/>
              <w:jc w:val="left"/>
            </w:pPr>
            <w:r>
              <w:rPr>
                <w:rFonts w:ascii="宋体" w:hAnsi="宋体" w:eastAsia="宋体" w:cs="宋体"/>
                <w:b w:val="0"/>
                <w:i w:val="0"/>
                <w:color w:val="000000"/>
                <w:sz w:val="15"/>
              </w:rPr>
              <w:t>党委办公厅（室）及相关机构事务</w:t>
            </w:r>
          </w:p>
        </w:tc>
        <w:tc>
          <w:tcPr>
            <w:tcW w:w="1320" w:type="dxa"/>
            <w:vAlign w:val="center"/>
          </w:tcPr>
          <w:p w14:paraId="2216BF40">
            <w:pPr>
              <w:snapToGrid w:val="0"/>
              <w:jc w:val="right"/>
            </w:pPr>
            <w:r>
              <w:rPr>
                <w:rFonts w:ascii="宋体" w:hAnsi="宋体" w:eastAsia="宋体" w:cs="宋体"/>
                <w:b w:val="0"/>
                <w:i w:val="0"/>
                <w:color w:val="000000"/>
                <w:sz w:val="15"/>
              </w:rPr>
              <w:t>689,571.20</w:t>
            </w:r>
          </w:p>
        </w:tc>
        <w:tc>
          <w:tcPr>
            <w:tcW w:w="1320" w:type="dxa"/>
            <w:vAlign w:val="center"/>
          </w:tcPr>
          <w:p w14:paraId="704A5942"/>
        </w:tc>
        <w:tc>
          <w:tcPr>
            <w:tcW w:w="1320" w:type="dxa"/>
            <w:vAlign w:val="center"/>
          </w:tcPr>
          <w:p w14:paraId="49A437BB">
            <w:pPr>
              <w:snapToGrid w:val="0"/>
              <w:jc w:val="right"/>
            </w:pPr>
            <w:r>
              <w:rPr>
                <w:rFonts w:ascii="宋体" w:hAnsi="宋体" w:eastAsia="宋体" w:cs="宋体"/>
                <w:b w:val="0"/>
                <w:i w:val="0"/>
                <w:color w:val="000000"/>
                <w:sz w:val="15"/>
              </w:rPr>
              <w:t>689,571.20</w:t>
            </w:r>
          </w:p>
        </w:tc>
        <w:tc>
          <w:tcPr>
            <w:tcW w:w="1320" w:type="dxa"/>
            <w:vAlign w:val="center"/>
          </w:tcPr>
          <w:p w14:paraId="70F3CFD2"/>
        </w:tc>
        <w:tc>
          <w:tcPr>
            <w:tcW w:w="1320" w:type="dxa"/>
            <w:vAlign w:val="center"/>
          </w:tcPr>
          <w:p w14:paraId="5F184DC1"/>
        </w:tc>
        <w:tc>
          <w:tcPr>
            <w:tcW w:w="1338" w:type="dxa"/>
            <w:vAlign w:val="center"/>
          </w:tcPr>
          <w:p w14:paraId="7C0C6A6B"/>
        </w:tc>
      </w:tr>
      <w:tr w14:paraId="3405C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D4A361">
            <w:pPr>
              <w:snapToGrid w:val="0"/>
              <w:jc w:val="left"/>
            </w:pPr>
            <w:r>
              <w:rPr>
                <w:rFonts w:ascii="宋体" w:hAnsi="宋体" w:eastAsia="宋体" w:cs="宋体"/>
                <w:b w:val="0"/>
                <w:i w:val="0"/>
                <w:color w:val="000000"/>
                <w:sz w:val="15"/>
              </w:rPr>
              <w:t>2013102</w:t>
            </w:r>
          </w:p>
        </w:tc>
        <w:tc>
          <w:tcPr>
            <w:tcW w:w="4400" w:type="dxa"/>
            <w:vAlign w:val="center"/>
          </w:tcPr>
          <w:p w14:paraId="069F3CD6">
            <w:pPr>
              <w:snapToGrid w:val="0"/>
              <w:jc w:val="left"/>
            </w:pPr>
            <w:r>
              <w:rPr>
                <w:rFonts w:ascii="宋体" w:hAnsi="宋体" w:eastAsia="宋体" w:cs="宋体"/>
                <w:b w:val="0"/>
                <w:i w:val="0"/>
                <w:color w:val="000000"/>
                <w:sz w:val="15"/>
              </w:rPr>
              <w:t>一般行政管理事务</w:t>
            </w:r>
          </w:p>
        </w:tc>
        <w:tc>
          <w:tcPr>
            <w:tcW w:w="1320" w:type="dxa"/>
            <w:vAlign w:val="center"/>
          </w:tcPr>
          <w:p w14:paraId="3F9ABD5A">
            <w:pPr>
              <w:snapToGrid w:val="0"/>
              <w:jc w:val="right"/>
            </w:pPr>
            <w:r>
              <w:rPr>
                <w:rFonts w:ascii="宋体" w:hAnsi="宋体" w:eastAsia="宋体" w:cs="宋体"/>
                <w:b w:val="0"/>
                <w:i w:val="0"/>
                <w:color w:val="000000"/>
                <w:sz w:val="15"/>
              </w:rPr>
              <w:t>689,571.20</w:t>
            </w:r>
          </w:p>
        </w:tc>
        <w:tc>
          <w:tcPr>
            <w:tcW w:w="1320" w:type="dxa"/>
            <w:vAlign w:val="center"/>
          </w:tcPr>
          <w:p w14:paraId="24683497"/>
        </w:tc>
        <w:tc>
          <w:tcPr>
            <w:tcW w:w="1320" w:type="dxa"/>
            <w:vAlign w:val="center"/>
          </w:tcPr>
          <w:p w14:paraId="63DE552A">
            <w:pPr>
              <w:snapToGrid w:val="0"/>
              <w:jc w:val="right"/>
            </w:pPr>
            <w:r>
              <w:rPr>
                <w:rFonts w:ascii="宋体" w:hAnsi="宋体" w:eastAsia="宋体" w:cs="宋体"/>
                <w:b w:val="0"/>
                <w:i w:val="0"/>
                <w:color w:val="000000"/>
                <w:sz w:val="15"/>
              </w:rPr>
              <w:t>689,571.20</w:t>
            </w:r>
          </w:p>
        </w:tc>
        <w:tc>
          <w:tcPr>
            <w:tcW w:w="1320" w:type="dxa"/>
            <w:vAlign w:val="center"/>
          </w:tcPr>
          <w:p w14:paraId="362B69E1"/>
        </w:tc>
        <w:tc>
          <w:tcPr>
            <w:tcW w:w="1320" w:type="dxa"/>
            <w:vAlign w:val="center"/>
          </w:tcPr>
          <w:p w14:paraId="73395C2C"/>
        </w:tc>
        <w:tc>
          <w:tcPr>
            <w:tcW w:w="1338" w:type="dxa"/>
            <w:vAlign w:val="center"/>
          </w:tcPr>
          <w:p w14:paraId="5F18E421"/>
        </w:tc>
      </w:tr>
      <w:tr w14:paraId="2F587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7A0E1D">
            <w:pPr>
              <w:snapToGrid w:val="0"/>
              <w:jc w:val="left"/>
            </w:pPr>
            <w:r>
              <w:rPr>
                <w:rFonts w:ascii="宋体" w:hAnsi="宋体" w:eastAsia="宋体" w:cs="宋体"/>
                <w:b w:val="0"/>
                <w:i w:val="0"/>
                <w:color w:val="000000"/>
                <w:sz w:val="15"/>
              </w:rPr>
              <w:t>20132</w:t>
            </w:r>
          </w:p>
        </w:tc>
        <w:tc>
          <w:tcPr>
            <w:tcW w:w="4400" w:type="dxa"/>
            <w:vAlign w:val="center"/>
          </w:tcPr>
          <w:p w14:paraId="5BEC1B3A">
            <w:pPr>
              <w:snapToGrid w:val="0"/>
              <w:jc w:val="left"/>
            </w:pPr>
            <w:r>
              <w:rPr>
                <w:rFonts w:ascii="宋体" w:hAnsi="宋体" w:eastAsia="宋体" w:cs="宋体"/>
                <w:b w:val="0"/>
                <w:i w:val="0"/>
                <w:color w:val="000000"/>
                <w:sz w:val="15"/>
              </w:rPr>
              <w:t>组织事务</w:t>
            </w:r>
          </w:p>
        </w:tc>
        <w:tc>
          <w:tcPr>
            <w:tcW w:w="1320" w:type="dxa"/>
            <w:vAlign w:val="center"/>
          </w:tcPr>
          <w:p w14:paraId="4F52D8C7">
            <w:pPr>
              <w:snapToGrid w:val="0"/>
              <w:jc w:val="right"/>
            </w:pPr>
            <w:r>
              <w:rPr>
                <w:rFonts w:ascii="宋体" w:hAnsi="宋体" w:eastAsia="宋体" w:cs="宋体"/>
                <w:b w:val="0"/>
                <w:i w:val="0"/>
                <w:color w:val="000000"/>
                <w:sz w:val="15"/>
              </w:rPr>
              <w:t>1,525,905.23</w:t>
            </w:r>
          </w:p>
        </w:tc>
        <w:tc>
          <w:tcPr>
            <w:tcW w:w="1320" w:type="dxa"/>
            <w:vAlign w:val="center"/>
          </w:tcPr>
          <w:p w14:paraId="6B8C5A3B">
            <w:pPr>
              <w:snapToGrid w:val="0"/>
              <w:jc w:val="right"/>
            </w:pPr>
            <w:r>
              <w:rPr>
                <w:rFonts w:ascii="宋体" w:hAnsi="宋体" w:eastAsia="宋体" w:cs="宋体"/>
                <w:b w:val="0"/>
                <w:i w:val="0"/>
                <w:color w:val="000000"/>
                <w:sz w:val="15"/>
              </w:rPr>
              <w:t>1,336,390.23</w:t>
            </w:r>
          </w:p>
        </w:tc>
        <w:tc>
          <w:tcPr>
            <w:tcW w:w="1320" w:type="dxa"/>
            <w:vAlign w:val="center"/>
          </w:tcPr>
          <w:p w14:paraId="661AAC48">
            <w:pPr>
              <w:snapToGrid w:val="0"/>
              <w:jc w:val="right"/>
            </w:pPr>
            <w:r>
              <w:rPr>
                <w:rFonts w:ascii="宋体" w:hAnsi="宋体" w:eastAsia="宋体" w:cs="宋体"/>
                <w:b w:val="0"/>
                <w:i w:val="0"/>
                <w:color w:val="000000"/>
                <w:sz w:val="15"/>
              </w:rPr>
              <w:t>189,515.00</w:t>
            </w:r>
          </w:p>
        </w:tc>
        <w:tc>
          <w:tcPr>
            <w:tcW w:w="1320" w:type="dxa"/>
            <w:vAlign w:val="center"/>
          </w:tcPr>
          <w:p w14:paraId="0FBBD619"/>
        </w:tc>
        <w:tc>
          <w:tcPr>
            <w:tcW w:w="1320" w:type="dxa"/>
            <w:vAlign w:val="center"/>
          </w:tcPr>
          <w:p w14:paraId="07F124EC"/>
        </w:tc>
        <w:tc>
          <w:tcPr>
            <w:tcW w:w="1338" w:type="dxa"/>
            <w:vAlign w:val="center"/>
          </w:tcPr>
          <w:p w14:paraId="1776B419"/>
        </w:tc>
      </w:tr>
      <w:tr w14:paraId="696A6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50BCED">
            <w:pPr>
              <w:snapToGrid w:val="0"/>
              <w:jc w:val="left"/>
            </w:pPr>
            <w:r>
              <w:rPr>
                <w:rFonts w:ascii="宋体" w:hAnsi="宋体" w:eastAsia="宋体" w:cs="宋体"/>
                <w:b w:val="0"/>
                <w:i w:val="0"/>
                <w:color w:val="000000"/>
                <w:sz w:val="15"/>
              </w:rPr>
              <w:t>2013201</w:t>
            </w:r>
          </w:p>
        </w:tc>
        <w:tc>
          <w:tcPr>
            <w:tcW w:w="4400" w:type="dxa"/>
            <w:vAlign w:val="center"/>
          </w:tcPr>
          <w:p w14:paraId="700DB912">
            <w:pPr>
              <w:snapToGrid w:val="0"/>
              <w:jc w:val="left"/>
            </w:pPr>
            <w:r>
              <w:rPr>
                <w:rFonts w:ascii="宋体" w:hAnsi="宋体" w:eastAsia="宋体" w:cs="宋体"/>
                <w:b w:val="0"/>
                <w:i w:val="0"/>
                <w:color w:val="000000"/>
                <w:sz w:val="15"/>
              </w:rPr>
              <w:t>行政运行</w:t>
            </w:r>
          </w:p>
        </w:tc>
        <w:tc>
          <w:tcPr>
            <w:tcW w:w="1320" w:type="dxa"/>
            <w:vAlign w:val="center"/>
          </w:tcPr>
          <w:p w14:paraId="0E055561">
            <w:pPr>
              <w:snapToGrid w:val="0"/>
              <w:jc w:val="right"/>
            </w:pPr>
            <w:r>
              <w:rPr>
                <w:rFonts w:ascii="宋体" w:hAnsi="宋体" w:eastAsia="宋体" w:cs="宋体"/>
                <w:b w:val="0"/>
                <w:i w:val="0"/>
                <w:color w:val="000000"/>
                <w:sz w:val="15"/>
              </w:rPr>
              <w:t>53,500.00</w:t>
            </w:r>
          </w:p>
        </w:tc>
        <w:tc>
          <w:tcPr>
            <w:tcW w:w="1320" w:type="dxa"/>
            <w:vAlign w:val="center"/>
          </w:tcPr>
          <w:p w14:paraId="37CB3471"/>
        </w:tc>
        <w:tc>
          <w:tcPr>
            <w:tcW w:w="1320" w:type="dxa"/>
            <w:vAlign w:val="center"/>
          </w:tcPr>
          <w:p w14:paraId="413DBD30">
            <w:pPr>
              <w:snapToGrid w:val="0"/>
              <w:jc w:val="right"/>
            </w:pPr>
            <w:r>
              <w:rPr>
                <w:rFonts w:ascii="宋体" w:hAnsi="宋体" w:eastAsia="宋体" w:cs="宋体"/>
                <w:b w:val="0"/>
                <w:i w:val="0"/>
                <w:color w:val="000000"/>
                <w:sz w:val="15"/>
              </w:rPr>
              <w:t>53,500.00</w:t>
            </w:r>
          </w:p>
        </w:tc>
        <w:tc>
          <w:tcPr>
            <w:tcW w:w="1320" w:type="dxa"/>
            <w:vAlign w:val="center"/>
          </w:tcPr>
          <w:p w14:paraId="5C96A29E"/>
        </w:tc>
        <w:tc>
          <w:tcPr>
            <w:tcW w:w="1320" w:type="dxa"/>
            <w:vAlign w:val="center"/>
          </w:tcPr>
          <w:p w14:paraId="006E42DC"/>
        </w:tc>
        <w:tc>
          <w:tcPr>
            <w:tcW w:w="1338" w:type="dxa"/>
            <w:vAlign w:val="center"/>
          </w:tcPr>
          <w:p w14:paraId="3B5970AA"/>
        </w:tc>
      </w:tr>
      <w:tr w14:paraId="189BC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123ABD">
            <w:pPr>
              <w:snapToGrid w:val="0"/>
              <w:jc w:val="left"/>
            </w:pPr>
            <w:r>
              <w:rPr>
                <w:rFonts w:ascii="宋体" w:hAnsi="宋体" w:eastAsia="宋体" w:cs="宋体"/>
                <w:b w:val="0"/>
                <w:i w:val="0"/>
                <w:color w:val="000000"/>
                <w:sz w:val="15"/>
              </w:rPr>
              <w:t>2013202</w:t>
            </w:r>
          </w:p>
        </w:tc>
        <w:tc>
          <w:tcPr>
            <w:tcW w:w="4400" w:type="dxa"/>
            <w:vAlign w:val="center"/>
          </w:tcPr>
          <w:p w14:paraId="791F52FE">
            <w:pPr>
              <w:snapToGrid w:val="0"/>
              <w:jc w:val="left"/>
            </w:pPr>
            <w:r>
              <w:rPr>
                <w:rFonts w:ascii="宋体" w:hAnsi="宋体" w:eastAsia="宋体" w:cs="宋体"/>
                <w:b w:val="0"/>
                <w:i w:val="0"/>
                <w:color w:val="000000"/>
                <w:sz w:val="15"/>
              </w:rPr>
              <w:t>一般行政管理事务</w:t>
            </w:r>
          </w:p>
        </w:tc>
        <w:tc>
          <w:tcPr>
            <w:tcW w:w="1320" w:type="dxa"/>
            <w:vAlign w:val="center"/>
          </w:tcPr>
          <w:p w14:paraId="33D9FAB8">
            <w:pPr>
              <w:snapToGrid w:val="0"/>
              <w:jc w:val="right"/>
            </w:pPr>
            <w:r>
              <w:rPr>
                <w:rFonts w:ascii="宋体" w:hAnsi="宋体" w:eastAsia="宋体" w:cs="宋体"/>
                <w:b w:val="0"/>
                <w:i w:val="0"/>
                <w:color w:val="000000"/>
                <w:sz w:val="15"/>
              </w:rPr>
              <w:t>136,015.00</w:t>
            </w:r>
          </w:p>
        </w:tc>
        <w:tc>
          <w:tcPr>
            <w:tcW w:w="1320" w:type="dxa"/>
            <w:vAlign w:val="center"/>
          </w:tcPr>
          <w:p w14:paraId="7ABDE156"/>
        </w:tc>
        <w:tc>
          <w:tcPr>
            <w:tcW w:w="1320" w:type="dxa"/>
            <w:vAlign w:val="center"/>
          </w:tcPr>
          <w:p w14:paraId="76BE32F4">
            <w:pPr>
              <w:snapToGrid w:val="0"/>
              <w:jc w:val="right"/>
            </w:pPr>
            <w:r>
              <w:rPr>
                <w:rFonts w:ascii="宋体" w:hAnsi="宋体" w:eastAsia="宋体" w:cs="宋体"/>
                <w:b w:val="0"/>
                <w:i w:val="0"/>
                <w:color w:val="000000"/>
                <w:sz w:val="15"/>
              </w:rPr>
              <w:t>136,015.00</w:t>
            </w:r>
          </w:p>
        </w:tc>
        <w:tc>
          <w:tcPr>
            <w:tcW w:w="1320" w:type="dxa"/>
            <w:vAlign w:val="center"/>
          </w:tcPr>
          <w:p w14:paraId="783B53B5"/>
        </w:tc>
        <w:tc>
          <w:tcPr>
            <w:tcW w:w="1320" w:type="dxa"/>
            <w:vAlign w:val="center"/>
          </w:tcPr>
          <w:p w14:paraId="7264687E"/>
        </w:tc>
        <w:tc>
          <w:tcPr>
            <w:tcW w:w="1338" w:type="dxa"/>
            <w:vAlign w:val="center"/>
          </w:tcPr>
          <w:p w14:paraId="358AEC4C"/>
        </w:tc>
      </w:tr>
      <w:tr w14:paraId="7DA408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AB9795">
            <w:pPr>
              <w:snapToGrid w:val="0"/>
              <w:jc w:val="left"/>
            </w:pPr>
            <w:r>
              <w:rPr>
                <w:rFonts w:ascii="宋体" w:hAnsi="宋体" w:eastAsia="宋体" w:cs="宋体"/>
                <w:b w:val="0"/>
                <w:i w:val="0"/>
                <w:color w:val="000000"/>
                <w:sz w:val="15"/>
              </w:rPr>
              <w:t>2013299</w:t>
            </w:r>
          </w:p>
        </w:tc>
        <w:tc>
          <w:tcPr>
            <w:tcW w:w="4400" w:type="dxa"/>
            <w:vAlign w:val="center"/>
          </w:tcPr>
          <w:p w14:paraId="7C09E9C0">
            <w:pPr>
              <w:snapToGrid w:val="0"/>
              <w:jc w:val="left"/>
            </w:pPr>
            <w:r>
              <w:rPr>
                <w:rFonts w:ascii="宋体" w:hAnsi="宋体" w:eastAsia="宋体" w:cs="宋体"/>
                <w:b w:val="0"/>
                <w:i w:val="0"/>
                <w:color w:val="000000"/>
                <w:sz w:val="15"/>
              </w:rPr>
              <w:t>其他组织事务支出</w:t>
            </w:r>
          </w:p>
        </w:tc>
        <w:tc>
          <w:tcPr>
            <w:tcW w:w="1320" w:type="dxa"/>
            <w:vAlign w:val="center"/>
          </w:tcPr>
          <w:p w14:paraId="746CC486">
            <w:pPr>
              <w:snapToGrid w:val="0"/>
              <w:jc w:val="right"/>
            </w:pPr>
            <w:r>
              <w:rPr>
                <w:rFonts w:ascii="宋体" w:hAnsi="宋体" w:eastAsia="宋体" w:cs="宋体"/>
                <w:b w:val="0"/>
                <w:i w:val="0"/>
                <w:color w:val="000000"/>
                <w:sz w:val="15"/>
              </w:rPr>
              <w:t>1,336,390.23</w:t>
            </w:r>
          </w:p>
        </w:tc>
        <w:tc>
          <w:tcPr>
            <w:tcW w:w="1320" w:type="dxa"/>
            <w:vAlign w:val="center"/>
          </w:tcPr>
          <w:p w14:paraId="1EC42F08">
            <w:pPr>
              <w:snapToGrid w:val="0"/>
              <w:jc w:val="right"/>
            </w:pPr>
            <w:r>
              <w:rPr>
                <w:rFonts w:ascii="宋体" w:hAnsi="宋体" w:eastAsia="宋体" w:cs="宋体"/>
                <w:b w:val="0"/>
                <w:i w:val="0"/>
                <w:color w:val="000000"/>
                <w:sz w:val="15"/>
              </w:rPr>
              <w:t>1,336,390.23</w:t>
            </w:r>
          </w:p>
        </w:tc>
        <w:tc>
          <w:tcPr>
            <w:tcW w:w="1320" w:type="dxa"/>
            <w:vAlign w:val="center"/>
          </w:tcPr>
          <w:p w14:paraId="1049D99B"/>
        </w:tc>
        <w:tc>
          <w:tcPr>
            <w:tcW w:w="1320" w:type="dxa"/>
            <w:vAlign w:val="center"/>
          </w:tcPr>
          <w:p w14:paraId="33F2D465"/>
        </w:tc>
        <w:tc>
          <w:tcPr>
            <w:tcW w:w="1320" w:type="dxa"/>
            <w:vAlign w:val="center"/>
          </w:tcPr>
          <w:p w14:paraId="5A8358B0"/>
        </w:tc>
        <w:tc>
          <w:tcPr>
            <w:tcW w:w="1338" w:type="dxa"/>
            <w:vAlign w:val="center"/>
          </w:tcPr>
          <w:p w14:paraId="72AAD777"/>
        </w:tc>
      </w:tr>
      <w:tr w14:paraId="12ABB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29E610">
            <w:pPr>
              <w:snapToGrid w:val="0"/>
              <w:jc w:val="left"/>
            </w:pPr>
            <w:r>
              <w:rPr>
                <w:rFonts w:ascii="宋体" w:hAnsi="宋体" w:eastAsia="宋体" w:cs="宋体"/>
                <w:b w:val="0"/>
                <w:i w:val="0"/>
                <w:color w:val="000000"/>
                <w:sz w:val="15"/>
              </w:rPr>
              <w:t>20138</w:t>
            </w:r>
          </w:p>
        </w:tc>
        <w:tc>
          <w:tcPr>
            <w:tcW w:w="4400" w:type="dxa"/>
            <w:vAlign w:val="center"/>
          </w:tcPr>
          <w:p w14:paraId="0E6874D2">
            <w:pPr>
              <w:snapToGrid w:val="0"/>
              <w:jc w:val="left"/>
            </w:pPr>
            <w:r>
              <w:rPr>
                <w:rFonts w:ascii="宋体" w:hAnsi="宋体" w:eastAsia="宋体" w:cs="宋体"/>
                <w:b w:val="0"/>
                <w:i w:val="0"/>
                <w:color w:val="000000"/>
                <w:sz w:val="15"/>
              </w:rPr>
              <w:t>市场监督管理事务</w:t>
            </w:r>
          </w:p>
        </w:tc>
        <w:tc>
          <w:tcPr>
            <w:tcW w:w="1320" w:type="dxa"/>
            <w:vAlign w:val="center"/>
          </w:tcPr>
          <w:p w14:paraId="554D01B3">
            <w:pPr>
              <w:snapToGrid w:val="0"/>
              <w:jc w:val="right"/>
            </w:pPr>
            <w:r>
              <w:rPr>
                <w:rFonts w:ascii="宋体" w:hAnsi="宋体" w:eastAsia="宋体" w:cs="宋体"/>
                <w:b w:val="0"/>
                <w:i w:val="0"/>
                <w:color w:val="000000"/>
                <w:sz w:val="15"/>
              </w:rPr>
              <w:t>86,400.00</w:t>
            </w:r>
          </w:p>
        </w:tc>
        <w:tc>
          <w:tcPr>
            <w:tcW w:w="1320" w:type="dxa"/>
            <w:vAlign w:val="center"/>
          </w:tcPr>
          <w:p w14:paraId="35DE2463"/>
        </w:tc>
        <w:tc>
          <w:tcPr>
            <w:tcW w:w="1320" w:type="dxa"/>
            <w:vAlign w:val="center"/>
          </w:tcPr>
          <w:p w14:paraId="3B13685B">
            <w:pPr>
              <w:snapToGrid w:val="0"/>
              <w:jc w:val="right"/>
            </w:pPr>
            <w:r>
              <w:rPr>
                <w:rFonts w:ascii="宋体" w:hAnsi="宋体" w:eastAsia="宋体" w:cs="宋体"/>
                <w:b w:val="0"/>
                <w:i w:val="0"/>
                <w:color w:val="000000"/>
                <w:sz w:val="15"/>
              </w:rPr>
              <w:t>86,400.00</w:t>
            </w:r>
          </w:p>
        </w:tc>
        <w:tc>
          <w:tcPr>
            <w:tcW w:w="1320" w:type="dxa"/>
            <w:vAlign w:val="center"/>
          </w:tcPr>
          <w:p w14:paraId="0BE4FED1"/>
        </w:tc>
        <w:tc>
          <w:tcPr>
            <w:tcW w:w="1320" w:type="dxa"/>
            <w:vAlign w:val="center"/>
          </w:tcPr>
          <w:p w14:paraId="0AFD75B0"/>
        </w:tc>
        <w:tc>
          <w:tcPr>
            <w:tcW w:w="1338" w:type="dxa"/>
            <w:vAlign w:val="center"/>
          </w:tcPr>
          <w:p w14:paraId="1F82B203"/>
        </w:tc>
      </w:tr>
      <w:tr w14:paraId="28D8C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39136A">
            <w:pPr>
              <w:snapToGrid w:val="0"/>
              <w:jc w:val="left"/>
            </w:pPr>
            <w:r>
              <w:rPr>
                <w:rFonts w:ascii="宋体" w:hAnsi="宋体" w:eastAsia="宋体" w:cs="宋体"/>
                <w:b w:val="0"/>
                <w:i w:val="0"/>
                <w:color w:val="000000"/>
                <w:sz w:val="15"/>
              </w:rPr>
              <w:t>2013816</w:t>
            </w:r>
          </w:p>
        </w:tc>
        <w:tc>
          <w:tcPr>
            <w:tcW w:w="4400" w:type="dxa"/>
            <w:vAlign w:val="center"/>
          </w:tcPr>
          <w:p w14:paraId="627A99D4">
            <w:pPr>
              <w:snapToGrid w:val="0"/>
              <w:jc w:val="left"/>
            </w:pPr>
            <w:r>
              <w:rPr>
                <w:rFonts w:ascii="宋体" w:hAnsi="宋体" w:eastAsia="宋体" w:cs="宋体"/>
                <w:b w:val="0"/>
                <w:i w:val="0"/>
                <w:color w:val="000000"/>
                <w:sz w:val="15"/>
              </w:rPr>
              <w:t>食品安全监管</w:t>
            </w:r>
          </w:p>
        </w:tc>
        <w:tc>
          <w:tcPr>
            <w:tcW w:w="1320" w:type="dxa"/>
            <w:vAlign w:val="center"/>
          </w:tcPr>
          <w:p w14:paraId="7C2D7632">
            <w:pPr>
              <w:snapToGrid w:val="0"/>
              <w:jc w:val="right"/>
            </w:pPr>
            <w:r>
              <w:rPr>
                <w:rFonts w:ascii="宋体" w:hAnsi="宋体" w:eastAsia="宋体" w:cs="宋体"/>
                <w:b w:val="0"/>
                <w:i w:val="0"/>
                <w:color w:val="000000"/>
                <w:sz w:val="15"/>
              </w:rPr>
              <w:t>86,400.00</w:t>
            </w:r>
          </w:p>
        </w:tc>
        <w:tc>
          <w:tcPr>
            <w:tcW w:w="1320" w:type="dxa"/>
            <w:vAlign w:val="center"/>
          </w:tcPr>
          <w:p w14:paraId="70608A13"/>
        </w:tc>
        <w:tc>
          <w:tcPr>
            <w:tcW w:w="1320" w:type="dxa"/>
            <w:vAlign w:val="center"/>
          </w:tcPr>
          <w:p w14:paraId="54253B09">
            <w:pPr>
              <w:snapToGrid w:val="0"/>
              <w:jc w:val="right"/>
            </w:pPr>
            <w:r>
              <w:rPr>
                <w:rFonts w:ascii="宋体" w:hAnsi="宋体" w:eastAsia="宋体" w:cs="宋体"/>
                <w:b w:val="0"/>
                <w:i w:val="0"/>
                <w:color w:val="000000"/>
                <w:sz w:val="15"/>
              </w:rPr>
              <w:t>86,400.00</w:t>
            </w:r>
          </w:p>
        </w:tc>
        <w:tc>
          <w:tcPr>
            <w:tcW w:w="1320" w:type="dxa"/>
            <w:vAlign w:val="center"/>
          </w:tcPr>
          <w:p w14:paraId="43564BA2"/>
        </w:tc>
        <w:tc>
          <w:tcPr>
            <w:tcW w:w="1320" w:type="dxa"/>
            <w:vAlign w:val="center"/>
          </w:tcPr>
          <w:p w14:paraId="1619C519"/>
        </w:tc>
        <w:tc>
          <w:tcPr>
            <w:tcW w:w="1338" w:type="dxa"/>
            <w:vAlign w:val="center"/>
          </w:tcPr>
          <w:p w14:paraId="02AC69F7"/>
        </w:tc>
      </w:tr>
      <w:tr w14:paraId="03FD2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7843C4">
            <w:pPr>
              <w:snapToGrid w:val="0"/>
              <w:jc w:val="left"/>
            </w:pPr>
            <w:r>
              <w:rPr>
                <w:rFonts w:ascii="宋体" w:hAnsi="宋体" w:eastAsia="宋体" w:cs="宋体"/>
                <w:b w:val="0"/>
                <w:i w:val="0"/>
                <w:color w:val="000000"/>
                <w:sz w:val="15"/>
              </w:rPr>
              <w:t>204</w:t>
            </w:r>
          </w:p>
        </w:tc>
        <w:tc>
          <w:tcPr>
            <w:tcW w:w="4400" w:type="dxa"/>
            <w:vAlign w:val="center"/>
          </w:tcPr>
          <w:p w14:paraId="53434261">
            <w:pPr>
              <w:snapToGrid w:val="0"/>
              <w:jc w:val="left"/>
            </w:pPr>
            <w:r>
              <w:rPr>
                <w:rFonts w:ascii="宋体" w:hAnsi="宋体" w:eastAsia="宋体" w:cs="宋体"/>
                <w:b w:val="0"/>
                <w:i w:val="0"/>
                <w:color w:val="000000"/>
                <w:sz w:val="15"/>
              </w:rPr>
              <w:t>公共安全支出</w:t>
            </w:r>
          </w:p>
        </w:tc>
        <w:tc>
          <w:tcPr>
            <w:tcW w:w="1320" w:type="dxa"/>
            <w:vAlign w:val="center"/>
          </w:tcPr>
          <w:p w14:paraId="3159ED41">
            <w:pPr>
              <w:snapToGrid w:val="0"/>
              <w:jc w:val="right"/>
            </w:pPr>
            <w:r>
              <w:rPr>
                <w:rFonts w:ascii="宋体" w:hAnsi="宋体" w:eastAsia="宋体" w:cs="宋体"/>
                <w:b w:val="0"/>
                <w:i w:val="0"/>
                <w:color w:val="000000"/>
                <w:sz w:val="15"/>
              </w:rPr>
              <w:t>841,958.00</w:t>
            </w:r>
          </w:p>
        </w:tc>
        <w:tc>
          <w:tcPr>
            <w:tcW w:w="1320" w:type="dxa"/>
            <w:vAlign w:val="center"/>
          </w:tcPr>
          <w:p w14:paraId="3969670C"/>
        </w:tc>
        <w:tc>
          <w:tcPr>
            <w:tcW w:w="1320" w:type="dxa"/>
            <w:vAlign w:val="center"/>
          </w:tcPr>
          <w:p w14:paraId="6E7D601C">
            <w:pPr>
              <w:snapToGrid w:val="0"/>
              <w:jc w:val="right"/>
            </w:pPr>
            <w:r>
              <w:rPr>
                <w:rFonts w:ascii="宋体" w:hAnsi="宋体" w:eastAsia="宋体" w:cs="宋体"/>
                <w:b w:val="0"/>
                <w:i w:val="0"/>
                <w:color w:val="000000"/>
                <w:sz w:val="15"/>
              </w:rPr>
              <w:t>841,958.00</w:t>
            </w:r>
          </w:p>
        </w:tc>
        <w:tc>
          <w:tcPr>
            <w:tcW w:w="1320" w:type="dxa"/>
            <w:vAlign w:val="center"/>
          </w:tcPr>
          <w:p w14:paraId="712ED18A"/>
        </w:tc>
        <w:tc>
          <w:tcPr>
            <w:tcW w:w="1320" w:type="dxa"/>
            <w:vAlign w:val="center"/>
          </w:tcPr>
          <w:p w14:paraId="161E4DAF"/>
        </w:tc>
        <w:tc>
          <w:tcPr>
            <w:tcW w:w="1338" w:type="dxa"/>
            <w:vAlign w:val="center"/>
          </w:tcPr>
          <w:p w14:paraId="0061AD6B"/>
        </w:tc>
      </w:tr>
      <w:tr w14:paraId="56C02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A8B4B3">
            <w:pPr>
              <w:snapToGrid w:val="0"/>
              <w:jc w:val="left"/>
            </w:pPr>
            <w:r>
              <w:rPr>
                <w:rFonts w:ascii="宋体" w:hAnsi="宋体" w:eastAsia="宋体" w:cs="宋体"/>
                <w:b w:val="0"/>
                <w:i w:val="0"/>
                <w:color w:val="000000"/>
                <w:sz w:val="15"/>
              </w:rPr>
              <w:t>20402</w:t>
            </w:r>
          </w:p>
        </w:tc>
        <w:tc>
          <w:tcPr>
            <w:tcW w:w="4400" w:type="dxa"/>
            <w:vAlign w:val="center"/>
          </w:tcPr>
          <w:p w14:paraId="11FD485D">
            <w:pPr>
              <w:snapToGrid w:val="0"/>
              <w:jc w:val="left"/>
            </w:pPr>
            <w:r>
              <w:rPr>
                <w:rFonts w:ascii="宋体" w:hAnsi="宋体" w:eastAsia="宋体" w:cs="宋体"/>
                <w:b w:val="0"/>
                <w:i w:val="0"/>
                <w:color w:val="000000"/>
                <w:sz w:val="15"/>
              </w:rPr>
              <w:t>公安</w:t>
            </w:r>
          </w:p>
        </w:tc>
        <w:tc>
          <w:tcPr>
            <w:tcW w:w="1320" w:type="dxa"/>
            <w:vAlign w:val="center"/>
          </w:tcPr>
          <w:p w14:paraId="49E43FED">
            <w:pPr>
              <w:snapToGrid w:val="0"/>
              <w:jc w:val="right"/>
            </w:pPr>
            <w:r>
              <w:rPr>
                <w:rFonts w:ascii="宋体" w:hAnsi="宋体" w:eastAsia="宋体" w:cs="宋体"/>
                <w:b w:val="0"/>
                <w:i w:val="0"/>
                <w:color w:val="000000"/>
                <w:sz w:val="15"/>
              </w:rPr>
              <w:t>17,400.00</w:t>
            </w:r>
          </w:p>
        </w:tc>
        <w:tc>
          <w:tcPr>
            <w:tcW w:w="1320" w:type="dxa"/>
            <w:vAlign w:val="center"/>
          </w:tcPr>
          <w:p w14:paraId="497BE830"/>
        </w:tc>
        <w:tc>
          <w:tcPr>
            <w:tcW w:w="1320" w:type="dxa"/>
            <w:vAlign w:val="center"/>
          </w:tcPr>
          <w:p w14:paraId="248B4FEA">
            <w:pPr>
              <w:snapToGrid w:val="0"/>
              <w:jc w:val="right"/>
            </w:pPr>
            <w:r>
              <w:rPr>
                <w:rFonts w:ascii="宋体" w:hAnsi="宋体" w:eastAsia="宋体" w:cs="宋体"/>
                <w:b w:val="0"/>
                <w:i w:val="0"/>
                <w:color w:val="000000"/>
                <w:sz w:val="15"/>
              </w:rPr>
              <w:t>17,400.00</w:t>
            </w:r>
          </w:p>
        </w:tc>
        <w:tc>
          <w:tcPr>
            <w:tcW w:w="1320" w:type="dxa"/>
            <w:vAlign w:val="center"/>
          </w:tcPr>
          <w:p w14:paraId="671FF264"/>
        </w:tc>
        <w:tc>
          <w:tcPr>
            <w:tcW w:w="1320" w:type="dxa"/>
            <w:vAlign w:val="center"/>
          </w:tcPr>
          <w:p w14:paraId="5EC65216"/>
        </w:tc>
        <w:tc>
          <w:tcPr>
            <w:tcW w:w="1338" w:type="dxa"/>
            <w:vAlign w:val="center"/>
          </w:tcPr>
          <w:p w14:paraId="2228D051"/>
        </w:tc>
      </w:tr>
      <w:tr w14:paraId="7EC96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E61F8B">
            <w:pPr>
              <w:snapToGrid w:val="0"/>
              <w:jc w:val="left"/>
            </w:pPr>
            <w:r>
              <w:rPr>
                <w:rFonts w:ascii="宋体" w:hAnsi="宋体" w:eastAsia="宋体" w:cs="宋体"/>
                <w:b w:val="0"/>
                <w:i w:val="0"/>
                <w:color w:val="000000"/>
                <w:sz w:val="15"/>
              </w:rPr>
              <w:t>2040299</w:t>
            </w:r>
          </w:p>
        </w:tc>
        <w:tc>
          <w:tcPr>
            <w:tcW w:w="4400" w:type="dxa"/>
            <w:vAlign w:val="center"/>
          </w:tcPr>
          <w:p w14:paraId="2CC8A298">
            <w:pPr>
              <w:snapToGrid w:val="0"/>
              <w:jc w:val="left"/>
            </w:pPr>
            <w:r>
              <w:rPr>
                <w:rFonts w:ascii="宋体" w:hAnsi="宋体" w:eastAsia="宋体" w:cs="宋体"/>
                <w:b w:val="0"/>
                <w:i w:val="0"/>
                <w:color w:val="000000"/>
                <w:sz w:val="15"/>
              </w:rPr>
              <w:t>其他公安支出</w:t>
            </w:r>
          </w:p>
        </w:tc>
        <w:tc>
          <w:tcPr>
            <w:tcW w:w="1320" w:type="dxa"/>
            <w:vAlign w:val="center"/>
          </w:tcPr>
          <w:p w14:paraId="7F9DE4A2">
            <w:pPr>
              <w:snapToGrid w:val="0"/>
              <w:jc w:val="right"/>
            </w:pPr>
            <w:r>
              <w:rPr>
                <w:rFonts w:ascii="宋体" w:hAnsi="宋体" w:eastAsia="宋体" w:cs="宋体"/>
                <w:b w:val="0"/>
                <w:i w:val="0"/>
                <w:color w:val="000000"/>
                <w:sz w:val="15"/>
              </w:rPr>
              <w:t>17,400.00</w:t>
            </w:r>
          </w:p>
        </w:tc>
        <w:tc>
          <w:tcPr>
            <w:tcW w:w="1320" w:type="dxa"/>
            <w:vAlign w:val="center"/>
          </w:tcPr>
          <w:p w14:paraId="5E10485F"/>
        </w:tc>
        <w:tc>
          <w:tcPr>
            <w:tcW w:w="1320" w:type="dxa"/>
            <w:vAlign w:val="center"/>
          </w:tcPr>
          <w:p w14:paraId="7FF6780E">
            <w:pPr>
              <w:snapToGrid w:val="0"/>
              <w:jc w:val="right"/>
            </w:pPr>
            <w:r>
              <w:rPr>
                <w:rFonts w:ascii="宋体" w:hAnsi="宋体" w:eastAsia="宋体" w:cs="宋体"/>
                <w:b w:val="0"/>
                <w:i w:val="0"/>
                <w:color w:val="000000"/>
                <w:sz w:val="15"/>
              </w:rPr>
              <w:t>17,400.00</w:t>
            </w:r>
          </w:p>
        </w:tc>
        <w:tc>
          <w:tcPr>
            <w:tcW w:w="1320" w:type="dxa"/>
            <w:vAlign w:val="center"/>
          </w:tcPr>
          <w:p w14:paraId="7BF29D13"/>
        </w:tc>
        <w:tc>
          <w:tcPr>
            <w:tcW w:w="1320" w:type="dxa"/>
            <w:vAlign w:val="center"/>
          </w:tcPr>
          <w:p w14:paraId="285C0D01"/>
        </w:tc>
        <w:tc>
          <w:tcPr>
            <w:tcW w:w="1338" w:type="dxa"/>
            <w:vAlign w:val="center"/>
          </w:tcPr>
          <w:p w14:paraId="1D5ADEA1"/>
        </w:tc>
      </w:tr>
      <w:tr w14:paraId="38854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31A8CE">
            <w:pPr>
              <w:snapToGrid w:val="0"/>
              <w:jc w:val="left"/>
            </w:pPr>
            <w:r>
              <w:rPr>
                <w:rFonts w:ascii="宋体" w:hAnsi="宋体" w:eastAsia="宋体" w:cs="宋体"/>
                <w:b w:val="0"/>
                <w:i w:val="0"/>
                <w:color w:val="000000"/>
                <w:sz w:val="15"/>
              </w:rPr>
              <w:t>20499</w:t>
            </w:r>
          </w:p>
        </w:tc>
        <w:tc>
          <w:tcPr>
            <w:tcW w:w="4400" w:type="dxa"/>
            <w:vAlign w:val="center"/>
          </w:tcPr>
          <w:p w14:paraId="49338C4F">
            <w:pPr>
              <w:snapToGrid w:val="0"/>
              <w:jc w:val="left"/>
            </w:pPr>
            <w:r>
              <w:rPr>
                <w:rFonts w:ascii="宋体" w:hAnsi="宋体" w:eastAsia="宋体" w:cs="宋体"/>
                <w:b w:val="0"/>
                <w:i w:val="0"/>
                <w:color w:val="000000"/>
                <w:sz w:val="15"/>
              </w:rPr>
              <w:t>其他公共安全支出</w:t>
            </w:r>
          </w:p>
        </w:tc>
        <w:tc>
          <w:tcPr>
            <w:tcW w:w="1320" w:type="dxa"/>
            <w:vAlign w:val="center"/>
          </w:tcPr>
          <w:p w14:paraId="5A06AF52">
            <w:pPr>
              <w:snapToGrid w:val="0"/>
              <w:jc w:val="right"/>
            </w:pPr>
            <w:r>
              <w:rPr>
                <w:rFonts w:ascii="宋体" w:hAnsi="宋体" w:eastAsia="宋体" w:cs="宋体"/>
                <w:b w:val="0"/>
                <w:i w:val="0"/>
                <w:color w:val="000000"/>
                <w:sz w:val="15"/>
              </w:rPr>
              <w:t>824,558.00</w:t>
            </w:r>
          </w:p>
        </w:tc>
        <w:tc>
          <w:tcPr>
            <w:tcW w:w="1320" w:type="dxa"/>
            <w:vAlign w:val="center"/>
          </w:tcPr>
          <w:p w14:paraId="08569BE5"/>
        </w:tc>
        <w:tc>
          <w:tcPr>
            <w:tcW w:w="1320" w:type="dxa"/>
            <w:vAlign w:val="center"/>
          </w:tcPr>
          <w:p w14:paraId="702E4458">
            <w:pPr>
              <w:snapToGrid w:val="0"/>
              <w:jc w:val="right"/>
            </w:pPr>
            <w:r>
              <w:rPr>
                <w:rFonts w:ascii="宋体" w:hAnsi="宋体" w:eastAsia="宋体" w:cs="宋体"/>
                <w:b w:val="0"/>
                <w:i w:val="0"/>
                <w:color w:val="000000"/>
                <w:sz w:val="15"/>
              </w:rPr>
              <w:t>824,558.00</w:t>
            </w:r>
          </w:p>
        </w:tc>
        <w:tc>
          <w:tcPr>
            <w:tcW w:w="1320" w:type="dxa"/>
            <w:vAlign w:val="center"/>
          </w:tcPr>
          <w:p w14:paraId="5D1D9E12"/>
        </w:tc>
        <w:tc>
          <w:tcPr>
            <w:tcW w:w="1320" w:type="dxa"/>
            <w:vAlign w:val="center"/>
          </w:tcPr>
          <w:p w14:paraId="05D0BA6C"/>
        </w:tc>
        <w:tc>
          <w:tcPr>
            <w:tcW w:w="1338" w:type="dxa"/>
            <w:vAlign w:val="center"/>
          </w:tcPr>
          <w:p w14:paraId="4F8D4E46"/>
        </w:tc>
      </w:tr>
      <w:tr w14:paraId="74998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634478">
            <w:pPr>
              <w:snapToGrid w:val="0"/>
              <w:jc w:val="left"/>
            </w:pPr>
            <w:r>
              <w:rPr>
                <w:rFonts w:ascii="宋体" w:hAnsi="宋体" w:eastAsia="宋体" w:cs="宋体"/>
                <w:b w:val="0"/>
                <w:i w:val="0"/>
                <w:color w:val="000000"/>
                <w:sz w:val="15"/>
              </w:rPr>
              <w:t>2049999</w:t>
            </w:r>
          </w:p>
        </w:tc>
        <w:tc>
          <w:tcPr>
            <w:tcW w:w="4400" w:type="dxa"/>
            <w:vAlign w:val="center"/>
          </w:tcPr>
          <w:p w14:paraId="21124AA9">
            <w:pPr>
              <w:snapToGrid w:val="0"/>
              <w:jc w:val="left"/>
            </w:pPr>
            <w:r>
              <w:rPr>
                <w:rFonts w:ascii="宋体" w:hAnsi="宋体" w:eastAsia="宋体" w:cs="宋体"/>
                <w:b w:val="0"/>
                <w:i w:val="0"/>
                <w:color w:val="000000"/>
                <w:sz w:val="15"/>
              </w:rPr>
              <w:t>其他公共安全支出</w:t>
            </w:r>
          </w:p>
        </w:tc>
        <w:tc>
          <w:tcPr>
            <w:tcW w:w="1320" w:type="dxa"/>
            <w:vAlign w:val="center"/>
          </w:tcPr>
          <w:p w14:paraId="6D1F5EF8">
            <w:pPr>
              <w:snapToGrid w:val="0"/>
              <w:jc w:val="right"/>
            </w:pPr>
            <w:r>
              <w:rPr>
                <w:rFonts w:ascii="宋体" w:hAnsi="宋体" w:eastAsia="宋体" w:cs="宋体"/>
                <w:b w:val="0"/>
                <w:i w:val="0"/>
                <w:color w:val="000000"/>
                <w:sz w:val="15"/>
              </w:rPr>
              <w:t>824,558.00</w:t>
            </w:r>
          </w:p>
        </w:tc>
        <w:tc>
          <w:tcPr>
            <w:tcW w:w="1320" w:type="dxa"/>
            <w:vAlign w:val="center"/>
          </w:tcPr>
          <w:p w14:paraId="5DEBF91A"/>
        </w:tc>
        <w:tc>
          <w:tcPr>
            <w:tcW w:w="1320" w:type="dxa"/>
            <w:vAlign w:val="center"/>
          </w:tcPr>
          <w:p w14:paraId="25D7421B">
            <w:pPr>
              <w:snapToGrid w:val="0"/>
              <w:jc w:val="right"/>
            </w:pPr>
            <w:r>
              <w:rPr>
                <w:rFonts w:ascii="宋体" w:hAnsi="宋体" w:eastAsia="宋体" w:cs="宋体"/>
                <w:b w:val="0"/>
                <w:i w:val="0"/>
                <w:color w:val="000000"/>
                <w:sz w:val="15"/>
              </w:rPr>
              <w:t>824,558.00</w:t>
            </w:r>
          </w:p>
        </w:tc>
        <w:tc>
          <w:tcPr>
            <w:tcW w:w="1320" w:type="dxa"/>
            <w:vAlign w:val="center"/>
          </w:tcPr>
          <w:p w14:paraId="27ADC0D2"/>
        </w:tc>
        <w:tc>
          <w:tcPr>
            <w:tcW w:w="1320" w:type="dxa"/>
            <w:vAlign w:val="center"/>
          </w:tcPr>
          <w:p w14:paraId="5CE4811D"/>
        </w:tc>
        <w:tc>
          <w:tcPr>
            <w:tcW w:w="1338" w:type="dxa"/>
            <w:vAlign w:val="center"/>
          </w:tcPr>
          <w:p w14:paraId="4648F201"/>
        </w:tc>
      </w:tr>
      <w:tr w14:paraId="541A3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C275DF">
            <w:pPr>
              <w:snapToGrid w:val="0"/>
              <w:jc w:val="left"/>
            </w:pPr>
            <w:r>
              <w:rPr>
                <w:rFonts w:ascii="宋体" w:hAnsi="宋体" w:eastAsia="宋体" w:cs="宋体"/>
                <w:b w:val="0"/>
                <w:i w:val="0"/>
                <w:color w:val="000000"/>
                <w:sz w:val="15"/>
              </w:rPr>
              <w:t>205</w:t>
            </w:r>
          </w:p>
        </w:tc>
        <w:tc>
          <w:tcPr>
            <w:tcW w:w="4400" w:type="dxa"/>
            <w:vAlign w:val="center"/>
          </w:tcPr>
          <w:p w14:paraId="60FED03E">
            <w:pPr>
              <w:snapToGrid w:val="0"/>
              <w:jc w:val="left"/>
            </w:pPr>
            <w:r>
              <w:rPr>
                <w:rFonts w:ascii="宋体" w:hAnsi="宋体" w:eastAsia="宋体" w:cs="宋体"/>
                <w:b w:val="0"/>
                <w:i w:val="0"/>
                <w:color w:val="000000"/>
                <w:sz w:val="15"/>
              </w:rPr>
              <w:t>教育支出</w:t>
            </w:r>
          </w:p>
        </w:tc>
        <w:tc>
          <w:tcPr>
            <w:tcW w:w="1320" w:type="dxa"/>
            <w:vAlign w:val="center"/>
          </w:tcPr>
          <w:p w14:paraId="7B96D739">
            <w:pPr>
              <w:snapToGrid w:val="0"/>
              <w:jc w:val="right"/>
            </w:pPr>
            <w:r>
              <w:rPr>
                <w:rFonts w:ascii="宋体" w:hAnsi="宋体" w:eastAsia="宋体" w:cs="宋体"/>
                <w:b w:val="0"/>
                <w:i w:val="0"/>
                <w:color w:val="000000"/>
                <w:sz w:val="15"/>
              </w:rPr>
              <w:t>1,076,800.00</w:t>
            </w:r>
          </w:p>
        </w:tc>
        <w:tc>
          <w:tcPr>
            <w:tcW w:w="1320" w:type="dxa"/>
            <w:vAlign w:val="center"/>
          </w:tcPr>
          <w:p w14:paraId="30F79B42"/>
        </w:tc>
        <w:tc>
          <w:tcPr>
            <w:tcW w:w="1320" w:type="dxa"/>
            <w:vAlign w:val="center"/>
          </w:tcPr>
          <w:p w14:paraId="28725066">
            <w:pPr>
              <w:snapToGrid w:val="0"/>
              <w:jc w:val="right"/>
            </w:pPr>
            <w:r>
              <w:rPr>
                <w:rFonts w:ascii="宋体" w:hAnsi="宋体" w:eastAsia="宋体" w:cs="宋体"/>
                <w:b w:val="0"/>
                <w:i w:val="0"/>
                <w:color w:val="000000"/>
                <w:sz w:val="15"/>
              </w:rPr>
              <w:t>1,076,800.00</w:t>
            </w:r>
          </w:p>
        </w:tc>
        <w:tc>
          <w:tcPr>
            <w:tcW w:w="1320" w:type="dxa"/>
            <w:vAlign w:val="center"/>
          </w:tcPr>
          <w:p w14:paraId="01EC3E53"/>
        </w:tc>
        <w:tc>
          <w:tcPr>
            <w:tcW w:w="1320" w:type="dxa"/>
            <w:vAlign w:val="center"/>
          </w:tcPr>
          <w:p w14:paraId="400943D4"/>
        </w:tc>
        <w:tc>
          <w:tcPr>
            <w:tcW w:w="1338" w:type="dxa"/>
            <w:vAlign w:val="center"/>
          </w:tcPr>
          <w:p w14:paraId="12034383"/>
        </w:tc>
      </w:tr>
      <w:tr w14:paraId="4F7FE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C87A28">
            <w:pPr>
              <w:snapToGrid w:val="0"/>
              <w:jc w:val="left"/>
            </w:pPr>
            <w:r>
              <w:rPr>
                <w:rFonts w:ascii="宋体" w:hAnsi="宋体" w:eastAsia="宋体" w:cs="宋体"/>
                <w:b w:val="0"/>
                <w:i w:val="0"/>
                <w:color w:val="000000"/>
                <w:sz w:val="15"/>
              </w:rPr>
              <w:t>20502</w:t>
            </w:r>
          </w:p>
        </w:tc>
        <w:tc>
          <w:tcPr>
            <w:tcW w:w="4400" w:type="dxa"/>
            <w:vAlign w:val="center"/>
          </w:tcPr>
          <w:p w14:paraId="1CEC94F8">
            <w:pPr>
              <w:snapToGrid w:val="0"/>
              <w:jc w:val="left"/>
            </w:pPr>
            <w:r>
              <w:rPr>
                <w:rFonts w:ascii="宋体" w:hAnsi="宋体" w:eastAsia="宋体" w:cs="宋体"/>
                <w:b w:val="0"/>
                <w:i w:val="0"/>
                <w:color w:val="000000"/>
                <w:sz w:val="15"/>
              </w:rPr>
              <w:t>普通教育</w:t>
            </w:r>
          </w:p>
        </w:tc>
        <w:tc>
          <w:tcPr>
            <w:tcW w:w="1320" w:type="dxa"/>
            <w:vAlign w:val="center"/>
          </w:tcPr>
          <w:p w14:paraId="3AAF5819">
            <w:pPr>
              <w:snapToGrid w:val="0"/>
              <w:jc w:val="right"/>
            </w:pPr>
            <w:r>
              <w:rPr>
                <w:rFonts w:ascii="宋体" w:hAnsi="宋体" w:eastAsia="宋体" w:cs="宋体"/>
                <w:b w:val="0"/>
                <w:i w:val="0"/>
                <w:color w:val="000000"/>
                <w:sz w:val="15"/>
              </w:rPr>
              <w:t>1,076,800.00</w:t>
            </w:r>
          </w:p>
        </w:tc>
        <w:tc>
          <w:tcPr>
            <w:tcW w:w="1320" w:type="dxa"/>
            <w:vAlign w:val="center"/>
          </w:tcPr>
          <w:p w14:paraId="49D09760"/>
        </w:tc>
        <w:tc>
          <w:tcPr>
            <w:tcW w:w="1320" w:type="dxa"/>
            <w:vAlign w:val="center"/>
          </w:tcPr>
          <w:p w14:paraId="3CB6A8AC">
            <w:pPr>
              <w:snapToGrid w:val="0"/>
              <w:jc w:val="right"/>
            </w:pPr>
            <w:r>
              <w:rPr>
                <w:rFonts w:ascii="宋体" w:hAnsi="宋体" w:eastAsia="宋体" w:cs="宋体"/>
                <w:b w:val="0"/>
                <w:i w:val="0"/>
                <w:color w:val="000000"/>
                <w:sz w:val="15"/>
              </w:rPr>
              <w:t>1,076,800.00</w:t>
            </w:r>
          </w:p>
        </w:tc>
        <w:tc>
          <w:tcPr>
            <w:tcW w:w="1320" w:type="dxa"/>
            <w:vAlign w:val="center"/>
          </w:tcPr>
          <w:p w14:paraId="7CF269AC"/>
        </w:tc>
        <w:tc>
          <w:tcPr>
            <w:tcW w:w="1320" w:type="dxa"/>
            <w:vAlign w:val="center"/>
          </w:tcPr>
          <w:p w14:paraId="0783FD03"/>
        </w:tc>
        <w:tc>
          <w:tcPr>
            <w:tcW w:w="1338" w:type="dxa"/>
            <w:vAlign w:val="center"/>
          </w:tcPr>
          <w:p w14:paraId="62E68980"/>
        </w:tc>
      </w:tr>
      <w:tr w14:paraId="4B0FB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5214A4">
            <w:pPr>
              <w:snapToGrid w:val="0"/>
              <w:jc w:val="left"/>
            </w:pPr>
            <w:r>
              <w:rPr>
                <w:rFonts w:ascii="宋体" w:hAnsi="宋体" w:eastAsia="宋体" w:cs="宋体"/>
                <w:b w:val="0"/>
                <w:i w:val="0"/>
                <w:color w:val="000000"/>
                <w:sz w:val="15"/>
              </w:rPr>
              <w:t>2050201</w:t>
            </w:r>
          </w:p>
        </w:tc>
        <w:tc>
          <w:tcPr>
            <w:tcW w:w="4400" w:type="dxa"/>
            <w:vAlign w:val="center"/>
          </w:tcPr>
          <w:p w14:paraId="1B282E68">
            <w:pPr>
              <w:snapToGrid w:val="0"/>
              <w:jc w:val="left"/>
            </w:pPr>
            <w:r>
              <w:rPr>
                <w:rFonts w:ascii="宋体" w:hAnsi="宋体" w:eastAsia="宋体" w:cs="宋体"/>
                <w:b w:val="0"/>
                <w:i w:val="0"/>
                <w:color w:val="000000"/>
                <w:sz w:val="15"/>
              </w:rPr>
              <w:t>学前教育</w:t>
            </w:r>
          </w:p>
        </w:tc>
        <w:tc>
          <w:tcPr>
            <w:tcW w:w="1320" w:type="dxa"/>
            <w:vAlign w:val="center"/>
          </w:tcPr>
          <w:p w14:paraId="5319D734">
            <w:pPr>
              <w:snapToGrid w:val="0"/>
              <w:jc w:val="right"/>
            </w:pPr>
            <w:r>
              <w:rPr>
                <w:rFonts w:ascii="宋体" w:hAnsi="宋体" w:eastAsia="宋体" w:cs="宋体"/>
                <w:b w:val="0"/>
                <w:i w:val="0"/>
                <w:color w:val="000000"/>
                <w:sz w:val="15"/>
              </w:rPr>
              <w:t>1,076,800.00</w:t>
            </w:r>
          </w:p>
        </w:tc>
        <w:tc>
          <w:tcPr>
            <w:tcW w:w="1320" w:type="dxa"/>
            <w:vAlign w:val="center"/>
          </w:tcPr>
          <w:p w14:paraId="603D5EAD"/>
        </w:tc>
        <w:tc>
          <w:tcPr>
            <w:tcW w:w="1320" w:type="dxa"/>
            <w:vAlign w:val="center"/>
          </w:tcPr>
          <w:p w14:paraId="3C739E56">
            <w:pPr>
              <w:snapToGrid w:val="0"/>
              <w:jc w:val="right"/>
            </w:pPr>
            <w:r>
              <w:rPr>
                <w:rFonts w:ascii="宋体" w:hAnsi="宋体" w:eastAsia="宋体" w:cs="宋体"/>
                <w:b w:val="0"/>
                <w:i w:val="0"/>
                <w:color w:val="000000"/>
                <w:sz w:val="15"/>
              </w:rPr>
              <w:t>1,076,800.00</w:t>
            </w:r>
          </w:p>
        </w:tc>
        <w:tc>
          <w:tcPr>
            <w:tcW w:w="1320" w:type="dxa"/>
            <w:vAlign w:val="center"/>
          </w:tcPr>
          <w:p w14:paraId="65382E34"/>
        </w:tc>
        <w:tc>
          <w:tcPr>
            <w:tcW w:w="1320" w:type="dxa"/>
            <w:vAlign w:val="center"/>
          </w:tcPr>
          <w:p w14:paraId="509C20CA"/>
        </w:tc>
        <w:tc>
          <w:tcPr>
            <w:tcW w:w="1338" w:type="dxa"/>
            <w:vAlign w:val="center"/>
          </w:tcPr>
          <w:p w14:paraId="47CE0260"/>
        </w:tc>
      </w:tr>
      <w:tr w14:paraId="4926A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96E302">
            <w:pPr>
              <w:snapToGrid w:val="0"/>
              <w:jc w:val="left"/>
            </w:pPr>
            <w:r>
              <w:rPr>
                <w:rFonts w:ascii="宋体" w:hAnsi="宋体" w:eastAsia="宋体" w:cs="宋体"/>
                <w:b w:val="0"/>
                <w:i w:val="0"/>
                <w:color w:val="000000"/>
                <w:sz w:val="15"/>
              </w:rPr>
              <w:t>206</w:t>
            </w:r>
          </w:p>
        </w:tc>
        <w:tc>
          <w:tcPr>
            <w:tcW w:w="4400" w:type="dxa"/>
            <w:vAlign w:val="center"/>
          </w:tcPr>
          <w:p w14:paraId="037A7A7B">
            <w:pPr>
              <w:snapToGrid w:val="0"/>
              <w:jc w:val="left"/>
            </w:pPr>
            <w:r>
              <w:rPr>
                <w:rFonts w:ascii="宋体" w:hAnsi="宋体" w:eastAsia="宋体" w:cs="宋体"/>
                <w:b w:val="0"/>
                <w:i w:val="0"/>
                <w:color w:val="000000"/>
                <w:sz w:val="15"/>
              </w:rPr>
              <w:t>科学技术支出</w:t>
            </w:r>
          </w:p>
        </w:tc>
        <w:tc>
          <w:tcPr>
            <w:tcW w:w="1320" w:type="dxa"/>
            <w:vAlign w:val="center"/>
          </w:tcPr>
          <w:p w14:paraId="5D736E6F">
            <w:pPr>
              <w:snapToGrid w:val="0"/>
              <w:jc w:val="right"/>
            </w:pPr>
            <w:r>
              <w:rPr>
                <w:rFonts w:ascii="宋体" w:hAnsi="宋体" w:eastAsia="宋体" w:cs="宋体"/>
                <w:b w:val="0"/>
                <w:i w:val="0"/>
                <w:color w:val="000000"/>
                <w:sz w:val="15"/>
              </w:rPr>
              <w:t>30,834.29</w:t>
            </w:r>
          </w:p>
        </w:tc>
        <w:tc>
          <w:tcPr>
            <w:tcW w:w="1320" w:type="dxa"/>
            <w:vAlign w:val="center"/>
          </w:tcPr>
          <w:p w14:paraId="43212E37"/>
        </w:tc>
        <w:tc>
          <w:tcPr>
            <w:tcW w:w="1320" w:type="dxa"/>
            <w:vAlign w:val="center"/>
          </w:tcPr>
          <w:p w14:paraId="59FDF8D7">
            <w:pPr>
              <w:snapToGrid w:val="0"/>
              <w:jc w:val="right"/>
            </w:pPr>
            <w:r>
              <w:rPr>
                <w:rFonts w:ascii="宋体" w:hAnsi="宋体" w:eastAsia="宋体" w:cs="宋体"/>
                <w:b w:val="0"/>
                <w:i w:val="0"/>
                <w:color w:val="000000"/>
                <w:sz w:val="15"/>
              </w:rPr>
              <w:t>30,834.29</w:t>
            </w:r>
          </w:p>
        </w:tc>
        <w:tc>
          <w:tcPr>
            <w:tcW w:w="1320" w:type="dxa"/>
            <w:vAlign w:val="center"/>
          </w:tcPr>
          <w:p w14:paraId="5E9A8C03"/>
        </w:tc>
        <w:tc>
          <w:tcPr>
            <w:tcW w:w="1320" w:type="dxa"/>
            <w:vAlign w:val="center"/>
          </w:tcPr>
          <w:p w14:paraId="04365ACF"/>
        </w:tc>
        <w:tc>
          <w:tcPr>
            <w:tcW w:w="1338" w:type="dxa"/>
            <w:vAlign w:val="center"/>
          </w:tcPr>
          <w:p w14:paraId="2D7787DA"/>
        </w:tc>
      </w:tr>
      <w:tr w14:paraId="5D4B7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AAA313">
            <w:pPr>
              <w:snapToGrid w:val="0"/>
              <w:jc w:val="left"/>
            </w:pPr>
            <w:r>
              <w:rPr>
                <w:rFonts w:ascii="宋体" w:hAnsi="宋体" w:eastAsia="宋体" w:cs="宋体"/>
                <w:b w:val="0"/>
                <w:i w:val="0"/>
                <w:color w:val="000000"/>
                <w:sz w:val="15"/>
              </w:rPr>
              <w:t>20607</w:t>
            </w:r>
          </w:p>
        </w:tc>
        <w:tc>
          <w:tcPr>
            <w:tcW w:w="4400" w:type="dxa"/>
            <w:vAlign w:val="center"/>
          </w:tcPr>
          <w:p w14:paraId="13D8DE58">
            <w:pPr>
              <w:snapToGrid w:val="0"/>
              <w:jc w:val="left"/>
            </w:pPr>
            <w:r>
              <w:rPr>
                <w:rFonts w:ascii="宋体" w:hAnsi="宋体" w:eastAsia="宋体" w:cs="宋体"/>
                <w:b w:val="0"/>
                <w:i w:val="0"/>
                <w:color w:val="000000"/>
                <w:sz w:val="15"/>
              </w:rPr>
              <w:t>科学技术普及</w:t>
            </w:r>
          </w:p>
        </w:tc>
        <w:tc>
          <w:tcPr>
            <w:tcW w:w="1320" w:type="dxa"/>
            <w:vAlign w:val="center"/>
          </w:tcPr>
          <w:p w14:paraId="0CA416B0">
            <w:pPr>
              <w:snapToGrid w:val="0"/>
              <w:jc w:val="right"/>
            </w:pPr>
            <w:r>
              <w:rPr>
                <w:rFonts w:ascii="宋体" w:hAnsi="宋体" w:eastAsia="宋体" w:cs="宋体"/>
                <w:b w:val="0"/>
                <w:i w:val="0"/>
                <w:color w:val="000000"/>
                <w:sz w:val="15"/>
              </w:rPr>
              <w:t>30,834.29</w:t>
            </w:r>
          </w:p>
        </w:tc>
        <w:tc>
          <w:tcPr>
            <w:tcW w:w="1320" w:type="dxa"/>
            <w:vAlign w:val="center"/>
          </w:tcPr>
          <w:p w14:paraId="6BC98F96"/>
        </w:tc>
        <w:tc>
          <w:tcPr>
            <w:tcW w:w="1320" w:type="dxa"/>
            <w:vAlign w:val="center"/>
          </w:tcPr>
          <w:p w14:paraId="46611A9C">
            <w:pPr>
              <w:snapToGrid w:val="0"/>
              <w:jc w:val="right"/>
            </w:pPr>
            <w:r>
              <w:rPr>
                <w:rFonts w:ascii="宋体" w:hAnsi="宋体" w:eastAsia="宋体" w:cs="宋体"/>
                <w:b w:val="0"/>
                <w:i w:val="0"/>
                <w:color w:val="000000"/>
                <w:sz w:val="15"/>
              </w:rPr>
              <w:t>30,834.29</w:t>
            </w:r>
          </w:p>
        </w:tc>
        <w:tc>
          <w:tcPr>
            <w:tcW w:w="1320" w:type="dxa"/>
            <w:vAlign w:val="center"/>
          </w:tcPr>
          <w:p w14:paraId="16D007CE"/>
        </w:tc>
        <w:tc>
          <w:tcPr>
            <w:tcW w:w="1320" w:type="dxa"/>
            <w:vAlign w:val="center"/>
          </w:tcPr>
          <w:p w14:paraId="53A6382F"/>
        </w:tc>
        <w:tc>
          <w:tcPr>
            <w:tcW w:w="1338" w:type="dxa"/>
            <w:vAlign w:val="center"/>
          </w:tcPr>
          <w:p w14:paraId="00D84BCF"/>
        </w:tc>
      </w:tr>
      <w:tr w14:paraId="0E397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3A1261">
            <w:pPr>
              <w:snapToGrid w:val="0"/>
              <w:jc w:val="left"/>
            </w:pPr>
            <w:r>
              <w:rPr>
                <w:rFonts w:ascii="宋体" w:hAnsi="宋体" w:eastAsia="宋体" w:cs="宋体"/>
                <w:b w:val="0"/>
                <w:i w:val="0"/>
                <w:color w:val="000000"/>
                <w:sz w:val="15"/>
              </w:rPr>
              <w:t>2060799</w:t>
            </w:r>
          </w:p>
        </w:tc>
        <w:tc>
          <w:tcPr>
            <w:tcW w:w="4400" w:type="dxa"/>
            <w:vAlign w:val="center"/>
          </w:tcPr>
          <w:p w14:paraId="5CEEBB4A">
            <w:pPr>
              <w:snapToGrid w:val="0"/>
              <w:jc w:val="left"/>
            </w:pPr>
            <w:r>
              <w:rPr>
                <w:rFonts w:ascii="宋体" w:hAnsi="宋体" w:eastAsia="宋体" w:cs="宋体"/>
                <w:b w:val="0"/>
                <w:i w:val="0"/>
                <w:color w:val="000000"/>
                <w:sz w:val="15"/>
              </w:rPr>
              <w:t>其他科学技术普及支出</w:t>
            </w:r>
          </w:p>
        </w:tc>
        <w:tc>
          <w:tcPr>
            <w:tcW w:w="1320" w:type="dxa"/>
            <w:vAlign w:val="center"/>
          </w:tcPr>
          <w:p w14:paraId="3E919F2C">
            <w:pPr>
              <w:snapToGrid w:val="0"/>
              <w:jc w:val="right"/>
            </w:pPr>
            <w:r>
              <w:rPr>
                <w:rFonts w:ascii="宋体" w:hAnsi="宋体" w:eastAsia="宋体" w:cs="宋体"/>
                <w:b w:val="0"/>
                <w:i w:val="0"/>
                <w:color w:val="000000"/>
                <w:sz w:val="15"/>
              </w:rPr>
              <w:t>30,834.29</w:t>
            </w:r>
          </w:p>
        </w:tc>
        <w:tc>
          <w:tcPr>
            <w:tcW w:w="1320" w:type="dxa"/>
            <w:vAlign w:val="center"/>
          </w:tcPr>
          <w:p w14:paraId="150F7BF2"/>
        </w:tc>
        <w:tc>
          <w:tcPr>
            <w:tcW w:w="1320" w:type="dxa"/>
            <w:vAlign w:val="center"/>
          </w:tcPr>
          <w:p w14:paraId="119CDDA5">
            <w:pPr>
              <w:snapToGrid w:val="0"/>
              <w:jc w:val="right"/>
            </w:pPr>
            <w:r>
              <w:rPr>
                <w:rFonts w:ascii="宋体" w:hAnsi="宋体" w:eastAsia="宋体" w:cs="宋体"/>
                <w:b w:val="0"/>
                <w:i w:val="0"/>
                <w:color w:val="000000"/>
                <w:sz w:val="15"/>
              </w:rPr>
              <w:t>30,834.29</w:t>
            </w:r>
          </w:p>
        </w:tc>
        <w:tc>
          <w:tcPr>
            <w:tcW w:w="1320" w:type="dxa"/>
            <w:vAlign w:val="center"/>
          </w:tcPr>
          <w:p w14:paraId="6C23E946"/>
        </w:tc>
        <w:tc>
          <w:tcPr>
            <w:tcW w:w="1320" w:type="dxa"/>
            <w:vAlign w:val="center"/>
          </w:tcPr>
          <w:p w14:paraId="53FE872A"/>
        </w:tc>
        <w:tc>
          <w:tcPr>
            <w:tcW w:w="1338" w:type="dxa"/>
            <w:vAlign w:val="center"/>
          </w:tcPr>
          <w:p w14:paraId="10241370"/>
        </w:tc>
      </w:tr>
      <w:tr w14:paraId="4F37B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90798E">
            <w:pPr>
              <w:snapToGrid w:val="0"/>
              <w:jc w:val="left"/>
            </w:pPr>
            <w:r>
              <w:rPr>
                <w:rFonts w:ascii="宋体" w:hAnsi="宋体" w:eastAsia="宋体" w:cs="宋体"/>
                <w:b w:val="0"/>
                <w:i w:val="0"/>
                <w:color w:val="000000"/>
                <w:sz w:val="15"/>
              </w:rPr>
              <w:t>207</w:t>
            </w:r>
          </w:p>
        </w:tc>
        <w:tc>
          <w:tcPr>
            <w:tcW w:w="4400" w:type="dxa"/>
            <w:vAlign w:val="center"/>
          </w:tcPr>
          <w:p w14:paraId="446B0EA4">
            <w:pPr>
              <w:snapToGrid w:val="0"/>
              <w:jc w:val="left"/>
            </w:pPr>
            <w:r>
              <w:rPr>
                <w:rFonts w:ascii="宋体" w:hAnsi="宋体" w:eastAsia="宋体" w:cs="宋体"/>
                <w:b w:val="0"/>
                <w:i w:val="0"/>
                <w:color w:val="000000"/>
                <w:sz w:val="15"/>
              </w:rPr>
              <w:t>文化旅游体育与传媒支出</w:t>
            </w:r>
          </w:p>
        </w:tc>
        <w:tc>
          <w:tcPr>
            <w:tcW w:w="1320" w:type="dxa"/>
            <w:vAlign w:val="center"/>
          </w:tcPr>
          <w:p w14:paraId="76B14179">
            <w:pPr>
              <w:snapToGrid w:val="0"/>
              <w:jc w:val="right"/>
            </w:pPr>
            <w:r>
              <w:rPr>
                <w:rFonts w:ascii="宋体" w:hAnsi="宋体" w:eastAsia="宋体" w:cs="宋体"/>
                <w:b w:val="0"/>
                <w:i w:val="0"/>
                <w:color w:val="000000"/>
                <w:sz w:val="15"/>
              </w:rPr>
              <w:t>1,493,457.50</w:t>
            </w:r>
          </w:p>
        </w:tc>
        <w:tc>
          <w:tcPr>
            <w:tcW w:w="1320" w:type="dxa"/>
            <w:vAlign w:val="center"/>
          </w:tcPr>
          <w:p w14:paraId="21937A5F"/>
        </w:tc>
        <w:tc>
          <w:tcPr>
            <w:tcW w:w="1320" w:type="dxa"/>
            <w:vAlign w:val="center"/>
          </w:tcPr>
          <w:p w14:paraId="6522D367">
            <w:pPr>
              <w:snapToGrid w:val="0"/>
              <w:jc w:val="right"/>
            </w:pPr>
            <w:r>
              <w:rPr>
                <w:rFonts w:ascii="宋体" w:hAnsi="宋体" w:eastAsia="宋体" w:cs="宋体"/>
                <w:b w:val="0"/>
                <w:i w:val="0"/>
                <w:color w:val="000000"/>
                <w:sz w:val="15"/>
              </w:rPr>
              <w:t>1,493,457.50</w:t>
            </w:r>
          </w:p>
        </w:tc>
        <w:tc>
          <w:tcPr>
            <w:tcW w:w="1320" w:type="dxa"/>
            <w:vAlign w:val="center"/>
          </w:tcPr>
          <w:p w14:paraId="0D18EA58"/>
        </w:tc>
        <w:tc>
          <w:tcPr>
            <w:tcW w:w="1320" w:type="dxa"/>
            <w:vAlign w:val="center"/>
          </w:tcPr>
          <w:p w14:paraId="4878854B"/>
        </w:tc>
        <w:tc>
          <w:tcPr>
            <w:tcW w:w="1338" w:type="dxa"/>
            <w:vAlign w:val="center"/>
          </w:tcPr>
          <w:p w14:paraId="26CEB570"/>
        </w:tc>
      </w:tr>
      <w:tr w14:paraId="728C3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6C81B8">
            <w:pPr>
              <w:snapToGrid w:val="0"/>
              <w:jc w:val="left"/>
            </w:pPr>
            <w:r>
              <w:rPr>
                <w:rFonts w:ascii="宋体" w:hAnsi="宋体" w:eastAsia="宋体" w:cs="宋体"/>
                <w:b w:val="0"/>
                <w:i w:val="0"/>
                <w:color w:val="000000"/>
                <w:sz w:val="15"/>
              </w:rPr>
              <w:t>20701</w:t>
            </w:r>
          </w:p>
        </w:tc>
        <w:tc>
          <w:tcPr>
            <w:tcW w:w="4400" w:type="dxa"/>
            <w:vAlign w:val="center"/>
          </w:tcPr>
          <w:p w14:paraId="772EBF9C">
            <w:pPr>
              <w:snapToGrid w:val="0"/>
              <w:jc w:val="left"/>
            </w:pPr>
            <w:r>
              <w:rPr>
                <w:rFonts w:ascii="宋体" w:hAnsi="宋体" w:eastAsia="宋体" w:cs="宋体"/>
                <w:b w:val="0"/>
                <w:i w:val="0"/>
                <w:color w:val="000000"/>
                <w:sz w:val="15"/>
              </w:rPr>
              <w:t>文化和旅游</w:t>
            </w:r>
          </w:p>
        </w:tc>
        <w:tc>
          <w:tcPr>
            <w:tcW w:w="1320" w:type="dxa"/>
            <w:vAlign w:val="center"/>
          </w:tcPr>
          <w:p w14:paraId="3FC37D5E">
            <w:pPr>
              <w:snapToGrid w:val="0"/>
              <w:jc w:val="right"/>
            </w:pPr>
            <w:r>
              <w:rPr>
                <w:rFonts w:ascii="宋体" w:hAnsi="宋体" w:eastAsia="宋体" w:cs="宋体"/>
                <w:b w:val="0"/>
                <w:i w:val="0"/>
                <w:color w:val="000000"/>
                <w:sz w:val="15"/>
              </w:rPr>
              <w:t>1,475,997.50</w:t>
            </w:r>
          </w:p>
        </w:tc>
        <w:tc>
          <w:tcPr>
            <w:tcW w:w="1320" w:type="dxa"/>
            <w:vAlign w:val="center"/>
          </w:tcPr>
          <w:p w14:paraId="7DB92A05"/>
        </w:tc>
        <w:tc>
          <w:tcPr>
            <w:tcW w:w="1320" w:type="dxa"/>
            <w:vAlign w:val="center"/>
          </w:tcPr>
          <w:p w14:paraId="2E0A4AAF">
            <w:pPr>
              <w:snapToGrid w:val="0"/>
              <w:jc w:val="right"/>
            </w:pPr>
            <w:r>
              <w:rPr>
                <w:rFonts w:ascii="宋体" w:hAnsi="宋体" w:eastAsia="宋体" w:cs="宋体"/>
                <w:b w:val="0"/>
                <w:i w:val="0"/>
                <w:color w:val="000000"/>
                <w:sz w:val="15"/>
              </w:rPr>
              <w:t>1,475,997.50</w:t>
            </w:r>
          </w:p>
        </w:tc>
        <w:tc>
          <w:tcPr>
            <w:tcW w:w="1320" w:type="dxa"/>
            <w:vAlign w:val="center"/>
          </w:tcPr>
          <w:p w14:paraId="5445B4D0"/>
        </w:tc>
        <w:tc>
          <w:tcPr>
            <w:tcW w:w="1320" w:type="dxa"/>
            <w:vAlign w:val="center"/>
          </w:tcPr>
          <w:p w14:paraId="6A4A052B"/>
        </w:tc>
        <w:tc>
          <w:tcPr>
            <w:tcW w:w="1338" w:type="dxa"/>
            <w:vAlign w:val="center"/>
          </w:tcPr>
          <w:p w14:paraId="3B1121FC"/>
        </w:tc>
      </w:tr>
      <w:tr w14:paraId="16B90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061657">
            <w:pPr>
              <w:snapToGrid w:val="0"/>
              <w:jc w:val="left"/>
            </w:pPr>
            <w:r>
              <w:rPr>
                <w:rFonts w:ascii="宋体" w:hAnsi="宋体" w:eastAsia="宋体" w:cs="宋体"/>
                <w:b w:val="0"/>
                <w:i w:val="0"/>
                <w:color w:val="000000"/>
                <w:sz w:val="15"/>
              </w:rPr>
              <w:t>2070102</w:t>
            </w:r>
          </w:p>
        </w:tc>
        <w:tc>
          <w:tcPr>
            <w:tcW w:w="4400" w:type="dxa"/>
            <w:vAlign w:val="center"/>
          </w:tcPr>
          <w:p w14:paraId="546340F6">
            <w:pPr>
              <w:snapToGrid w:val="0"/>
              <w:jc w:val="left"/>
            </w:pPr>
            <w:r>
              <w:rPr>
                <w:rFonts w:ascii="宋体" w:hAnsi="宋体" w:eastAsia="宋体" w:cs="宋体"/>
                <w:b w:val="0"/>
                <w:i w:val="0"/>
                <w:color w:val="000000"/>
                <w:sz w:val="15"/>
              </w:rPr>
              <w:t>一般行政管理事务</w:t>
            </w:r>
          </w:p>
        </w:tc>
        <w:tc>
          <w:tcPr>
            <w:tcW w:w="1320" w:type="dxa"/>
            <w:vAlign w:val="center"/>
          </w:tcPr>
          <w:p w14:paraId="7E428049">
            <w:pPr>
              <w:snapToGrid w:val="0"/>
              <w:jc w:val="right"/>
            </w:pPr>
            <w:r>
              <w:rPr>
                <w:rFonts w:ascii="宋体" w:hAnsi="宋体" w:eastAsia="宋体" w:cs="宋体"/>
                <w:b w:val="0"/>
                <w:i w:val="0"/>
                <w:color w:val="000000"/>
                <w:sz w:val="15"/>
              </w:rPr>
              <w:t>51,525.00</w:t>
            </w:r>
          </w:p>
        </w:tc>
        <w:tc>
          <w:tcPr>
            <w:tcW w:w="1320" w:type="dxa"/>
            <w:vAlign w:val="center"/>
          </w:tcPr>
          <w:p w14:paraId="33B2AF29"/>
        </w:tc>
        <w:tc>
          <w:tcPr>
            <w:tcW w:w="1320" w:type="dxa"/>
            <w:vAlign w:val="center"/>
          </w:tcPr>
          <w:p w14:paraId="3DA95792">
            <w:pPr>
              <w:snapToGrid w:val="0"/>
              <w:jc w:val="right"/>
            </w:pPr>
            <w:r>
              <w:rPr>
                <w:rFonts w:ascii="宋体" w:hAnsi="宋体" w:eastAsia="宋体" w:cs="宋体"/>
                <w:b w:val="0"/>
                <w:i w:val="0"/>
                <w:color w:val="000000"/>
                <w:sz w:val="15"/>
              </w:rPr>
              <w:t>51,525.00</w:t>
            </w:r>
          </w:p>
        </w:tc>
        <w:tc>
          <w:tcPr>
            <w:tcW w:w="1320" w:type="dxa"/>
            <w:vAlign w:val="center"/>
          </w:tcPr>
          <w:p w14:paraId="4C03143D"/>
        </w:tc>
        <w:tc>
          <w:tcPr>
            <w:tcW w:w="1320" w:type="dxa"/>
            <w:vAlign w:val="center"/>
          </w:tcPr>
          <w:p w14:paraId="0C402177"/>
        </w:tc>
        <w:tc>
          <w:tcPr>
            <w:tcW w:w="1338" w:type="dxa"/>
            <w:vAlign w:val="center"/>
          </w:tcPr>
          <w:p w14:paraId="41C833A7"/>
        </w:tc>
      </w:tr>
      <w:tr w14:paraId="6E8DF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990D9A">
            <w:pPr>
              <w:snapToGrid w:val="0"/>
              <w:jc w:val="left"/>
            </w:pPr>
            <w:r>
              <w:rPr>
                <w:rFonts w:ascii="宋体" w:hAnsi="宋体" w:eastAsia="宋体" w:cs="宋体"/>
                <w:b w:val="0"/>
                <w:i w:val="0"/>
                <w:color w:val="000000"/>
                <w:sz w:val="15"/>
              </w:rPr>
              <w:t>2070109</w:t>
            </w:r>
          </w:p>
        </w:tc>
        <w:tc>
          <w:tcPr>
            <w:tcW w:w="4400" w:type="dxa"/>
            <w:vAlign w:val="center"/>
          </w:tcPr>
          <w:p w14:paraId="6F2D3922">
            <w:pPr>
              <w:snapToGrid w:val="0"/>
              <w:jc w:val="left"/>
            </w:pPr>
            <w:r>
              <w:rPr>
                <w:rFonts w:ascii="宋体" w:hAnsi="宋体" w:eastAsia="宋体" w:cs="宋体"/>
                <w:b w:val="0"/>
                <w:i w:val="0"/>
                <w:color w:val="000000"/>
                <w:sz w:val="15"/>
              </w:rPr>
              <w:t>群众文化</w:t>
            </w:r>
          </w:p>
        </w:tc>
        <w:tc>
          <w:tcPr>
            <w:tcW w:w="1320" w:type="dxa"/>
            <w:vAlign w:val="center"/>
          </w:tcPr>
          <w:p w14:paraId="1BB59237">
            <w:pPr>
              <w:snapToGrid w:val="0"/>
              <w:jc w:val="right"/>
            </w:pPr>
            <w:r>
              <w:rPr>
                <w:rFonts w:ascii="宋体" w:hAnsi="宋体" w:eastAsia="宋体" w:cs="宋体"/>
                <w:b w:val="0"/>
                <w:i w:val="0"/>
                <w:color w:val="000000"/>
                <w:sz w:val="15"/>
              </w:rPr>
              <w:t>119,725.32</w:t>
            </w:r>
          </w:p>
        </w:tc>
        <w:tc>
          <w:tcPr>
            <w:tcW w:w="1320" w:type="dxa"/>
            <w:vAlign w:val="center"/>
          </w:tcPr>
          <w:p w14:paraId="121B6937"/>
        </w:tc>
        <w:tc>
          <w:tcPr>
            <w:tcW w:w="1320" w:type="dxa"/>
            <w:vAlign w:val="center"/>
          </w:tcPr>
          <w:p w14:paraId="0FCCA5FB">
            <w:pPr>
              <w:snapToGrid w:val="0"/>
              <w:jc w:val="right"/>
            </w:pPr>
            <w:r>
              <w:rPr>
                <w:rFonts w:ascii="宋体" w:hAnsi="宋体" w:eastAsia="宋体" w:cs="宋体"/>
                <w:b w:val="0"/>
                <w:i w:val="0"/>
                <w:color w:val="000000"/>
                <w:sz w:val="15"/>
              </w:rPr>
              <w:t>119,725.32</w:t>
            </w:r>
          </w:p>
        </w:tc>
        <w:tc>
          <w:tcPr>
            <w:tcW w:w="1320" w:type="dxa"/>
            <w:vAlign w:val="center"/>
          </w:tcPr>
          <w:p w14:paraId="05B926CC"/>
        </w:tc>
        <w:tc>
          <w:tcPr>
            <w:tcW w:w="1320" w:type="dxa"/>
            <w:vAlign w:val="center"/>
          </w:tcPr>
          <w:p w14:paraId="430360C3"/>
        </w:tc>
        <w:tc>
          <w:tcPr>
            <w:tcW w:w="1338" w:type="dxa"/>
            <w:vAlign w:val="center"/>
          </w:tcPr>
          <w:p w14:paraId="3D803957"/>
        </w:tc>
      </w:tr>
      <w:tr w14:paraId="5649E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B17EF6">
            <w:pPr>
              <w:snapToGrid w:val="0"/>
              <w:jc w:val="left"/>
            </w:pPr>
            <w:r>
              <w:rPr>
                <w:rFonts w:ascii="宋体" w:hAnsi="宋体" w:eastAsia="宋体" w:cs="宋体"/>
                <w:b w:val="0"/>
                <w:i w:val="0"/>
                <w:color w:val="000000"/>
                <w:sz w:val="15"/>
              </w:rPr>
              <w:t>2070199</w:t>
            </w:r>
          </w:p>
        </w:tc>
        <w:tc>
          <w:tcPr>
            <w:tcW w:w="4400" w:type="dxa"/>
            <w:vAlign w:val="center"/>
          </w:tcPr>
          <w:p w14:paraId="0ED38463">
            <w:pPr>
              <w:snapToGrid w:val="0"/>
              <w:jc w:val="left"/>
            </w:pPr>
            <w:r>
              <w:rPr>
                <w:rFonts w:ascii="宋体" w:hAnsi="宋体" w:eastAsia="宋体" w:cs="宋体"/>
                <w:b w:val="0"/>
                <w:i w:val="0"/>
                <w:color w:val="000000"/>
                <w:sz w:val="15"/>
              </w:rPr>
              <w:t>其他文化和旅游支出</w:t>
            </w:r>
          </w:p>
        </w:tc>
        <w:tc>
          <w:tcPr>
            <w:tcW w:w="1320" w:type="dxa"/>
            <w:vAlign w:val="center"/>
          </w:tcPr>
          <w:p w14:paraId="3DCD8BDE">
            <w:pPr>
              <w:snapToGrid w:val="0"/>
              <w:jc w:val="right"/>
            </w:pPr>
            <w:r>
              <w:rPr>
                <w:rFonts w:ascii="宋体" w:hAnsi="宋体" w:eastAsia="宋体" w:cs="宋体"/>
                <w:b w:val="0"/>
                <w:i w:val="0"/>
                <w:color w:val="000000"/>
                <w:sz w:val="15"/>
              </w:rPr>
              <w:t>1,304,747.18</w:t>
            </w:r>
          </w:p>
        </w:tc>
        <w:tc>
          <w:tcPr>
            <w:tcW w:w="1320" w:type="dxa"/>
            <w:vAlign w:val="center"/>
          </w:tcPr>
          <w:p w14:paraId="7A864F1D"/>
        </w:tc>
        <w:tc>
          <w:tcPr>
            <w:tcW w:w="1320" w:type="dxa"/>
            <w:vAlign w:val="center"/>
          </w:tcPr>
          <w:p w14:paraId="2C867D8B">
            <w:pPr>
              <w:snapToGrid w:val="0"/>
              <w:jc w:val="right"/>
            </w:pPr>
            <w:r>
              <w:rPr>
                <w:rFonts w:ascii="宋体" w:hAnsi="宋体" w:eastAsia="宋体" w:cs="宋体"/>
                <w:b w:val="0"/>
                <w:i w:val="0"/>
                <w:color w:val="000000"/>
                <w:sz w:val="15"/>
              </w:rPr>
              <w:t>1,304,747.18</w:t>
            </w:r>
          </w:p>
        </w:tc>
        <w:tc>
          <w:tcPr>
            <w:tcW w:w="1320" w:type="dxa"/>
            <w:vAlign w:val="center"/>
          </w:tcPr>
          <w:p w14:paraId="1327C15C"/>
        </w:tc>
        <w:tc>
          <w:tcPr>
            <w:tcW w:w="1320" w:type="dxa"/>
            <w:vAlign w:val="center"/>
          </w:tcPr>
          <w:p w14:paraId="637B0572"/>
        </w:tc>
        <w:tc>
          <w:tcPr>
            <w:tcW w:w="1338" w:type="dxa"/>
            <w:vAlign w:val="center"/>
          </w:tcPr>
          <w:p w14:paraId="653D888A"/>
        </w:tc>
      </w:tr>
      <w:tr w14:paraId="07CB4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C02C37">
            <w:pPr>
              <w:snapToGrid w:val="0"/>
              <w:jc w:val="left"/>
            </w:pPr>
            <w:r>
              <w:rPr>
                <w:rFonts w:ascii="宋体" w:hAnsi="宋体" w:eastAsia="宋体" w:cs="宋体"/>
                <w:b w:val="0"/>
                <w:i w:val="0"/>
                <w:color w:val="000000"/>
                <w:sz w:val="15"/>
              </w:rPr>
              <w:t>20706</w:t>
            </w:r>
          </w:p>
        </w:tc>
        <w:tc>
          <w:tcPr>
            <w:tcW w:w="4400" w:type="dxa"/>
            <w:vAlign w:val="center"/>
          </w:tcPr>
          <w:p w14:paraId="36105B1B">
            <w:pPr>
              <w:snapToGrid w:val="0"/>
              <w:jc w:val="left"/>
            </w:pPr>
            <w:r>
              <w:rPr>
                <w:rFonts w:ascii="宋体" w:hAnsi="宋体" w:eastAsia="宋体" w:cs="宋体"/>
                <w:b w:val="0"/>
                <w:i w:val="0"/>
                <w:color w:val="000000"/>
                <w:sz w:val="15"/>
              </w:rPr>
              <w:t>新闻出版电影</w:t>
            </w:r>
          </w:p>
        </w:tc>
        <w:tc>
          <w:tcPr>
            <w:tcW w:w="1320" w:type="dxa"/>
            <w:vAlign w:val="center"/>
          </w:tcPr>
          <w:p w14:paraId="7A43ED57">
            <w:pPr>
              <w:snapToGrid w:val="0"/>
              <w:jc w:val="right"/>
            </w:pPr>
            <w:r>
              <w:rPr>
                <w:rFonts w:ascii="宋体" w:hAnsi="宋体" w:eastAsia="宋体" w:cs="宋体"/>
                <w:b w:val="0"/>
                <w:i w:val="0"/>
                <w:color w:val="000000"/>
                <w:sz w:val="15"/>
              </w:rPr>
              <w:t>17,460.00</w:t>
            </w:r>
          </w:p>
        </w:tc>
        <w:tc>
          <w:tcPr>
            <w:tcW w:w="1320" w:type="dxa"/>
            <w:vAlign w:val="center"/>
          </w:tcPr>
          <w:p w14:paraId="0DFE4E06"/>
        </w:tc>
        <w:tc>
          <w:tcPr>
            <w:tcW w:w="1320" w:type="dxa"/>
            <w:vAlign w:val="center"/>
          </w:tcPr>
          <w:p w14:paraId="1CE0ADF6">
            <w:pPr>
              <w:snapToGrid w:val="0"/>
              <w:jc w:val="right"/>
            </w:pPr>
            <w:r>
              <w:rPr>
                <w:rFonts w:ascii="宋体" w:hAnsi="宋体" w:eastAsia="宋体" w:cs="宋体"/>
                <w:b w:val="0"/>
                <w:i w:val="0"/>
                <w:color w:val="000000"/>
                <w:sz w:val="15"/>
              </w:rPr>
              <w:t>17,460.00</w:t>
            </w:r>
          </w:p>
        </w:tc>
        <w:tc>
          <w:tcPr>
            <w:tcW w:w="1320" w:type="dxa"/>
            <w:vAlign w:val="center"/>
          </w:tcPr>
          <w:p w14:paraId="631EDB1E"/>
        </w:tc>
        <w:tc>
          <w:tcPr>
            <w:tcW w:w="1320" w:type="dxa"/>
            <w:vAlign w:val="center"/>
          </w:tcPr>
          <w:p w14:paraId="141D4B28"/>
        </w:tc>
        <w:tc>
          <w:tcPr>
            <w:tcW w:w="1338" w:type="dxa"/>
            <w:vAlign w:val="center"/>
          </w:tcPr>
          <w:p w14:paraId="4ACB9AA7"/>
        </w:tc>
      </w:tr>
      <w:tr w14:paraId="12559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4BD953">
            <w:pPr>
              <w:snapToGrid w:val="0"/>
              <w:jc w:val="left"/>
            </w:pPr>
            <w:r>
              <w:rPr>
                <w:rFonts w:ascii="宋体" w:hAnsi="宋体" w:eastAsia="宋体" w:cs="宋体"/>
                <w:b w:val="0"/>
                <w:i w:val="0"/>
                <w:color w:val="000000"/>
                <w:sz w:val="15"/>
              </w:rPr>
              <w:t>2070699</w:t>
            </w:r>
          </w:p>
        </w:tc>
        <w:tc>
          <w:tcPr>
            <w:tcW w:w="4400" w:type="dxa"/>
            <w:vAlign w:val="center"/>
          </w:tcPr>
          <w:p w14:paraId="529B7BAC">
            <w:pPr>
              <w:snapToGrid w:val="0"/>
              <w:jc w:val="left"/>
            </w:pPr>
            <w:r>
              <w:rPr>
                <w:rFonts w:ascii="宋体" w:hAnsi="宋体" w:eastAsia="宋体" w:cs="宋体"/>
                <w:b w:val="0"/>
                <w:i w:val="0"/>
                <w:color w:val="000000"/>
                <w:sz w:val="15"/>
              </w:rPr>
              <w:t>其他新闻出版电影支出</w:t>
            </w:r>
          </w:p>
        </w:tc>
        <w:tc>
          <w:tcPr>
            <w:tcW w:w="1320" w:type="dxa"/>
            <w:vAlign w:val="center"/>
          </w:tcPr>
          <w:p w14:paraId="5BDA2D8D">
            <w:pPr>
              <w:snapToGrid w:val="0"/>
              <w:jc w:val="right"/>
            </w:pPr>
            <w:r>
              <w:rPr>
                <w:rFonts w:ascii="宋体" w:hAnsi="宋体" w:eastAsia="宋体" w:cs="宋体"/>
                <w:b w:val="0"/>
                <w:i w:val="0"/>
                <w:color w:val="000000"/>
                <w:sz w:val="15"/>
              </w:rPr>
              <w:t>17,460.00</w:t>
            </w:r>
          </w:p>
        </w:tc>
        <w:tc>
          <w:tcPr>
            <w:tcW w:w="1320" w:type="dxa"/>
            <w:vAlign w:val="center"/>
          </w:tcPr>
          <w:p w14:paraId="3060E4E6"/>
        </w:tc>
        <w:tc>
          <w:tcPr>
            <w:tcW w:w="1320" w:type="dxa"/>
            <w:vAlign w:val="center"/>
          </w:tcPr>
          <w:p w14:paraId="240E7EA7">
            <w:pPr>
              <w:snapToGrid w:val="0"/>
              <w:jc w:val="right"/>
            </w:pPr>
            <w:r>
              <w:rPr>
                <w:rFonts w:ascii="宋体" w:hAnsi="宋体" w:eastAsia="宋体" w:cs="宋体"/>
                <w:b w:val="0"/>
                <w:i w:val="0"/>
                <w:color w:val="000000"/>
                <w:sz w:val="15"/>
              </w:rPr>
              <w:t>17,460.00</w:t>
            </w:r>
          </w:p>
        </w:tc>
        <w:tc>
          <w:tcPr>
            <w:tcW w:w="1320" w:type="dxa"/>
            <w:vAlign w:val="center"/>
          </w:tcPr>
          <w:p w14:paraId="6BBAC008"/>
        </w:tc>
        <w:tc>
          <w:tcPr>
            <w:tcW w:w="1320" w:type="dxa"/>
            <w:vAlign w:val="center"/>
          </w:tcPr>
          <w:p w14:paraId="70E3DD85"/>
        </w:tc>
        <w:tc>
          <w:tcPr>
            <w:tcW w:w="1338" w:type="dxa"/>
            <w:vAlign w:val="center"/>
          </w:tcPr>
          <w:p w14:paraId="03682FD4"/>
        </w:tc>
      </w:tr>
      <w:tr w14:paraId="184BD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2DED5D">
            <w:pPr>
              <w:snapToGrid w:val="0"/>
              <w:jc w:val="left"/>
            </w:pPr>
            <w:r>
              <w:rPr>
                <w:rFonts w:ascii="宋体" w:hAnsi="宋体" w:eastAsia="宋体" w:cs="宋体"/>
                <w:b w:val="0"/>
                <w:i w:val="0"/>
                <w:color w:val="000000"/>
                <w:sz w:val="15"/>
              </w:rPr>
              <w:t>208</w:t>
            </w:r>
          </w:p>
        </w:tc>
        <w:tc>
          <w:tcPr>
            <w:tcW w:w="4400" w:type="dxa"/>
            <w:vAlign w:val="center"/>
          </w:tcPr>
          <w:p w14:paraId="2F8DC742">
            <w:pPr>
              <w:snapToGrid w:val="0"/>
              <w:jc w:val="left"/>
            </w:pPr>
            <w:r>
              <w:rPr>
                <w:rFonts w:ascii="宋体" w:hAnsi="宋体" w:eastAsia="宋体" w:cs="宋体"/>
                <w:b w:val="0"/>
                <w:i w:val="0"/>
                <w:color w:val="000000"/>
                <w:sz w:val="15"/>
              </w:rPr>
              <w:t>社会保障和就业支出</w:t>
            </w:r>
          </w:p>
        </w:tc>
        <w:tc>
          <w:tcPr>
            <w:tcW w:w="1320" w:type="dxa"/>
            <w:vAlign w:val="center"/>
          </w:tcPr>
          <w:p w14:paraId="061D1E54">
            <w:pPr>
              <w:snapToGrid w:val="0"/>
              <w:jc w:val="right"/>
            </w:pPr>
            <w:r>
              <w:rPr>
                <w:rFonts w:ascii="宋体" w:hAnsi="宋体" w:eastAsia="宋体" w:cs="宋体"/>
                <w:b w:val="0"/>
                <w:i w:val="0"/>
                <w:color w:val="000000"/>
                <w:sz w:val="15"/>
              </w:rPr>
              <w:t>2,752,683.34</w:t>
            </w:r>
          </w:p>
        </w:tc>
        <w:tc>
          <w:tcPr>
            <w:tcW w:w="1320" w:type="dxa"/>
            <w:vAlign w:val="center"/>
          </w:tcPr>
          <w:p w14:paraId="204C3A9B">
            <w:pPr>
              <w:snapToGrid w:val="0"/>
              <w:jc w:val="right"/>
            </w:pPr>
            <w:r>
              <w:rPr>
                <w:rFonts w:ascii="宋体" w:hAnsi="宋体" w:eastAsia="宋体" w:cs="宋体"/>
                <w:b w:val="0"/>
                <w:i w:val="0"/>
                <w:color w:val="000000"/>
                <w:sz w:val="15"/>
              </w:rPr>
              <w:t>2,618,906.34</w:t>
            </w:r>
          </w:p>
        </w:tc>
        <w:tc>
          <w:tcPr>
            <w:tcW w:w="1320" w:type="dxa"/>
            <w:vAlign w:val="center"/>
          </w:tcPr>
          <w:p w14:paraId="1185F802">
            <w:pPr>
              <w:snapToGrid w:val="0"/>
              <w:jc w:val="right"/>
            </w:pPr>
            <w:r>
              <w:rPr>
                <w:rFonts w:ascii="宋体" w:hAnsi="宋体" w:eastAsia="宋体" w:cs="宋体"/>
                <w:b w:val="0"/>
                <w:i w:val="0"/>
                <w:color w:val="000000"/>
                <w:sz w:val="15"/>
              </w:rPr>
              <w:t>133,777.00</w:t>
            </w:r>
          </w:p>
        </w:tc>
        <w:tc>
          <w:tcPr>
            <w:tcW w:w="1320" w:type="dxa"/>
            <w:vAlign w:val="center"/>
          </w:tcPr>
          <w:p w14:paraId="780E344F"/>
        </w:tc>
        <w:tc>
          <w:tcPr>
            <w:tcW w:w="1320" w:type="dxa"/>
            <w:vAlign w:val="center"/>
          </w:tcPr>
          <w:p w14:paraId="42132A20"/>
        </w:tc>
        <w:tc>
          <w:tcPr>
            <w:tcW w:w="1338" w:type="dxa"/>
            <w:vAlign w:val="center"/>
          </w:tcPr>
          <w:p w14:paraId="36FD1D92"/>
        </w:tc>
      </w:tr>
      <w:tr w14:paraId="39E35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79089C">
            <w:pPr>
              <w:snapToGrid w:val="0"/>
              <w:jc w:val="left"/>
            </w:pPr>
            <w:r>
              <w:rPr>
                <w:rFonts w:ascii="宋体" w:hAnsi="宋体" w:eastAsia="宋体" w:cs="宋体"/>
                <w:b w:val="0"/>
                <w:i w:val="0"/>
                <w:color w:val="000000"/>
                <w:sz w:val="15"/>
              </w:rPr>
              <w:t>20802</w:t>
            </w:r>
          </w:p>
        </w:tc>
        <w:tc>
          <w:tcPr>
            <w:tcW w:w="4400" w:type="dxa"/>
            <w:vAlign w:val="center"/>
          </w:tcPr>
          <w:p w14:paraId="5B0298BE">
            <w:pPr>
              <w:snapToGrid w:val="0"/>
              <w:jc w:val="left"/>
            </w:pPr>
            <w:r>
              <w:rPr>
                <w:rFonts w:ascii="宋体" w:hAnsi="宋体" w:eastAsia="宋体" w:cs="宋体"/>
                <w:b w:val="0"/>
                <w:i w:val="0"/>
                <w:color w:val="000000"/>
                <w:sz w:val="15"/>
              </w:rPr>
              <w:t>民政管理事务</w:t>
            </w:r>
          </w:p>
        </w:tc>
        <w:tc>
          <w:tcPr>
            <w:tcW w:w="1320" w:type="dxa"/>
            <w:vAlign w:val="center"/>
          </w:tcPr>
          <w:p w14:paraId="0D4B37C7">
            <w:pPr>
              <w:snapToGrid w:val="0"/>
              <w:jc w:val="right"/>
            </w:pPr>
            <w:r>
              <w:rPr>
                <w:rFonts w:ascii="宋体" w:hAnsi="宋体" w:eastAsia="宋体" w:cs="宋体"/>
                <w:b w:val="0"/>
                <w:i w:val="0"/>
                <w:color w:val="000000"/>
                <w:sz w:val="15"/>
              </w:rPr>
              <w:t>133,777.00</w:t>
            </w:r>
          </w:p>
        </w:tc>
        <w:tc>
          <w:tcPr>
            <w:tcW w:w="1320" w:type="dxa"/>
            <w:vAlign w:val="center"/>
          </w:tcPr>
          <w:p w14:paraId="5F8CFCF4"/>
        </w:tc>
        <w:tc>
          <w:tcPr>
            <w:tcW w:w="1320" w:type="dxa"/>
            <w:vAlign w:val="center"/>
          </w:tcPr>
          <w:p w14:paraId="6E7E6287">
            <w:pPr>
              <w:snapToGrid w:val="0"/>
              <w:jc w:val="right"/>
            </w:pPr>
            <w:r>
              <w:rPr>
                <w:rFonts w:ascii="宋体" w:hAnsi="宋体" w:eastAsia="宋体" w:cs="宋体"/>
                <w:b w:val="0"/>
                <w:i w:val="0"/>
                <w:color w:val="000000"/>
                <w:sz w:val="15"/>
              </w:rPr>
              <w:t>133,777.00</w:t>
            </w:r>
          </w:p>
        </w:tc>
        <w:tc>
          <w:tcPr>
            <w:tcW w:w="1320" w:type="dxa"/>
            <w:vAlign w:val="center"/>
          </w:tcPr>
          <w:p w14:paraId="1A4DE874"/>
        </w:tc>
        <w:tc>
          <w:tcPr>
            <w:tcW w:w="1320" w:type="dxa"/>
            <w:vAlign w:val="center"/>
          </w:tcPr>
          <w:p w14:paraId="36AEB735"/>
        </w:tc>
        <w:tc>
          <w:tcPr>
            <w:tcW w:w="1338" w:type="dxa"/>
            <w:vAlign w:val="center"/>
          </w:tcPr>
          <w:p w14:paraId="3727FCA0"/>
        </w:tc>
      </w:tr>
      <w:tr w14:paraId="371A5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16AE2A">
            <w:pPr>
              <w:snapToGrid w:val="0"/>
              <w:jc w:val="left"/>
            </w:pPr>
            <w:r>
              <w:rPr>
                <w:rFonts w:ascii="宋体" w:hAnsi="宋体" w:eastAsia="宋体" w:cs="宋体"/>
                <w:b w:val="0"/>
                <w:i w:val="0"/>
                <w:color w:val="000000"/>
                <w:sz w:val="15"/>
              </w:rPr>
              <w:t>2080208</w:t>
            </w:r>
          </w:p>
        </w:tc>
        <w:tc>
          <w:tcPr>
            <w:tcW w:w="4400" w:type="dxa"/>
            <w:vAlign w:val="center"/>
          </w:tcPr>
          <w:p w14:paraId="37D7ADA2">
            <w:pPr>
              <w:snapToGrid w:val="0"/>
              <w:jc w:val="left"/>
            </w:pPr>
            <w:r>
              <w:rPr>
                <w:rFonts w:ascii="宋体" w:hAnsi="宋体" w:eastAsia="宋体" w:cs="宋体"/>
                <w:b w:val="0"/>
                <w:i w:val="0"/>
                <w:color w:val="000000"/>
                <w:sz w:val="15"/>
              </w:rPr>
              <w:t>基层政权建设和社区治理</w:t>
            </w:r>
          </w:p>
        </w:tc>
        <w:tc>
          <w:tcPr>
            <w:tcW w:w="1320" w:type="dxa"/>
            <w:vAlign w:val="center"/>
          </w:tcPr>
          <w:p w14:paraId="1EE99D9A">
            <w:pPr>
              <w:snapToGrid w:val="0"/>
              <w:jc w:val="right"/>
            </w:pPr>
            <w:r>
              <w:rPr>
                <w:rFonts w:ascii="宋体" w:hAnsi="宋体" w:eastAsia="宋体" w:cs="宋体"/>
                <w:b w:val="0"/>
                <w:i w:val="0"/>
                <w:color w:val="000000"/>
                <w:sz w:val="15"/>
              </w:rPr>
              <w:t>133,777.00</w:t>
            </w:r>
          </w:p>
        </w:tc>
        <w:tc>
          <w:tcPr>
            <w:tcW w:w="1320" w:type="dxa"/>
            <w:vAlign w:val="center"/>
          </w:tcPr>
          <w:p w14:paraId="351C3D5C"/>
        </w:tc>
        <w:tc>
          <w:tcPr>
            <w:tcW w:w="1320" w:type="dxa"/>
            <w:vAlign w:val="center"/>
          </w:tcPr>
          <w:p w14:paraId="236E0FBF">
            <w:pPr>
              <w:snapToGrid w:val="0"/>
              <w:jc w:val="right"/>
            </w:pPr>
            <w:r>
              <w:rPr>
                <w:rFonts w:ascii="宋体" w:hAnsi="宋体" w:eastAsia="宋体" w:cs="宋体"/>
                <w:b w:val="0"/>
                <w:i w:val="0"/>
                <w:color w:val="000000"/>
                <w:sz w:val="15"/>
              </w:rPr>
              <w:t>133,777.00</w:t>
            </w:r>
          </w:p>
        </w:tc>
        <w:tc>
          <w:tcPr>
            <w:tcW w:w="1320" w:type="dxa"/>
            <w:vAlign w:val="center"/>
          </w:tcPr>
          <w:p w14:paraId="5E9CA593"/>
        </w:tc>
        <w:tc>
          <w:tcPr>
            <w:tcW w:w="1320" w:type="dxa"/>
            <w:vAlign w:val="center"/>
          </w:tcPr>
          <w:p w14:paraId="41D1FE39"/>
        </w:tc>
        <w:tc>
          <w:tcPr>
            <w:tcW w:w="1338" w:type="dxa"/>
            <w:vAlign w:val="center"/>
          </w:tcPr>
          <w:p w14:paraId="4030D3AD"/>
        </w:tc>
      </w:tr>
      <w:tr w14:paraId="473EB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FF2A38">
            <w:pPr>
              <w:snapToGrid w:val="0"/>
              <w:jc w:val="left"/>
            </w:pPr>
            <w:r>
              <w:rPr>
                <w:rFonts w:ascii="宋体" w:hAnsi="宋体" w:eastAsia="宋体" w:cs="宋体"/>
                <w:b w:val="0"/>
                <w:i w:val="0"/>
                <w:color w:val="000000"/>
                <w:sz w:val="15"/>
              </w:rPr>
              <w:t>20805</w:t>
            </w:r>
          </w:p>
        </w:tc>
        <w:tc>
          <w:tcPr>
            <w:tcW w:w="4400" w:type="dxa"/>
            <w:vAlign w:val="center"/>
          </w:tcPr>
          <w:p w14:paraId="6BC0F29B">
            <w:pPr>
              <w:snapToGrid w:val="0"/>
              <w:jc w:val="left"/>
            </w:pPr>
            <w:r>
              <w:rPr>
                <w:rFonts w:ascii="宋体" w:hAnsi="宋体" w:eastAsia="宋体" w:cs="宋体"/>
                <w:b w:val="0"/>
                <w:i w:val="0"/>
                <w:color w:val="000000"/>
                <w:sz w:val="15"/>
              </w:rPr>
              <w:t>行政事业单位养老支出</w:t>
            </w:r>
          </w:p>
        </w:tc>
        <w:tc>
          <w:tcPr>
            <w:tcW w:w="1320" w:type="dxa"/>
            <w:vAlign w:val="center"/>
          </w:tcPr>
          <w:p w14:paraId="61E8C9BF">
            <w:pPr>
              <w:snapToGrid w:val="0"/>
              <w:jc w:val="right"/>
            </w:pPr>
            <w:r>
              <w:rPr>
                <w:rFonts w:ascii="宋体" w:hAnsi="宋体" w:eastAsia="宋体" w:cs="宋体"/>
                <w:b w:val="0"/>
                <w:i w:val="0"/>
                <w:color w:val="000000"/>
                <w:sz w:val="15"/>
              </w:rPr>
              <w:t>1,395,419.44</w:t>
            </w:r>
          </w:p>
        </w:tc>
        <w:tc>
          <w:tcPr>
            <w:tcW w:w="1320" w:type="dxa"/>
            <w:vAlign w:val="center"/>
          </w:tcPr>
          <w:p w14:paraId="135071E8">
            <w:pPr>
              <w:snapToGrid w:val="0"/>
              <w:jc w:val="right"/>
            </w:pPr>
            <w:r>
              <w:rPr>
                <w:rFonts w:ascii="宋体" w:hAnsi="宋体" w:eastAsia="宋体" w:cs="宋体"/>
                <w:b w:val="0"/>
                <w:i w:val="0"/>
                <w:color w:val="000000"/>
                <w:sz w:val="15"/>
              </w:rPr>
              <w:t>1,395,419.44</w:t>
            </w:r>
          </w:p>
        </w:tc>
        <w:tc>
          <w:tcPr>
            <w:tcW w:w="1320" w:type="dxa"/>
            <w:vAlign w:val="center"/>
          </w:tcPr>
          <w:p w14:paraId="41E71789"/>
        </w:tc>
        <w:tc>
          <w:tcPr>
            <w:tcW w:w="1320" w:type="dxa"/>
            <w:vAlign w:val="center"/>
          </w:tcPr>
          <w:p w14:paraId="07308C27"/>
        </w:tc>
        <w:tc>
          <w:tcPr>
            <w:tcW w:w="1320" w:type="dxa"/>
            <w:vAlign w:val="center"/>
          </w:tcPr>
          <w:p w14:paraId="4794B317"/>
        </w:tc>
        <w:tc>
          <w:tcPr>
            <w:tcW w:w="1338" w:type="dxa"/>
            <w:vAlign w:val="center"/>
          </w:tcPr>
          <w:p w14:paraId="1940E318"/>
        </w:tc>
      </w:tr>
      <w:tr w14:paraId="1102D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D646B5">
            <w:pPr>
              <w:snapToGrid w:val="0"/>
              <w:jc w:val="left"/>
            </w:pPr>
            <w:r>
              <w:rPr>
                <w:rFonts w:ascii="宋体" w:hAnsi="宋体" w:eastAsia="宋体" w:cs="宋体"/>
                <w:b w:val="0"/>
                <w:i w:val="0"/>
                <w:color w:val="000000"/>
                <w:sz w:val="15"/>
              </w:rPr>
              <w:t>2080501</w:t>
            </w:r>
          </w:p>
        </w:tc>
        <w:tc>
          <w:tcPr>
            <w:tcW w:w="4400" w:type="dxa"/>
            <w:vAlign w:val="center"/>
          </w:tcPr>
          <w:p w14:paraId="55F05153">
            <w:pPr>
              <w:snapToGrid w:val="0"/>
              <w:jc w:val="left"/>
            </w:pPr>
            <w:r>
              <w:rPr>
                <w:rFonts w:ascii="宋体" w:hAnsi="宋体" w:eastAsia="宋体" w:cs="宋体"/>
                <w:b w:val="0"/>
                <w:i w:val="0"/>
                <w:color w:val="000000"/>
                <w:sz w:val="15"/>
              </w:rPr>
              <w:t>行政单位离退休</w:t>
            </w:r>
          </w:p>
        </w:tc>
        <w:tc>
          <w:tcPr>
            <w:tcW w:w="1320" w:type="dxa"/>
            <w:vAlign w:val="center"/>
          </w:tcPr>
          <w:p w14:paraId="01E23984">
            <w:pPr>
              <w:snapToGrid w:val="0"/>
              <w:jc w:val="right"/>
            </w:pPr>
            <w:r>
              <w:rPr>
                <w:rFonts w:ascii="宋体" w:hAnsi="宋体" w:eastAsia="宋体" w:cs="宋体"/>
                <w:b w:val="0"/>
                <w:i w:val="0"/>
                <w:color w:val="000000"/>
                <w:sz w:val="15"/>
              </w:rPr>
              <w:t>84,557.50</w:t>
            </w:r>
          </w:p>
        </w:tc>
        <w:tc>
          <w:tcPr>
            <w:tcW w:w="1320" w:type="dxa"/>
            <w:vAlign w:val="center"/>
          </w:tcPr>
          <w:p w14:paraId="0AFA1905">
            <w:pPr>
              <w:snapToGrid w:val="0"/>
              <w:jc w:val="right"/>
            </w:pPr>
            <w:r>
              <w:rPr>
                <w:rFonts w:ascii="宋体" w:hAnsi="宋体" w:eastAsia="宋体" w:cs="宋体"/>
                <w:b w:val="0"/>
                <w:i w:val="0"/>
                <w:color w:val="000000"/>
                <w:sz w:val="15"/>
              </w:rPr>
              <w:t>84,557.50</w:t>
            </w:r>
          </w:p>
        </w:tc>
        <w:tc>
          <w:tcPr>
            <w:tcW w:w="1320" w:type="dxa"/>
            <w:vAlign w:val="center"/>
          </w:tcPr>
          <w:p w14:paraId="60F73D68"/>
        </w:tc>
        <w:tc>
          <w:tcPr>
            <w:tcW w:w="1320" w:type="dxa"/>
            <w:vAlign w:val="center"/>
          </w:tcPr>
          <w:p w14:paraId="1CB31727"/>
        </w:tc>
        <w:tc>
          <w:tcPr>
            <w:tcW w:w="1320" w:type="dxa"/>
            <w:vAlign w:val="center"/>
          </w:tcPr>
          <w:p w14:paraId="15CB433E"/>
        </w:tc>
        <w:tc>
          <w:tcPr>
            <w:tcW w:w="1338" w:type="dxa"/>
            <w:vAlign w:val="center"/>
          </w:tcPr>
          <w:p w14:paraId="5A888295"/>
        </w:tc>
      </w:tr>
      <w:tr w14:paraId="48CFA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889F4A">
            <w:pPr>
              <w:snapToGrid w:val="0"/>
              <w:jc w:val="left"/>
            </w:pPr>
            <w:r>
              <w:rPr>
                <w:rFonts w:ascii="宋体" w:hAnsi="宋体" w:eastAsia="宋体" w:cs="宋体"/>
                <w:b w:val="0"/>
                <w:i w:val="0"/>
                <w:color w:val="000000"/>
                <w:sz w:val="15"/>
              </w:rPr>
              <w:t>2080505</w:t>
            </w:r>
          </w:p>
        </w:tc>
        <w:tc>
          <w:tcPr>
            <w:tcW w:w="4400" w:type="dxa"/>
            <w:vAlign w:val="center"/>
          </w:tcPr>
          <w:p w14:paraId="36273D20">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C2BD734">
            <w:pPr>
              <w:snapToGrid w:val="0"/>
              <w:jc w:val="right"/>
            </w:pPr>
            <w:r>
              <w:rPr>
                <w:rFonts w:ascii="宋体" w:hAnsi="宋体" w:eastAsia="宋体" w:cs="宋体"/>
                <w:b w:val="0"/>
                <w:i w:val="0"/>
                <w:color w:val="000000"/>
                <w:sz w:val="15"/>
              </w:rPr>
              <w:t>873,974.68</w:t>
            </w:r>
          </w:p>
        </w:tc>
        <w:tc>
          <w:tcPr>
            <w:tcW w:w="1320" w:type="dxa"/>
            <w:vAlign w:val="center"/>
          </w:tcPr>
          <w:p w14:paraId="529768DC">
            <w:pPr>
              <w:snapToGrid w:val="0"/>
              <w:jc w:val="right"/>
            </w:pPr>
            <w:r>
              <w:rPr>
                <w:rFonts w:ascii="宋体" w:hAnsi="宋体" w:eastAsia="宋体" w:cs="宋体"/>
                <w:b w:val="0"/>
                <w:i w:val="0"/>
                <w:color w:val="000000"/>
                <w:sz w:val="15"/>
              </w:rPr>
              <w:t>873,974.68</w:t>
            </w:r>
          </w:p>
        </w:tc>
        <w:tc>
          <w:tcPr>
            <w:tcW w:w="1320" w:type="dxa"/>
            <w:vAlign w:val="center"/>
          </w:tcPr>
          <w:p w14:paraId="62C300B8"/>
        </w:tc>
        <w:tc>
          <w:tcPr>
            <w:tcW w:w="1320" w:type="dxa"/>
            <w:vAlign w:val="center"/>
          </w:tcPr>
          <w:p w14:paraId="658C1CC6"/>
        </w:tc>
        <w:tc>
          <w:tcPr>
            <w:tcW w:w="1320" w:type="dxa"/>
            <w:vAlign w:val="center"/>
          </w:tcPr>
          <w:p w14:paraId="12A43DBE"/>
        </w:tc>
        <w:tc>
          <w:tcPr>
            <w:tcW w:w="1338" w:type="dxa"/>
            <w:vAlign w:val="center"/>
          </w:tcPr>
          <w:p w14:paraId="43F9EE34"/>
        </w:tc>
      </w:tr>
      <w:tr w14:paraId="4AB84C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79FE60">
            <w:pPr>
              <w:snapToGrid w:val="0"/>
              <w:jc w:val="left"/>
            </w:pPr>
            <w:r>
              <w:rPr>
                <w:rFonts w:ascii="宋体" w:hAnsi="宋体" w:eastAsia="宋体" w:cs="宋体"/>
                <w:b w:val="0"/>
                <w:i w:val="0"/>
                <w:color w:val="000000"/>
                <w:sz w:val="15"/>
              </w:rPr>
              <w:t>2080506</w:t>
            </w:r>
          </w:p>
        </w:tc>
        <w:tc>
          <w:tcPr>
            <w:tcW w:w="4400" w:type="dxa"/>
            <w:vAlign w:val="center"/>
          </w:tcPr>
          <w:p w14:paraId="7AE69221">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C27EC8C">
            <w:pPr>
              <w:snapToGrid w:val="0"/>
              <w:jc w:val="right"/>
            </w:pPr>
            <w:r>
              <w:rPr>
                <w:rFonts w:ascii="宋体" w:hAnsi="宋体" w:eastAsia="宋体" w:cs="宋体"/>
                <w:b w:val="0"/>
                <w:i w:val="0"/>
                <w:color w:val="000000"/>
                <w:sz w:val="15"/>
              </w:rPr>
              <w:t>436,887.26</w:t>
            </w:r>
          </w:p>
        </w:tc>
        <w:tc>
          <w:tcPr>
            <w:tcW w:w="1320" w:type="dxa"/>
            <w:vAlign w:val="center"/>
          </w:tcPr>
          <w:p w14:paraId="673A434A">
            <w:pPr>
              <w:snapToGrid w:val="0"/>
              <w:jc w:val="right"/>
            </w:pPr>
            <w:r>
              <w:rPr>
                <w:rFonts w:ascii="宋体" w:hAnsi="宋体" w:eastAsia="宋体" w:cs="宋体"/>
                <w:b w:val="0"/>
                <w:i w:val="0"/>
                <w:color w:val="000000"/>
                <w:sz w:val="15"/>
              </w:rPr>
              <w:t>436,887.26</w:t>
            </w:r>
          </w:p>
        </w:tc>
        <w:tc>
          <w:tcPr>
            <w:tcW w:w="1320" w:type="dxa"/>
            <w:vAlign w:val="center"/>
          </w:tcPr>
          <w:p w14:paraId="5E2A9432"/>
        </w:tc>
        <w:tc>
          <w:tcPr>
            <w:tcW w:w="1320" w:type="dxa"/>
            <w:vAlign w:val="center"/>
          </w:tcPr>
          <w:p w14:paraId="726228D3"/>
        </w:tc>
        <w:tc>
          <w:tcPr>
            <w:tcW w:w="1320" w:type="dxa"/>
            <w:vAlign w:val="center"/>
          </w:tcPr>
          <w:p w14:paraId="5C78AF78"/>
        </w:tc>
        <w:tc>
          <w:tcPr>
            <w:tcW w:w="1338" w:type="dxa"/>
            <w:vAlign w:val="center"/>
          </w:tcPr>
          <w:p w14:paraId="35C275F3"/>
        </w:tc>
      </w:tr>
      <w:tr w14:paraId="72A7C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1563EE">
            <w:pPr>
              <w:snapToGrid w:val="0"/>
              <w:jc w:val="left"/>
            </w:pPr>
            <w:r>
              <w:rPr>
                <w:rFonts w:ascii="宋体" w:hAnsi="宋体" w:eastAsia="宋体" w:cs="宋体"/>
                <w:b w:val="0"/>
                <w:i w:val="0"/>
                <w:color w:val="000000"/>
                <w:sz w:val="15"/>
              </w:rPr>
              <w:t>20807</w:t>
            </w:r>
          </w:p>
        </w:tc>
        <w:tc>
          <w:tcPr>
            <w:tcW w:w="4400" w:type="dxa"/>
            <w:vAlign w:val="center"/>
          </w:tcPr>
          <w:p w14:paraId="17B48401">
            <w:pPr>
              <w:snapToGrid w:val="0"/>
              <w:jc w:val="left"/>
            </w:pPr>
            <w:r>
              <w:rPr>
                <w:rFonts w:ascii="宋体" w:hAnsi="宋体" w:eastAsia="宋体" w:cs="宋体"/>
                <w:b w:val="0"/>
                <w:i w:val="0"/>
                <w:color w:val="000000"/>
                <w:sz w:val="15"/>
              </w:rPr>
              <w:t>就业补助</w:t>
            </w:r>
          </w:p>
        </w:tc>
        <w:tc>
          <w:tcPr>
            <w:tcW w:w="1320" w:type="dxa"/>
            <w:vAlign w:val="center"/>
          </w:tcPr>
          <w:p w14:paraId="1E25A1DC">
            <w:pPr>
              <w:snapToGrid w:val="0"/>
              <w:jc w:val="right"/>
            </w:pPr>
            <w:r>
              <w:rPr>
                <w:rFonts w:ascii="宋体" w:hAnsi="宋体" w:eastAsia="宋体" w:cs="宋体"/>
                <w:b w:val="0"/>
                <w:i w:val="0"/>
                <w:color w:val="000000"/>
                <w:sz w:val="15"/>
              </w:rPr>
              <w:t>1,223,486.90</w:t>
            </w:r>
          </w:p>
        </w:tc>
        <w:tc>
          <w:tcPr>
            <w:tcW w:w="1320" w:type="dxa"/>
            <w:vAlign w:val="center"/>
          </w:tcPr>
          <w:p w14:paraId="42EF65DA">
            <w:pPr>
              <w:snapToGrid w:val="0"/>
              <w:jc w:val="right"/>
            </w:pPr>
            <w:r>
              <w:rPr>
                <w:rFonts w:ascii="宋体" w:hAnsi="宋体" w:eastAsia="宋体" w:cs="宋体"/>
                <w:b w:val="0"/>
                <w:i w:val="0"/>
                <w:color w:val="000000"/>
                <w:sz w:val="15"/>
              </w:rPr>
              <w:t>1,223,486.90</w:t>
            </w:r>
          </w:p>
        </w:tc>
        <w:tc>
          <w:tcPr>
            <w:tcW w:w="1320" w:type="dxa"/>
            <w:vAlign w:val="center"/>
          </w:tcPr>
          <w:p w14:paraId="3929E87A"/>
        </w:tc>
        <w:tc>
          <w:tcPr>
            <w:tcW w:w="1320" w:type="dxa"/>
            <w:vAlign w:val="center"/>
          </w:tcPr>
          <w:p w14:paraId="74210466"/>
        </w:tc>
        <w:tc>
          <w:tcPr>
            <w:tcW w:w="1320" w:type="dxa"/>
            <w:vAlign w:val="center"/>
          </w:tcPr>
          <w:p w14:paraId="41B8DCC0"/>
        </w:tc>
        <w:tc>
          <w:tcPr>
            <w:tcW w:w="1338" w:type="dxa"/>
            <w:vAlign w:val="center"/>
          </w:tcPr>
          <w:p w14:paraId="6259A6FE"/>
        </w:tc>
      </w:tr>
      <w:tr w14:paraId="2089A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EA63CA">
            <w:pPr>
              <w:snapToGrid w:val="0"/>
              <w:jc w:val="left"/>
            </w:pPr>
            <w:r>
              <w:rPr>
                <w:rFonts w:ascii="宋体" w:hAnsi="宋体" w:eastAsia="宋体" w:cs="宋体"/>
                <w:b w:val="0"/>
                <w:i w:val="0"/>
                <w:color w:val="000000"/>
                <w:sz w:val="15"/>
              </w:rPr>
              <w:t>2080701</w:t>
            </w:r>
          </w:p>
        </w:tc>
        <w:tc>
          <w:tcPr>
            <w:tcW w:w="4400" w:type="dxa"/>
            <w:vAlign w:val="center"/>
          </w:tcPr>
          <w:p w14:paraId="6D5500A4">
            <w:pPr>
              <w:snapToGrid w:val="0"/>
              <w:jc w:val="left"/>
            </w:pPr>
            <w:r>
              <w:rPr>
                <w:rFonts w:ascii="宋体" w:hAnsi="宋体" w:eastAsia="宋体" w:cs="宋体"/>
                <w:b w:val="0"/>
                <w:i w:val="0"/>
                <w:color w:val="000000"/>
                <w:sz w:val="15"/>
              </w:rPr>
              <w:t>就业创业服务补贴</w:t>
            </w:r>
          </w:p>
        </w:tc>
        <w:tc>
          <w:tcPr>
            <w:tcW w:w="1320" w:type="dxa"/>
            <w:vAlign w:val="center"/>
          </w:tcPr>
          <w:p w14:paraId="08F03B00">
            <w:pPr>
              <w:snapToGrid w:val="0"/>
              <w:jc w:val="right"/>
            </w:pPr>
            <w:r>
              <w:rPr>
                <w:rFonts w:ascii="宋体" w:hAnsi="宋体" w:eastAsia="宋体" w:cs="宋体"/>
                <w:b w:val="0"/>
                <w:i w:val="0"/>
                <w:color w:val="000000"/>
                <w:sz w:val="15"/>
              </w:rPr>
              <w:t>1,223,486.90</w:t>
            </w:r>
          </w:p>
        </w:tc>
        <w:tc>
          <w:tcPr>
            <w:tcW w:w="1320" w:type="dxa"/>
            <w:vAlign w:val="center"/>
          </w:tcPr>
          <w:p w14:paraId="4F9052D3">
            <w:pPr>
              <w:snapToGrid w:val="0"/>
              <w:jc w:val="right"/>
            </w:pPr>
            <w:r>
              <w:rPr>
                <w:rFonts w:ascii="宋体" w:hAnsi="宋体" w:eastAsia="宋体" w:cs="宋体"/>
                <w:b w:val="0"/>
                <w:i w:val="0"/>
                <w:color w:val="000000"/>
                <w:sz w:val="15"/>
              </w:rPr>
              <w:t>1,223,486.90</w:t>
            </w:r>
          </w:p>
        </w:tc>
        <w:tc>
          <w:tcPr>
            <w:tcW w:w="1320" w:type="dxa"/>
            <w:vAlign w:val="center"/>
          </w:tcPr>
          <w:p w14:paraId="72A52EEB"/>
        </w:tc>
        <w:tc>
          <w:tcPr>
            <w:tcW w:w="1320" w:type="dxa"/>
            <w:vAlign w:val="center"/>
          </w:tcPr>
          <w:p w14:paraId="7BC40D44"/>
        </w:tc>
        <w:tc>
          <w:tcPr>
            <w:tcW w:w="1320" w:type="dxa"/>
            <w:vAlign w:val="center"/>
          </w:tcPr>
          <w:p w14:paraId="7D73F8D3"/>
        </w:tc>
        <w:tc>
          <w:tcPr>
            <w:tcW w:w="1338" w:type="dxa"/>
            <w:vAlign w:val="center"/>
          </w:tcPr>
          <w:p w14:paraId="63AFC64C"/>
        </w:tc>
      </w:tr>
      <w:tr w14:paraId="54046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3F7597">
            <w:pPr>
              <w:snapToGrid w:val="0"/>
              <w:jc w:val="left"/>
            </w:pPr>
            <w:r>
              <w:rPr>
                <w:rFonts w:ascii="宋体" w:hAnsi="宋体" w:eastAsia="宋体" w:cs="宋体"/>
                <w:b w:val="0"/>
                <w:i w:val="0"/>
                <w:color w:val="000000"/>
                <w:sz w:val="15"/>
              </w:rPr>
              <w:t>210</w:t>
            </w:r>
          </w:p>
        </w:tc>
        <w:tc>
          <w:tcPr>
            <w:tcW w:w="4400" w:type="dxa"/>
            <w:vAlign w:val="center"/>
          </w:tcPr>
          <w:p w14:paraId="752BACB5">
            <w:pPr>
              <w:snapToGrid w:val="0"/>
              <w:jc w:val="left"/>
            </w:pPr>
            <w:r>
              <w:rPr>
                <w:rFonts w:ascii="宋体" w:hAnsi="宋体" w:eastAsia="宋体" w:cs="宋体"/>
                <w:b w:val="0"/>
                <w:i w:val="0"/>
                <w:color w:val="000000"/>
                <w:sz w:val="15"/>
              </w:rPr>
              <w:t>卫生健康支出</w:t>
            </w:r>
          </w:p>
        </w:tc>
        <w:tc>
          <w:tcPr>
            <w:tcW w:w="1320" w:type="dxa"/>
            <w:vAlign w:val="center"/>
          </w:tcPr>
          <w:p w14:paraId="7A361BE4">
            <w:pPr>
              <w:snapToGrid w:val="0"/>
              <w:jc w:val="right"/>
            </w:pPr>
            <w:r>
              <w:rPr>
                <w:rFonts w:ascii="宋体" w:hAnsi="宋体" w:eastAsia="宋体" w:cs="宋体"/>
                <w:b w:val="0"/>
                <w:i w:val="0"/>
                <w:color w:val="000000"/>
                <w:sz w:val="15"/>
              </w:rPr>
              <w:t>655,602.20</w:t>
            </w:r>
          </w:p>
        </w:tc>
        <w:tc>
          <w:tcPr>
            <w:tcW w:w="1320" w:type="dxa"/>
            <w:vAlign w:val="center"/>
          </w:tcPr>
          <w:p w14:paraId="53531496">
            <w:pPr>
              <w:snapToGrid w:val="0"/>
              <w:jc w:val="right"/>
            </w:pPr>
            <w:r>
              <w:rPr>
                <w:rFonts w:ascii="宋体" w:hAnsi="宋体" w:eastAsia="宋体" w:cs="宋体"/>
                <w:b w:val="0"/>
                <w:i w:val="0"/>
                <w:color w:val="000000"/>
                <w:sz w:val="15"/>
              </w:rPr>
              <w:t>655,602.20</w:t>
            </w:r>
          </w:p>
        </w:tc>
        <w:tc>
          <w:tcPr>
            <w:tcW w:w="1320" w:type="dxa"/>
            <w:vAlign w:val="center"/>
          </w:tcPr>
          <w:p w14:paraId="1D23D28E"/>
        </w:tc>
        <w:tc>
          <w:tcPr>
            <w:tcW w:w="1320" w:type="dxa"/>
            <w:vAlign w:val="center"/>
          </w:tcPr>
          <w:p w14:paraId="5033B171"/>
        </w:tc>
        <w:tc>
          <w:tcPr>
            <w:tcW w:w="1320" w:type="dxa"/>
            <w:vAlign w:val="center"/>
          </w:tcPr>
          <w:p w14:paraId="73101C90"/>
        </w:tc>
        <w:tc>
          <w:tcPr>
            <w:tcW w:w="1338" w:type="dxa"/>
            <w:vAlign w:val="center"/>
          </w:tcPr>
          <w:p w14:paraId="27477EA1"/>
        </w:tc>
      </w:tr>
      <w:tr w14:paraId="7F562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982F45">
            <w:pPr>
              <w:snapToGrid w:val="0"/>
              <w:jc w:val="left"/>
            </w:pPr>
            <w:r>
              <w:rPr>
                <w:rFonts w:ascii="宋体" w:hAnsi="宋体" w:eastAsia="宋体" w:cs="宋体"/>
                <w:b w:val="0"/>
                <w:i w:val="0"/>
                <w:color w:val="000000"/>
                <w:sz w:val="15"/>
              </w:rPr>
              <w:t>21011</w:t>
            </w:r>
          </w:p>
        </w:tc>
        <w:tc>
          <w:tcPr>
            <w:tcW w:w="4400" w:type="dxa"/>
            <w:vAlign w:val="center"/>
          </w:tcPr>
          <w:p w14:paraId="68E47AAF">
            <w:pPr>
              <w:snapToGrid w:val="0"/>
              <w:jc w:val="left"/>
            </w:pPr>
            <w:r>
              <w:rPr>
                <w:rFonts w:ascii="宋体" w:hAnsi="宋体" w:eastAsia="宋体" w:cs="宋体"/>
                <w:b w:val="0"/>
                <w:i w:val="0"/>
                <w:color w:val="000000"/>
                <w:sz w:val="15"/>
              </w:rPr>
              <w:t>行政事业单位医疗</w:t>
            </w:r>
          </w:p>
        </w:tc>
        <w:tc>
          <w:tcPr>
            <w:tcW w:w="1320" w:type="dxa"/>
            <w:vAlign w:val="center"/>
          </w:tcPr>
          <w:p w14:paraId="5972FAE2">
            <w:pPr>
              <w:snapToGrid w:val="0"/>
              <w:jc w:val="right"/>
            </w:pPr>
            <w:r>
              <w:rPr>
                <w:rFonts w:ascii="宋体" w:hAnsi="宋体" w:eastAsia="宋体" w:cs="宋体"/>
                <w:b w:val="0"/>
                <w:i w:val="0"/>
                <w:color w:val="000000"/>
                <w:sz w:val="15"/>
              </w:rPr>
              <w:t>655,602.20</w:t>
            </w:r>
          </w:p>
        </w:tc>
        <w:tc>
          <w:tcPr>
            <w:tcW w:w="1320" w:type="dxa"/>
            <w:vAlign w:val="center"/>
          </w:tcPr>
          <w:p w14:paraId="725BCBF5">
            <w:pPr>
              <w:snapToGrid w:val="0"/>
              <w:jc w:val="right"/>
            </w:pPr>
            <w:r>
              <w:rPr>
                <w:rFonts w:ascii="宋体" w:hAnsi="宋体" w:eastAsia="宋体" w:cs="宋体"/>
                <w:b w:val="0"/>
                <w:i w:val="0"/>
                <w:color w:val="000000"/>
                <w:sz w:val="15"/>
              </w:rPr>
              <w:t>655,602.20</w:t>
            </w:r>
          </w:p>
        </w:tc>
        <w:tc>
          <w:tcPr>
            <w:tcW w:w="1320" w:type="dxa"/>
            <w:vAlign w:val="center"/>
          </w:tcPr>
          <w:p w14:paraId="1C31C6E4"/>
        </w:tc>
        <w:tc>
          <w:tcPr>
            <w:tcW w:w="1320" w:type="dxa"/>
            <w:vAlign w:val="center"/>
          </w:tcPr>
          <w:p w14:paraId="15367C15"/>
        </w:tc>
        <w:tc>
          <w:tcPr>
            <w:tcW w:w="1320" w:type="dxa"/>
            <w:vAlign w:val="center"/>
          </w:tcPr>
          <w:p w14:paraId="39254139"/>
        </w:tc>
        <w:tc>
          <w:tcPr>
            <w:tcW w:w="1338" w:type="dxa"/>
            <w:vAlign w:val="center"/>
          </w:tcPr>
          <w:p w14:paraId="01A3C70C"/>
        </w:tc>
      </w:tr>
      <w:tr w14:paraId="43EDC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7A1C94">
            <w:pPr>
              <w:snapToGrid w:val="0"/>
              <w:jc w:val="left"/>
            </w:pPr>
            <w:r>
              <w:rPr>
                <w:rFonts w:ascii="宋体" w:hAnsi="宋体" w:eastAsia="宋体" w:cs="宋体"/>
                <w:b w:val="0"/>
                <w:i w:val="0"/>
                <w:color w:val="000000"/>
                <w:sz w:val="15"/>
              </w:rPr>
              <w:t>2101101</w:t>
            </w:r>
          </w:p>
        </w:tc>
        <w:tc>
          <w:tcPr>
            <w:tcW w:w="4400" w:type="dxa"/>
            <w:vAlign w:val="center"/>
          </w:tcPr>
          <w:p w14:paraId="5D759311">
            <w:pPr>
              <w:snapToGrid w:val="0"/>
              <w:jc w:val="left"/>
            </w:pPr>
            <w:r>
              <w:rPr>
                <w:rFonts w:ascii="宋体" w:hAnsi="宋体" w:eastAsia="宋体" w:cs="宋体"/>
                <w:b w:val="0"/>
                <w:i w:val="0"/>
                <w:color w:val="000000"/>
                <w:sz w:val="15"/>
              </w:rPr>
              <w:t>行政单位医疗</w:t>
            </w:r>
          </w:p>
        </w:tc>
        <w:tc>
          <w:tcPr>
            <w:tcW w:w="1320" w:type="dxa"/>
            <w:vAlign w:val="center"/>
          </w:tcPr>
          <w:p w14:paraId="539B27EA">
            <w:pPr>
              <w:snapToGrid w:val="0"/>
              <w:jc w:val="right"/>
            </w:pPr>
            <w:r>
              <w:rPr>
                <w:rFonts w:ascii="宋体" w:hAnsi="宋体" w:eastAsia="宋体" w:cs="宋体"/>
                <w:b w:val="0"/>
                <w:i w:val="0"/>
                <w:color w:val="000000"/>
                <w:sz w:val="15"/>
              </w:rPr>
              <w:t>546,337.98</w:t>
            </w:r>
          </w:p>
        </w:tc>
        <w:tc>
          <w:tcPr>
            <w:tcW w:w="1320" w:type="dxa"/>
            <w:vAlign w:val="center"/>
          </w:tcPr>
          <w:p w14:paraId="11617F26">
            <w:pPr>
              <w:snapToGrid w:val="0"/>
              <w:jc w:val="right"/>
            </w:pPr>
            <w:r>
              <w:rPr>
                <w:rFonts w:ascii="宋体" w:hAnsi="宋体" w:eastAsia="宋体" w:cs="宋体"/>
                <w:b w:val="0"/>
                <w:i w:val="0"/>
                <w:color w:val="000000"/>
                <w:sz w:val="15"/>
              </w:rPr>
              <w:t>546,337.98</w:t>
            </w:r>
          </w:p>
        </w:tc>
        <w:tc>
          <w:tcPr>
            <w:tcW w:w="1320" w:type="dxa"/>
            <w:vAlign w:val="center"/>
          </w:tcPr>
          <w:p w14:paraId="1EAA3C0B"/>
        </w:tc>
        <w:tc>
          <w:tcPr>
            <w:tcW w:w="1320" w:type="dxa"/>
            <w:vAlign w:val="center"/>
          </w:tcPr>
          <w:p w14:paraId="02B02FF1"/>
        </w:tc>
        <w:tc>
          <w:tcPr>
            <w:tcW w:w="1320" w:type="dxa"/>
            <w:vAlign w:val="center"/>
          </w:tcPr>
          <w:p w14:paraId="770B1DF3"/>
        </w:tc>
        <w:tc>
          <w:tcPr>
            <w:tcW w:w="1338" w:type="dxa"/>
            <w:vAlign w:val="center"/>
          </w:tcPr>
          <w:p w14:paraId="1700B614"/>
        </w:tc>
      </w:tr>
      <w:tr w14:paraId="6A0DB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EA3CAF">
            <w:pPr>
              <w:snapToGrid w:val="0"/>
              <w:jc w:val="left"/>
            </w:pPr>
            <w:r>
              <w:rPr>
                <w:rFonts w:ascii="宋体" w:hAnsi="宋体" w:eastAsia="宋体" w:cs="宋体"/>
                <w:b w:val="0"/>
                <w:i w:val="0"/>
                <w:color w:val="000000"/>
                <w:sz w:val="15"/>
              </w:rPr>
              <w:t>2101103</w:t>
            </w:r>
          </w:p>
        </w:tc>
        <w:tc>
          <w:tcPr>
            <w:tcW w:w="4400" w:type="dxa"/>
            <w:vAlign w:val="center"/>
          </w:tcPr>
          <w:p w14:paraId="1FB83F6A">
            <w:pPr>
              <w:snapToGrid w:val="0"/>
              <w:jc w:val="left"/>
            </w:pPr>
            <w:r>
              <w:rPr>
                <w:rFonts w:ascii="宋体" w:hAnsi="宋体" w:eastAsia="宋体" w:cs="宋体"/>
                <w:b w:val="0"/>
                <w:i w:val="0"/>
                <w:color w:val="000000"/>
                <w:sz w:val="15"/>
              </w:rPr>
              <w:t>公务员医疗补助</w:t>
            </w:r>
          </w:p>
        </w:tc>
        <w:tc>
          <w:tcPr>
            <w:tcW w:w="1320" w:type="dxa"/>
            <w:vAlign w:val="center"/>
          </w:tcPr>
          <w:p w14:paraId="60686D0C">
            <w:pPr>
              <w:snapToGrid w:val="0"/>
              <w:jc w:val="right"/>
            </w:pPr>
            <w:r>
              <w:rPr>
                <w:rFonts w:ascii="宋体" w:hAnsi="宋体" w:eastAsia="宋体" w:cs="宋体"/>
                <w:b w:val="0"/>
                <w:i w:val="0"/>
                <w:color w:val="000000"/>
                <w:sz w:val="15"/>
              </w:rPr>
              <w:t>109,264.22</w:t>
            </w:r>
          </w:p>
        </w:tc>
        <w:tc>
          <w:tcPr>
            <w:tcW w:w="1320" w:type="dxa"/>
            <w:vAlign w:val="center"/>
          </w:tcPr>
          <w:p w14:paraId="37BB353C">
            <w:pPr>
              <w:snapToGrid w:val="0"/>
              <w:jc w:val="right"/>
            </w:pPr>
            <w:r>
              <w:rPr>
                <w:rFonts w:ascii="宋体" w:hAnsi="宋体" w:eastAsia="宋体" w:cs="宋体"/>
                <w:b w:val="0"/>
                <w:i w:val="0"/>
                <w:color w:val="000000"/>
                <w:sz w:val="15"/>
              </w:rPr>
              <w:t>109,264.22</w:t>
            </w:r>
          </w:p>
        </w:tc>
        <w:tc>
          <w:tcPr>
            <w:tcW w:w="1320" w:type="dxa"/>
            <w:vAlign w:val="center"/>
          </w:tcPr>
          <w:p w14:paraId="0371C7FF"/>
        </w:tc>
        <w:tc>
          <w:tcPr>
            <w:tcW w:w="1320" w:type="dxa"/>
            <w:vAlign w:val="center"/>
          </w:tcPr>
          <w:p w14:paraId="1040EBF2"/>
        </w:tc>
        <w:tc>
          <w:tcPr>
            <w:tcW w:w="1320" w:type="dxa"/>
            <w:vAlign w:val="center"/>
          </w:tcPr>
          <w:p w14:paraId="2AEE1103"/>
        </w:tc>
        <w:tc>
          <w:tcPr>
            <w:tcW w:w="1338" w:type="dxa"/>
            <w:vAlign w:val="center"/>
          </w:tcPr>
          <w:p w14:paraId="278D1094"/>
        </w:tc>
      </w:tr>
      <w:tr w14:paraId="17A3E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7CAF36">
            <w:pPr>
              <w:snapToGrid w:val="0"/>
              <w:jc w:val="left"/>
            </w:pPr>
            <w:r>
              <w:rPr>
                <w:rFonts w:ascii="宋体" w:hAnsi="宋体" w:eastAsia="宋体" w:cs="宋体"/>
                <w:b w:val="0"/>
                <w:i w:val="0"/>
                <w:color w:val="000000"/>
                <w:sz w:val="15"/>
              </w:rPr>
              <w:t>211</w:t>
            </w:r>
          </w:p>
        </w:tc>
        <w:tc>
          <w:tcPr>
            <w:tcW w:w="4400" w:type="dxa"/>
            <w:vAlign w:val="center"/>
          </w:tcPr>
          <w:p w14:paraId="3C2F6181">
            <w:pPr>
              <w:snapToGrid w:val="0"/>
              <w:jc w:val="left"/>
            </w:pPr>
            <w:r>
              <w:rPr>
                <w:rFonts w:ascii="宋体" w:hAnsi="宋体" w:eastAsia="宋体" w:cs="宋体"/>
                <w:b w:val="0"/>
                <w:i w:val="0"/>
                <w:color w:val="000000"/>
                <w:sz w:val="15"/>
              </w:rPr>
              <w:t>节能环保支出</w:t>
            </w:r>
          </w:p>
        </w:tc>
        <w:tc>
          <w:tcPr>
            <w:tcW w:w="1320" w:type="dxa"/>
            <w:vAlign w:val="center"/>
          </w:tcPr>
          <w:p w14:paraId="750C16F6">
            <w:pPr>
              <w:snapToGrid w:val="0"/>
              <w:jc w:val="right"/>
            </w:pPr>
            <w:r>
              <w:rPr>
                <w:rFonts w:ascii="宋体" w:hAnsi="宋体" w:eastAsia="宋体" w:cs="宋体"/>
                <w:b w:val="0"/>
                <w:i w:val="0"/>
                <w:color w:val="000000"/>
                <w:sz w:val="15"/>
              </w:rPr>
              <w:t>43,116,231.25</w:t>
            </w:r>
          </w:p>
        </w:tc>
        <w:tc>
          <w:tcPr>
            <w:tcW w:w="1320" w:type="dxa"/>
            <w:vAlign w:val="center"/>
          </w:tcPr>
          <w:p w14:paraId="456D98DE"/>
        </w:tc>
        <w:tc>
          <w:tcPr>
            <w:tcW w:w="1320" w:type="dxa"/>
            <w:vAlign w:val="center"/>
          </w:tcPr>
          <w:p w14:paraId="7A351194">
            <w:pPr>
              <w:snapToGrid w:val="0"/>
              <w:jc w:val="right"/>
            </w:pPr>
            <w:r>
              <w:rPr>
                <w:rFonts w:ascii="宋体" w:hAnsi="宋体" w:eastAsia="宋体" w:cs="宋体"/>
                <w:b w:val="0"/>
                <w:i w:val="0"/>
                <w:color w:val="000000"/>
                <w:sz w:val="15"/>
              </w:rPr>
              <w:t>43,116,231.25</w:t>
            </w:r>
          </w:p>
        </w:tc>
        <w:tc>
          <w:tcPr>
            <w:tcW w:w="1320" w:type="dxa"/>
            <w:vAlign w:val="center"/>
          </w:tcPr>
          <w:p w14:paraId="2A50CEA8"/>
        </w:tc>
        <w:tc>
          <w:tcPr>
            <w:tcW w:w="1320" w:type="dxa"/>
            <w:vAlign w:val="center"/>
          </w:tcPr>
          <w:p w14:paraId="61566913"/>
        </w:tc>
        <w:tc>
          <w:tcPr>
            <w:tcW w:w="1338" w:type="dxa"/>
            <w:vAlign w:val="center"/>
          </w:tcPr>
          <w:p w14:paraId="0FD7693D"/>
        </w:tc>
      </w:tr>
      <w:tr w14:paraId="49F31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C10C23">
            <w:pPr>
              <w:snapToGrid w:val="0"/>
              <w:jc w:val="left"/>
            </w:pPr>
            <w:r>
              <w:rPr>
                <w:rFonts w:ascii="宋体" w:hAnsi="宋体" w:eastAsia="宋体" w:cs="宋体"/>
                <w:b w:val="0"/>
                <w:i w:val="0"/>
                <w:color w:val="000000"/>
                <w:sz w:val="15"/>
              </w:rPr>
              <w:t>21103</w:t>
            </w:r>
          </w:p>
        </w:tc>
        <w:tc>
          <w:tcPr>
            <w:tcW w:w="4400" w:type="dxa"/>
            <w:vAlign w:val="center"/>
          </w:tcPr>
          <w:p w14:paraId="231E21AE">
            <w:pPr>
              <w:snapToGrid w:val="0"/>
              <w:jc w:val="left"/>
            </w:pPr>
            <w:r>
              <w:rPr>
                <w:rFonts w:ascii="宋体" w:hAnsi="宋体" w:eastAsia="宋体" w:cs="宋体"/>
                <w:b w:val="0"/>
                <w:i w:val="0"/>
                <w:color w:val="000000"/>
                <w:sz w:val="15"/>
              </w:rPr>
              <w:t>污染防治</w:t>
            </w:r>
          </w:p>
        </w:tc>
        <w:tc>
          <w:tcPr>
            <w:tcW w:w="1320" w:type="dxa"/>
            <w:vAlign w:val="center"/>
          </w:tcPr>
          <w:p w14:paraId="20BC586F">
            <w:pPr>
              <w:snapToGrid w:val="0"/>
              <w:jc w:val="right"/>
            </w:pPr>
            <w:r>
              <w:rPr>
                <w:rFonts w:ascii="宋体" w:hAnsi="宋体" w:eastAsia="宋体" w:cs="宋体"/>
                <w:b w:val="0"/>
                <w:i w:val="0"/>
                <w:color w:val="000000"/>
                <w:sz w:val="15"/>
              </w:rPr>
              <w:t>42,832,731.25</w:t>
            </w:r>
          </w:p>
        </w:tc>
        <w:tc>
          <w:tcPr>
            <w:tcW w:w="1320" w:type="dxa"/>
            <w:vAlign w:val="center"/>
          </w:tcPr>
          <w:p w14:paraId="073F93AE"/>
        </w:tc>
        <w:tc>
          <w:tcPr>
            <w:tcW w:w="1320" w:type="dxa"/>
            <w:vAlign w:val="center"/>
          </w:tcPr>
          <w:p w14:paraId="2594B48F">
            <w:pPr>
              <w:snapToGrid w:val="0"/>
              <w:jc w:val="right"/>
            </w:pPr>
            <w:r>
              <w:rPr>
                <w:rFonts w:ascii="宋体" w:hAnsi="宋体" w:eastAsia="宋体" w:cs="宋体"/>
                <w:b w:val="0"/>
                <w:i w:val="0"/>
                <w:color w:val="000000"/>
                <w:sz w:val="15"/>
              </w:rPr>
              <w:t>42,832,731.25</w:t>
            </w:r>
          </w:p>
        </w:tc>
        <w:tc>
          <w:tcPr>
            <w:tcW w:w="1320" w:type="dxa"/>
            <w:vAlign w:val="center"/>
          </w:tcPr>
          <w:p w14:paraId="69F6B075"/>
        </w:tc>
        <w:tc>
          <w:tcPr>
            <w:tcW w:w="1320" w:type="dxa"/>
            <w:vAlign w:val="center"/>
          </w:tcPr>
          <w:p w14:paraId="682B1C3C"/>
        </w:tc>
        <w:tc>
          <w:tcPr>
            <w:tcW w:w="1338" w:type="dxa"/>
            <w:vAlign w:val="center"/>
          </w:tcPr>
          <w:p w14:paraId="27AF149B"/>
        </w:tc>
      </w:tr>
      <w:tr w14:paraId="605F7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AAB8A6">
            <w:pPr>
              <w:snapToGrid w:val="0"/>
              <w:jc w:val="left"/>
            </w:pPr>
            <w:r>
              <w:rPr>
                <w:rFonts w:ascii="宋体" w:hAnsi="宋体" w:eastAsia="宋体" w:cs="宋体"/>
                <w:b w:val="0"/>
                <w:i w:val="0"/>
                <w:color w:val="000000"/>
                <w:sz w:val="15"/>
              </w:rPr>
              <w:t>2110301</w:t>
            </w:r>
          </w:p>
        </w:tc>
        <w:tc>
          <w:tcPr>
            <w:tcW w:w="4400" w:type="dxa"/>
            <w:vAlign w:val="center"/>
          </w:tcPr>
          <w:p w14:paraId="34333938">
            <w:pPr>
              <w:snapToGrid w:val="0"/>
              <w:jc w:val="left"/>
            </w:pPr>
            <w:r>
              <w:rPr>
                <w:rFonts w:ascii="宋体" w:hAnsi="宋体" w:eastAsia="宋体" w:cs="宋体"/>
                <w:b w:val="0"/>
                <w:i w:val="0"/>
                <w:color w:val="000000"/>
                <w:sz w:val="15"/>
              </w:rPr>
              <w:t>大气</w:t>
            </w:r>
          </w:p>
        </w:tc>
        <w:tc>
          <w:tcPr>
            <w:tcW w:w="1320" w:type="dxa"/>
            <w:vAlign w:val="center"/>
          </w:tcPr>
          <w:p w14:paraId="4EE89BC4">
            <w:pPr>
              <w:snapToGrid w:val="0"/>
              <w:jc w:val="right"/>
            </w:pPr>
            <w:r>
              <w:rPr>
                <w:rFonts w:ascii="宋体" w:hAnsi="宋体" w:eastAsia="宋体" w:cs="宋体"/>
                <w:b w:val="0"/>
                <w:i w:val="0"/>
                <w:color w:val="000000"/>
                <w:sz w:val="15"/>
              </w:rPr>
              <w:t>1,234,564.85</w:t>
            </w:r>
          </w:p>
        </w:tc>
        <w:tc>
          <w:tcPr>
            <w:tcW w:w="1320" w:type="dxa"/>
            <w:vAlign w:val="center"/>
          </w:tcPr>
          <w:p w14:paraId="23B06CBC"/>
        </w:tc>
        <w:tc>
          <w:tcPr>
            <w:tcW w:w="1320" w:type="dxa"/>
            <w:vAlign w:val="center"/>
          </w:tcPr>
          <w:p w14:paraId="2C0C092D">
            <w:pPr>
              <w:snapToGrid w:val="0"/>
              <w:jc w:val="right"/>
            </w:pPr>
            <w:r>
              <w:rPr>
                <w:rFonts w:ascii="宋体" w:hAnsi="宋体" w:eastAsia="宋体" w:cs="宋体"/>
                <w:b w:val="0"/>
                <w:i w:val="0"/>
                <w:color w:val="000000"/>
                <w:sz w:val="15"/>
              </w:rPr>
              <w:t>1,234,564.85</w:t>
            </w:r>
          </w:p>
        </w:tc>
        <w:tc>
          <w:tcPr>
            <w:tcW w:w="1320" w:type="dxa"/>
            <w:vAlign w:val="center"/>
          </w:tcPr>
          <w:p w14:paraId="57AE559A"/>
        </w:tc>
        <w:tc>
          <w:tcPr>
            <w:tcW w:w="1320" w:type="dxa"/>
            <w:vAlign w:val="center"/>
          </w:tcPr>
          <w:p w14:paraId="283C3CB3"/>
        </w:tc>
        <w:tc>
          <w:tcPr>
            <w:tcW w:w="1338" w:type="dxa"/>
            <w:vAlign w:val="center"/>
          </w:tcPr>
          <w:p w14:paraId="24DE1524"/>
        </w:tc>
      </w:tr>
      <w:tr w14:paraId="4C481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27938D">
            <w:pPr>
              <w:snapToGrid w:val="0"/>
              <w:jc w:val="left"/>
            </w:pPr>
            <w:r>
              <w:rPr>
                <w:rFonts w:ascii="宋体" w:hAnsi="宋体" w:eastAsia="宋体" w:cs="宋体"/>
                <w:b w:val="0"/>
                <w:i w:val="0"/>
                <w:color w:val="000000"/>
                <w:sz w:val="15"/>
              </w:rPr>
              <w:t>2110302</w:t>
            </w:r>
          </w:p>
        </w:tc>
        <w:tc>
          <w:tcPr>
            <w:tcW w:w="4400" w:type="dxa"/>
            <w:vAlign w:val="center"/>
          </w:tcPr>
          <w:p w14:paraId="0C1D7CB0">
            <w:pPr>
              <w:snapToGrid w:val="0"/>
              <w:jc w:val="left"/>
            </w:pPr>
            <w:r>
              <w:rPr>
                <w:rFonts w:ascii="宋体" w:hAnsi="宋体" w:eastAsia="宋体" w:cs="宋体"/>
                <w:b w:val="0"/>
                <w:i w:val="0"/>
                <w:color w:val="000000"/>
                <w:sz w:val="15"/>
              </w:rPr>
              <w:t>水体</w:t>
            </w:r>
          </w:p>
        </w:tc>
        <w:tc>
          <w:tcPr>
            <w:tcW w:w="1320" w:type="dxa"/>
            <w:vAlign w:val="center"/>
          </w:tcPr>
          <w:p w14:paraId="6F1ECA3B">
            <w:pPr>
              <w:snapToGrid w:val="0"/>
              <w:jc w:val="right"/>
            </w:pPr>
            <w:r>
              <w:rPr>
                <w:rFonts w:ascii="宋体" w:hAnsi="宋体" w:eastAsia="宋体" w:cs="宋体"/>
                <w:b w:val="0"/>
                <w:i w:val="0"/>
                <w:color w:val="000000"/>
                <w:sz w:val="15"/>
              </w:rPr>
              <w:t>39,008,166.40</w:t>
            </w:r>
          </w:p>
        </w:tc>
        <w:tc>
          <w:tcPr>
            <w:tcW w:w="1320" w:type="dxa"/>
            <w:vAlign w:val="center"/>
          </w:tcPr>
          <w:p w14:paraId="76B19007"/>
        </w:tc>
        <w:tc>
          <w:tcPr>
            <w:tcW w:w="1320" w:type="dxa"/>
            <w:vAlign w:val="center"/>
          </w:tcPr>
          <w:p w14:paraId="4C424DD9">
            <w:pPr>
              <w:snapToGrid w:val="0"/>
              <w:jc w:val="right"/>
            </w:pPr>
            <w:r>
              <w:rPr>
                <w:rFonts w:ascii="宋体" w:hAnsi="宋体" w:eastAsia="宋体" w:cs="宋体"/>
                <w:b w:val="0"/>
                <w:i w:val="0"/>
                <w:color w:val="000000"/>
                <w:sz w:val="15"/>
              </w:rPr>
              <w:t>39,008,166.40</w:t>
            </w:r>
          </w:p>
        </w:tc>
        <w:tc>
          <w:tcPr>
            <w:tcW w:w="1320" w:type="dxa"/>
            <w:vAlign w:val="center"/>
          </w:tcPr>
          <w:p w14:paraId="37D03E8E"/>
        </w:tc>
        <w:tc>
          <w:tcPr>
            <w:tcW w:w="1320" w:type="dxa"/>
            <w:vAlign w:val="center"/>
          </w:tcPr>
          <w:p w14:paraId="2910CDDB"/>
        </w:tc>
        <w:tc>
          <w:tcPr>
            <w:tcW w:w="1338" w:type="dxa"/>
            <w:vAlign w:val="center"/>
          </w:tcPr>
          <w:p w14:paraId="0BB2EAD6"/>
        </w:tc>
      </w:tr>
      <w:tr w14:paraId="71201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38CBB5">
            <w:pPr>
              <w:snapToGrid w:val="0"/>
              <w:jc w:val="left"/>
            </w:pPr>
            <w:r>
              <w:rPr>
                <w:rFonts w:ascii="宋体" w:hAnsi="宋体" w:eastAsia="宋体" w:cs="宋体"/>
                <w:b w:val="0"/>
                <w:i w:val="0"/>
                <w:color w:val="000000"/>
                <w:sz w:val="15"/>
              </w:rPr>
              <w:t>2110304</w:t>
            </w:r>
          </w:p>
        </w:tc>
        <w:tc>
          <w:tcPr>
            <w:tcW w:w="4400" w:type="dxa"/>
            <w:vAlign w:val="center"/>
          </w:tcPr>
          <w:p w14:paraId="04AC5569">
            <w:pPr>
              <w:snapToGrid w:val="0"/>
              <w:jc w:val="left"/>
            </w:pPr>
            <w:r>
              <w:rPr>
                <w:rFonts w:ascii="宋体" w:hAnsi="宋体" w:eastAsia="宋体" w:cs="宋体"/>
                <w:b w:val="0"/>
                <w:i w:val="0"/>
                <w:color w:val="000000"/>
                <w:sz w:val="15"/>
              </w:rPr>
              <w:t>固体废弃物与化学品</w:t>
            </w:r>
          </w:p>
        </w:tc>
        <w:tc>
          <w:tcPr>
            <w:tcW w:w="1320" w:type="dxa"/>
            <w:vAlign w:val="center"/>
          </w:tcPr>
          <w:p w14:paraId="7B872662">
            <w:pPr>
              <w:snapToGrid w:val="0"/>
              <w:jc w:val="right"/>
            </w:pPr>
            <w:r>
              <w:rPr>
                <w:rFonts w:ascii="宋体" w:hAnsi="宋体" w:eastAsia="宋体" w:cs="宋体"/>
                <w:b w:val="0"/>
                <w:i w:val="0"/>
                <w:color w:val="000000"/>
                <w:sz w:val="15"/>
              </w:rPr>
              <w:t>2,000,000.00</w:t>
            </w:r>
          </w:p>
        </w:tc>
        <w:tc>
          <w:tcPr>
            <w:tcW w:w="1320" w:type="dxa"/>
            <w:vAlign w:val="center"/>
          </w:tcPr>
          <w:p w14:paraId="20CCEBC4"/>
        </w:tc>
        <w:tc>
          <w:tcPr>
            <w:tcW w:w="1320" w:type="dxa"/>
            <w:vAlign w:val="center"/>
          </w:tcPr>
          <w:p w14:paraId="59E5D24E">
            <w:pPr>
              <w:snapToGrid w:val="0"/>
              <w:jc w:val="right"/>
            </w:pPr>
            <w:r>
              <w:rPr>
                <w:rFonts w:ascii="宋体" w:hAnsi="宋体" w:eastAsia="宋体" w:cs="宋体"/>
                <w:b w:val="0"/>
                <w:i w:val="0"/>
                <w:color w:val="000000"/>
                <w:sz w:val="15"/>
              </w:rPr>
              <w:t>2,000,000.00</w:t>
            </w:r>
          </w:p>
        </w:tc>
        <w:tc>
          <w:tcPr>
            <w:tcW w:w="1320" w:type="dxa"/>
            <w:vAlign w:val="center"/>
          </w:tcPr>
          <w:p w14:paraId="37EDEB0D"/>
        </w:tc>
        <w:tc>
          <w:tcPr>
            <w:tcW w:w="1320" w:type="dxa"/>
            <w:vAlign w:val="center"/>
          </w:tcPr>
          <w:p w14:paraId="3CD0D2DE"/>
        </w:tc>
        <w:tc>
          <w:tcPr>
            <w:tcW w:w="1338" w:type="dxa"/>
            <w:vAlign w:val="center"/>
          </w:tcPr>
          <w:p w14:paraId="2495197F"/>
        </w:tc>
      </w:tr>
      <w:tr w14:paraId="64E09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3A80E6">
            <w:pPr>
              <w:snapToGrid w:val="0"/>
              <w:jc w:val="left"/>
            </w:pPr>
            <w:r>
              <w:rPr>
                <w:rFonts w:ascii="宋体" w:hAnsi="宋体" w:eastAsia="宋体" w:cs="宋体"/>
                <w:b w:val="0"/>
                <w:i w:val="0"/>
                <w:color w:val="000000"/>
                <w:sz w:val="15"/>
              </w:rPr>
              <w:t>2110399</w:t>
            </w:r>
          </w:p>
        </w:tc>
        <w:tc>
          <w:tcPr>
            <w:tcW w:w="4400" w:type="dxa"/>
            <w:vAlign w:val="center"/>
          </w:tcPr>
          <w:p w14:paraId="6F2981FB">
            <w:pPr>
              <w:snapToGrid w:val="0"/>
              <w:jc w:val="left"/>
            </w:pPr>
            <w:r>
              <w:rPr>
                <w:rFonts w:ascii="宋体" w:hAnsi="宋体" w:eastAsia="宋体" w:cs="宋体"/>
                <w:b w:val="0"/>
                <w:i w:val="0"/>
                <w:color w:val="000000"/>
                <w:sz w:val="15"/>
              </w:rPr>
              <w:t>其他污染防治支出</w:t>
            </w:r>
          </w:p>
        </w:tc>
        <w:tc>
          <w:tcPr>
            <w:tcW w:w="1320" w:type="dxa"/>
            <w:vAlign w:val="center"/>
          </w:tcPr>
          <w:p w14:paraId="32A3372D">
            <w:pPr>
              <w:snapToGrid w:val="0"/>
              <w:jc w:val="right"/>
            </w:pPr>
            <w:r>
              <w:rPr>
                <w:rFonts w:ascii="宋体" w:hAnsi="宋体" w:eastAsia="宋体" w:cs="宋体"/>
                <w:b w:val="0"/>
                <w:i w:val="0"/>
                <w:color w:val="000000"/>
                <w:sz w:val="15"/>
              </w:rPr>
              <w:t>590,000.00</w:t>
            </w:r>
          </w:p>
        </w:tc>
        <w:tc>
          <w:tcPr>
            <w:tcW w:w="1320" w:type="dxa"/>
            <w:vAlign w:val="center"/>
          </w:tcPr>
          <w:p w14:paraId="7B0AE63C"/>
        </w:tc>
        <w:tc>
          <w:tcPr>
            <w:tcW w:w="1320" w:type="dxa"/>
            <w:vAlign w:val="center"/>
          </w:tcPr>
          <w:p w14:paraId="32F55A09">
            <w:pPr>
              <w:snapToGrid w:val="0"/>
              <w:jc w:val="right"/>
            </w:pPr>
            <w:r>
              <w:rPr>
                <w:rFonts w:ascii="宋体" w:hAnsi="宋体" w:eastAsia="宋体" w:cs="宋体"/>
                <w:b w:val="0"/>
                <w:i w:val="0"/>
                <w:color w:val="000000"/>
                <w:sz w:val="15"/>
              </w:rPr>
              <w:t>590,000.00</w:t>
            </w:r>
          </w:p>
        </w:tc>
        <w:tc>
          <w:tcPr>
            <w:tcW w:w="1320" w:type="dxa"/>
            <w:vAlign w:val="center"/>
          </w:tcPr>
          <w:p w14:paraId="01B8DFDF"/>
        </w:tc>
        <w:tc>
          <w:tcPr>
            <w:tcW w:w="1320" w:type="dxa"/>
            <w:vAlign w:val="center"/>
          </w:tcPr>
          <w:p w14:paraId="61108829"/>
        </w:tc>
        <w:tc>
          <w:tcPr>
            <w:tcW w:w="1338" w:type="dxa"/>
            <w:vAlign w:val="center"/>
          </w:tcPr>
          <w:p w14:paraId="1D8E2933"/>
        </w:tc>
      </w:tr>
      <w:tr w14:paraId="5655E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4D5B85">
            <w:pPr>
              <w:snapToGrid w:val="0"/>
              <w:jc w:val="left"/>
            </w:pPr>
            <w:r>
              <w:rPr>
                <w:rFonts w:ascii="宋体" w:hAnsi="宋体" w:eastAsia="宋体" w:cs="宋体"/>
                <w:b w:val="0"/>
                <w:i w:val="0"/>
                <w:color w:val="000000"/>
                <w:sz w:val="15"/>
              </w:rPr>
              <w:t>21199</w:t>
            </w:r>
          </w:p>
        </w:tc>
        <w:tc>
          <w:tcPr>
            <w:tcW w:w="4400" w:type="dxa"/>
            <w:vAlign w:val="center"/>
          </w:tcPr>
          <w:p w14:paraId="5F0D33EF">
            <w:pPr>
              <w:snapToGrid w:val="0"/>
              <w:jc w:val="left"/>
            </w:pPr>
            <w:r>
              <w:rPr>
                <w:rFonts w:ascii="宋体" w:hAnsi="宋体" w:eastAsia="宋体" w:cs="宋体"/>
                <w:b w:val="0"/>
                <w:i w:val="0"/>
                <w:color w:val="000000"/>
                <w:sz w:val="15"/>
              </w:rPr>
              <w:t>其他节能环保支出</w:t>
            </w:r>
          </w:p>
        </w:tc>
        <w:tc>
          <w:tcPr>
            <w:tcW w:w="1320" w:type="dxa"/>
            <w:vAlign w:val="center"/>
          </w:tcPr>
          <w:p w14:paraId="08222A97">
            <w:pPr>
              <w:snapToGrid w:val="0"/>
              <w:jc w:val="right"/>
            </w:pPr>
            <w:r>
              <w:rPr>
                <w:rFonts w:ascii="宋体" w:hAnsi="宋体" w:eastAsia="宋体" w:cs="宋体"/>
                <w:b w:val="0"/>
                <w:i w:val="0"/>
                <w:color w:val="000000"/>
                <w:sz w:val="15"/>
              </w:rPr>
              <w:t>283,500.00</w:t>
            </w:r>
          </w:p>
        </w:tc>
        <w:tc>
          <w:tcPr>
            <w:tcW w:w="1320" w:type="dxa"/>
            <w:vAlign w:val="center"/>
          </w:tcPr>
          <w:p w14:paraId="7FACB31A"/>
        </w:tc>
        <w:tc>
          <w:tcPr>
            <w:tcW w:w="1320" w:type="dxa"/>
            <w:vAlign w:val="center"/>
          </w:tcPr>
          <w:p w14:paraId="60D28460">
            <w:pPr>
              <w:snapToGrid w:val="0"/>
              <w:jc w:val="right"/>
            </w:pPr>
            <w:r>
              <w:rPr>
                <w:rFonts w:ascii="宋体" w:hAnsi="宋体" w:eastAsia="宋体" w:cs="宋体"/>
                <w:b w:val="0"/>
                <w:i w:val="0"/>
                <w:color w:val="000000"/>
                <w:sz w:val="15"/>
              </w:rPr>
              <w:t>283,500.00</w:t>
            </w:r>
          </w:p>
        </w:tc>
        <w:tc>
          <w:tcPr>
            <w:tcW w:w="1320" w:type="dxa"/>
            <w:vAlign w:val="center"/>
          </w:tcPr>
          <w:p w14:paraId="30BA4B15"/>
        </w:tc>
        <w:tc>
          <w:tcPr>
            <w:tcW w:w="1320" w:type="dxa"/>
            <w:vAlign w:val="center"/>
          </w:tcPr>
          <w:p w14:paraId="2DA2534B"/>
        </w:tc>
        <w:tc>
          <w:tcPr>
            <w:tcW w:w="1338" w:type="dxa"/>
            <w:vAlign w:val="center"/>
          </w:tcPr>
          <w:p w14:paraId="702A31A1"/>
        </w:tc>
      </w:tr>
      <w:tr w14:paraId="5F77B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1A6F21">
            <w:pPr>
              <w:snapToGrid w:val="0"/>
              <w:jc w:val="left"/>
            </w:pPr>
            <w:r>
              <w:rPr>
                <w:rFonts w:ascii="宋体" w:hAnsi="宋体" w:eastAsia="宋体" w:cs="宋体"/>
                <w:b w:val="0"/>
                <w:i w:val="0"/>
                <w:color w:val="000000"/>
                <w:sz w:val="15"/>
              </w:rPr>
              <w:t>2119999</w:t>
            </w:r>
          </w:p>
        </w:tc>
        <w:tc>
          <w:tcPr>
            <w:tcW w:w="4400" w:type="dxa"/>
            <w:vAlign w:val="center"/>
          </w:tcPr>
          <w:p w14:paraId="04F6234C">
            <w:pPr>
              <w:snapToGrid w:val="0"/>
              <w:jc w:val="left"/>
            </w:pPr>
            <w:r>
              <w:rPr>
                <w:rFonts w:ascii="宋体" w:hAnsi="宋体" w:eastAsia="宋体" w:cs="宋体"/>
                <w:b w:val="0"/>
                <w:i w:val="0"/>
                <w:color w:val="000000"/>
                <w:sz w:val="15"/>
              </w:rPr>
              <w:t>其他节能环保支出</w:t>
            </w:r>
          </w:p>
        </w:tc>
        <w:tc>
          <w:tcPr>
            <w:tcW w:w="1320" w:type="dxa"/>
            <w:vAlign w:val="center"/>
          </w:tcPr>
          <w:p w14:paraId="3DCC5187">
            <w:pPr>
              <w:snapToGrid w:val="0"/>
              <w:jc w:val="right"/>
            </w:pPr>
            <w:r>
              <w:rPr>
                <w:rFonts w:ascii="宋体" w:hAnsi="宋体" w:eastAsia="宋体" w:cs="宋体"/>
                <w:b w:val="0"/>
                <w:i w:val="0"/>
                <w:color w:val="000000"/>
                <w:sz w:val="15"/>
              </w:rPr>
              <w:t>283,500.00</w:t>
            </w:r>
          </w:p>
        </w:tc>
        <w:tc>
          <w:tcPr>
            <w:tcW w:w="1320" w:type="dxa"/>
            <w:vAlign w:val="center"/>
          </w:tcPr>
          <w:p w14:paraId="34481F30"/>
        </w:tc>
        <w:tc>
          <w:tcPr>
            <w:tcW w:w="1320" w:type="dxa"/>
            <w:vAlign w:val="center"/>
          </w:tcPr>
          <w:p w14:paraId="446B1D72">
            <w:pPr>
              <w:snapToGrid w:val="0"/>
              <w:jc w:val="right"/>
            </w:pPr>
            <w:r>
              <w:rPr>
                <w:rFonts w:ascii="宋体" w:hAnsi="宋体" w:eastAsia="宋体" w:cs="宋体"/>
                <w:b w:val="0"/>
                <w:i w:val="0"/>
                <w:color w:val="000000"/>
                <w:sz w:val="15"/>
              </w:rPr>
              <w:t>283,500.00</w:t>
            </w:r>
          </w:p>
        </w:tc>
        <w:tc>
          <w:tcPr>
            <w:tcW w:w="1320" w:type="dxa"/>
            <w:vAlign w:val="center"/>
          </w:tcPr>
          <w:p w14:paraId="0E9E06D9"/>
        </w:tc>
        <w:tc>
          <w:tcPr>
            <w:tcW w:w="1320" w:type="dxa"/>
            <w:vAlign w:val="center"/>
          </w:tcPr>
          <w:p w14:paraId="51F027FE"/>
        </w:tc>
        <w:tc>
          <w:tcPr>
            <w:tcW w:w="1338" w:type="dxa"/>
            <w:vAlign w:val="center"/>
          </w:tcPr>
          <w:p w14:paraId="280A0C2C"/>
        </w:tc>
      </w:tr>
      <w:tr w14:paraId="38F77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9D8286">
            <w:pPr>
              <w:snapToGrid w:val="0"/>
              <w:jc w:val="left"/>
            </w:pPr>
            <w:r>
              <w:rPr>
                <w:rFonts w:ascii="宋体" w:hAnsi="宋体" w:eastAsia="宋体" w:cs="宋体"/>
                <w:b w:val="0"/>
                <w:i w:val="0"/>
                <w:color w:val="000000"/>
                <w:sz w:val="15"/>
              </w:rPr>
              <w:t>212</w:t>
            </w:r>
          </w:p>
        </w:tc>
        <w:tc>
          <w:tcPr>
            <w:tcW w:w="4400" w:type="dxa"/>
            <w:vAlign w:val="center"/>
          </w:tcPr>
          <w:p w14:paraId="74121FBF">
            <w:pPr>
              <w:snapToGrid w:val="0"/>
              <w:jc w:val="left"/>
            </w:pPr>
            <w:r>
              <w:rPr>
                <w:rFonts w:ascii="宋体" w:hAnsi="宋体" w:eastAsia="宋体" w:cs="宋体"/>
                <w:b w:val="0"/>
                <w:i w:val="0"/>
                <w:color w:val="000000"/>
                <w:sz w:val="15"/>
              </w:rPr>
              <w:t>城乡社区支出</w:t>
            </w:r>
          </w:p>
        </w:tc>
        <w:tc>
          <w:tcPr>
            <w:tcW w:w="1320" w:type="dxa"/>
            <w:vAlign w:val="center"/>
          </w:tcPr>
          <w:p w14:paraId="72EEF2BB">
            <w:pPr>
              <w:snapToGrid w:val="0"/>
              <w:jc w:val="right"/>
            </w:pPr>
            <w:r>
              <w:rPr>
                <w:rFonts w:ascii="宋体" w:hAnsi="宋体" w:eastAsia="宋体" w:cs="宋体"/>
                <w:b w:val="0"/>
                <w:i w:val="0"/>
                <w:color w:val="000000"/>
                <w:sz w:val="15"/>
              </w:rPr>
              <w:t>206,000,000.00</w:t>
            </w:r>
          </w:p>
        </w:tc>
        <w:tc>
          <w:tcPr>
            <w:tcW w:w="1320" w:type="dxa"/>
            <w:vAlign w:val="center"/>
          </w:tcPr>
          <w:p w14:paraId="26280D13"/>
        </w:tc>
        <w:tc>
          <w:tcPr>
            <w:tcW w:w="1320" w:type="dxa"/>
            <w:vAlign w:val="center"/>
          </w:tcPr>
          <w:p w14:paraId="7466C85F">
            <w:pPr>
              <w:snapToGrid w:val="0"/>
              <w:jc w:val="right"/>
            </w:pPr>
            <w:r>
              <w:rPr>
                <w:rFonts w:ascii="宋体" w:hAnsi="宋体" w:eastAsia="宋体" w:cs="宋体"/>
                <w:b w:val="0"/>
                <w:i w:val="0"/>
                <w:color w:val="000000"/>
                <w:sz w:val="15"/>
              </w:rPr>
              <w:t>206,000,000.00</w:t>
            </w:r>
          </w:p>
        </w:tc>
        <w:tc>
          <w:tcPr>
            <w:tcW w:w="1320" w:type="dxa"/>
            <w:vAlign w:val="center"/>
          </w:tcPr>
          <w:p w14:paraId="64ECFADE"/>
        </w:tc>
        <w:tc>
          <w:tcPr>
            <w:tcW w:w="1320" w:type="dxa"/>
            <w:vAlign w:val="center"/>
          </w:tcPr>
          <w:p w14:paraId="07D30B6C"/>
        </w:tc>
        <w:tc>
          <w:tcPr>
            <w:tcW w:w="1338" w:type="dxa"/>
            <w:vAlign w:val="center"/>
          </w:tcPr>
          <w:p w14:paraId="2C3E5BE0"/>
        </w:tc>
      </w:tr>
      <w:tr w14:paraId="2D1C2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A4C0A4">
            <w:pPr>
              <w:snapToGrid w:val="0"/>
              <w:jc w:val="left"/>
            </w:pPr>
            <w:r>
              <w:rPr>
                <w:rFonts w:ascii="宋体" w:hAnsi="宋体" w:eastAsia="宋体" w:cs="宋体"/>
                <w:b w:val="0"/>
                <w:i w:val="0"/>
                <w:color w:val="000000"/>
                <w:sz w:val="15"/>
              </w:rPr>
              <w:t>21208</w:t>
            </w:r>
          </w:p>
        </w:tc>
        <w:tc>
          <w:tcPr>
            <w:tcW w:w="4400" w:type="dxa"/>
            <w:vAlign w:val="center"/>
          </w:tcPr>
          <w:p w14:paraId="34671A0C">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0335CD01">
            <w:pPr>
              <w:snapToGrid w:val="0"/>
              <w:jc w:val="right"/>
            </w:pPr>
            <w:r>
              <w:rPr>
                <w:rFonts w:ascii="宋体" w:hAnsi="宋体" w:eastAsia="宋体" w:cs="宋体"/>
                <w:b w:val="0"/>
                <w:i w:val="0"/>
                <w:color w:val="000000"/>
                <w:sz w:val="15"/>
              </w:rPr>
              <w:t>206,000,000.00</w:t>
            </w:r>
          </w:p>
        </w:tc>
        <w:tc>
          <w:tcPr>
            <w:tcW w:w="1320" w:type="dxa"/>
            <w:vAlign w:val="center"/>
          </w:tcPr>
          <w:p w14:paraId="443F6D70"/>
        </w:tc>
        <w:tc>
          <w:tcPr>
            <w:tcW w:w="1320" w:type="dxa"/>
            <w:vAlign w:val="center"/>
          </w:tcPr>
          <w:p w14:paraId="263A45D4">
            <w:pPr>
              <w:snapToGrid w:val="0"/>
              <w:jc w:val="right"/>
            </w:pPr>
            <w:r>
              <w:rPr>
                <w:rFonts w:ascii="宋体" w:hAnsi="宋体" w:eastAsia="宋体" w:cs="宋体"/>
                <w:b w:val="0"/>
                <w:i w:val="0"/>
                <w:color w:val="000000"/>
                <w:sz w:val="15"/>
              </w:rPr>
              <w:t>206,000,000.00</w:t>
            </w:r>
          </w:p>
        </w:tc>
        <w:tc>
          <w:tcPr>
            <w:tcW w:w="1320" w:type="dxa"/>
            <w:vAlign w:val="center"/>
          </w:tcPr>
          <w:p w14:paraId="53302F93"/>
        </w:tc>
        <w:tc>
          <w:tcPr>
            <w:tcW w:w="1320" w:type="dxa"/>
            <w:vAlign w:val="center"/>
          </w:tcPr>
          <w:p w14:paraId="57108069"/>
        </w:tc>
        <w:tc>
          <w:tcPr>
            <w:tcW w:w="1338" w:type="dxa"/>
            <w:vAlign w:val="center"/>
          </w:tcPr>
          <w:p w14:paraId="16385347"/>
        </w:tc>
      </w:tr>
      <w:tr w14:paraId="1F69F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477406">
            <w:pPr>
              <w:snapToGrid w:val="0"/>
              <w:jc w:val="left"/>
            </w:pPr>
            <w:r>
              <w:rPr>
                <w:rFonts w:ascii="宋体" w:hAnsi="宋体" w:eastAsia="宋体" w:cs="宋体"/>
                <w:b w:val="0"/>
                <w:i w:val="0"/>
                <w:color w:val="000000"/>
                <w:sz w:val="15"/>
              </w:rPr>
              <w:t>2120804</w:t>
            </w:r>
          </w:p>
        </w:tc>
        <w:tc>
          <w:tcPr>
            <w:tcW w:w="4400" w:type="dxa"/>
            <w:vAlign w:val="center"/>
          </w:tcPr>
          <w:p w14:paraId="1FCE40C6">
            <w:pPr>
              <w:snapToGrid w:val="0"/>
              <w:jc w:val="left"/>
            </w:pPr>
            <w:r>
              <w:rPr>
                <w:rFonts w:ascii="宋体" w:hAnsi="宋体" w:eastAsia="宋体" w:cs="宋体"/>
                <w:b w:val="0"/>
                <w:i w:val="0"/>
                <w:color w:val="000000"/>
                <w:sz w:val="15"/>
              </w:rPr>
              <w:t>农村基础设施建设支出</w:t>
            </w:r>
          </w:p>
        </w:tc>
        <w:tc>
          <w:tcPr>
            <w:tcW w:w="1320" w:type="dxa"/>
            <w:vAlign w:val="center"/>
          </w:tcPr>
          <w:p w14:paraId="792FAEB0">
            <w:pPr>
              <w:snapToGrid w:val="0"/>
              <w:jc w:val="right"/>
            </w:pPr>
            <w:r>
              <w:rPr>
                <w:rFonts w:ascii="宋体" w:hAnsi="宋体" w:eastAsia="宋体" w:cs="宋体"/>
                <w:b w:val="0"/>
                <w:i w:val="0"/>
                <w:color w:val="000000"/>
                <w:sz w:val="15"/>
              </w:rPr>
              <w:t>206,000,000.00</w:t>
            </w:r>
          </w:p>
        </w:tc>
        <w:tc>
          <w:tcPr>
            <w:tcW w:w="1320" w:type="dxa"/>
            <w:vAlign w:val="center"/>
          </w:tcPr>
          <w:p w14:paraId="597C0765"/>
        </w:tc>
        <w:tc>
          <w:tcPr>
            <w:tcW w:w="1320" w:type="dxa"/>
            <w:vAlign w:val="center"/>
          </w:tcPr>
          <w:p w14:paraId="4760B272">
            <w:pPr>
              <w:snapToGrid w:val="0"/>
              <w:jc w:val="right"/>
            </w:pPr>
            <w:r>
              <w:rPr>
                <w:rFonts w:ascii="宋体" w:hAnsi="宋体" w:eastAsia="宋体" w:cs="宋体"/>
                <w:b w:val="0"/>
                <w:i w:val="0"/>
                <w:color w:val="000000"/>
                <w:sz w:val="15"/>
              </w:rPr>
              <w:t>206,000,000.00</w:t>
            </w:r>
          </w:p>
        </w:tc>
        <w:tc>
          <w:tcPr>
            <w:tcW w:w="1320" w:type="dxa"/>
            <w:vAlign w:val="center"/>
          </w:tcPr>
          <w:p w14:paraId="57C49BD1"/>
        </w:tc>
        <w:tc>
          <w:tcPr>
            <w:tcW w:w="1320" w:type="dxa"/>
            <w:vAlign w:val="center"/>
          </w:tcPr>
          <w:p w14:paraId="748B4D92"/>
        </w:tc>
        <w:tc>
          <w:tcPr>
            <w:tcW w:w="1338" w:type="dxa"/>
            <w:vAlign w:val="center"/>
          </w:tcPr>
          <w:p w14:paraId="26BFBA67"/>
        </w:tc>
      </w:tr>
      <w:tr w14:paraId="0F882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6257A7">
            <w:pPr>
              <w:snapToGrid w:val="0"/>
              <w:jc w:val="left"/>
            </w:pPr>
            <w:r>
              <w:rPr>
                <w:rFonts w:ascii="宋体" w:hAnsi="宋体" w:eastAsia="宋体" w:cs="宋体"/>
                <w:b w:val="0"/>
                <w:i w:val="0"/>
                <w:color w:val="000000"/>
                <w:sz w:val="15"/>
              </w:rPr>
              <w:t>213</w:t>
            </w:r>
          </w:p>
        </w:tc>
        <w:tc>
          <w:tcPr>
            <w:tcW w:w="4400" w:type="dxa"/>
            <w:vAlign w:val="center"/>
          </w:tcPr>
          <w:p w14:paraId="73BEEE8B">
            <w:pPr>
              <w:snapToGrid w:val="0"/>
              <w:jc w:val="left"/>
            </w:pPr>
            <w:r>
              <w:rPr>
                <w:rFonts w:ascii="宋体" w:hAnsi="宋体" w:eastAsia="宋体" w:cs="宋体"/>
                <w:b w:val="0"/>
                <w:i w:val="0"/>
                <w:color w:val="000000"/>
                <w:sz w:val="15"/>
              </w:rPr>
              <w:t>农林水支出</w:t>
            </w:r>
          </w:p>
        </w:tc>
        <w:tc>
          <w:tcPr>
            <w:tcW w:w="1320" w:type="dxa"/>
            <w:vAlign w:val="center"/>
          </w:tcPr>
          <w:p w14:paraId="4F5CB15D">
            <w:pPr>
              <w:snapToGrid w:val="0"/>
              <w:jc w:val="right"/>
            </w:pPr>
            <w:r>
              <w:rPr>
                <w:rFonts w:ascii="宋体" w:hAnsi="宋体" w:eastAsia="宋体" w:cs="宋体"/>
                <w:b w:val="0"/>
                <w:i w:val="0"/>
                <w:color w:val="000000"/>
                <w:sz w:val="15"/>
              </w:rPr>
              <w:t>19,576,163.00</w:t>
            </w:r>
          </w:p>
        </w:tc>
        <w:tc>
          <w:tcPr>
            <w:tcW w:w="1320" w:type="dxa"/>
            <w:vAlign w:val="center"/>
          </w:tcPr>
          <w:p w14:paraId="77AF4FB6"/>
        </w:tc>
        <w:tc>
          <w:tcPr>
            <w:tcW w:w="1320" w:type="dxa"/>
            <w:vAlign w:val="center"/>
          </w:tcPr>
          <w:p w14:paraId="6D6B989D">
            <w:pPr>
              <w:snapToGrid w:val="0"/>
              <w:jc w:val="right"/>
            </w:pPr>
            <w:r>
              <w:rPr>
                <w:rFonts w:ascii="宋体" w:hAnsi="宋体" w:eastAsia="宋体" w:cs="宋体"/>
                <w:b w:val="0"/>
                <w:i w:val="0"/>
                <w:color w:val="000000"/>
                <w:sz w:val="15"/>
              </w:rPr>
              <w:t>19,576,163.00</w:t>
            </w:r>
          </w:p>
        </w:tc>
        <w:tc>
          <w:tcPr>
            <w:tcW w:w="1320" w:type="dxa"/>
            <w:vAlign w:val="center"/>
          </w:tcPr>
          <w:p w14:paraId="7D8A9097"/>
        </w:tc>
        <w:tc>
          <w:tcPr>
            <w:tcW w:w="1320" w:type="dxa"/>
            <w:vAlign w:val="center"/>
          </w:tcPr>
          <w:p w14:paraId="015F476D"/>
        </w:tc>
        <w:tc>
          <w:tcPr>
            <w:tcW w:w="1338" w:type="dxa"/>
            <w:vAlign w:val="center"/>
          </w:tcPr>
          <w:p w14:paraId="2061B1F1"/>
        </w:tc>
      </w:tr>
      <w:tr w14:paraId="29BDA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056AF4">
            <w:pPr>
              <w:snapToGrid w:val="0"/>
              <w:jc w:val="left"/>
            </w:pPr>
            <w:r>
              <w:rPr>
                <w:rFonts w:ascii="宋体" w:hAnsi="宋体" w:eastAsia="宋体" w:cs="宋体"/>
                <w:b w:val="0"/>
                <w:i w:val="0"/>
                <w:color w:val="000000"/>
                <w:sz w:val="15"/>
              </w:rPr>
              <w:t>21301</w:t>
            </w:r>
          </w:p>
        </w:tc>
        <w:tc>
          <w:tcPr>
            <w:tcW w:w="4400" w:type="dxa"/>
            <w:vAlign w:val="center"/>
          </w:tcPr>
          <w:p w14:paraId="23C0F3B8">
            <w:pPr>
              <w:snapToGrid w:val="0"/>
              <w:jc w:val="left"/>
            </w:pPr>
            <w:r>
              <w:rPr>
                <w:rFonts w:ascii="宋体" w:hAnsi="宋体" w:eastAsia="宋体" w:cs="宋体"/>
                <w:b w:val="0"/>
                <w:i w:val="0"/>
                <w:color w:val="000000"/>
                <w:sz w:val="15"/>
              </w:rPr>
              <w:t>农业农村</w:t>
            </w:r>
          </w:p>
        </w:tc>
        <w:tc>
          <w:tcPr>
            <w:tcW w:w="1320" w:type="dxa"/>
            <w:vAlign w:val="center"/>
          </w:tcPr>
          <w:p w14:paraId="670D5E36">
            <w:pPr>
              <w:snapToGrid w:val="0"/>
              <w:jc w:val="right"/>
            </w:pPr>
            <w:r>
              <w:rPr>
                <w:rFonts w:ascii="宋体" w:hAnsi="宋体" w:eastAsia="宋体" w:cs="宋体"/>
                <w:b w:val="0"/>
                <w:i w:val="0"/>
                <w:color w:val="000000"/>
                <w:sz w:val="15"/>
              </w:rPr>
              <w:t>4,700,000.00</w:t>
            </w:r>
          </w:p>
        </w:tc>
        <w:tc>
          <w:tcPr>
            <w:tcW w:w="1320" w:type="dxa"/>
            <w:vAlign w:val="center"/>
          </w:tcPr>
          <w:p w14:paraId="633CFD64"/>
        </w:tc>
        <w:tc>
          <w:tcPr>
            <w:tcW w:w="1320" w:type="dxa"/>
            <w:vAlign w:val="center"/>
          </w:tcPr>
          <w:p w14:paraId="39573AC6">
            <w:pPr>
              <w:snapToGrid w:val="0"/>
              <w:jc w:val="right"/>
            </w:pPr>
            <w:r>
              <w:rPr>
                <w:rFonts w:ascii="宋体" w:hAnsi="宋体" w:eastAsia="宋体" w:cs="宋体"/>
                <w:b w:val="0"/>
                <w:i w:val="0"/>
                <w:color w:val="000000"/>
                <w:sz w:val="15"/>
              </w:rPr>
              <w:t>4,700,000.00</w:t>
            </w:r>
          </w:p>
        </w:tc>
        <w:tc>
          <w:tcPr>
            <w:tcW w:w="1320" w:type="dxa"/>
            <w:vAlign w:val="center"/>
          </w:tcPr>
          <w:p w14:paraId="7554EA5C"/>
        </w:tc>
        <w:tc>
          <w:tcPr>
            <w:tcW w:w="1320" w:type="dxa"/>
            <w:vAlign w:val="center"/>
          </w:tcPr>
          <w:p w14:paraId="0D3B6986"/>
        </w:tc>
        <w:tc>
          <w:tcPr>
            <w:tcW w:w="1338" w:type="dxa"/>
            <w:vAlign w:val="center"/>
          </w:tcPr>
          <w:p w14:paraId="27836AC4"/>
        </w:tc>
      </w:tr>
      <w:tr w14:paraId="27FF2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9B761C">
            <w:pPr>
              <w:snapToGrid w:val="0"/>
              <w:jc w:val="left"/>
            </w:pPr>
            <w:r>
              <w:rPr>
                <w:rFonts w:ascii="宋体" w:hAnsi="宋体" w:eastAsia="宋体" w:cs="宋体"/>
                <w:b w:val="0"/>
                <w:i w:val="0"/>
                <w:color w:val="000000"/>
                <w:sz w:val="15"/>
              </w:rPr>
              <w:t>2130122</w:t>
            </w:r>
          </w:p>
        </w:tc>
        <w:tc>
          <w:tcPr>
            <w:tcW w:w="4400" w:type="dxa"/>
            <w:vAlign w:val="center"/>
          </w:tcPr>
          <w:p w14:paraId="14610201">
            <w:pPr>
              <w:snapToGrid w:val="0"/>
              <w:jc w:val="left"/>
            </w:pPr>
            <w:r>
              <w:rPr>
                <w:rFonts w:ascii="宋体" w:hAnsi="宋体" w:eastAsia="宋体" w:cs="宋体"/>
                <w:b w:val="0"/>
                <w:i w:val="0"/>
                <w:color w:val="000000"/>
                <w:sz w:val="15"/>
              </w:rPr>
              <w:t>农业生产发展</w:t>
            </w:r>
          </w:p>
        </w:tc>
        <w:tc>
          <w:tcPr>
            <w:tcW w:w="1320" w:type="dxa"/>
            <w:vAlign w:val="center"/>
          </w:tcPr>
          <w:p w14:paraId="6C1AE708">
            <w:pPr>
              <w:snapToGrid w:val="0"/>
              <w:jc w:val="right"/>
            </w:pPr>
            <w:r>
              <w:rPr>
                <w:rFonts w:ascii="宋体" w:hAnsi="宋体" w:eastAsia="宋体" w:cs="宋体"/>
                <w:b w:val="0"/>
                <w:i w:val="0"/>
                <w:color w:val="000000"/>
                <w:sz w:val="15"/>
              </w:rPr>
              <w:t>4,700,000.00</w:t>
            </w:r>
          </w:p>
        </w:tc>
        <w:tc>
          <w:tcPr>
            <w:tcW w:w="1320" w:type="dxa"/>
            <w:vAlign w:val="center"/>
          </w:tcPr>
          <w:p w14:paraId="0A7AB9EB"/>
        </w:tc>
        <w:tc>
          <w:tcPr>
            <w:tcW w:w="1320" w:type="dxa"/>
            <w:vAlign w:val="center"/>
          </w:tcPr>
          <w:p w14:paraId="1BF5C305">
            <w:pPr>
              <w:snapToGrid w:val="0"/>
              <w:jc w:val="right"/>
            </w:pPr>
            <w:r>
              <w:rPr>
                <w:rFonts w:ascii="宋体" w:hAnsi="宋体" w:eastAsia="宋体" w:cs="宋体"/>
                <w:b w:val="0"/>
                <w:i w:val="0"/>
                <w:color w:val="000000"/>
                <w:sz w:val="15"/>
              </w:rPr>
              <w:t>4,700,000.00</w:t>
            </w:r>
          </w:p>
        </w:tc>
        <w:tc>
          <w:tcPr>
            <w:tcW w:w="1320" w:type="dxa"/>
            <w:vAlign w:val="center"/>
          </w:tcPr>
          <w:p w14:paraId="16096E9F"/>
        </w:tc>
        <w:tc>
          <w:tcPr>
            <w:tcW w:w="1320" w:type="dxa"/>
            <w:vAlign w:val="center"/>
          </w:tcPr>
          <w:p w14:paraId="79F71DF7"/>
        </w:tc>
        <w:tc>
          <w:tcPr>
            <w:tcW w:w="1338" w:type="dxa"/>
            <w:vAlign w:val="center"/>
          </w:tcPr>
          <w:p w14:paraId="649862CA"/>
        </w:tc>
      </w:tr>
      <w:tr w14:paraId="5B839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B309B0">
            <w:pPr>
              <w:snapToGrid w:val="0"/>
              <w:jc w:val="left"/>
            </w:pPr>
            <w:r>
              <w:rPr>
                <w:rFonts w:ascii="宋体" w:hAnsi="宋体" w:eastAsia="宋体" w:cs="宋体"/>
                <w:b w:val="0"/>
                <w:i w:val="0"/>
                <w:color w:val="000000"/>
                <w:sz w:val="15"/>
              </w:rPr>
              <w:t>21307</w:t>
            </w:r>
          </w:p>
        </w:tc>
        <w:tc>
          <w:tcPr>
            <w:tcW w:w="4400" w:type="dxa"/>
            <w:vAlign w:val="center"/>
          </w:tcPr>
          <w:p w14:paraId="5386FA1E">
            <w:pPr>
              <w:snapToGrid w:val="0"/>
              <w:jc w:val="left"/>
            </w:pPr>
            <w:r>
              <w:rPr>
                <w:rFonts w:ascii="宋体" w:hAnsi="宋体" w:eastAsia="宋体" w:cs="宋体"/>
                <w:b w:val="0"/>
                <w:i w:val="0"/>
                <w:color w:val="000000"/>
                <w:sz w:val="15"/>
              </w:rPr>
              <w:t>农村综合改革</w:t>
            </w:r>
          </w:p>
        </w:tc>
        <w:tc>
          <w:tcPr>
            <w:tcW w:w="1320" w:type="dxa"/>
            <w:vAlign w:val="center"/>
          </w:tcPr>
          <w:p w14:paraId="06E949AF">
            <w:pPr>
              <w:snapToGrid w:val="0"/>
              <w:jc w:val="right"/>
            </w:pPr>
            <w:r>
              <w:rPr>
                <w:rFonts w:ascii="宋体" w:hAnsi="宋体" w:eastAsia="宋体" w:cs="宋体"/>
                <w:b w:val="0"/>
                <w:i w:val="0"/>
                <w:color w:val="000000"/>
                <w:sz w:val="15"/>
              </w:rPr>
              <w:t>14,876,163.00</w:t>
            </w:r>
          </w:p>
        </w:tc>
        <w:tc>
          <w:tcPr>
            <w:tcW w:w="1320" w:type="dxa"/>
            <w:vAlign w:val="center"/>
          </w:tcPr>
          <w:p w14:paraId="6AADDED6"/>
        </w:tc>
        <w:tc>
          <w:tcPr>
            <w:tcW w:w="1320" w:type="dxa"/>
            <w:vAlign w:val="center"/>
          </w:tcPr>
          <w:p w14:paraId="745F278F">
            <w:pPr>
              <w:snapToGrid w:val="0"/>
              <w:jc w:val="right"/>
            </w:pPr>
            <w:r>
              <w:rPr>
                <w:rFonts w:ascii="宋体" w:hAnsi="宋体" w:eastAsia="宋体" w:cs="宋体"/>
                <w:b w:val="0"/>
                <w:i w:val="0"/>
                <w:color w:val="000000"/>
                <w:sz w:val="15"/>
              </w:rPr>
              <w:t>14,876,163.00</w:t>
            </w:r>
          </w:p>
        </w:tc>
        <w:tc>
          <w:tcPr>
            <w:tcW w:w="1320" w:type="dxa"/>
            <w:vAlign w:val="center"/>
          </w:tcPr>
          <w:p w14:paraId="0A6C36B3"/>
        </w:tc>
        <w:tc>
          <w:tcPr>
            <w:tcW w:w="1320" w:type="dxa"/>
            <w:vAlign w:val="center"/>
          </w:tcPr>
          <w:p w14:paraId="620CB319"/>
        </w:tc>
        <w:tc>
          <w:tcPr>
            <w:tcW w:w="1338" w:type="dxa"/>
            <w:vAlign w:val="center"/>
          </w:tcPr>
          <w:p w14:paraId="55761527"/>
        </w:tc>
      </w:tr>
      <w:tr w14:paraId="6DCF3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11EB8D">
            <w:pPr>
              <w:snapToGrid w:val="0"/>
              <w:jc w:val="left"/>
            </w:pPr>
            <w:r>
              <w:rPr>
                <w:rFonts w:ascii="宋体" w:hAnsi="宋体" w:eastAsia="宋体" w:cs="宋体"/>
                <w:b w:val="0"/>
                <w:i w:val="0"/>
                <w:color w:val="000000"/>
                <w:sz w:val="15"/>
              </w:rPr>
              <w:t>2130705</w:t>
            </w:r>
          </w:p>
        </w:tc>
        <w:tc>
          <w:tcPr>
            <w:tcW w:w="4400" w:type="dxa"/>
            <w:vAlign w:val="center"/>
          </w:tcPr>
          <w:p w14:paraId="32D9DFBD">
            <w:pPr>
              <w:snapToGrid w:val="0"/>
              <w:jc w:val="left"/>
            </w:pPr>
            <w:r>
              <w:rPr>
                <w:rFonts w:ascii="宋体" w:hAnsi="宋体" w:eastAsia="宋体" w:cs="宋体"/>
                <w:b w:val="0"/>
                <w:i w:val="0"/>
                <w:color w:val="000000"/>
                <w:sz w:val="15"/>
              </w:rPr>
              <w:t>对村民委员会和村党支部的补助</w:t>
            </w:r>
          </w:p>
        </w:tc>
        <w:tc>
          <w:tcPr>
            <w:tcW w:w="1320" w:type="dxa"/>
            <w:vAlign w:val="center"/>
          </w:tcPr>
          <w:p w14:paraId="0BFE46EA">
            <w:pPr>
              <w:snapToGrid w:val="0"/>
              <w:jc w:val="right"/>
            </w:pPr>
            <w:r>
              <w:rPr>
                <w:rFonts w:ascii="宋体" w:hAnsi="宋体" w:eastAsia="宋体" w:cs="宋体"/>
                <w:b w:val="0"/>
                <w:i w:val="0"/>
                <w:color w:val="000000"/>
                <w:sz w:val="15"/>
              </w:rPr>
              <w:t>9,452,163.00</w:t>
            </w:r>
          </w:p>
        </w:tc>
        <w:tc>
          <w:tcPr>
            <w:tcW w:w="1320" w:type="dxa"/>
            <w:vAlign w:val="center"/>
          </w:tcPr>
          <w:p w14:paraId="0B20D80B"/>
        </w:tc>
        <w:tc>
          <w:tcPr>
            <w:tcW w:w="1320" w:type="dxa"/>
            <w:vAlign w:val="center"/>
          </w:tcPr>
          <w:p w14:paraId="42CC589A">
            <w:pPr>
              <w:snapToGrid w:val="0"/>
              <w:jc w:val="right"/>
            </w:pPr>
            <w:r>
              <w:rPr>
                <w:rFonts w:ascii="宋体" w:hAnsi="宋体" w:eastAsia="宋体" w:cs="宋体"/>
                <w:b w:val="0"/>
                <w:i w:val="0"/>
                <w:color w:val="000000"/>
                <w:sz w:val="15"/>
              </w:rPr>
              <w:t>9,452,163.00</w:t>
            </w:r>
          </w:p>
        </w:tc>
        <w:tc>
          <w:tcPr>
            <w:tcW w:w="1320" w:type="dxa"/>
            <w:vAlign w:val="center"/>
          </w:tcPr>
          <w:p w14:paraId="0A324A26"/>
        </w:tc>
        <w:tc>
          <w:tcPr>
            <w:tcW w:w="1320" w:type="dxa"/>
            <w:vAlign w:val="center"/>
          </w:tcPr>
          <w:p w14:paraId="75C54E75"/>
        </w:tc>
        <w:tc>
          <w:tcPr>
            <w:tcW w:w="1338" w:type="dxa"/>
            <w:vAlign w:val="center"/>
          </w:tcPr>
          <w:p w14:paraId="6147D41C"/>
        </w:tc>
      </w:tr>
      <w:tr w14:paraId="7A17C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E5DA69">
            <w:pPr>
              <w:snapToGrid w:val="0"/>
              <w:jc w:val="left"/>
            </w:pPr>
            <w:r>
              <w:rPr>
                <w:rFonts w:ascii="宋体" w:hAnsi="宋体" w:eastAsia="宋体" w:cs="宋体"/>
                <w:b w:val="0"/>
                <w:i w:val="0"/>
                <w:color w:val="000000"/>
                <w:sz w:val="15"/>
              </w:rPr>
              <w:t>2130706</w:t>
            </w:r>
          </w:p>
        </w:tc>
        <w:tc>
          <w:tcPr>
            <w:tcW w:w="4400" w:type="dxa"/>
            <w:vAlign w:val="center"/>
          </w:tcPr>
          <w:p w14:paraId="75319398">
            <w:pPr>
              <w:snapToGrid w:val="0"/>
              <w:jc w:val="left"/>
            </w:pPr>
            <w:r>
              <w:rPr>
                <w:rFonts w:ascii="宋体" w:hAnsi="宋体" w:eastAsia="宋体" w:cs="宋体"/>
                <w:b w:val="0"/>
                <w:i w:val="0"/>
                <w:color w:val="000000"/>
                <w:sz w:val="15"/>
              </w:rPr>
              <w:t>对村集体经济组织的补助</w:t>
            </w:r>
          </w:p>
        </w:tc>
        <w:tc>
          <w:tcPr>
            <w:tcW w:w="1320" w:type="dxa"/>
            <w:vAlign w:val="center"/>
          </w:tcPr>
          <w:p w14:paraId="49356D71">
            <w:pPr>
              <w:snapToGrid w:val="0"/>
              <w:jc w:val="right"/>
            </w:pPr>
            <w:r>
              <w:rPr>
                <w:rFonts w:ascii="宋体" w:hAnsi="宋体" w:eastAsia="宋体" w:cs="宋体"/>
                <w:b w:val="0"/>
                <w:i w:val="0"/>
                <w:color w:val="000000"/>
                <w:sz w:val="15"/>
              </w:rPr>
              <w:t>5,424,000.00</w:t>
            </w:r>
          </w:p>
        </w:tc>
        <w:tc>
          <w:tcPr>
            <w:tcW w:w="1320" w:type="dxa"/>
            <w:vAlign w:val="center"/>
          </w:tcPr>
          <w:p w14:paraId="74465292"/>
        </w:tc>
        <w:tc>
          <w:tcPr>
            <w:tcW w:w="1320" w:type="dxa"/>
            <w:vAlign w:val="center"/>
          </w:tcPr>
          <w:p w14:paraId="266D8F63">
            <w:pPr>
              <w:snapToGrid w:val="0"/>
              <w:jc w:val="right"/>
            </w:pPr>
            <w:r>
              <w:rPr>
                <w:rFonts w:ascii="宋体" w:hAnsi="宋体" w:eastAsia="宋体" w:cs="宋体"/>
                <w:b w:val="0"/>
                <w:i w:val="0"/>
                <w:color w:val="000000"/>
                <w:sz w:val="15"/>
              </w:rPr>
              <w:t>5,424,000.00</w:t>
            </w:r>
          </w:p>
        </w:tc>
        <w:tc>
          <w:tcPr>
            <w:tcW w:w="1320" w:type="dxa"/>
            <w:vAlign w:val="center"/>
          </w:tcPr>
          <w:p w14:paraId="4A20675D"/>
        </w:tc>
        <w:tc>
          <w:tcPr>
            <w:tcW w:w="1320" w:type="dxa"/>
            <w:vAlign w:val="center"/>
          </w:tcPr>
          <w:p w14:paraId="1A5292ED"/>
        </w:tc>
        <w:tc>
          <w:tcPr>
            <w:tcW w:w="1338" w:type="dxa"/>
            <w:vAlign w:val="center"/>
          </w:tcPr>
          <w:p w14:paraId="3BA64F5D"/>
        </w:tc>
      </w:tr>
      <w:tr w14:paraId="15D9B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34101D">
            <w:pPr>
              <w:snapToGrid w:val="0"/>
              <w:jc w:val="left"/>
            </w:pPr>
            <w:r>
              <w:rPr>
                <w:rFonts w:ascii="宋体" w:hAnsi="宋体" w:eastAsia="宋体" w:cs="宋体"/>
                <w:b w:val="0"/>
                <w:i w:val="0"/>
                <w:color w:val="000000"/>
                <w:sz w:val="15"/>
              </w:rPr>
              <w:t>229</w:t>
            </w:r>
          </w:p>
        </w:tc>
        <w:tc>
          <w:tcPr>
            <w:tcW w:w="4400" w:type="dxa"/>
            <w:vAlign w:val="center"/>
          </w:tcPr>
          <w:p w14:paraId="14B27E22">
            <w:pPr>
              <w:snapToGrid w:val="0"/>
              <w:jc w:val="left"/>
            </w:pPr>
            <w:r>
              <w:rPr>
                <w:rFonts w:ascii="宋体" w:hAnsi="宋体" w:eastAsia="宋体" w:cs="宋体"/>
                <w:b w:val="0"/>
                <w:i w:val="0"/>
                <w:color w:val="000000"/>
                <w:sz w:val="15"/>
              </w:rPr>
              <w:t>其他支出</w:t>
            </w:r>
          </w:p>
        </w:tc>
        <w:tc>
          <w:tcPr>
            <w:tcW w:w="1320" w:type="dxa"/>
            <w:vAlign w:val="center"/>
          </w:tcPr>
          <w:p w14:paraId="4FC48ABE">
            <w:pPr>
              <w:snapToGrid w:val="0"/>
              <w:jc w:val="right"/>
            </w:pPr>
            <w:r>
              <w:rPr>
                <w:rFonts w:ascii="宋体" w:hAnsi="宋体" w:eastAsia="宋体" w:cs="宋体"/>
                <w:b w:val="0"/>
                <w:i w:val="0"/>
                <w:color w:val="000000"/>
                <w:sz w:val="15"/>
              </w:rPr>
              <w:t>14,661,125.73</w:t>
            </w:r>
          </w:p>
        </w:tc>
        <w:tc>
          <w:tcPr>
            <w:tcW w:w="1320" w:type="dxa"/>
            <w:vAlign w:val="center"/>
          </w:tcPr>
          <w:p w14:paraId="77C1E589"/>
        </w:tc>
        <w:tc>
          <w:tcPr>
            <w:tcW w:w="1320" w:type="dxa"/>
            <w:vAlign w:val="center"/>
          </w:tcPr>
          <w:p w14:paraId="7A0FE08A">
            <w:pPr>
              <w:snapToGrid w:val="0"/>
              <w:jc w:val="right"/>
            </w:pPr>
            <w:r>
              <w:rPr>
                <w:rFonts w:ascii="宋体" w:hAnsi="宋体" w:eastAsia="宋体" w:cs="宋体"/>
                <w:b w:val="0"/>
                <w:i w:val="0"/>
                <w:color w:val="000000"/>
                <w:sz w:val="15"/>
              </w:rPr>
              <w:t>14,661,125.73</w:t>
            </w:r>
          </w:p>
        </w:tc>
        <w:tc>
          <w:tcPr>
            <w:tcW w:w="1320" w:type="dxa"/>
            <w:vAlign w:val="center"/>
          </w:tcPr>
          <w:p w14:paraId="66B0C8CE"/>
        </w:tc>
        <w:tc>
          <w:tcPr>
            <w:tcW w:w="1320" w:type="dxa"/>
            <w:vAlign w:val="center"/>
          </w:tcPr>
          <w:p w14:paraId="1E0DEEA7"/>
        </w:tc>
        <w:tc>
          <w:tcPr>
            <w:tcW w:w="1338" w:type="dxa"/>
            <w:vAlign w:val="center"/>
          </w:tcPr>
          <w:p w14:paraId="7CEE0940"/>
        </w:tc>
      </w:tr>
      <w:tr w14:paraId="3AEFB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B1546E">
            <w:pPr>
              <w:snapToGrid w:val="0"/>
              <w:jc w:val="left"/>
            </w:pPr>
            <w:r>
              <w:rPr>
                <w:rFonts w:ascii="宋体" w:hAnsi="宋体" w:eastAsia="宋体" w:cs="宋体"/>
                <w:b w:val="0"/>
                <w:i w:val="0"/>
                <w:color w:val="000000"/>
                <w:sz w:val="15"/>
              </w:rPr>
              <w:t>22904</w:t>
            </w:r>
          </w:p>
        </w:tc>
        <w:tc>
          <w:tcPr>
            <w:tcW w:w="4400" w:type="dxa"/>
            <w:vAlign w:val="center"/>
          </w:tcPr>
          <w:p w14:paraId="1502DC98">
            <w:pPr>
              <w:snapToGrid w:val="0"/>
              <w:jc w:val="left"/>
            </w:pPr>
            <w:r>
              <w:rPr>
                <w:rFonts w:ascii="宋体" w:hAnsi="宋体" w:eastAsia="宋体" w:cs="宋体"/>
                <w:b w:val="0"/>
                <w:i w:val="0"/>
                <w:color w:val="000000"/>
                <w:sz w:val="15"/>
              </w:rPr>
              <w:t>其他政府性基金及对应专项债务收入安排的支出</w:t>
            </w:r>
          </w:p>
        </w:tc>
        <w:tc>
          <w:tcPr>
            <w:tcW w:w="1320" w:type="dxa"/>
            <w:vAlign w:val="center"/>
          </w:tcPr>
          <w:p w14:paraId="01CD721C">
            <w:pPr>
              <w:snapToGrid w:val="0"/>
              <w:jc w:val="right"/>
            </w:pPr>
            <w:r>
              <w:rPr>
                <w:rFonts w:ascii="宋体" w:hAnsi="宋体" w:eastAsia="宋体" w:cs="宋体"/>
                <w:b w:val="0"/>
                <w:i w:val="0"/>
                <w:color w:val="000000"/>
                <w:sz w:val="15"/>
              </w:rPr>
              <w:t>14,614,775.73</w:t>
            </w:r>
          </w:p>
        </w:tc>
        <w:tc>
          <w:tcPr>
            <w:tcW w:w="1320" w:type="dxa"/>
            <w:vAlign w:val="center"/>
          </w:tcPr>
          <w:p w14:paraId="207A9483"/>
        </w:tc>
        <w:tc>
          <w:tcPr>
            <w:tcW w:w="1320" w:type="dxa"/>
            <w:vAlign w:val="center"/>
          </w:tcPr>
          <w:p w14:paraId="683D3FEB">
            <w:pPr>
              <w:snapToGrid w:val="0"/>
              <w:jc w:val="right"/>
            </w:pPr>
            <w:r>
              <w:rPr>
                <w:rFonts w:ascii="宋体" w:hAnsi="宋体" w:eastAsia="宋体" w:cs="宋体"/>
                <w:b w:val="0"/>
                <w:i w:val="0"/>
                <w:color w:val="000000"/>
                <w:sz w:val="15"/>
              </w:rPr>
              <w:t>14,614,775.73</w:t>
            </w:r>
          </w:p>
        </w:tc>
        <w:tc>
          <w:tcPr>
            <w:tcW w:w="1320" w:type="dxa"/>
            <w:vAlign w:val="center"/>
          </w:tcPr>
          <w:p w14:paraId="70C862D4"/>
        </w:tc>
        <w:tc>
          <w:tcPr>
            <w:tcW w:w="1320" w:type="dxa"/>
            <w:vAlign w:val="center"/>
          </w:tcPr>
          <w:p w14:paraId="0831CA4A"/>
        </w:tc>
        <w:tc>
          <w:tcPr>
            <w:tcW w:w="1338" w:type="dxa"/>
            <w:vAlign w:val="center"/>
          </w:tcPr>
          <w:p w14:paraId="13BF4878"/>
        </w:tc>
      </w:tr>
      <w:tr w14:paraId="702F8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1527BE">
            <w:pPr>
              <w:snapToGrid w:val="0"/>
              <w:jc w:val="left"/>
            </w:pPr>
            <w:r>
              <w:rPr>
                <w:rFonts w:ascii="宋体" w:hAnsi="宋体" w:eastAsia="宋体" w:cs="宋体"/>
                <w:b w:val="0"/>
                <w:i w:val="0"/>
                <w:color w:val="000000"/>
                <w:sz w:val="15"/>
              </w:rPr>
              <w:t>2290402</w:t>
            </w:r>
          </w:p>
        </w:tc>
        <w:tc>
          <w:tcPr>
            <w:tcW w:w="4400" w:type="dxa"/>
            <w:vAlign w:val="center"/>
          </w:tcPr>
          <w:p w14:paraId="442608B3">
            <w:pPr>
              <w:snapToGrid w:val="0"/>
              <w:jc w:val="left"/>
            </w:pPr>
            <w:r>
              <w:rPr>
                <w:rFonts w:ascii="宋体" w:hAnsi="宋体" w:eastAsia="宋体" w:cs="宋体"/>
                <w:b w:val="0"/>
                <w:i w:val="0"/>
                <w:color w:val="000000"/>
                <w:sz w:val="15"/>
              </w:rPr>
              <w:t>其他地方自行试点项目收益专项债券收入安排的支出</w:t>
            </w:r>
          </w:p>
        </w:tc>
        <w:tc>
          <w:tcPr>
            <w:tcW w:w="1320" w:type="dxa"/>
            <w:vAlign w:val="center"/>
          </w:tcPr>
          <w:p w14:paraId="5178A00A">
            <w:pPr>
              <w:snapToGrid w:val="0"/>
              <w:jc w:val="right"/>
            </w:pPr>
            <w:r>
              <w:rPr>
                <w:rFonts w:ascii="宋体" w:hAnsi="宋体" w:eastAsia="宋体" w:cs="宋体"/>
                <w:b w:val="0"/>
                <w:i w:val="0"/>
                <w:color w:val="000000"/>
                <w:sz w:val="15"/>
              </w:rPr>
              <w:t>14,614,775.73</w:t>
            </w:r>
          </w:p>
        </w:tc>
        <w:tc>
          <w:tcPr>
            <w:tcW w:w="1320" w:type="dxa"/>
            <w:vAlign w:val="center"/>
          </w:tcPr>
          <w:p w14:paraId="6A3BD4A5"/>
        </w:tc>
        <w:tc>
          <w:tcPr>
            <w:tcW w:w="1320" w:type="dxa"/>
            <w:vAlign w:val="center"/>
          </w:tcPr>
          <w:p w14:paraId="176100E7">
            <w:pPr>
              <w:snapToGrid w:val="0"/>
              <w:jc w:val="right"/>
            </w:pPr>
            <w:r>
              <w:rPr>
                <w:rFonts w:ascii="宋体" w:hAnsi="宋体" w:eastAsia="宋体" w:cs="宋体"/>
                <w:b w:val="0"/>
                <w:i w:val="0"/>
                <w:color w:val="000000"/>
                <w:sz w:val="15"/>
              </w:rPr>
              <w:t>14,614,775.73</w:t>
            </w:r>
          </w:p>
        </w:tc>
        <w:tc>
          <w:tcPr>
            <w:tcW w:w="1320" w:type="dxa"/>
            <w:vAlign w:val="center"/>
          </w:tcPr>
          <w:p w14:paraId="6DA43F0A"/>
        </w:tc>
        <w:tc>
          <w:tcPr>
            <w:tcW w:w="1320" w:type="dxa"/>
            <w:vAlign w:val="center"/>
          </w:tcPr>
          <w:p w14:paraId="3212081D"/>
        </w:tc>
        <w:tc>
          <w:tcPr>
            <w:tcW w:w="1338" w:type="dxa"/>
            <w:vAlign w:val="center"/>
          </w:tcPr>
          <w:p w14:paraId="40580BCC"/>
        </w:tc>
      </w:tr>
      <w:tr w14:paraId="2AD94F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0CFD5D">
            <w:pPr>
              <w:snapToGrid w:val="0"/>
              <w:jc w:val="left"/>
            </w:pPr>
            <w:r>
              <w:rPr>
                <w:rFonts w:ascii="宋体" w:hAnsi="宋体" w:eastAsia="宋体" w:cs="宋体"/>
                <w:b w:val="0"/>
                <w:i w:val="0"/>
                <w:color w:val="000000"/>
                <w:sz w:val="15"/>
              </w:rPr>
              <w:t>22960</w:t>
            </w:r>
          </w:p>
        </w:tc>
        <w:tc>
          <w:tcPr>
            <w:tcW w:w="4400" w:type="dxa"/>
            <w:vAlign w:val="center"/>
          </w:tcPr>
          <w:p w14:paraId="02F06277">
            <w:pPr>
              <w:snapToGrid w:val="0"/>
              <w:jc w:val="left"/>
            </w:pPr>
            <w:r>
              <w:rPr>
                <w:rFonts w:ascii="宋体" w:hAnsi="宋体" w:eastAsia="宋体" w:cs="宋体"/>
                <w:b w:val="0"/>
                <w:i w:val="0"/>
                <w:color w:val="000000"/>
                <w:sz w:val="15"/>
              </w:rPr>
              <w:t>彩票公益金安排的支出</w:t>
            </w:r>
          </w:p>
        </w:tc>
        <w:tc>
          <w:tcPr>
            <w:tcW w:w="1320" w:type="dxa"/>
            <w:vAlign w:val="center"/>
          </w:tcPr>
          <w:p w14:paraId="4CF85911">
            <w:pPr>
              <w:snapToGrid w:val="0"/>
              <w:jc w:val="right"/>
            </w:pPr>
            <w:r>
              <w:rPr>
                <w:rFonts w:ascii="宋体" w:hAnsi="宋体" w:eastAsia="宋体" w:cs="宋体"/>
                <w:b w:val="0"/>
                <w:i w:val="0"/>
                <w:color w:val="000000"/>
                <w:sz w:val="15"/>
              </w:rPr>
              <w:t>46,350.00</w:t>
            </w:r>
          </w:p>
        </w:tc>
        <w:tc>
          <w:tcPr>
            <w:tcW w:w="1320" w:type="dxa"/>
            <w:vAlign w:val="center"/>
          </w:tcPr>
          <w:p w14:paraId="6FD74421"/>
        </w:tc>
        <w:tc>
          <w:tcPr>
            <w:tcW w:w="1320" w:type="dxa"/>
            <w:vAlign w:val="center"/>
          </w:tcPr>
          <w:p w14:paraId="54F4A783">
            <w:pPr>
              <w:snapToGrid w:val="0"/>
              <w:jc w:val="right"/>
            </w:pPr>
            <w:r>
              <w:rPr>
                <w:rFonts w:ascii="宋体" w:hAnsi="宋体" w:eastAsia="宋体" w:cs="宋体"/>
                <w:b w:val="0"/>
                <w:i w:val="0"/>
                <w:color w:val="000000"/>
                <w:sz w:val="15"/>
              </w:rPr>
              <w:t>46,350.00</w:t>
            </w:r>
          </w:p>
        </w:tc>
        <w:tc>
          <w:tcPr>
            <w:tcW w:w="1320" w:type="dxa"/>
            <w:vAlign w:val="center"/>
          </w:tcPr>
          <w:p w14:paraId="4CBC1EF5"/>
        </w:tc>
        <w:tc>
          <w:tcPr>
            <w:tcW w:w="1320" w:type="dxa"/>
            <w:vAlign w:val="center"/>
          </w:tcPr>
          <w:p w14:paraId="616C59DE"/>
        </w:tc>
        <w:tc>
          <w:tcPr>
            <w:tcW w:w="1338" w:type="dxa"/>
            <w:vAlign w:val="center"/>
          </w:tcPr>
          <w:p w14:paraId="4344EDB3"/>
        </w:tc>
      </w:tr>
      <w:tr w14:paraId="0D291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A0E9F5">
            <w:pPr>
              <w:snapToGrid w:val="0"/>
              <w:jc w:val="left"/>
            </w:pPr>
            <w:r>
              <w:rPr>
                <w:rFonts w:ascii="宋体" w:hAnsi="宋体" w:eastAsia="宋体" w:cs="宋体"/>
                <w:b w:val="0"/>
                <w:i w:val="0"/>
                <w:color w:val="000000"/>
                <w:sz w:val="15"/>
              </w:rPr>
              <w:t>2296002</w:t>
            </w:r>
          </w:p>
        </w:tc>
        <w:tc>
          <w:tcPr>
            <w:tcW w:w="4400" w:type="dxa"/>
            <w:vAlign w:val="center"/>
          </w:tcPr>
          <w:p w14:paraId="216092CA">
            <w:pPr>
              <w:snapToGrid w:val="0"/>
              <w:jc w:val="left"/>
            </w:pPr>
            <w:r>
              <w:rPr>
                <w:rFonts w:ascii="宋体" w:hAnsi="宋体" w:eastAsia="宋体" w:cs="宋体"/>
                <w:b w:val="0"/>
                <w:i w:val="0"/>
                <w:color w:val="000000"/>
                <w:sz w:val="15"/>
              </w:rPr>
              <w:t>用于社会福利的彩票公益金支出</w:t>
            </w:r>
          </w:p>
        </w:tc>
        <w:tc>
          <w:tcPr>
            <w:tcW w:w="1320" w:type="dxa"/>
            <w:vAlign w:val="center"/>
          </w:tcPr>
          <w:p w14:paraId="73594BA6">
            <w:pPr>
              <w:snapToGrid w:val="0"/>
              <w:jc w:val="right"/>
            </w:pPr>
            <w:r>
              <w:rPr>
                <w:rFonts w:ascii="宋体" w:hAnsi="宋体" w:eastAsia="宋体" w:cs="宋体"/>
                <w:b w:val="0"/>
                <w:i w:val="0"/>
                <w:color w:val="000000"/>
                <w:sz w:val="15"/>
              </w:rPr>
              <w:t>46,350.00</w:t>
            </w:r>
          </w:p>
        </w:tc>
        <w:tc>
          <w:tcPr>
            <w:tcW w:w="1320" w:type="dxa"/>
            <w:vAlign w:val="center"/>
          </w:tcPr>
          <w:p w14:paraId="09F4C7CE"/>
        </w:tc>
        <w:tc>
          <w:tcPr>
            <w:tcW w:w="1320" w:type="dxa"/>
            <w:vAlign w:val="center"/>
          </w:tcPr>
          <w:p w14:paraId="7320B94E">
            <w:pPr>
              <w:snapToGrid w:val="0"/>
              <w:jc w:val="right"/>
            </w:pPr>
            <w:r>
              <w:rPr>
                <w:rFonts w:ascii="宋体" w:hAnsi="宋体" w:eastAsia="宋体" w:cs="宋体"/>
                <w:b w:val="0"/>
                <w:i w:val="0"/>
                <w:color w:val="000000"/>
                <w:sz w:val="15"/>
              </w:rPr>
              <w:t>46,350.00</w:t>
            </w:r>
          </w:p>
        </w:tc>
        <w:tc>
          <w:tcPr>
            <w:tcW w:w="1320" w:type="dxa"/>
            <w:vAlign w:val="center"/>
          </w:tcPr>
          <w:p w14:paraId="6213DAC2"/>
        </w:tc>
        <w:tc>
          <w:tcPr>
            <w:tcW w:w="1320" w:type="dxa"/>
            <w:vAlign w:val="center"/>
          </w:tcPr>
          <w:p w14:paraId="42E7FDF9"/>
        </w:tc>
        <w:tc>
          <w:tcPr>
            <w:tcW w:w="1338" w:type="dxa"/>
            <w:vAlign w:val="center"/>
          </w:tcPr>
          <w:p w14:paraId="123C4361"/>
        </w:tc>
      </w:tr>
      <w:tr w14:paraId="207F9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5A1933">
            <w:pPr>
              <w:snapToGrid w:val="0"/>
              <w:jc w:val="left"/>
            </w:pPr>
            <w:r>
              <w:rPr>
                <w:rFonts w:ascii="宋体" w:hAnsi="宋体" w:eastAsia="宋体" w:cs="宋体"/>
                <w:b w:val="0"/>
                <w:i w:val="0"/>
                <w:color w:val="000000"/>
                <w:sz w:val="15"/>
              </w:rPr>
              <w:t>232</w:t>
            </w:r>
          </w:p>
        </w:tc>
        <w:tc>
          <w:tcPr>
            <w:tcW w:w="4400" w:type="dxa"/>
            <w:vAlign w:val="center"/>
          </w:tcPr>
          <w:p w14:paraId="47F7B50A">
            <w:pPr>
              <w:snapToGrid w:val="0"/>
              <w:jc w:val="left"/>
            </w:pPr>
            <w:r>
              <w:rPr>
                <w:rFonts w:ascii="宋体" w:hAnsi="宋体" w:eastAsia="宋体" w:cs="宋体"/>
                <w:b w:val="0"/>
                <w:i w:val="0"/>
                <w:color w:val="000000"/>
                <w:sz w:val="15"/>
              </w:rPr>
              <w:t>债务付息支出</w:t>
            </w:r>
          </w:p>
        </w:tc>
        <w:tc>
          <w:tcPr>
            <w:tcW w:w="1320" w:type="dxa"/>
            <w:vAlign w:val="center"/>
          </w:tcPr>
          <w:p w14:paraId="6973802B">
            <w:pPr>
              <w:snapToGrid w:val="0"/>
              <w:jc w:val="right"/>
            </w:pPr>
            <w:r>
              <w:rPr>
                <w:rFonts w:ascii="宋体" w:hAnsi="宋体" w:eastAsia="宋体" w:cs="宋体"/>
                <w:b w:val="0"/>
                <w:i w:val="0"/>
                <w:color w:val="000000"/>
                <w:sz w:val="15"/>
              </w:rPr>
              <w:t>70,282,700.00</w:t>
            </w:r>
          </w:p>
        </w:tc>
        <w:tc>
          <w:tcPr>
            <w:tcW w:w="1320" w:type="dxa"/>
            <w:vAlign w:val="center"/>
          </w:tcPr>
          <w:p w14:paraId="0CE07167"/>
        </w:tc>
        <w:tc>
          <w:tcPr>
            <w:tcW w:w="1320" w:type="dxa"/>
            <w:vAlign w:val="center"/>
          </w:tcPr>
          <w:p w14:paraId="56307545">
            <w:pPr>
              <w:snapToGrid w:val="0"/>
              <w:jc w:val="right"/>
            </w:pPr>
            <w:r>
              <w:rPr>
                <w:rFonts w:ascii="宋体" w:hAnsi="宋体" w:eastAsia="宋体" w:cs="宋体"/>
                <w:b w:val="0"/>
                <w:i w:val="0"/>
                <w:color w:val="000000"/>
                <w:sz w:val="15"/>
              </w:rPr>
              <w:t>70,282,700.00</w:t>
            </w:r>
          </w:p>
        </w:tc>
        <w:tc>
          <w:tcPr>
            <w:tcW w:w="1320" w:type="dxa"/>
            <w:vAlign w:val="center"/>
          </w:tcPr>
          <w:p w14:paraId="4D9353B4"/>
        </w:tc>
        <w:tc>
          <w:tcPr>
            <w:tcW w:w="1320" w:type="dxa"/>
            <w:vAlign w:val="center"/>
          </w:tcPr>
          <w:p w14:paraId="1E0B0218"/>
        </w:tc>
        <w:tc>
          <w:tcPr>
            <w:tcW w:w="1338" w:type="dxa"/>
            <w:vAlign w:val="center"/>
          </w:tcPr>
          <w:p w14:paraId="2FD66712"/>
        </w:tc>
      </w:tr>
      <w:tr w14:paraId="3F2E0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80BF6B">
            <w:pPr>
              <w:snapToGrid w:val="0"/>
              <w:jc w:val="left"/>
            </w:pPr>
            <w:r>
              <w:rPr>
                <w:rFonts w:ascii="宋体" w:hAnsi="宋体" w:eastAsia="宋体" w:cs="宋体"/>
                <w:b w:val="0"/>
                <w:i w:val="0"/>
                <w:color w:val="000000"/>
                <w:sz w:val="15"/>
              </w:rPr>
              <w:t>23203</w:t>
            </w:r>
          </w:p>
        </w:tc>
        <w:tc>
          <w:tcPr>
            <w:tcW w:w="4400" w:type="dxa"/>
            <w:vAlign w:val="center"/>
          </w:tcPr>
          <w:p w14:paraId="0146EF2D">
            <w:pPr>
              <w:snapToGrid w:val="0"/>
              <w:jc w:val="left"/>
            </w:pPr>
            <w:r>
              <w:rPr>
                <w:rFonts w:ascii="宋体" w:hAnsi="宋体" w:eastAsia="宋体" w:cs="宋体"/>
                <w:b w:val="0"/>
                <w:i w:val="0"/>
                <w:color w:val="000000"/>
                <w:sz w:val="15"/>
              </w:rPr>
              <w:t>地方政府一般债务付息支出</w:t>
            </w:r>
          </w:p>
        </w:tc>
        <w:tc>
          <w:tcPr>
            <w:tcW w:w="1320" w:type="dxa"/>
            <w:vAlign w:val="center"/>
          </w:tcPr>
          <w:p w14:paraId="264CEB41">
            <w:pPr>
              <w:snapToGrid w:val="0"/>
              <w:jc w:val="right"/>
            </w:pPr>
            <w:r>
              <w:rPr>
                <w:rFonts w:ascii="宋体" w:hAnsi="宋体" w:eastAsia="宋体" w:cs="宋体"/>
                <w:b w:val="0"/>
                <w:i w:val="0"/>
                <w:color w:val="000000"/>
                <w:sz w:val="15"/>
              </w:rPr>
              <w:t>7,230,000.00</w:t>
            </w:r>
          </w:p>
        </w:tc>
        <w:tc>
          <w:tcPr>
            <w:tcW w:w="1320" w:type="dxa"/>
            <w:vAlign w:val="center"/>
          </w:tcPr>
          <w:p w14:paraId="5F66F567"/>
        </w:tc>
        <w:tc>
          <w:tcPr>
            <w:tcW w:w="1320" w:type="dxa"/>
            <w:vAlign w:val="center"/>
          </w:tcPr>
          <w:p w14:paraId="4F545B74">
            <w:pPr>
              <w:snapToGrid w:val="0"/>
              <w:jc w:val="right"/>
            </w:pPr>
            <w:r>
              <w:rPr>
                <w:rFonts w:ascii="宋体" w:hAnsi="宋体" w:eastAsia="宋体" w:cs="宋体"/>
                <w:b w:val="0"/>
                <w:i w:val="0"/>
                <w:color w:val="000000"/>
                <w:sz w:val="15"/>
              </w:rPr>
              <w:t>7,230,000.00</w:t>
            </w:r>
          </w:p>
        </w:tc>
        <w:tc>
          <w:tcPr>
            <w:tcW w:w="1320" w:type="dxa"/>
            <w:vAlign w:val="center"/>
          </w:tcPr>
          <w:p w14:paraId="516B8297"/>
        </w:tc>
        <w:tc>
          <w:tcPr>
            <w:tcW w:w="1320" w:type="dxa"/>
            <w:vAlign w:val="center"/>
          </w:tcPr>
          <w:p w14:paraId="3A0DDCEA"/>
        </w:tc>
        <w:tc>
          <w:tcPr>
            <w:tcW w:w="1338" w:type="dxa"/>
            <w:vAlign w:val="center"/>
          </w:tcPr>
          <w:p w14:paraId="0B130191"/>
        </w:tc>
      </w:tr>
      <w:tr w14:paraId="7803A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56FFF8">
            <w:pPr>
              <w:snapToGrid w:val="0"/>
              <w:jc w:val="left"/>
            </w:pPr>
            <w:r>
              <w:rPr>
                <w:rFonts w:ascii="宋体" w:hAnsi="宋体" w:eastAsia="宋体" w:cs="宋体"/>
                <w:b w:val="0"/>
                <w:i w:val="0"/>
                <w:color w:val="000000"/>
                <w:sz w:val="15"/>
              </w:rPr>
              <w:t>2320301</w:t>
            </w:r>
          </w:p>
        </w:tc>
        <w:tc>
          <w:tcPr>
            <w:tcW w:w="4400" w:type="dxa"/>
            <w:vAlign w:val="center"/>
          </w:tcPr>
          <w:p w14:paraId="6D0A331A">
            <w:pPr>
              <w:snapToGrid w:val="0"/>
              <w:jc w:val="left"/>
            </w:pPr>
            <w:r>
              <w:rPr>
                <w:rFonts w:ascii="宋体" w:hAnsi="宋体" w:eastAsia="宋体" w:cs="宋体"/>
                <w:b w:val="0"/>
                <w:i w:val="0"/>
                <w:color w:val="000000"/>
                <w:sz w:val="15"/>
              </w:rPr>
              <w:t>地方政府一般债券付息支出</w:t>
            </w:r>
          </w:p>
        </w:tc>
        <w:tc>
          <w:tcPr>
            <w:tcW w:w="1320" w:type="dxa"/>
            <w:vAlign w:val="center"/>
          </w:tcPr>
          <w:p w14:paraId="74227A97">
            <w:pPr>
              <w:snapToGrid w:val="0"/>
              <w:jc w:val="right"/>
            </w:pPr>
            <w:r>
              <w:rPr>
                <w:rFonts w:ascii="宋体" w:hAnsi="宋体" w:eastAsia="宋体" w:cs="宋体"/>
                <w:b w:val="0"/>
                <w:i w:val="0"/>
                <w:color w:val="000000"/>
                <w:sz w:val="15"/>
              </w:rPr>
              <w:t>7,230,000.00</w:t>
            </w:r>
          </w:p>
        </w:tc>
        <w:tc>
          <w:tcPr>
            <w:tcW w:w="1320" w:type="dxa"/>
            <w:vAlign w:val="center"/>
          </w:tcPr>
          <w:p w14:paraId="02DB5363"/>
        </w:tc>
        <w:tc>
          <w:tcPr>
            <w:tcW w:w="1320" w:type="dxa"/>
            <w:vAlign w:val="center"/>
          </w:tcPr>
          <w:p w14:paraId="64ED98C8">
            <w:pPr>
              <w:snapToGrid w:val="0"/>
              <w:jc w:val="right"/>
            </w:pPr>
            <w:r>
              <w:rPr>
                <w:rFonts w:ascii="宋体" w:hAnsi="宋体" w:eastAsia="宋体" w:cs="宋体"/>
                <w:b w:val="0"/>
                <w:i w:val="0"/>
                <w:color w:val="000000"/>
                <w:sz w:val="15"/>
              </w:rPr>
              <w:t>7,230,000.00</w:t>
            </w:r>
          </w:p>
        </w:tc>
        <w:tc>
          <w:tcPr>
            <w:tcW w:w="1320" w:type="dxa"/>
            <w:vAlign w:val="center"/>
          </w:tcPr>
          <w:p w14:paraId="0D277F25"/>
        </w:tc>
        <w:tc>
          <w:tcPr>
            <w:tcW w:w="1320" w:type="dxa"/>
            <w:vAlign w:val="center"/>
          </w:tcPr>
          <w:p w14:paraId="0AFF2E98"/>
        </w:tc>
        <w:tc>
          <w:tcPr>
            <w:tcW w:w="1338" w:type="dxa"/>
            <w:vAlign w:val="center"/>
          </w:tcPr>
          <w:p w14:paraId="1141F9A9"/>
        </w:tc>
      </w:tr>
      <w:tr w14:paraId="1783F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9C8DE5">
            <w:pPr>
              <w:snapToGrid w:val="0"/>
              <w:jc w:val="left"/>
            </w:pPr>
            <w:r>
              <w:rPr>
                <w:rFonts w:ascii="宋体" w:hAnsi="宋体" w:eastAsia="宋体" w:cs="宋体"/>
                <w:b w:val="0"/>
                <w:i w:val="0"/>
                <w:color w:val="000000"/>
                <w:sz w:val="15"/>
              </w:rPr>
              <w:t>23204</w:t>
            </w:r>
          </w:p>
        </w:tc>
        <w:tc>
          <w:tcPr>
            <w:tcW w:w="4400" w:type="dxa"/>
            <w:vAlign w:val="center"/>
          </w:tcPr>
          <w:p w14:paraId="6E84C72E">
            <w:pPr>
              <w:snapToGrid w:val="0"/>
              <w:jc w:val="left"/>
            </w:pPr>
            <w:r>
              <w:rPr>
                <w:rFonts w:ascii="宋体" w:hAnsi="宋体" w:eastAsia="宋体" w:cs="宋体"/>
                <w:b w:val="0"/>
                <w:i w:val="0"/>
                <w:color w:val="000000"/>
                <w:sz w:val="15"/>
              </w:rPr>
              <w:t>地方政府专项债务付息支出</w:t>
            </w:r>
          </w:p>
        </w:tc>
        <w:tc>
          <w:tcPr>
            <w:tcW w:w="1320" w:type="dxa"/>
            <w:vAlign w:val="center"/>
          </w:tcPr>
          <w:p w14:paraId="269A68A1">
            <w:pPr>
              <w:snapToGrid w:val="0"/>
              <w:jc w:val="right"/>
            </w:pPr>
            <w:r>
              <w:rPr>
                <w:rFonts w:ascii="宋体" w:hAnsi="宋体" w:eastAsia="宋体" w:cs="宋体"/>
                <w:b w:val="0"/>
                <w:i w:val="0"/>
                <w:color w:val="000000"/>
                <w:sz w:val="15"/>
              </w:rPr>
              <w:t>63,052,700.00</w:t>
            </w:r>
          </w:p>
        </w:tc>
        <w:tc>
          <w:tcPr>
            <w:tcW w:w="1320" w:type="dxa"/>
            <w:vAlign w:val="center"/>
          </w:tcPr>
          <w:p w14:paraId="49353A7E"/>
        </w:tc>
        <w:tc>
          <w:tcPr>
            <w:tcW w:w="1320" w:type="dxa"/>
            <w:vAlign w:val="center"/>
          </w:tcPr>
          <w:p w14:paraId="57ADB7D1">
            <w:pPr>
              <w:snapToGrid w:val="0"/>
              <w:jc w:val="right"/>
            </w:pPr>
            <w:r>
              <w:rPr>
                <w:rFonts w:ascii="宋体" w:hAnsi="宋体" w:eastAsia="宋体" w:cs="宋体"/>
                <w:b w:val="0"/>
                <w:i w:val="0"/>
                <w:color w:val="000000"/>
                <w:sz w:val="15"/>
              </w:rPr>
              <w:t>63,052,700.00</w:t>
            </w:r>
          </w:p>
        </w:tc>
        <w:tc>
          <w:tcPr>
            <w:tcW w:w="1320" w:type="dxa"/>
            <w:vAlign w:val="center"/>
          </w:tcPr>
          <w:p w14:paraId="7381C9FD"/>
        </w:tc>
        <w:tc>
          <w:tcPr>
            <w:tcW w:w="1320" w:type="dxa"/>
            <w:vAlign w:val="center"/>
          </w:tcPr>
          <w:p w14:paraId="519B17DF"/>
        </w:tc>
        <w:tc>
          <w:tcPr>
            <w:tcW w:w="1338" w:type="dxa"/>
            <w:vAlign w:val="center"/>
          </w:tcPr>
          <w:p w14:paraId="5A49A2FE"/>
        </w:tc>
      </w:tr>
      <w:tr w14:paraId="78AD7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D179FE">
            <w:pPr>
              <w:snapToGrid w:val="0"/>
              <w:jc w:val="left"/>
            </w:pPr>
            <w:r>
              <w:rPr>
                <w:rFonts w:ascii="宋体" w:hAnsi="宋体" w:eastAsia="宋体" w:cs="宋体"/>
                <w:b w:val="0"/>
                <w:i w:val="0"/>
                <w:color w:val="000000"/>
                <w:sz w:val="15"/>
              </w:rPr>
              <w:t>2320411</w:t>
            </w:r>
          </w:p>
        </w:tc>
        <w:tc>
          <w:tcPr>
            <w:tcW w:w="4400" w:type="dxa"/>
            <w:vAlign w:val="center"/>
          </w:tcPr>
          <w:p w14:paraId="627EAC74">
            <w:pPr>
              <w:snapToGrid w:val="0"/>
              <w:jc w:val="left"/>
            </w:pPr>
            <w:r>
              <w:rPr>
                <w:rFonts w:ascii="宋体" w:hAnsi="宋体" w:eastAsia="宋体" w:cs="宋体"/>
                <w:b w:val="0"/>
                <w:i w:val="0"/>
                <w:color w:val="000000"/>
                <w:sz w:val="15"/>
              </w:rPr>
              <w:t>国有土地使用权出让金债务付息支出</w:t>
            </w:r>
          </w:p>
        </w:tc>
        <w:tc>
          <w:tcPr>
            <w:tcW w:w="1320" w:type="dxa"/>
            <w:vAlign w:val="center"/>
          </w:tcPr>
          <w:p w14:paraId="5655C5BA">
            <w:pPr>
              <w:snapToGrid w:val="0"/>
              <w:jc w:val="right"/>
            </w:pPr>
            <w:r>
              <w:rPr>
                <w:rFonts w:ascii="宋体" w:hAnsi="宋体" w:eastAsia="宋体" w:cs="宋体"/>
                <w:b w:val="0"/>
                <w:i w:val="0"/>
                <w:color w:val="000000"/>
                <w:sz w:val="15"/>
              </w:rPr>
              <w:t>58,852,600.00</w:t>
            </w:r>
          </w:p>
        </w:tc>
        <w:tc>
          <w:tcPr>
            <w:tcW w:w="1320" w:type="dxa"/>
            <w:vAlign w:val="center"/>
          </w:tcPr>
          <w:p w14:paraId="029DDCC8"/>
        </w:tc>
        <w:tc>
          <w:tcPr>
            <w:tcW w:w="1320" w:type="dxa"/>
            <w:vAlign w:val="center"/>
          </w:tcPr>
          <w:p w14:paraId="7369536D">
            <w:pPr>
              <w:snapToGrid w:val="0"/>
              <w:jc w:val="right"/>
            </w:pPr>
            <w:r>
              <w:rPr>
                <w:rFonts w:ascii="宋体" w:hAnsi="宋体" w:eastAsia="宋体" w:cs="宋体"/>
                <w:b w:val="0"/>
                <w:i w:val="0"/>
                <w:color w:val="000000"/>
                <w:sz w:val="15"/>
              </w:rPr>
              <w:t>58,852,600.00</w:t>
            </w:r>
          </w:p>
        </w:tc>
        <w:tc>
          <w:tcPr>
            <w:tcW w:w="1320" w:type="dxa"/>
            <w:vAlign w:val="center"/>
          </w:tcPr>
          <w:p w14:paraId="6129B119"/>
        </w:tc>
        <w:tc>
          <w:tcPr>
            <w:tcW w:w="1320" w:type="dxa"/>
            <w:vAlign w:val="center"/>
          </w:tcPr>
          <w:p w14:paraId="2E609CDC"/>
        </w:tc>
        <w:tc>
          <w:tcPr>
            <w:tcW w:w="1338" w:type="dxa"/>
            <w:vAlign w:val="center"/>
          </w:tcPr>
          <w:p w14:paraId="35443E66"/>
        </w:tc>
      </w:tr>
      <w:tr w14:paraId="258D0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6BF32D">
            <w:pPr>
              <w:snapToGrid w:val="0"/>
              <w:jc w:val="left"/>
            </w:pPr>
            <w:r>
              <w:rPr>
                <w:rFonts w:ascii="宋体" w:hAnsi="宋体" w:eastAsia="宋体" w:cs="宋体"/>
                <w:b w:val="0"/>
                <w:i w:val="0"/>
                <w:color w:val="000000"/>
                <w:sz w:val="15"/>
              </w:rPr>
              <w:t>2320498</w:t>
            </w:r>
          </w:p>
        </w:tc>
        <w:tc>
          <w:tcPr>
            <w:tcW w:w="4400" w:type="dxa"/>
            <w:vAlign w:val="center"/>
          </w:tcPr>
          <w:p w14:paraId="4F828C46">
            <w:pPr>
              <w:snapToGrid w:val="0"/>
              <w:jc w:val="left"/>
            </w:pPr>
            <w:r>
              <w:rPr>
                <w:rFonts w:ascii="宋体" w:hAnsi="宋体" w:eastAsia="宋体" w:cs="宋体"/>
                <w:b w:val="0"/>
                <w:i w:val="0"/>
                <w:color w:val="000000"/>
                <w:sz w:val="15"/>
              </w:rPr>
              <w:t>其他地方自行试点项目收益专项债券付息支出</w:t>
            </w:r>
          </w:p>
        </w:tc>
        <w:tc>
          <w:tcPr>
            <w:tcW w:w="1320" w:type="dxa"/>
            <w:vAlign w:val="center"/>
          </w:tcPr>
          <w:p w14:paraId="71948221">
            <w:pPr>
              <w:snapToGrid w:val="0"/>
              <w:jc w:val="right"/>
            </w:pPr>
            <w:r>
              <w:rPr>
                <w:rFonts w:ascii="宋体" w:hAnsi="宋体" w:eastAsia="宋体" w:cs="宋体"/>
                <w:b w:val="0"/>
                <w:i w:val="0"/>
                <w:color w:val="000000"/>
                <w:sz w:val="15"/>
              </w:rPr>
              <w:t>4,200,100.00</w:t>
            </w:r>
          </w:p>
        </w:tc>
        <w:tc>
          <w:tcPr>
            <w:tcW w:w="1320" w:type="dxa"/>
            <w:vAlign w:val="center"/>
          </w:tcPr>
          <w:p w14:paraId="23676095"/>
        </w:tc>
        <w:tc>
          <w:tcPr>
            <w:tcW w:w="1320" w:type="dxa"/>
            <w:vAlign w:val="center"/>
          </w:tcPr>
          <w:p w14:paraId="4EFCC43E">
            <w:pPr>
              <w:snapToGrid w:val="0"/>
              <w:jc w:val="right"/>
            </w:pPr>
            <w:r>
              <w:rPr>
                <w:rFonts w:ascii="宋体" w:hAnsi="宋体" w:eastAsia="宋体" w:cs="宋体"/>
                <w:b w:val="0"/>
                <w:i w:val="0"/>
                <w:color w:val="000000"/>
                <w:sz w:val="15"/>
              </w:rPr>
              <w:t>4,200,100.00</w:t>
            </w:r>
          </w:p>
        </w:tc>
        <w:tc>
          <w:tcPr>
            <w:tcW w:w="1320" w:type="dxa"/>
            <w:vAlign w:val="center"/>
          </w:tcPr>
          <w:p w14:paraId="7E8660E2"/>
        </w:tc>
        <w:tc>
          <w:tcPr>
            <w:tcW w:w="1320" w:type="dxa"/>
            <w:vAlign w:val="center"/>
          </w:tcPr>
          <w:p w14:paraId="1223F68D"/>
        </w:tc>
        <w:tc>
          <w:tcPr>
            <w:tcW w:w="1338" w:type="dxa"/>
            <w:vAlign w:val="center"/>
          </w:tcPr>
          <w:p w14:paraId="616418D2"/>
        </w:tc>
      </w:tr>
      <w:tr w14:paraId="51AA8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09A822">
            <w:pPr>
              <w:snapToGrid w:val="0"/>
              <w:jc w:val="left"/>
            </w:pPr>
            <w:r>
              <w:rPr>
                <w:rFonts w:ascii="宋体" w:hAnsi="宋体" w:eastAsia="宋体" w:cs="宋体"/>
                <w:b w:val="0"/>
                <w:i w:val="0"/>
                <w:color w:val="000000"/>
                <w:sz w:val="15"/>
              </w:rPr>
              <w:t>注：本表反映本年度各项支出情况。</w:t>
            </w:r>
          </w:p>
        </w:tc>
      </w:tr>
    </w:tbl>
    <w:p w14:paraId="7CA01F1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80272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1D11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A0E9AA5">
            <w:pPr>
              <w:jc w:val="right"/>
            </w:pPr>
          </w:p>
        </w:tc>
      </w:tr>
      <w:tr w14:paraId="675E7C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316423">
            <w:pPr>
              <w:jc w:val="left"/>
            </w:pPr>
            <w:r>
              <w:rPr>
                <w:rFonts w:ascii="宋体" w:hAnsi="宋体" w:eastAsia="宋体" w:cs="宋体"/>
                <w:sz w:val="20"/>
              </w:rPr>
              <w:t>单位：天津市西青区王稳庄镇人民政府（本级）</w:t>
            </w:r>
          </w:p>
        </w:tc>
        <w:tc>
          <w:tcPr>
            <w:tcW w:w="2000" w:type="dxa"/>
          </w:tcPr>
          <w:p w14:paraId="34E060FE">
            <w:pPr>
              <w:jc w:val="center"/>
            </w:pPr>
          </w:p>
        </w:tc>
        <w:tc>
          <w:tcPr>
            <w:tcW w:w="5619" w:type="dxa"/>
          </w:tcPr>
          <w:p w14:paraId="0A277F98">
            <w:pPr>
              <w:jc w:val="right"/>
            </w:pPr>
            <w:r>
              <w:rPr>
                <w:rFonts w:ascii="宋体" w:hAnsi="宋体" w:eastAsia="宋体" w:cs="宋体"/>
                <w:sz w:val="20"/>
              </w:rPr>
              <w:t>单位：元</w:t>
            </w:r>
          </w:p>
        </w:tc>
      </w:tr>
    </w:tbl>
    <w:p w14:paraId="6376BC7C">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42C3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322BA488">
            <w:pPr>
              <w:snapToGrid w:val="0"/>
              <w:jc w:val="center"/>
            </w:pPr>
            <w:r>
              <w:rPr>
                <w:rFonts w:ascii="宋体" w:hAnsi="宋体" w:eastAsia="宋体" w:cs="宋体"/>
                <w:b w:val="0"/>
                <w:i w:val="0"/>
                <w:color w:val="000000"/>
                <w:sz w:val="16"/>
              </w:rPr>
              <w:t>收入</w:t>
            </w:r>
          </w:p>
        </w:tc>
        <w:tc>
          <w:tcPr>
            <w:tcW w:w="2760" w:type="dxa"/>
            <w:gridSpan w:val="5"/>
            <w:vAlign w:val="center"/>
          </w:tcPr>
          <w:p w14:paraId="69F9964D">
            <w:pPr>
              <w:snapToGrid w:val="0"/>
              <w:jc w:val="center"/>
            </w:pPr>
            <w:r>
              <w:rPr>
                <w:rFonts w:ascii="宋体" w:hAnsi="宋体" w:eastAsia="宋体" w:cs="宋体"/>
                <w:b w:val="0"/>
                <w:i w:val="0"/>
                <w:color w:val="000000"/>
                <w:sz w:val="16"/>
              </w:rPr>
              <w:t>支出</w:t>
            </w:r>
          </w:p>
        </w:tc>
      </w:tr>
      <w:tr w14:paraId="7D247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45FC5C4">
            <w:pPr>
              <w:snapToGrid w:val="0"/>
              <w:jc w:val="center"/>
            </w:pPr>
            <w:r>
              <w:rPr>
                <w:rFonts w:ascii="宋体" w:hAnsi="宋体" w:eastAsia="宋体" w:cs="宋体"/>
                <w:b w:val="0"/>
                <w:i w:val="0"/>
                <w:color w:val="000000"/>
                <w:sz w:val="16"/>
              </w:rPr>
              <w:t>项    目</w:t>
            </w:r>
          </w:p>
        </w:tc>
        <w:tc>
          <w:tcPr>
            <w:tcW w:w="1420" w:type="dxa"/>
            <w:vAlign w:val="center"/>
          </w:tcPr>
          <w:p w14:paraId="5BA3FA2F">
            <w:pPr>
              <w:snapToGrid w:val="0"/>
              <w:jc w:val="center"/>
            </w:pPr>
            <w:r>
              <w:rPr>
                <w:rFonts w:ascii="宋体" w:hAnsi="宋体" w:eastAsia="宋体" w:cs="宋体"/>
                <w:b w:val="0"/>
                <w:i w:val="0"/>
                <w:color w:val="000000"/>
                <w:sz w:val="16"/>
              </w:rPr>
              <w:t>金额</w:t>
            </w:r>
          </w:p>
        </w:tc>
        <w:tc>
          <w:tcPr>
            <w:tcW w:w="2760" w:type="dxa"/>
            <w:vAlign w:val="center"/>
          </w:tcPr>
          <w:p w14:paraId="55CD56B6">
            <w:pPr>
              <w:snapToGrid w:val="0"/>
              <w:jc w:val="center"/>
            </w:pPr>
            <w:r>
              <w:rPr>
                <w:rFonts w:ascii="宋体" w:hAnsi="宋体" w:eastAsia="宋体" w:cs="宋体"/>
                <w:b w:val="0"/>
                <w:i w:val="0"/>
                <w:color w:val="000000"/>
                <w:sz w:val="16"/>
              </w:rPr>
              <w:t>项    目</w:t>
            </w:r>
          </w:p>
        </w:tc>
        <w:tc>
          <w:tcPr>
            <w:tcW w:w="1420" w:type="dxa"/>
            <w:vAlign w:val="center"/>
          </w:tcPr>
          <w:p w14:paraId="18BF405A">
            <w:pPr>
              <w:snapToGrid w:val="0"/>
              <w:jc w:val="center"/>
            </w:pPr>
            <w:r>
              <w:rPr>
                <w:rFonts w:ascii="宋体" w:hAnsi="宋体" w:eastAsia="宋体" w:cs="宋体"/>
                <w:b w:val="0"/>
                <w:i w:val="0"/>
                <w:color w:val="000000"/>
                <w:sz w:val="16"/>
              </w:rPr>
              <w:t>合计</w:t>
            </w:r>
          </w:p>
        </w:tc>
        <w:tc>
          <w:tcPr>
            <w:tcW w:w="1420" w:type="dxa"/>
            <w:vAlign w:val="center"/>
          </w:tcPr>
          <w:p w14:paraId="037B6BBB">
            <w:pPr>
              <w:snapToGrid w:val="0"/>
              <w:jc w:val="center"/>
            </w:pPr>
            <w:r>
              <w:rPr>
                <w:rFonts w:ascii="宋体" w:hAnsi="宋体" w:eastAsia="宋体" w:cs="宋体"/>
                <w:b w:val="0"/>
                <w:i w:val="0"/>
                <w:color w:val="000000"/>
                <w:sz w:val="16"/>
              </w:rPr>
              <w:t>一般公共预算财政拨款</w:t>
            </w:r>
          </w:p>
        </w:tc>
        <w:tc>
          <w:tcPr>
            <w:tcW w:w="1420" w:type="dxa"/>
            <w:vAlign w:val="center"/>
          </w:tcPr>
          <w:p w14:paraId="52336E26">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BDE4E87">
            <w:pPr>
              <w:snapToGrid w:val="0"/>
              <w:jc w:val="center"/>
            </w:pPr>
            <w:r>
              <w:rPr>
                <w:rFonts w:ascii="宋体" w:hAnsi="宋体" w:eastAsia="宋体" w:cs="宋体"/>
                <w:b w:val="0"/>
                <w:i w:val="0"/>
                <w:color w:val="000000"/>
                <w:sz w:val="16"/>
              </w:rPr>
              <w:t>国有资本经营预算财政拨款</w:t>
            </w:r>
          </w:p>
        </w:tc>
      </w:tr>
      <w:tr w14:paraId="208B6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AB16B1">
            <w:pPr>
              <w:snapToGrid w:val="0"/>
              <w:jc w:val="left"/>
            </w:pPr>
            <w:r>
              <w:rPr>
                <w:rFonts w:ascii="宋体" w:hAnsi="宋体" w:eastAsia="宋体" w:cs="宋体"/>
                <w:b w:val="0"/>
                <w:i w:val="0"/>
                <w:color w:val="000000"/>
                <w:sz w:val="16"/>
              </w:rPr>
              <w:t>一、一般公共预算财政拨款</w:t>
            </w:r>
          </w:p>
        </w:tc>
        <w:tc>
          <w:tcPr>
            <w:tcW w:w="1420" w:type="dxa"/>
            <w:vAlign w:val="center"/>
          </w:tcPr>
          <w:p w14:paraId="2AB46746">
            <w:pPr>
              <w:snapToGrid w:val="0"/>
              <w:jc w:val="right"/>
            </w:pPr>
            <w:r>
              <w:rPr>
                <w:rFonts w:ascii="宋体" w:hAnsi="宋体" w:eastAsia="宋体" w:cs="宋体"/>
                <w:b w:val="0"/>
                <w:i w:val="0"/>
                <w:color w:val="000000"/>
                <w:sz w:val="16"/>
              </w:rPr>
              <w:t>746,238,284.96</w:t>
            </w:r>
          </w:p>
        </w:tc>
        <w:tc>
          <w:tcPr>
            <w:tcW w:w="2760" w:type="dxa"/>
            <w:vAlign w:val="center"/>
          </w:tcPr>
          <w:p w14:paraId="562CBB3D">
            <w:pPr>
              <w:snapToGrid w:val="0"/>
              <w:jc w:val="left"/>
            </w:pPr>
            <w:r>
              <w:rPr>
                <w:rFonts w:ascii="宋体" w:hAnsi="宋体" w:eastAsia="宋体" w:cs="宋体"/>
                <w:b w:val="0"/>
                <w:i w:val="0"/>
                <w:color w:val="000000"/>
                <w:sz w:val="16"/>
              </w:rPr>
              <w:t>一、一般公共服务支出</w:t>
            </w:r>
          </w:p>
        </w:tc>
        <w:tc>
          <w:tcPr>
            <w:tcW w:w="1420" w:type="dxa"/>
            <w:vAlign w:val="center"/>
          </w:tcPr>
          <w:p w14:paraId="2964BADC">
            <w:pPr>
              <w:snapToGrid w:val="0"/>
              <w:jc w:val="right"/>
            </w:pPr>
            <w:r>
              <w:rPr>
                <w:rFonts w:ascii="宋体" w:hAnsi="宋体" w:eastAsia="宋体" w:cs="宋体"/>
                <w:b w:val="0"/>
                <w:i w:val="0"/>
                <w:color w:val="000000"/>
                <w:sz w:val="16"/>
              </w:rPr>
              <w:t>669,464,555.38</w:t>
            </w:r>
          </w:p>
        </w:tc>
        <w:tc>
          <w:tcPr>
            <w:tcW w:w="1420" w:type="dxa"/>
            <w:vAlign w:val="center"/>
          </w:tcPr>
          <w:p w14:paraId="11D6DC82">
            <w:pPr>
              <w:snapToGrid w:val="0"/>
              <w:jc w:val="right"/>
            </w:pPr>
            <w:r>
              <w:rPr>
                <w:rFonts w:ascii="宋体" w:hAnsi="宋体" w:eastAsia="宋体" w:cs="宋体"/>
                <w:b w:val="0"/>
                <w:i w:val="0"/>
                <w:color w:val="000000"/>
                <w:sz w:val="16"/>
              </w:rPr>
              <w:t>669,464,555.38</w:t>
            </w:r>
          </w:p>
        </w:tc>
        <w:tc>
          <w:tcPr>
            <w:tcW w:w="1420" w:type="dxa"/>
            <w:vAlign w:val="center"/>
          </w:tcPr>
          <w:p w14:paraId="78720B60"/>
        </w:tc>
        <w:tc>
          <w:tcPr>
            <w:tcW w:w="1378" w:type="dxa"/>
            <w:vAlign w:val="center"/>
          </w:tcPr>
          <w:p w14:paraId="469DC2D8"/>
        </w:tc>
      </w:tr>
      <w:tr w14:paraId="51CE3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96C81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F083491">
            <w:pPr>
              <w:snapToGrid w:val="0"/>
              <w:jc w:val="right"/>
            </w:pPr>
            <w:r>
              <w:rPr>
                <w:rFonts w:ascii="宋体" w:hAnsi="宋体" w:eastAsia="宋体" w:cs="宋体"/>
                <w:b w:val="0"/>
                <w:i w:val="0"/>
                <w:color w:val="000000"/>
                <w:sz w:val="16"/>
              </w:rPr>
              <w:t>283,713,825.73</w:t>
            </w:r>
          </w:p>
        </w:tc>
        <w:tc>
          <w:tcPr>
            <w:tcW w:w="2760" w:type="dxa"/>
            <w:vAlign w:val="center"/>
          </w:tcPr>
          <w:p w14:paraId="012928D7">
            <w:pPr>
              <w:snapToGrid w:val="0"/>
              <w:jc w:val="left"/>
            </w:pPr>
            <w:r>
              <w:rPr>
                <w:rFonts w:ascii="宋体" w:hAnsi="宋体" w:eastAsia="宋体" w:cs="宋体"/>
                <w:b w:val="0"/>
                <w:i w:val="0"/>
                <w:color w:val="000000"/>
                <w:sz w:val="16"/>
              </w:rPr>
              <w:t>二、公共安全支出</w:t>
            </w:r>
          </w:p>
        </w:tc>
        <w:tc>
          <w:tcPr>
            <w:tcW w:w="1420" w:type="dxa"/>
            <w:vAlign w:val="center"/>
          </w:tcPr>
          <w:p w14:paraId="4EA78F69">
            <w:pPr>
              <w:snapToGrid w:val="0"/>
              <w:jc w:val="right"/>
            </w:pPr>
            <w:r>
              <w:rPr>
                <w:rFonts w:ascii="宋体" w:hAnsi="宋体" w:eastAsia="宋体" w:cs="宋体"/>
                <w:b w:val="0"/>
                <w:i w:val="0"/>
                <w:color w:val="000000"/>
                <w:sz w:val="16"/>
              </w:rPr>
              <w:t>841,958.00</w:t>
            </w:r>
          </w:p>
        </w:tc>
        <w:tc>
          <w:tcPr>
            <w:tcW w:w="1420" w:type="dxa"/>
            <w:vAlign w:val="center"/>
          </w:tcPr>
          <w:p w14:paraId="38617287">
            <w:pPr>
              <w:snapToGrid w:val="0"/>
              <w:jc w:val="right"/>
            </w:pPr>
            <w:r>
              <w:rPr>
                <w:rFonts w:ascii="宋体" w:hAnsi="宋体" w:eastAsia="宋体" w:cs="宋体"/>
                <w:b w:val="0"/>
                <w:i w:val="0"/>
                <w:color w:val="000000"/>
                <w:sz w:val="16"/>
              </w:rPr>
              <w:t>841,958.00</w:t>
            </w:r>
          </w:p>
        </w:tc>
        <w:tc>
          <w:tcPr>
            <w:tcW w:w="1420" w:type="dxa"/>
            <w:vAlign w:val="center"/>
          </w:tcPr>
          <w:p w14:paraId="0BD657B0"/>
        </w:tc>
        <w:tc>
          <w:tcPr>
            <w:tcW w:w="1378" w:type="dxa"/>
            <w:vAlign w:val="center"/>
          </w:tcPr>
          <w:p w14:paraId="559571F9"/>
        </w:tc>
      </w:tr>
      <w:tr w14:paraId="20067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253279">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844B09F"/>
        </w:tc>
        <w:tc>
          <w:tcPr>
            <w:tcW w:w="2760" w:type="dxa"/>
            <w:vAlign w:val="center"/>
          </w:tcPr>
          <w:p w14:paraId="2C98B6E8">
            <w:pPr>
              <w:snapToGrid w:val="0"/>
              <w:jc w:val="left"/>
            </w:pPr>
            <w:r>
              <w:rPr>
                <w:rFonts w:ascii="宋体" w:hAnsi="宋体" w:eastAsia="宋体" w:cs="宋体"/>
                <w:b w:val="0"/>
                <w:i w:val="0"/>
                <w:color w:val="000000"/>
                <w:sz w:val="16"/>
              </w:rPr>
              <w:t>三、教育支出</w:t>
            </w:r>
          </w:p>
        </w:tc>
        <w:tc>
          <w:tcPr>
            <w:tcW w:w="1420" w:type="dxa"/>
            <w:vAlign w:val="center"/>
          </w:tcPr>
          <w:p w14:paraId="7D938C03">
            <w:pPr>
              <w:snapToGrid w:val="0"/>
              <w:jc w:val="right"/>
            </w:pPr>
            <w:r>
              <w:rPr>
                <w:rFonts w:ascii="宋体" w:hAnsi="宋体" w:eastAsia="宋体" w:cs="宋体"/>
                <w:b w:val="0"/>
                <w:i w:val="0"/>
                <w:color w:val="000000"/>
                <w:sz w:val="16"/>
              </w:rPr>
              <w:t>1,076,800.00</w:t>
            </w:r>
          </w:p>
        </w:tc>
        <w:tc>
          <w:tcPr>
            <w:tcW w:w="1420" w:type="dxa"/>
            <w:vAlign w:val="center"/>
          </w:tcPr>
          <w:p w14:paraId="1D7001EE">
            <w:pPr>
              <w:snapToGrid w:val="0"/>
              <w:jc w:val="right"/>
            </w:pPr>
            <w:r>
              <w:rPr>
                <w:rFonts w:ascii="宋体" w:hAnsi="宋体" w:eastAsia="宋体" w:cs="宋体"/>
                <w:b w:val="0"/>
                <w:i w:val="0"/>
                <w:color w:val="000000"/>
                <w:sz w:val="16"/>
              </w:rPr>
              <w:t>1,076,800.00</w:t>
            </w:r>
          </w:p>
        </w:tc>
        <w:tc>
          <w:tcPr>
            <w:tcW w:w="1420" w:type="dxa"/>
            <w:vAlign w:val="center"/>
          </w:tcPr>
          <w:p w14:paraId="644C6FAC"/>
        </w:tc>
        <w:tc>
          <w:tcPr>
            <w:tcW w:w="1378" w:type="dxa"/>
            <w:vAlign w:val="center"/>
          </w:tcPr>
          <w:p w14:paraId="4A7FF9F1"/>
        </w:tc>
      </w:tr>
      <w:tr w14:paraId="6C4F2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F4703D"/>
        </w:tc>
        <w:tc>
          <w:tcPr>
            <w:tcW w:w="1420" w:type="dxa"/>
            <w:vAlign w:val="center"/>
          </w:tcPr>
          <w:p w14:paraId="27CB7B9D"/>
        </w:tc>
        <w:tc>
          <w:tcPr>
            <w:tcW w:w="2760" w:type="dxa"/>
            <w:vAlign w:val="center"/>
          </w:tcPr>
          <w:p w14:paraId="5C47C30D">
            <w:pPr>
              <w:snapToGrid w:val="0"/>
              <w:jc w:val="left"/>
            </w:pPr>
            <w:r>
              <w:rPr>
                <w:rFonts w:ascii="宋体" w:hAnsi="宋体" w:eastAsia="宋体" w:cs="宋体"/>
                <w:b w:val="0"/>
                <w:i w:val="0"/>
                <w:color w:val="000000"/>
                <w:sz w:val="16"/>
              </w:rPr>
              <w:t>四、科学技术支出</w:t>
            </w:r>
          </w:p>
        </w:tc>
        <w:tc>
          <w:tcPr>
            <w:tcW w:w="1420" w:type="dxa"/>
            <w:vAlign w:val="center"/>
          </w:tcPr>
          <w:p w14:paraId="60A3D2EC">
            <w:pPr>
              <w:snapToGrid w:val="0"/>
              <w:jc w:val="right"/>
            </w:pPr>
            <w:r>
              <w:rPr>
                <w:rFonts w:ascii="宋体" w:hAnsi="宋体" w:eastAsia="宋体" w:cs="宋体"/>
                <w:b w:val="0"/>
                <w:i w:val="0"/>
                <w:color w:val="000000"/>
                <w:sz w:val="16"/>
              </w:rPr>
              <w:t>30,834.29</w:t>
            </w:r>
          </w:p>
        </w:tc>
        <w:tc>
          <w:tcPr>
            <w:tcW w:w="1420" w:type="dxa"/>
            <w:vAlign w:val="center"/>
          </w:tcPr>
          <w:p w14:paraId="5114C3F4">
            <w:pPr>
              <w:snapToGrid w:val="0"/>
              <w:jc w:val="right"/>
            </w:pPr>
            <w:r>
              <w:rPr>
                <w:rFonts w:ascii="宋体" w:hAnsi="宋体" w:eastAsia="宋体" w:cs="宋体"/>
                <w:b w:val="0"/>
                <w:i w:val="0"/>
                <w:color w:val="000000"/>
                <w:sz w:val="16"/>
              </w:rPr>
              <w:t>30,834.29</w:t>
            </w:r>
          </w:p>
        </w:tc>
        <w:tc>
          <w:tcPr>
            <w:tcW w:w="1420" w:type="dxa"/>
            <w:vAlign w:val="center"/>
          </w:tcPr>
          <w:p w14:paraId="3B751A9B"/>
        </w:tc>
        <w:tc>
          <w:tcPr>
            <w:tcW w:w="1378" w:type="dxa"/>
            <w:vAlign w:val="center"/>
          </w:tcPr>
          <w:p w14:paraId="757374EA"/>
        </w:tc>
      </w:tr>
      <w:tr w14:paraId="247C6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5A93F7"/>
        </w:tc>
        <w:tc>
          <w:tcPr>
            <w:tcW w:w="1420" w:type="dxa"/>
            <w:vAlign w:val="center"/>
          </w:tcPr>
          <w:p w14:paraId="21343213"/>
        </w:tc>
        <w:tc>
          <w:tcPr>
            <w:tcW w:w="2760" w:type="dxa"/>
            <w:vAlign w:val="center"/>
          </w:tcPr>
          <w:p w14:paraId="575D0B31">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E2E03AA">
            <w:pPr>
              <w:snapToGrid w:val="0"/>
              <w:jc w:val="right"/>
            </w:pPr>
            <w:r>
              <w:rPr>
                <w:rFonts w:ascii="宋体" w:hAnsi="宋体" w:eastAsia="宋体" w:cs="宋体"/>
                <w:b w:val="0"/>
                <w:i w:val="0"/>
                <w:color w:val="000000"/>
                <w:sz w:val="16"/>
              </w:rPr>
              <w:t>1,493,457.50</w:t>
            </w:r>
          </w:p>
        </w:tc>
        <w:tc>
          <w:tcPr>
            <w:tcW w:w="1420" w:type="dxa"/>
            <w:vAlign w:val="center"/>
          </w:tcPr>
          <w:p w14:paraId="33FF5118">
            <w:pPr>
              <w:snapToGrid w:val="0"/>
              <w:jc w:val="right"/>
            </w:pPr>
            <w:r>
              <w:rPr>
                <w:rFonts w:ascii="宋体" w:hAnsi="宋体" w:eastAsia="宋体" w:cs="宋体"/>
                <w:b w:val="0"/>
                <w:i w:val="0"/>
                <w:color w:val="000000"/>
                <w:sz w:val="16"/>
              </w:rPr>
              <w:t>1,493,457.50</w:t>
            </w:r>
          </w:p>
        </w:tc>
        <w:tc>
          <w:tcPr>
            <w:tcW w:w="1420" w:type="dxa"/>
            <w:vAlign w:val="center"/>
          </w:tcPr>
          <w:p w14:paraId="52D1627B"/>
        </w:tc>
        <w:tc>
          <w:tcPr>
            <w:tcW w:w="1378" w:type="dxa"/>
            <w:vAlign w:val="center"/>
          </w:tcPr>
          <w:p w14:paraId="7CA0D8A6"/>
        </w:tc>
      </w:tr>
      <w:tr w14:paraId="10EED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5A577B"/>
        </w:tc>
        <w:tc>
          <w:tcPr>
            <w:tcW w:w="1420" w:type="dxa"/>
            <w:vAlign w:val="center"/>
          </w:tcPr>
          <w:p w14:paraId="7DC644C5"/>
        </w:tc>
        <w:tc>
          <w:tcPr>
            <w:tcW w:w="2760" w:type="dxa"/>
            <w:vAlign w:val="center"/>
          </w:tcPr>
          <w:p w14:paraId="67ADAC7E">
            <w:pPr>
              <w:snapToGrid w:val="0"/>
              <w:jc w:val="left"/>
            </w:pPr>
            <w:r>
              <w:rPr>
                <w:rFonts w:ascii="宋体" w:hAnsi="宋体" w:eastAsia="宋体" w:cs="宋体"/>
                <w:b w:val="0"/>
                <w:i w:val="0"/>
                <w:color w:val="000000"/>
                <w:sz w:val="16"/>
              </w:rPr>
              <w:t>六、社会保障和就业支出</w:t>
            </w:r>
          </w:p>
        </w:tc>
        <w:tc>
          <w:tcPr>
            <w:tcW w:w="1420" w:type="dxa"/>
            <w:vAlign w:val="center"/>
          </w:tcPr>
          <w:p w14:paraId="5AD1A74F">
            <w:pPr>
              <w:snapToGrid w:val="0"/>
              <w:jc w:val="right"/>
            </w:pPr>
            <w:r>
              <w:rPr>
                <w:rFonts w:ascii="宋体" w:hAnsi="宋体" w:eastAsia="宋体" w:cs="宋体"/>
                <w:b w:val="0"/>
                <w:i w:val="0"/>
                <w:color w:val="000000"/>
                <w:sz w:val="16"/>
              </w:rPr>
              <w:t>2,752,683.34</w:t>
            </w:r>
          </w:p>
        </w:tc>
        <w:tc>
          <w:tcPr>
            <w:tcW w:w="1420" w:type="dxa"/>
            <w:vAlign w:val="center"/>
          </w:tcPr>
          <w:p w14:paraId="0DCBC6EF">
            <w:pPr>
              <w:snapToGrid w:val="0"/>
              <w:jc w:val="right"/>
            </w:pPr>
            <w:r>
              <w:rPr>
                <w:rFonts w:ascii="宋体" w:hAnsi="宋体" w:eastAsia="宋体" w:cs="宋体"/>
                <w:b w:val="0"/>
                <w:i w:val="0"/>
                <w:color w:val="000000"/>
                <w:sz w:val="16"/>
              </w:rPr>
              <w:t>2,752,683.34</w:t>
            </w:r>
          </w:p>
        </w:tc>
        <w:tc>
          <w:tcPr>
            <w:tcW w:w="1420" w:type="dxa"/>
            <w:vAlign w:val="center"/>
          </w:tcPr>
          <w:p w14:paraId="027591B0"/>
        </w:tc>
        <w:tc>
          <w:tcPr>
            <w:tcW w:w="1378" w:type="dxa"/>
            <w:vAlign w:val="center"/>
          </w:tcPr>
          <w:p w14:paraId="4F312F2E"/>
        </w:tc>
      </w:tr>
      <w:tr w14:paraId="1AFC7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212CA3"/>
        </w:tc>
        <w:tc>
          <w:tcPr>
            <w:tcW w:w="1420" w:type="dxa"/>
            <w:vAlign w:val="center"/>
          </w:tcPr>
          <w:p w14:paraId="7F27DE86"/>
        </w:tc>
        <w:tc>
          <w:tcPr>
            <w:tcW w:w="2760" w:type="dxa"/>
            <w:vAlign w:val="center"/>
          </w:tcPr>
          <w:p w14:paraId="445B5374">
            <w:pPr>
              <w:snapToGrid w:val="0"/>
              <w:jc w:val="left"/>
            </w:pPr>
            <w:r>
              <w:rPr>
                <w:rFonts w:ascii="宋体" w:hAnsi="宋体" w:eastAsia="宋体" w:cs="宋体"/>
                <w:b w:val="0"/>
                <w:i w:val="0"/>
                <w:color w:val="000000"/>
                <w:sz w:val="16"/>
              </w:rPr>
              <w:t>七、卫生健康支出</w:t>
            </w:r>
          </w:p>
        </w:tc>
        <w:tc>
          <w:tcPr>
            <w:tcW w:w="1420" w:type="dxa"/>
            <w:vAlign w:val="center"/>
          </w:tcPr>
          <w:p w14:paraId="678EEB3C">
            <w:pPr>
              <w:snapToGrid w:val="0"/>
              <w:jc w:val="right"/>
            </w:pPr>
            <w:r>
              <w:rPr>
                <w:rFonts w:ascii="宋体" w:hAnsi="宋体" w:eastAsia="宋体" w:cs="宋体"/>
                <w:b w:val="0"/>
                <w:i w:val="0"/>
                <w:color w:val="000000"/>
                <w:sz w:val="16"/>
              </w:rPr>
              <w:t>655,602.20</w:t>
            </w:r>
          </w:p>
        </w:tc>
        <w:tc>
          <w:tcPr>
            <w:tcW w:w="1420" w:type="dxa"/>
            <w:vAlign w:val="center"/>
          </w:tcPr>
          <w:p w14:paraId="4D075E47">
            <w:pPr>
              <w:snapToGrid w:val="0"/>
              <w:jc w:val="right"/>
            </w:pPr>
            <w:r>
              <w:rPr>
                <w:rFonts w:ascii="宋体" w:hAnsi="宋体" w:eastAsia="宋体" w:cs="宋体"/>
                <w:b w:val="0"/>
                <w:i w:val="0"/>
                <w:color w:val="000000"/>
                <w:sz w:val="16"/>
              </w:rPr>
              <w:t>655,602.20</w:t>
            </w:r>
          </w:p>
        </w:tc>
        <w:tc>
          <w:tcPr>
            <w:tcW w:w="1420" w:type="dxa"/>
            <w:vAlign w:val="center"/>
          </w:tcPr>
          <w:p w14:paraId="67191500"/>
        </w:tc>
        <w:tc>
          <w:tcPr>
            <w:tcW w:w="1378" w:type="dxa"/>
            <w:vAlign w:val="center"/>
          </w:tcPr>
          <w:p w14:paraId="5BAD7DD9"/>
        </w:tc>
      </w:tr>
      <w:tr w14:paraId="5A1E9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4CB4D7"/>
        </w:tc>
        <w:tc>
          <w:tcPr>
            <w:tcW w:w="1420" w:type="dxa"/>
            <w:vAlign w:val="center"/>
          </w:tcPr>
          <w:p w14:paraId="10377B8D"/>
        </w:tc>
        <w:tc>
          <w:tcPr>
            <w:tcW w:w="2760" w:type="dxa"/>
            <w:vAlign w:val="center"/>
          </w:tcPr>
          <w:p w14:paraId="074F7733">
            <w:pPr>
              <w:snapToGrid w:val="0"/>
              <w:jc w:val="left"/>
            </w:pPr>
            <w:r>
              <w:rPr>
                <w:rFonts w:ascii="宋体" w:hAnsi="宋体" w:eastAsia="宋体" w:cs="宋体"/>
                <w:b w:val="0"/>
                <w:i w:val="0"/>
                <w:color w:val="000000"/>
                <w:sz w:val="16"/>
              </w:rPr>
              <w:t>八、节能环保支出</w:t>
            </w:r>
          </w:p>
        </w:tc>
        <w:tc>
          <w:tcPr>
            <w:tcW w:w="1420" w:type="dxa"/>
            <w:vAlign w:val="center"/>
          </w:tcPr>
          <w:p w14:paraId="3636CD44">
            <w:pPr>
              <w:snapToGrid w:val="0"/>
              <w:jc w:val="right"/>
            </w:pPr>
            <w:r>
              <w:rPr>
                <w:rFonts w:ascii="宋体" w:hAnsi="宋体" w:eastAsia="宋体" w:cs="宋体"/>
                <w:b w:val="0"/>
                <w:i w:val="0"/>
                <w:color w:val="000000"/>
                <w:sz w:val="16"/>
              </w:rPr>
              <w:t>43,116,231.25</w:t>
            </w:r>
          </w:p>
        </w:tc>
        <w:tc>
          <w:tcPr>
            <w:tcW w:w="1420" w:type="dxa"/>
            <w:vAlign w:val="center"/>
          </w:tcPr>
          <w:p w14:paraId="36A2DF88">
            <w:pPr>
              <w:snapToGrid w:val="0"/>
              <w:jc w:val="right"/>
            </w:pPr>
            <w:r>
              <w:rPr>
                <w:rFonts w:ascii="宋体" w:hAnsi="宋体" w:eastAsia="宋体" w:cs="宋体"/>
                <w:b w:val="0"/>
                <w:i w:val="0"/>
                <w:color w:val="000000"/>
                <w:sz w:val="16"/>
              </w:rPr>
              <w:t>43,116,231.25</w:t>
            </w:r>
          </w:p>
        </w:tc>
        <w:tc>
          <w:tcPr>
            <w:tcW w:w="1420" w:type="dxa"/>
            <w:vAlign w:val="center"/>
          </w:tcPr>
          <w:p w14:paraId="0BDF424B"/>
        </w:tc>
        <w:tc>
          <w:tcPr>
            <w:tcW w:w="1378" w:type="dxa"/>
            <w:vAlign w:val="center"/>
          </w:tcPr>
          <w:p w14:paraId="2CEBD369"/>
        </w:tc>
      </w:tr>
      <w:tr w14:paraId="4D5AB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584165"/>
        </w:tc>
        <w:tc>
          <w:tcPr>
            <w:tcW w:w="1420" w:type="dxa"/>
            <w:vAlign w:val="center"/>
          </w:tcPr>
          <w:p w14:paraId="330E31A8"/>
        </w:tc>
        <w:tc>
          <w:tcPr>
            <w:tcW w:w="2760" w:type="dxa"/>
            <w:vAlign w:val="center"/>
          </w:tcPr>
          <w:p w14:paraId="655FF90D">
            <w:pPr>
              <w:snapToGrid w:val="0"/>
              <w:jc w:val="left"/>
            </w:pPr>
            <w:r>
              <w:rPr>
                <w:rFonts w:ascii="宋体" w:hAnsi="宋体" w:eastAsia="宋体" w:cs="宋体"/>
                <w:b w:val="0"/>
                <w:i w:val="0"/>
                <w:color w:val="000000"/>
                <w:sz w:val="16"/>
              </w:rPr>
              <w:t>九、城乡社区支出</w:t>
            </w:r>
          </w:p>
        </w:tc>
        <w:tc>
          <w:tcPr>
            <w:tcW w:w="1420" w:type="dxa"/>
            <w:vAlign w:val="center"/>
          </w:tcPr>
          <w:p w14:paraId="45F6E7B0">
            <w:pPr>
              <w:snapToGrid w:val="0"/>
              <w:jc w:val="right"/>
            </w:pPr>
            <w:r>
              <w:rPr>
                <w:rFonts w:ascii="宋体" w:hAnsi="宋体" w:eastAsia="宋体" w:cs="宋体"/>
                <w:b w:val="0"/>
                <w:i w:val="0"/>
                <w:color w:val="000000"/>
                <w:sz w:val="16"/>
              </w:rPr>
              <w:t>206,000,000.00</w:t>
            </w:r>
          </w:p>
        </w:tc>
        <w:tc>
          <w:tcPr>
            <w:tcW w:w="1420" w:type="dxa"/>
            <w:vAlign w:val="center"/>
          </w:tcPr>
          <w:p w14:paraId="20173F52"/>
        </w:tc>
        <w:tc>
          <w:tcPr>
            <w:tcW w:w="1420" w:type="dxa"/>
            <w:vAlign w:val="center"/>
          </w:tcPr>
          <w:p w14:paraId="6069A045">
            <w:pPr>
              <w:snapToGrid w:val="0"/>
              <w:jc w:val="right"/>
            </w:pPr>
            <w:r>
              <w:rPr>
                <w:rFonts w:ascii="宋体" w:hAnsi="宋体" w:eastAsia="宋体" w:cs="宋体"/>
                <w:b w:val="0"/>
                <w:i w:val="0"/>
                <w:color w:val="000000"/>
                <w:sz w:val="16"/>
              </w:rPr>
              <w:t>206,000,000.00</w:t>
            </w:r>
          </w:p>
        </w:tc>
        <w:tc>
          <w:tcPr>
            <w:tcW w:w="1378" w:type="dxa"/>
            <w:vAlign w:val="center"/>
          </w:tcPr>
          <w:p w14:paraId="5ECF587A"/>
        </w:tc>
      </w:tr>
      <w:tr w14:paraId="312C1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02D803"/>
        </w:tc>
        <w:tc>
          <w:tcPr>
            <w:tcW w:w="1420" w:type="dxa"/>
            <w:vAlign w:val="center"/>
          </w:tcPr>
          <w:p w14:paraId="70870706"/>
        </w:tc>
        <w:tc>
          <w:tcPr>
            <w:tcW w:w="2760" w:type="dxa"/>
            <w:vAlign w:val="center"/>
          </w:tcPr>
          <w:p w14:paraId="35DDE0BE">
            <w:pPr>
              <w:snapToGrid w:val="0"/>
              <w:jc w:val="left"/>
            </w:pPr>
            <w:r>
              <w:rPr>
                <w:rFonts w:ascii="宋体" w:hAnsi="宋体" w:eastAsia="宋体" w:cs="宋体"/>
                <w:b w:val="0"/>
                <w:i w:val="0"/>
                <w:color w:val="000000"/>
                <w:sz w:val="16"/>
              </w:rPr>
              <w:t>十、农林水支出</w:t>
            </w:r>
          </w:p>
        </w:tc>
        <w:tc>
          <w:tcPr>
            <w:tcW w:w="1420" w:type="dxa"/>
            <w:vAlign w:val="center"/>
          </w:tcPr>
          <w:p w14:paraId="62ECB1EB">
            <w:pPr>
              <w:snapToGrid w:val="0"/>
              <w:jc w:val="right"/>
            </w:pPr>
            <w:r>
              <w:rPr>
                <w:rFonts w:ascii="宋体" w:hAnsi="宋体" w:eastAsia="宋体" w:cs="宋体"/>
                <w:b w:val="0"/>
                <w:i w:val="0"/>
                <w:color w:val="000000"/>
                <w:sz w:val="16"/>
              </w:rPr>
              <w:t>19,576,163.00</w:t>
            </w:r>
          </w:p>
        </w:tc>
        <w:tc>
          <w:tcPr>
            <w:tcW w:w="1420" w:type="dxa"/>
            <w:vAlign w:val="center"/>
          </w:tcPr>
          <w:p w14:paraId="6C722595">
            <w:pPr>
              <w:snapToGrid w:val="0"/>
              <w:jc w:val="right"/>
            </w:pPr>
            <w:r>
              <w:rPr>
                <w:rFonts w:ascii="宋体" w:hAnsi="宋体" w:eastAsia="宋体" w:cs="宋体"/>
                <w:b w:val="0"/>
                <w:i w:val="0"/>
                <w:color w:val="000000"/>
                <w:sz w:val="16"/>
              </w:rPr>
              <w:t>19,576,163.00</w:t>
            </w:r>
          </w:p>
        </w:tc>
        <w:tc>
          <w:tcPr>
            <w:tcW w:w="1420" w:type="dxa"/>
            <w:vAlign w:val="center"/>
          </w:tcPr>
          <w:p w14:paraId="0EB1C9CD"/>
        </w:tc>
        <w:tc>
          <w:tcPr>
            <w:tcW w:w="1378" w:type="dxa"/>
            <w:vAlign w:val="center"/>
          </w:tcPr>
          <w:p w14:paraId="25CEF584"/>
        </w:tc>
      </w:tr>
      <w:tr w14:paraId="35E5A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263482"/>
        </w:tc>
        <w:tc>
          <w:tcPr>
            <w:tcW w:w="1420" w:type="dxa"/>
            <w:vAlign w:val="center"/>
          </w:tcPr>
          <w:p w14:paraId="4904A0EF"/>
        </w:tc>
        <w:tc>
          <w:tcPr>
            <w:tcW w:w="2760" w:type="dxa"/>
            <w:vAlign w:val="center"/>
          </w:tcPr>
          <w:p w14:paraId="488C5212">
            <w:pPr>
              <w:snapToGrid w:val="0"/>
              <w:jc w:val="left"/>
            </w:pPr>
            <w:r>
              <w:rPr>
                <w:rFonts w:ascii="宋体" w:hAnsi="宋体" w:eastAsia="宋体" w:cs="宋体"/>
                <w:b w:val="0"/>
                <w:i w:val="0"/>
                <w:color w:val="000000"/>
                <w:sz w:val="16"/>
              </w:rPr>
              <w:t>十一、交通运输支出</w:t>
            </w:r>
          </w:p>
        </w:tc>
        <w:tc>
          <w:tcPr>
            <w:tcW w:w="1420" w:type="dxa"/>
            <w:vAlign w:val="center"/>
          </w:tcPr>
          <w:p w14:paraId="4D29ECF7"/>
        </w:tc>
        <w:tc>
          <w:tcPr>
            <w:tcW w:w="1420" w:type="dxa"/>
            <w:vAlign w:val="center"/>
          </w:tcPr>
          <w:p w14:paraId="78D253E7"/>
        </w:tc>
        <w:tc>
          <w:tcPr>
            <w:tcW w:w="1420" w:type="dxa"/>
            <w:vAlign w:val="center"/>
          </w:tcPr>
          <w:p w14:paraId="4505FEF2"/>
        </w:tc>
        <w:tc>
          <w:tcPr>
            <w:tcW w:w="1378" w:type="dxa"/>
            <w:vAlign w:val="center"/>
          </w:tcPr>
          <w:p w14:paraId="25EA5872"/>
        </w:tc>
      </w:tr>
      <w:tr w14:paraId="5BC7F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F8DEDD"/>
        </w:tc>
        <w:tc>
          <w:tcPr>
            <w:tcW w:w="1420" w:type="dxa"/>
            <w:vAlign w:val="center"/>
          </w:tcPr>
          <w:p w14:paraId="5CEF5F9A"/>
        </w:tc>
        <w:tc>
          <w:tcPr>
            <w:tcW w:w="2760" w:type="dxa"/>
            <w:vAlign w:val="center"/>
          </w:tcPr>
          <w:p w14:paraId="5D78FD3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99E66DB"/>
        </w:tc>
        <w:tc>
          <w:tcPr>
            <w:tcW w:w="1420" w:type="dxa"/>
            <w:vAlign w:val="center"/>
          </w:tcPr>
          <w:p w14:paraId="1C4E5A13"/>
        </w:tc>
        <w:tc>
          <w:tcPr>
            <w:tcW w:w="1420" w:type="dxa"/>
            <w:vAlign w:val="center"/>
          </w:tcPr>
          <w:p w14:paraId="3F674E26"/>
        </w:tc>
        <w:tc>
          <w:tcPr>
            <w:tcW w:w="1378" w:type="dxa"/>
            <w:vAlign w:val="center"/>
          </w:tcPr>
          <w:p w14:paraId="4DD2465E"/>
        </w:tc>
      </w:tr>
      <w:tr w14:paraId="6BBFF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0A5F20"/>
        </w:tc>
        <w:tc>
          <w:tcPr>
            <w:tcW w:w="1420" w:type="dxa"/>
            <w:vAlign w:val="center"/>
          </w:tcPr>
          <w:p w14:paraId="31424F9F"/>
        </w:tc>
        <w:tc>
          <w:tcPr>
            <w:tcW w:w="2760" w:type="dxa"/>
            <w:vAlign w:val="center"/>
          </w:tcPr>
          <w:p w14:paraId="3AB6EF66">
            <w:pPr>
              <w:snapToGrid w:val="0"/>
              <w:jc w:val="left"/>
            </w:pPr>
            <w:r>
              <w:rPr>
                <w:rFonts w:ascii="宋体" w:hAnsi="宋体" w:eastAsia="宋体" w:cs="宋体"/>
                <w:b w:val="0"/>
                <w:i w:val="0"/>
                <w:color w:val="000000"/>
                <w:sz w:val="16"/>
              </w:rPr>
              <w:t>十三、商业服务业等支出</w:t>
            </w:r>
          </w:p>
        </w:tc>
        <w:tc>
          <w:tcPr>
            <w:tcW w:w="1420" w:type="dxa"/>
            <w:vAlign w:val="center"/>
          </w:tcPr>
          <w:p w14:paraId="535FB26C"/>
        </w:tc>
        <w:tc>
          <w:tcPr>
            <w:tcW w:w="1420" w:type="dxa"/>
            <w:vAlign w:val="center"/>
          </w:tcPr>
          <w:p w14:paraId="1DB942A2"/>
        </w:tc>
        <w:tc>
          <w:tcPr>
            <w:tcW w:w="1420" w:type="dxa"/>
            <w:vAlign w:val="center"/>
          </w:tcPr>
          <w:p w14:paraId="01A417CB"/>
        </w:tc>
        <w:tc>
          <w:tcPr>
            <w:tcW w:w="1378" w:type="dxa"/>
            <w:vAlign w:val="center"/>
          </w:tcPr>
          <w:p w14:paraId="39D8A0ED"/>
        </w:tc>
      </w:tr>
      <w:tr w14:paraId="175658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58F321"/>
        </w:tc>
        <w:tc>
          <w:tcPr>
            <w:tcW w:w="1420" w:type="dxa"/>
            <w:vAlign w:val="center"/>
          </w:tcPr>
          <w:p w14:paraId="548C20A6"/>
        </w:tc>
        <w:tc>
          <w:tcPr>
            <w:tcW w:w="2760" w:type="dxa"/>
            <w:vAlign w:val="center"/>
          </w:tcPr>
          <w:p w14:paraId="00D49C88">
            <w:pPr>
              <w:snapToGrid w:val="0"/>
              <w:jc w:val="left"/>
            </w:pPr>
            <w:r>
              <w:rPr>
                <w:rFonts w:ascii="宋体" w:hAnsi="宋体" w:eastAsia="宋体" w:cs="宋体"/>
                <w:b w:val="0"/>
                <w:i w:val="0"/>
                <w:color w:val="000000"/>
                <w:sz w:val="16"/>
              </w:rPr>
              <w:t>十四、金融支出</w:t>
            </w:r>
          </w:p>
        </w:tc>
        <w:tc>
          <w:tcPr>
            <w:tcW w:w="1420" w:type="dxa"/>
            <w:vAlign w:val="center"/>
          </w:tcPr>
          <w:p w14:paraId="50F44322"/>
        </w:tc>
        <w:tc>
          <w:tcPr>
            <w:tcW w:w="1420" w:type="dxa"/>
            <w:vAlign w:val="center"/>
          </w:tcPr>
          <w:p w14:paraId="715F5C2C"/>
        </w:tc>
        <w:tc>
          <w:tcPr>
            <w:tcW w:w="1420" w:type="dxa"/>
            <w:vAlign w:val="center"/>
          </w:tcPr>
          <w:p w14:paraId="1F1F015B"/>
        </w:tc>
        <w:tc>
          <w:tcPr>
            <w:tcW w:w="1378" w:type="dxa"/>
            <w:vAlign w:val="center"/>
          </w:tcPr>
          <w:p w14:paraId="6060FBE5"/>
        </w:tc>
      </w:tr>
      <w:tr w14:paraId="3529E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72D9AC"/>
        </w:tc>
        <w:tc>
          <w:tcPr>
            <w:tcW w:w="1420" w:type="dxa"/>
            <w:vAlign w:val="center"/>
          </w:tcPr>
          <w:p w14:paraId="23C8820F"/>
        </w:tc>
        <w:tc>
          <w:tcPr>
            <w:tcW w:w="2760" w:type="dxa"/>
            <w:vAlign w:val="center"/>
          </w:tcPr>
          <w:p w14:paraId="5CCEEF6A">
            <w:pPr>
              <w:snapToGrid w:val="0"/>
              <w:jc w:val="left"/>
            </w:pPr>
            <w:r>
              <w:rPr>
                <w:rFonts w:ascii="宋体" w:hAnsi="宋体" w:eastAsia="宋体" w:cs="宋体"/>
                <w:b w:val="0"/>
                <w:i w:val="0"/>
                <w:color w:val="000000"/>
                <w:sz w:val="16"/>
              </w:rPr>
              <w:t>十五、援助其他地区支出</w:t>
            </w:r>
          </w:p>
        </w:tc>
        <w:tc>
          <w:tcPr>
            <w:tcW w:w="1420" w:type="dxa"/>
            <w:vAlign w:val="center"/>
          </w:tcPr>
          <w:p w14:paraId="19BE0633"/>
        </w:tc>
        <w:tc>
          <w:tcPr>
            <w:tcW w:w="1420" w:type="dxa"/>
            <w:vAlign w:val="center"/>
          </w:tcPr>
          <w:p w14:paraId="3C2FE9EC"/>
        </w:tc>
        <w:tc>
          <w:tcPr>
            <w:tcW w:w="1420" w:type="dxa"/>
            <w:vAlign w:val="center"/>
          </w:tcPr>
          <w:p w14:paraId="4C241D4E"/>
        </w:tc>
        <w:tc>
          <w:tcPr>
            <w:tcW w:w="1378" w:type="dxa"/>
            <w:vAlign w:val="center"/>
          </w:tcPr>
          <w:p w14:paraId="38586E03"/>
        </w:tc>
      </w:tr>
      <w:tr w14:paraId="6E750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45A403"/>
        </w:tc>
        <w:tc>
          <w:tcPr>
            <w:tcW w:w="1420" w:type="dxa"/>
            <w:vAlign w:val="center"/>
          </w:tcPr>
          <w:p w14:paraId="5FDB7054"/>
        </w:tc>
        <w:tc>
          <w:tcPr>
            <w:tcW w:w="2760" w:type="dxa"/>
            <w:vAlign w:val="center"/>
          </w:tcPr>
          <w:p w14:paraId="3FBEEF33">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5111B03"/>
        </w:tc>
        <w:tc>
          <w:tcPr>
            <w:tcW w:w="1420" w:type="dxa"/>
            <w:vAlign w:val="center"/>
          </w:tcPr>
          <w:p w14:paraId="0530FFDE"/>
        </w:tc>
        <w:tc>
          <w:tcPr>
            <w:tcW w:w="1420" w:type="dxa"/>
            <w:vAlign w:val="center"/>
          </w:tcPr>
          <w:p w14:paraId="69C22C69"/>
        </w:tc>
        <w:tc>
          <w:tcPr>
            <w:tcW w:w="1378" w:type="dxa"/>
            <w:vAlign w:val="center"/>
          </w:tcPr>
          <w:p w14:paraId="2966C907"/>
        </w:tc>
      </w:tr>
      <w:tr w14:paraId="663FE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FD62CD"/>
        </w:tc>
        <w:tc>
          <w:tcPr>
            <w:tcW w:w="1420" w:type="dxa"/>
            <w:vAlign w:val="center"/>
          </w:tcPr>
          <w:p w14:paraId="798EAB1F"/>
        </w:tc>
        <w:tc>
          <w:tcPr>
            <w:tcW w:w="2760" w:type="dxa"/>
            <w:vAlign w:val="center"/>
          </w:tcPr>
          <w:p w14:paraId="401E1351">
            <w:pPr>
              <w:snapToGrid w:val="0"/>
              <w:jc w:val="left"/>
            </w:pPr>
            <w:r>
              <w:rPr>
                <w:rFonts w:ascii="宋体" w:hAnsi="宋体" w:eastAsia="宋体" w:cs="宋体"/>
                <w:b w:val="0"/>
                <w:i w:val="0"/>
                <w:color w:val="000000"/>
                <w:sz w:val="16"/>
              </w:rPr>
              <w:t>十七、住房保障支出</w:t>
            </w:r>
          </w:p>
        </w:tc>
        <w:tc>
          <w:tcPr>
            <w:tcW w:w="1420" w:type="dxa"/>
            <w:vAlign w:val="center"/>
          </w:tcPr>
          <w:p w14:paraId="0F06E05A"/>
        </w:tc>
        <w:tc>
          <w:tcPr>
            <w:tcW w:w="1420" w:type="dxa"/>
            <w:vAlign w:val="center"/>
          </w:tcPr>
          <w:p w14:paraId="2436E9E0"/>
        </w:tc>
        <w:tc>
          <w:tcPr>
            <w:tcW w:w="1420" w:type="dxa"/>
            <w:vAlign w:val="center"/>
          </w:tcPr>
          <w:p w14:paraId="7DD27295"/>
        </w:tc>
        <w:tc>
          <w:tcPr>
            <w:tcW w:w="1378" w:type="dxa"/>
            <w:vAlign w:val="center"/>
          </w:tcPr>
          <w:p w14:paraId="6783A488"/>
        </w:tc>
      </w:tr>
      <w:tr w14:paraId="39BE9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8F8FD1"/>
        </w:tc>
        <w:tc>
          <w:tcPr>
            <w:tcW w:w="1420" w:type="dxa"/>
            <w:vAlign w:val="center"/>
          </w:tcPr>
          <w:p w14:paraId="510B1ECA"/>
        </w:tc>
        <w:tc>
          <w:tcPr>
            <w:tcW w:w="2760" w:type="dxa"/>
            <w:vAlign w:val="center"/>
          </w:tcPr>
          <w:p w14:paraId="54D69B38">
            <w:pPr>
              <w:snapToGrid w:val="0"/>
              <w:jc w:val="left"/>
            </w:pPr>
            <w:r>
              <w:rPr>
                <w:rFonts w:ascii="宋体" w:hAnsi="宋体" w:eastAsia="宋体" w:cs="宋体"/>
                <w:b w:val="0"/>
                <w:i w:val="0"/>
                <w:color w:val="000000"/>
                <w:sz w:val="16"/>
              </w:rPr>
              <w:t>十八、粮油物资储备支出</w:t>
            </w:r>
          </w:p>
        </w:tc>
        <w:tc>
          <w:tcPr>
            <w:tcW w:w="1420" w:type="dxa"/>
            <w:vAlign w:val="center"/>
          </w:tcPr>
          <w:p w14:paraId="0823AE4C"/>
        </w:tc>
        <w:tc>
          <w:tcPr>
            <w:tcW w:w="1420" w:type="dxa"/>
            <w:vAlign w:val="center"/>
          </w:tcPr>
          <w:p w14:paraId="05A63A9F"/>
        </w:tc>
        <w:tc>
          <w:tcPr>
            <w:tcW w:w="1420" w:type="dxa"/>
            <w:vAlign w:val="center"/>
          </w:tcPr>
          <w:p w14:paraId="076ED830"/>
        </w:tc>
        <w:tc>
          <w:tcPr>
            <w:tcW w:w="1378" w:type="dxa"/>
            <w:vAlign w:val="center"/>
          </w:tcPr>
          <w:p w14:paraId="72D9326E"/>
        </w:tc>
      </w:tr>
      <w:tr w14:paraId="076F5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8A8F8E"/>
        </w:tc>
        <w:tc>
          <w:tcPr>
            <w:tcW w:w="1420" w:type="dxa"/>
            <w:vAlign w:val="center"/>
          </w:tcPr>
          <w:p w14:paraId="1FFBE391"/>
        </w:tc>
        <w:tc>
          <w:tcPr>
            <w:tcW w:w="2760" w:type="dxa"/>
            <w:vAlign w:val="center"/>
          </w:tcPr>
          <w:p w14:paraId="1112642B">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3A1A66A"/>
        </w:tc>
        <w:tc>
          <w:tcPr>
            <w:tcW w:w="1420" w:type="dxa"/>
            <w:vAlign w:val="center"/>
          </w:tcPr>
          <w:p w14:paraId="354A7A61"/>
        </w:tc>
        <w:tc>
          <w:tcPr>
            <w:tcW w:w="1420" w:type="dxa"/>
            <w:vAlign w:val="center"/>
          </w:tcPr>
          <w:p w14:paraId="5C5DCFD0"/>
        </w:tc>
        <w:tc>
          <w:tcPr>
            <w:tcW w:w="1378" w:type="dxa"/>
            <w:vAlign w:val="center"/>
          </w:tcPr>
          <w:p w14:paraId="737CCED0"/>
        </w:tc>
      </w:tr>
      <w:tr w14:paraId="42CFF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9264DE"/>
        </w:tc>
        <w:tc>
          <w:tcPr>
            <w:tcW w:w="1420" w:type="dxa"/>
            <w:vAlign w:val="center"/>
          </w:tcPr>
          <w:p w14:paraId="3A72E7CD"/>
        </w:tc>
        <w:tc>
          <w:tcPr>
            <w:tcW w:w="2760" w:type="dxa"/>
            <w:vAlign w:val="center"/>
          </w:tcPr>
          <w:p w14:paraId="3A283F1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E099F53"/>
        </w:tc>
        <w:tc>
          <w:tcPr>
            <w:tcW w:w="1420" w:type="dxa"/>
            <w:vAlign w:val="center"/>
          </w:tcPr>
          <w:p w14:paraId="44EA29F6"/>
        </w:tc>
        <w:tc>
          <w:tcPr>
            <w:tcW w:w="1420" w:type="dxa"/>
            <w:vAlign w:val="center"/>
          </w:tcPr>
          <w:p w14:paraId="38E7A967"/>
        </w:tc>
        <w:tc>
          <w:tcPr>
            <w:tcW w:w="1378" w:type="dxa"/>
            <w:vAlign w:val="center"/>
          </w:tcPr>
          <w:p w14:paraId="6CEAB3A2"/>
        </w:tc>
      </w:tr>
      <w:tr w14:paraId="1E698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8E47C5"/>
        </w:tc>
        <w:tc>
          <w:tcPr>
            <w:tcW w:w="1420" w:type="dxa"/>
            <w:vAlign w:val="center"/>
          </w:tcPr>
          <w:p w14:paraId="52FF4ED6"/>
        </w:tc>
        <w:tc>
          <w:tcPr>
            <w:tcW w:w="2760" w:type="dxa"/>
            <w:vAlign w:val="center"/>
          </w:tcPr>
          <w:p w14:paraId="2F892FD1">
            <w:pPr>
              <w:snapToGrid w:val="0"/>
              <w:jc w:val="left"/>
            </w:pPr>
            <w:r>
              <w:rPr>
                <w:rFonts w:ascii="宋体" w:hAnsi="宋体" w:eastAsia="宋体" w:cs="宋体"/>
                <w:b w:val="0"/>
                <w:i w:val="0"/>
                <w:color w:val="000000"/>
                <w:sz w:val="16"/>
              </w:rPr>
              <w:t>二十一、其他支出</w:t>
            </w:r>
          </w:p>
        </w:tc>
        <w:tc>
          <w:tcPr>
            <w:tcW w:w="1420" w:type="dxa"/>
            <w:vAlign w:val="center"/>
          </w:tcPr>
          <w:p w14:paraId="0026288E">
            <w:pPr>
              <w:snapToGrid w:val="0"/>
              <w:jc w:val="right"/>
            </w:pPr>
            <w:r>
              <w:rPr>
                <w:rFonts w:ascii="宋体" w:hAnsi="宋体" w:eastAsia="宋体" w:cs="宋体"/>
                <w:b w:val="0"/>
                <w:i w:val="0"/>
                <w:color w:val="000000"/>
                <w:sz w:val="16"/>
              </w:rPr>
              <w:t>14,661,125.73</w:t>
            </w:r>
          </w:p>
        </w:tc>
        <w:tc>
          <w:tcPr>
            <w:tcW w:w="1420" w:type="dxa"/>
            <w:vAlign w:val="center"/>
          </w:tcPr>
          <w:p w14:paraId="237EED2F"/>
        </w:tc>
        <w:tc>
          <w:tcPr>
            <w:tcW w:w="1420" w:type="dxa"/>
            <w:vAlign w:val="center"/>
          </w:tcPr>
          <w:p w14:paraId="3F6B5F07">
            <w:pPr>
              <w:snapToGrid w:val="0"/>
              <w:jc w:val="right"/>
            </w:pPr>
            <w:r>
              <w:rPr>
                <w:rFonts w:ascii="宋体" w:hAnsi="宋体" w:eastAsia="宋体" w:cs="宋体"/>
                <w:b w:val="0"/>
                <w:i w:val="0"/>
                <w:color w:val="000000"/>
                <w:sz w:val="16"/>
              </w:rPr>
              <w:t>14,661,125.73</w:t>
            </w:r>
          </w:p>
        </w:tc>
        <w:tc>
          <w:tcPr>
            <w:tcW w:w="1378" w:type="dxa"/>
            <w:vAlign w:val="center"/>
          </w:tcPr>
          <w:p w14:paraId="623F69CC"/>
        </w:tc>
      </w:tr>
      <w:tr w14:paraId="63A91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6A1869"/>
        </w:tc>
        <w:tc>
          <w:tcPr>
            <w:tcW w:w="1420" w:type="dxa"/>
            <w:vAlign w:val="center"/>
          </w:tcPr>
          <w:p w14:paraId="0B717280"/>
        </w:tc>
        <w:tc>
          <w:tcPr>
            <w:tcW w:w="2760" w:type="dxa"/>
            <w:vAlign w:val="center"/>
          </w:tcPr>
          <w:p w14:paraId="27897A31">
            <w:pPr>
              <w:snapToGrid w:val="0"/>
              <w:jc w:val="left"/>
            </w:pPr>
            <w:r>
              <w:rPr>
                <w:rFonts w:ascii="宋体" w:hAnsi="宋体" w:eastAsia="宋体" w:cs="宋体"/>
                <w:b w:val="0"/>
                <w:i w:val="0"/>
                <w:color w:val="000000"/>
                <w:sz w:val="16"/>
              </w:rPr>
              <w:t>二十二、债务付息支出</w:t>
            </w:r>
          </w:p>
        </w:tc>
        <w:tc>
          <w:tcPr>
            <w:tcW w:w="1420" w:type="dxa"/>
            <w:vAlign w:val="center"/>
          </w:tcPr>
          <w:p w14:paraId="5B6D946E">
            <w:pPr>
              <w:snapToGrid w:val="0"/>
              <w:jc w:val="right"/>
            </w:pPr>
            <w:r>
              <w:rPr>
                <w:rFonts w:ascii="宋体" w:hAnsi="宋体" w:eastAsia="宋体" w:cs="宋体"/>
                <w:b w:val="0"/>
                <w:i w:val="0"/>
                <w:color w:val="000000"/>
                <w:sz w:val="16"/>
              </w:rPr>
              <w:t>70,282,700.00</w:t>
            </w:r>
          </w:p>
        </w:tc>
        <w:tc>
          <w:tcPr>
            <w:tcW w:w="1420" w:type="dxa"/>
            <w:vAlign w:val="center"/>
          </w:tcPr>
          <w:p w14:paraId="2785C40C">
            <w:pPr>
              <w:snapToGrid w:val="0"/>
              <w:jc w:val="right"/>
            </w:pPr>
            <w:r>
              <w:rPr>
                <w:rFonts w:ascii="宋体" w:hAnsi="宋体" w:eastAsia="宋体" w:cs="宋体"/>
                <w:b w:val="0"/>
                <w:i w:val="0"/>
                <w:color w:val="000000"/>
                <w:sz w:val="16"/>
              </w:rPr>
              <w:t>7,230,000.00</w:t>
            </w:r>
          </w:p>
        </w:tc>
        <w:tc>
          <w:tcPr>
            <w:tcW w:w="1420" w:type="dxa"/>
            <w:vAlign w:val="center"/>
          </w:tcPr>
          <w:p w14:paraId="6EA25519">
            <w:pPr>
              <w:snapToGrid w:val="0"/>
              <w:jc w:val="right"/>
            </w:pPr>
            <w:r>
              <w:rPr>
                <w:rFonts w:ascii="宋体" w:hAnsi="宋体" w:eastAsia="宋体" w:cs="宋体"/>
                <w:b w:val="0"/>
                <w:i w:val="0"/>
                <w:color w:val="000000"/>
                <w:sz w:val="16"/>
              </w:rPr>
              <w:t>63,052,700.00</w:t>
            </w:r>
          </w:p>
        </w:tc>
        <w:tc>
          <w:tcPr>
            <w:tcW w:w="1378" w:type="dxa"/>
            <w:vAlign w:val="center"/>
          </w:tcPr>
          <w:p w14:paraId="2F787366"/>
        </w:tc>
      </w:tr>
      <w:tr w14:paraId="20ED2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32B81A"/>
        </w:tc>
        <w:tc>
          <w:tcPr>
            <w:tcW w:w="1420" w:type="dxa"/>
            <w:vAlign w:val="center"/>
          </w:tcPr>
          <w:p w14:paraId="61272C49"/>
        </w:tc>
        <w:tc>
          <w:tcPr>
            <w:tcW w:w="2760" w:type="dxa"/>
            <w:vAlign w:val="center"/>
          </w:tcPr>
          <w:p w14:paraId="6743631D">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4E85A45"/>
        </w:tc>
        <w:tc>
          <w:tcPr>
            <w:tcW w:w="1420" w:type="dxa"/>
            <w:vAlign w:val="center"/>
          </w:tcPr>
          <w:p w14:paraId="5C472AA6"/>
        </w:tc>
        <w:tc>
          <w:tcPr>
            <w:tcW w:w="1420" w:type="dxa"/>
            <w:vAlign w:val="center"/>
          </w:tcPr>
          <w:p w14:paraId="142D2793"/>
        </w:tc>
        <w:tc>
          <w:tcPr>
            <w:tcW w:w="1378" w:type="dxa"/>
            <w:vAlign w:val="center"/>
          </w:tcPr>
          <w:p w14:paraId="7ACC4186"/>
        </w:tc>
      </w:tr>
      <w:tr w14:paraId="71DB9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85A49B">
            <w:pPr>
              <w:snapToGrid w:val="0"/>
              <w:jc w:val="center"/>
            </w:pPr>
            <w:r>
              <w:rPr>
                <w:rFonts w:ascii="宋体" w:hAnsi="宋体" w:eastAsia="宋体" w:cs="宋体"/>
                <w:b/>
                <w:i w:val="0"/>
                <w:color w:val="000000"/>
                <w:sz w:val="16"/>
              </w:rPr>
              <w:t>本年收入合计</w:t>
            </w:r>
          </w:p>
        </w:tc>
        <w:tc>
          <w:tcPr>
            <w:tcW w:w="1420" w:type="dxa"/>
            <w:vAlign w:val="center"/>
          </w:tcPr>
          <w:p w14:paraId="5449D60A">
            <w:pPr>
              <w:snapToGrid w:val="0"/>
              <w:jc w:val="right"/>
            </w:pPr>
            <w:r>
              <w:rPr>
                <w:rFonts w:ascii="宋体" w:hAnsi="宋体" w:eastAsia="宋体" w:cs="宋体"/>
                <w:b w:val="0"/>
                <w:i w:val="0"/>
                <w:color w:val="000000"/>
                <w:sz w:val="16"/>
              </w:rPr>
              <w:t>1,029,952,110.69</w:t>
            </w:r>
          </w:p>
        </w:tc>
        <w:tc>
          <w:tcPr>
            <w:tcW w:w="2760" w:type="dxa"/>
            <w:vAlign w:val="center"/>
          </w:tcPr>
          <w:p w14:paraId="13E65E0F">
            <w:pPr>
              <w:snapToGrid w:val="0"/>
              <w:jc w:val="center"/>
            </w:pPr>
            <w:r>
              <w:rPr>
                <w:rFonts w:ascii="宋体" w:hAnsi="宋体" w:eastAsia="宋体" w:cs="宋体"/>
                <w:b/>
                <w:i w:val="0"/>
                <w:color w:val="000000"/>
                <w:sz w:val="16"/>
              </w:rPr>
              <w:t>本年支出合计</w:t>
            </w:r>
          </w:p>
        </w:tc>
        <w:tc>
          <w:tcPr>
            <w:tcW w:w="1420" w:type="dxa"/>
            <w:vAlign w:val="center"/>
          </w:tcPr>
          <w:p w14:paraId="725D6CB7">
            <w:pPr>
              <w:snapToGrid w:val="0"/>
              <w:jc w:val="right"/>
            </w:pPr>
            <w:r>
              <w:rPr>
                <w:rFonts w:ascii="宋体" w:hAnsi="宋体" w:eastAsia="宋体" w:cs="宋体"/>
                <w:b w:val="0"/>
                <w:i w:val="0"/>
                <w:color w:val="000000"/>
                <w:sz w:val="16"/>
              </w:rPr>
              <w:t>1,029,952,110.69</w:t>
            </w:r>
          </w:p>
        </w:tc>
        <w:tc>
          <w:tcPr>
            <w:tcW w:w="1420" w:type="dxa"/>
            <w:vAlign w:val="center"/>
          </w:tcPr>
          <w:p w14:paraId="48F08168">
            <w:pPr>
              <w:snapToGrid w:val="0"/>
              <w:jc w:val="right"/>
            </w:pPr>
            <w:r>
              <w:rPr>
                <w:rFonts w:ascii="宋体" w:hAnsi="宋体" w:eastAsia="宋体" w:cs="宋体"/>
                <w:b w:val="0"/>
                <w:i w:val="0"/>
                <w:color w:val="000000"/>
                <w:sz w:val="16"/>
              </w:rPr>
              <w:t>746,238,284.96</w:t>
            </w:r>
          </w:p>
        </w:tc>
        <w:tc>
          <w:tcPr>
            <w:tcW w:w="1420" w:type="dxa"/>
            <w:vAlign w:val="center"/>
          </w:tcPr>
          <w:p w14:paraId="7B655552">
            <w:pPr>
              <w:snapToGrid w:val="0"/>
              <w:jc w:val="right"/>
            </w:pPr>
            <w:r>
              <w:rPr>
                <w:rFonts w:ascii="宋体" w:hAnsi="宋体" w:eastAsia="宋体" w:cs="宋体"/>
                <w:b w:val="0"/>
                <w:i w:val="0"/>
                <w:color w:val="000000"/>
                <w:sz w:val="16"/>
              </w:rPr>
              <w:t>283,713,825.73</w:t>
            </w:r>
          </w:p>
        </w:tc>
        <w:tc>
          <w:tcPr>
            <w:tcW w:w="1378" w:type="dxa"/>
            <w:vAlign w:val="center"/>
          </w:tcPr>
          <w:p w14:paraId="0AFEE00D"/>
        </w:tc>
      </w:tr>
      <w:tr w14:paraId="63435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5D310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28E2830"/>
        </w:tc>
        <w:tc>
          <w:tcPr>
            <w:tcW w:w="2760" w:type="dxa"/>
            <w:vAlign w:val="center"/>
          </w:tcPr>
          <w:p w14:paraId="2C5B647E">
            <w:pPr>
              <w:snapToGrid w:val="0"/>
              <w:jc w:val="left"/>
            </w:pPr>
            <w:r>
              <w:rPr>
                <w:rFonts w:ascii="宋体" w:hAnsi="宋体" w:eastAsia="宋体" w:cs="宋体"/>
                <w:b w:val="0"/>
                <w:i w:val="0"/>
                <w:color w:val="000000"/>
                <w:sz w:val="16"/>
              </w:rPr>
              <w:t>年末财政拨款结转和结余</w:t>
            </w:r>
          </w:p>
        </w:tc>
        <w:tc>
          <w:tcPr>
            <w:tcW w:w="1420" w:type="dxa"/>
            <w:vAlign w:val="center"/>
          </w:tcPr>
          <w:p w14:paraId="2F4FAA13"/>
        </w:tc>
        <w:tc>
          <w:tcPr>
            <w:tcW w:w="1420" w:type="dxa"/>
            <w:vAlign w:val="center"/>
          </w:tcPr>
          <w:p w14:paraId="035B0911"/>
        </w:tc>
        <w:tc>
          <w:tcPr>
            <w:tcW w:w="1420" w:type="dxa"/>
            <w:vAlign w:val="center"/>
          </w:tcPr>
          <w:p w14:paraId="364F69C8"/>
        </w:tc>
        <w:tc>
          <w:tcPr>
            <w:tcW w:w="1378" w:type="dxa"/>
            <w:vAlign w:val="center"/>
          </w:tcPr>
          <w:p w14:paraId="2C8B0DCE"/>
        </w:tc>
      </w:tr>
      <w:tr w14:paraId="1C210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BC5E67">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A688FBB"/>
        </w:tc>
        <w:tc>
          <w:tcPr>
            <w:tcW w:w="2760" w:type="dxa"/>
            <w:vAlign w:val="center"/>
          </w:tcPr>
          <w:p w14:paraId="4E71965A"/>
        </w:tc>
        <w:tc>
          <w:tcPr>
            <w:tcW w:w="1420" w:type="dxa"/>
            <w:vAlign w:val="center"/>
          </w:tcPr>
          <w:p w14:paraId="0CEF34E4"/>
        </w:tc>
        <w:tc>
          <w:tcPr>
            <w:tcW w:w="1420" w:type="dxa"/>
            <w:vAlign w:val="center"/>
          </w:tcPr>
          <w:p w14:paraId="672E9520"/>
        </w:tc>
        <w:tc>
          <w:tcPr>
            <w:tcW w:w="1420" w:type="dxa"/>
            <w:vAlign w:val="center"/>
          </w:tcPr>
          <w:p w14:paraId="7E7A2756"/>
        </w:tc>
        <w:tc>
          <w:tcPr>
            <w:tcW w:w="1378" w:type="dxa"/>
            <w:vAlign w:val="center"/>
          </w:tcPr>
          <w:p w14:paraId="246BAAD9"/>
        </w:tc>
      </w:tr>
      <w:tr w14:paraId="0FF0B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C8F2B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901A2E7"/>
        </w:tc>
        <w:tc>
          <w:tcPr>
            <w:tcW w:w="2760" w:type="dxa"/>
            <w:vAlign w:val="center"/>
          </w:tcPr>
          <w:p w14:paraId="3573037B"/>
        </w:tc>
        <w:tc>
          <w:tcPr>
            <w:tcW w:w="1420" w:type="dxa"/>
            <w:vAlign w:val="center"/>
          </w:tcPr>
          <w:p w14:paraId="0D99BBEB"/>
        </w:tc>
        <w:tc>
          <w:tcPr>
            <w:tcW w:w="1420" w:type="dxa"/>
            <w:vAlign w:val="center"/>
          </w:tcPr>
          <w:p w14:paraId="75B591CB"/>
        </w:tc>
        <w:tc>
          <w:tcPr>
            <w:tcW w:w="1420" w:type="dxa"/>
            <w:vAlign w:val="center"/>
          </w:tcPr>
          <w:p w14:paraId="22507676"/>
        </w:tc>
        <w:tc>
          <w:tcPr>
            <w:tcW w:w="1378" w:type="dxa"/>
            <w:vAlign w:val="center"/>
          </w:tcPr>
          <w:p w14:paraId="7343B99D"/>
        </w:tc>
      </w:tr>
      <w:tr w14:paraId="6B602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CE7C9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E3B6619"/>
        </w:tc>
        <w:tc>
          <w:tcPr>
            <w:tcW w:w="2760" w:type="dxa"/>
            <w:vAlign w:val="center"/>
          </w:tcPr>
          <w:p w14:paraId="7957E390"/>
        </w:tc>
        <w:tc>
          <w:tcPr>
            <w:tcW w:w="1420" w:type="dxa"/>
            <w:vAlign w:val="center"/>
          </w:tcPr>
          <w:p w14:paraId="140B6E77"/>
        </w:tc>
        <w:tc>
          <w:tcPr>
            <w:tcW w:w="1420" w:type="dxa"/>
            <w:vAlign w:val="center"/>
          </w:tcPr>
          <w:p w14:paraId="2AA63291"/>
        </w:tc>
        <w:tc>
          <w:tcPr>
            <w:tcW w:w="1420" w:type="dxa"/>
            <w:vAlign w:val="center"/>
          </w:tcPr>
          <w:p w14:paraId="60A86294"/>
        </w:tc>
        <w:tc>
          <w:tcPr>
            <w:tcW w:w="1378" w:type="dxa"/>
            <w:vAlign w:val="center"/>
          </w:tcPr>
          <w:p w14:paraId="022735E9"/>
        </w:tc>
      </w:tr>
      <w:tr w14:paraId="2D6D1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77720C">
            <w:pPr>
              <w:snapToGrid w:val="0"/>
              <w:jc w:val="center"/>
            </w:pPr>
            <w:r>
              <w:rPr>
                <w:rFonts w:ascii="宋体" w:hAnsi="宋体" w:eastAsia="宋体" w:cs="宋体"/>
                <w:b/>
                <w:i w:val="0"/>
                <w:color w:val="000000"/>
                <w:sz w:val="16"/>
              </w:rPr>
              <w:t>合计</w:t>
            </w:r>
          </w:p>
        </w:tc>
        <w:tc>
          <w:tcPr>
            <w:tcW w:w="1420" w:type="dxa"/>
            <w:vAlign w:val="center"/>
          </w:tcPr>
          <w:p w14:paraId="3B31A8C7">
            <w:pPr>
              <w:snapToGrid w:val="0"/>
              <w:jc w:val="right"/>
            </w:pPr>
            <w:r>
              <w:rPr>
                <w:rFonts w:ascii="宋体" w:hAnsi="宋体" w:eastAsia="宋体" w:cs="宋体"/>
                <w:b w:val="0"/>
                <w:i w:val="0"/>
                <w:color w:val="000000"/>
                <w:sz w:val="16"/>
              </w:rPr>
              <w:t>1,029,952,110.69</w:t>
            </w:r>
          </w:p>
        </w:tc>
        <w:tc>
          <w:tcPr>
            <w:tcW w:w="2760" w:type="dxa"/>
            <w:vAlign w:val="center"/>
          </w:tcPr>
          <w:p w14:paraId="5DBAFC61">
            <w:pPr>
              <w:snapToGrid w:val="0"/>
              <w:jc w:val="center"/>
            </w:pPr>
            <w:r>
              <w:rPr>
                <w:rFonts w:ascii="宋体" w:hAnsi="宋体" w:eastAsia="宋体" w:cs="宋体"/>
                <w:b/>
                <w:i w:val="0"/>
                <w:color w:val="000000"/>
                <w:sz w:val="16"/>
              </w:rPr>
              <w:t>合计</w:t>
            </w:r>
          </w:p>
        </w:tc>
        <w:tc>
          <w:tcPr>
            <w:tcW w:w="1420" w:type="dxa"/>
            <w:vAlign w:val="center"/>
          </w:tcPr>
          <w:p w14:paraId="44D0F9D8">
            <w:pPr>
              <w:snapToGrid w:val="0"/>
              <w:jc w:val="right"/>
            </w:pPr>
            <w:r>
              <w:rPr>
                <w:rFonts w:ascii="宋体" w:hAnsi="宋体" w:eastAsia="宋体" w:cs="宋体"/>
                <w:b w:val="0"/>
                <w:i w:val="0"/>
                <w:color w:val="000000"/>
                <w:sz w:val="16"/>
              </w:rPr>
              <w:t>1,029,952,110.69</w:t>
            </w:r>
          </w:p>
        </w:tc>
        <w:tc>
          <w:tcPr>
            <w:tcW w:w="1420" w:type="dxa"/>
            <w:vAlign w:val="center"/>
          </w:tcPr>
          <w:p w14:paraId="77802B15">
            <w:pPr>
              <w:snapToGrid w:val="0"/>
              <w:jc w:val="right"/>
            </w:pPr>
            <w:r>
              <w:rPr>
                <w:rFonts w:ascii="宋体" w:hAnsi="宋体" w:eastAsia="宋体" w:cs="宋体"/>
                <w:b w:val="0"/>
                <w:i w:val="0"/>
                <w:color w:val="000000"/>
                <w:sz w:val="16"/>
              </w:rPr>
              <w:t>746,238,284.96</w:t>
            </w:r>
          </w:p>
        </w:tc>
        <w:tc>
          <w:tcPr>
            <w:tcW w:w="1420" w:type="dxa"/>
            <w:vAlign w:val="center"/>
          </w:tcPr>
          <w:p w14:paraId="54131CA6">
            <w:pPr>
              <w:snapToGrid w:val="0"/>
              <w:jc w:val="right"/>
            </w:pPr>
            <w:r>
              <w:rPr>
                <w:rFonts w:ascii="宋体" w:hAnsi="宋体" w:eastAsia="宋体" w:cs="宋体"/>
                <w:b w:val="0"/>
                <w:i w:val="0"/>
                <w:color w:val="000000"/>
                <w:sz w:val="16"/>
              </w:rPr>
              <w:t>283,713,825.73</w:t>
            </w:r>
          </w:p>
        </w:tc>
        <w:tc>
          <w:tcPr>
            <w:tcW w:w="1378" w:type="dxa"/>
            <w:vAlign w:val="center"/>
          </w:tcPr>
          <w:p w14:paraId="1B705D20"/>
        </w:tc>
      </w:tr>
      <w:tr w14:paraId="6BADD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32EA6D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984377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D854D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DE5D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94A3DEA">
            <w:pPr>
              <w:jc w:val="right"/>
            </w:pPr>
          </w:p>
        </w:tc>
      </w:tr>
      <w:tr w14:paraId="19458C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9C1828">
            <w:pPr>
              <w:jc w:val="left"/>
            </w:pPr>
            <w:r>
              <w:rPr>
                <w:rFonts w:ascii="宋体" w:hAnsi="宋体" w:eastAsia="宋体" w:cs="宋体"/>
                <w:sz w:val="20"/>
              </w:rPr>
              <w:t>单位：天津市西青区王稳庄镇人民政府（本级）</w:t>
            </w:r>
          </w:p>
        </w:tc>
        <w:tc>
          <w:tcPr>
            <w:tcW w:w="2000" w:type="dxa"/>
          </w:tcPr>
          <w:p w14:paraId="3D5FF00F">
            <w:pPr>
              <w:jc w:val="center"/>
            </w:pPr>
          </w:p>
        </w:tc>
        <w:tc>
          <w:tcPr>
            <w:tcW w:w="5619" w:type="dxa"/>
          </w:tcPr>
          <w:p w14:paraId="7D2552E7">
            <w:pPr>
              <w:jc w:val="right"/>
            </w:pPr>
            <w:r>
              <w:rPr>
                <w:rFonts w:ascii="宋体" w:hAnsi="宋体" w:eastAsia="宋体" w:cs="宋体"/>
                <w:sz w:val="20"/>
              </w:rPr>
              <w:t>单位：元</w:t>
            </w:r>
          </w:p>
        </w:tc>
      </w:tr>
    </w:tbl>
    <w:p w14:paraId="5D1B378B">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99D9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17E3B91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5DBB95A">
            <w:pPr>
              <w:snapToGrid w:val="0"/>
              <w:jc w:val="center"/>
            </w:pPr>
            <w:r>
              <w:rPr>
                <w:rFonts w:ascii="宋体" w:hAnsi="宋体" w:eastAsia="宋体" w:cs="宋体"/>
                <w:b w:val="0"/>
                <w:i w:val="0"/>
                <w:color w:val="000000"/>
                <w:sz w:val="20"/>
              </w:rPr>
              <w:t>合计</w:t>
            </w:r>
          </w:p>
        </w:tc>
        <w:tc>
          <w:tcPr>
            <w:tcW w:w="1720" w:type="dxa"/>
            <w:gridSpan w:val="3"/>
            <w:vAlign w:val="center"/>
          </w:tcPr>
          <w:p w14:paraId="142D1E8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EAEE095">
            <w:pPr>
              <w:snapToGrid w:val="0"/>
              <w:jc w:val="center"/>
            </w:pPr>
            <w:r>
              <w:rPr>
                <w:rFonts w:ascii="宋体" w:hAnsi="宋体" w:eastAsia="宋体" w:cs="宋体"/>
                <w:b w:val="0"/>
                <w:i w:val="0"/>
                <w:color w:val="000000"/>
                <w:sz w:val="20"/>
              </w:rPr>
              <w:t>项目支出</w:t>
            </w:r>
          </w:p>
        </w:tc>
      </w:tr>
      <w:tr w14:paraId="50C3F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D6F74E5">
            <w:pPr>
              <w:snapToGrid w:val="0"/>
              <w:jc w:val="center"/>
            </w:pPr>
            <w:r>
              <w:rPr>
                <w:rFonts w:ascii="宋体" w:hAnsi="宋体" w:eastAsia="宋体" w:cs="宋体"/>
                <w:b w:val="0"/>
                <w:i w:val="0"/>
                <w:color w:val="000000"/>
                <w:sz w:val="20"/>
              </w:rPr>
              <w:t>科目编码</w:t>
            </w:r>
          </w:p>
        </w:tc>
        <w:tc>
          <w:tcPr>
            <w:tcW w:w="3480" w:type="dxa"/>
            <w:vAlign w:val="center"/>
          </w:tcPr>
          <w:p w14:paraId="5D9622BC">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AE75A57"/>
        </w:tc>
        <w:tc>
          <w:tcPr>
            <w:tcW w:w="1720" w:type="dxa"/>
            <w:vAlign w:val="center"/>
          </w:tcPr>
          <w:p w14:paraId="52BBB75A">
            <w:pPr>
              <w:snapToGrid w:val="0"/>
              <w:jc w:val="center"/>
            </w:pPr>
            <w:r>
              <w:rPr>
                <w:rFonts w:ascii="宋体" w:hAnsi="宋体" w:eastAsia="宋体" w:cs="宋体"/>
                <w:b w:val="0"/>
                <w:i w:val="0"/>
                <w:color w:val="000000"/>
                <w:sz w:val="20"/>
              </w:rPr>
              <w:t>小计</w:t>
            </w:r>
          </w:p>
        </w:tc>
        <w:tc>
          <w:tcPr>
            <w:tcW w:w="1720" w:type="dxa"/>
            <w:vAlign w:val="center"/>
          </w:tcPr>
          <w:p w14:paraId="0A9B5AB5">
            <w:pPr>
              <w:snapToGrid w:val="0"/>
              <w:jc w:val="center"/>
            </w:pPr>
            <w:r>
              <w:rPr>
                <w:rFonts w:ascii="宋体" w:hAnsi="宋体" w:eastAsia="宋体" w:cs="宋体"/>
                <w:b w:val="0"/>
                <w:i w:val="0"/>
                <w:color w:val="000000"/>
                <w:sz w:val="20"/>
              </w:rPr>
              <w:t>人员经费</w:t>
            </w:r>
          </w:p>
        </w:tc>
        <w:tc>
          <w:tcPr>
            <w:tcW w:w="1720" w:type="dxa"/>
            <w:vAlign w:val="center"/>
          </w:tcPr>
          <w:p w14:paraId="26BF6DA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256EDF9"/>
        </w:tc>
      </w:tr>
      <w:tr w14:paraId="55FEF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719B06BD">
            <w:pPr>
              <w:snapToGrid w:val="0"/>
              <w:jc w:val="center"/>
            </w:pPr>
            <w:r>
              <w:rPr>
                <w:rFonts w:ascii="宋体" w:hAnsi="宋体" w:eastAsia="宋体" w:cs="宋体"/>
                <w:b w:val="0"/>
                <w:i w:val="0"/>
                <w:color w:val="000000"/>
                <w:sz w:val="20"/>
              </w:rPr>
              <w:t>合计</w:t>
            </w:r>
          </w:p>
        </w:tc>
        <w:tc>
          <w:tcPr>
            <w:tcW w:w="1720" w:type="dxa"/>
            <w:vAlign w:val="center"/>
          </w:tcPr>
          <w:p w14:paraId="4FCA10F5">
            <w:pPr>
              <w:snapToGrid w:val="0"/>
              <w:jc w:val="right"/>
            </w:pPr>
            <w:r>
              <w:rPr>
                <w:rFonts w:ascii="宋体" w:hAnsi="宋体" w:eastAsia="宋体" w:cs="宋体"/>
                <w:b w:val="0"/>
                <w:i w:val="0"/>
                <w:color w:val="000000"/>
                <w:sz w:val="20"/>
              </w:rPr>
              <w:t>746,238,284.96</w:t>
            </w:r>
          </w:p>
        </w:tc>
        <w:tc>
          <w:tcPr>
            <w:tcW w:w="1720" w:type="dxa"/>
            <w:vAlign w:val="center"/>
          </w:tcPr>
          <w:p w14:paraId="4F18D929">
            <w:pPr>
              <w:snapToGrid w:val="0"/>
              <w:jc w:val="right"/>
            </w:pPr>
            <w:r>
              <w:rPr>
                <w:rFonts w:ascii="宋体" w:hAnsi="宋体" w:eastAsia="宋体" w:cs="宋体"/>
                <w:b w:val="0"/>
                <w:i w:val="0"/>
                <w:color w:val="000000"/>
                <w:sz w:val="20"/>
              </w:rPr>
              <w:t>38,032,726.72</w:t>
            </w:r>
          </w:p>
        </w:tc>
        <w:tc>
          <w:tcPr>
            <w:tcW w:w="1720" w:type="dxa"/>
            <w:vAlign w:val="center"/>
          </w:tcPr>
          <w:p w14:paraId="42FA1355">
            <w:pPr>
              <w:snapToGrid w:val="0"/>
              <w:jc w:val="right"/>
            </w:pPr>
            <w:r>
              <w:rPr>
                <w:rFonts w:ascii="宋体" w:hAnsi="宋体" w:eastAsia="宋体" w:cs="宋体"/>
                <w:b w:val="0"/>
                <w:i w:val="0"/>
                <w:color w:val="000000"/>
                <w:sz w:val="20"/>
              </w:rPr>
              <w:t>31,981,133.67</w:t>
            </w:r>
          </w:p>
        </w:tc>
        <w:tc>
          <w:tcPr>
            <w:tcW w:w="1720" w:type="dxa"/>
            <w:vAlign w:val="center"/>
          </w:tcPr>
          <w:p w14:paraId="3073739D">
            <w:pPr>
              <w:snapToGrid w:val="0"/>
              <w:jc w:val="right"/>
            </w:pPr>
            <w:r>
              <w:rPr>
                <w:rFonts w:ascii="宋体" w:hAnsi="宋体" w:eastAsia="宋体" w:cs="宋体"/>
                <w:b w:val="0"/>
                <w:i w:val="0"/>
                <w:color w:val="000000"/>
                <w:sz w:val="20"/>
              </w:rPr>
              <w:t>6,051,593.05</w:t>
            </w:r>
          </w:p>
        </w:tc>
        <w:tc>
          <w:tcPr>
            <w:tcW w:w="1698" w:type="dxa"/>
            <w:vAlign w:val="center"/>
          </w:tcPr>
          <w:p w14:paraId="698A7BCB">
            <w:pPr>
              <w:snapToGrid w:val="0"/>
              <w:jc w:val="right"/>
            </w:pPr>
            <w:r>
              <w:rPr>
                <w:rFonts w:ascii="宋体" w:hAnsi="宋体" w:eastAsia="宋体" w:cs="宋体"/>
                <w:b w:val="0"/>
                <w:i w:val="0"/>
                <w:color w:val="000000"/>
                <w:sz w:val="20"/>
              </w:rPr>
              <w:t>708,205,558.24</w:t>
            </w:r>
          </w:p>
        </w:tc>
      </w:tr>
      <w:tr w14:paraId="1B74A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6ED2D8">
            <w:pPr>
              <w:snapToGrid w:val="0"/>
              <w:jc w:val="left"/>
            </w:pPr>
            <w:r>
              <w:rPr>
                <w:rFonts w:ascii="宋体" w:hAnsi="宋体" w:eastAsia="宋体" w:cs="宋体"/>
                <w:b w:val="0"/>
                <w:i w:val="0"/>
                <w:color w:val="000000"/>
                <w:sz w:val="20"/>
              </w:rPr>
              <w:t>201</w:t>
            </w:r>
          </w:p>
        </w:tc>
        <w:tc>
          <w:tcPr>
            <w:tcW w:w="3480" w:type="dxa"/>
            <w:vAlign w:val="center"/>
          </w:tcPr>
          <w:p w14:paraId="4B5FDE1C">
            <w:pPr>
              <w:snapToGrid w:val="0"/>
              <w:jc w:val="left"/>
            </w:pPr>
            <w:r>
              <w:rPr>
                <w:rFonts w:ascii="宋体" w:hAnsi="宋体" w:eastAsia="宋体" w:cs="宋体"/>
                <w:b w:val="0"/>
                <w:i w:val="0"/>
                <w:color w:val="000000"/>
                <w:sz w:val="20"/>
              </w:rPr>
              <w:t>一般公共服务支出</w:t>
            </w:r>
          </w:p>
        </w:tc>
        <w:tc>
          <w:tcPr>
            <w:tcW w:w="1720" w:type="dxa"/>
            <w:vAlign w:val="center"/>
          </w:tcPr>
          <w:p w14:paraId="0ECE32D7">
            <w:pPr>
              <w:snapToGrid w:val="0"/>
              <w:jc w:val="right"/>
            </w:pPr>
            <w:r>
              <w:rPr>
                <w:rFonts w:ascii="宋体" w:hAnsi="宋体" w:eastAsia="宋体" w:cs="宋体"/>
                <w:b w:val="0"/>
                <w:i w:val="0"/>
                <w:color w:val="000000"/>
                <w:sz w:val="20"/>
              </w:rPr>
              <w:t>669,464,555.38</w:t>
            </w:r>
          </w:p>
        </w:tc>
        <w:tc>
          <w:tcPr>
            <w:tcW w:w="1720" w:type="dxa"/>
            <w:vAlign w:val="center"/>
          </w:tcPr>
          <w:p w14:paraId="7EF500A5">
            <w:pPr>
              <w:snapToGrid w:val="0"/>
              <w:jc w:val="right"/>
            </w:pPr>
            <w:r>
              <w:rPr>
                <w:rFonts w:ascii="宋体" w:hAnsi="宋体" w:eastAsia="宋体" w:cs="宋体"/>
                <w:b w:val="0"/>
                <w:i w:val="0"/>
                <w:color w:val="000000"/>
                <w:sz w:val="20"/>
              </w:rPr>
              <w:t>34,758,218.18</w:t>
            </w:r>
          </w:p>
        </w:tc>
        <w:tc>
          <w:tcPr>
            <w:tcW w:w="1720" w:type="dxa"/>
            <w:vAlign w:val="center"/>
          </w:tcPr>
          <w:p w14:paraId="5C195F4F">
            <w:pPr>
              <w:snapToGrid w:val="0"/>
              <w:jc w:val="right"/>
            </w:pPr>
            <w:r>
              <w:rPr>
                <w:rFonts w:ascii="宋体" w:hAnsi="宋体" w:eastAsia="宋体" w:cs="宋体"/>
                <w:b w:val="0"/>
                <w:i w:val="0"/>
                <w:color w:val="000000"/>
                <w:sz w:val="20"/>
              </w:rPr>
              <w:t>28,706,625.13</w:t>
            </w:r>
          </w:p>
        </w:tc>
        <w:tc>
          <w:tcPr>
            <w:tcW w:w="1720" w:type="dxa"/>
            <w:vAlign w:val="center"/>
          </w:tcPr>
          <w:p w14:paraId="3E505BAD">
            <w:pPr>
              <w:snapToGrid w:val="0"/>
              <w:jc w:val="right"/>
            </w:pPr>
            <w:r>
              <w:rPr>
                <w:rFonts w:ascii="宋体" w:hAnsi="宋体" w:eastAsia="宋体" w:cs="宋体"/>
                <w:b w:val="0"/>
                <w:i w:val="0"/>
                <w:color w:val="000000"/>
                <w:sz w:val="20"/>
              </w:rPr>
              <w:t>6,051,593.05</w:t>
            </w:r>
          </w:p>
        </w:tc>
        <w:tc>
          <w:tcPr>
            <w:tcW w:w="1698" w:type="dxa"/>
            <w:vAlign w:val="center"/>
          </w:tcPr>
          <w:p w14:paraId="19DA95F2">
            <w:pPr>
              <w:snapToGrid w:val="0"/>
              <w:jc w:val="right"/>
            </w:pPr>
            <w:r>
              <w:rPr>
                <w:rFonts w:ascii="宋体" w:hAnsi="宋体" w:eastAsia="宋体" w:cs="宋体"/>
                <w:b w:val="0"/>
                <w:i w:val="0"/>
                <w:color w:val="000000"/>
                <w:sz w:val="20"/>
              </w:rPr>
              <w:t>634,706,337.20</w:t>
            </w:r>
          </w:p>
        </w:tc>
      </w:tr>
      <w:tr w14:paraId="1093C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D59E0D">
            <w:pPr>
              <w:snapToGrid w:val="0"/>
              <w:jc w:val="left"/>
            </w:pPr>
            <w:r>
              <w:rPr>
                <w:rFonts w:ascii="宋体" w:hAnsi="宋体" w:eastAsia="宋体" w:cs="宋体"/>
                <w:b w:val="0"/>
                <w:i w:val="0"/>
                <w:color w:val="000000"/>
                <w:sz w:val="20"/>
              </w:rPr>
              <w:t>20101</w:t>
            </w:r>
          </w:p>
        </w:tc>
        <w:tc>
          <w:tcPr>
            <w:tcW w:w="3480" w:type="dxa"/>
            <w:vAlign w:val="center"/>
          </w:tcPr>
          <w:p w14:paraId="038CF87C">
            <w:pPr>
              <w:snapToGrid w:val="0"/>
              <w:jc w:val="left"/>
            </w:pPr>
            <w:r>
              <w:rPr>
                <w:rFonts w:ascii="宋体" w:hAnsi="宋体" w:eastAsia="宋体" w:cs="宋体"/>
                <w:b w:val="0"/>
                <w:i w:val="0"/>
                <w:color w:val="000000"/>
                <w:sz w:val="20"/>
              </w:rPr>
              <w:t>人大事务</w:t>
            </w:r>
          </w:p>
        </w:tc>
        <w:tc>
          <w:tcPr>
            <w:tcW w:w="1720" w:type="dxa"/>
            <w:vAlign w:val="center"/>
          </w:tcPr>
          <w:p w14:paraId="36641FF5">
            <w:pPr>
              <w:snapToGrid w:val="0"/>
              <w:jc w:val="right"/>
            </w:pPr>
            <w:r>
              <w:rPr>
                <w:rFonts w:ascii="宋体" w:hAnsi="宋体" w:eastAsia="宋体" w:cs="宋体"/>
                <w:b w:val="0"/>
                <w:i w:val="0"/>
                <w:color w:val="000000"/>
                <w:sz w:val="20"/>
              </w:rPr>
              <w:t>51,264.00</w:t>
            </w:r>
          </w:p>
        </w:tc>
        <w:tc>
          <w:tcPr>
            <w:tcW w:w="1720" w:type="dxa"/>
            <w:vAlign w:val="center"/>
          </w:tcPr>
          <w:p w14:paraId="463D62B2"/>
        </w:tc>
        <w:tc>
          <w:tcPr>
            <w:tcW w:w="1720" w:type="dxa"/>
            <w:vAlign w:val="center"/>
          </w:tcPr>
          <w:p w14:paraId="7259B24E"/>
        </w:tc>
        <w:tc>
          <w:tcPr>
            <w:tcW w:w="1720" w:type="dxa"/>
            <w:vAlign w:val="center"/>
          </w:tcPr>
          <w:p w14:paraId="60C525FF"/>
        </w:tc>
        <w:tc>
          <w:tcPr>
            <w:tcW w:w="1698" w:type="dxa"/>
            <w:vAlign w:val="center"/>
          </w:tcPr>
          <w:p w14:paraId="66F28117">
            <w:pPr>
              <w:snapToGrid w:val="0"/>
              <w:jc w:val="right"/>
            </w:pPr>
            <w:r>
              <w:rPr>
                <w:rFonts w:ascii="宋体" w:hAnsi="宋体" w:eastAsia="宋体" w:cs="宋体"/>
                <w:b w:val="0"/>
                <w:i w:val="0"/>
                <w:color w:val="000000"/>
                <w:sz w:val="20"/>
              </w:rPr>
              <w:t>51,264.00</w:t>
            </w:r>
          </w:p>
        </w:tc>
      </w:tr>
      <w:tr w14:paraId="6ABF7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941724">
            <w:pPr>
              <w:snapToGrid w:val="0"/>
              <w:jc w:val="left"/>
            </w:pPr>
            <w:r>
              <w:rPr>
                <w:rFonts w:ascii="宋体" w:hAnsi="宋体" w:eastAsia="宋体" w:cs="宋体"/>
                <w:b w:val="0"/>
                <w:i w:val="0"/>
                <w:color w:val="000000"/>
                <w:sz w:val="20"/>
              </w:rPr>
              <w:t>2010108</w:t>
            </w:r>
          </w:p>
        </w:tc>
        <w:tc>
          <w:tcPr>
            <w:tcW w:w="3480" w:type="dxa"/>
            <w:vAlign w:val="center"/>
          </w:tcPr>
          <w:p w14:paraId="3B6EFCEC">
            <w:pPr>
              <w:snapToGrid w:val="0"/>
              <w:jc w:val="left"/>
            </w:pPr>
            <w:r>
              <w:rPr>
                <w:rFonts w:ascii="宋体" w:hAnsi="宋体" w:eastAsia="宋体" w:cs="宋体"/>
                <w:b w:val="0"/>
                <w:i w:val="0"/>
                <w:color w:val="000000"/>
                <w:sz w:val="20"/>
              </w:rPr>
              <w:t>代表工作</w:t>
            </w:r>
          </w:p>
        </w:tc>
        <w:tc>
          <w:tcPr>
            <w:tcW w:w="1720" w:type="dxa"/>
            <w:vAlign w:val="center"/>
          </w:tcPr>
          <w:p w14:paraId="1B95B497">
            <w:pPr>
              <w:snapToGrid w:val="0"/>
              <w:jc w:val="right"/>
            </w:pPr>
            <w:r>
              <w:rPr>
                <w:rFonts w:ascii="宋体" w:hAnsi="宋体" w:eastAsia="宋体" w:cs="宋体"/>
                <w:b w:val="0"/>
                <w:i w:val="0"/>
                <w:color w:val="000000"/>
                <w:sz w:val="20"/>
              </w:rPr>
              <w:t>51,264.00</w:t>
            </w:r>
          </w:p>
        </w:tc>
        <w:tc>
          <w:tcPr>
            <w:tcW w:w="1720" w:type="dxa"/>
            <w:vAlign w:val="center"/>
          </w:tcPr>
          <w:p w14:paraId="25350F21"/>
        </w:tc>
        <w:tc>
          <w:tcPr>
            <w:tcW w:w="1720" w:type="dxa"/>
            <w:vAlign w:val="center"/>
          </w:tcPr>
          <w:p w14:paraId="626AE012"/>
        </w:tc>
        <w:tc>
          <w:tcPr>
            <w:tcW w:w="1720" w:type="dxa"/>
            <w:vAlign w:val="center"/>
          </w:tcPr>
          <w:p w14:paraId="4AC7C88D"/>
        </w:tc>
        <w:tc>
          <w:tcPr>
            <w:tcW w:w="1698" w:type="dxa"/>
            <w:vAlign w:val="center"/>
          </w:tcPr>
          <w:p w14:paraId="5CD9CEE2">
            <w:pPr>
              <w:snapToGrid w:val="0"/>
              <w:jc w:val="right"/>
            </w:pPr>
            <w:r>
              <w:rPr>
                <w:rFonts w:ascii="宋体" w:hAnsi="宋体" w:eastAsia="宋体" w:cs="宋体"/>
                <w:b w:val="0"/>
                <w:i w:val="0"/>
                <w:color w:val="000000"/>
                <w:sz w:val="20"/>
              </w:rPr>
              <w:t>51,264.00</w:t>
            </w:r>
          </w:p>
        </w:tc>
      </w:tr>
      <w:tr w14:paraId="19CE6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71487D">
            <w:pPr>
              <w:snapToGrid w:val="0"/>
              <w:jc w:val="left"/>
            </w:pPr>
            <w:r>
              <w:rPr>
                <w:rFonts w:ascii="宋体" w:hAnsi="宋体" w:eastAsia="宋体" w:cs="宋体"/>
                <w:b w:val="0"/>
                <w:i w:val="0"/>
                <w:color w:val="000000"/>
                <w:sz w:val="20"/>
              </w:rPr>
              <w:t>20103</w:t>
            </w:r>
          </w:p>
        </w:tc>
        <w:tc>
          <w:tcPr>
            <w:tcW w:w="3480" w:type="dxa"/>
            <w:vAlign w:val="center"/>
          </w:tcPr>
          <w:p w14:paraId="622CF0D5">
            <w:pPr>
              <w:snapToGrid w:val="0"/>
              <w:jc w:val="left"/>
            </w:pPr>
            <w:r>
              <w:rPr>
                <w:rFonts w:ascii="宋体" w:hAnsi="宋体" w:eastAsia="宋体" w:cs="宋体"/>
                <w:b w:val="0"/>
                <w:i w:val="0"/>
                <w:color w:val="000000"/>
                <w:sz w:val="20"/>
              </w:rPr>
              <w:t>政府办公厅（室）及相关机构事务</w:t>
            </w:r>
          </w:p>
        </w:tc>
        <w:tc>
          <w:tcPr>
            <w:tcW w:w="1720" w:type="dxa"/>
            <w:vAlign w:val="center"/>
          </w:tcPr>
          <w:p w14:paraId="2054ADDF">
            <w:pPr>
              <w:snapToGrid w:val="0"/>
              <w:jc w:val="right"/>
            </w:pPr>
            <w:r>
              <w:rPr>
                <w:rFonts w:ascii="宋体" w:hAnsi="宋体" w:eastAsia="宋体" w:cs="宋体"/>
                <w:b w:val="0"/>
                <w:i w:val="0"/>
                <w:color w:val="000000"/>
                <w:sz w:val="20"/>
              </w:rPr>
              <w:t>666,975,970.95</w:t>
            </w:r>
          </w:p>
        </w:tc>
        <w:tc>
          <w:tcPr>
            <w:tcW w:w="1720" w:type="dxa"/>
            <w:vAlign w:val="center"/>
          </w:tcPr>
          <w:p w14:paraId="774CC23D">
            <w:pPr>
              <w:snapToGrid w:val="0"/>
              <w:jc w:val="right"/>
            </w:pPr>
            <w:r>
              <w:rPr>
                <w:rFonts w:ascii="宋体" w:hAnsi="宋体" w:eastAsia="宋体" w:cs="宋体"/>
                <w:b w:val="0"/>
                <w:i w:val="0"/>
                <w:color w:val="000000"/>
                <w:sz w:val="20"/>
              </w:rPr>
              <w:t>33,421,827.95</w:t>
            </w:r>
          </w:p>
        </w:tc>
        <w:tc>
          <w:tcPr>
            <w:tcW w:w="1720" w:type="dxa"/>
            <w:vAlign w:val="center"/>
          </w:tcPr>
          <w:p w14:paraId="0B383972">
            <w:pPr>
              <w:snapToGrid w:val="0"/>
              <w:jc w:val="right"/>
            </w:pPr>
            <w:r>
              <w:rPr>
                <w:rFonts w:ascii="宋体" w:hAnsi="宋体" w:eastAsia="宋体" w:cs="宋体"/>
                <w:b w:val="0"/>
                <w:i w:val="0"/>
                <w:color w:val="000000"/>
                <w:sz w:val="20"/>
              </w:rPr>
              <w:t>27,370,234.90</w:t>
            </w:r>
          </w:p>
        </w:tc>
        <w:tc>
          <w:tcPr>
            <w:tcW w:w="1720" w:type="dxa"/>
            <w:vAlign w:val="center"/>
          </w:tcPr>
          <w:p w14:paraId="5E97670B">
            <w:pPr>
              <w:snapToGrid w:val="0"/>
              <w:jc w:val="right"/>
            </w:pPr>
            <w:r>
              <w:rPr>
                <w:rFonts w:ascii="宋体" w:hAnsi="宋体" w:eastAsia="宋体" w:cs="宋体"/>
                <w:b w:val="0"/>
                <w:i w:val="0"/>
                <w:color w:val="000000"/>
                <w:sz w:val="20"/>
              </w:rPr>
              <w:t>6,051,593.05</w:t>
            </w:r>
          </w:p>
        </w:tc>
        <w:tc>
          <w:tcPr>
            <w:tcW w:w="1698" w:type="dxa"/>
            <w:vAlign w:val="center"/>
          </w:tcPr>
          <w:p w14:paraId="280A613B">
            <w:pPr>
              <w:snapToGrid w:val="0"/>
              <w:jc w:val="right"/>
            </w:pPr>
            <w:r>
              <w:rPr>
                <w:rFonts w:ascii="宋体" w:hAnsi="宋体" w:eastAsia="宋体" w:cs="宋体"/>
                <w:b w:val="0"/>
                <w:i w:val="0"/>
                <w:color w:val="000000"/>
                <w:sz w:val="20"/>
              </w:rPr>
              <w:t>633,554,143.00</w:t>
            </w:r>
          </w:p>
        </w:tc>
      </w:tr>
      <w:tr w14:paraId="48679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64350C">
            <w:pPr>
              <w:snapToGrid w:val="0"/>
              <w:jc w:val="left"/>
            </w:pPr>
            <w:r>
              <w:rPr>
                <w:rFonts w:ascii="宋体" w:hAnsi="宋体" w:eastAsia="宋体" w:cs="宋体"/>
                <w:b w:val="0"/>
                <w:i w:val="0"/>
                <w:color w:val="000000"/>
                <w:sz w:val="20"/>
              </w:rPr>
              <w:t>2010301</w:t>
            </w:r>
          </w:p>
        </w:tc>
        <w:tc>
          <w:tcPr>
            <w:tcW w:w="3480" w:type="dxa"/>
            <w:vAlign w:val="center"/>
          </w:tcPr>
          <w:p w14:paraId="7F0D47EC">
            <w:pPr>
              <w:snapToGrid w:val="0"/>
              <w:jc w:val="left"/>
            </w:pPr>
            <w:r>
              <w:rPr>
                <w:rFonts w:ascii="宋体" w:hAnsi="宋体" w:eastAsia="宋体" w:cs="宋体"/>
                <w:b w:val="0"/>
                <w:i w:val="0"/>
                <w:color w:val="000000"/>
                <w:sz w:val="20"/>
              </w:rPr>
              <w:t>行政运行</w:t>
            </w:r>
          </w:p>
        </w:tc>
        <w:tc>
          <w:tcPr>
            <w:tcW w:w="1720" w:type="dxa"/>
            <w:vAlign w:val="center"/>
          </w:tcPr>
          <w:p w14:paraId="61BADDEF">
            <w:pPr>
              <w:snapToGrid w:val="0"/>
              <w:jc w:val="right"/>
            </w:pPr>
            <w:r>
              <w:rPr>
                <w:rFonts w:ascii="宋体" w:hAnsi="宋体" w:eastAsia="宋体" w:cs="宋体"/>
                <w:b w:val="0"/>
                <w:i w:val="0"/>
                <w:color w:val="000000"/>
                <w:sz w:val="20"/>
              </w:rPr>
              <w:t>117,742,940.95</w:t>
            </w:r>
          </w:p>
        </w:tc>
        <w:tc>
          <w:tcPr>
            <w:tcW w:w="1720" w:type="dxa"/>
            <w:vAlign w:val="center"/>
          </w:tcPr>
          <w:p w14:paraId="0E349E09">
            <w:pPr>
              <w:snapToGrid w:val="0"/>
              <w:jc w:val="right"/>
            </w:pPr>
            <w:r>
              <w:rPr>
                <w:rFonts w:ascii="宋体" w:hAnsi="宋体" w:eastAsia="宋体" w:cs="宋体"/>
                <w:b w:val="0"/>
                <w:i w:val="0"/>
                <w:color w:val="000000"/>
                <w:sz w:val="20"/>
              </w:rPr>
              <w:t>33,421,827.95</w:t>
            </w:r>
          </w:p>
        </w:tc>
        <w:tc>
          <w:tcPr>
            <w:tcW w:w="1720" w:type="dxa"/>
            <w:vAlign w:val="center"/>
          </w:tcPr>
          <w:p w14:paraId="27DE9FAB">
            <w:pPr>
              <w:snapToGrid w:val="0"/>
              <w:jc w:val="right"/>
            </w:pPr>
            <w:r>
              <w:rPr>
                <w:rFonts w:ascii="宋体" w:hAnsi="宋体" w:eastAsia="宋体" w:cs="宋体"/>
                <w:b w:val="0"/>
                <w:i w:val="0"/>
                <w:color w:val="000000"/>
                <w:sz w:val="20"/>
              </w:rPr>
              <w:t>27,370,234.90</w:t>
            </w:r>
          </w:p>
        </w:tc>
        <w:tc>
          <w:tcPr>
            <w:tcW w:w="1720" w:type="dxa"/>
            <w:vAlign w:val="center"/>
          </w:tcPr>
          <w:p w14:paraId="21CCD6F6">
            <w:pPr>
              <w:snapToGrid w:val="0"/>
              <w:jc w:val="right"/>
            </w:pPr>
            <w:r>
              <w:rPr>
                <w:rFonts w:ascii="宋体" w:hAnsi="宋体" w:eastAsia="宋体" w:cs="宋体"/>
                <w:b w:val="0"/>
                <w:i w:val="0"/>
                <w:color w:val="000000"/>
                <w:sz w:val="20"/>
              </w:rPr>
              <w:t>6,051,593.05</w:t>
            </w:r>
          </w:p>
        </w:tc>
        <w:tc>
          <w:tcPr>
            <w:tcW w:w="1698" w:type="dxa"/>
            <w:vAlign w:val="center"/>
          </w:tcPr>
          <w:p w14:paraId="1413FE85">
            <w:pPr>
              <w:snapToGrid w:val="0"/>
              <w:jc w:val="right"/>
            </w:pPr>
            <w:r>
              <w:rPr>
                <w:rFonts w:ascii="宋体" w:hAnsi="宋体" w:eastAsia="宋体" w:cs="宋体"/>
                <w:b w:val="0"/>
                <w:i w:val="0"/>
                <w:color w:val="000000"/>
                <w:sz w:val="20"/>
              </w:rPr>
              <w:t>84,321,113.00</w:t>
            </w:r>
          </w:p>
        </w:tc>
      </w:tr>
      <w:tr w14:paraId="301B0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9A5933">
            <w:pPr>
              <w:snapToGrid w:val="0"/>
              <w:jc w:val="left"/>
            </w:pPr>
            <w:r>
              <w:rPr>
                <w:rFonts w:ascii="宋体" w:hAnsi="宋体" w:eastAsia="宋体" w:cs="宋体"/>
                <w:b w:val="0"/>
                <w:i w:val="0"/>
                <w:color w:val="000000"/>
                <w:sz w:val="20"/>
              </w:rPr>
              <w:t>2010399</w:t>
            </w:r>
          </w:p>
        </w:tc>
        <w:tc>
          <w:tcPr>
            <w:tcW w:w="3480" w:type="dxa"/>
            <w:vAlign w:val="center"/>
          </w:tcPr>
          <w:p w14:paraId="31C8FC9A">
            <w:pPr>
              <w:snapToGrid w:val="0"/>
              <w:jc w:val="left"/>
            </w:pPr>
            <w:r>
              <w:rPr>
                <w:rFonts w:ascii="宋体" w:hAnsi="宋体" w:eastAsia="宋体" w:cs="宋体"/>
                <w:b w:val="0"/>
                <w:i w:val="0"/>
                <w:color w:val="000000"/>
                <w:sz w:val="20"/>
              </w:rPr>
              <w:t>其他政府办公厅（室）及相关机构事务支出</w:t>
            </w:r>
          </w:p>
        </w:tc>
        <w:tc>
          <w:tcPr>
            <w:tcW w:w="1720" w:type="dxa"/>
            <w:vAlign w:val="center"/>
          </w:tcPr>
          <w:p w14:paraId="1E9C7295">
            <w:pPr>
              <w:snapToGrid w:val="0"/>
              <w:jc w:val="right"/>
            </w:pPr>
            <w:r>
              <w:rPr>
                <w:rFonts w:ascii="宋体" w:hAnsi="宋体" w:eastAsia="宋体" w:cs="宋体"/>
                <w:b w:val="0"/>
                <w:i w:val="0"/>
                <w:color w:val="000000"/>
                <w:sz w:val="20"/>
              </w:rPr>
              <w:t>549,233,030.00</w:t>
            </w:r>
          </w:p>
        </w:tc>
        <w:tc>
          <w:tcPr>
            <w:tcW w:w="1720" w:type="dxa"/>
            <w:vAlign w:val="center"/>
          </w:tcPr>
          <w:p w14:paraId="21518E41"/>
        </w:tc>
        <w:tc>
          <w:tcPr>
            <w:tcW w:w="1720" w:type="dxa"/>
            <w:vAlign w:val="center"/>
          </w:tcPr>
          <w:p w14:paraId="23D10615"/>
        </w:tc>
        <w:tc>
          <w:tcPr>
            <w:tcW w:w="1720" w:type="dxa"/>
            <w:vAlign w:val="center"/>
          </w:tcPr>
          <w:p w14:paraId="58733623"/>
        </w:tc>
        <w:tc>
          <w:tcPr>
            <w:tcW w:w="1698" w:type="dxa"/>
            <w:vAlign w:val="center"/>
          </w:tcPr>
          <w:p w14:paraId="1D75BC18">
            <w:pPr>
              <w:snapToGrid w:val="0"/>
              <w:jc w:val="right"/>
            </w:pPr>
            <w:r>
              <w:rPr>
                <w:rFonts w:ascii="宋体" w:hAnsi="宋体" w:eastAsia="宋体" w:cs="宋体"/>
                <w:b w:val="0"/>
                <w:i w:val="0"/>
                <w:color w:val="000000"/>
                <w:sz w:val="20"/>
              </w:rPr>
              <w:t>549,233,030.00</w:t>
            </w:r>
          </w:p>
        </w:tc>
      </w:tr>
      <w:tr w14:paraId="38087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E8FA99">
            <w:pPr>
              <w:snapToGrid w:val="0"/>
              <w:jc w:val="left"/>
            </w:pPr>
            <w:r>
              <w:rPr>
                <w:rFonts w:ascii="宋体" w:hAnsi="宋体" w:eastAsia="宋体" w:cs="宋体"/>
                <w:b w:val="0"/>
                <w:i w:val="0"/>
                <w:color w:val="000000"/>
                <w:sz w:val="20"/>
              </w:rPr>
              <w:t>20105</w:t>
            </w:r>
          </w:p>
        </w:tc>
        <w:tc>
          <w:tcPr>
            <w:tcW w:w="3480" w:type="dxa"/>
            <w:vAlign w:val="center"/>
          </w:tcPr>
          <w:p w14:paraId="471FBCBE">
            <w:pPr>
              <w:snapToGrid w:val="0"/>
              <w:jc w:val="left"/>
            </w:pPr>
            <w:r>
              <w:rPr>
                <w:rFonts w:ascii="宋体" w:hAnsi="宋体" w:eastAsia="宋体" w:cs="宋体"/>
                <w:b w:val="0"/>
                <w:i w:val="0"/>
                <w:color w:val="000000"/>
                <w:sz w:val="20"/>
              </w:rPr>
              <w:t>统计信息事务</w:t>
            </w:r>
          </w:p>
        </w:tc>
        <w:tc>
          <w:tcPr>
            <w:tcW w:w="1720" w:type="dxa"/>
            <w:vAlign w:val="center"/>
          </w:tcPr>
          <w:p w14:paraId="63DCF69C">
            <w:pPr>
              <w:snapToGrid w:val="0"/>
              <w:jc w:val="right"/>
            </w:pPr>
            <w:r>
              <w:rPr>
                <w:rFonts w:ascii="宋体" w:hAnsi="宋体" w:eastAsia="宋体" w:cs="宋体"/>
                <w:b w:val="0"/>
                <w:i w:val="0"/>
                <w:color w:val="000000"/>
                <w:sz w:val="20"/>
              </w:rPr>
              <w:t>135,444.00</w:t>
            </w:r>
          </w:p>
        </w:tc>
        <w:tc>
          <w:tcPr>
            <w:tcW w:w="1720" w:type="dxa"/>
            <w:vAlign w:val="center"/>
          </w:tcPr>
          <w:p w14:paraId="1F62F430"/>
        </w:tc>
        <w:tc>
          <w:tcPr>
            <w:tcW w:w="1720" w:type="dxa"/>
            <w:vAlign w:val="center"/>
          </w:tcPr>
          <w:p w14:paraId="0A21E2F8"/>
        </w:tc>
        <w:tc>
          <w:tcPr>
            <w:tcW w:w="1720" w:type="dxa"/>
            <w:vAlign w:val="center"/>
          </w:tcPr>
          <w:p w14:paraId="176DAFE7"/>
        </w:tc>
        <w:tc>
          <w:tcPr>
            <w:tcW w:w="1698" w:type="dxa"/>
            <w:vAlign w:val="center"/>
          </w:tcPr>
          <w:p w14:paraId="57B9280B">
            <w:pPr>
              <w:snapToGrid w:val="0"/>
              <w:jc w:val="right"/>
            </w:pPr>
            <w:r>
              <w:rPr>
                <w:rFonts w:ascii="宋体" w:hAnsi="宋体" w:eastAsia="宋体" w:cs="宋体"/>
                <w:b w:val="0"/>
                <w:i w:val="0"/>
                <w:color w:val="000000"/>
                <w:sz w:val="20"/>
              </w:rPr>
              <w:t>135,444.00</w:t>
            </w:r>
          </w:p>
        </w:tc>
      </w:tr>
      <w:tr w14:paraId="1861F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AA6BCD">
            <w:pPr>
              <w:snapToGrid w:val="0"/>
              <w:jc w:val="left"/>
            </w:pPr>
            <w:r>
              <w:rPr>
                <w:rFonts w:ascii="宋体" w:hAnsi="宋体" w:eastAsia="宋体" w:cs="宋体"/>
                <w:b w:val="0"/>
                <w:i w:val="0"/>
                <w:color w:val="000000"/>
                <w:sz w:val="20"/>
              </w:rPr>
              <w:t>2010507</w:t>
            </w:r>
          </w:p>
        </w:tc>
        <w:tc>
          <w:tcPr>
            <w:tcW w:w="3480" w:type="dxa"/>
            <w:vAlign w:val="center"/>
          </w:tcPr>
          <w:p w14:paraId="5EF3D5C5">
            <w:pPr>
              <w:snapToGrid w:val="0"/>
              <w:jc w:val="left"/>
            </w:pPr>
            <w:r>
              <w:rPr>
                <w:rFonts w:ascii="宋体" w:hAnsi="宋体" w:eastAsia="宋体" w:cs="宋体"/>
                <w:b w:val="0"/>
                <w:i w:val="0"/>
                <w:color w:val="000000"/>
                <w:sz w:val="20"/>
              </w:rPr>
              <w:t>专项普查活动</w:t>
            </w:r>
          </w:p>
        </w:tc>
        <w:tc>
          <w:tcPr>
            <w:tcW w:w="1720" w:type="dxa"/>
            <w:vAlign w:val="center"/>
          </w:tcPr>
          <w:p w14:paraId="2D8FA062">
            <w:pPr>
              <w:snapToGrid w:val="0"/>
              <w:jc w:val="right"/>
            </w:pPr>
            <w:r>
              <w:rPr>
                <w:rFonts w:ascii="宋体" w:hAnsi="宋体" w:eastAsia="宋体" w:cs="宋体"/>
                <w:b w:val="0"/>
                <w:i w:val="0"/>
                <w:color w:val="000000"/>
                <w:sz w:val="20"/>
              </w:rPr>
              <w:t>135,444.00</w:t>
            </w:r>
          </w:p>
        </w:tc>
        <w:tc>
          <w:tcPr>
            <w:tcW w:w="1720" w:type="dxa"/>
            <w:vAlign w:val="center"/>
          </w:tcPr>
          <w:p w14:paraId="6FAEDAB1"/>
        </w:tc>
        <w:tc>
          <w:tcPr>
            <w:tcW w:w="1720" w:type="dxa"/>
            <w:vAlign w:val="center"/>
          </w:tcPr>
          <w:p w14:paraId="20F40A58"/>
        </w:tc>
        <w:tc>
          <w:tcPr>
            <w:tcW w:w="1720" w:type="dxa"/>
            <w:vAlign w:val="center"/>
          </w:tcPr>
          <w:p w14:paraId="1C7ABA89"/>
        </w:tc>
        <w:tc>
          <w:tcPr>
            <w:tcW w:w="1698" w:type="dxa"/>
            <w:vAlign w:val="center"/>
          </w:tcPr>
          <w:p w14:paraId="0376743C">
            <w:pPr>
              <w:snapToGrid w:val="0"/>
              <w:jc w:val="right"/>
            </w:pPr>
            <w:r>
              <w:rPr>
                <w:rFonts w:ascii="宋体" w:hAnsi="宋体" w:eastAsia="宋体" w:cs="宋体"/>
                <w:b w:val="0"/>
                <w:i w:val="0"/>
                <w:color w:val="000000"/>
                <w:sz w:val="20"/>
              </w:rPr>
              <w:t>135,444.00</w:t>
            </w:r>
          </w:p>
        </w:tc>
      </w:tr>
      <w:tr w14:paraId="7F38E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F997F5">
            <w:pPr>
              <w:snapToGrid w:val="0"/>
              <w:jc w:val="left"/>
            </w:pPr>
            <w:r>
              <w:rPr>
                <w:rFonts w:ascii="宋体" w:hAnsi="宋体" w:eastAsia="宋体" w:cs="宋体"/>
                <w:b w:val="0"/>
                <w:i w:val="0"/>
                <w:color w:val="000000"/>
                <w:sz w:val="20"/>
              </w:rPr>
              <w:t>20131</w:t>
            </w:r>
          </w:p>
        </w:tc>
        <w:tc>
          <w:tcPr>
            <w:tcW w:w="3480" w:type="dxa"/>
            <w:vAlign w:val="center"/>
          </w:tcPr>
          <w:p w14:paraId="52FB2A54">
            <w:pPr>
              <w:snapToGrid w:val="0"/>
              <w:jc w:val="left"/>
            </w:pPr>
            <w:r>
              <w:rPr>
                <w:rFonts w:ascii="宋体" w:hAnsi="宋体" w:eastAsia="宋体" w:cs="宋体"/>
                <w:b w:val="0"/>
                <w:i w:val="0"/>
                <w:color w:val="000000"/>
                <w:sz w:val="20"/>
              </w:rPr>
              <w:t>党委办公厅（室）及相关机构事务</w:t>
            </w:r>
          </w:p>
        </w:tc>
        <w:tc>
          <w:tcPr>
            <w:tcW w:w="1720" w:type="dxa"/>
            <w:vAlign w:val="center"/>
          </w:tcPr>
          <w:p w14:paraId="0CC7C6DD">
            <w:pPr>
              <w:snapToGrid w:val="0"/>
              <w:jc w:val="right"/>
            </w:pPr>
            <w:r>
              <w:rPr>
                <w:rFonts w:ascii="宋体" w:hAnsi="宋体" w:eastAsia="宋体" w:cs="宋体"/>
                <w:b w:val="0"/>
                <w:i w:val="0"/>
                <w:color w:val="000000"/>
                <w:sz w:val="20"/>
              </w:rPr>
              <w:t>689,571.20</w:t>
            </w:r>
          </w:p>
        </w:tc>
        <w:tc>
          <w:tcPr>
            <w:tcW w:w="1720" w:type="dxa"/>
            <w:vAlign w:val="center"/>
          </w:tcPr>
          <w:p w14:paraId="210684A8"/>
        </w:tc>
        <w:tc>
          <w:tcPr>
            <w:tcW w:w="1720" w:type="dxa"/>
            <w:vAlign w:val="center"/>
          </w:tcPr>
          <w:p w14:paraId="23FCA629"/>
        </w:tc>
        <w:tc>
          <w:tcPr>
            <w:tcW w:w="1720" w:type="dxa"/>
            <w:vAlign w:val="center"/>
          </w:tcPr>
          <w:p w14:paraId="31C8207B"/>
        </w:tc>
        <w:tc>
          <w:tcPr>
            <w:tcW w:w="1698" w:type="dxa"/>
            <w:vAlign w:val="center"/>
          </w:tcPr>
          <w:p w14:paraId="5F11CF5F">
            <w:pPr>
              <w:snapToGrid w:val="0"/>
              <w:jc w:val="right"/>
            </w:pPr>
            <w:r>
              <w:rPr>
                <w:rFonts w:ascii="宋体" w:hAnsi="宋体" w:eastAsia="宋体" w:cs="宋体"/>
                <w:b w:val="0"/>
                <w:i w:val="0"/>
                <w:color w:val="000000"/>
                <w:sz w:val="20"/>
              </w:rPr>
              <w:t>689,571.20</w:t>
            </w:r>
          </w:p>
        </w:tc>
      </w:tr>
      <w:tr w14:paraId="07515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D38FEE">
            <w:pPr>
              <w:snapToGrid w:val="0"/>
              <w:jc w:val="left"/>
            </w:pPr>
            <w:r>
              <w:rPr>
                <w:rFonts w:ascii="宋体" w:hAnsi="宋体" w:eastAsia="宋体" w:cs="宋体"/>
                <w:b w:val="0"/>
                <w:i w:val="0"/>
                <w:color w:val="000000"/>
                <w:sz w:val="20"/>
              </w:rPr>
              <w:t>2013102</w:t>
            </w:r>
          </w:p>
        </w:tc>
        <w:tc>
          <w:tcPr>
            <w:tcW w:w="3480" w:type="dxa"/>
            <w:vAlign w:val="center"/>
          </w:tcPr>
          <w:p w14:paraId="05B29B01">
            <w:pPr>
              <w:snapToGrid w:val="0"/>
              <w:jc w:val="left"/>
            </w:pPr>
            <w:r>
              <w:rPr>
                <w:rFonts w:ascii="宋体" w:hAnsi="宋体" w:eastAsia="宋体" w:cs="宋体"/>
                <w:b w:val="0"/>
                <w:i w:val="0"/>
                <w:color w:val="000000"/>
                <w:sz w:val="20"/>
              </w:rPr>
              <w:t>一般行政管理事务</w:t>
            </w:r>
          </w:p>
        </w:tc>
        <w:tc>
          <w:tcPr>
            <w:tcW w:w="1720" w:type="dxa"/>
            <w:vAlign w:val="center"/>
          </w:tcPr>
          <w:p w14:paraId="44A2A0DE">
            <w:pPr>
              <w:snapToGrid w:val="0"/>
              <w:jc w:val="right"/>
            </w:pPr>
            <w:r>
              <w:rPr>
                <w:rFonts w:ascii="宋体" w:hAnsi="宋体" w:eastAsia="宋体" w:cs="宋体"/>
                <w:b w:val="0"/>
                <w:i w:val="0"/>
                <w:color w:val="000000"/>
                <w:sz w:val="20"/>
              </w:rPr>
              <w:t>689,571.20</w:t>
            </w:r>
          </w:p>
        </w:tc>
        <w:tc>
          <w:tcPr>
            <w:tcW w:w="1720" w:type="dxa"/>
            <w:vAlign w:val="center"/>
          </w:tcPr>
          <w:p w14:paraId="2BF673B8"/>
        </w:tc>
        <w:tc>
          <w:tcPr>
            <w:tcW w:w="1720" w:type="dxa"/>
            <w:vAlign w:val="center"/>
          </w:tcPr>
          <w:p w14:paraId="5806A3C2"/>
        </w:tc>
        <w:tc>
          <w:tcPr>
            <w:tcW w:w="1720" w:type="dxa"/>
            <w:vAlign w:val="center"/>
          </w:tcPr>
          <w:p w14:paraId="1046370F"/>
        </w:tc>
        <w:tc>
          <w:tcPr>
            <w:tcW w:w="1698" w:type="dxa"/>
            <w:vAlign w:val="center"/>
          </w:tcPr>
          <w:p w14:paraId="2BC1F8B8">
            <w:pPr>
              <w:snapToGrid w:val="0"/>
              <w:jc w:val="right"/>
            </w:pPr>
            <w:r>
              <w:rPr>
                <w:rFonts w:ascii="宋体" w:hAnsi="宋体" w:eastAsia="宋体" w:cs="宋体"/>
                <w:b w:val="0"/>
                <w:i w:val="0"/>
                <w:color w:val="000000"/>
                <w:sz w:val="20"/>
              </w:rPr>
              <w:t>689,571.20</w:t>
            </w:r>
          </w:p>
        </w:tc>
      </w:tr>
      <w:tr w14:paraId="39069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E1260A">
            <w:pPr>
              <w:snapToGrid w:val="0"/>
              <w:jc w:val="left"/>
            </w:pPr>
            <w:r>
              <w:rPr>
                <w:rFonts w:ascii="宋体" w:hAnsi="宋体" w:eastAsia="宋体" w:cs="宋体"/>
                <w:b w:val="0"/>
                <w:i w:val="0"/>
                <w:color w:val="000000"/>
                <w:sz w:val="20"/>
              </w:rPr>
              <w:t>20132</w:t>
            </w:r>
          </w:p>
        </w:tc>
        <w:tc>
          <w:tcPr>
            <w:tcW w:w="3480" w:type="dxa"/>
            <w:vAlign w:val="center"/>
          </w:tcPr>
          <w:p w14:paraId="48BFC6D0">
            <w:pPr>
              <w:snapToGrid w:val="0"/>
              <w:jc w:val="left"/>
            </w:pPr>
            <w:r>
              <w:rPr>
                <w:rFonts w:ascii="宋体" w:hAnsi="宋体" w:eastAsia="宋体" w:cs="宋体"/>
                <w:b w:val="0"/>
                <w:i w:val="0"/>
                <w:color w:val="000000"/>
                <w:sz w:val="20"/>
              </w:rPr>
              <w:t>组织事务</w:t>
            </w:r>
          </w:p>
        </w:tc>
        <w:tc>
          <w:tcPr>
            <w:tcW w:w="1720" w:type="dxa"/>
            <w:vAlign w:val="center"/>
          </w:tcPr>
          <w:p w14:paraId="3A876EB4">
            <w:pPr>
              <w:snapToGrid w:val="0"/>
              <w:jc w:val="right"/>
            </w:pPr>
            <w:r>
              <w:rPr>
                <w:rFonts w:ascii="宋体" w:hAnsi="宋体" w:eastAsia="宋体" w:cs="宋体"/>
                <w:b w:val="0"/>
                <w:i w:val="0"/>
                <w:color w:val="000000"/>
                <w:sz w:val="20"/>
              </w:rPr>
              <w:t>1,525,905.23</w:t>
            </w:r>
          </w:p>
        </w:tc>
        <w:tc>
          <w:tcPr>
            <w:tcW w:w="1720" w:type="dxa"/>
            <w:vAlign w:val="center"/>
          </w:tcPr>
          <w:p w14:paraId="0868E3F7">
            <w:pPr>
              <w:snapToGrid w:val="0"/>
              <w:jc w:val="right"/>
            </w:pPr>
            <w:r>
              <w:rPr>
                <w:rFonts w:ascii="宋体" w:hAnsi="宋体" w:eastAsia="宋体" w:cs="宋体"/>
                <w:b w:val="0"/>
                <w:i w:val="0"/>
                <w:color w:val="000000"/>
                <w:sz w:val="20"/>
              </w:rPr>
              <w:t>1,336,390.23</w:t>
            </w:r>
          </w:p>
        </w:tc>
        <w:tc>
          <w:tcPr>
            <w:tcW w:w="1720" w:type="dxa"/>
            <w:vAlign w:val="center"/>
          </w:tcPr>
          <w:p w14:paraId="38018C98">
            <w:pPr>
              <w:snapToGrid w:val="0"/>
              <w:jc w:val="right"/>
            </w:pPr>
            <w:r>
              <w:rPr>
                <w:rFonts w:ascii="宋体" w:hAnsi="宋体" w:eastAsia="宋体" w:cs="宋体"/>
                <w:b w:val="0"/>
                <w:i w:val="0"/>
                <w:color w:val="000000"/>
                <w:sz w:val="20"/>
              </w:rPr>
              <w:t>1,336,390.23</w:t>
            </w:r>
          </w:p>
        </w:tc>
        <w:tc>
          <w:tcPr>
            <w:tcW w:w="1720" w:type="dxa"/>
            <w:vAlign w:val="center"/>
          </w:tcPr>
          <w:p w14:paraId="43B4BF5F"/>
        </w:tc>
        <w:tc>
          <w:tcPr>
            <w:tcW w:w="1698" w:type="dxa"/>
            <w:vAlign w:val="center"/>
          </w:tcPr>
          <w:p w14:paraId="2A64B24C">
            <w:pPr>
              <w:snapToGrid w:val="0"/>
              <w:jc w:val="right"/>
            </w:pPr>
            <w:r>
              <w:rPr>
                <w:rFonts w:ascii="宋体" w:hAnsi="宋体" w:eastAsia="宋体" w:cs="宋体"/>
                <w:b w:val="0"/>
                <w:i w:val="0"/>
                <w:color w:val="000000"/>
                <w:sz w:val="20"/>
              </w:rPr>
              <w:t>189,515.00</w:t>
            </w:r>
          </w:p>
        </w:tc>
      </w:tr>
      <w:tr w14:paraId="32F50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C2C4F4">
            <w:pPr>
              <w:snapToGrid w:val="0"/>
              <w:jc w:val="left"/>
            </w:pPr>
            <w:r>
              <w:rPr>
                <w:rFonts w:ascii="宋体" w:hAnsi="宋体" w:eastAsia="宋体" w:cs="宋体"/>
                <w:b w:val="0"/>
                <w:i w:val="0"/>
                <w:color w:val="000000"/>
                <w:sz w:val="20"/>
              </w:rPr>
              <w:t>2013201</w:t>
            </w:r>
          </w:p>
        </w:tc>
        <w:tc>
          <w:tcPr>
            <w:tcW w:w="3480" w:type="dxa"/>
            <w:vAlign w:val="center"/>
          </w:tcPr>
          <w:p w14:paraId="04BCF584">
            <w:pPr>
              <w:snapToGrid w:val="0"/>
              <w:jc w:val="left"/>
            </w:pPr>
            <w:r>
              <w:rPr>
                <w:rFonts w:ascii="宋体" w:hAnsi="宋体" w:eastAsia="宋体" w:cs="宋体"/>
                <w:b w:val="0"/>
                <w:i w:val="0"/>
                <w:color w:val="000000"/>
                <w:sz w:val="20"/>
              </w:rPr>
              <w:t>行政运行</w:t>
            </w:r>
          </w:p>
        </w:tc>
        <w:tc>
          <w:tcPr>
            <w:tcW w:w="1720" w:type="dxa"/>
            <w:vAlign w:val="center"/>
          </w:tcPr>
          <w:p w14:paraId="484DB705">
            <w:pPr>
              <w:snapToGrid w:val="0"/>
              <w:jc w:val="right"/>
            </w:pPr>
            <w:r>
              <w:rPr>
                <w:rFonts w:ascii="宋体" w:hAnsi="宋体" w:eastAsia="宋体" w:cs="宋体"/>
                <w:b w:val="0"/>
                <w:i w:val="0"/>
                <w:color w:val="000000"/>
                <w:sz w:val="20"/>
              </w:rPr>
              <w:t>53,500.00</w:t>
            </w:r>
          </w:p>
        </w:tc>
        <w:tc>
          <w:tcPr>
            <w:tcW w:w="1720" w:type="dxa"/>
            <w:vAlign w:val="center"/>
          </w:tcPr>
          <w:p w14:paraId="6B693BAE"/>
        </w:tc>
        <w:tc>
          <w:tcPr>
            <w:tcW w:w="1720" w:type="dxa"/>
            <w:vAlign w:val="center"/>
          </w:tcPr>
          <w:p w14:paraId="2ADF67DB"/>
        </w:tc>
        <w:tc>
          <w:tcPr>
            <w:tcW w:w="1720" w:type="dxa"/>
            <w:vAlign w:val="center"/>
          </w:tcPr>
          <w:p w14:paraId="0F6E78E4"/>
        </w:tc>
        <w:tc>
          <w:tcPr>
            <w:tcW w:w="1698" w:type="dxa"/>
            <w:vAlign w:val="center"/>
          </w:tcPr>
          <w:p w14:paraId="77200743">
            <w:pPr>
              <w:snapToGrid w:val="0"/>
              <w:jc w:val="right"/>
            </w:pPr>
            <w:r>
              <w:rPr>
                <w:rFonts w:ascii="宋体" w:hAnsi="宋体" w:eastAsia="宋体" w:cs="宋体"/>
                <w:b w:val="0"/>
                <w:i w:val="0"/>
                <w:color w:val="000000"/>
                <w:sz w:val="20"/>
              </w:rPr>
              <w:t>53,500.00</w:t>
            </w:r>
          </w:p>
        </w:tc>
      </w:tr>
      <w:tr w14:paraId="7D25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71237F">
            <w:pPr>
              <w:snapToGrid w:val="0"/>
              <w:jc w:val="left"/>
            </w:pPr>
            <w:r>
              <w:rPr>
                <w:rFonts w:ascii="宋体" w:hAnsi="宋体" w:eastAsia="宋体" w:cs="宋体"/>
                <w:b w:val="0"/>
                <w:i w:val="0"/>
                <w:color w:val="000000"/>
                <w:sz w:val="20"/>
              </w:rPr>
              <w:t>2013202</w:t>
            </w:r>
          </w:p>
        </w:tc>
        <w:tc>
          <w:tcPr>
            <w:tcW w:w="3480" w:type="dxa"/>
            <w:vAlign w:val="center"/>
          </w:tcPr>
          <w:p w14:paraId="56397CBB">
            <w:pPr>
              <w:snapToGrid w:val="0"/>
              <w:jc w:val="left"/>
            </w:pPr>
            <w:r>
              <w:rPr>
                <w:rFonts w:ascii="宋体" w:hAnsi="宋体" w:eastAsia="宋体" w:cs="宋体"/>
                <w:b w:val="0"/>
                <w:i w:val="0"/>
                <w:color w:val="000000"/>
                <w:sz w:val="20"/>
              </w:rPr>
              <w:t>一般行政管理事务</w:t>
            </w:r>
          </w:p>
        </w:tc>
        <w:tc>
          <w:tcPr>
            <w:tcW w:w="1720" w:type="dxa"/>
            <w:vAlign w:val="center"/>
          </w:tcPr>
          <w:p w14:paraId="0999906D">
            <w:pPr>
              <w:snapToGrid w:val="0"/>
              <w:jc w:val="right"/>
            </w:pPr>
            <w:r>
              <w:rPr>
                <w:rFonts w:ascii="宋体" w:hAnsi="宋体" w:eastAsia="宋体" w:cs="宋体"/>
                <w:b w:val="0"/>
                <w:i w:val="0"/>
                <w:color w:val="000000"/>
                <w:sz w:val="20"/>
              </w:rPr>
              <w:t>136,015.00</w:t>
            </w:r>
          </w:p>
        </w:tc>
        <w:tc>
          <w:tcPr>
            <w:tcW w:w="1720" w:type="dxa"/>
            <w:vAlign w:val="center"/>
          </w:tcPr>
          <w:p w14:paraId="710FE6E0"/>
        </w:tc>
        <w:tc>
          <w:tcPr>
            <w:tcW w:w="1720" w:type="dxa"/>
            <w:vAlign w:val="center"/>
          </w:tcPr>
          <w:p w14:paraId="596B5025"/>
        </w:tc>
        <w:tc>
          <w:tcPr>
            <w:tcW w:w="1720" w:type="dxa"/>
            <w:vAlign w:val="center"/>
          </w:tcPr>
          <w:p w14:paraId="00EB83F7"/>
        </w:tc>
        <w:tc>
          <w:tcPr>
            <w:tcW w:w="1698" w:type="dxa"/>
            <w:vAlign w:val="center"/>
          </w:tcPr>
          <w:p w14:paraId="4C654847">
            <w:pPr>
              <w:snapToGrid w:val="0"/>
              <w:jc w:val="right"/>
            </w:pPr>
            <w:r>
              <w:rPr>
                <w:rFonts w:ascii="宋体" w:hAnsi="宋体" w:eastAsia="宋体" w:cs="宋体"/>
                <w:b w:val="0"/>
                <w:i w:val="0"/>
                <w:color w:val="000000"/>
                <w:sz w:val="20"/>
              </w:rPr>
              <w:t>136,015.00</w:t>
            </w:r>
          </w:p>
        </w:tc>
      </w:tr>
      <w:tr w14:paraId="112F4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B71EAB">
            <w:pPr>
              <w:snapToGrid w:val="0"/>
              <w:jc w:val="left"/>
            </w:pPr>
            <w:r>
              <w:rPr>
                <w:rFonts w:ascii="宋体" w:hAnsi="宋体" w:eastAsia="宋体" w:cs="宋体"/>
                <w:b w:val="0"/>
                <w:i w:val="0"/>
                <w:color w:val="000000"/>
                <w:sz w:val="20"/>
              </w:rPr>
              <w:t>2013299</w:t>
            </w:r>
          </w:p>
        </w:tc>
        <w:tc>
          <w:tcPr>
            <w:tcW w:w="3480" w:type="dxa"/>
            <w:vAlign w:val="center"/>
          </w:tcPr>
          <w:p w14:paraId="2350EE1B">
            <w:pPr>
              <w:snapToGrid w:val="0"/>
              <w:jc w:val="left"/>
            </w:pPr>
            <w:r>
              <w:rPr>
                <w:rFonts w:ascii="宋体" w:hAnsi="宋体" w:eastAsia="宋体" w:cs="宋体"/>
                <w:b w:val="0"/>
                <w:i w:val="0"/>
                <w:color w:val="000000"/>
                <w:sz w:val="20"/>
              </w:rPr>
              <w:t>其他组织事务支出</w:t>
            </w:r>
          </w:p>
        </w:tc>
        <w:tc>
          <w:tcPr>
            <w:tcW w:w="1720" w:type="dxa"/>
            <w:vAlign w:val="center"/>
          </w:tcPr>
          <w:p w14:paraId="7559B41D">
            <w:pPr>
              <w:snapToGrid w:val="0"/>
              <w:jc w:val="right"/>
            </w:pPr>
            <w:r>
              <w:rPr>
                <w:rFonts w:ascii="宋体" w:hAnsi="宋体" w:eastAsia="宋体" w:cs="宋体"/>
                <w:b w:val="0"/>
                <w:i w:val="0"/>
                <w:color w:val="000000"/>
                <w:sz w:val="20"/>
              </w:rPr>
              <w:t>1,336,390.23</w:t>
            </w:r>
          </w:p>
        </w:tc>
        <w:tc>
          <w:tcPr>
            <w:tcW w:w="1720" w:type="dxa"/>
            <w:vAlign w:val="center"/>
          </w:tcPr>
          <w:p w14:paraId="59DB2A79">
            <w:pPr>
              <w:snapToGrid w:val="0"/>
              <w:jc w:val="right"/>
            </w:pPr>
            <w:r>
              <w:rPr>
                <w:rFonts w:ascii="宋体" w:hAnsi="宋体" w:eastAsia="宋体" w:cs="宋体"/>
                <w:b w:val="0"/>
                <w:i w:val="0"/>
                <w:color w:val="000000"/>
                <w:sz w:val="20"/>
              </w:rPr>
              <w:t>1,336,390.23</w:t>
            </w:r>
          </w:p>
        </w:tc>
        <w:tc>
          <w:tcPr>
            <w:tcW w:w="1720" w:type="dxa"/>
            <w:vAlign w:val="center"/>
          </w:tcPr>
          <w:p w14:paraId="2FDC9AB1">
            <w:pPr>
              <w:snapToGrid w:val="0"/>
              <w:jc w:val="right"/>
            </w:pPr>
            <w:r>
              <w:rPr>
                <w:rFonts w:ascii="宋体" w:hAnsi="宋体" w:eastAsia="宋体" w:cs="宋体"/>
                <w:b w:val="0"/>
                <w:i w:val="0"/>
                <w:color w:val="000000"/>
                <w:sz w:val="20"/>
              </w:rPr>
              <w:t>1,336,390.23</w:t>
            </w:r>
          </w:p>
        </w:tc>
        <w:tc>
          <w:tcPr>
            <w:tcW w:w="1720" w:type="dxa"/>
            <w:vAlign w:val="center"/>
          </w:tcPr>
          <w:p w14:paraId="0C55C755"/>
        </w:tc>
        <w:tc>
          <w:tcPr>
            <w:tcW w:w="1698" w:type="dxa"/>
            <w:vAlign w:val="center"/>
          </w:tcPr>
          <w:p w14:paraId="39B1280C"/>
        </w:tc>
      </w:tr>
      <w:tr w14:paraId="3087C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F97C0F">
            <w:pPr>
              <w:snapToGrid w:val="0"/>
              <w:jc w:val="left"/>
            </w:pPr>
            <w:r>
              <w:rPr>
                <w:rFonts w:ascii="宋体" w:hAnsi="宋体" w:eastAsia="宋体" w:cs="宋体"/>
                <w:b w:val="0"/>
                <w:i w:val="0"/>
                <w:color w:val="000000"/>
                <w:sz w:val="20"/>
              </w:rPr>
              <w:t>20138</w:t>
            </w:r>
          </w:p>
        </w:tc>
        <w:tc>
          <w:tcPr>
            <w:tcW w:w="3480" w:type="dxa"/>
            <w:vAlign w:val="center"/>
          </w:tcPr>
          <w:p w14:paraId="696691D9">
            <w:pPr>
              <w:snapToGrid w:val="0"/>
              <w:jc w:val="left"/>
            </w:pPr>
            <w:r>
              <w:rPr>
                <w:rFonts w:ascii="宋体" w:hAnsi="宋体" w:eastAsia="宋体" w:cs="宋体"/>
                <w:b w:val="0"/>
                <w:i w:val="0"/>
                <w:color w:val="000000"/>
                <w:sz w:val="20"/>
              </w:rPr>
              <w:t>市场监督管理事务</w:t>
            </w:r>
          </w:p>
        </w:tc>
        <w:tc>
          <w:tcPr>
            <w:tcW w:w="1720" w:type="dxa"/>
            <w:vAlign w:val="center"/>
          </w:tcPr>
          <w:p w14:paraId="37BC393E">
            <w:pPr>
              <w:snapToGrid w:val="0"/>
              <w:jc w:val="right"/>
            </w:pPr>
            <w:r>
              <w:rPr>
                <w:rFonts w:ascii="宋体" w:hAnsi="宋体" w:eastAsia="宋体" w:cs="宋体"/>
                <w:b w:val="0"/>
                <w:i w:val="0"/>
                <w:color w:val="000000"/>
                <w:sz w:val="20"/>
              </w:rPr>
              <w:t>86,400.00</w:t>
            </w:r>
          </w:p>
        </w:tc>
        <w:tc>
          <w:tcPr>
            <w:tcW w:w="1720" w:type="dxa"/>
            <w:vAlign w:val="center"/>
          </w:tcPr>
          <w:p w14:paraId="38B4F59D"/>
        </w:tc>
        <w:tc>
          <w:tcPr>
            <w:tcW w:w="1720" w:type="dxa"/>
            <w:vAlign w:val="center"/>
          </w:tcPr>
          <w:p w14:paraId="2399825E"/>
        </w:tc>
        <w:tc>
          <w:tcPr>
            <w:tcW w:w="1720" w:type="dxa"/>
            <w:vAlign w:val="center"/>
          </w:tcPr>
          <w:p w14:paraId="645A43A5"/>
        </w:tc>
        <w:tc>
          <w:tcPr>
            <w:tcW w:w="1698" w:type="dxa"/>
            <w:vAlign w:val="center"/>
          </w:tcPr>
          <w:p w14:paraId="60550F2B">
            <w:pPr>
              <w:snapToGrid w:val="0"/>
              <w:jc w:val="right"/>
            </w:pPr>
            <w:r>
              <w:rPr>
                <w:rFonts w:ascii="宋体" w:hAnsi="宋体" w:eastAsia="宋体" w:cs="宋体"/>
                <w:b w:val="0"/>
                <w:i w:val="0"/>
                <w:color w:val="000000"/>
                <w:sz w:val="20"/>
              </w:rPr>
              <w:t>86,400.00</w:t>
            </w:r>
          </w:p>
        </w:tc>
      </w:tr>
      <w:tr w14:paraId="3F762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F5EB22">
            <w:pPr>
              <w:snapToGrid w:val="0"/>
              <w:jc w:val="left"/>
            </w:pPr>
            <w:r>
              <w:rPr>
                <w:rFonts w:ascii="宋体" w:hAnsi="宋体" w:eastAsia="宋体" w:cs="宋体"/>
                <w:b w:val="0"/>
                <w:i w:val="0"/>
                <w:color w:val="000000"/>
                <w:sz w:val="20"/>
              </w:rPr>
              <w:t>2013816</w:t>
            </w:r>
          </w:p>
        </w:tc>
        <w:tc>
          <w:tcPr>
            <w:tcW w:w="3480" w:type="dxa"/>
            <w:vAlign w:val="center"/>
          </w:tcPr>
          <w:p w14:paraId="0C09E25C">
            <w:pPr>
              <w:snapToGrid w:val="0"/>
              <w:jc w:val="left"/>
            </w:pPr>
            <w:r>
              <w:rPr>
                <w:rFonts w:ascii="宋体" w:hAnsi="宋体" w:eastAsia="宋体" w:cs="宋体"/>
                <w:b w:val="0"/>
                <w:i w:val="0"/>
                <w:color w:val="000000"/>
                <w:sz w:val="20"/>
              </w:rPr>
              <w:t>食品安全监管</w:t>
            </w:r>
          </w:p>
        </w:tc>
        <w:tc>
          <w:tcPr>
            <w:tcW w:w="1720" w:type="dxa"/>
            <w:vAlign w:val="center"/>
          </w:tcPr>
          <w:p w14:paraId="25D62262">
            <w:pPr>
              <w:snapToGrid w:val="0"/>
              <w:jc w:val="right"/>
            </w:pPr>
            <w:r>
              <w:rPr>
                <w:rFonts w:ascii="宋体" w:hAnsi="宋体" w:eastAsia="宋体" w:cs="宋体"/>
                <w:b w:val="0"/>
                <w:i w:val="0"/>
                <w:color w:val="000000"/>
                <w:sz w:val="20"/>
              </w:rPr>
              <w:t>86,400.00</w:t>
            </w:r>
          </w:p>
        </w:tc>
        <w:tc>
          <w:tcPr>
            <w:tcW w:w="1720" w:type="dxa"/>
            <w:vAlign w:val="center"/>
          </w:tcPr>
          <w:p w14:paraId="18E30361"/>
        </w:tc>
        <w:tc>
          <w:tcPr>
            <w:tcW w:w="1720" w:type="dxa"/>
            <w:vAlign w:val="center"/>
          </w:tcPr>
          <w:p w14:paraId="55F20929"/>
        </w:tc>
        <w:tc>
          <w:tcPr>
            <w:tcW w:w="1720" w:type="dxa"/>
            <w:vAlign w:val="center"/>
          </w:tcPr>
          <w:p w14:paraId="7410A5BF"/>
        </w:tc>
        <w:tc>
          <w:tcPr>
            <w:tcW w:w="1698" w:type="dxa"/>
            <w:vAlign w:val="center"/>
          </w:tcPr>
          <w:p w14:paraId="60B49941">
            <w:pPr>
              <w:snapToGrid w:val="0"/>
              <w:jc w:val="right"/>
            </w:pPr>
            <w:r>
              <w:rPr>
                <w:rFonts w:ascii="宋体" w:hAnsi="宋体" w:eastAsia="宋体" w:cs="宋体"/>
                <w:b w:val="0"/>
                <w:i w:val="0"/>
                <w:color w:val="000000"/>
                <w:sz w:val="20"/>
              </w:rPr>
              <w:t>86,400.00</w:t>
            </w:r>
          </w:p>
        </w:tc>
      </w:tr>
      <w:tr w14:paraId="5F0B1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F6F9B1">
            <w:pPr>
              <w:snapToGrid w:val="0"/>
              <w:jc w:val="left"/>
            </w:pPr>
            <w:r>
              <w:rPr>
                <w:rFonts w:ascii="宋体" w:hAnsi="宋体" w:eastAsia="宋体" w:cs="宋体"/>
                <w:b w:val="0"/>
                <w:i w:val="0"/>
                <w:color w:val="000000"/>
                <w:sz w:val="20"/>
              </w:rPr>
              <w:t>204</w:t>
            </w:r>
          </w:p>
        </w:tc>
        <w:tc>
          <w:tcPr>
            <w:tcW w:w="3480" w:type="dxa"/>
            <w:vAlign w:val="center"/>
          </w:tcPr>
          <w:p w14:paraId="773456EF">
            <w:pPr>
              <w:snapToGrid w:val="0"/>
              <w:jc w:val="left"/>
            </w:pPr>
            <w:r>
              <w:rPr>
                <w:rFonts w:ascii="宋体" w:hAnsi="宋体" w:eastAsia="宋体" w:cs="宋体"/>
                <w:b w:val="0"/>
                <w:i w:val="0"/>
                <w:color w:val="000000"/>
                <w:sz w:val="20"/>
              </w:rPr>
              <w:t>公共安全支出</w:t>
            </w:r>
          </w:p>
        </w:tc>
        <w:tc>
          <w:tcPr>
            <w:tcW w:w="1720" w:type="dxa"/>
            <w:vAlign w:val="center"/>
          </w:tcPr>
          <w:p w14:paraId="167D61F8">
            <w:pPr>
              <w:snapToGrid w:val="0"/>
              <w:jc w:val="right"/>
            </w:pPr>
            <w:r>
              <w:rPr>
                <w:rFonts w:ascii="宋体" w:hAnsi="宋体" w:eastAsia="宋体" w:cs="宋体"/>
                <w:b w:val="0"/>
                <w:i w:val="0"/>
                <w:color w:val="000000"/>
                <w:sz w:val="20"/>
              </w:rPr>
              <w:t>841,958.00</w:t>
            </w:r>
          </w:p>
        </w:tc>
        <w:tc>
          <w:tcPr>
            <w:tcW w:w="1720" w:type="dxa"/>
            <w:vAlign w:val="center"/>
          </w:tcPr>
          <w:p w14:paraId="05345EDA"/>
        </w:tc>
        <w:tc>
          <w:tcPr>
            <w:tcW w:w="1720" w:type="dxa"/>
            <w:vAlign w:val="center"/>
          </w:tcPr>
          <w:p w14:paraId="499419E5"/>
        </w:tc>
        <w:tc>
          <w:tcPr>
            <w:tcW w:w="1720" w:type="dxa"/>
            <w:vAlign w:val="center"/>
          </w:tcPr>
          <w:p w14:paraId="46D191A2"/>
        </w:tc>
        <w:tc>
          <w:tcPr>
            <w:tcW w:w="1698" w:type="dxa"/>
            <w:vAlign w:val="center"/>
          </w:tcPr>
          <w:p w14:paraId="0F9C6B0C">
            <w:pPr>
              <w:snapToGrid w:val="0"/>
              <w:jc w:val="right"/>
            </w:pPr>
            <w:r>
              <w:rPr>
                <w:rFonts w:ascii="宋体" w:hAnsi="宋体" w:eastAsia="宋体" w:cs="宋体"/>
                <w:b w:val="0"/>
                <w:i w:val="0"/>
                <w:color w:val="000000"/>
                <w:sz w:val="20"/>
              </w:rPr>
              <w:t>841,958.00</w:t>
            </w:r>
          </w:p>
        </w:tc>
      </w:tr>
      <w:tr w14:paraId="548B6E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391C88">
            <w:pPr>
              <w:snapToGrid w:val="0"/>
              <w:jc w:val="left"/>
            </w:pPr>
            <w:r>
              <w:rPr>
                <w:rFonts w:ascii="宋体" w:hAnsi="宋体" w:eastAsia="宋体" w:cs="宋体"/>
                <w:b w:val="0"/>
                <w:i w:val="0"/>
                <w:color w:val="000000"/>
                <w:sz w:val="20"/>
              </w:rPr>
              <w:t>20402</w:t>
            </w:r>
          </w:p>
        </w:tc>
        <w:tc>
          <w:tcPr>
            <w:tcW w:w="3480" w:type="dxa"/>
            <w:vAlign w:val="center"/>
          </w:tcPr>
          <w:p w14:paraId="63AD9101">
            <w:pPr>
              <w:snapToGrid w:val="0"/>
              <w:jc w:val="left"/>
            </w:pPr>
            <w:r>
              <w:rPr>
                <w:rFonts w:ascii="宋体" w:hAnsi="宋体" w:eastAsia="宋体" w:cs="宋体"/>
                <w:b w:val="0"/>
                <w:i w:val="0"/>
                <w:color w:val="000000"/>
                <w:sz w:val="20"/>
              </w:rPr>
              <w:t>公安</w:t>
            </w:r>
          </w:p>
        </w:tc>
        <w:tc>
          <w:tcPr>
            <w:tcW w:w="1720" w:type="dxa"/>
            <w:vAlign w:val="center"/>
          </w:tcPr>
          <w:p w14:paraId="0E4C5D31">
            <w:pPr>
              <w:snapToGrid w:val="0"/>
              <w:jc w:val="right"/>
            </w:pPr>
            <w:r>
              <w:rPr>
                <w:rFonts w:ascii="宋体" w:hAnsi="宋体" w:eastAsia="宋体" w:cs="宋体"/>
                <w:b w:val="0"/>
                <w:i w:val="0"/>
                <w:color w:val="000000"/>
                <w:sz w:val="20"/>
              </w:rPr>
              <w:t>17,400.00</w:t>
            </w:r>
          </w:p>
        </w:tc>
        <w:tc>
          <w:tcPr>
            <w:tcW w:w="1720" w:type="dxa"/>
            <w:vAlign w:val="center"/>
          </w:tcPr>
          <w:p w14:paraId="57550C06"/>
        </w:tc>
        <w:tc>
          <w:tcPr>
            <w:tcW w:w="1720" w:type="dxa"/>
            <w:vAlign w:val="center"/>
          </w:tcPr>
          <w:p w14:paraId="78C83175"/>
        </w:tc>
        <w:tc>
          <w:tcPr>
            <w:tcW w:w="1720" w:type="dxa"/>
            <w:vAlign w:val="center"/>
          </w:tcPr>
          <w:p w14:paraId="308BB772"/>
        </w:tc>
        <w:tc>
          <w:tcPr>
            <w:tcW w:w="1698" w:type="dxa"/>
            <w:vAlign w:val="center"/>
          </w:tcPr>
          <w:p w14:paraId="523A6FBB">
            <w:pPr>
              <w:snapToGrid w:val="0"/>
              <w:jc w:val="right"/>
            </w:pPr>
            <w:r>
              <w:rPr>
                <w:rFonts w:ascii="宋体" w:hAnsi="宋体" w:eastAsia="宋体" w:cs="宋体"/>
                <w:b w:val="0"/>
                <w:i w:val="0"/>
                <w:color w:val="000000"/>
                <w:sz w:val="20"/>
              </w:rPr>
              <w:t>17,400.00</w:t>
            </w:r>
          </w:p>
        </w:tc>
      </w:tr>
      <w:tr w14:paraId="676F8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92A29D">
            <w:pPr>
              <w:snapToGrid w:val="0"/>
              <w:jc w:val="left"/>
            </w:pPr>
            <w:r>
              <w:rPr>
                <w:rFonts w:ascii="宋体" w:hAnsi="宋体" w:eastAsia="宋体" w:cs="宋体"/>
                <w:b w:val="0"/>
                <w:i w:val="0"/>
                <w:color w:val="000000"/>
                <w:sz w:val="20"/>
              </w:rPr>
              <w:t>2040299</w:t>
            </w:r>
          </w:p>
        </w:tc>
        <w:tc>
          <w:tcPr>
            <w:tcW w:w="3480" w:type="dxa"/>
            <w:vAlign w:val="center"/>
          </w:tcPr>
          <w:p w14:paraId="7DAF967A">
            <w:pPr>
              <w:snapToGrid w:val="0"/>
              <w:jc w:val="left"/>
            </w:pPr>
            <w:r>
              <w:rPr>
                <w:rFonts w:ascii="宋体" w:hAnsi="宋体" w:eastAsia="宋体" w:cs="宋体"/>
                <w:b w:val="0"/>
                <w:i w:val="0"/>
                <w:color w:val="000000"/>
                <w:sz w:val="20"/>
              </w:rPr>
              <w:t>其他公安支出</w:t>
            </w:r>
          </w:p>
        </w:tc>
        <w:tc>
          <w:tcPr>
            <w:tcW w:w="1720" w:type="dxa"/>
            <w:vAlign w:val="center"/>
          </w:tcPr>
          <w:p w14:paraId="7D2B89CD">
            <w:pPr>
              <w:snapToGrid w:val="0"/>
              <w:jc w:val="right"/>
            </w:pPr>
            <w:r>
              <w:rPr>
                <w:rFonts w:ascii="宋体" w:hAnsi="宋体" w:eastAsia="宋体" w:cs="宋体"/>
                <w:b w:val="0"/>
                <w:i w:val="0"/>
                <w:color w:val="000000"/>
                <w:sz w:val="20"/>
              </w:rPr>
              <w:t>17,400.00</w:t>
            </w:r>
          </w:p>
        </w:tc>
        <w:tc>
          <w:tcPr>
            <w:tcW w:w="1720" w:type="dxa"/>
            <w:vAlign w:val="center"/>
          </w:tcPr>
          <w:p w14:paraId="5EC7D47A"/>
        </w:tc>
        <w:tc>
          <w:tcPr>
            <w:tcW w:w="1720" w:type="dxa"/>
            <w:vAlign w:val="center"/>
          </w:tcPr>
          <w:p w14:paraId="7CF94BCC"/>
        </w:tc>
        <w:tc>
          <w:tcPr>
            <w:tcW w:w="1720" w:type="dxa"/>
            <w:vAlign w:val="center"/>
          </w:tcPr>
          <w:p w14:paraId="350B3B66"/>
        </w:tc>
        <w:tc>
          <w:tcPr>
            <w:tcW w:w="1698" w:type="dxa"/>
            <w:vAlign w:val="center"/>
          </w:tcPr>
          <w:p w14:paraId="7E42E12F">
            <w:pPr>
              <w:snapToGrid w:val="0"/>
              <w:jc w:val="right"/>
            </w:pPr>
            <w:r>
              <w:rPr>
                <w:rFonts w:ascii="宋体" w:hAnsi="宋体" w:eastAsia="宋体" w:cs="宋体"/>
                <w:b w:val="0"/>
                <w:i w:val="0"/>
                <w:color w:val="000000"/>
                <w:sz w:val="20"/>
              </w:rPr>
              <w:t>17,400.00</w:t>
            </w:r>
          </w:p>
        </w:tc>
      </w:tr>
      <w:tr w14:paraId="18D15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E76B7B">
            <w:pPr>
              <w:snapToGrid w:val="0"/>
              <w:jc w:val="left"/>
            </w:pPr>
            <w:r>
              <w:rPr>
                <w:rFonts w:ascii="宋体" w:hAnsi="宋体" w:eastAsia="宋体" w:cs="宋体"/>
                <w:b w:val="0"/>
                <w:i w:val="0"/>
                <w:color w:val="000000"/>
                <w:sz w:val="20"/>
              </w:rPr>
              <w:t>20499</w:t>
            </w:r>
          </w:p>
        </w:tc>
        <w:tc>
          <w:tcPr>
            <w:tcW w:w="3480" w:type="dxa"/>
            <w:vAlign w:val="center"/>
          </w:tcPr>
          <w:p w14:paraId="69787D86">
            <w:pPr>
              <w:snapToGrid w:val="0"/>
              <w:jc w:val="left"/>
            </w:pPr>
            <w:r>
              <w:rPr>
                <w:rFonts w:ascii="宋体" w:hAnsi="宋体" w:eastAsia="宋体" w:cs="宋体"/>
                <w:b w:val="0"/>
                <w:i w:val="0"/>
                <w:color w:val="000000"/>
                <w:sz w:val="20"/>
              </w:rPr>
              <w:t>其他公共安全支出</w:t>
            </w:r>
          </w:p>
        </w:tc>
        <w:tc>
          <w:tcPr>
            <w:tcW w:w="1720" w:type="dxa"/>
            <w:vAlign w:val="center"/>
          </w:tcPr>
          <w:p w14:paraId="1B244D0C">
            <w:pPr>
              <w:snapToGrid w:val="0"/>
              <w:jc w:val="right"/>
            </w:pPr>
            <w:r>
              <w:rPr>
                <w:rFonts w:ascii="宋体" w:hAnsi="宋体" w:eastAsia="宋体" w:cs="宋体"/>
                <w:b w:val="0"/>
                <w:i w:val="0"/>
                <w:color w:val="000000"/>
                <w:sz w:val="20"/>
              </w:rPr>
              <w:t>824,558.00</w:t>
            </w:r>
          </w:p>
        </w:tc>
        <w:tc>
          <w:tcPr>
            <w:tcW w:w="1720" w:type="dxa"/>
            <w:vAlign w:val="center"/>
          </w:tcPr>
          <w:p w14:paraId="3001943B"/>
        </w:tc>
        <w:tc>
          <w:tcPr>
            <w:tcW w:w="1720" w:type="dxa"/>
            <w:vAlign w:val="center"/>
          </w:tcPr>
          <w:p w14:paraId="5078D3B9"/>
        </w:tc>
        <w:tc>
          <w:tcPr>
            <w:tcW w:w="1720" w:type="dxa"/>
            <w:vAlign w:val="center"/>
          </w:tcPr>
          <w:p w14:paraId="118CA664"/>
        </w:tc>
        <w:tc>
          <w:tcPr>
            <w:tcW w:w="1698" w:type="dxa"/>
            <w:vAlign w:val="center"/>
          </w:tcPr>
          <w:p w14:paraId="2903B589">
            <w:pPr>
              <w:snapToGrid w:val="0"/>
              <w:jc w:val="right"/>
            </w:pPr>
            <w:r>
              <w:rPr>
                <w:rFonts w:ascii="宋体" w:hAnsi="宋体" w:eastAsia="宋体" w:cs="宋体"/>
                <w:b w:val="0"/>
                <w:i w:val="0"/>
                <w:color w:val="000000"/>
                <w:sz w:val="20"/>
              </w:rPr>
              <w:t>824,558.00</w:t>
            </w:r>
          </w:p>
        </w:tc>
      </w:tr>
      <w:tr w14:paraId="543D2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B2FC5D">
            <w:pPr>
              <w:snapToGrid w:val="0"/>
              <w:jc w:val="left"/>
            </w:pPr>
            <w:r>
              <w:rPr>
                <w:rFonts w:ascii="宋体" w:hAnsi="宋体" w:eastAsia="宋体" w:cs="宋体"/>
                <w:b w:val="0"/>
                <w:i w:val="0"/>
                <w:color w:val="000000"/>
                <w:sz w:val="20"/>
              </w:rPr>
              <w:t>2049999</w:t>
            </w:r>
          </w:p>
        </w:tc>
        <w:tc>
          <w:tcPr>
            <w:tcW w:w="3480" w:type="dxa"/>
            <w:vAlign w:val="center"/>
          </w:tcPr>
          <w:p w14:paraId="7E3DFDBA">
            <w:pPr>
              <w:snapToGrid w:val="0"/>
              <w:jc w:val="left"/>
            </w:pPr>
            <w:r>
              <w:rPr>
                <w:rFonts w:ascii="宋体" w:hAnsi="宋体" w:eastAsia="宋体" w:cs="宋体"/>
                <w:b w:val="0"/>
                <w:i w:val="0"/>
                <w:color w:val="000000"/>
                <w:sz w:val="20"/>
              </w:rPr>
              <w:t>其他公共安全支出</w:t>
            </w:r>
          </w:p>
        </w:tc>
        <w:tc>
          <w:tcPr>
            <w:tcW w:w="1720" w:type="dxa"/>
            <w:vAlign w:val="center"/>
          </w:tcPr>
          <w:p w14:paraId="13A32FC1">
            <w:pPr>
              <w:snapToGrid w:val="0"/>
              <w:jc w:val="right"/>
            </w:pPr>
            <w:r>
              <w:rPr>
                <w:rFonts w:ascii="宋体" w:hAnsi="宋体" w:eastAsia="宋体" w:cs="宋体"/>
                <w:b w:val="0"/>
                <w:i w:val="0"/>
                <w:color w:val="000000"/>
                <w:sz w:val="20"/>
              </w:rPr>
              <w:t>824,558.00</w:t>
            </w:r>
          </w:p>
        </w:tc>
        <w:tc>
          <w:tcPr>
            <w:tcW w:w="1720" w:type="dxa"/>
            <w:vAlign w:val="center"/>
          </w:tcPr>
          <w:p w14:paraId="35E3F5AA"/>
        </w:tc>
        <w:tc>
          <w:tcPr>
            <w:tcW w:w="1720" w:type="dxa"/>
            <w:vAlign w:val="center"/>
          </w:tcPr>
          <w:p w14:paraId="74D2D5C0"/>
        </w:tc>
        <w:tc>
          <w:tcPr>
            <w:tcW w:w="1720" w:type="dxa"/>
            <w:vAlign w:val="center"/>
          </w:tcPr>
          <w:p w14:paraId="22B7109E"/>
        </w:tc>
        <w:tc>
          <w:tcPr>
            <w:tcW w:w="1698" w:type="dxa"/>
            <w:vAlign w:val="center"/>
          </w:tcPr>
          <w:p w14:paraId="46154F2E">
            <w:pPr>
              <w:snapToGrid w:val="0"/>
              <w:jc w:val="right"/>
            </w:pPr>
            <w:r>
              <w:rPr>
                <w:rFonts w:ascii="宋体" w:hAnsi="宋体" w:eastAsia="宋体" w:cs="宋体"/>
                <w:b w:val="0"/>
                <w:i w:val="0"/>
                <w:color w:val="000000"/>
                <w:sz w:val="20"/>
              </w:rPr>
              <w:t>824,558.00</w:t>
            </w:r>
          </w:p>
        </w:tc>
      </w:tr>
      <w:tr w14:paraId="62E8B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EB1942">
            <w:pPr>
              <w:snapToGrid w:val="0"/>
              <w:jc w:val="left"/>
            </w:pPr>
            <w:r>
              <w:rPr>
                <w:rFonts w:ascii="宋体" w:hAnsi="宋体" w:eastAsia="宋体" w:cs="宋体"/>
                <w:b w:val="0"/>
                <w:i w:val="0"/>
                <w:color w:val="000000"/>
                <w:sz w:val="20"/>
              </w:rPr>
              <w:t>205</w:t>
            </w:r>
          </w:p>
        </w:tc>
        <w:tc>
          <w:tcPr>
            <w:tcW w:w="3480" w:type="dxa"/>
            <w:vAlign w:val="center"/>
          </w:tcPr>
          <w:p w14:paraId="5EE3D802">
            <w:pPr>
              <w:snapToGrid w:val="0"/>
              <w:jc w:val="left"/>
            </w:pPr>
            <w:r>
              <w:rPr>
                <w:rFonts w:ascii="宋体" w:hAnsi="宋体" w:eastAsia="宋体" w:cs="宋体"/>
                <w:b w:val="0"/>
                <w:i w:val="0"/>
                <w:color w:val="000000"/>
                <w:sz w:val="20"/>
              </w:rPr>
              <w:t>教育支出</w:t>
            </w:r>
          </w:p>
        </w:tc>
        <w:tc>
          <w:tcPr>
            <w:tcW w:w="1720" w:type="dxa"/>
            <w:vAlign w:val="center"/>
          </w:tcPr>
          <w:p w14:paraId="5F8AC236">
            <w:pPr>
              <w:snapToGrid w:val="0"/>
              <w:jc w:val="right"/>
            </w:pPr>
            <w:r>
              <w:rPr>
                <w:rFonts w:ascii="宋体" w:hAnsi="宋体" w:eastAsia="宋体" w:cs="宋体"/>
                <w:b w:val="0"/>
                <w:i w:val="0"/>
                <w:color w:val="000000"/>
                <w:sz w:val="20"/>
              </w:rPr>
              <w:t>1,076,800.00</w:t>
            </w:r>
          </w:p>
        </w:tc>
        <w:tc>
          <w:tcPr>
            <w:tcW w:w="1720" w:type="dxa"/>
            <w:vAlign w:val="center"/>
          </w:tcPr>
          <w:p w14:paraId="179CFD4B"/>
        </w:tc>
        <w:tc>
          <w:tcPr>
            <w:tcW w:w="1720" w:type="dxa"/>
            <w:vAlign w:val="center"/>
          </w:tcPr>
          <w:p w14:paraId="64BFAE31"/>
        </w:tc>
        <w:tc>
          <w:tcPr>
            <w:tcW w:w="1720" w:type="dxa"/>
            <w:vAlign w:val="center"/>
          </w:tcPr>
          <w:p w14:paraId="45A6C85F"/>
        </w:tc>
        <w:tc>
          <w:tcPr>
            <w:tcW w:w="1698" w:type="dxa"/>
            <w:vAlign w:val="center"/>
          </w:tcPr>
          <w:p w14:paraId="51EAE962">
            <w:pPr>
              <w:snapToGrid w:val="0"/>
              <w:jc w:val="right"/>
            </w:pPr>
            <w:r>
              <w:rPr>
                <w:rFonts w:ascii="宋体" w:hAnsi="宋体" w:eastAsia="宋体" w:cs="宋体"/>
                <w:b w:val="0"/>
                <w:i w:val="0"/>
                <w:color w:val="000000"/>
                <w:sz w:val="20"/>
              </w:rPr>
              <w:t>1,076,800.00</w:t>
            </w:r>
          </w:p>
        </w:tc>
      </w:tr>
      <w:tr w14:paraId="443C7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494FDC">
            <w:pPr>
              <w:snapToGrid w:val="0"/>
              <w:jc w:val="left"/>
            </w:pPr>
            <w:r>
              <w:rPr>
                <w:rFonts w:ascii="宋体" w:hAnsi="宋体" w:eastAsia="宋体" w:cs="宋体"/>
                <w:b w:val="0"/>
                <w:i w:val="0"/>
                <w:color w:val="000000"/>
                <w:sz w:val="20"/>
              </w:rPr>
              <w:t>20502</w:t>
            </w:r>
          </w:p>
        </w:tc>
        <w:tc>
          <w:tcPr>
            <w:tcW w:w="3480" w:type="dxa"/>
            <w:vAlign w:val="center"/>
          </w:tcPr>
          <w:p w14:paraId="550FB60A">
            <w:pPr>
              <w:snapToGrid w:val="0"/>
              <w:jc w:val="left"/>
            </w:pPr>
            <w:r>
              <w:rPr>
                <w:rFonts w:ascii="宋体" w:hAnsi="宋体" w:eastAsia="宋体" w:cs="宋体"/>
                <w:b w:val="0"/>
                <w:i w:val="0"/>
                <w:color w:val="000000"/>
                <w:sz w:val="20"/>
              </w:rPr>
              <w:t>普通教育</w:t>
            </w:r>
          </w:p>
        </w:tc>
        <w:tc>
          <w:tcPr>
            <w:tcW w:w="1720" w:type="dxa"/>
            <w:vAlign w:val="center"/>
          </w:tcPr>
          <w:p w14:paraId="004F5476">
            <w:pPr>
              <w:snapToGrid w:val="0"/>
              <w:jc w:val="right"/>
            </w:pPr>
            <w:r>
              <w:rPr>
                <w:rFonts w:ascii="宋体" w:hAnsi="宋体" w:eastAsia="宋体" w:cs="宋体"/>
                <w:b w:val="0"/>
                <w:i w:val="0"/>
                <w:color w:val="000000"/>
                <w:sz w:val="20"/>
              </w:rPr>
              <w:t>1,076,800.00</w:t>
            </w:r>
          </w:p>
        </w:tc>
        <w:tc>
          <w:tcPr>
            <w:tcW w:w="1720" w:type="dxa"/>
            <w:vAlign w:val="center"/>
          </w:tcPr>
          <w:p w14:paraId="712A9B02"/>
        </w:tc>
        <w:tc>
          <w:tcPr>
            <w:tcW w:w="1720" w:type="dxa"/>
            <w:vAlign w:val="center"/>
          </w:tcPr>
          <w:p w14:paraId="4D15540D"/>
        </w:tc>
        <w:tc>
          <w:tcPr>
            <w:tcW w:w="1720" w:type="dxa"/>
            <w:vAlign w:val="center"/>
          </w:tcPr>
          <w:p w14:paraId="07B687BB"/>
        </w:tc>
        <w:tc>
          <w:tcPr>
            <w:tcW w:w="1698" w:type="dxa"/>
            <w:vAlign w:val="center"/>
          </w:tcPr>
          <w:p w14:paraId="3EA34A8C">
            <w:pPr>
              <w:snapToGrid w:val="0"/>
              <w:jc w:val="right"/>
            </w:pPr>
            <w:r>
              <w:rPr>
                <w:rFonts w:ascii="宋体" w:hAnsi="宋体" w:eastAsia="宋体" w:cs="宋体"/>
                <w:b w:val="0"/>
                <w:i w:val="0"/>
                <w:color w:val="000000"/>
                <w:sz w:val="20"/>
              </w:rPr>
              <w:t>1,076,800.00</w:t>
            </w:r>
          </w:p>
        </w:tc>
      </w:tr>
      <w:tr w14:paraId="50E25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4C1B30">
            <w:pPr>
              <w:snapToGrid w:val="0"/>
              <w:jc w:val="left"/>
            </w:pPr>
            <w:r>
              <w:rPr>
                <w:rFonts w:ascii="宋体" w:hAnsi="宋体" w:eastAsia="宋体" w:cs="宋体"/>
                <w:b w:val="0"/>
                <w:i w:val="0"/>
                <w:color w:val="000000"/>
                <w:sz w:val="20"/>
              </w:rPr>
              <w:t>2050201</w:t>
            </w:r>
          </w:p>
        </w:tc>
        <w:tc>
          <w:tcPr>
            <w:tcW w:w="3480" w:type="dxa"/>
            <w:vAlign w:val="center"/>
          </w:tcPr>
          <w:p w14:paraId="114F6C4E">
            <w:pPr>
              <w:snapToGrid w:val="0"/>
              <w:jc w:val="left"/>
            </w:pPr>
            <w:r>
              <w:rPr>
                <w:rFonts w:ascii="宋体" w:hAnsi="宋体" w:eastAsia="宋体" w:cs="宋体"/>
                <w:b w:val="0"/>
                <w:i w:val="0"/>
                <w:color w:val="000000"/>
                <w:sz w:val="20"/>
              </w:rPr>
              <w:t>学前教育</w:t>
            </w:r>
          </w:p>
        </w:tc>
        <w:tc>
          <w:tcPr>
            <w:tcW w:w="1720" w:type="dxa"/>
            <w:vAlign w:val="center"/>
          </w:tcPr>
          <w:p w14:paraId="72778577">
            <w:pPr>
              <w:snapToGrid w:val="0"/>
              <w:jc w:val="right"/>
            </w:pPr>
            <w:r>
              <w:rPr>
                <w:rFonts w:ascii="宋体" w:hAnsi="宋体" w:eastAsia="宋体" w:cs="宋体"/>
                <w:b w:val="0"/>
                <w:i w:val="0"/>
                <w:color w:val="000000"/>
                <w:sz w:val="20"/>
              </w:rPr>
              <w:t>1,076,800.00</w:t>
            </w:r>
          </w:p>
        </w:tc>
        <w:tc>
          <w:tcPr>
            <w:tcW w:w="1720" w:type="dxa"/>
            <w:vAlign w:val="center"/>
          </w:tcPr>
          <w:p w14:paraId="3789A9BE"/>
        </w:tc>
        <w:tc>
          <w:tcPr>
            <w:tcW w:w="1720" w:type="dxa"/>
            <w:vAlign w:val="center"/>
          </w:tcPr>
          <w:p w14:paraId="76BDA3D4"/>
        </w:tc>
        <w:tc>
          <w:tcPr>
            <w:tcW w:w="1720" w:type="dxa"/>
            <w:vAlign w:val="center"/>
          </w:tcPr>
          <w:p w14:paraId="4916D352"/>
        </w:tc>
        <w:tc>
          <w:tcPr>
            <w:tcW w:w="1698" w:type="dxa"/>
            <w:vAlign w:val="center"/>
          </w:tcPr>
          <w:p w14:paraId="225AA3C6">
            <w:pPr>
              <w:snapToGrid w:val="0"/>
              <w:jc w:val="right"/>
            </w:pPr>
            <w:r>
              <w:rPr>
                <w:rFonts w:ascii="宋体" w:hAnsi="宋体" w:eastAsia="宋体" w:cs="宋体"/>
                <w:b w:val="0"/>
                <w:i w:val="0"/>
                <w:color w:val="000000"/>
                <w:sz w:val="20"/>
              </w:rPr>
              <w:t>1,076,800.00</w:t>
            </w:r>
          </w:p>
        </w:tc>
      </w:tr>
      <w:tr w14:paraId="0F0F1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D306DF">
            <w:pPr>
              <w:snapToGrid w:val="0"/>
              <w:jc w:val="left"/>
            </w:pPr>
            <w:r>
              <w:rPr>
                <w:rFonts w:ascii="宋体" w:hAnsi="宋体" w:eastAsia="宋体" w:cs="宋体"/>
                <w:b w:val="0"/>
                <w:i w:val="0"/>
                <w:color w:val="000000"/>
                <w:sz w:val="20"/>
              </w:rPr>
              <w:t>206</w:t>
            </w:r>
          </w:p>
        </w:tc>
        <w:tc>
          <w:tcPr>
            <w:tcW w:w="3480" w:type="dxa"/>
            <w:vAlign w:val="center"/>
          </w:tcPr>
          <w:p w14:paraId="71278485">
            <w:pPr>
              <w:snapToGrid w:val="0"/>
              <w:jc w:val="left"/>
            </w:pPr>
            <w:r>
              <w:rPr>
                <w:rFonts w:ascii="宋体" w:hAnsi="宋体" w:eastAsia="宋体" w:cs="宋体"/>
                <w:b w:val="0"/>
                <w:i w:val="0"/>
                <w:color w:val="000000"/>
                <w:sz w:val="20"/>
              </w:rPr>
              <w:t>科学技术支出</w:t>
            </w:r>
          </w:p>
        </w:tc>
        <w:tc>
          <w:tcPr>
            <w:tcW w:w="1720" w:type="dxa"/>
            <w:vAlign w:val="center"/>
          </w:tcPr>
          <w:p w14:paraId="015CD082">
            <w:pPr>
              <w:snapToGrid w:val="0"/>
              <w:jc w:val="right"/>
            </w:pPr>
            <w:r>
              <w:rPr>
                <w:rFonts w:ascii="宋体" w:hAnsi="宋体" w:eastAsia="宋体" w:cs="宋体"/>
                <w:b w:val="0"/>
                <w:i w:val="0"/>
                <w:color w:val="000000"/>
                <w:sz w:val="20"/>
              </w:rPr>
              <w:t>30,834.29</w:t>
            </w:r>
          </w:p>
        </w:tc>
        <w:tc>
          <w:tcPr>
            <w:tcW w:w="1720" w:type="dxa"/>
            <w:vAlign w:val="center"/>
          </w:tcPr>
          <w:p w14:paraId="6BAB31F5"/>
        </w:tc>
        <w:tc>
          <w:tcPr>
            <w:tcW w:w="1720" w:type="dxa"/>
            <w:vAlign w:val="center"/>
          </w:tcPr>
          <w:p w14:paraId="5D10AEF7"/>
        </w:tc>
        <w:tc>
          <w:tcPr>
            <w:tcW w:w="1720" w:type="dxa"/>
            <w:vAlign w:val="center"/>
          </w:tcPr>
          <w:p w14:paraId="551351BF"/>
        </w:tc>
        <w:tc>
          <w:tcPr>
            <w:tcW w:w="1698" w:type="dxa"/>
            <w:vAlign w:val="center"/>
          </w:tcPr>
          <w:p w14:paraId="089AECF0">
            <w:pPr>
              <w:snapToGrid w:val="0"/>
              <w:jc w:val="right"/>
            </w:pPr>
            <w:r>
              <w:rPr>
                <w:rFonts w:ascii="宋体" w:hAnsi="宋体" w:eastAsia="宋体" w:cs="宋体"/>
                <w:b w:val="0"/>
                <w:i w:val="0"/>
                <w:color w:val="000000"/>
                <w:sz w:val="20"/>
              </w:rPr>
              <w:t>30,834.29</w:t>
            </w:r>
          </w:p>
        </w:tc>
      </w:tr>
      <w:tr w14:paraId="053F6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FA92D7">
            <w:pPr>
              <w:snapToGrid w:val="0"/>
              <w:jc w:val="left"/>
            </w:pPr>
            <w:r>
              <w:rPr>
                <w:rFonts w:ascii="宋体" w:hAnsi="宋体" w:eastAsia="宋体" w:cs="宋体"/>
                <w:b w:val="0"/>
                <w:i w:val="0"/>
                <w:color w:val="000000"/>
                <w:sz w:val="20"/>
              </w:rPr>
              <w:t>20607</w:t>
            </w:r>
          </w:p>
        </w:tc>
        <w:tc>
          <w:tcPr>
            <w:tcW w:w="3480" w:type="dxa"/>
            <w:vAlign w:val="center"/>
          </w:tcPr>
          <w:p w14:paraId="680429FF">
            <w:pPr>
              <w:snapToGrid w:val="0"/>
              <w:jc w:val="left"/>
            </w:pPr>
            <w:r>
              <w:rPr>
                <w:rFonts w:ascii="宋体" w:hAnsi="宋体" w:eastAsia="宋体" w:cs="宋体"/>
                <w:b w:val="0"/>
                <w:i w:val="0"/>
                <w:color w:val="000000"/>
                <w:sz w:val="20"/>
              </w:rPr>
              <w:t>科学技术普及</w:t>
            </w:r>
          </w:p>
        </w:tc>
        <w:tc>
          <w:tcPr>
            <w:tcW w:w="1720" w:type="dxa"/>
            <w:vAlign w:val="center"/>
          </w:tcPr>
          <w:p w14:paraId="04DBFCB0">
            <w:pPr>
              <w:snapToGrid w:val="0"/>
              <w:jc w:val="right"/>
            </w:pPr>
            <w:r>
              <w:rPr>
                <w:rFonts w:ascii="宋体" w:hAnsi="宋体" w:eastAsia="宋体" w:cs="宋体"/>
                <w:b w:val="0"/>
                <w:i w:val="0"/>
                <w:color w:val="000000"/>
                <w:sz w:val="20"/>
              </w:rPr>
              <w:t>30,834.29</w:t>
            </w:r>
          </w:p>
        </w:tc>
        <w:tc>
          <w:tcPr>
            <w:tcW w:w="1720" w:type="dxa"/>
            <w:vAlign w:val="center"/>
          </w:tcPr>
          <w:p w14:paraId="4A93733F"/>
        </w:tc>
        <w:tc>
          <w:tcPr>
            <w:tcW w:w="1720" w:type="dxa"/>
            <w:vAlign w:val="center"/>
          </w:tcPr>
          <w:p w14:paraId="1480C817"/>
        </w:tc>
        <w:tc>
          <w:tcPr>
            <w:tcW w:w="1720" w:type="dxa"/>
            <w:vAlign w:val="center"/>
          </w:tcPr>
          <w:p w14:paraId="2C7E3C34"/>
        </w:tc>
        <w:tc>
          <w:tcPr>
            <w:tcW w:w="1698" w:type="dxa"/>
            <w:vAlign w:val="center"/>
          </w:tcPr>
          <w:p w14:paraId="440B2679">
            <w:pPr>
              <w:snapToGrid w:val="0"/>
              <w:jc w:val="right"/>
            </w:pPr>
            <w:r>
              <w:rPr>
                <w:rFonts w:ascii="宋体" w:hAnsi="宋体" w:eastAsia="宋体" w:cs="宋体"/>
                <w:b w:val="0"/>
                <w:i w:val="0"/>
                <w:color w:val="000000"/>
                <w:sz w:val="20"/>
              </w:rPr>
              <w:t>30,834.29</w:t>
            </w:r>
          </w:p>
        </w:tc>
      </w:tr>
      <w:tr w14:paraId="425DE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326C81">
            <w:pPr>
              <w:snapToGrid w:val="0"/>
              <w:jc w:val="left"/>
            </w:pPr>
            <w:r>
              <w:rPr>
                <w:rFonts w:ascii="宋体" w:hAnsi="宋体" w:eastAsia="宋体" w:cs="宋体"/>
                <w:b w:val="0"/>
                <w:i w:val="0"/>
                <w:color w:val="000000"/>
                <w:sz w:val="20"/>
              </w:rPr>
              <w:t>2060799</w:t>
            </w:r>
          </w:p>
        </w:tc>
        <w:tc>
          <w:tcPr>
            <w:tcW w:w="3480" w:type="dxa"/>
            <w:vAlign w:val="center"/>
          </w:tcPr>
          <w:p w14:paraId="62E94BDC">
            <w:pPr>
              <w:snapToGrid w:val="0"/>
              <w:jc w:val="left"/>
            </w:pPr>
            <w:r>
              <w:rPr>
                <w:rFonts w:ascii="宋体" w:hAnsi="宋体" w:eastAsia="宋体" w:cs="宋体"/>
                <w:b w:val="0"/>
                <w:i w:val="0"/>
                <w:color w:val="000000"/>
                <w:sz w:val="20"/>
              </w:rPr>
              <w:t>其他科学技术普及支出</w:t>
            </w:r>
          </w:p>
        </w:tc>
        <w:tc>
          <w:tcPr>
            <w:tcW w:w="1720" w:type="dxa"/>
            <w:vAlign w:val="center"/>
          </w:tcPr>
          <w:p w14:paraId="06959A79">
            <w:pPr>
              <w:snapToGrid w:val="0"/>
              <w:jc w:val="right"/>
            </w:pPr>
            <w:r>
              <w:rPr>
                <w:rFonts w:ascii="宋体" w:hAnsi="宋体" w:eastAsia="宋体" w:cs="宋体"/>
                <w:b w:val="0"/>
                <w:i w:val="0"/>
                <w:color w:val="000000"/>
                <w:sz w:val="20"/>
              </w:rPr>
              <w:t>30,834.29</w:t>
            </w:r>
          </w:p>
        </w:tc>
        <w:tc>
          <w:tcPr>
            <w:tcW w:w="1720" w:type="dxa"/>
            <w:vAlign w:val="center"/>
          </w:tcPr>
          <w:p w14:paraId="5B5C0672"/>
        </w:tc>
        <w:tc>
          <w:tcPr>
            <w:tcW w:w="1720" w:type="dxa"/>
            <w:vAlign w:val="center"/>
          </w:tcPr>
          <w:p w14:paraId="1D3F6B1F"/>
        </w:tc>
        <w:tc>
          <w:tcPr>
            <w:tcW w:w="1720" w:type="dxa"/>
            <w:vAlign w:val="center"/>
          </w:tcPr>
          <w:p w14:paraId="6D4B41B8"/>
        </w:tc>
        <w:tc>
          <w:tcPr>
            <w:tcW w:w="1698" w:type="dxa"/>
            <w:vAlign w:val="center"/>
          </w:tcPr>
          <w:p w14:paraId="75F59787">
            <w:pPr>
              <w:snapToGrid w:val="0"/>
              <w:jc w:val="right"/>
            </w:pPr>
            <w:r>
              <w:rPr>
                <w:rFonts w:ascii="宋体" w:hAnsi="宋体" w:eastAsia="宋体" w:cs="宋体"/>
                <w:b w:val="0"/>
                <w:i w:val="0"/>
                <w:color w:val="000000"/>
                <w:sz w:val="20"/>
              </w:rPr>
              <w:t>30,834.29</w:t>
            </w:r>
          </w:p>
        </w:tc>
      </w:tr>
      <w:tr w14:paraId="5B86D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BBDD48">
            <w:pPr>
              <w:snapToGrid w:val="0"/>
              <w:jc w:val="left"/>
            </w:pPr>
            <w:r>
              <w:rPr>
                <w:rFonts w:ascii="宋体" w:hAnsi="宋体" w:eastAsia="宋体" w:cs="宋体"/>
                <w:b w:val="0"/>
                <w:i w:val="0"/>
                <w:color w:val="000000"/>
                <w:sz w:val="20"/>
              </w:rPr>
              <w:t>207</w:t>
            </w:r>
          </w:p>
        </w:tc>
        <w:tc>
          <w:tcPr>
            <w:tcW w:w="3480" w:type="dxa"/>
            <w:vAlign w:val="center"/>
          </w:tcPr>
          <w:p w14:paraId="234E3297">
            <w:pPr>
              <w:snapToGrid w:val="0"/>
              <w:jc w:val="left"/>
            </w:pPr>
            <w:r>
              <w:rPr>
                <w:rFonts w:ascii="宋体" w:hAnsi="宋体" w:eastAsia="宋体" w:cs="宋体"/>
                <w:b w:val="0"/>
                <w:i w:val="0"/>
                <w:color w:val="000000"/>
                <w:sz w:val="20"/>
              </w:rPr>
              <w:t>文化旅游体育与传媒支出</w:t>
            </w:r>
          </w:p>
        </w:tc>
        <w:tc>
          <w:tcPr>
            <w:tcW w:w="1720" w:type="dxa"/>
            <w:vAlign w:val="center"/>
          </w:tcPr>
          <w:p w14:paraId="63B42BD1">
            <w:pPr>
              <w:snapToGrid w:val="0"/>
              <w:jc w:val="right"/>
            </w:pPr>
            <w:r>
              <w:rPr>
                <w:rFonts w:ascii="宋体" w:hAnsi="宋体" w:eastAsia="宋体" w:cs="宋体"/>
                <w:b w:val="0"/>
                <w:i w:val="0"/>
                <w:color w:val="000000"/>
                <w:sz w:val="20"/>
              </w:rPr>
              <w:t>1,493,457.50</w:t>
            </w:r>
          </w:p>
        </w:tc>
        <w:tc>
          <w:tcPr>
            <w:tcW w:w="1720" w:type="dxa"/>
            <w:vAlign w:val="center"/>
          </w:tcPr>
          <w:p w14:paraId="2259F469"/>
        </w:tc>
        <w:tc>
          <w:tcPr>
            <w:tcW w:w="1720" w:type="dxa"/>
            <w:vAlign w:val="center"/>
          </w:tcPr>
          <w:p w14:paraId="75BBFE83"/>
        </w:tc>
        <w:tc>
          <w:tcPr>
            <w:tcW w:w="1720" w:type="dxa"/>
            <w:vAlign w:val="center"/>
          </w:tcPr>
          <w:p w14:paraId="1C7B675C"/>
        </w:tc>
        <w:tc>
          <w:tcPr>
            <w:tcW w:w="1698" w:type="dxa"/>
            <w:vAlign w:val="center"/>
          </w:tcPr>
          <w:p w14:paraId="35CD48D7">
            <w:pPr>
              <w:snapToGrid w:val="0"/>
              <w:jc w:val="right"/>
            </w:pPr>
            <w:r>
              <w:rPr>
                <w:rFonts w:ascii="宋体" w:hAnsi="宋体" w:eastAsia="宋体" w:cs="宋体"/>
                <w:b w:val="0"/>
                <w:i w:val="0"/>
                <w:color w:val="000000"/>
                <w:sz w:val="20"/>
              </w:rPr>
              <w:t>1,493,457.50</w:t>
            </w:r>
          </w:p>
        </w:tc>
      </w:tr>
      <w:tr w14:paraId="388BE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81C0DA">
            <w:pPr>
              <w:snapToGrid w:val="0"/>
              <w:jc w:val="left"/>
            </w:pPr>
            <w:r>
              <w:rPr>
                <w:rFonts w:ascii="宋体" w:hAnsi="宋体" w:eastAsia="宋体" w:cs="宋体"/>
                <w:b w:val="0"/>
                <w:i w:val="0"/>
                <w:color w:val="000000"/>
                <w:sz w:val="20"/>
              </w:rPr>
              <w:t>20701</w:t>
            </w:r>
          </w:p>
        </w:tc>
        <w:tc>
          <w:tcPr>
            <w:tcW w:w="3480" w:type="dxa"/>
            <w:vAlign w:val="center"/>
          </w:tcPr>
          <w:p w14:paraId="178BDF4E">
            <w:pPr>
              <w:snapToGrid w:val="0"/>
              <w:jc w:val="left"/>
            </w:pPr>
            <w:r>
              <w:rPr>
                <w:rFonts w:ascii="宋体" w:hAnsi="宋体" w:eastAsia="宋体" w:cs="宋体"/>
                <w:b w:val="0"/>
                <w:i w:val="0"/>
                <w:color w:val="000000"/>
                <w:sz w:val="20"/>
              </w:rPr>
              <w:t>文化和旅游</w:t>
            </w:r>
          </w:p>
        </w:tc>
        <w:tc>
          <w:tcPr>
            <w:tcW w:w="1720" w:type="dxa"/>
            <w:vAlign w:val="center"/>
          </w:tcPr>
          <w:p w14:paraId="1E75E003">
            <w:pPr>
              <w:snapToGrid w:val="0"/>
              <w:jc w:val="right"/>
            </w:pPr>
            <w:r>
              <w:rPr>
                <w:rFonts w:ascii="宋体" w:hAnsi="宋体" w:eastAsia="宋体" w:cs="宋体"/>
                <w:b w:val="0"/>
                <w:i w:val="0"/>
                <w:color w:val="000000"/>
                <w:sz w:val="20"/>
              </w:rPr>
              <w:t>1,475,997.50</w:t>
            </w:r>
          </w:p>
        </w:tc>
        <w:tc>
          <w:tcPr>
            <w:tcW w:w="1720" w:type="dxa"/>
            <w:vAlign w:val="center"/>
          </w:tcPr>
          <w:p w14:paraId="5B910C38"/>
        </w:tc>
        <w:tc>
          <w:tcPr>
            <w:tcW w:w="1720" w:type="dxa"/>
            <w:vAlign w:val="center"/>
          </w:tcPr>
          <w:p w14:paraId="13D72A13"/>
        </w:tc>
        <w:tc>
          <w:tcPr>
            <w:tcW w:w="1720" w:type="dxa"/>
            <w:vAlign w:val="center"/>
          </w:tcPr>
          <w:p w14:paraId="39E8B3AD"/>
        </w:tc>
        <w:tc>
          <w:tcPr>
            <w:tcW w:w="1698" w:type="dxa"/>
            <w:vAlign w:val="center"/>
          </w:tcPr>
          <w:p w14:paraId="42EF6577">
            <w:pPr>
              <w:snapToGrid w:val="0"/>
              <w:jc w:val="right"/>
            </w:pPr>
            <w:r>
              <w:rPr>
                <w:rFonts w:ascii="宋体" w:hAnsi="宋体" w:eastAsia="宋体" w:cs="宋体"/>
                <w:b w:val="0"/>
                <w:i w:val="0"/>
                <w:color w:val="000000"/>
                <w:sz w:val="20"/>
              </w:rPr>
              <w:t>1,475,997.50</w:t>
            </w:r>
          </w:p>
        </w:tc>
      </w:tr>
      <w:tr w14:paraId="2CBB6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3F1922">
            <w:pPr>
              <w:snapToGrid w:val="0"/>
              <w:jc w:val="left"/>
            </w:pPr>
            <w:r>
              <w:rPr>
                <w:rFonts w:ascii="宋体" w:hAnsi="宋体" w:eastAsia="宋体" w:cs="宋体"/>
                <w:b w:val="0"/>
                <w:i w:val="0"/>
                <w:color w:val="000000"/>
                <w:sz w:val="20"/>
              </w:rPr>
              <w:t>2070102</w:t>
            </w:r>
          </w:p>
        </w:tc>
        <w:tc>
          <w:tcPr>
            <w:tcW w:w="3480" w:type="dxa"/>
            <w:vAlign w:val="center"/>
          </w:tcPr>
          <w:p w14:paraId="5E86251F">
            <w:pPr>
              <w:snapToGrid w:val="0"/>
              <w:jc w:val="left"/>
            </w:pPr>
            <w:r>
              <w:rPr>
                <w:rFonts w:ascii="宋体" w:hAnsi="宋体" w:eastAsia="宋体" w:cs="宋体"/>
                <w:b w:val="0"/>
                <w:i w:val="0"/>
                <w:color w:val="000000"/>
                <w:sz w:val="20"/>
              </w:rPr>
              <w:t>一般行政管理事务</w:t>
            </w:r>
          </w:p>
        </w:tc>
        <w:tc>
          <w:tcPr>
            <w:tcW w:w="1720" w:type="dxa"/>
            <w:vAlign w:val="center"/>
          </w:tcPr>
          <w:p w14:paraId="38D31FD0">
            <w:pPr>
              <w:snapToGrid w:val="0"/>
              <w:jc w:val="right"/>
            </w:pPr>
            <w:r>
              <w:rPr>
                <w:rFonts w:ascii="宋体" w:hAnsi="宋体" w:eastAsia="宋体" w:cs="宋体"/>
                <w:b w:val="0"/>
                <w:i w:val="0"/>
                <w:color w:val="000000"/>
                <w:sz w:val="20"/>
              </w:rPr>
              <w:t>51,525.00</w:t>
            </w:r>
          </w:p>
        </w:tc>
        <w:tc>
          <w:tcPr>
            <w:tcW w:w="1720" w:type="dxa"/>
            <w:vAlign w:val="center"/>
          </w:tcPr>
          <w:p w14:paraId="6CB9CB0A"/>
        </w:tc>
        <w:tc>
          <w:tcPr>
            <w:tcW w:w="1720" w:type="dxa"/>
            <w:vAlign w:val="center"/>
          </w:tcPr>
          <w:p w14:paraId="4816120D"/>
        </w:tc>
        <w:tc>
          <w:tcPr>
            <w:tcW w:w="1720" w:type="dxa"/>
            <w:vAlign w:val="center"/>
          </w:tcPr>
          <w:p w14:paraId="4F324E9A"/>
        </w:tc>
        <w:tc>
          <w:tcPr>
            <w:tcW w:w="1698" w:type="dxa"/>
            <w:vAlign w:val="center"/>
          </w:tcPr>
          <w:p w14:paraId="04672235">
            <w:pPr>
              <w:snapToGrid w:val="0"/>
              <w:jc w:val="right"/>
            </w:pPr>
            <w:r>
              <w:rPr>
                <w:rFonts w:ascii="宋体" w:hAnsi="宋体" w:eastAsia="宋体" w:cs="宋体"/>
                <w:b w:val="0"/>
                <w:i w:val="0"/>
                <w:color w:val="000000"/>
                <w:sz w:val="20"/>
              </w:rPr>
              <w:t>51,525.00</w:t>
            </w:r>
          </w:p>
        </w:tc>
      </w:tr>
      <w:tr w14:paraId="2B530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F4CE5E">
            <w:pPr>
              <w:snapToGrid w:val="0"/>
              <w:jc w:val="left"/>
            </w:pPr>
            <w:r>
              <w:rPr>
                <w:rFonts w:ascii="宋体" w:hAnsi="宋体" w:eastAsia="宋体" w:cs="宋体"/>
                <w:b w:val="0"/>
                <w:i w:val="0"/>
                <w:color w:val="000000"/>
                <w:sz w:val="20"/>
              </w:rPr>
              <w:t>2070109</w:t>
            </w:r>
          </w:p>
        </w:tc>
        <w:tc>
          <w:tcPr>
            <w:tcW w:w="3480" w:type="dxa"/>
            <w:vAlign w:val="center"/>
          </w:tcPr>
          <w:p w14:paraId="55CA21E0">
            <w:pPr>
              <w:snapToGrid w:val="0"/>
              <w:jc w:val="left"/>
            </w:pPr>
            <w:r>
              <w:rPr>
                <w:rFonts w:ascii="宋体" w:hAnsi="宋体" w:eastAsia="宋体" w:cs="宋体"/>
                <w:b w:val="0"/>
                <w:i w:val="0"/>
                <w:color w:val="000000"/>
                <w:sz w:val="20"/>
              </w:rPr>
              <w:t>群众文化</w:t>
            </w:r>
          </w:p>
        </w:tc>
        <w:tc>
          <w:tcPr>
            <w:tcW w:w="1720" w:type="dxa"/>
            <w:vAlign w:val="center"/>
          </w:tcPr>
          <w:p w14:paraId="238A1252">
            <w:pPr>
              <w:snapToGrid w:val="0"/>
              <w:jc w:val="right"/>
            </w:pPr>
            <w:r>
              <w:rPr>
                <w:rFonts w:ascii="宋体" w:hAnsi="宋体" w:eastAsia="宋体" w:cs="宋体"/>
                <w:b w:val="0"/>
                <w:i w:val="0"/>
                <w:color w:val="000000"/>
                <w:sz w:val="20"/>
              </w:rPr>
              <w:t>119,725.32</w:t>
            </w:r>
          </w:p>
        </w:tc>
        <w:tc>
          <w:tcPr>
            <w:tcW w:w="1720" w:type="dxa"/>
            <w:vAlign w:val="center"/>
          </w:tcPr>
          <w:p w14:paraId="66953DFE"/>
        </w:tc>
        <w:tc>
          <w:tcPr>
            <w:tcW w:w="1720" w:type="dxa"/>
            <w:vAlign w:val="center"/>
          </w:tcPr>
          <w:p w14:paraId="1EB5322C"/>
        </w:tc>
        <w:tc>
          <w:tcPr>
            <w:tcW w:w="1720" w:type="dxa"/>
            <w:vAlign w:val="center"/>
          </w:tcPr>
          <w:p w14:paraId="33E67107"/>
        </w:tc>
        <w:tc>
          <w:tcPr>
            <w:tcW w:w="1698" w:type="dxa"/>
            <w:vAlign w:val="center"/>
          </w:tcPr>
          <w:p w14:paraId="6E6EBEBD">
            <w:pPr>
              <w:snapToGrid w:val="0"/>
              <w:jc w:val="right"/>
            </w:pPr>
            <w:r>
              <w:rPr>
                <w:rFonts w:ascii="宋体" w:hAnsi="宋体" w:eastAsia="宋体" w:cs="宋体"/>
                <w:b w:val="0"/>
                <w:i w:val="0"/>
                <w:color w:val="000000"/>
                <w:sz w:val="20"/>
              </w:rPr>
              <w:t>119,725.32</w:t>
            </w:r>
          </w:p>
        </w:tc>
      </w:tr>
      <w:tr w14:paraId="59F63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0A6EF7">
            <w:pPr>
              <w:snapToGrid w:val="0"/>
              <w:jc w:val="left"/>
            </w:pPr>
            <w:r>
              <w:rPr>
                <w:rFonts w:ascii="宋体" w:hAnsi="宋体" w:eastAsia="宋体" w:cs="宋体"/>
                <w:b w:val="0"/>
                <w:i w:val="0"/>
                <w:color w:val="000000"/>
                <w:sz w:val="20"/>
              </w:rPr>
              <w:t>2070199</w:t>
            </w:r>
          </w:p>
        </w:tc>
        <w:tc>
          <w:tcPr>
            <w:tcW w:w="3480" w:type="dxa"/>
            <w:vAlign w:val="center"/>
          </w:tcPr>
          <w:p w14:paraId="3AE19237">
            <w:pPr>
              <w:snapToGrid w:val="0"/>
              <w:jc w:val="left"/>
            </w:pPr>
            <w:r>
              <w:rPr>
                <w:rFonts w:ascii="宋体" w:hAnsi="宋体" w:eastAsia="宋体" w:cs="宋体"/>
                <w:b w:val="0"/>
                <w:i w:val="0"/>
                <w:color w:val="000000"/>
                <w:sz w:val="20"/>
              </w:rPr>
              <w:t>其他文化和旅游支出</w:t>
            </w:r>
          </w:p>
        </w:tc>
        <w:tc>
          <w:tcPr>
            <w:tcW w:w="1720" w:type="dxa"/>
            <w:vAlign w:val="center"/>
          </w:tcPr>
          <w:p w14:paraId="5AD23E71">
            <w:pPr>
              <w:snapToGrid w:val="0"/>
              <w:jc w:val="right"/>
            </w:pPr>
            <w:r>
              <w:rPr>
                <w:rFonts w:ascii="宋体" w:hAnsi="宋体" w:eastAsia="宋体" w:cs="宋体"/>
                <w:b w:val="0"/>
                <w:i w:val="0"/>
                <w:color w:val="000000"/>
                <w:sz w:val="20"/>
              </w:rPr>
              <w:t>1,304,747.18</w:t>
            </w:r>
          </w:p>
        </w:tc>
        <w:tc>
          <w:tcPr>
            <w:tcW w:w="1720" w:type="dxa"/>
            <w:vAlign w:val="center"/>
          </w:tcPr>
          <w:p w14:paraId="5FBD878B"/>
        </w:tc>
        <w:tc>
          <w:tcPr>
            <w:tcW w:w="1720" w:type="dxa"/>
            <w:vAlign w:val="center"/>
          </w:tcPr>
          <w:p w14:paraId="26078E93"/>
        </w:tc>
        <w:tc>
          <w:tcPr>
            <w:tcW w:w="1720" w:type="dxa"/>
            <w:vAlign w:val="center"/>
          </w:tcPr>
          <w:p w14:paraId="1AC01AEC"/>
        </w:tc>
        <w:tc>
          <w:tcPr>
            <w:tcW w:w="1698" w:type="dxa"/>
            <w:vAlign w:val="center"/>
          </w:tcPr>
          <w:p w14:paraId="02C92C46">
            <w:pPr>
              <w:snapToGrid w:val="0"/>
              <w:jc w:val="right"/>
            </w:pPr>
            <w:r>
              <w:rPr>
                <w:rFonts w:ascii="宋体" w:hAnsi="宋体" w:eastAsia="宋体" w:cs="宋体"/>
                <w:b w:val="0"/>
                <w:i w:val="0"/>
                <w:color w:val="000000"/>
                <w:sz w:val="20"/>
              </w:rPr>
              <w:t>1,304,747.18</w:t>
            </w:r>
          </w:p>
        </w:tc>
      </w:tr>
      <w:tr w14:paraId="66F99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ED6485">
            <w:pPr>
              <w:snapToGrid w:val="0"/>
              <w:jc w:val="left"/>
            </w:pPr>
            <w:r>
              <w:rPr>
                <w:rFonts w:ascii="宋体" w:hAnsi="宋体" w:eastAsia="宋体" w:cs="宋体"/>
                <w:b w:val="0"/>
                <w:i w:val="0"/>
                <w:color w:val="000000"/>
                <w:sz w:val="20"/>
              </w:rPr>
              <w:t>20706</w:t>
            </w:r>
          </w:p>
        </w:tc>
        <w:tc>
          <w:tcPr>
            <w:tcW w:w="3480" w:type="dxa"/>
            <w:vAlign w:val="center"/>
          </w:tcPr>
          <w:p w14:paraId="25560341">
            <w:pPr>
              <w:snapToGrid w:val="0"/>
              <w:jc w:val="left"/>
            </w:pPr>
            <w:r>
              <w:rPr>
                <w:rFonts w:ascii="宋体" w:hAnsi="宋体" w:eastAsia="宋体" w:cs="宋体"/>
                <w:b w:val="0"/>
                <w:i w:val="0"/>
                <w:color w:val="000000"/>
                <w:sz w:val="20"/>
              </w:rPr>
              <w:t>新闻出版电影</w:t>
            </w:r>
          </w:p>
        </w:tc>
        <w:tc>
          <w:tcPr>
            <w:tcW w:w="1720" w:type="dxa"/>
            <w:vAlign w:val="center"/>
          </w:tcPr>
          <w:p w14:paraId="3C0F4C92">
            <w:pPr>
              <w:snapToGrid w:val="0"/>
              <w:jc w:val="right"/>
            </w:pPr>
            <w:r>
              <w:rPr>
                <w:rFonts w:ascii="宋体" w:hAnsi="宋体" w:eastAsia="宋体" w:cs="宋体"/>
                <w:b w:val="0"/>
                <w:i w:val="0"/>
                <w:color w:val="000000"/>
                <w:sz w:val="20"/>
              </w:rPr>
              <w:t>17,460.00</w:t>
            </w:r>
          </w:p>
        </w:tc>
        <w:tc>
          <w:tcPr>
            <w:tcW w:w="1720" w:type="dxa"/>
            <w:vAlign w:val="center"/>
          </w:tcPr>
          <w:p w14:paraId="76B4136E"/>
        </w:tc>
        <w:tc>
          <w:tcPr>
            <w:tcW w:w="1720" w:type="dxa"/>
            <w:vAlign w:val="center"/>
          </w:tcPr>
          <w:p w14:paraId="50D5560D"/>
        </w:tc>
        <w:tc>
          <w:tcPr>
            <w:tcW w:w="1720" w:type="dxa"/>
            <w:vAlign w:val="center"/>
          </w:tcPr>
          <w:p w14:paraId="4FA82600"/>
        </w:tc>
        <w:tc>
          <w:tcPr>
            <w:tcW w:w="1698" w:type="dxa"/>
            <w:vAlign w:val="center"/>
          </w:tcPr>
          <w:p w14:paraId="271643D9">
            <w:pPr>
              <w:snapToGrid w:val="0"/>
              <w:jc w:val="right"/>
            </w:pPr>
            <w:r>
              <w:rPr>
                <w:rFonts w:ascii="宋体" w:hAnsi="宋体" w:eastAsia="宋体" w:cs="宋体"/>
                <w:b w:val="0"/>
                <w:i w:val="0"/>
                <w:color w:val="000000"/>
                <w:sz w:val="20"/>
              </w:rPr>
              <w:t>17,460.00</w:t>
            </w:r>
          </w:p>
        </w:tc>
      </w:tr>
      <w:tr w14:paraId="72158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FB0C63">
            <w:pPr>
              <w:snapToGrid w:val="0"/>
              <w:jc w:val="left"/>
            </w:pPr>
            <w:r>
              <w:rPr>
                <w:rFonts w:ascii="宋体" w:hAnsi="宋体" w:eastAsia="宋体" w:cs="宋体"/>
                <w:b w:val="0"/>
                <w:i w:val="0"/>
                <w:color w:val="000000"/>
                <w:sz w:val="20"/>
              </w:rPr>
              <w:t>2070699</w:t>
            </w:r>
          </w:p>
        </w:tc>
        <w:tc>
          <w:tcPr>
            <w:tcW w:w="3480" w:type="dxa"/>
            <w:vAlign w:val="center"/>
          </w:tcPr>
          <w:p w14:paraId="68029683">
            <w:pPr>
              <w:snapToGrid w:val="0"/>
              <w:jc w:val="left"/>
            </w:pPr>
            <w:r>
              <w:rPr>
                <w:rFonts w:ascii="宋体" w:hAnsi="宋体" w:eastAsia="宋体" w:cs="宋体"/>
                <w:b w:val="0"/>
                <w:i w:val="0"/>
                <w:color w:val="000000"/>
                <w:sz w:val="20"/>
              </w:rPr>
              <w:t>其他新闻出版电影支出</w:t>
            </w:r>
          </w:p>
        </w:tc>
        <w:tc>
          <w:tcPr>
            <w:tcW w:w="1720" w:type="dxa"/>
            <w:vAlign w:val="center"/>
          </w:tcPr>
          <w:p w14:paraId="24EF5923">
            <w:pPr>
              <w:snapToGrid w:val="0"/>
              <w:jc w:val="right"/>
            </w:pPr>
            <w:r>
              <w:rPr>
                <w:rFonts w:ascii="宋体" w:hAnsi="宋体" w:eastAsia="宋体" w:cs="宋体"/>
                <w:b w:val="0"/>
                <w:i w:val="0"/>
                <w:color w:val="000000"/>
                <w:sz w:val="20"/>
              </w:rPr>
              <w:t>17,460.00</w:t>
            </w:r>
          </w:p>
        </w:tc>
        <w:tc>
          <w:tcPr>
            <w:tcW w:w="1720" w:type="dxa"/>
            <w:vAlign w:val="center"/>
          </w:tcPr>
          <w:p w14:paraId="0A6E6A4F"/>
        </w:tc>
        <w:tc>
          <w:tcPr>
            <w:tcW w:w="1720" w:type="dxa"/>
            <w:vAlign w:val="center"/>
          </w:tcPr>
          <w:p w14:paraId="01C3BAFD"/>
        </w:tc>
        <w:tc>
          <w:tcPr>
            <w:tcW w:w="1720" w:type="dxa"/>
            <w:vAlign w:val="center"/>
          </w:tcPr>
          <w:p w14:paraId="2150D007"/>
        </w:tc>
        <w:tc>
          <w:tcPr>
            <w:tcW w:w="1698" w:type="dxa"/>
            <w:vAlign w:val="center"/>
          </w:tcPr>
          <w:p w14:paraId="045DFB47">
            <w:pPr>
              <w:snapToGrid w:val="0"/>
              <w:jc w:val="right"/>
            </w:pPr>
            <w:r>
              <w:rPr>
                <w:rFonts w:ascii="宋体" w:hAnsi="宋体" w:eastAsia="宋体" w:cs="宋体"/>
                <w:b w:val="0"/>
                <w:i w:val="0"/>
                <w:color w:val="000000"/>
                <w:sz w:val="20"/>
              </w:rPr>
              <w:t>17,460.00</w:t>
            </w:r>
          </w:p>
        </w:tc>
      </w:tr>
      <w:tr w14:paraId="1527D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D309B4">
            <w:pPr>
              <w:snapToGrid w:val="0"/>
              <w:jc w:val="left"/>
            </w:pPr>
            <w:r>
              <w:rPr>
                <w:rFonts w:ascii="宋体" w:hAnsi="宋体" w:eastAsia="宋体" w:cs="宋体"/>
                <w:b w:val="0"/>
                <w:i w:val="0"/>
                <w:color w:val="000000"/>
                <w:sz w:val="20"/>
              </w:rPr>
              <w:t>208</w:t>
            </w:r>
          </w:p>
        </w:tc>
        <w:tc>
          <w:tcPr>
            <w:tcW w:w="3480" w:type="dxa"/>
            <w:vAlign w:val="center"/>
          </w:tcPr>
          <w:p w14:paraId="5CB9C4AB">
            <w:pPr>
              <w:snapToGrid w:val="0"/>
              <w:jc w:val="left"/>
            </w:pPr>
            <w:r>
              <w:rPr>
                <w:rFonts w:ascii="宋体" w:hAnsi="宋体" w:eastAsia="宋体" w:cs="宋体"/>
                <w:b w:val="0"/>
                <w:i w:val="0"/>
                <w:color w:val="000000"/>
                <w:sz w:val="20"/>
              </w:rPr>
              <w:t>社会保障和就业支出</w:t>
            </w:r>
          </w:p>
        </w:tc>
        <w:tc>
          <w:tcPr>
            <w:tcW w:w="1720" w:type="dxa"/>
            <w:vAlign w:val="center"/>
          </w:tcPr>
          <w:p w14:paraId="0BD9C114">
            <w:pPr>
              <w:snapToGrid w:val="0"/>
              <w:jc w:val="right"/>
            </w:pPr>
            <w:r>
              <w:rPr>
                <w:rFonts w:ascii="宋体" w:hAnsi="宋体" w:eastAsia="宋体" w:cs="宋体"/>
                <w:b w:val="0"/>
                <w:i w:val="0"/>
                <w:color w:val="000000"/>
                <w:sz w:val="20"/>
              </w:rPr>
              <w:t>2,752,683.34</w:t>
            </w:r>
          </w:p>
        </w:tc>
        <w:tc>
          <w:tcPr>
            <w:tcW w:w="1720" w:type="dxa"/>
            <w:vAlign w:val="center"/>
          </w:tcPr>
          <w:p w14:paraId="4C90EEB5">
            <w:pPr>
              <w:snapToGrid w:val="0"/>
              <w:jc w:val="right"/>
            </w:pPr>
            <w:r>
              <w:rPr>
                <w:rFonts w:ascii="宋体" w:hAnsi="宋体" w:eastAsia="宋体" w:cs="宋体"/>
                <w:b w:val="0"/>
                <w:i w:val="0"/>
                <w:color w:val="000000"/>
                <w:sz w:val="20"/>
              </w:rPr>
              <w:t>2,618,906.34</w:t>
            </w:r>
          </w:p>
        </w:tc>
        <w:tc>
          <w:tcPr>
            <w:tcW w:w="1720" w:type="dxa"/>
            <w:vAlign w:val="center"/>
          </w:tcPr>
          <w:p w14:paraId="0B7C321A">
            <w:pPr>
              <w:snapToGrid w:val="0"/>
              <w:jc w:val="right"/>
            </w:pPr>
            <w:r>
              <w:rPr>
                <w:rFonts w:ascii="宋体" w:hAnsi="宋体" w:eastAsia="宋体" w:cs="宋体"/>
                <w:b w:val="0"/>
                <w:i w:val="0"/>
                <w:color w:val="000000"/>
                <w:sz w:val="20"/>
              </w:rPr>
              <w:t>2,618,906.34</w:t>
            </w:r>
          </w:p>
        </w:tc>
        <w:tc>
          <w:tcPr>
            <w:tcW w:w="1720" w:type="dxa"/>
            <w:vAlign w:val="center"/>
          </w:tcPr>
          <w:p w14:paraId="0B242D2C"/>
        </w:tc>
        <w:tc>
          <w:tcPr>
            <w:tcW w:w="1698" w:type="dxa"/>
            <w:vAlign w:val="center"/>
          </w:tcPr>
          <w:p w14:paraId="640FF547">
            <w:pPr>
              <w:snapToGrid w:val="0"/>
              <w:jc w:val="right"/>
            </w:pPr>
            <w:r>
              <w:rPr>
                <w:rFonts w:ascii="宋体" w:hAnsi="宋体" w:eastAsia="宋体" w:cs="宋体"/>
                <w:b w:val="0"/>
                <w:i w:val="0"/>
                <w:color w:val="000000"/>
                <w:sz w:val="20"/>
              </w:rPr>
              <w:t>133,777.00</w:t>
            </w:r>
          </w:p>
        </w:tc>
      </w:tr>
      <w:tr w14:paraId="4DBE4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4E67D5">
            <w:pPr>
              <w:snapToGrid w:val="0"/>
              <w:jc w:val="left"/>
            </w:pPr>
            <w:r>
              <w:rPr>
                <w:rFonts w:ascii="宋体" w:hAnsi="宋体" w:eastAsia="宋体" w:cs="宋体"/>
                <w:b w:val="0"/>
                <w:i w:val="0"/>
                <w:color w:val="000000"/>
                <w:sz w:val="20"/>
              </w:rPr>
              <w:t>20802</w:t>
            </w:r>
          </w:p>
        </w:tc>
        <w:tc>
          <w:tcPr>
            <w:tcW w:w="3480" w:type="dxa"/>
            <w:vAlign w:val="center"/>
          </w:tcPr>
          <w:p w14:paraId="51AC7613">
            <w:pPr>
              <w:snapToGrid w:val="0"/>
              <w:jc w:val="left"/>
            </w:pPr>
            <w:r>
              <w:rPr>
                <w:rFonts w:ascii="宋体" w:hAnsi="宋体" w:eastAsia="宋体" w:cs="宋体"/>
                <w:b w:val="0"/>
                <w:i w:val="0"/>
                <w:color w:val="000000"/>
                <w:sz w:val="20"/>
              </w:rPr>
              <w:t>民政管理事务</w:t>
            </w:r>
          </w:p>
        </w:tc>
        <w:tc>
          <w:tcPr>
            <w:tcW w:w="1720" w:type="dxa"/>
            <w:vAlign w:val="center"/>
          </w:tcPr>
          <w:p w14:paraId="4AF21153">
            <w:pPr>
              <w:snapToGrid w:val="0"/>
              <w:jc w:val="right"/>
            </w:pPr>
            <w:r>
              <w:rPr>
                <w:rFonts w:ascii="宋体" w:hAnsi="宋体" w:eastAsia="宋体" w:cs="宋体"/>
                <w:b w:val="0"/>
                <w:i w:val="0"/>
                <w:color w:val="000000"/>
                <w:sz w:val="20"/>
              </w:rPr>
              <w:t>133,777.00</w:t>
            </w:r>
          </w:p>
        </w:tc>
        <w:tc>
          <w:tcPr>
            <w:tcW w:w="1720" w:type="dxa"/>
            <w:vAlign w:val="center"/>
          </w:tcPr>
          <w:p w14:paraId="03C40E35"/>
        </w:tc>
        <w:tc>
          <w:tcPr>
            <w:tcW w:w="1720" w:type="dxa"/>
            <w:vAlign w:val="center"/>
          </w:tcPr>
          <w:p w14:paraId="6D7CE8AE"/>
        </w:tc>
        <w:tc>
          <w:tcPr>
            <w:tcW w:w="1720" w:type="dxa"/>
            <w:vAlign w:val="center"/>
          </w:tcPr>
          <w:p w14:paraId="1A0CE3C6"/>
        </w:tc>
        <w:tc>
          <w:tcPr>
            <w:tcW w:w="1698" w:type="dxa"/>
            <w:vAlign w:val="center"/>
          </w:tcPr>
          <w:p w14:paraId="4856EC59">
            <w:pPr>
              <w:snapToGrid w:val="0"/>
              <w:jc w:val="right"/>
            </w:pPr>
            <w:r>
              <w:rPr>
                <w:rFonts w:ascii="宋体" w:hAnsi="宋体" w:eastAsia="宋体" w:cs="宋体"/>
                <w:b w:val="0"/>
                <w:i w:val="0"/>
                <w:color w:val="000000"/>
                <w:sz w:val="20"/>
              </w:rPr>
              <w:t>133,777.00</w:t>
            </w:r>
          </w:p>
        </w:tc>
      </w:tr>
      <w:tr w14:paraId="44C1F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8946BA">
            <w:pPr>
              <w:snapToGrid w:val="0"/>
              <w:jc w:val="left"/>
            </w:pPr>
            <w:r>
              <w:rPr>
                <w:rFonts w:ascii="宋体" w:hAnsi="宋体" w:eastAsia="宋体" w:cs="宋体"/>
                <w:b w:val="0"/>
                <w:i w:val="0"/>
                <w:color w:val="000000"/>
                <w:sz w:val="20"/>
              </w:rPr>
              <w:t>2080208</w:t>
            </w:r>
          </w:p>
        </w:tc>
        <w:tc>
          <w:tcPr>
            <w:tcW w:w="3480" w:type="dxa"/>
            <w:vAlign w:val="center"/>
          </w:tcPr>
          <w:p w14:paraId="6C4F5DCD">
            <w:pPr>
              <w:snapToGrid w:val="0"/>
              <w:jc w:val="left"/>
            </w:pPr>
            <w:r>
              <w:rPr>
                <w:rFonts w:ascii="宋体" w:hAnsi="宋体" w:eastAsia="宋体" w:cs="宋体"/>
                <w:b w:val="0"/>
                <w:i w:val="0"/>
                <w:color w:val="000000"/>
                <w:sz w:val="20"/>
              </w:rPr>
              <w:t>基层政权建设和社区治理</w:t>
            </w:r>
          </w:p>
        </w:tc>
        <w:tc>
          <w:tcPr>
            <w:tcW w:w="1720" w:type="dxa"/>
            <w:vAlign w:val="center"/>
          </w:tcPr>
          <w:p w14:paraId="10772F17">
            <w:pPr>
              <w:snapToGrid w:val="0"/>
              <w:jc w:val="right"/>
            </w:pPr>
            <w:r>
              <w:rPr>
                <w:rFonts w:ascii="宋体" w:hAnsi="宋体" w:eastAsia="宋体" w:cs="宋体"/>
                <w:b w:val="0"/>
                <w:i w:val="0"/>
                <w:color w:val="000000"/>
                <w:sz w:val="20"/>
              </w:rPr>
              <w:t>133,777.00</w:t>
            </w:r>
          </w:p>
        </w:tc>
        <w:tc>
          <w:tcPr>
            <w:tcW w:w="1720" w:type="dxa"/>
            <w:vAlign w:val="center"/>
          </w:tcPr>
          <w:p w14:paraId="5BD7AC5C"/>
        </w:tc>
        <w:tc>
          <w:tcPr>
            <w:tcW w:w="1720" w:type="dxa"/>
            <w:vAlign w:val="center"/>
          </w:tcPr>
          <w:p w14:paraId="563A80FE"/>
        </w:tc>
        <w:tc>
          <w:tcPr>
            <w:tcW w:w="1720" w:type="dxa"/>
            <w:vAlign w:val="center"/>
          </w:tcPr>
          <w:p w14:paraId="7FE88EE8"/>
        </w:tc>
        <w:tc>
          <w:tcPr>
            <w:tcW w:w="1698" w:type="dxa"/>
            <w:vAlign w:val="center"/>
          </w:tcPr>
          <w:p w14:paraId="577857D5">
            <w:pPr>
              <w:snapToGrid w:val="0"/>
              <w:jc w:val="right"/>
            </w:pPr>
            <w:r>
              <w:rPr>
                <w:rFonts w:ascii="宋体" w:hAnsi="宋体" w:eastAsia="宋体" w:cs="宋体"/>
                <w:b w:val="0"/>
                <w:i w:val="0"/>
                <w:color w:val="000000"/>
                <w:sz w:val="20"/>
              </w:rPr>
              <w:t>133,777.00</w:t>
            </w:r>
          </w:p>
        </w:tc>
      </w:tr>
      <w:tr w14:paraId="318BE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EEE6F6">
            <w:pPr>
              <w:snapToGrid w:val="0"/>
              <w:jc w:val="left"/>
            </w:pPr>
            <w:r>
              <w:rPr>
                <w:rFonts w:ascii="宋体" w:hAnsi="宋体" w:eastAsia="宋体" w:cs="宋体"/>
                <w:b w:val="0"/>
                <w:i w:val="0"/>
                <w:color w:val="000000"/>
                <w:sz w:val="20"/>
              </w:rPr>
              <w:t>20805</w:t>
            </w:r>
          </w:p>
        </w:tc>
        <w:tc>
          <w:tcPr>
            <w:tcW w:w="3480" w:type="dxa"/>
            <w:vAlign w:val="center"/>
          </w:tcPr>
          <w:p w14:paraId="38135A16">
            <w:pPr>
              <w:snapToGrid w:val="0"/>
              <w:jc w:val="left"/>
            </w:pPr>
            <w:r>
              <w:rPr>
                <w:rFonts w:ascii="宋体" w:hAnsi="宋体" w:eastAsia="宋体" w:cs="宋体"/>
                <w:b w:val="0"/>
                <w:i w:val="0"/>
                <w:color w:val="000000"/>
                <w:sz w:val="20"/>
              </w:rPr>
              <w:t>行政事业单位养老支出</w:t>
            </w:r>
          </w:p>
        </w:tc>
        <w:tc>
          <w:tcPr>
            <w:tcW w:w="1720" w:type="dxa"/>
            <w:vAlign w:val="center"/>
          </w:tcPr>
          <w:p w14:paraId="2768D63F">
            <w:pPr>
              <w:snapToGrid w:val="0"/>
              <w:jc w:val="right"/>
            </w:pPr>
            <w:r>
              <w:rPr>
                <w:rFonts w:ascii="宋体" w:hAnsi="宋体" w:eastAsia="宋体" w:cs="宋体"/>
                <w:b w:val="0"/>
                <w:i w:val="0"/>
                <w:color w:val="000000"/>
                <w:sz w:val="20"/>
              </w:rPr>
              <w:t>1,395,419.44</w:t>
            </w:r>
          </w:p>
        </w:tc>
        <w:tc>
          <w:tcPr>
            <w:tcW w:w="1720" w:type="dxa"/>
            <w:vAlign w:val="center"/>
          </w:tcPr>
          <w:p w14:paraId="116F21C7">
            <w:pPr>
              <w:snapToGrid w:val="0"/>
              <w:jc w:val="right"/>
            </w:pPr>
            <w:r>
              <w:rPr>
                <w:rFonts w:ascii="宋体" w:hAnsi="宋体" w:eastAsia="宋体" w:cs="宋体"/>
                <w:b w:val="0"/>
                <w:i w:val="0"/>
                <w:color w:val="000000"/>
                <w:sz w:val="20"/>
              </w:rPr>
              <w:t>1,395,419.44</w:t>
            </w:r>
          </w:p>
        </w:tc>
        <w:tc>
          <w:tcPr>
            <w:tcW w:w="1720" w:type="dxa"/>
            <w:vAlign w:val="center"/>
          </w:tcPr>
          <w:p w14:paraId="7DA2BB01">
            <w:pPr>
              <w:snapToGrid w:val="0"/>
              <w:jc w:val="right"/>
            </w:pPr>
            <w:r>
              <w:rPr>
                <w:rFonts w:ascii="宋体" w:hAnsi="宋体" w:eastAsia="宋体" w:cs="宋体"/>
                <w:b w:val="0"/>
                <w:i w:val="0"/>
                <w:color w:val="000000"/>
                <w:sz w:val="20"/>
              </w:rPr>
              <w:t>1,395,419.44</w:t>
            </w:r>
          </w:p>
        </w:tc>
        <w:tc>
          <w:tcPr>
            <w:tcW w:w="1720" w:type="dxa"/>
            <w:vAlign w:val="center"/>
          </w:tcPr>
          <w:p w14:paraId="0C038F7E"/>
        </w:tc>
        <w:tc>
          <w:tcPr>
            <w:tcW w:w="1698" w:type="dxa"/>
            <w:vAlign w:val="center"/>
          </w:tcPr>
          <w:p w14:paraId="0BF629AC"/>
        </w:tc>
      </w:tr>
      <w:tr w14:paraId="03BBA5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8A7F7B">
            <w:pPr>
              <w:snapToGrid w:val="0"/>
              <w:jc w:val="left"/>
            </w:pPr>
            <w:r>
              <w:rPr>
                <w:rFonts w:ascii="宋体" w:hAnsi="宋体" w:eastAsia="宋体" w:cs="宋体"/>
                <w:b w:val="0"/>
                <w:i w:val="0"/>
                <w:color w:val="000000"/>
                <w:sz w:val="20"/>
              </w:rPr>
              <w:t>2080501</w:t>
            </w:r>
          </w:p>
        </w:tc>
        <w:tc>
          <w:tcPr>
            <w:tcW w:w="3480" w:type="dxa"/>
            <w:vAlign w:val="center"/>
          </w:tcPr>
          <w:p w14:paraId="3E3B0E59">
            <w:pPr>
              <w:snapToGrid w:val="0"/>
              <w:jc w:val="left"/>
            </w:pPr>
            <w:r>
              <w:rPr>
                <w:rFonts w:ascii="宋体" w:hAnsi="宋体" w:eastAsia="宋体" w:cs="宋体"/>
                <w:b w:val="0"/>
                <w:i w:val="0"/>
                <w:color w:val="000000"/>
                <w:sz w:val="20"/>
              </w:rPr>
              <w:t>行政单位离退休</w:t>
            </w:r>
          </w:p>
        </w:tc>
        <w:tc>
          <w:tcPr>
            <w:tcW w:w="1720" w:type="dxa"/>
            <w:vAlign w:val="center"/>
          </w:tcPr>
          <w:p w14:paraId="36FC799E">
            <w:pPr>
              <w:snapToGrid w:val="0"/>
              <w:jc w:val="right"/>
            </w:pPr>
            <w:r>
              <w:rPr>
                <w:rFonts w:ascii="宋体" w:hAnsi="宋体" w:eastAsia="宋体" w:cs="宋体"/>
                <w:b w:val="0"/>
                <w:i w:val="0"/>
                <w:color w:val="000000"/>
                <w:sz w:val="20"/>
              </w:rPr>
              <w:t>84,557.50</w:t>
            </w:r>
          </w:p>
        </w:tc>
        <w:tc>
          <w:tcPr>
            <w:tcW w:w="1720" w:type="dxa"/>
            <w:vAlign w:val="center"/>
          </w:tcPr>
          <w:p w14:paraId="4A07CA37">
            <w:pPr>
              <w:snapToGrid w:val="0"/>
              <w:jc w:val="right"/>
            </w:pPr>
            <w:r>
              <w:rPr>
                <w:rFonts w:ascii="宋体" w:hAnsi="宋体" w:eastAsia="宋体" w:cs="宋体"/>
                <w:b w:val="0"/>
                <w:i w:val="0"/>
                <w:color w:val="000000"/>
                <w:sz w:val="20"/>
              </w:rPr>
              <w:t>84,557.50</w:t>
            </w:r>
          </w:p>
        </w:tc>
        <w:tc>
          <w:tcPr>
            <w:tcW w:w="1720" w:type="dxa"/>
            <w:vAlign w:val="center"/>
          </w:tcPr>
          <w:p w14:paraId="3C1EDBD5">
            <w:pPr>
              <w:snapToGrid w:val="0"/>
              <w:jc w:val="right"/>
            </w:pPr>
            <w:r>
              <w:rPr>
                <w:rFonts w:ascii="宋体" w:hAnsi="宋体" w:eastAsia="宋体" w:cs="宋体"/>
                <w:b w:val="0"/>
                <w:i w:val="0"/>
                <w:color w:val="000000"/>
                <w:sz w:val="20"/>
              </w:rPr>
              <w:t>84,557.50</w:t>
            </w:r>
          </w:p>
        </w:tc>
        <w:tc>
          <w:tcPr>
            <w:tcW w:w="1720" w:type="dxa"/>
            <w:vAlign w:val="center"/>
          </w:tcPr>
          <w:p w14:paraId="78D7FDF4"/>
        </w:tc>
        <w:tc>
          <w:tcPr>
            <w:tcW w:w="1698" w:type="dxa"/>
            <w:vAlign w:val="center"/>
          </w:tcPr>
          <w:p w14:paraId="79D55FD1"/>
        </w:tc>
      </w:tr>
      <w:tr w14:paraId="773FE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FB20D7">
            <w:pPr>
              <w:snapToGrid w:val="0"/>
              <w:jc w:val="left"/>
            </w:pPr>
            <w:r>
              <w:rPr>
                <w:rFonts w:ascii="宋体" w:hAnsi="宋体" w:eastAsia="宋体" w:cs="宋体"/>
                <w:b w:val="0"/>
                <w:i w:val="0"/>
                <w:color w:val="000000"/>
                <w:sz w:val="20"/>
              </w:rPr>
              <w:t>2080505</w:t>
            </w:r>
          </w:p>
        </w:tc>
        <w:tc>
          <w:tcPr>
            <w:tcW w:w="3480" w:type="dxa"/>
            <w:vAlign w:val="center"/>
          </w:tcPr>
          <w:p w14:paraId="5692AB46">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474ED1C">
            <w:pPr>
              <w:snapToGrid w:val="0"/>
              <w:jc w:val="right"/>
            </w:pPr>
            <w:r>
              <w:rPr>
                <w:rFonts w:ascii="宋体" w:hAnsi="宋体" w:eastAsia="宋体" w:cs="宋体"/>
                <w:b w:val="0"/>
                <w:i w:val="0"/>
                <w:color w:val="000000"/>
                <w:sz w:val="20"/>
              </w:rPr>
              <w:t>873,974.68</w:t>
            </w:r>
          </w:p>
        </w:tc>
        <w:tc>
          <w:tcPr>
            <w:tcW w:w="1720" w:type="dxa"/>
            <w:vAlign w:val="center"/>
          </w:tcPr>
          <w:p w14:paraId="699F742E">
            <w:pPr>
              <w:snapToGrid w:val="0"/>
              <w:jc w:val="right"/>
            </w:pPr>
            <w:r>
              <w:rPr>
                <w:rFonts w:ascii="宋体" w:hAnsi="宋体" w:eastAsia="宋体" w:cs="宋体"/>
                <w:b w:val="0"/>
                <w:i w:val="0"/>
                <w:color w:val="000000"/>
                <w:sz w:val="20"/>
              </w:rPr>
              <w:t>873,974.68</w:t>
            </w:r>
          </w:p>
        </w:tc>
        <w:tc>
          <w:tcPr>
            <w:tcW w:w="1720" w:type="dxa"/>
            <w:vAlign w:val="center"/>
          </w:tcPr>
          <w:p w14:paraId="3BE986AA">
            <w:pPr>
              <w:snapToGrid w:val="0"/>
              <w:jc w:val="right"/>
            </w:pPr>
            <w:r>
              <w:rPr>
                <w:rFonts w:ascii="宋体" w:hAnsi="宋体" w:eastAsia="宋体" w:cs="宋体"/>
                <w:b w:val="0"/>
                <w:i w:val="0"/>
                <w:color w:val="000000"/>
                <w:sz w:val="20"/>
              </w:rPr>
              <w:t>873,974.68</w:t>
            </w:r>
          </w:p>
        </w:tc>
        <w:tc>
          <w:tcPr>
            <w:tcW w:w="1720" w:type="dxa"/>
            <w:vAlign w:val="center"/>
          </w:tcPr>
          <w:p w14:paraId="57D0F506"/>
        </w:tc>
        <w:tc>
          <w:tcPr>
            <w:tcW w:w="1698" w:type="dxa"/>
            <w:vAlign w:val="center"/>
          </w:tcPr>
          <w:p w14:paraId="4D7B72F2"/>
        </w:tc>
      </w:tr>
      <w:tr w14:paraId="40B74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2C0C62">
            <w:pPr>
              <w:snapToGrid w:val="0"/>
              <w:jc w:val="left"/>
            </w:pPr>
            <w:r>
              <w:rPr>
                <w:rFonts w:ascii="宋体" w:hAnsi="宋体" w:eastAsia="宋体" w:cs="宋体"/>
                <w:b w:val="0"/>
                <w:i w:val="0"/>
                <w:color w:val="000000"/>
                <w:sz w:val="20"/>
              </w:rPr>
              <w:t>2080506</w:t>
            </w:r>
          </w:p>
        </w:tc>
        <w:tc>
          <w:tcPr>
            <w:tcW w:w="3480" w:type="dxa"/>
            <w:vAlign w:val="center"/>
          </w:tcPr>
          <w:p w14:paraId="387CC52E">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F4D92DE">
            <w:pPr>
              <w:snapToGrid w:val="0"/>
              <w:jc w:val="right"/>
            </w:pPr>
            <w:r>
              <w:rPr>
                <w:rFonts w:ascii="宋体" w:hAnsi="宋体" w:eastAsia="宋体" w:cs="宋体"/>
                <w:b w:val="0"/>
                <w:i w:val="0"/>
                <w:color w:val="000000"/>
                <w:sz w:val="20"/>
              </w:rPr>
              <w:t>436,887.26</w:t>
            </w:r>
          </w:p>
        </w:tc>
        <w:tc>
          <w:tcPr>
            <w:tcW w:w="1720" w:type="dxa"/>
            <w:vAlign w:val="center"/>
          </w:tcPr>
          <w:p w14:paraId="7350B980">
            <w:pPr>
              <w:snapToGrid w:val="0"/>
              <w:jc w:val="right"/>
            </w:pPr>
            <w:r>
              <w:rPr>
                <w:rFonts w:ascii="宋体" w:hAnsi="宋体" w:eastAsia="宋体" w:cs="宋体"/>
                <w:b w:val="0"/>
                <w:i w:val="0"/>
                <w:color w:val="000000"/>
                <w:sz w:val="20"/>
              </w:rPr>
              <w:t>436,887.26</w:t>
            </w:r>
          </w:p>
        </w:tc>
        <w:tc>
          <w:tcPr>
            <w:tcW w:w="1720" w:type="dxa"/>
            <w:vAlign w:val="center"/>
          </w:tcPr>
          <w:p w14:paraId="47F313F6">
            <w:pPr>
              <w:snapToGrid w:val="0"/>
              <w:jc w:val="right"/>
            </w:pPr>
            <w:r>
              <w:rPr>
                <w:rFonts w:ascii="宋体" w:hAnsi="宋体" w:eastAsia="宋体" w:cs="宋体"/>
                <w:b w:val="0"/>
                <w:i w:val="0"/>
                <w:color w:val="000000"/>
                <w:sz w:val="20"/>
              </w:rPr>
              <w:t>436,887.26</w:t>
            </w:r>
          </w:p>
        </w:tc>
        <w:tc>
          <w:tcPr>
            <w:tcW w:w="1720" w:type="dxa"/>
            <w:vAlign w:val="center"/>
          </w:tcPr>
          <w:p w14:paraId="0741DDB2"/>
        </w:tc>
        <w:tc>
          <w:tcPr>
            <w:tcW w:w="1698" w:type="dxa"/>
            <w:vAlign w:val="center"/>
          </w:tcPr>
          <w:p w14:paraId="7F70808F"/>
        </w:tc>
      </w:tr>
      <w:tr w14:paraId="7C919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7A3B1E">
            <w:pPr>
              <w:snapToGrid w:val="0"/>
              <w:jc w:val="left"/>
            </w:pPr>
            <w:r>
              <w:rPr>
                <w:rFonts w:ascii="宋体" w:hAnsi="宋体" w:eastAsia="宋体" w:cs="宋体"/>
                <w:b w:val="0"/>
                <w:i w:val="0"/>
                <w:color w:val="000000"/>
                <w:sz w:val="20"/>
              </w:rPr>
              <w:t>20807</w:t>
            </w:r>
          </w:p>
        </w:tc>
        <w:tc>
          <w:tcPr>
            <w:tcW w:w="3480" w:type="dxa"/>
            <w:vAlign w:val="center"/>
          </w:tcPr>
          <w:p w14:paraId="73AF4787">
            <w:pPr>
              <w:snapToGrid w:val="0"/>
              <w:jc w:val="left"/>
            </w:pPr>
            <w:r>
              <w:rPr>
                <w:rFonts w:ascii="宋体" w:hAnsi="宋体" w:eastAsia="宋体" w:cs="宋体"/>
                <w:b w:val="0"/>
                <w:i w:val="0"/>
                <w:color w:val="000000"/>
                <w:sz w:val="20"/>
              </w:rPr>
              <w:t>就业补助</w:t>
            </w:r>
          </w:p>
        </w:tc>
        <w:tc>
          <w:tcPr>
            <w:tcW w:w="1720" w:type="dxa"/>
            <w:vAlign w:val="center"/>
          </w:tcPr>
          <w:p w14:paraId="65DAA3F2">
            <w:pPr>
              <w:snapToGrid w:val="0"/>
              <w:jc w:val="right"/>
            </w:pPr>
            <w:r>
              <w:rPr>
                <w:rFonts w:ascii="宋体" w:hAnsi="宋体" w:eastAsia="宋体" w:cs="宋体"/>
                <w:b w:val="0"/>
                <w:i w:val="0"/>
                <w:color w:val="000000"/>
                <w:sz w:val="20"/>
              </w:rPr>
              <w:t>1,223,486.90</w:t>
            </w:r>
          </w:p>
        </w:tc>
        <w:tc>
          <w:tcPr>
            <w:tcW w:w="1720" w:type="dxa"/>
            <w:vAlign w:val="center"/>
          </w:tcPr>
          <w:p w14:paraId="19825216">
            <w:pPr>
              <w:snapToGrid w:val="0"/>
              <w:jc w:val="right"/>
            </w:pPr>
            <w:r>
              <w:rPr>
                <w:rFonts w:ascii="宋体" w:hAnsi="宋体" w:eastAsia="宋体" w:cs="宋体"/>
                <w:b w:val="0"/>
                <w:i w:val="0"/>
                <w:color w:val="000000"/>
                <w:sz w:val="20"/>
              </w:rPr>
              <w:t>1,223,486.90</w:t>
            </w:r>
          </w:p>
        </w:tc>
        <w:tc>
          <w:tcPr>
            <w:tcW w:w="1720" w:type="dxa"/>
            <w:vAlign w:val="center"/>
          </w:tcPr>
          <w:p w14:paraId="3908E026">
            <w:pPr>
              <w:snapToGrid w:val="0"/>
              <w:jc w:val="right"/>
            </w:pPr>
            <w:r>
              <w:rPr>
                <w:rFonts w:ascii="宋体" w:hAnsi="宋体" w:eastAsia="宋体" w:cs="宋体"/>
                <w:b w:val="0"/>
                <w:i w:val="0"/>
                <w:color w:val="000000"/>
                <w:sz w:val="20"/>
              </w:rPr>
              <w:t>1,223,486.90</w:t>
            </w:r>
          </w:p>
        </w:tc>
        <w:tc>
          <w:tcPr>
            <w:tcW w:w="1720" w:type="dxa"/>
            <w:vAlign w:val="center"/>
          </w:tcPr>
          <w:p w14:paraId="24733338"/>
        </w:tc>
        <w:tc>
          <w:tcPr>
            <w:tcW w:w="1698" w:type="dxa"/>
            <w:vAlign w:val="center"/>
          </w:tcPr>
          <w:p w14:paraId="15B48211"/>
        </w:tc>
      </w:tr>
      <w:tr w14:paraId="299C1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0CC007">
            <w:pPr>
              <w:snapToGrid w:val="0"/>
              <w:jc w:val="left"/>
            </w:pPr>
            <w:r>
              <w:rPr>
                <w:rFonts w:ascii="宋体" w:hAnsi="宋体" w:eastAsia="宋体" w:cs="宋体"/>
                <w:b w:val="0"/>
                <w:i w:val="0"/>
                <w:color w:val="000000"/>
                <w:sz w:val="20"/>
              </w:rPr>
              <w:t>2080701</w:t>
            </w:r>
          </w:p>
        </w:tc>
        <w:tc>
          <w:tcPr>
            <w:tcW w:w="3480" w:type="dxa"/>
            <w:vAlign w:val="center"/>
          </w:tcPr>
          <w:p w14:paraId="21E4C84A">
            <w:pPr>
              <w:snapToGrid w:val="0"/>
              <w:jc w:val="left"/>
            </w:pPr>
            <w:r>
              <w:rPr>
                <w:rFonts w:ascii="宋体" w:hAnsi="宋体" w:eastAsia="宋体" w:cs="宋体"/>
                <w:b w:val="0"/>
                <w:i w:val="0"/>
                <w:color w:val="000000"/>
                <w:sz w:val="20"/>
              </w:rPr>
              <w:t>就业创业服务补贴</w:t>
            </w:r>
          </w:p>
        </w:tc>
        <w:tc>
          <w:tcPr>
            <w:tcW w:w="1720" w:type="dxa"/>
            <w:vAlign w:val="center"/>
          </w:tcPr>
          <w:p w14:paraId="6016BE63">
            <w:pPr>
              <w:snapToGrid w:val="0"/>
              <w:jc w:val="right"/>
            </w:pPr>
            <w:r>
              <w:rPr>
                <w:rFonts w:ascii="宋体" w:hAnsi="宋体" w:eastAsia="宋体" w:cs="宋体"/>
                <w:b w:val="0"/>
                <w:i w:val="0"/>
                <w:color w:val="000000"/>
                <w:sz w:val="20"/>
              </w:rPr>
              <w:t>1,223,486.90</w:t>
            </w:r>
          </w:p>
        </w:tc>
        <w:tc>
          <w:tcPr>
            <w:tcW w:w="1720" w:type="dxa"/>
            <w:vAlign w:val="center"/>
          </w:tcPr>
          <w:p w14:paraId="2BD78994">
            <w:pPr>
              <w:snapToGrid w:val="0"/>
              <w:jc w:val="right"/>
            </w:pPr>
            <w:r>
              <w:rPr>
                <w:rFonts w:ascii="宋体" w:hAnsi="宋体" w:eastAsia="宋体" w:cs="宋体"/>
                <w:b w:val="0"/>
                <w:i w:val="0"/>
                <w:color w:val="000000"/>
                <w:sz w:val="20"/>
              </w:rPr>
              <w:t>1,223,486.90</w:t>
            </w:r>
          </w:p>
        </w:tc>
        <w:tc>
          <w:tcPr>
            <w:tcW w:w="1720" w:type="dxa"/>
            <w:vAlign w:val="center"/>
          </w:tcPr>
          <w:p w14:paraId="67595F6B">
            <w:pPr>
              <w:snapToGrid w:val="0"/>
              <w:jc w:val="right"/>
            </w:pPr>
            <w:r>
              <w:rPr>
                <w:rFonts w:ascii="宋体" w:hAnsi="宋体" w:eastAsia="宋体" w:cs="宋体"/>
                <w:b w:val="0"/>
                <w:i w:val="0"/>
                <w:color w:val="000000"/>
                <w:sz w:val="20"/>
              </w:rPr>
              <w:t>1,223,486.90</w:t>
            </w:r>
          </w:p>
        </w:tc>
        <w:tc>
          <w:tcPr>
            <w:tcW w:w="1720" w:type="dxa"/>
            <w:vAlign w:val="center"/>
          </w:tcPr>
          <w:p w14:paraId="57C1BFA8"/>
        </w:tc>
        <w:tc>
          <w:tcPr>
            <w:tcW w:w="1698" w:type="dxa"/>
            <w:vAlign w:val="center"/>
          </w:tcPr>
          <w:p w14:paraId="64CCC015"/>
        </w:tc>
      </w:tr>
      <w:tr w14:paraId="3CD79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FA8B45">
            <w:pPr>
              <w:snapToGrid w:val="0"/>
              <w:jc w:val="left"/>
            </w:pPr>
            <w:r>
              <w:rPr>
                <w:rFonts w:ascii="宋体" w:hAnsi="宋体" w:eastAsia="宋体" w:cs="宋体"/>
                <w:b w:val="0"/>
                <w:i w:val="0"/>
                <w:color w:val="000000"/>
                <w:sz w:val="20"/>
              </w:rPr>
              <w:t>210</w:t>
            </w:r>
          </w:p>
        </w:tc>
        <w:tc>
          <w:tcPr>
            <w:tcW w:w="3480" w:type="dxa"/>
            <w:vAlign w:val="center"/>
          </w:tcPr>
          <w:p w14:paraId="76467D47">
            <w:pPr>
              <w:snapToGrid w:val="0"/>
              <w:jc w:val="left"/>
            </w:pPr>
            <w:r>
              <w:rPr>
                <w:rFonts w:ascii="宋体" w:hAnsi="宋体" w:eastAsia="宋体" w:cs="宋体"/>
                <w:b w:val="0"/>
                <w:i w:val="0"/>
                <w:color w:val="000000"/>
                <w:sz w:val="20"/>
              </w:rPr>
              <w:t>卫生健康支出</w:t>
            </w:r>
          </w:p>
        </w:tc>
        <w:tc>
          <w:tcPr>
            <w:tcW w:w="1720" w:type="dxa"/>
            <w:vAlign w:val="center"/>
          </w:tcPr>
          <w:p w14:paraId="64734CE8">
            <w:pPr>
              <w:snapToGrid w:val="0"/>
              <w:jc w:val="right"/>
            </w:pPr>
            <w:r>
              <w:rPr>
                <w:rFonts w:ascii="宋体" w:hAnsi="宋体" w:eastAsia="宋体" w:cs="宋体"/>
                <w:b w:val="0"/>
                <w:i w:val="0"/>
                <w:color w:val="000000"/>
                <w:sz w:val="20"/>
              </w:rPr>
              <w:t>655,602.20</w:t>
            </w:r>
          </w:p>
        </w:tc>
        <w:tc>
          <w:tcPr>
            <w:tcW w:w="1720" w:type="dxa"/>
            <w:vAlign w:val="center"/>
          </w:tcPr>
          <w:p w14:paraId="1B9AD41C">
            <w:pPr>
              <w:snapToGrid w:val="0"/>
              <w:jc w:val="right"/>
            </w:pPr>
            <w:r>
              <w:rPr>
                <w:rFonts w:ascii="宋体" w:hAnsi="宋体" w:eastAsia="宋体" w:cs="宋体"/>
                <w:b w:val="0"/>
                <w:i w:val="0"/>
                <w:color w:val="000000"/>
                <w:sz w:val="20"/>
              </w:rPr>
              <w:t>655,602.20</w:t>
            </w:r>
          </w:p>
        </w:tc>
        <w:tc>
          <w:tcPr>
            <w:tcW w:w="1720" w:type="dxa"/>
            <w:vAlign w:val="center"/>
          </w:tcPr>
          <w:p w14:paraId="03FDF97C">
            <w:pPr>
              <w:snapToGrid w:val="0"/>
              <w:jc w:val="right"/>
            </w:pPr>
            <w:r>
              <w:rPr>
                <w:rFonts w:ascii="宋体" w:hAnsi="宋体" w:eastAsia="宋体" w:cs="宋体"/>
                <w:b w:val="0"/>
                <w:i w:val="0"/>
                <w:color w:val="000000"/>
                <w:sz w:val="20"/>
              </w:rPr>
              <w:t>655,602.20</w:t>
            </w:r>
          </w:p>
        </w:tc>
        <w:tc>
          <w:tcPr>
            <w:tcW w:w="1720" w:type="dxa"/>
            <w:vAlign w:val="center"/>
          </w:tcPr>
          <w:p w14:paraId="3EADB27F"/>
        </w:tc>
        <w:tc>
          <w:tcPr>
            <w:tcW w:w="1698" w:type="dxa"/>
            <w:vAlign w:val="center"/>
          </w:tcPr>
          <w:p w14:paraId="343FA93D"/>
        </w:tc>
      </w:tr>
      <w:tr w14:paraId="07C4B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1B4A15">
            <w:pPr>
              <w:snapToGrid w:val="0"/>
              <w:jc w:val="left"/>
            </w:pPr>
            <w:r>
              <w:rPr>
                <w:rFonts w:ascii="宋体" w:hAnsi="宋体" w:eastAsia="宋体" w:cs="宋体"/>
                <w:b w:val="0"/>
                <w:i w:val="0"/>
                <w:color w:val="000000"/>
                <w:sz w:val="20"/>
              </w:rPr>
              <w:t>21011</w:t>
            </w:r>
          </w:p>
        </w:tc>
        <w:tc>
          <w:tcPr>
            <w:tcW w:w="3480" w:type="dxa"/>
            <w:vAlign w:val="center"/>
          </w:tcPr>
          <w:p w14:paraId="2FAE758A">
            <w:pPr>
              <w:snapToGrid w:val="0"/>
              <w:jc w:val="left"/>
            </w:pPr>
            <w:r>
              <w:rPr>
                <w:rFonts w:ascii="宋体" w:hAnsi="宋体" w:eastAsia="宋体" w:cs="宋体"/>
                <w:b w:val="0"/>
                <w:i w:val="0"/>
                <w:color w:val="000000"/>
                <w:sz w:val="20"/>
              </w:rPr>
              <w:t>行政事业单位医疗</w:t>
            </w:r>
          </w:p>
        </w:tc>
        <w:tc>
          <w:tcPr>
            <w:tcW w:w="1720" w:type="dxa"/>
            <w:vAlign w:val="center"/>
          </w:tcPr>
          <w:p w14:paraId="1DC88CA0">
            <w:pPr>
              <w:snapToGrid w:val="0"/>
              <w:jc w:val="right"/>
            </w:pPr>
            <w:r>
              <w:rPr>
                <w:rFonts w:ascii="宋体" w:hAnsi="宋体" w:eastAsia="宋体" w:cs="宋体"/>
                <w:b w:val="0"/>
                <w:i w:val="0"/>
                <w:color w:val="000000"/>
                <w:sz w:val="20"/>
              </w:rPr>
              <w:t>655,602.20</w:t>
            </w:r>
          </w:p>
        </w:tc>
        <w:tc>
          <w:tcPr>
            <w:tcW w:w="1720" w:type="dxa"/>
            <w:vAlign w:val="center"/>
          </w:tcPr>
          <w:p w14:paraId="2521BF9E">
            <w:pPr>
              <w:snapToGrid w:val="0"/>
              <w:jc w:val="right"/>
            </w:pPr>
            <w:r>
              <w:rPr>
                <w:rFonts w:ascii="宋体" w:hAnsi="宋体" w:eastAsia="宋体" w:cs="宋体"/>
                <w:b w:val="0"/>
                <w:i w:val="0"/>
                <w:color w:val="000000"/>
                <w:sz w:val="20"/>
              </w:rPr>
              <w:t>655,602.20</w:t>
            </w:r>
          </w:p>
        </w:tc>
        <w:tc>
          <w:tcPr>
            <w:tcW w:w="1720" w:type="dxa"/>
            <w:vAlign w:val="center"/>
          </w:tcPr>
          <w:p w14:paraId="67F32BB2">
            <w:pPr>
              <w:snapToGrid w:val="0"/>
              <w:jc w:val="right"/>
            </w:pPr>
            <w:r>
              <w:rPr>
                <w:rFonts w:ascii="宋体" w:hAnsi="宋体" w:eastAsia="宋体" w:cs="宋体"/>
                <w:b w:val="0"/>
                <w:i w:val="0"/>
                <w:color w:val="000000"/>
                <w:sz w:val="20"/>
              </w:rPr>
              <w:t>655,602.20</w:t>
            </w:r>
          </w:p>
        </w:tc>
        <w:tc>
          <w:tcPr>
            <w:tcW w:w="1720" w:type="dxa"/>
            <w:vAlign w:val="center"/>
          </w:tcPr>
          <w:p w14:paraId="445468AB"/>
        </w:tc>
        <w:tc>
          <w:tcPr>
            <w:tcW w:w="1698" w:type="dxa"/>
            <w:vAlign w:val="center"/>
          </w:tcPr>
          <w:p w14:paraId="2B1E1C0C"/>
        </w:tc>
      </w:tr>
      <w:tr w14:paraId="56467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B83AFC">
            <w:pPr>
              <w:snapToGrid w:val="0"/>
              <w:jc w:val="left"/>
            </w:pPr>
            <w:r>
              <w:rPr>
                <w:rFonts w:ascii="宋体" w:hAnsi="宋体" w:eastAsia="宋体" w:cs="宋体"/>
                <w:b w:val="0"/>
                <w:i w:val="0"/>
                <w:color w:val="000000"/>
                <w:sz w:val="20"/>
              </w:rPr>
              <w:t>2101101</w:t>
            </w:r>
          </w:p>
        </w:tc>
        <w:tc>
          <w:tcPr>
            <w:tcW w:w="3480" w:type="dxa"/>
            <w:vAlign w:val="center"/>
          </w:tcPr>
          <w:p w14:paraId="2D45985A">
            <w:pPr>
              <w:snapToGrid w:val="0"/>
              <w:jc w:val="left"/>
            </w:pPr>
            <w:r>
              <w:rPr>
                <w:rFonts w:ascii="宋体" w:hAnsi="宋体" w:eastAsia="宋体" w:cs="宋体"/>
                <w:b w:val="0"/>
                <w:i w:val="0"/>
                <w:color w:val="000000"/>
                <w:sz w:val="20"/>
              </w:rPr>
              <w:t>行政单位医疗</w:t>
            </w:r>
          </w:p>
        </w:tc>
        <w:tc>
          <w:tcPr>
            <w:tcW w:w="1720" w:type="dxa"/>
            <w:vAlign w:val="center"/>
          </w:tcPr>
          <w:p w14:paraId="2F6A6BB3">
            <w:pPr>
              <w:snapToGrid w:val="0"/>
              <w:jc w:val="right"/>
            </w:pPr>
            <w:r>
              <w:rPr>
                <w:rFonts w:ascii="宋体" w:hAnsi="宋体" w:eastAsia="宋体" w:cs="宋体"/>
                <w:b w:val="0"/>
                <w:i w:val="0"/>
                <w:color w:val="000000"/>
                <w:sz w:val="20"/>
              </w:rPr>
              <w:t>546,337.98</w:t>
            </w:r>
          </w:p>
        </w:tc>
        <w:tc>
          <w:tcPr>
            <w:tcW w:w="1720" w:type="dxa"/>
            <w:vAlign w:val="center"/>
          </w:tcPr>
          <w:p w14:paraId="2D5972B4">
            <w:pPr>
              <w:snapToGrid w:val="0"/>
              <w:jc w:val="right"/>
            </w:pPr>
            <w:r>
              <w:rPr>
                <w:rFonts w:ascii="宋体" w:hAnsi="宋体" w:eastAsia="宋体" w:cs="宋体"/>
                <w:b w:val="0"/>
                <w:i w:val="0"/>
                <w:color w:val="000000"/>
                <w:sz w:val="20"/>
              </w:rPr>
              <w:t>546,337.98</w:t>
            </w:r>
          </w:p>
        </w:tc>
        <w:tc>
          <w:tcPr>
            <w:tcW w:w="1720" w:type="dxa"/>
            <w:vAlign w:val="center"/>
          </w:tcPr>
          <w:p w14:paraId="5B3CC9E8">
            <w:pPr>
              <w:snapToGrid w:val="0"/>
              <w:jc w:val="right"/>
            </w:pPr>
            <w:r>
              <w:rPr>
                <w:rFonts w:ascii="宋体" w:hAnsi="宋体" w:eastAsia="宋体" w:cs="宋体"/>
                <w:b w:val="0"/>
                <w:i w:val="0"/>
                <w:color w:val="000000"/>
                <w:sz w:val="20"/>
              </w:rPr>
              <w:t>546,337.98</w:t>
            </w:r>
          </w:p>
        </w:tc>
        <w:tc>
          <w:tcPr>
            <w:tcW w:w="1720" w:type="dxa"/>
            <w:vAlign w:val="center"/>
          </w:tcPr>
          <w:p w14:paraId="0B1A8965"/>
        </w:tc>
        <w:tc>
          <w:tcPr>
            <w:tcW w:w="1698" w:type="dxa"/>
            <w:vAlign w:val="center"/>
          </w:tcPr>
          <w:p w14:paraId="222DA32F"/>
        </w:tc>
      </w:tr>
      <w:tr w14:paraId="5133A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4D7082">
            <w:pPr>
              <w:snapToGrid w:val="0"/>
              <w:jc w:val="left"/>
            </w:pPr>
            <w:r>
              <w:rPr>
                <w:rFonts w:ascii="宋体" w:hAnsi="宋体" w:eastAsia="宋体" w:cs="宋体"/>
                <w:b w:val="0"/>
                <w:i w:val="0"/>
                <w:color w:val="000000"/>
                <w:sz w:val="20"/>
              </w:rPr>
              <w:t>2101103</w:t>
            </w:r>
          </w:p>
        </w:tc>
        <w:tc>
          <w:tcPr>
            <w:tcW w:w="3480" w:type="dxa"/>
            <w:vAlign w:val="center"/>
          </w:tcPr>
          <w:p w14:paraId="17B95A96">
            <w:pPr>
              <w:snapToGrid w:val="0"/>
              <w:jc w:val="left"/>
            </w:pPr>
            <w:r>
              <w:rPr>
                <w:rFonts w:ascii="宋体" w:hAnsi="宋体" w:eastAsia="宋体" w:cs="宋体"/>
                <w:b w:val="0"/>
                <w:i w:val="0"/>
                <w:color w:val="000000"/>
                <w:sz w:val="20"/>
              </w:rPr>
              <w:t>公务员医疗补助</w:t>
            </w:r>
          </w:p>
        </w:tc>
        <w:tc>
          <w:tcPr>
            <w:tcW w:w="1720" w:type="dxa"/>
            <w:vAlign w:val="center"/>
          </w:tcPr>
          <w:p w14:paraId="5CCA46D8">
            <w:pPr>
              <w:snapToGrid w:val="0"/>
              <w:jc w:val="right"/>
            </w:pPr>
            <w:r>
              <w:rPr>
                <w:rFonts w:ascii="宋体" w:hAnsi="宋体" w:eastAsia="宋体" w:cs="宋体"/>
                <w:b w:val="0"/>
                <w:i w:val="0"/>
                <w:color w:val="000000"/>
                <w:sz w:val="20"/>
              </w:rPr>
              <w:t>109,264.22</w:t>
            </w:r>
          </w:p>
        </w:tc>
        <w:tc>
          <w:tcPr>
            <w:tcW w:w="1720" w:type="dxa"/>
            <w:vAlign w:val="center"/>
          </w:tcPr>
          <w:p w14:paraId="7BBCDE03">
            <w:pPr>
              <w:snapToGrid w:val="0"/>
              <w:jc w:val="right"/>
            </w:pPr>
            <w:r>
              <w:rPr>
                <w:rFonts w:ascii="宋体" w:hAnsi="宋体" w:eastAsia="宋体" w:cs="宋体"/>
                <w:b w:val="0"/>
                <w:i w:val="0"/>
                <w:color w:val="000000"/>
                <w:sz w:val="20"/>
              </w:rPr>
              <w:t>109,264.22</w:t>
            </w:r>
          </w:p>
        </w:tc>
        <w:tc>
          <w:tcPr>
            <w:tcW w:w="1720" w:type="dxa"/>
            <w:vAlign w:val="center"/>
          </w:tcPr>
          <w:p w14:paraId="791AA572">
            <w:pPr>
              <w:snapToGrid w:val="0"/>
              <w:jc w:val="right"/>
            </w:pPr>
            <w:r>
              <w:rPr>
                <w:rFonts w:ascii="宋体" w:hAnsi="宋体" w:eastAsia="宋体" w:cs="宋体"/>
                <w:b w:val="0"/>
                <w:i w:val="0"/>
                <w:color w:val="000000"/>
                <w:sz w:val="20"/>
              </w:rPr>
              <w:t>109,264.22</w:t>
            </w:r>
          </w:p>
        </w:tc>
        <w:tc>
          <w:tcPr>
            <w:tcW w:w="1720" w:type="dxa"/>
            <w:vAlign w:val="center"/>
          </w:tcPr>
          <w:p w14:paraId="4C83C220"/>
        </w:tc>
        <w:tc>
          <w:tcPr>
            <w:tcW w:w="1698" w:type="dxa"/>
            <w:vAlign w:val="center"/>
          </w:tcPr>
          <w:p w14:paraId="611BFE1F"/>
        </w:tc>
      </w:tr>
      <w:tr w14:paraId="1C680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9701E8">
            <w:pPr>
              <w:snapToGrid w:val="0"/>
              <w:jc w:val="left"/>
            </w:pPr>
            <w:r>
              <w:rPr>
                <w:rFonts w:ascii="宋体" w:hAnsi="宋体" w:eastAsia="宋体" w:cs="宋体"/>
                <w:b w:val="0"/>
                <w:i w:val="0"/>
                <w:color w:val="000000"/>
                <w:sz w:val="20"/>
              </w:rPr>
              <w:t>211</w:t>
            </w:r>
          </w:p>
        </w:tc>
        <w:tc>
          <w:tcPr>
            <w:tcW w:w="3480" w:type="dxa"/>
            <w:vAlign w:val="center"/>
          </w:tcPr>
          <w:p w14:paraId="7246CC6C">
            <w:pPr>
              <w:snapToGrid w:val="0"/>
              <w:jc w:val="left"/>
            </w:pPr>
            <w:r>
              <w:rPr>
                <w:rFonts w:ascii="宋体" w:hAnsi="宋体" w:eastAsia="宋体" w:cs="宋体"/>
                <w:b w:val="0"/>
                <w:i w:val="0"/>
                <w:color w:val="000000"/>
                <w:sz w:val="20"/>
              </w:rPr>
              <w:t>节能环保支出</w:t>
            </w:r>
          </w:p>
        </w:tc>
        <w:tc>
          <w:tcPr>
            <w:tcW w:w="1720" w:type="dxa"/>
            <w:vAlign w:val="center"/>
          </w:tcPr>
          <w:p w14:paraId="43011318">
            <w:pPr>
              <w:snapToGrid w:val="0"/>
              <w:jc w:val="right"/>
            </w:pPr>
            <w:r>
              <w:rPr>
                <w:rFonts w:ascii="宋体" w:hAnsi="宋体" w:eastAsia="宋体" w:cs="宋体"/>
                <w:b w:val="0"/>
                <w:i w:val="0"/>
                <w:color w:val="000000"/>
                <w:sz w:val="20"/>
              </w:rPr>
              <w:t>43,116,231.25</w:t>
            </w:r>
          </w:p>
        </w:tc>
        <w:tc>
          <w:tcPr>
            <w:tcW w:w="1720" w:type="dxa"/>
            <w:vAlign w:val="center"/>
          </w:tcPr>
          <w:p w14:paraId="051E4C1F"/>
        </w:tc>
        <w:tc>
          <w:tcPr>
            <w:tcW w:w="1720" w:type="dxa"/>
            <w:vAlign w:val="center"/>
          </w:tcPr>
          <w:p w14:paraId="710D078B"/>
        </w:tc>
        <w:tc>
          <w:tcPr>
            <w:tcW w:w="1720" w:type="dxa"/>
            <w:vAlign w:val="center"/>
          </w:tcPr>
          <w:p w14:paraId="7052C3A9"/>
        </w:tc>
        <w:tc>
          <w:tcPr>
            <w:tcW w:w="1698" w:type="dxa"/>
            <w:vAlign w:val="center"/>
          </w:tcPr>
          <w:p w14:paraId="57834B39">
            <w:pPr>
              <w:snapToGrid w:val="0"/>
              <w:jc w:val="right"/>
            </w:pPr>
            <w:r>
              <w:rPr>
                <w:rFonts w:ascii="宋体" w:hAnsi="宋体" w:eastAsia="宋体" w:cs="宋体"/>
                <w:b w:val="0"/>
                <w:i w:val="0"/>
                <w:color w:val="000000"/>
                <w:sz w:val="20"/>
              </w:rPr>
              <w:t>43,116,231.25</w:t>
            </w:r>
          </w:p>
        </w:tc>
      </w:tr>
      <w:tr w14:paraId="45C43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0ABE27">
            <w:pPr>
              <w:snapToGrid w:val="0"/>
              <w:jc w:val="left"/>
            </w:pPr>
            <w:r>
              <w:rPr>
                <w:rFonts w:ascii="宋体" w:hAnsi="宋体" w:eastAsia="宋体" w:cs="宋体"/>
                <w:b w:val="0"/>
                <w:i w:val="0"/>
                <w:color w:val="000000"/>
                <w:sz w:val="20"/>
              </w:rPr>
              <w:t>21103</w:t>
            </w:r>
          </w:p>
        </w:tc>
        <w:tc>
          <w:tcPr>
            <w:tcW w:w="3480" w:type="dxa"/>
            <w:vAlign w:val="center"/>
          </w:tcPr>
          <w:p w14:paraId="0AA605FC">
            <w:pPr>
              <w:snapToGrid w:val="0"/>
              <w:jc w:val="left"/>
            </w:pPr>
            <w:r>
              <w:rPr>
                <w:rFonts w:ascii="宋体" w:hAnsi="宋体" w:eastAsia="宋体" w:cs="宋体"/>
                <w:b w:val="0"/>
                <w:i w:val="0"/>
                <w:color w:val="000000"/>
                <w:sz w:val="20"/>
              </w:rPr>
              <w:t>污染防治</w:t>
            </w:r>
          </w:p>
        </w:tc>
        <w:tc>
          <w:tcPr>
            <w:tcW w:w="1720" w:type="dxa"/>
            <w:vAlign w:val="center"/>
          </w:tcPr>
          <w:p w14:paraId="54162518">
            <w:pPr>
              <w:snapToGrid w:val="0"/>
              <w:jc w:val="right"/>
            </w:pPr>
            <w:r>
              <w:rPr>
                <w:rFonts w:ascii="宋体" w:hAnsi="宋体" w:eastAsia="宋体" w:cs="宋体"/>
                <w:b w:val="0"/>
                <w:i w:val="0"/>
                <w:color w:val="000000"/>
                <w:sz w:val="20"/>
              </w:rPr>
              <w:t>42,832,731.25</w:t>
            </w:r>
          </w:p>
        </w:tc>
        <w:tc>
          <w:tcPr>
            <w:tcW w:w="1720" w:type="dxa"/>
            <w:vAlign w:val="center"/>
          </w:tcPr>
          <w:p w14:paraId="2F1E12E5"/>
        </w:tc>
        <w:tc>
          <w:tcPr>
            <w:tcW w:w="1720" w:type="dxa"/>
            <w:vAlign w:val="center"/>
          </w:tcPr>
          <w:p w14:paraId="1E3D7EF0"/>
        </w:tc>
        <w:tc>
          <w:tcPr>
            <w:tcW w:w="1720" w:type="dxa"/>
            <w:vAlign w:val="center"/>
          </w:tcPr>
          <w:p w14:paraId="48EC73CF"/>
        </w:tc>
        <w:tc>
          <w:tcPr>
            <w:tcW w:w="1698" w:type="dxa"/>
            <w:vAlign w:val="center"/>
          </w:tcPr>
          <w:p w14:paraId="4B409DCF">
            <w:pPr>
              <w:snapToGrid w:val="0"/>
              <w:jc w:val="right"/>
            </w:pPr>
            <w:r>
              <w:rPr>
                <w:rFonts w:ascii="宋体" w:hAnsi="宋体" w:eastAsia="宋体" w:cs="宋体"/>
                <w:b w:val="0"/>
                <w:i w:val="0"/>
                <w:color w:val="000000"/>
                <w:sz w:val="20"/>
              </w:rPr>
              <w:t>42,832,731.25</w:t>
            </w:r>
          </w:p>
        </w:tc>
      </w:tr>
      <w:tr w14:paraId="02A8C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760D99">
            <w:pPr>
              <w:snapToGrid w:val="0"/>
              <w:jc w:val="left"/>
            </w:pPr>
            <w:r>
              <w:rPr>
                <w:rFonts w:ascii="宋体" w:hAnsi="宋体" w:eastAsia="宋体" w:cs="宋体"/>
                <w:b w:val="0"/>
                <w:i w:val="0"/>
                <w:color w:val="000000"/>
                <w:sz w:val="20"/>
              </w:rPr>
              <w:t>2110301</w:t>
            </w:r>
          </w:p>
        </w:tc>
        <w:tc>
          <w:tcPr>
            <w:tcW w:w="3480" w:type="dxa"/>
            <w:vAlign w:val="center"/>
          </w:tcPr>
          <w:p w14:paraId="3DADCE75">
            <w:pPr>
              <w:snapToGrid w:val="0"/>
              <w:jc w:val="left"/>
            </w:pPr>
            <w:r>
              <w:rPr>
                <w:rFonts w:ascii="宋体" w:hAnsi="宋体" w:eastAsia="宋体" w:cs="宋体"/>
                <w:b w:val="0"/>
                <w:i w:val="0"/>
                <w:color w:val="000000"/>
                <w:sz w:val="20"/>
              </w:rPr>
              <w:t>大气</w:t>
            </w:r>
          </w:p>
        </w:tc>
        <w:tc>
          <w:tcPr>
            <w:tcW w:w="1720" w:type="dxa"/>
            <w:vAlign w:val="center"/>
          </w:tcPr>
          <w:p w14:paraId="11FD8972">
            <w:pPr>
              <w:snapToGrid w:val="0"/>
              <w:jc w:val="right"/>
            </w:pPr>
            <w:r>
              <w:rPr>
                <w:rFonts w:ascii="宋体" w:hAnsi="宋体" w:eastAsia="宋体" w:cs="宋体"/>
                <w:b w:val="0"/>
                <w:i w:val="0"/>
                <w:color w:val="000000"/>
                <w:sz w:val="20"/>
              </w:rPr>
              <w:t>1,234,564.85</w:t>
            </w:r>
          </w:p>
        </w:tc>
        <w:tc>
          <w:tcPr>
            <w:tcW w:w="1720" w:type="dxa"/>
            <w:vAlign w:val="center"/>
          </w:tcPr>
          <w:p w14:paraId="448D0E8D"/>
        </w:tc>
        <w:tc>
          <w:tcPr>
            <w:tcW w:w="1720" w:type="dxa"/>
            <w:vAlign w:val="center"/>
          </w:tcPr>
          <w:p w14:paraId="096E067F"/>
        </w:tc>
        <w:tc>
          <w:tcPr>
            <w:tcW w:w="1720" w:type="dxa"/>
            <w:vAlign w:val="center"/>
          </w:tcPr>
          <w:p w14:paraId="3350E3B3"/>
        </w:tc>
        <w:tc>
          <w:tcPr>
            <w:tcW w:w="1698" w:type="dxa"/>
            <w:vAlign w:val="center"/>
          </w:tcPr>
          <w:p w14:paraId="49E08583">
            <w:pPr>
              <w:snapToGrid w:val="0"/>
              <w:jc w:val="right"/>
            </w:pPr>
            <w:r>
              <w:rPr>
                <w:rFonts w:ascii="宋体" w:hAnsi="宋体" w:eastAsia="宋体" w:cs="宋体"/>
                <w:b w:val="0"/>
                <w:i w:val="0"/>
                <w:color w:val="000000"/>
                <w:sz w:val="20"/>
              </w:rPr>
              <w:t>1,234,564.85</w:t>
            </w:r>
          </w:p>
        </w:tc>
      </w:tr>
      <w:tr w14:paraId="5A921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89071F">
            <w:pPr>
              <w:snapToGrid w:val="0"/>
              <w:jc w:val="left"/>
            </w:pPr>
            <w:r>
              <w:rPr>
                <w:rFonts w:ascii="宋体" w:hAnsi="宋体" w:eastAsia="宋体" w:cs="宋体"/>
                <w:b w:val="0"/>
                <w:i w:val="0"/>
                <w:color w:val="000000"/>
                <w:sz w:val="20"/>
              </w:rPr>
              <w:t>2110302</w:t>
            </w:r>
          </w:p>
        </w:tc>
        <w:tc>
          <w:tcPr>
            <w:tcW w:w="3480" w:type="dxa"/>
            <w:vAlign w:val="center"/>
          </w:tcPr>
          <w:p w14:paraId="047C373F">
            <w:pPr>
              <w:snapToGrid w:val="0"/>
              <w:jc w:val="left"/>
            </w:pPr>
            <w:r>
              <w:rPr>
                <w:rFonts w:ascii="宋体" w:hAnsi="宋体" w:eastAsia="宋体" w:cs="宋体"/>
                <w:b w:val="0"/>
                <w:i w:val="0"/>
                <w:color w:val="000000"/>
                <w:sz w:val="20"/>
              </w:rPr>
              <w:t>水体</w:t>
            </w:r>
          </w:p>
        </w:tc>
        <w:tc>
          <w:tcPr>
            <w:tcW w:w="1720" w:type="dxa"/>
            <w:vAlign w:val="center"/>
          </w:tcPr>
          <w:p w14:paraId="5A940570">
            <w:pPr>
              <w:snapToGrid w:val="0"/>
              <w:jc w:val="right"/>
            </w:pPr>
            <w:r>
              <w:rPr>
                <w:rFonts w:ascii="宋体" w:hAnsi="宋体" w:eastAsia="宋体" w:cs="宋体"/>
                <w:b w:val="0"/>
                <w:i w:val="0"/>
                <w:color w:val="000000"/>
                <w:sz w:val="20"/>
              </w:rPr>
              <w:t>39,008,166.40</w:t>
            </w:r>
          </w:p>
        </w:tc>
        <w:tc>
          <w:tcPr>
            <w:tcW w:w="1720" w:type="dxa"/>
            <w:vAlign w:val="center"/>
          </w:tcPr>
          <w:p w14:paraId="4741F270"/>
        </w:tc>
        <w:tc>
          <w:tcPr>
            <w:tcW w:w="1720" w:type="dxa"/>
            <w:vAlign w:val="center"/>
          </w:tcPr>
          <w:p w14:paraId="364F0DB1"/>
        </w:tc>
        <w:tc>
          <w:tcPr>
            <w:tcW w:w="1720" w:type="dxa"/>
            <w:vAlign w:val="center"/>
          </w:tcPr>
          <w:p w14:paraId="17E9CBD9"/>
        </w:tc>
        <w:tc>
          <w:tcPr>
            <w:tcW w:w="1698" w:type="dxa"/>
            <w:vAlign w:val="center"/>
          </w:tcPr>
          <w:p w14:paraId="1F3EE4D2">
            <w:pPr>
              <w:snapToGrid w:val="0"/>
              <w:jc w:val="right"/>
            </w:pPr>
            <w:r>
              <w:rPr>
                <w:rFonts w:ascii="宋体" w:hAnsi="宋体" w:eastAsia="宋体" w:cs="宋体"/>
                <w:b w:val="0"/>
                <w:i w:val="0"/>
                <w:color w:val="000000"/>
                <w:sz w:val="20"/>
              </w:rPr>
              <w:t>39,008,166.40</w:t>
            </w:r>
          </w:p>
        </w:tc>
      </w:tr>
      <w:tr w14:paraId="428B3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608181">
            <w:pPr>
              <w:snapToGrid w:val="0"/>
              <w:jc w:val="left"/>
            </w:pPr>
            <w:r>
              <w:rPr>
                <w:rFonts w:ascii="宋体" w:hAnsi="宋体" w:eastAsia="宋体" w:cs="宋体"/>
                <w:b w:val="0"/>
                <w:i w:val="0"/>
                <w:color w:val="000000"/>
                <w:sz w:val="20"/>
              </w:rPr>
              <w:t>2110304</w:t>
            </w:r>
          </w:p>
        </w:tc>
        <w:tc>
          <w:tcPr>
            <w:tcW w:w="3480" w:type="dxa"/>
            <w:vAlign w:val="center"/>
          </w:tcPr>
          <w:p w14:paraId="26E8598E">
            <w:pPr>
              <w:snapToGrid w:val="0"/>
              <w:jc w:val="left"/>
            </w:pPr>
            <w:r>
              <w:rPr>
                <w:rFonts w:ascii="宋体" w:hAnsi="宋体" w:eastAsia="宋体" w:cs="宋体"/>
                <w:b w:val="0"/>
                <w:i w:val="0"/>
                <w:color w:val="000000"/>
                <w:sz w:val="20"/>
              </w:rPr>
              <w:t>固体废弃物与化学品</w:t>
            </w:r>
          </w:p>
        </w:tc>
        <w:tc>
          <w:tcPr>
            <w:tcW w:w="1720" w:type="dxa"/>
            <w:vAlign w:val="center"/>
          </w:tcPr>
          <w:p w14:paraId="6B0BACCC">
            <w:pPr>
              <w:snapToGrid w:val="0"/>
              <w:jc w:val="right"/>
            </w:pPr>
            <w:r>
              <w:rPr>
                <w:rFonts w:ascii="宋体" w:hAnsi="宋体" w:eastAsia="宋体" w:cs="宋体"/>
                <w:b w:val="0"/>
                <w:i w:val="0"/>
                <w:color w:val="000000"/>
                <w:sz w:val="20"/>
              </w:rPr>
              <w:t>2,000,000.00</w:t>
            </w:r>
          </w:p>
        </w:tc>
        <w:tc>
          <w:tcPr>
            <w:tcW w:w="1720" w:type="dxa"/>
            <w:vAlign w:val="center"/>
          </w:tcPr>
          <w:p w14:paraId="2C54FC94"/>
        </w:tc>
        <w:tc>
          <w:tcPr>
            <w:tcW w:w="1720" w:type="dxa"/>
            <w:vAlign w:val="center"/>
          </w:tcPr>
          <w:p w14:paraId="577EE5A1"/>
        </w:tc>
        <w:tc>
          <w:tcPr>
            <w:tcW w:w="1720" w:type="dxa"/>
            <w:vAlign w:val="center"/>
          </w:tcPr>
          <w:p w14:paraId="32566E6A"/>
        </w:tc>
        <w:tc>
          <w:tcPr>
            <w:tcW w:w="1698" w:type="dxa"/>
            <w:vAlign w:val="center"/>
          </w:tcPr>
          <w:p w14:paraId="41E0206D">
            <w:pPr>
              <w:snapToGrid w:val="0"/>
              <w:jc w:val="right"/>
            </w:pPr>
            <w:r>
              <w:rPr>
                <w:rFonts w:ascii="宋体" w:hAnsi="宋体" w:eastAsia="宋体" w:cs="宋体"/>
                <w:b w:val="0"/>
                <w:i w:val="0"/>
                <w:color w:val="000000"/>
                <w:sz w:val="20"/>
              </w:rPr>
              <w:t>2,000,000.00</w:t>
            </w:r>
          </w:p>
        </w:tc>
      </w:tr>
      <w:tr w14:paraId="12EE8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708158">
            <w:pPr>
              <w:snapToGrid w:val="0"/>
              <w:jc w:val="left"/>
            </w:pPr>
            <w:r>
              <w:rPr>
                <w:rFonts w:ascii="宋体" w:hAnsi="宋体" w:eastAsia="宋体" w:cs="宋体"/>
                <w:b w:val="0"/>
                <w:i w:val="0"/>
                <w:color w:val="000000"/>
                <w:sz w:val="20"/>
              </w:rPr>
              <w:t>2110399</w:t>
            </w:r>
          </w:p>
        </w:tc>
        <w:tc>
          <w:tcPr>
            <w:tcW w:w="3480" w:type="dxa"/>
            <w:vAlign w:val="center"/>
          </w:tcPr>
          <w:p w14:paraId="5A9753D0">
            <w:pPr>
              <w:snapToGrid w:val="0"/>
              <w:jc w:val="left"/>
            </w:pPr>
            <w:r>
              <w:rPr>
                <w:rFonts w:ascii="宋体" w:hAnsi="宋体" w:eastAsia="宋体" w:cs="宋体"/>
                <w:b w:val="0"/>
                <w:i w:val="0"/>
                <w:color w:val="000000"/>
                <w:sz w:val="20"/>
              </w:rPr>
              <w:t>其他污染防治支出</w:t>
            </w:r>
          </w:p>
        </w:tc>
        <w:tc>
          <w:tcPr>
            <w:tcW w:w="1720" w:type="dxa"/>
            <w:vAlign w:val="center"/>
          </w:tcPr>
          <w:p w14:paraId="14AD8669">
            <w:pPr>
              <w:snapToGrid w:val="0"/>
              <w:jc w:val="right"/>
            </w:pPr>
            <w:r>
              <w:rPr>
                <w:rFonts w:ascii="宋体" w:hAnsi="宋体" w:eastAsia="宋体" w:cs="宋体"/>
                <w:b w:val="0"/>
                <w:i w:val="0"/>
                <w:color w:val="000000"/>
                <w:sz w:val="20"/>
              </w:rPr>
              <w:t>590,000.00</w:t>
            </w:r>
          </w:p>
        </w:tc>
        <w:tc>
          <w:tcPr>
            <w:tcW w:w="1720" w:type="dxa"/>
            <w:vAlign w:val="center"/>
          </w:tcPr>
          <w:p w14:paraId="16DB5484"/>
        </w:tc>
        <w:tc>
          <w:tcPr>
            <w:tcW w:w="1720" w:type="dxa"/>
            <w:vAlign w:val="center"/>
          </w:tcPr>
          <w:p w14:paraId="2550369A"/>
        </w:tc>
        <w:tc>
          <w:tcPr>
            <w:tcW w:w="1720" w:type="dxa"/>
            <w:vAlign w:val="center"/>
          </w:tcPr>
          <w:p w14:paraId="56A3C4F4"/>
        </w:tc>
        <w:tc>
          <w:tcPr>
            <w:tcW w:w="1698" w:type="dxa"/>
            <w:vAlign w:val="center"/>
          </w:tcPr>
          <w:p w14:paraId="7305BE5B">
            <w:pPr>
              <w:snapToGrid w:val="0"/>
              <w:jc w:val="right"/>
            </w:pPr>
            <w:r>
              <w:rPr>
                <w:rFonts w:ascii="宋体" w:hAnsi="宋体" w:eastAsia="宋体" w:cs="宋体"/>
                <w:b w:val="0"/>
                <w:i w:val="0"/>
                <w:color w:val="000000"/>
                <w:sz w:val="20"/>
              </w:rPr>
              <w:t>590,000.00</w:t>
            </w:r>
          </w:p>
        </w:tc>
      </w:tr>
      <w:tr w14:paraId="001C6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82CEBE">
            <w:pPr>
              <w:snapToGrid w:val="0"/>
              <w:jc w:val="left"/>
            </w:pPr>
            <w:r>
              <w:rPr>
                <w:rFonts w:ascii="宋体" w:hAnsi="宋体" w:eastAsia="宋体" w:cs="宋体"/>
                <w:b w:val="0"/>
                <w:i w:val="0"/>
                <w:color w:val="000000"/>
                <w:sz w:val="20"/>
              </w:rPr>
              <w:t>21199</w:t>
            </w:r>
          </w:p>
        </w:tc>
        <w:tc>
          <w:tcPr>
            <w:tcW w:w="3480" w:type="dxa"/>
            <w:vAlign w:val="center"/>
          </w:tcPr>
          <w:p w14:paraId="1F8048C7">
            <w:pPr>
              <w:snapToGrid w:val="0"/>
              <w:jc w:val="left"/>
            </w:pPr>
            <w:r>
              <w:rPr>
                <w:rFonts w:ascii="宋体" w:hAnsi="宋体" w:eastAsia="宋体" w:cs="宋体"/>
                <w:b w:val="0"/>
                <w:i w:val="0"/>
                <w:color w:val="000000"/>
                <w:sz w:val="20"/>
              </w:rPr>
              <w:t>其他节能环保支出</w:t>
            </w:r>
          </w:p>
        </w:tc>
        <w:tc>
          <w:tcPr>
            <w:tcW w:w="1720" w:type="dxa"/>
            <w:vAlign w:val="center"/>
          </w:tcPr>
          <w:p w14:paraId="0A1EF013">
            <w:pPr>
              <w:snapToGrid w:val="0"/>
              <w:jc w:val="right"/>
            </w:pPr>
            <w:r>
              <w:rPr>
                <w:rFonts w:ascii="宋体" w:hAnsi="宋体" w:eastAsia="宋体" w:cs="宋体"/>
                <w:b w:val="0"/>
                <w:i w:val="0"/>
                <w:color w:val="000000"/>
                <w:sz w:val="20"/>
              </w:rPr>
              <w:t>283,500.00</w:t>
            </w:r>
          </w:p>
        </w:tc>
        <w:tc>
          <w:tcPr>
            <w:tcW w:w="1720" w:type="dxa"/>
            <w:vAlign w:val="center"/>
          </w:tcPr>
          <w:p w14:paraId="7F765A21"/>
        </w:tc>
        <w:tc>
          <w:tcPr>
            <w:tcW w:w="1720" w:type="dxa"/>
            <w:vAlign w:val="center"/>
          </w:tcPr>
          <w:p w14:paraId="0A51F7D2"/>
        </w:tc>
        <w:tc>
          <w:tcPr>
            <w:tcW w:w="1720" w:type="dxa"/>
            <w:vAlign w:val="center"/>
          </w:tcPr>
          <w:p w14:paraId="632CC6E3"/>
        </w:tc>
        <w:tc>
          <w:tcPr>
            <w:tcW w:w="1698" w:type="dxa"/>
            <w:vAlign w:val="center"/>
          </w:tcPr>
          <w:p w14:paraId="1E086464">
            <w:pPr>
              <w:snapToGrid w:val="0"/>
              <w:jc w:val="right"/>
            </w:pPr>
            <w:r>
              <w:rPr>
                <w:rFonts w:ascii="宋体" w:hAnsi="宋体" w:eastAsia="宋体" w:cs="宋体"/>
                <w:b w:val="0"/>
                <w:i w:val="0"/>
                <w:color w:val="000000"/>
                <w:sz w:val="20"/>
              </w:rPr>
              <w:t>283,500.00</w:t>
            </w:r>
          </w:p>
        </w:tc>
      </w:tr>
      <w:tr w14:paraId="688C8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3CA8C9">
            <w:pPr>
              <w:snapToGrid w:val="0"/>
              <w:jc w:val="left"/>
            </w:pPr>
            <w:r>
              <w:rPr>
                <w:rFonts w:ascii="宋体" w:hAnsi="宋体" w:eastAsia="宋体" w:cs="宋体"/>
                <w:b w:val="0"/>
                <w:i w:val="0"/>
                <w:color w:val="000000"/>
                <w:sz w:val="20"/>
              </w:rPr>
              <w:t>2119999</w:t>
            </w:r>
          </w:p>
        </w:tc>
        <w:tc>
          <w:tcPr>
            <w:tcW w:w="3480" w:type="dxa"/>
            <w:vAlign w:val="center"/>
          </w:tcPr>
          <w:p w14:paraId="508AC45A">
            <w:pPr>
              <w:snapToGrid w:val="0"/>
              <w:jc w:val="left"/>
            </w:pPr>
            <w:r>
              <w:rPr>
                <w:rFonts w:ascii="宋体" w:hAnsi="宋体" w:eastAsia="宋体" w:cs="宋体"/>
                <w:b w:val="0"/>
                <w:i w:val="0"/>
                <w:color w:val="000000"/>
                <w:sz w:val="20"/>
              </w:rPr>
              <w:t>其他节能环保支出</w:t>
            </w:r>
          </w:p>
        </w:tc>
        <w:tc>
          <w:tcPr>
            <w:tcW w:w="1720" w:type="dxa"/>
            <w:vAlign w:val="center"/>
          </w:tcPr>
          <w:p w14:paraId="69E21E0B">
            <w:pPr>
              <w:snapToGrid w:val="0"/>
              <w:jc w:val="right"/>
            </w:pPr>
            <w:r>
              <w:rPr>
                <w:rFonts w:ascii="宋体" w:hAnsi="宋体" w:eastAsia="宋体" w:cs="宋体"/>
                <w:b w:val="0"/>
                <w:i w:val="0"/>
                <w:color w:val="000000"/>
                <w:sz w:val="20"/>
              </w:rPr>
              <w:t>283,500.00</w:t>
            </w:r>
          </w:p>
        </w:tc>
        <w:tc>
          <w:tcPr>
            <w:tcW w:w="1720" w:type="dxa"/>
            <w:vAlign w:val="center"/>
          </w:tcPr>
          <w:p w14:paraId="52C58EC8"/>
        </w:tc>
        <w:tc>
          <w:tcPr>
            <w:tcW w:w="1720" w:type="dxa"/>
            <w:vAlign w:val="center"/>
          </w:tcPr>
          <w:p w14:paraId="74405EAB"/>
        </w:tc>
        <w:tc>
          <w:tcPr>
            <w:tcW w:w="1720" w:type="dxa"/>
            <w:vAlign w:val="center"/>
          </w:tcPr>
          <w:p w14:paraId="5CE821BE"/>
        </w:tc>
        <w:tc>
          <w:tcPr>
            <w:tcW w:w="1698" w:type="dxa"/>
            <w:vAlign w:val="center"/>
          </w:tcPr>
          <w:p w14:paraId="4B6B50C6">
            <w:pPr>
              <w:snapToGrid w:val="0"/>
              <w:jc w:val="right"/>
            </w:pPr>
            <w:r>
              <w:rPr>
                <w:rFonts w:ascii="宋体" w:hAnsi="宋体" w:eastAsia="宋体" w:cs="宋体"/>
                <w:b w:val="0"/>
                <w:i w:val="0"/>
                <w:color w:val="000000"/>
                <w:sz w:val="20"/>
              </w:rPr>
              <w:t>283,500.00</w:t>
            </w:r>
          </w:p>
        </w:tc>
      </w:tr>
      <w:tr w14:paraId="4FBD2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28BEBE">
            <w:pPr>
              <w:snapToGrid w:val="0"/>
              <w:jc w:val="left"/>
            </w:pPr>
            <w:r>
              <w:rPr>
                <w:rFonts w:ascii="宋体" w:hAnsi="宋体" w:eastAsia="宋体" w:cs="宋体"/>
                <w:b w:val="0"/>
                <w:i w:val="0"/>
                <w:color w:val="000000"/>
                <w:sz w:val="20"/>
              </w:rPr>
              <w:t>213</w:t>
            </w:r>
          </w:p>
        </w:tc>
        <w:tc>
          <w:tcPr>
            <w:tcW w:w="3480" w:type="dxa"/>
            <w:vAlign w:val="center"/>
          </w:tcPr>
          <w:p w14:paraId="5962FEC8">
            <w:pPr>
              <w:snapToGrid w:val="0"/>
              <w:jc w:val="left"/>
            </w:pPr>
            <w:r>
              <w:rPr>
                <w:rFonts w:ascii="宋体" w:hAnsi="宋体" w:eastAsia="宋体" w:cs="宋体"/>
                <w:b w:val="0"/>
                <w:i w:val="0"/>
                <w:color w:val="000000"/>
                <w:sz w:val="20"/>
              </w:rPr>
              <w:t>农林水支出</w:t>
            </w:r>
          </w:p>
        </w:tc>
        <w:tc>
          <w:tcPr>
            <w:tcW w:w="1720" w:type="dxa"/>
            <w:vAlign w:val="center"/>
          </w:tcPr>
          <w:p w14:paraId="27E62E66">
            <w:pPr>
              <w:snapToGrid w:val="0"/>
              <w:jc w:val="right"/>
            </w:pPr>
            <w:r>
              <w:rPr>
                <w:rFonts w:ascii="宋体" w:hAnsi="宋体" w:eastAsia="宋体" w:cs="宋体"/>
                <w:b w:val="0"/>
                <w:i w:val="0"/>
                <w:color w:val="000000"/>
                <w:sz w:val="20"/>
              </w:rPr>
              <w:t>19,576,163.00</w:t>
            </w:r>
          </w:p>
        </w:tc>
        <w:tc>
          <w:tcPr>
            <w:tcW w:w="1720" w:type="dxa"/>
            <w:vAlign w:val="center"/>
          </w:tcPr>
          <w:p w14:paraId="235C3DF8"/>
        </w:tc>
        <w:tc>
          <w:tcPr>
            <w:tcW w:w="1720" w:type="dxa"/>
            <w:vAlign w:val="center"/>
          </w:tcPr>
          <w:p w14:paraId="55E0EF0D"/>
        </w:tc>
        <w:tc>
          <w:tcPr>
            <w:tcW w:w="1720" w:type="dxa"/>
            <w:vAlign w:val="center"/>
          </w:tcPr>
          <w:p w14:paraId="56817B44"/>
        </w:tc>
        <w:tc>
          <w:tcPr>
            <w:tcW w:w="1698" w:type="dxa"/>
            <w:vAlign w:val="center"/>
          </w:tcPr>
          <w:p w14:paraId="2E466E95">
            <w:pPr>
              <w:snapToGrid w:val="0"/>
              <w:jc w:val="right"/>
            </w:pPr>
            <w:r>
              <w:rPr>
                <w:rFonts w:ascii="宋体" w:hAnsi="宋体" w:eastAsia="宋体" w:cs="宋体"/>
                <w:b w:val="0"/>
                <w:i w:val="0"/>
                <w:color w:val="000000"/>
                <w:sz w:val="20"/>
              </w:rPr>
              <w:t>19,576,163.00</w:t>
            </w:r>
          </w:p>
        </w:tc>
      </w:tr>
      <w:tr w14:paraId="2FE7F2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55F7DD">
            <w:pPr>
              <w:snapToGrid w:val="0"/>
              <w:jc w:val="left"/>
            </w:pPr>
            <w:r>
              <w:rPr>
                <w:rFonts w:ascii="宋体" w:hAnsi="宋体" w:eastAsia="宋体" w:cs="宋体"/>
                <w:b w:val="0"/>
                <w:i w:val="0"/>
                <w:color w:val="000000"/>
                <w:sz w:val="20"/>
              </w:rPr>
              <w:t>21301</w:t>
            </w:r>
          </w:p>
        </w:tc>
        <w:tc>
          <w:tcPr>
            <w:tcW w:w="3480" w:type="dxa"/>
            <w:vAlign w:val="center"/>
          </w:tcPr>
          <w:p w14:paraId="0DBB5D40">
            <w:pPr>
              <w:snapToGrid w:val="0"/>
              <w:jc w:val="left"/>
            </w:pPr>
            <w:r>
              <w:rPr>
                <w:rFonts w:ascii="宋体" w:hAnsi="宋体" w:eastAsia="宋体" w:cs="宋体"/>
                <w:b w:val="0"/>
                <w:i w:val="0"/>
                <w:color w:val="000000"/>
                <w:sz w:val="20"/>
              </w:rPr>
              <w:t>农业农村</w:t>
            </w:r>
          </w:p>
        </w:tc>
        <w:tc>
          <w:tcPr>
            <w:tcW w:w="1720" w:type="dxa"/>
            <w:vAlign w:val="center"/>
          </w:tcPr>
          <w:p w14:paraId="674380C5">
            <w:pPr>
              <w:snapToGrid w:val="0"/>
              <w:jc w:val="right"/>
            </w:pPr>
            <w:r>
              <w:rPr>
                <w:rFonts w:ascii="宋体" w:hAnsi="宋体" w:eastAsia="宋体" w:cs="宋体"/>
                <w:b w:val="0"/>
                <w:i w:val="0"/>
                <w:color w:val="000000"/>
                <w:sz w:val="20"/>
              </w:rPr>
              <w:t>4,700,000.00</w:t>
            </w:r>
          </w:p>
        </w:tc>
        <w:tc>
          <w:tcPr>
            <w:tcW w:w="1720" w:type="dxa"/>
            <w:vAlign w:val="center"/>
          </w:tcPr>
          <w:p w14:paraId="442E3834"/>
        </w:tc>
        <w:tc>
          <w:tcPr>
            <w:tcW w:w="1720" w:type="dxa"/>
            <w:vAlign w:val="center"/>
          </w:tcPr>
          <w:p w14:paraId="7B39F941"/>
        </w:tc>
        <w:tc>
          <w:tcPr>
            <w:tcW w:w="1720" w:type="dxa"/>
            <w:vAlign w:val="center"/>
          </w:tcPr>
          <w:p w14:paraId="521ADBEF"/>
        </w:tc>
        <w:tc>
          <w:tcPr>
            <w:tcW w:w="1698" w:type="dxa"/>
            <w:vAlign w:val="center"/>
          </w:tcPr>
          <w:p w14:paraId="7D295971">
            <w:pPr>
              <w:snapToGrid w:val="0"/>
              <w:jc w:val="right"/>
            </w:pPr>
            <w:r>
              <w:rPr>
                <w:rFonts w:ascii="宋体" w:hAnsi="宋体" w:eastAsia="宋体" w:cs="宋体"/>
                <w:b w:val="0"/>
                <w:i w:val="0"/>
                <w:color w:val="000000"/>
                <w:sz w:val="20"/>
              </w:rPr>
              <w:t>4,700,000.00</w:t>
            </w:r>
          </w:p>
        </w:tc>
      </w:tr>
      <w:tr w14:paraId="220B4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94E900">
            <w:pPr>
              <w:snapToGrid w:val="0"/>
              <w:jc w:val="left"/>
            </w:pPr>
            <w:r>
              <w:rPr>
                <w:rFonts w:ascii="宋体" w:hAnsi="宋体" w:eastAsia="宋体" w:cs="宋体"/>
                <w:b w:val="0"/>
                <w:i w:val="0"/>
                <w:color w:val="000000"/>
                <w:sz w:val="20"/>
              </w:rPr>
              <w:t>2130122</w:t>
            </w:r>
          </w:p>
        </w:tc>
        <w:tc>
          <w:tcPr>
            <w:tcW w:w="3480" w:type="dxa"/>
            <w:vAlign w:val="center"/>
          </w:tcPr>
          <w:p w14:paraId="482CBC71">
            <w:pPr>
              <w:snapToGrid w:val="0"/>
              <w:jc w:val="left"/>
            </w:pPr>
            <w:r>
              <w:rPr>
                <w:rFonts w:ascii="宋体" w:hAnsi="宋体" w:eastAsia="宋体" w:cs="宋体"/>
                <w:b w:val="0"/>
                <w:i w:val="0"/>
                <w:color w:val="000000"/>
                <w:sz w:val="20"/>
              </w:rPr>
              <w:t>农业生产发展</w:t>
            </w:r>
          </w:p>
        </w:tc>
        <w:tc>
          <w:tcPr>
            <w:tcW w:w="1720" w:type="dxa"/>
            <w:vAlign w:val="center"/>
          </w:tcPr>
          <w:p w14:paraId="3512ECEE">
            <w:pPr>
              <w:snapToGrid w:val="0"/>
              <w:jc w:val="right"/>
            </w:pPr>
            <w:r>
              <w:rPr>
                <w:rFonts w:ascii="宋体" w:hAnsi="宋体" w:eastAsia="宋体" w:cs="宋体"/>
                <w:b w:val="0"/>
                <w:i w:val="0"/>
                <w:color w:val="000000"/>
                <w:sz w:val="20"/>
              </w:rPr>
              <w:t>4,700,000.00</w:t>
            </w:r>
          </w:p>
        </w:tc>
        <w:tc>
          <w:tcPr>
            <w:tcW w:w="1720" w:type="dxa"/>
            <w:vAlign w:val="center"/>
          </w:tcPr>
          <w:p w14:paraId="16491F8C"/>
        </w:tc>
        <w:tc>
          <w:tcPr>
            <w:tcW w:w="1720" w:type="dxa"/>
            <w:vAlign w:val="center"/>
          </w:tcPr>
          <w:p w14:paraId="4F8D008E"/>
        </w:tc>
        <w:tc>
          <w:tcPr>
            <w:tcW w:w="1720" w:type="dxa"/>
            <w:vAlign w:val="center"/>
          </w:tcPr>
          <w:p w14:paraId="50A3B4FC"/>
        </w:tc>
        <w:tc>
          <w:tcPr>
            <w:tcW w:w="1698" w:type="dxa"/>
            <w:vAlign w:val="center"/>
          </w:tcPr>
          <w:p w14:paraId="7A00AFD0">
            <w:pPr>
              <w:snapToGrid w:val="0"/>
              <w:jc w:val="right"/>
            </w:pPr>
            <w:r>
              <w:rPr>
                <w:rFonts w:ascii="宋体" w:hAnsi="宋体" w:eastAsia="宋体" w:cs="宋体"/>
                <w:b w:val="0"/>
                <w:i w:val="0"/>
                <w:color w:val="000000"/>
                <w:sz w:val="20"/>
              </w:rPr>
              <w:t>4,700,000.00</w:t>
            </w:r>
          </w:p>
        </w:tc>
      </w:tr>
      <w:tr w14:paraId="321DC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D2C98C">
            <w:pPr>
              <w:snapToGrid w:val="0"/>
              <w:jc w:val="left"/>
            </w:pPr>
            <w:r>
              <w:rPr>
                <w:rFonts w:ascii="宋体" w:hAnsi="宋体" w:eastAsia="宋体" w:cs="宋体"/>
                <w:b w:val="0"/>
                <w:i w:val="0"/>
                <w:color w:val="000000"/>
                <w:sz w:val="20"/>
              </w:rPr>
              <w:t>21307</w:t>
            </w:r>
          </w:p>
        </w:tc>
        <w:tc>
          <w:tcPr>
            <w:tcW w:w="3480" w:type="dxa"/>
            <w:vAlign w:val="center"/>
          </w:tcPr>
          <w:p w14:paraId="23E757DE">
            <w:pPr>
              <w:snapToGrid w:val="0"/>
              <w:jc w:val="left"/>
            </w:pPr>
            <w:r>
              <w:rPr>
                <w:rFonts w:ascii="宋体" w:hAnsi="宋体" w:eastAsia="宋体" w:cs="宋体"/>
                <w:b w:val="0"/>
                <w:i w:val="0"/>
                <w:color w:val="000000"/>
                <w:sz w:val="20"/>
              </w:rPr>
              <w:t>农村综合改革</w:t>
            </w:r>
          </w:p>
        </w:tc>
        <w:tc>
          <w:tcPr>
            <w:tcW w:w="1720" w:type="dxa"/>
            <w:vAlign w:val="center"/>
          </w:tcPr>
          <w:p w14:paraId="33736B0D">
            <w:pPr>
              <w:snapToGrid w:val="0"/>
              <w:jc w:val="right"/>
            </w:pPr>
            <w:r>
              <w:rPr>
                <w:rFonts w:ascii="宋体" w:hAnsi="宋体" w:eastAsia="宋体" w:cs="宋体"/>
                <w:b w:val="0"/>
                <w:i w:val="0"/>
                <w:color w:val="000000"/>
                <w:sz w:val="20"/>
              </w:rPr>
              <w:t>14,876,163.00</w:t>
            </w:r>
          </w:p>
        </w:tc>
        <w:tc>
          <w:tcPr>
            <w:tcW w:w="1720" w:type="dxa"/>
            <w:vAlign w:val="center"/>
          </w:tcPr>
          <w:p w14:paraId="22C28D0D"/>
        </w:tc>
        <w:tc>
          <w:tcPr>
            <w:tcW w:w="1720" w:type="dxa"/>
            <w:vAlign w:val="center"/>
          </w:tcPr>
          <w:p w14:paraId="0BC71FEB"/>
        </w:tc>
        <w:tc>
          <w:tcPr>
            <w:tcW w:w="1720" w:type="dxa"/>
            <w:vAlign w:val="center"/>
          </w:tcPr>
          <w:p w14:paraId="4A1F83D9"/>
        </w:tc>
        <w:tc>
          <w:tcPr>
            <w:tcW w:w="1698" w:type="dxa"/>
            <w:vAlign w:val="center"/>
          </w:tcPr>
          <w:p w14:paraId="3C54F2F6">
            <w:pPr>
              <w:snapToGrid w:val="0"/>
              <w:jc w:val="right"/>
            </w:pPr>
            <w:r>
              <w:rPr>
                <w:rFonts w:ascii="宋体" w:hAnsi="宋体" w:eastAsia="宋体" w:cs="宋体"/>
                <w:b w:val="0"/>
                <w:i w:val="0"/>
                <w:color w:val="000000"/>
                <w:sz w:val="20"/>
              </w:rPr>
              <w:t>14,876,163.00</w:t>
            </w:r>
          </w:p>
        </w:tc>
      </w:tr>
      <w:tr w14:paraId="7A1E9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29FB0C">
            <w:pPr>
              <w:snapToGrid w:val="0"/>
              <w:jc w:val="left"/>
            </w:pPr>
            <w:r>
              <w:rPr>
                <w:rFonts w:ascii="宋体" w:hAnsi="宋体" w:eastAsia="宋体" w:cs="宋体"/>
                <w:b w:val="0"/>
                <w:i w:val="0"/>
                <w:color w:val="000000"/>
                <w:sz w:val="20"/>
              </w:rPr>
              <w:t>2130705</w:t>
            </w:r>
          </w:p>
        </w:tc>
        <w:tc>
          <w:tcPr>
            <w:tcW w:w="3480" w:type="dxa"/>
            <w:vAlign w:val="center"/>
          </w:tcPr>
          <w:p w14:paraId="74F2BD39">
            <w:pPr>
              <w:snapToGrid w:val="0"/>
              <w:jc w:val="left"/>
            </w:pPr>
            <w:r>
              <w:rPr>
                <w:rFonts w:ascii="宋体" w:hAnsi="宋体" w:eastAsia="宋体" w:cs="宋体"/>
                <w:b w:val="0"/>
                <w:i w:val="0"/>
                <w:color w:val="000000"/>
                <w:sz w:val="20"/>
              </w:rPr>
              <w:t>对村民委员会和村党支部的补助</w:t>
            </w:r>
          </w:p>
        </w:tc>
        <w:tc>
          <w:tcPr>
            <w:tcW w:w="1720" w:type="dxa"/>
            <w:vAlign w:val="center"/>
          </w:tcPr>
          <w:p w14:paraId="7D7AE3BD">
            <w:pPr>
              <w:snapToGrid w:val="0"/>
              <w:jc w:val="right"/>
            </w:pPr>
            <w:r>
              <w:rPr>
                <w:rFonts w:ascii="宋体" w:hAnsi="宋体" w:eastAsia="宋体" w:cs="宋体"/>
                <w:b w:val="0"/>
                <w:i w:val="0"/>
                <w:color w:val="000000"/>
                <w:sz w:val="20"/>
              </w:rPr>
              <w:t>9,452,163.00</w:t>
            </w:r>
          </w:p>
        </w:tc>
        <w:tc>
          <w:tcPr>
            <w:tcW w:w="1720" w:type="dxa"/>
            <w:vAlign w:val="center"/>
          </w:tcPr>
          <w:p w14:paraId="44C48699"/>
        </w:tc>
        <w:tc>
          <w:tcPr>
            <w:tcW w:w="1720" w:type="dxa"/>
            <w:vAlign w:val="center"/>
          </w:tcPr>
          <w:p w14:paraId="637899CA"/>
        </w:tc>
        <w:tc>
          <w:tcPr>
            <w:tcW w:w="1720" w:type="dxa"/>
            <w:vAlign w:val="center"/>
          </w:tcPr>
          <w:p w14:paraId="2891A140"/>
        </w:tc>
        <w:tc>
          <w:tcPr>
            <w:tcW w:w="1698" w:type="dxa"/>
            <w:vAlign w:val="center"/>
          </w:tcPr>
          <w:p w14:paraId="2F4CEE1A">
            <w:pPr>
              <w:snapToGrid w:val="0"/>
              <w:jc w:val="right"/>
            </w:pPr>
            <w:r>
              <w:rPr>
                <w:rFonts w:ascii="宋体" w:hAnsi="宋体" w:eastAsia="宋体" w:cs="宋体"/>
                <w:b w:val="0"/>
                <w:i w:val="0"/>
                <w:color w:val="000000"/>
                <w:sz w:val="20"/>
              </w:rPr>
              <w:t>9,452,163.00</w:t>
            </w:r>
          </w:p>
        </w:tc>
      </w:tr>
      <w:tr w14:paraId="21B7D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47C79E">
            <w:pPr>
              <w:snapToGrid w:val="0"/>
              <w:jc w:val="left"/>
            </w:pPr>
            <w:r>
              <w:rPr>
                <w:rFonts w:ascii="宋体" w:hAnsi="宋体" w:eastAsia="宋体" w:cs="宋体"/>
                <w:b w:val="0"/>
                <w:i w:val="0"/>
                <w:color w:val="000000"/>
                <w:sz w:val="20"/>
              </w:rPr>
              <w:t>2130706</w:t>
            </w:r>
          </w:p>
        </w:tc>
        <w:tc>
          <w:tcPr>
            <w:tcW w:w="3480" w:type="dxa"/>
            <w:vAlign w:val="center"/>
          </w:tcPr>
          <w:p w14:paraId="763BAA35">
            <w:pPr>
              <w:snapToGrid w:val="0"/>
              <w:jc w:val="left"/>
            </w:pPr>
            <w:r>
              <w:rPr>
                <w:rFonts w:ascii="宋体" w:hAnsi="宋体" w:eastAsia="宋体" w:cs="宋体"/>
                <w:b w:val="0"/>
                <w:i w:val="0"/>
                <w:color w:val="000000"/>
                <w:sz w:val="20"/>
              </w:rPr>
              <w:t>对村集体经济组织的补助</w:t>
            </w:r>
          </w:p>
        </w:tc>
        <w:tc>
          <w:tcPr>
            <w:tcW w:w="1720" w:type="dxa"/>
            <w:vAlign w:val="center"/>
          </w:tcPr>
          <w:p w14:paraId="67EB1D38">
            <w:pPr>
              <w:snapToGrid w:val="0"/>
              <w:jc w:val="right"/>
            </w:pPr>
            <w:r>
              <w:rPr>
                <w:rFonts w:ascii="宋体" w:hAnsi="宋体" w:eastAsia="宋体" w:cs="宋体"/>
                <w:b w:val="0"/>
                <w:i w:val="0"/>
                <w:color w:val="000000"/>
                <w:sz w:val="20"/>
              </w:rPr>
              <w:t>5,424,000.00</w:t>
            </w:r>
          </w:p>
        </w:tc>
        <w:tc>
          <w:tcPr>
            <w:tcW w:w="1720" w:type="dxa"/>
            <w:vAlign w:val="center"/>
          </w:tcPr>
          <w:p w14:paraId="0A606812"/>
        </w:tc>
        <w:tc>
          <w:tcPr>
            <w:tcW w:w="1720" w:type="dxa"/>
            <w:vAlign w:val="center"/>
          </w:tcPr>
          <w:p w14:paraId="5E3F3766"/>
        </w:tc>
        <w:tc>
          <w:tcPr>
            <w:tcW w:w="1720" w:type="dxa"/>
            <w:vAlign w:val="center"/>
          </w:tcPr>
          <w:p w14:paraId="4DC07A9F"/>
        </w:tc>
        <w:tc>
          <w:tcPr>
            <w:tcW w:w="1698" w:type="dxa"/>
            <w:vAlign w:val="center"/>
          </w:tcPr>
          <w:p w14:paraId="0B88229F">
            <w:pPr>
              <w:snapToGrid w:val="0"/>
              <w:jc w:val="right"/>
            </w:pPr>
            <w:r>
              <w:rPr>
                <w:rFonts w:ascii="宋体" w:hAnsi="宋体" w:eastAsia="宋体" w:cs="宋体"/>
                <w:b w:val="0"/>
                <w:i w:val="0"/>
                <w:color w:val="000000"/>
                <w:sz w:val="20"/>
              </w:rPr>
              <w:t>5,424,000.00</w:t>
            </w:r>
          </w:p>
        </w:tc>
      </w:tr>
      <w:tr w14:paraId="20A4E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D73AC8">
            <w:pPr>
              <w:snapToGrid w:val="0"/>
              <w:jc w:val="left"/>
            </w:pPr>
            <w:r>
              <w:rPr>
                <w:rFonts w:ascii="宋体" w:hAnsi="宋体" w:eastAsia="宋体" w:cs="宋体"/>
                <w:b w:val="0"/>
                <w:i w:val="0"/>
                <w:color w:val="000000"/>
                <w:sz w:val="20"/>
              </w:rPr>
              <w:t>232</w:t>
            </w:r>
          </w:p>
        </w:tc>
        <w:tc>
          <w:tcPr>
            <w:tcW w:w="3480" w:type="dxa"/>
            <w:vAlign w:val="center"/>
          </w:tcPr>
          <w:p w14:paraId="4155673D">
            <w:pPr>
              <w:snapToGrid w:val="0"/>
              <w:jc w:val="left"/>
            </w:pPr>
            <w:r>
              <w:rPr>
                <w:rFonts w:ascii="宋体" w:hAnsi="宋体" w:eastAsia="宋体" w:cs="宋体"/>
                <w:b w:val="0"/>
                <w:i w:val="0"/>
                <w:color w:val="000000"/>
                <w:sz w:val="20"/>
              </w:rPr>
              <w:t>债务付息支出</w:t>
            </w:r>
          </w:p>
        </w:tc>
        <w:tc>
          <w:tcPr>
            <w:tcW w:w="1720" w:type="dxa"/>
            <w:vAlign w:val="center"/>
          </w:tcPr>
          <w:p w14:paraId="6744BF04">
            <w:pPr>
              <w:snapToGrid w:val="0"/>
              <w:jc w:val="right"/>
            </w:pPr>
            <w:r>
              <w:rPr>
                <w:rFonts w:ascii="宋体" w:hAnsi="宋体" w:eastAsia="宋体" w:cs="宋体"/>
                <w:b w:val="0"/>
                <w:i w:val="0"/>
                <w:color w:val="000000"/>
                <w:sz w:val="20"/>
              </w:rPr>
              <w:t>7,230,000.00</w:t>
            </w:r>
          </w:p>
        </w:tc>
        <w:tc>
          <w:tcPr>
            <w:tcW w:w="1720" w:type="dxa"/>
            <w:vAlign w:val="center"/>
          </w:tcPr>
          <w:p w14:paraId="13F708C0"/>
        </w:tc>
        <w:tc>
          <w:tcPr>
            <w:tcW w:w="1720" w:type="dxa"/>
            <w:vAlign w:val="center"/>
          </w:tcPr>
          <w:p w14:paraId="1AD6566D"/>
        </w:tc>
        <w:tc>
          <w:tcPr>
            <w:tcW w:w="1720" w:type="dxa"/>
            <w:vAlign w:val="center"/>
          </w:tcPr>
          <w:p w14:paraId="2AF1D318"/>
        </w:tc>
        <w:tc>
          <w:tcPr>
            <w:tcW w:w="1698" w:type="dxa"/>
            <w:vAlign w:val="center"/>
          </w:tcPr>
          <w:p w14:paraId="3830829A">
            <w:pPr>
              <w:snapToGrid w:val="0"/>
              <w:jc w:val="right"/>
            </w:pPr>
            <w:r>
              <w:rPr>
                <w:rFonts w:ascii="宋体" w:hAnsi="宋体" w:eastAsia="宋体" w:cs="宋体"/>
                <w:b w:val="0"/>
                <w:i w:val="0"/>
                <w:color w:val="000000"/>
                <w:sz w:val="20"/>
              </w:rPr>
              <w:t>7,230,000.00</w:t>
            </w:r>
          </w:p>
        </w:tc>
      </w:tr>
      <w:tr w14:paraId="29B43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5A7BD9">
            <w:pPr>
              <w:snapToGrid w:val="0"/>
              <w:jc w:val="left"/>
            </w:pPr>
            <w:r>
              <w:rPr>
                <w:rFonts w:ascii="宋体" w:hAnsi="宋体" w:eastAsia="宋体" w:cs="宋体"/>
                <w:b w:val="0"/>
                <w:i w:val="0"/>
                <w:color w:val="000000"/>
                <w:sz w:val="20"/>
              </w:rPr>
              <w:t>23203</w:t>
            </w:r>
          </w:p>
        </w:tc>
        <w:tc>
          <w:tcPr>
            <w:tcW w:w="3480" w:type="dxa"/>
            <w:vAlign w:val="center"/>
          </w:tcPr>
          <w:p w14:paraId="026DDED3">
            <w:pPr>
              <w:snapToGrid w:val="0"/>
              <w:jc w:val="left"/>
            </w:pPr>
            <w:r>
              <w:rPr>
                <w:rFonts w:ascii="宋体" w:hAnsi="宋体" w:eastAsia="宋体" w:cs="宋体"/>
                <w:b w:val="0"/>
                <w:i w:val="0"/>
                <w:color w:val="000000"/>
                <w:sz w:val="20"/>
              </w:rPr>
              <w:t>地方政府一般债务付息支出</w:t>
            </w:r>
          </w:p>
        </w:tc>
        <w:tc>
          <w:tcPr>
            <w:tcW w:w="1720" w:type="dxa"/>
            <w:vAlign w:val="center"/>
          </w:tcPr>
          <w:p w14:paraId="27849DC0">
            <w:pPr>
              <w:snapToGrid w:val="0"/>
              <w:jc w:val="right"/>
            </w:pPr>
            <w:r>
              <w:rPr>
                <w:rFonts w:ascii="宋体" w:hAnsi="宋体" w:eastAsia="宋体" w:cs="宋体"/>
                <w:b w:val="0"/>
                <w:i w:val="0"/>
                <w:color w:val="000000"/>
                <w:sz w:val="20"/>
              </w:rPr>
              <w:t>7,230,000.00</w:t>
            </w:r>
          </w:p>
        </w:tc>
        <w:tc>
          <w:tcPr>
            <w:tcW w:w="1720" w:type="dxa"/>
            <w:vAlign w:val="center"/>
          </w:tcPr>
          <w:p w14:paraId="33C4F882"/>
        </w:tc>
        <w:tc>
          <w:tcPr>
            <w:tcW w:w="1720" w:type="dxa"/>
            <w:vAlign w:val="center"/>
          </w:tcPr>
          <w:p w14:paraId="01922C43"/>
        </w:tc>
        <w:tc>
          <w:tcPr>
            <w:tcW w:w="1720" w:type="dxa"/>
            <w:vAlign w:val="center"/>
          </w:tcPr>
          <w:p w14:paraId="01502AE0"/>
        </w:tc>
        <w:tc>
          <w:tcPr>
            <w:tcW w:w="1698" w:type="dxa"/>
            <w:vAlign w:val="center"/>
          </w:tcPr>
          <w:p w14:paraId="72DD2145">
            <w:pPr>
              <w:snapToGrid w:val="0"/>
              <w:jc w:val="right"/>
            </w:pPr>
            <w:r>
              <w:rPr>
                <w:rFonts w:ascii="宋体" w:hAnsi="宋体" w:eastAsia="宋体" w:cs="宋体"/>
                <w:b w:val="0"/>
                <w:i w:val="0"/>
                <w:color w:val="000000"/>
                <w:sz w:val="20"/>
              </w:rPr>
              <w:t>7,230,000.00</w:t>
            </w:r>
          </w:p>
        </w:tc>
      </w:tr>
      <w:tr w14:paraId="58B9B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C91FBE">
            <w:pPr>
              <w:snapToGrid w:val="0"/>
              <w:jc w:val="left"/>
            </w:pPr>
            <w:r>
              <w:rPr>
                <w:rFonts w:ascii="宋体" w:hAnsi="宋体" w:eastAsia="宋体" w:cs="宋体"/>
                <w:b w:val="0"/>
                <w:i w:val="0"/>
                <w:color w:val="000000"/>
                <w:sz w:val="20"/>
              </w:rPr>
              <w:t>2320301</w:t>
            </w:r>
          </w:p>
        </w:tc>
        <w:tc>
          <w:tcPr>
            <w:tcW w:w="3480" w:type="dxa"/>
            <w:vAlign w:val="center"/>
          </w:tcPr>
          <w:p w14:paraId="415F9D13">
            <w:pPr>
              <w:snapToGrid w:val="0"/>
              <w:jc w:val="left"/>
            </w:pPr>
            <w:r>
              <w:rPr>
                <w:rFonts w:ascii="宋体" w:hAnsi="宋体" w:eastAsia="宋体" w:cs="宋体"/>
                <w:b w:val="0"/>
                <w:i w:val="0"/>
                <w:color w:val="000000"/>
                <w:sz w:val="20"/>
              </w:rPr>
              <w:t>地方政府一般债券付息支出</w:t>
            </w:r>
          </w:p>
        </w:tc>
        <w:tc>
          <w:tcPr>
            <w:tcW w:w="1720" w:type="dxa"/>
            <w:vAlign w:val="center"/>
          </w:tcPr>
          <w:p w14:paraId="139AA69C">
            <w:pPr>
              <w:snapToGrid w:val="0"/>
              <w:jc w:val="right"/>
            </w:pPr>
            <w:r>
              <w:rPr>
                <w:rFonts w:ascii="宋体" w:hAnsi="宋体" w:eastAsia="宋体" w:cs="宋体"/>
                <w:b w:val="0"/>
                <w:i w:val="0"/>
                <w:color w:val="000000"/>
                <w:sz w:val="20"/>
              </w:rPr>
              <w:t>7,230,000.00</w:t>
            </w:r>
          </w:p>
        </w:tc>
        <w:tc>
          <w:tcPr>
            <w:tcW w:w="1720" w:type="dxa"/>
            <w:vAlign w:val="center"/>
          </w:tcPr>
          <w:p w14:paraId="41AC8B39"/>
        </w:tc>
        <w:tc>
          <w:tcPr>
            <w:tcW w:w="1720" w:type="dxa"/>
            <w:vAlign w:val="center"/>
          </w:tcPr>
          <w:p w14:paraId="28EA1865"/>
        </w:tc>
        <w:tc>
          <w:tcPr>
            <w:tcW w:w="1720" w:type="dxa"/>
            <w:vAlign w:val="center"/>
          </w:tcPr>
          <w:p w14:paraId="7EAD01E1"/>
        </w:tc>
        <w:tc>
          <w:tcPr>
            <w:tcW w:w="1698" w:type="dxa"/>
            <w:vAlign w:val="center"/>
          </w:tcPr>
          <w:p w14:paraId="0BF3B334">
            <w:pPr>
              <w:snapToGrid w:val="0"/>
              <w:jc w:val="right"/>
            </w:pPr>
            <w:r>
              <w:rPr>
                <w:rFonts w:ascii="宋体" w:hAnsi="宋体" w:eastAsia="宋体" w:cs="宋体"/>
                <w:b w:val="0"/>
                <w:i w:val="0"/>
                <w:color w:val="000000"/>
                <w:sz w:val="20"/>
              </w:rPr>
              <w:t>7,230,000.00</w:t>
            </w:r>
          </w:p>
        </w:tc>
      </w:tr>
      <w:tr w14:paraId="36126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ACBD43D">
            <w:pPr>
              <w:snapToGrid w:val="0"/>
              <w:jc w:val="left"/>
            </w:pPr>
            <w:r>
              <w:rPr>
                <w:rFonts w:ascii="宋体" w:hAnsi="宋体" w:eastAsia="宋体" w:cs="宋体"/>
                <w:b w:val="0"/>
                <w:i w:val="0"/>
                <w:color w:val="000000"/>
                <w:sz w:val="20"/>
              </w:rPr>
              <w:t>注：本表反映本年度一般公共预算财政拨款支出情况。</w:t>
            </w:r>
          </w:p>
        </w:tc>
      </w:tr>
    </w:tbl>
    <w:p w14:paraId="66CA5AA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A4D0D1">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A6D6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04A520B">
            <w:pPr>
              <w:jc w:val="right"/>
            </w:pPr>
          </w:p>
        </w:tc>
      </w:tr>
      <w:tr w14:paraId="553CAF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8AEF7C">
            <w:pPr>
              <w:jc w:val="left"/>
            </w:pPr>
            <w:r>
              <w:rPr>
                <w:rFonts w:ascii="宋体" w:hAnsi="宋体" w:eastAsia="宋体" w:cs="宋体"/>
                <w:sz w:val="20"/>
              </w:rPr>
              <w:t>单位：天津市西青区王稳庄镇人民政府（本级）</w:t>
            </w:r>
          </w:p>
        </w:tc>
        <w:tc>
          <w:tcPr>
            <w:tcW w:w="2000" w:type="dxa"/>
          </w:tcPr>
          <w:p w14:paraId="36DEE0B9">
            <w:pPr>
              <w:jc w:val="center"/>
            </w:pPr>
          </w:p>
        </w:tc>
        <w:tc>
          <w:tcPr>
            <w:tcW w:w="5619" w:type="dxa"/>
          </w:tcPr>
          <w:p w14:paraId="107D1D17">
            <w:pPr>
              <w:jc w:val="right"/>
            </w:pPr>
            <w:r>
              <w:rPr>
                <w:rFonts w:ascii="宋体" w:hAnsi="宋体" w:eastAsia="宋体" w:cs="宋体"/>
                <w:sz w:val="20"/>
              </w:rPr>
              <w:t>单位：元</w:t>
            </w:r>
          </w:p>
        </w:tc>
      </w:tr>
    </w:tbl>
    <w:p w14:paraId="31556DEB">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0D5A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7414DE91">
            <w:pPr>
              <w:snapToGrid w:val="0"/>
              <w:jc w:val="center"/>
            </w:pPr>
            <w:r>
              <w:rPr>
                <w:rFonts w:ascii="宋体" w:hAnsi="宋体" w:eastAsia="宋体" w:cs="宋体"/>
                <w:b w:val="0"/>
                <w:i w:val="0"/>
                <w:color w:val="000000"/>
                <w:sz w:val="14"/>
              </w:rPr>
              <w:t>人员经费</w:t>
            </w:r>
          </w:p>
        </w:tc>
        <w:tc>
          <w:tcPr>
            <w:tcW w:w="640" w:type="dxa"/>
            <w:gridSpan w:val="6"/>
            <w:vAlign w:val="center"/>
          </w:tcPr>
          <w:p w14:paraId="787AA610">
            <w:pPr>
              <w:snapToGrid w:val="0"/>
              <w:jc w:val="center"/>
            </w:pPr>
            <w:r>
              <w:rPr>
                <w:rFonts w:ascii="宋体" w:hAnsi="宋体" w:eastAsia="宋体" w:cs="宋体"/>
                <w:b w:val="0"/>
                <w:i w:val="0"/>
                <w:color w:val="000000"/>
                <w:sz w:val="14"/>
              </w:rPr>
              <w:t>公用经费</w:t>
            </w:r>
          </w:p>
        </w:tc>
      </w:tr>
      <w:tr w14:paraId="21F11D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0BF4DD">
            <w:pPr>
              <w:snapToGrid w:val="0"/>
              <w:jc w:val="center"/>
            </w:pPr>
            <w:r>
              <w:rPr>
                <w:rFonts w:ascii="宋体" w:hAnsi="宋体" w:eastAsia="宋体" w:cs="宋体"/>
                <w:b w:val="0"/>
                <w:i w:val="0"/>
                <w:color w:val="000000"/>
                <w:sz w:val="14"/>
              </w:rPr>
              <w:t>科目编码</w:t>
            </w:r>
          </w:p>
        </w:tc>
        <w:tc>
          <w:tcPr>
            <w:tcW w:w="2340" w:type="dxa"/>
            <w:vAlign w:val="center"/>
          </w:tcPr>
          <w:p w14:paraId="3CF50F85">
            <w:pPr>
              <w:snapToGrid w:val="0"/>
              <w:jc w:val="center"/>
            </w:pPr>
            <w:r>
              <w:rPr>
                <w:rFonts w:ascii="宋体" w:hAnsi="宋体" w:eastAsia="宋体" w:cs="宋体"/>
                <w:b w:val="0"/>
                <w:i w:val="0"/>
                <w:color w:val="000000"/>
                <w:sz w:val="14"/>
              </w:rPr>
              <w:t>科目名称</w:t>
            </w:r>
          </w:p>
        </w:tc>
        <w:tc>
          <w:tcPr>
            <w:tcW w:w="1220" w:type="dxa"/>
            <w:vAlign w:val="center"/>
          </w:tcPr>
          <w:p w14:paraId="6E8B4ED6">
            <w:pPr>
              <w:snapToGrid w:val="0"/>
              <w:jc w:val="center"/>
            </w:pPr>
            <w:r>
              <w:rPr>
                <w:rFonts w:ascii="宋体" w:hAnsi="宋体" w:eastAsia="宋体" w:cs="宋体"/>
                <w:b w:val="0"/>
                <w:i w:val="0"/>
                <w:color w:val="000000"/>
                <w:sz w:val="14"/>
              </w:rPr>
              <w:t>金额</w:t>
            </w:r>
          </w:p>
        </w:tc>
        <w:tc>
          <w:tcPr>
            <w:tcW w:w="640" w:type="dxa"/>
            <w:vAlign w:val="center"/>
          </w:tcPr>
          <w:p w14:paraId="66C908C7">
            <w:pPr>
              <w:snapToGrid w:val="0"/>
              <w:jc w:val="center"/>
            </w:pPr>
            <w:r>
              <w:rPr>
                <w:rFonts w:ascii="宋体" w:hAnsi="宋体" w:eastAsia="宋体" w:cs="宋体"/>
                <w:b w:val="0"/>
                <w:i w:val="0"/>
                <w:color w:val="000000"/>
                <w:sz w:val="14"/>
              </w:rPr>
              <w:t>科目编码</w:t>
            </w:r>
          </w:p>
        </w:tc>
        <w:tc>
          <w:tcPr>
            <w:tcW w:w="2340" w:type="dxa"/>
            <w:vAlign w:val="center"/>
          </w:tcPr>
          <w:p w14:paraId="1D526F18">
            <w:pPr>
              <w:snapToGrid w:val="0"/>
              <w:jc w:val="center"/>
            </w:pPr>
            <w:r>
              <w:rPr>
                <w:rFonts w:ascii="宋体" w:hAnsi="宋体" w:eastAsia="宋体" w:cs="宋体"/>
                <w:b w:val="0"/>
                <w:i w:val="0"/>
                <w:color w:val="000000"/>
                <w:sz w:val="14"/>
              </w:rPr>
              <w:t>科目名称</w:t>
            </w:r>
          </w:p>
        </w:tc>
        <w:tc>
          <w:tcPr>
            <w:tcW w:w="1220" w:type="dxa"/>
            <w:vAlign w:val="center"/>
          </w:tcPr>
          <w:p w14:paraId="5820CEA8">
            <w:pPr>
              <w:snapToGrid w:val="0"/>
              <w:jc w:val="center"/>
            </w:pPr>
            <w:r>
              <w:rPr>
                <w:rFonts w:ascii="宋体" w:hAnsi="宋体" w:eastAsia="宋体" w:cs="宋体"/>
                <w:b w:val="0"/>
                <w:i w:val="0"/>
                <w:color w:val="000000"/>
                <w:sz w:val="14"/>
              </w:rPr>
              <w:t>金额</w:t>
            </w:r>
          </w:p>
        </w:tc>
        <w:tc>
          <w:tcPr>
            <w:tcW w:w="640" w:type="dxa"/>
            <w:vAlign w:val="center"/>
          </w:tcPr>
          <w:p w14:paraId="5D749653">
            <w:pPr>
              <w:snapToGrid w:val="0"/>
              <w:jc w:val="center"/>
            </w:pPr>
            <w:r>
              <w:rPr>
                <w:rFonts w:ascii="宋体" w:hAnsi="宋体" w:eastAsia="宋体" w:cs="宋体"/>
                <w:b w:val="0"/>
                <w:i w:val="0"/>
                <w:color w:val="000000"/>
                <w:sz w:val="14"/>
              </w:rPr>
              <w:t>科目编码</w:t>
            </w:r>
          </w:p>
        </w:tc>
        <w:tc>
          <w:tcPr>
            <w:tcW w:w="2980" w:type="dxa"/>
            <w:vAlign w:val="center"/>
          </w:tcPr>
          <w:p w14:paraId="263DE783">
            <w:pPr>
              <w:snapToGrid w:val="0"/>
              <w:jc w:val="center"/>
            </w:pPr>
            <w:r>
              <w:rPr>
                <w:rFonts w:ascii="宋体" w:hAnsi="宋体" w:eastAsia="宋体" w:cs="宋体"/>
                <w:b w:val="0"/>
                <w:i w:val="0"/>
                <w:color w:val="000000"/>
                <w:sz w:val="14"/>
              </w:rPr>
              <w:t>科目名称</w:t>
            </w:r>
          </w:p>
        </w:tc>
        <w:tc>
          <w:tcPr>
            <w:tcW w:w="1218" w:type="dxa"/>
            <w:vAlign w:val="center"/>
          </w:tcPr>
          <w:p w14:paraId="083AFEDA">
            <w:pPr>
              <w:snapToGrid w:val="0"/>
              <w:jc w:val="center"/>
            </w:pPr>
            <w:r>
              <w:rPr>
                <w:rFonts w:ascii="宋体" w:hAnsi="宋体" w:eastAsia="宋体" w:cs="宋体"/>
                <w:b w:val="0"/>
                <w:i w:val="0"/>
                <w:color w:val="000000"/>
                <w:sz w:val="14"/>
              </w:rPr>
              <w:t>金额</w:t>
            </w:r>
          </w:p>
        </w:tc>
      </w:tr>
      <w:tr w14:paraId="25451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F7B6D4">
            <w:pPr>
              <w:snapToGrid w:val="0"/>
              <w:jc w:val="left"/>
            </w:pPr>
            <w:r>
              <w:rPr>
                <w:rFonts w:ascii="宋体" w:hAnsi="宋体" w:eastAsia="宋体" w:cs="宋体"/>
                <w:b/>
                <w:i w:val="0"/>
                <w:color w:val="000000"/>
                <w:sz w:val="14"/>
              </w:rPr>
              <w:t>301</w:t>
            </w:r>
          </w:p>
        </w:tc>
        <w:tc>
          <w:tcPr>
            <w:tcW w:w="2340" w:type="dxa"/>
            <w:vAlign w:val="center"/>
          </w:tcPr>
          <w:p w14:paraId="27CAD9B6">
            <w:pPr>
              <w:snapToGrid w:val="0"/>
              <w:jc w:val="left"/>
            </w:pPr>
            <w:r>
              <w:rPr>
                <w:rFonts w:ascii="宋体" w:hAnsi="宋体" w:eastAsia="宋体" w:cs="宋体"/>
                <w:b/>
                <w:i w:val="0"/>
                <w:color w:val="000000"/>
                <w:sz w:val="14"/>
              </w:rPr>
              <w:t>工资福利支出</w:t>
            </w:r>
          </w:p>
        </w:tc>
        <w:tc>
          <w:tcPr>
            <w:tcW w:w="1220" w:type="dxa"/>
            <w:vAlign w:val="center"/>
          </w:tcPr>
          <w:p w14:paraId="23ABB794">
            <w:pPr>
              <w:snapToGrid w:val="0"/>
              <w:jc w:val="right"/>
            </w:pPr>
            <w:r>
              <w:rPr>
                <w:rFonts w:ascii="宋体" w:hAnsi="宋体" w:eastAsia="宋体" w:cs="宋体"/>
                <w:b w:val="0"/>
                <w:i w:val="0"/>
                <w:color w:val="000000"/>
                <w:sz w:val="14"/>
              </w:rPr>
              <w:t>31,811,794.65</w:t>
            </w:r>
          </w:p>
        </w:tc>
        <w:tc>
          <w:tcPr>
            <w:tcW w:w="640" w:type="dxa"/>
            <w:vAlign w:val="center"/>
          </w:tcPr>
          <w:p w14:paraId="3E728094">
            <w:pPr>
              <w:snapToGrid w:val="0"/>
              <w:jc w:val="left"/>
            </w:pPr>
            <w:r>
              <w:rPr>
                <w:rFonts w:ascii="宋体" w:hAnsi="宋体" w:eastAsia="宋体" w:cs="宋体"/>
                <w:b/>
                <w:i w:val="0"/>
                <w:color w:val="000000"/>
                <w:sz w:val="14"/>
              </w:rPr>
              <w:t>302</w:t>
            </w:r>
          </w:p>
        </w:tc>
        <w:tc>
          <w:tcPr>
            <w:tcW w:w="2340" w:type="dxa"/>
            <w:vAlign w:val="center"/>
          </w:tcPr>
          <w:p w14:paraId="54AD5956">
            <w:pPr>
              <w:snapToGrid w:val="0"/>
              <w:jc w:val="left"/>
            </w:pPr>
            <w:r>
              <w:rPr>
                <w:rFonts w:ascii="宋体" w:hAnsi="宋体" w:eastAsia="宋体" w:cs="宋体"/>
                <w:b/>
                <w:i w:val="0"/>
                <w:color w:val="000000"/>
                <w:sz w:val="14"/>
              </w:rPr>
              <w:t>商品和服务支出</w:t>
            </w:r>
          </w:p>
        </w:tc>
        <w:tc>
          <w:tcPr>
            <w:tcW w:w="1220" w:type="dxa"/>
            <w:vAlign w:val="center"/>
          </w:tcPr>
          <w:p w14:paraId="62357B02">
            <w:pPr>
              <w:snapToGrid w:val="0"/>
              <w:jc w:val="right"/>
            </w:pPr>
            <w:r>
              <w:rPr>
                <w:rFonts w:ascii="宋体" w:hAnsi="宋体" w:eastAsia="宋体" w:cs="宋体"/>
                <w:b w:val="0"/>
                <w:i w:val="0"/>
                <w:color w:val="000000"/>
                <w:sz w:val="14"/>
              </w:rPr>
              <w:t>6,008,697.05</w:t>
            </w:r>
          </w:p>
        </w:tc>
        <w:tc>
          <w:tcPr>
            <w:tcW w:w="640" w:type="dxa"/>
            <w:vAlign w:val="center"/>
          </w:tcPr>
          <w:p w14:paraId="7ACFC67B">
            <w:pPr>
              <w:snapToGrid w:val="0"/>
              <w:jc w:val="left"/>
            </w:pPr>
            <w:r>
              <w:rPr>
                <w:rFonts w:ascii="宋体" w:hAnsi="宋体" w:eastAsia="宋体" w:cs="宋体"/>
                <w:b w:val="0"/>
                <w:i w:val="0"/>
                <w:color w:val="000000"/>
                <w:sz w:val="14"/>
              </w:rPr>
              <w:t>30703</w:t>
            </w:r>
          </w:p>
        </w:tc>
        <w:tc>
          <w:tcPr>
            <w:tcW w:w="2980" w:type="dxa"/>
            <w:vAlign w:val="center"/>
          </w:tcPr>
          <w:p w14:paraId="7382A3E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74A7EE3"/>
        </w:tc>
      </w:tr>
      <w:tr w14:paraId="5D26D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88CF8A">
            <w:pPr>
              <w:snapToGrid w:val="0"/>
              <w:jc w:val="left"/>
            </w:pPr>
            <w:r>
              <w:rPr>
                <w:rFonts w:ascii="宋体" w:hAnsi="宋体" w:eastAsia="宋体" w:cs="宋体"/>
                <w:b w:val="0"/>
                <w:i w:val="0"/>
                <w:color w:val="000000"/>
                <w:sz w:val="14"/>
              </w:rPr>
              <w:t>30101</w:t>
            </w:r>
          </w:p>
        </w:tc>
        <w:tc>
          <w:tcPr>
            <w:tcW w:w="2340" w:type="dxa"/>
            <w:vAlign w:val="center"/>
          </w:tcPr>
          <w:p w14:paraId="568B3909">
            <w:pPr>
              <w:snapToGrid w:val="0"/>
              <w:jc w:val="left"/>
            </w:pPr>
            <w:r>
              <w:rPr>
                <w:rFonts w:ascii="宋体" w:hAnsi="宋体" w:eastAsia="宋体" w:cs="宋体"/>
                <w:b w:val="0"/>
                <w:i w:val="0"/>
                <w:color w:val="000000"/>
                <w:sz w:val="14"/>
              </w:rPr>
              <w:t xml:space="preserve">  基本工资</w:t>
            </w:r>
          </w:p>
        </w:tc>
        <w:tc>
          <w:tcPr>
            <w:tcW w:w="1220" w:type="dxa"/>
            <w:vAlign w:val="center"/>
          </w:tcPr>
          <w:p w14:paraId="18E500ED">
            <w:pPr>
              <w:snapToGrid w:val="0"/>
              <w:jc w:val="right"/>
            </w:pPr>
            <w:r>
              <w:rPr>
                <w:rFonts w:ascii="宋体" w:hAnsi="宋体" w:eastAsia="宋体" w:cs="宋体"/>
                <w:b w:val="0"/>
                <w:i w:val="0"/>
                <w:color w:val="000000"/>
                <w:sz w:val="14"/>
              </w:rPr>
              <w:t>2,092,297.00</w:t>
            </w:r>
          </w:p>
        </w:tc>
        <w:tc>
          <w:tcPr>
            <w:tcW w:w="640" w:type="dxa"/>
            <w:vAlign w:val="center"/>
          </w:tcPr>
          <w:p w14:paraId="4B8104AC">
            <w:pPr>
              <w:snapToGrid w:val="0"/>
              <w:jc w:val="left"/>
            </w:pPr>
            <w:r>
              <w:rPr>
                <w:rFonts w:ascii="宋体" w:hAnsi="宋体" w:eastAsia="宋体" w:cs="宋体"/>
                <w:b w:val="0"/>
                <w:i w:val="0"/>
                <w:color w:val="000000"/>
                <w:sz w:val="14"/>
              </w:rPr>
              <w:t>30201</w:t>
            </w:r>
          </w:p>
        </w:tc>
        <w:tc>
          <w:tcPr>
            <w:tcW w:w="2340" w:type="dxa"/>
            <w:vAlign w:val="center"/>
          </w:tcPr>
          <w:p w14:paraId="14A1F3BA">
            <w:pPr>
              <w:snapToGrid w:val="0"/>
              <w:jc w:val="left"/>
            </w:pPr>
            <w:r>
              <w:rPr>
                <w:rFonts w:ascii="宋体" w:hAnsi="宋体" w:eastAsia="宋体" w:cs="宋体"/>
                <w:b w:val="0"/>
                <w:i w:val="0"/>
                <w:color w:val="000000"/>
                <w:sz w:val="14"/>
              </w:rPr>
              <w:t xml:space="preserve">  办公费</w:t>
            </w:r>
          </w:p>
        </w:tc>
        <w:tc>
          <w:tcPr>
            <w:tcW w:w="1220" w:type="dxa"/>
            <w:vAlign w:val="center"/>
          </w:tcPr>
          <w:p w14:paraId="73DCEFB6">
            <w:pPr>
              <w:snapToGrid w:val="0"/>
              <w:jc w:val="right"/>
            </w:pPr>
            <w:r>
              <w:rPr>
                <w:rFonts w:ascii="宋体" w:hAnsi="宋体" w:eastAsia="宋体" w:cs="宋体"/>
                <w:b w:val="0"/>
                <w:i w:val="0"/>
                <w:color w:val="000000"/>
                <w:sz w:val="14"/>
              </w:rPr>
              <w:t>445,260.70</w:t>
            </w:r>
          </w:p>
        </w:tc>
        <w:tc>
          <w:tcPr>
            <w:tcW w:w="640" w:type="dxa"/>
            <w:vAlign w:val="center"/>
          </w:tcPr>
          <w:p w14:paraId="1A38A764">
            <w:pPr>
              <w:snapToGrid w:val="0"/>
              <w:jc w:val="left"/>
            </w:pPr>
            <w:r>
              <w:rPr>
                <w:rFonts w:ascii="宋体" w:hAnsi="宋体" w:eastAsia="宋体" w:cs="宋体"/>
                <w:b w:val="0"/>
                <w:i w:val="0"/>
                <w:color w:val="000000"/>
                <w:sz w:val="14"/>
              </w:rPr>
              <w:t>30704</w:t>
            </w:r>
          </w:p>
        </w:tc>
        <w:tc>
          <w:tcPr>
            <w:tcW w:w="2980" w:type="dxa"/>
            <w:vAlign w:val="center"/>
          </w:tcPr>
          <w:p w14:paraId="6F41B2B6">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EDFB300"/>
        </w:tc>
      </w:tr>
      <w:tr w14:paraId="12771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E7F18F">
            <w:pPr>
              <w:snapToGrid w:val="0"/>
              <w:jc w:val="left"/>
            </w:pPr>
            <w:r>
              <w:rPr>
                <w:rFonts w:ascii="宋体" w:hAnsi="宋体" w:eastAsia="宋体" w:cs="宋体"/>
                <w:b w:val="0"/>
                <w:i w:val="0"/>
                <w:color w:val="000000"/>
                <w:sz w:val="14"/>
              </w:rPr>
              <w:t>30102</w:t>
            </w:r>
          </w:p>
        </w:tc>
        <w:tc>
          <w:tcPr>
            <w:tcW w:w="2340" w:type="dxa"/>
            <w:vAlign w:val="center"/>
          </w:tcPr>
          <w:p w14:paraId="50FFF697">
            <w:pPr>
              <w:snapToGrid w:val="0"/>
              <w:jc w:val="left"/>
            </w:pPr>
            <w:r>
              <w:rPr>
                <w:rFonts w:ascii="宋体" w:hAnsi="宋体" w:eastAsia="宋体" w:cs="宋体"/>
                <w:b w:val="0"/>
                <w:i w:val="0"/>
                <w:color w:val="000000"/>
                <w:sz w:val="14"/>
              </w:rPr>
              <w:t xml:space="preserve">  津贴补贴</w:t>
            </w:r>
          </w:p>
        </w:tc>
        <w:tc>
          <w:tcPr>
            <w:tcW w:w="1220" w:type="dxa"/>
            <w:vAlign w:val="center"/>
          </w:tcPr>
          <w:p w14:paraId="091568AC">
            <w:pPr>
              <w:snapToGrid w:val="0"/>
              <w:jc w:val="right"/>
            </w:pPr>
            <w:r>
              <w:rPr>
                <w:rFonts w:ascii="宋体" w:hAnsi="宋体" w:eastAsia="宋体" w:cs="宋体"/>
                <w:b w:val="0"/>
                <w:i w:val="0"/>
                <w:color w:val="000000"/>
                <w:sz w:val="14"/>
              </w:rPr>
              <w:t>2,738,906.17</w:t>
            </w:r>
          </w:p>
        </w:tc>
        <w:tc>
          <w:tcPr>
            <w:tcW w:w="640" w:type="dxa"/>
            <w:vAlign w:val="center"/>
          </w:tcPr>
          <w:p w14:paraId="4714B396">
            <w:pPr>
              <w:snapToGrid w:val="0"/>
              <w:jc w:val="left"/>
            </w:pPr>
            <w:r>
              <w:rPr>
                <w:rFonts w:ascii="宋体" w:hAnsi="宋体" w:eastAsia="宋体" w:cs="宋体"/>
                <w:b w:val="0"/>
                <w:i w:val="0"/>
                <w:color w:val="000000"/>
                <w:sz w:val="14"/>
              </w:rPr>
              <w:t>30202</w:t>
            </w:r>
          </w:p>
        </w:tc>
        <w:tc>
          <w:tcPr>
            <w:tcW w:w="2340" w:type="dxa"/>
            <w:vAlign w:val="center"/>
          </w:tcPr>
          <w:p w14:paraId="08C94DCF">
            <w:pPr>
              <w:snapToGrid w:val="0"/>
              <w:jc w:val="left"/>
            </w:pPr>
            <w:r>
              <w:rPr>
                <w:rFonts w:ascii="宋体" w:hAnsi="宋体" w:eastAsia="宋体" w:cs="宋体"/>
                <w:b w:val="0"/>
                <w:i w:val="0"/>
                <w:color w:val="000000"/>
                <w:sz w:val="14"/>
              </w:rPr>
              <w:t xml:space="preserve">  印刷费</w:t>
            </w:r>
          </w:p>
        </w:tc>
        <w:tc>
          <w:tcPr>
            <w:tcW w:w="1220" w:type="dxa"/>
            <w:vAlign w:val="center"/>
          </w:tcPr>
          <w:p w14:paraId="432051DD"/>
        </w:tc>
        <w:tc>
          <w:tcPr>
            <w:tcW w:w="640" w:type="dxa"/>
            <w:vAlign w:val="center"/>
          </w:tcPr>
          <w:p w14:paraId="5FBDDD13">
            <w:pPr>
              <w:snapToGrid w:val="0"/>
              <w:jc w:val="left"/>
            </w:pPr>
            <w:r>
              <w:rPr>
                <w:rFonts w:ascii="宋体" w:hAnsi="宋体" w:eastAsia="宋体" w:cs="宋体"/>
                <w:b/>
                <w:i w:val="0"/>
                <w:color w:val="000000"/>
                <w:sz w:val="14"/>
              </w:rPr>
              <w:t>310</w:t>
            </w:r>
          </w:p>
        </w:tc>
        <w:tc>
          <w:tcPr>
            <w:tcW w:w="2980" w:type="dxa"/>
            <w:vAlign w:val="center"/>
          </w:tcPr>
          <w:p w14:paraId="327EA642">
            <w:pPr>
              <w:snapToGrid w:val="0"/>
              <w:jc w:val="left"/>
            </w:pPr>
            <w:r>
              <w:rPr>
                <w:rFonts w:ascii="宋体" w:hAnsi="宋体" w:eastAsia="宋体" w:cs="宋体"/>
                <w:b/>
                <w:i w:val="0"/>
                <w:color w:val="000000"/>
                <w:sz w:val="14"/>
              </w:rPr>
              <w:t>资本性支出</w:t>
            </w:r>
          </w:p>
        </w:tc>
        <w:tc>
          <w:tcPr>
            <w:tcW w:w="1218" w:type="dxa"/>
            <w:vAlign w:val="center"/>
          </w:tcPr>
          <w:p w14:paraId="5148BE07">
            <w:pPr>
              <w:snapToGrid w:val="0"/>
              <w:jc w:val="right"/>
            </w:pPr>
            <w:r>
              <w:rPr>
                <w:rFonts w:ascii="宋体" w:hAnsi="宋体" w:eastAsia="宋体" w:cs="宋体"/>
                <w:b w:val="0"/>
                <w:i w:val="0"/>
                <w:color w:val="000000"/>
                <w:sz w:val="14"/>
              </w:rPr>
              <w:t>42,896.00</w:t>
            </w:r>
          </w:p>
        </w:tc>
      </w:tr>
      <w:tr w14:paraId="7E0F8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9C8D80">
            <w:pPr>
              <w:snapToGrid w:val="0"/>
              <w:jc w:val="left"/>
            </w:pPr>
            <w:r>
              <w:rPr>
                <w:rFonts w:ascii="宋体" w:hAnsi="宋体" w:eastAsia="宋体" w:cs="宋体"/>
                <w:b w:val="0"/>
                <w:i w:val="0"/>
                <w:color w:val="000000"/>
                <w:sz w:val="14"/>
              </w:rPr>
              <w:t>30103</w:t>
            </w:r>
          </w:p>
        </w:tc>
        <w:tc>
          <w:tcPr>
            <w:tcW w:w="2340" w:type="dxa"/>
            <w:vAlign w:val="center"/>
          </w:tcPr>
          <w:p w14:paraId="054C2A6F">
            <w:pPr>
              <w:snapToGrid w:val="0"/>
              <w:jc w:val="left"/>
            </w:pPr>
            <w:r>
              <w:rPr>
                <w:rFonts w:ascii="宋体" w:hAnsi="宋体" w:eastAsia="宋体" w:cs="宋体"/>
                <w:b w:val="0"/>
                <w:i w:val="0"/>
                <w:color w:val="000000"/>
                <w:sz w:val="14"/>
              </w:rPr>
              <w:t xml:space="preserve">  奖金</w:t>
            </w:r>
          </w:p>
        </w:tc>
        <w:tc>
          <w:tcPr>
            <w:tcW w:w="1220" w:type="dxa"/>
            <w:vAlign w:val="center"/>
          </w:tcPr>
          <w:p w14:paraId="7D33BD4E">
            <w:pPr>
              <w:snapToGrid w:val="0"/>
              <w:jc w:val="right"/>
            </w:pPr>
            <w:r>
              <w:rPr>
                <w:rFonts w:ascii="宋体" w:hAnsi="宋体" w:eastAsia="宋体" w:cs="宋体"/>
                <w:b w:val="0"/>
                <w:i w:val="0"/>
                <w:color w:val="000000"/>
                <w:sz w:val="14"/>
              </w:rPr>
              <w:t>1,601,516.00</w:t>
            </w:r>
          </w:p>
        </w:tc>
        <w:tc>
          <w:tcPr>
            <w:tcW w:w="640" w:type="dxa"/>
            <w:vAlign w:val="center"/>
          </w:tcPr>
          <w:p w14:paraId="29CF592A">
            <w:pPr>
              <w:snapToGrid w:val="0"/>
              <w:jc w:val="left"/>
            </w:pPr>
            <w:r>
              <w:rPr>
                <w:rFonts w:ascii="宋体" w:hAnsi="宋体" w:eastAsia="宋体" w:cs="宋体"/>
                <w:b w:val="0"/>
                <w:i w:val="0"/>
                <w:color w:val="000000"/>
                <w:sz w:val="14"/>
              </w:rPr>
              <w:t>30203</w:t>
            </w:r>
          </w:p>
        </w:tc>
        <w:tc>
          <w:tcPr>
            <w:tcW w:w="2340" w:type="dxa"/>
            <w:vAlign w:val="center"/>
          </w:tcPr>
          <w:p w14:paraId="7C262B90">
            <w:pPr>
              <w:snapToGrid w:val="0"/>
              <w:jc w:val="left"/>
            </w:pPr>
            <w:r>
              <w:rPr>
                <w:rFonts w:ascii="宋体" w:hAnsi="宋体" w:eastAsia="宋体" w:cs="宋体"/>
                <w:b w:val="0"/>
                <w:i w:val="0"/>
                <w:color w:val="000000"/>
                <w:sz w:val="14"/>
              </w:rPr>
              <w:t xml:space="preserve">  咨询费</w:t>
            </w:r>
          </w:p>
        </w:tc>
        <w:tc>
          <w:tcPr>
            <w:tcW w:w="1220" w:type="dxa"/>
            <w:vAlign w:val="center"/>
          </w:tcPr>
          <w:p w14:paraId="404548C0"/>
        </w:tc>
        <w:tc>
          <w:tcPr>
            <w:tcW w:w="640" w:type="dxa"/>
            <w:vAlign w:val="center"/>
          </w:tcPr>
          <w:p w14:paraId="66170C09">
            <w:pPr>
              <w:snapToGrid w:val="0"/>
              <w:jc w:val="left"/>
            </w:pPr>
            <w:r>
              <w:rPr>
                <w:rFonts w:ascii="宋体" w:hAnsi="宋体" w:eastAsia="宋体" w:cs="宋体"/>
                <w:b w:val="0"/>
                <w:i w:val="0"/>
                <w:color w:val="000000"/>
                <w:sz w:val="14"/>
              </w:rPr>
              <w:t>31001</w:t>
            </w:r>
          </w:p>
        </w:tc>
        <w:tc>
          <w:tcPr>
            <w:tcW w:w="2980" w:type="dxa"/>
            <w:vAlign w:val="center"/>
          </w:tcPr>
          <w:p w14:paraId="68E0E68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56EE0A2"/>
        </w:tc>
      </w:tr>
      <w:tr w14:paraId="5C0DD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F7BF61">
            <w:pPr>
              <w:snapToGrid w:val="0"/>
              <w:jc w:val="left"/>
            </w:pPr>
            <w:r>
              <w:rPr>
                <w:rFonts w:ascii="宋体" w:hAnsi="宋体" w:eastAsia="宋体" w:cs="宋体"/>
                <w:b w:val="0"/>
                <w:i w:val="0"/>
                <w:color w:val="000000"/>
                <w:sz w:val="14"/>
              </w:rPr>
              <w:t>30106</w:t>
            </w:r>
          </w:p>
        </w:tc>
        <w:tc>
          <w:tcPr>
            <w:tcW w:w="2340" w:type="dxa"/>
            <w:vAlign w:val="center"/>
          </w:tcPr>
          <w:p w14:paraId="64AC1F04">
            <w:pPr>
              <w:snapToGrid w:val="0"/>
              <w:jc w:val="left"/>
            </w:pPr>
            <w:r>
              <w:rPr>
                <w:rFonts w:ascii="宋体" w:hAnsi="宋体" w:eastAsia="宋体" w:cs="宋体"/>
                <w:b w:val="0"/>
                <w:i w:val="0"/>
                <w:color w:val="000000"/>
                <w:sz w:val="14"/>
              </w:rPr>
              <w:t xml:space="preserve">  伙食补助费</w:t>
            </w:r>
          </w:p>
        </w:tc>
        <w:tc>
          <w:tcPr>
            <w:tcW w:w="1220" w:type="dxa"/>
            <w:vAlign w:val="center"/>
          </w:tcPr>
          <w:p w14:paraId="66471570"/>
        </w:tc>
        <w:tc>
          <w:tcPr>
            <w:tcW w:w="640" w:type="dxa"/>
            <w:vAlign w:val="center"/>
          </w:tcPr>
          <w:p w14:paraId="7269C033">
            <w:pPr>
              <w:snapToGrid w:val="0"/>
              <w:jc w:val="left"/>
            </w:pPr>
            <w:r>
              <w:rPr>
                <w:rFonts w:ascii="宋体" w:hAnsi="宋体" w:eastAsia="宋体" w:cs="宋体"/>
                <w:b w:val="0"/>
                <w:i w:val="0"/>
                <w:color w:val="000000"/>
                <w:sz w:val="14"/>
              </w:rPr>
              <w:t>30204</w:t>
            </w:r>
          </w:p>
        </w:tc>
        <w:tc>
          <w:tcPr>
            <w:tcW w:w="2340" w:type="dxa"/>
            <w:vAlign w:val="center"/>
          </w:tcPr>
          <w:p w14:paraId="44AF0473">
            <w:pPr>
              <w:snapToGrid w:val="0"/>
              <w:jc w:val="left"/>
            </w:pPr>
            <w:r>
              <w:rPr>
                <w:rFonts w:ascii="宋体" w:hAnsi="宋体" w:eastAsia="宋体" w:cs="宋体"/>
                <w:b w:val="0"/>
                <w:i w:val="0"/>
                <w:color w:val="000000"/>
                <w:sz w:val="14"/>
              </w:rPr>
              <w:t xml:space="preserve">  手续费</w:t>
            </w:r>
          </w:p>
        </w:tc>
        <w:tc>
          <w:tcPr>
            <w:tcW w:w="1220" w:type="dxa"/>
            <w:vAlign w:val="center"/>
          </w:tcPr>
          <w:p w14:paraId="799437D2"/>
        </w:tc>
        <w:tc>
          <w:tcPr>
            <w:tcW w:w="640" w:type="dxa"/>
            <w:vAlign w:val="center"/>
          </w:tcPr>
          <w:p w14:paraId="7B3B4423">
            <w:pPr>
              <w:snapToGrid w:val="0"/>
              <w:jc w:val="left"/>
            </w:pPr>
            <w:r>
              <w:rPr>
                <w:rFonts w:ascii="宋体" w:hAnsi="宋体" w:eastAsia="宋体" w:cs="宋体"/>
                <w:b w:val="0"/>
                <w:i w:val="0"/>
                <w:color w:val="000000"/>
                <w:sz w:val="14"/>
              </w:rPr>
              <w:t>31002</w:t>
            </w:r>
          </w:p>
        </w:tc>
        <w:tc>
          <w:tcPr>
            <w:tcW w:w="2980" w:type="dxa"/>
            <w:vAlign w:val="center"/>
          </w:tcPr>
          <w:p w14:paraId="070FAB3E">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84A49BE">
            <w:pPr>
              <w:snapToGrid w:val="0"/>
              <w:jc w:val="right"/>
            </w:pPr>
            <w:r>
              <w:rPr>
                <w:rFonts w:ascii="宋体" w:hAnsi="宋体" w:eastAsia="宋体" w:cs="宋体"/>
                <w:b w:val="0"/>
                <w:i w:val="0"/>
                <w:color w:val="000000"/>
                <w:sz w:val="14"/>
              </w:rPr>
              <w:t>42,896.00</w:t>
            </w:r>
          </w:p>
        </w:tc>
      </w:tr>
      <w:tr w14:paraId="3059C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00C409">
            <w:pPr>
              <w:snapToGrid w:val="0"/>
              <w:jc w:val="left"/>
            </w:pPr>
            <w:r>
              <w:rPr>
                <w:rFonts w:ascii="宋体" w:hAnsi="宋体" w:eastAsia="宋体" w:cs="宋体"/>
                <w:b w:val="0"/>
                <w:i w:val="0"/>
                <w:color w:val="000000"/>
                <w:sz w:val="14"/>
              </w:rPr>
              <w:t>30107</w:t>
            </w:r>
          </w:p>
        </w:tc>
        <w:tc>
          <w:tcPr>
            <w:tcW w:w="2340" w:type="dxa"/>
            <w:vAlign w:val="center"/>
          </w:tcPr>
          <w:p w14:paraId="14AF2C53">
            <w:pPr>
              <w:snapToGrid w:val="0"/>
              <w:jc w:val="left"/>
            </w:pPr>
            <w:r>
              <w:rPr>
                <w:rFonts w:ascii="宋体" w:hAnsi="宋体" w:eastAsia="宋体" w:cs="宋体"/>
                <w:b w:val="0"/>
                <w:i w:val="0"/>
                <w:color w:val="000000"/>
                <w:sz w:val="14"/>
              </w:rPr>
              <w:t xml:space="preserve">  绩效工资</w:t>
            </w:r>
          </w:p>
        </w:tc>
        <w:tc>
          <w:tcPr>
            <w:tcW w:w="1220" w:type="dxa"/>
            <w:vAlign w:val="center"/>
          </w:tcPr>
          <w:p w14:paraId="313B7CCC"/>
        </w:tc>
        <w:tc>
          <w:tcPr>
            <w:tcW w:w="640" w:type="dxa"/>
            <w:vAlign w:val="center"/>
          </w:tcPr>
          <w:p w14:paraId="185C7E85">
            <w:pPr>
              <w:snapToGrid w:val="0"/>
              <w:jc w:val="left"/>
            </w:pPr>
            <w:r>
              <w:rPr>
                <w:rFonts w:ascii="宋体" w:hAnsi="宋体" w:eastAsia="宋体" w:cs="宋体"/>
                <w:b w:val="0"/>
                <w:i w:val="0"/>
                <w:color w:val="000000"/>
                <w:sz w:val="14"/>
              </w:rPr>
              <w:t>30205</w:t>
            </w:r>
          </w:p>
        </w:tc>
        <w:tc>
          <w:tcPr>
            <w:tcW w:w="2340" w:type="dxa"/>
            <w:vAlign w:val="center"/>
          </w:tcPr>
          <w:p w14:paraId="56C2842F">
            <w:pPr>
              <w:snapToGrid w:val="0"/>
              <w:jc w:val="left"/>
            </w:pPr>
            <w:r>
              <w:rPr>
                <w:rFonts w:ascii="宋体" w:hAnsi="宋体" w:eastAsia="宋体" w:cs="宋体"/>
                <w:b w:val="0"/>
                <w:i w:val="0"/>
                <w:color w:val="000000"/>
                <w:sz w:val="14"/>
              </w:rPr>
              <w:t xml:space="preserve">  水费</w:t>
            </w:r>
          </w:p>
        </w:tc>
        <w:tc>
          <w:tcPr>
            <w:tcW w:w="1220" w:type="dxa"/>
            <w:vAlign w:val="center"/>
          </w:tcPr>
          <w:p w14:paraId="7ED8154E">
            <w:pPr>
              <w:snapToGrid w:val="0"/>
              <w:jc w:val="right"/>
            </w:pPr>
            <w:r>
              <w:rPr>
                <w:rFonts w:ascii="宋体" w:hAnsi="宋体" w:eastAsia="宋体" w:cs="宋体"/>
                <w:b w:val="0"/>
                <w:i w:val="0"/>
                <w:color w:val="000000"/>
                <w:sz w:val="14"/>
              </w:rPr>
              <w:t>109,620.40</w:t>
            </w:r>
          </w:p>
        </w:tc>
        <w:tc>
          <w:tcPr>
            <w:tcW w:w="640" w:type="dxa"/>
            <w:vAlign w:val="center"/>
          </w:tcPr>
          <w:p w14:paraId="2BE0B534">
            <w:pPr>
              <w:snapToGrid w:val="0"/>
              <w:jc w:val="left"/>
            </w:pPr>
            <w:r>
              <w:rPr>
                <w:rFonts w:ascii="宋体" w:hAnsi="宋体" w:eastAsia="宋体" w:cs="宋体"/>
                <w:b w:val="0"/>
                <w:i w:val="0"/>
                <w:color w:val="000000"/>
                <w:sz w:val="14"/>
              </w:rPr>
              <w:t>31003</w:t>
            </w:r>
          </w:p>
        </w:tc>
        <w:tc>
          <w:tcPr>
            <w:tcW w:w="2980" w:type="dxa"/>
            <w:vAlign w:val="center"/>
          </w:tcPr>
          <w:p w14:paraId="5213B4EF">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4770DD8"/>
        </w:tc>
      </w:tr>
      <w:tr w14:paraId="0823F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C99558">
            <w:pPr>
              <w:snapToGrid w:val="0"/>
              <w:jc w:val="left"/>
            </w:pPr>
            <w:r>
              <w:rPr>
                <w:rFonts w:ascii="宋体" w:hAnsi="宋体" w:eastAsia="宋体" w:cs="宋体"/>
                <w:b w:val="0"/>
                <w:i w:val="0"/>
                <w:color w:val="000000"/>
                <w:sz w:val="14"/>
              </w:rPr>
              <w:t>30108</w:t>
            </w:r>
          </w:p>
        </w:tc>
        <w:tc>
          <w:tcPr>
            <w:tcW w:w="2340" w:type="dxa"/>
            <w:vAlign w:val="center"/>
          </w:tcPr>
          <w:p w14:paraId="7316812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CC9A25C">
            <w:pPr>
              <w:snapToGrid w:val="0"/>
              <w:jc w:val="right"/>
            </w:pPr>
            <w:r>
              <w:rPr>
                <w:rFonts w:ascii="宋体" w:hAnsi="宋体" w:eastAsia="宋体" w:cs="宋体"/>
                <w:b w:val="0"/>
                <w:i w:val="0"/>
                <w:color w:val="000000"/>
                <w:sz w:val="14"/>
              </w:rPr>
              <w:t>873,974.68</w:t>
            </w:r>
          </w:p>
        </w:tc>
        <w:tc>
          <w:tcPr>
            <w:tcW w:w="640" w:type="dxa"/>
            <w:vAlign w:val="center"/>
          </w:tcPr>
          <w:p w14:paraId="4265FF25">
            <w:pPr>
              <w:snapToGrid w:val="0"/>
              <w:jc w:val="left"/>
            </w:pPr>
            <w:r>
              <w:rPr>
                <w:rFonts w:ascii="宋体" w:hAnsi="宋体" w:eastAsia="宋体" w:cs="宋体"/>
                <w:b w:val="0"/>
                <w:i w:val="0"/>
                <w:color w:val="000000"/>
                <w:sz w:val="14"/>
              </w:rPr>
              <w:t>30206</w:t>
            </w:r>
          </w:p>
        </w:tc>
        <w:tc>
          <w:tcPr>
            <w:tcW w:w="2340" w:type="dxa"/>
            <w:vAlign w:val="center"/>
          </w:tcPr>
          <w:p w14:paraId="6E7FD3BA">
            <w:pPr>
              <w:snapToGrid w:val="0"/>
              <w:jc w:val="left"/>
            </w:pPr>
            <w:r>
              <w:rPr>
                <w:rFonts w:ascii="宋体" w:hAnsi="宋体" w:eastAsia="宋体" w:cs="宋体"/>
                <w:b w:val="0"/>
                <w:i w:val="0"/>
                <w:color w:val="000000"/>
                <w:sz w:val="14"/>
              </w:rPr>
              <w:t xml:space="preserve">  电费</w:t>
            </w:r>
          </w:p>
        </w:tc>
        <w:tc>
          <w:tcPr>
            <w:tcW w:w="1220" w:type="dxa"/>
            <w:vAlign w:val="center"/>
          </w:tcPr>
          <w:p w14:paraId="0FF0E9BD">
            <w:pPr>
              <w:snapToGrid w:val="0"/>
              <w:jc w:val="right"/>
            </w:pPr>
            <w:r>
              <w:rPr>
                <w:rFonts w:ascii="宋体" w:hAnsi="宋体" w:eastAsia="宋体" w:cs="宋体"/>
                <w:b w:val="0"/>
                <w:i w:val="0"/>
                <w:color w:val="000000"/>
                <w:sz w:val="14"/>
              </w:rPr>
              <w:t>729,437.18</w:t>
            </w:r>
          </w:p>
        </w:tc>
        <w:tc>
          <w:tcPr>
            <w:tcW w:w="640" w:type="dxa"/>
            <w:vAlign w:val="center"/>
          </w:tcPr>
          <w:p w14:paraId="01C93DA1">
            <w:pPr>
              <w:snapToGrid w:val="0"/>
              <w:jc w:val="left"/>
            </w:pPr>
            <w:r>
              <w:rPr>
                <w:rFonts w:ascii="宋体" w:hAnsi="宋体" w:eastAsia="宋体" w:cs="宋体"/>
                <w:b w:val="0"/>
                <w:i w:val="0"/>
                <w:color w:val="000000"/>
                <w:sz w:val="14"/>
              </w:rPr>
              <w:t>31005</w:t>
            </w:r>
          </w:p>
        </w:tc>
        <w:tc>
          <w:tcPr>
            <w:tcW w:w="2980" w:type="dxa"/>
            <w:vAlign w:val="center"/>
          </w:tcPr>
          <w:p w14:paraId="0DAFC8C0">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539D40D"/>
        </w:tc>
      </w:tr>
      <w:tr w14:paraId="46ADC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49486C">
            <w:pPr>
              <w:snapToGrid w:val="0"/>
              <w:jc w:val="left"/>
            </w:pPr>
            <w:r>
              <w:rPr>
                <w:rFonts w:ascii="宋体" w:hAnsi="宋体" w:eastAsia="宋体" w:cs="宋体"/>
                <w:b w:val="0"/>
                <w:i w:val="0"/>
                <w:color w:val="000000"/>
                <w:sz w:val="14"/>
              </w:rPr>
              <w:t>30109</w:t>
            </w:r>
          </w:p>
        </w:tc>
        <w:tc>
          <w:tcPr>
            <w:tcW w:w="2340" w:type="dxa"/>
            <w:vAlign w:val="center"/>
          </w:tcPr>
          <w:p w14:paraId="1D779B0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E6ED54B">
            <w:pPr>
              <w:snapToGrid w:val="0"/>
              <w:jc w:val="right"/>
            </w:pPr>
            <w:r>
              <w:rPr>
                <w:rFonts w:ascii="宋体" w:hAnsi="宋体" w:eastAsia="宋体" w:cs="宋体"/>
                <w:b w:val="0"/>
                <w:i w:val="0"/>
                <w:color w:val="000000"/>
                <w:sz w:val="14"/>
              </w:rPr>
              <w:t>436,887.26</w:t>
            </w:r>
          </w:p>
        </w:tc>
        <w:tc>
          <w:tcPr>
            <w:tcW w:w="640" w:type="dxa"/>
            <w:vAlign w:val="center"/>
          </w:tcPr>
          <w:p w14:paraId="786BE060">
            <w:pPr>
              <w:snapToGrid w:val="0"/>
              <w:jc w:val="left"/>
            </w:pPr>
            <w:r>
              <w:rPr>
                <w:rFonts w:ascii="宋体" w:hAnsi="宋体" w:eastAsia="宋体" w:cs="宋体"/>
                <w:b w:val="0"/>
                <w:i w:val="0"/>
                <w:color w:val="000000"/>
                <w:sz w:val="14"/>
              </w:rPr>
              <w:t>30207</w:t>
            </w:r>
          </w:p>
        </w:tc>
        <w:tc>
          <w:tcPr>
            <w:tcW w:w="2340" w:type="dxa"/>
            <w:vAlign w:val="center"/>
          </w:tcPr>
          <w:p w14:paraId="2A984B7A">
            <w:pPr>
              <w:snapToGrid w:val="0"/>
              <w:jc w:val="left"/>
            </w:pPr>
            <w:r>
              <w:rPr>
                <w:rFonts w:ascii="宋体" w:hAnsi="宋体" w:eastAsia="宋体" w:cs="宋体"/>
                <w:b w:val="0"/>
                <w:i w:val="0"/>
                <w:color w:val="000000"/>
                <w:sz w:val="14"/>
              </w:rPr>
              <w:t xml:space="preserve">  邮电费</w:t>
            </w:r>
          </w:p>
        </w:tc>
        <w:tc>
          <w:tcPr>
            <w:tcW w:w="1220" w:type="dxa"/>
            <w:vAlign w:val="center"/>
          </w:tcPr>
          <w:p w14:paraId="0B0FF397">
            <w:pPr>
              <w:snapToGrid w:val="0"/>
              <w:jc w:val="right"/>
            </w:pPr>
            <w:r>
              <w:rPr>
                <w:rFonts w:ascii="宋体" w:hAnsi="宋体" w:eastAsia="宋体" w:cs="宋体"/>
                <w:b w:val="0"/>
                <w:i w:val="0"/>
                <w:color w:val="000000"/>
                <w:sz w:val="14"/>
              </w:rPr>
              <w:t>71,334.14</w:t>
            </w:r>
          </w:p>
        </w:tc>
        <w:tc>
          <w:tcPr>
            <w:tcW w:w="640" w:type="dxa"/>
            <w:vAlign w:val="center"/>
          </w:tcPr>
          <w:p w14:paraId="1BC02BBD">
            <w:pPr>
              <w:snapToGrid w:val="0"/>
              <w:jc w:val="left"/>
            </w:pPr>
            <w:r>
              <w:rPr>
                <w:rFonts w:ascii="宋体" w:hAnsi="宋体" w:eastAsia="宋体" w:cs="宋体"/>
                <w:b w:val="0"/>
                <w:i w:val="0"/>
                <w:color w:val="000000"/>
                <w:sz w:val="14"/>
              </w:rPr>
              <w:t>31006</w:t>
            </w:r>
          </w:p>
        </w:tc>
        <w:tc>
          <w:tcPr>
            <w:tcW w:w="2980" w:type="dxa"/>
            <w:vAlign w:val="center"/>
          </w:tcPr>
          <w:p w14:paraId="0AEE0E83">
            <w:pPr>
              <w:snapToGrid w:val="0"/>
              <w:jc w:val="left"/>
            </w:pPr>
            <w:r>
              <w:rPr>
                <w:rFonts w:ascii="宋体" w:hAnsi="宋体" w:eastAsia="宋体" w:cs="宋体"/>
                <w:b w:val="0"/>
                <w:i w:val="0"/>
                <w:color w:val="000000"/>
                <w:sz w:val="14"/>
              </w:rPr>
              <w:t xml:space="preserve">  大型修缮</w:t>
            </w:r>
          </w:p>
        </w:tc>
        <w:tc>
          <w:tcPr>
            <w:tcW w:w="1218" w:type="dxa"/>
            <w:vAlign w:val="center"/>
          </w:tcPr>
          <w:p w14:paraId="0B18919B"/>
        </w:tc>
      </w:tr>
      <w:tr w14:paraId="45721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63FACF">
            <w:pPr>
              <w:snapToGrid w:val="0"/>
              <w:jc w:val="left"/>
            </w:pPr>
            <w:r>
              <w:rPr>
                <w:rFonts w:ascii="宋体" w:hAnsi="宋体" w:eastAsia="宋体" w:cs="宋体"/>
                <w:b w:val="0"/>
                <w:i w:val="0"/>
                <w:color w:val="000000"/>
                <w:sz w:val="14"/>
              </w:rPr>
              <w:t>30110</w:t>
            </w:r>
          </w:p>
        </w:tc>
        <w:tc>
          <w:tcPr>
            <w:tcW w:w="2340" w:type="dxa"/>
            <w:vAlign w:val="center"/>
          </w:tcPr>
          <w:p w14:paraId="263C7B9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03A8D89">
            <w:pPr>
              <w:snapToGrid w:val="0"/>
              <w:jc w:val="right"/>
            </w:pPr>
            <w:r>
              <w:rPr>
                <w:rFonts w:ascii="宋体" w:hAnsi="宋体" w:eastAsia="宋体" w:cs="宋体"/>
                <w:b w:val="0"/>
                <w:i w:val="0"/>
                <w:color w:val="000000"/>
                <w:sz w:val="14"/>
              </w:rPr>
              <w:t>546,337.98</w:t>
            </w:r>
          </w:p>
        </w:tc>
        <w:tc>
          <w:tcPr>
            <w:tcW w:w="640" w:type="dxa"/>
            <w:vAlign w:val="center"/>
          </w:tcPr>
          <w:p w14:paraId="1DFB216B">
            <w:pPr>
              <w:snapToGrid w:val="0"/>
              <w:jc w:val="left"/>
            </w:pPr>
            <w:r>
              <w:rPr>
                <w:rFonts w:ascii="宋体" w:hAnsi="宋体" w:eastAsia="宋体" w:cs="宋体"/>
                <w:b w:val="0"/>
                <w:i w:val="0"/>
                <w:color w:val="000000"/>
                <w:sz w:val="14"/>
              </w:rPr>
              <w:t>30208</w:t>
            </w:r>
          </w:p>
        </w:tc>
        <w:tc>
          <w:tcPr>
            <w:tcW w:w="2340" w:type="dxa"/>
            <w:vAlign w:val="center"/>
          </w:tcPr>
          <w:p w14:paraId="279C604C">
            <w:pPr>
              <w:snapToGrid w:val="0"/>
              <w:jc w:val="left"/>
            </w:pPr>
            <w:r>
              <w:rPr>
                <w:rFonts w:ascii="宋体" w:hAnsi="宋体" w:eastAsia="宋体" w:cs="宋体"/>
                <w:b w:val="0"/>
                <w:i w:val="0"/>
                <w:color w:val="000000"/>
                <w:sz w:val="14"/>
              </w:rPr>
              <w:t xml:space="preserve">  取暖费</w:t>
            </w:r>
          </w:p>
        </w:tc>
        <w:tc>
          <w:tcPr>
            <w:tcW w:w="1220" w:type="dxa"/>
            <w:vAlign w:val="center"/>
          </w:tcPr>
          <w:p w14:paraId="3C02BE7E">
            <w:pPr>
              <w:snapToGrid w:val="0"/>
              <w:jc w:val="right"/>
            </w:pPr>
            <w:r>
              <w:rPr>
                <w:rFonts w:ascii="宋体" w:hAnsi="宋体" w:eastAsia="宋体" w:cs="宋体"/>
                <w:b w:val="0"/>
                <w:i w:val="0"/>
                <w:color w:val="000000"/>
                <w:sz w:val="14"/>
              </w:rPr>
              <w:t>440,000.00</w:t>
            </w:r>
          </w:p>
        </w:tc>
        <w:tc>
          <w:tcPr>
            <w:tcW w:w="640" w:type="dxa"/>
            <w:vAlign w:val="center"/>
          </w:tcPr>
          <w:p w14:paraId="375942F9">
            <w:pPr>
              <w:snapToGrid w:val="0"/>
              <w:jc w:val="left"/>
            </w:pPr>
            <w:r>
              <w:rPr>
                <w:rFonts w:ascii="宋体" w:hAnsi="宋体" w:eastAsia="宋体" w:cs="宋体"/>
                <w:b w:val="0"/>
                <w:i w:val="0"/>
                <w:color w:val="000000"/>
                <w:sz w:val="14"/>
              </w:rPr>
              <w:t>31007</w:t>
            </w:r>
          </w:p>
        </w:tc>
        <w:tc>
          <w:tcPr>
            <w:tcW w:w="2980" w:type="dxa"/>
            <w:vAlign w:val="center"/>
          </w:tcPr>
          <w:p w14:paraId="010BF29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1D5416F"/>
        </w:tc>
      </w:tr>
      <w:tr w14:paraId="12C17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FC1A80">
            <w:pPr>
              <w:snapToGrid w:val="0"/>
              <w:jc w:val="left"/>
            </w:pPr>
            <w:r>
              <w:rPr>
                <w:rFonts w:ascii="宋体" w:hAnsi="宋体" w:eastAsia="宋体" w:cs="宋体"/>
                <w:b w:val="0"/>
                <w:i w:val="0"/>
                <w:color w:val="000000"/>
                <w:sz w:val="14"/>
              </w:rPr>
              <w:t>30111</w:t>
            </w:r>
          </w:p>
        </w:tc>
        <w:tc>
          <w:tcPr>
            <w:tcW w:w="2340" w:type="dxa"/>
            <w:vAlign w:val="center"/>
          </w:tcPr>
          <w:p w14:paraId="767663C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971F637">
            <w:pPr>
              <w:snapToGrid w:val="0"/>
              <w:jc w:val="right"/>
            </w:pPr>
            <w:r>
              <w:rPr>
                <w:rFonts w:ascii="宋体" w:hAnsi="宋体" w:eastAsia="宋体" w:cs="宋体"/>
                <w:b w:val="0"/>
                <w:i w:val="0"/>
                <w:color w:val="000000"/>
                <w:sz w:val="14"/>
              </w:rPr>
              <w:t>109,264.22</w:t>
            </w:r>
          </w:p>
        </w:tc>
        <w:tc>
          <w:tcPr>
            <w:tcW w:w="640" w:type="dxa"/>
            <w:vAlign w:val="center"/>
          </w:tcPr>
          <w:p w14:paraId="0E67D54C">
            <w:pPr>
              <w:snapToGrid w:val="0"/>
              <w:jc w:val="left"/>
            </w:pPr>
            <w:r>
              <w:rPr>
                <w:rFonts w:ascii="宋体" w:hAnsi="宋体" w:eastAsia="宋体" w:cs="宋体"/>
                <w:b w:val="0"/>
                <w:i w:val="0"/>
                <w:color w:val="000000"/>
                <w:sz w:val="14"/>
              </w:rPr>
              <w:t>30209</w:t>
            </w:r>
          </w:p>
        </w:tc>
        <w:tc>
          <w:tcPr>
            <w:tcW w:w="2340" w:type="dxa"/>
            <w:vAlign w:val="center"/>
          </w:tcPr>
          <w:p w14:paraId="0458314B">
            <w:pPr>
              <w:snapToGrid w:val="0"/>
              <w:jc w:val="left"/>
            </w:pPr>
            <w:r>
              <w:rPr>
                <w:rFonts w:ascii="宋体" w:hAnsi="宋体" w:eastAsia="宋体" w:cs="宋体"/>
                <w:b w:val="0"/>
                <w:i w:val="0"/>
                <w:color w:val="000000"/>
                <w:sz w:val="14"/>
              </w:rPr>
              <w:t xml:space="preserve">  物业管理费</w:t>
            </w:r>
          </w:p>
        </w:tc>
        <w:tc>
          <w:tcPr>
            <w:tcW w:w="1220" w:type="dxa"/>
            <w:vAlign w:val="center"/>
          </w:tcPr>
          <w:p w14:paraId="702CA443">
            <w:pPr>
              <w:snapToGrid w:val="0"/>
              <w:jc w:val="right"/>
            </w:pPr>
            <w:r>
              <w:rPr>
                <w:rFonts w:ascii="宋体" w:hAnsi="宋体" w:eastAsia="宋体" w:cs="宋体"/>
                <w:b w:val="0"/>
                <w:i w:val="0"/>
                <w:color w:val="000000"/>
                <w:sz w:val="14"/>
              </w:rPr>
              <w:t>2,489,400.00</w:t>
            </w:r>
          </w:p>
        </w:tc>
        <w:tc>
          <w:tcPr>
            <w:tcW w:w="640" w:type="dxa"/>
            <w:vAlign w:val="center"/>
          </w:tcPr>
          <w:p w14:paraId="05619746">
            <w:pPr>
              <w:snapToGrid w:val="0"/>
              <w:jc w:val="left"/>
            </w:pPr>
            <w:r>
              <w:rPr>
                <w:rFonts w:ascii="宋体" w:hAnsi="宋体" w:eastAsia="宋体" w:cs="宋体"/>
                <w:b w:val="0"/>
                <w:i w:val="0"/>
                <w:color w:val="000000"/>
                <w:sz w:val="14"/>
              </w:rPr>
              <w:t>31008</w:t>
            </w:r>
          </w:p>
        </w:tc>
        <w:tc>
          <w:tcPr>
            <w:tcW w:w="2980" w:type="dxa"/>
            <w:vAlign w:val="center"/>
          </w:tcPr>
          <w:p w14:paraId="5B1049BB">
            <w:pPr>
              <w:snapToGrid w:val="0"/>
              <w:jc w:val="left"/>
            </w:pPr>
            <w:r>
              <w:rPr>
                <w:rFonts w:ascii="宋体" w:hAnsi="宋体" w:eastAsia="宋体" w:cs="宋体"/>
                <w:b w:val="0"/>
                <w:i w:val="0"/>
                <w:color w:val="000000"/>
                <w:sz w:val="14"/>
              </w:rPr>
              <w:t xml:space="preserve">  物资储备</w:t>
            </w:r>
          </w:p>
        </w:tc>
        <w:tc>
          <w:tcPr>
            <w:tcW w:w="1218" w:type="dxa"/>
            <w:vAlign w:val="center"/>
          </w:tcPr>
          <w:p w14:paraId="2799764D"/>
        </w:tc>
      </w:tr>
      <w:tr w14:paraId="3F52C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43649B">
            <w:pPr>
              <w:snapToGrid w:val="0"/>
              <w:jc w:val="left"/>
            </w:pPr>
            <w:r>
              <w:rPr>
                <w:rFonts w:ascii="宋体" w:hAnsi="宋体" w:eastAsia="宋体" w:cs="宋体"/>
                <w:b w:val="0"/>
                <w:i w:val="0"/>
                <w:color w:val="000000"/>
                <w:sz w:val="14"/>
              </w:rPr>
              <w:t>30112</w:t>
            </w:r>
          </w:p>
        </w:tc>
        <w:tc>
          <w:tcPr>
            <w:tcW w:w="2340" w:type="dxa"/>
            <w:vAlign w:val="center"/>
          </w:tcPr>
          <w:p w14:paraId="61D221C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3A16FD3">
            <w:pPr>
              <w:snapToGrid w:val="0"/>
              <w:jc w:val="right"/>
            </w:pPr>
            <w:r>
              <w:rPr>
                <w:rFonts w:ascii="宋体" w:hAnsi="宋体" w:eastAsia="宋体" w:cs="宋体"/>
                <w:b w:val="0"/>
                <w:i w:val="0"/>
                <w:color w:val="000000"/>
                <w:sz w:val="14"/>
              </w:rPr>
              <w:t>96,635.90</w:t>
            </w:r>
          </w:p>
        </w:tc>
        <w:tc>
          <w:tcPr>
            <w:tcW w:w="640" w:type="dxa"/>
            <w:vAlign w:val="center"/>
          </w:tcPr>
          <w:p w14:paraId="739EA2FB">
            <w:pPr>
              <w:snapToGrid w:val="0"/>
              <w:jc w:val="left"/>
            </w:pPr>
            <w:r>
              <w:rPr>
                <w:rFonts w:ascii="宋体" w:hAnsi="宋体" w:eastAsia="宋体" w:cs="宋体"/>
                <w:b w:val="0"/>
                <w:i w:val="0"/>
                <w:color w:val="000000"/>
                <w:sz w:val="14"/>
              </w:rPr>
              <w:t>30211</w:t>
            </w:r>
          </w:p>
        </w:tc>
        <w:tc>
          <w:tcPr>
            <w:tcW w:w="2340" w:type="dxa"/>
            <w:vAlign w:val="center"/>
          </w:tcPr>
          <w:p w14:paraId="2CDDD2CF">
            <w:pPr>
              <w:snapToGrid w:val="0"/>
              <w:jc w:val="left"/>
            </w:pPr>
            <w:r>
              <w:rPr>
                <w:rFonts w:ascii="宋体" w:hAnsi="宋体" w:eastAsia="宋体" w:cs="宋体"/>
                <w:b w:val="0"/>
                <w:i w:val="0"/>
                <w:color w:val="000000"/>
                <w:sz w:val="14"/>
              </w:rPr>
              <w:t xml:space="preserve">  差旅费</w:t>
            </w:r>
          </w:p>
        </w:tc>
        <w:tc>
          <w:tcPr>
            <w:tcW w:w="1220" w:type="dxa"/>
            <w:vAlign w:val="center"/>
          </w:tcPr>
          <w:p w14:paraId="437ACE37">
            <w:pPr>
              <w:snapToGrid w:val="0"/>
              <w:jc w:val="right"/>
            </w:pPr>
            <w:r>
              <w:rPr>
                <w:rFonts w:ascii="宋体" w:hAnsi="宋体" w:eastAsia="宋体" w:cs="宋体"/>
                <w:b w:val="0"/>
                <w:i w:val="0"/>
                <w:color w:val="000000"/>
                <w:sz w:val="14"/>
              </w:rPr>
              <w:t>59,378.72</w:t>
            </w:r>
          </w:p>
        </w:tc>
        <w:tc>
          <w:tcPr>
            <w:tcW w:w="640" w:type="dxa"/>
            <w:vAlign w:val="center"/>
          </w:tcPr>
          <w:p w14:paraId="053CDD15">
            <w:pPr>
              <w:snapToGrid w:val="0"/>
              <w:jc w:val="left"/>
            </w:pPr>
            <w:r>
              <w:rPr>
                <w:rFonts w:ascii="宋体" w:hAnsi="宋体" w:eastAsia="宋体" w:cs="宋体"/>
                <w:b w:val="0"/>
                <w:i w:val="0"/>
                <w:color w:val="000000"/>
                <w:sz w:val="14"/>
              </w:rPr>
              <w:t>31009</w:t>
            </w:r>
          </w:p>
        </w:tc>
        <w:tc>
          <w:tcPr>
            <w:tcW w:w="2980" w:type="dxa"/>
            <w:vAlign w:val="center"/>
          </w:tcPr>
          <w:p w14:paraId="45FB5FBA">
            <w:pPr>
              <w:snapToGrid w:val="0"/>
              <w:jc w:val="left"/>
            </w:pPr>
            <w:r>
              <w:rPr>
                <w:rFonts w:ascii="宋体" w:hAnsi="宋体" w:eastAsia="宋体" w:cs="宋体"/>
                <w:b w:val="0"/>
                <w:i w:val="0"/>
                <w:color w:val="000000"/>
                <w:sz w:val="14"/>
              </w:rPr>
              <w:t xml:space="preserve">  土地补偿</w:t>
            </w:r>
          </w:p>
        </w:tc>
        <w:tc>
          <w:tcPr>
            <w:tcW w:w="1218" w:type="dxa"/>
            <w:vAlign w:val="center"/>
          </w:tcPr>
          <w:p w14:paraId="03445266"/>
        </w:tc>
      </w:tr>
      <w:tr w14:paraId="4690E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4833BB">
            <w:pPr>
              <w:snapToGrid w:val="0"/>
              <w:jc w:val="left"/>
            </w:pPr>
            <w:r>
              <w:rPr>
                <w:rFonts w:ascii="宋体" w:hAnsi="宋体" w:eastAsia="宋体" w:cs="宋体"/>
                <w:b w:val="0"/>
                <w:i w:val="0"/>
                <w:color w:val="000000"/>
                <w:sz w:val="14"/>
              </w:rPr>
              <w:t>30113</w:t>
            </w:r>
          </w:p>
        </w:tc>
        <w:tc>
          <w:tcPr>
            <w:tcW w:w="2340" w:type="dxa"/>
            <w:vAlign w:val="center"/>
          </w:tcPr>
          <w:p w14:paraId="0B1C4108">
            <w:pPr>
              <w:snapToGrid w:val="0"/>
              <w:jc w:val="left"/>
            </w:pPr>
            <w:r>
              <w:rPr>
                <w:rFonts w:ascii="宋体" w:hAnsi="宋体" w:eastAsia="宋体" w:cs="宋体"/>
                <w:b w:val="0"/>
                <w:i w:val="0"/>
                <w:color w:val="000000"/>
                <w:sz w:val="14"/>
              </w:rPr>
              <w:t xml:space="preserve">  住房公积金</w:t>
            </w:r>
          </w:p>
        </w:tc>
        <w:tc>
          <w:tcPr>
            <w:tcW w:w="1220" w:type="dxa"/>
            <w:vAlign w:val="center"/>
          </w:tcPr>
          <w:p w14:paraId="5D3772B9">
            <w:pPr>
              <w:snapToGrid w:val="0"/>
              <w:jc w:val="right"/>
            </w:pPr>
            <w:r>
              <w:rPr>
                <w:rFonts w:ascii="宋体" w:hAnsi="宋体" w:eastAsia="宋体" w:cs="宋体"/>
                <w:b w:val="0"/>
                <w:i w:val="0"/>
                <w:color w:val="000000"/>
                <w:sz w:val="14"/>
              </w:rPr>
              <w:t>2,943,099.00</w:t>
            </w:r>
          </w:p>
        </w:tc>
        <w:tc>
          <w:tcPr>
            <w:tcW w:w="640" w:type="dxa"/>
            <w:vAlign w:val="center"/>
          </w:tcPr>
          <w:p w14:paraId="42FA18E1">
            <w:pPr>
              <w:snapToGrid w:val="0"/>
              <w:jc w:val="left"/>
            </w:pPr>
            <w:r>
              <w:rPr>
                <w:rFonts w:ascii="宋体" w:hAnsi="宋体" w:eastAsia="宋体" w:cs="宋体"/>
                <w:b w:val="0"/>
                <w:i w:val="0"/>
                <w:color w:val="000000"/>
                <w:sz w:val="14"/>
              </w:rPr>
              <w:t>30212</w:t>
            </w:r>
          </w:p>
        </w:tc>
        <w:tc>
          <w:tcPr>
            <w:tcW w:w="2340" w:type="dxa"/>
            <w:vAlign w:val="center"/>
          </w:tcPr>
          <w:p w14:paraId="0D66C42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F4D29BB"/>
        </w:tc>
        <w:tc>
          <w:tcPr>
            <w:tcW w:w="640" w:type="dxa"/>
            <w:vAlign w:val="center"/>
          </w:tcPr>
          <w:p w14:paraId="1691EE93">
            <w:pPr>
              <w:snapToGrid w:val="0"/>
              <w:jc w:val="left"/>
            </w:pPr>
            <w:r>
              <w:rPr>
                <w:rFonts w:ascii="宋体" w:hAnsi="宋体" w:eastAsia="宋体" w:cs="宋体"/>
                <w:b w:val="0"/>
                <w:i w:val="0"/>
                <w:color w:val="000000"/>
                <w:sz w:val="14"/>
              </w:rPr>
              <w:t>31010</w:t>
            </w:r>
          </w:p>
        </w:tc>
        <w:tc>
          <w:tcPr>
            <w:tcW w:w="2980" w:type="dxa"/>
            <w:vAlign w:val="center"/>
          </w:tcPr>
          <w:p w14:paraId="51DD74D5">
            <w:pPr>
              <w:snapToGrid w:val="0"/>
              <w:jc w:val="left"/>
            </w:pPr>
            <w:r>
              <w:rPr>
                <w:rFonts w:ascii="宋体" w:hAnsi="宋体" w:eastAsia="宋体" w:cs="宋体"/>
                <w:b w:val="0"/>
                <w:i w:val="0"/>
                <w:color w:val="000000"/>
                <w:sz w:val="14"/>
              </w:rPr>
              <w:t xml:space="preserve">  安置补助</w:t>
            </w:r>
          </w:p>
        </w:tc>
        <w:tc>
          <w:tcPr>
            <w:tcW w:w="1218" w:type="dxa"/>
            <w:vAlign w:val="center"/>
          </w:tcPr>
          <w:p w14:paraId="50329515"/>
        </w:tc>
      </w:tr>
      <w:tr w14:paraId="312C2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2827B4">
            <w:pPr>
              <w:snapToGrid w:val="0"/>
              <w:jc w:val="left"/>
            </w:pPr>
            <w:r>
              <w:rPr>
                <w:rFonts w:ascii="宋体" w:hAnsi="宋体" w:eastAsia="宋体" w:cs="宋体"/>
                <w:b w:val="0"/>
                <w:i w:val="0"/>
                <w:color w:val="000000"/>
                <w:sz w:val="14"/>
              </w:rPr>
              <w:t>30114</w:t>
            </w:r>
          </w:p>
        </w:tc>
        <w:tc>
          <w:tcPr>
            <w:tcW w:w="2340" w:type="dxa"/>
            <w:vAlign w:val="center"/>
          </w:tcPr>
          <w:p w14:paraId="3F750DF9">
            <w:pPr>
              <w:snapToGrid w:val="0"/>
              <w:jc w:val="left"/>
            </w:pPr>
            <w:r>
              <w:rPr>
                <w:rFonts w:ascii="宋体" w:hAnsi="宋体" w:eastAsia="宋体" w:cs="宋体"/>
                <w:b w:val="0"/>
                <w:i w:val="0"/>
                <w:color w:val="000000"/>
                <w:sz w:val="14"/>
              </w:rPr>
              <w:t xml:space="preserve">  医疗费</w:t>
            </w:r>
          </w:p>
        </w:tc>
        <w:tc>
          <w:tcPr>
            <w:tcW w:w="1220" w:type="dxa"/>
            <w:vAlign w:val="center"/>
          </w:tcPr>
          <w:p w14:paraId="02B10485"/>
        </w:tc>
        <w:tc>
          <w:tcPr>
            <w:tcW w:w="640" w:type="dxa"/>
            <w:vAlign w:val="center"/>
          </w:tcPr>
          <w:p w14:paraId="5FE39FF0">
            <w:pPr>
              <w:snapToGrid w:val="0"/>
              <w:jc w:val="left"/>
            </w:pPr>
            <w:r>
              <w:rPr>
                <w:rFonts w:ascii="宋体" w:hAnsi="宋体" w:eastAsia="宋体" w:cs="宋体"/>
                <w:b w:val="0"/>
                <w:i w:val="0"/>
                <w:color w:val="000000"/>
                <w:sz w:val="14"/>
              </w:rPr>
              <w:t>30213</w:t>
            </w:r>
          </w:p>
        </w:tc>
        <w:tc>
          <w:tcPr>
            <w:tcW w:w="2340" w:type="dxa"/>
            <w:vAlign w:val="center"/>
          </w:tcPr>
          <w:p w14:paraId="5FAFAF7A">
            <w:pPr>
              <w:snapToGrid w:val="0"/>
              <w:jc w:val="left"/>
            </w:pPr>
            <w:r>
              <w:rPr>
                <w:rFonts w:ascii="宋体" w:hAnsi="宋体" w:eastAsia="宋体" w:cs="宋体"/>
                <w:b w:val="0"/>
                <w:i w:val="0"/>
                <w:color w:val="000000"/>
                <w:sz w:val="14"/>
              </w:rPr>
              <w:t xml:space="preserve">  维修(护)费</w:t>
            </w:r>
          </w:p>
        </w:tc>
        <w:tc>
          <w:tcPr>
            <w:tcW w:w="1220" w:type="dxa"/>
            <w:vAlign w:val="center"/>
          </w:tcPr>
          <w:p w14:paraId="181AF5E5">
            <w:pPr>
              <w:snapToGrid w:val="0"/>
              <w:jc w:val="right"/>
            </w:pPr>
            <w:r>
              <w:rPr>
                <w:rFonts w:ascii="宋体" w:hAnsi="宋体" w:eastAsia="宋体" w:cs="宋体"/>
                <w:b w:val="0"/>
                <w:i w:val="0"/>
                <w:color w:val="000000"/>
                <w:sz w:val="14"/>
              </w:rPr>
              <w:t>206,384.20</w:t>
            </w:r>
          </w:p>
        </w:tc>
        <w:tc>
          <w:tcPr>
            <w:tcW w:w="640" w:type="dxa"/>
            <w:vAlign w:val="center"/>
          </w:tcPr>
          <w:p w14:paraId="278E4EDE">
            <w:pPr>
              <w:snapToGrid w:val="0"/>
              <w:jc w:val="left"/>
            </w:pPr>
            <w:r>
              <w:rPr>
                <w:rFonts w:ascii="宋体" w:hAnsi="宋体" w:eastAsia="宋体" w:cs="宋体"/>
                <w:b w:val="0"/>
                <w:i w:val="0"/>
                <w:color w:val="000000"/>
                <w:sz w:val="14"/>
              </w:rPr>
              <w:t>31011</w:t>
            </w:r>
          </w:p>
        </w:tc>
        <w:tc>
          <w:tcPr>
            <w:tcW w:w="2980" w:type="dxa"/>
            <w:vAlign w:val="center"/>
          </w:tcPr>
          <w:p w14:paraId="2233F5DA">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E63CAE1"/>
        </w:tc>
      </w:tr>
      <w:tr w14:paraId="17985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04ADBC">
            <w:pPr>
              <w:snapToGrid w:val="0"/>
              <w:jc w:val="left"/>
            </w:pPr>
            <w:r>
              <w:rPr>
                <w:rFonts w:ascii="宋体" w:hAnsi="宋体" w:eastAsia="宋体" w:cs="宋体"/>
                <w:b w:val="0"/>
                <w:i w:val="0"/>
                <w:color w:val="000000"/>
                <w:sz w:val="14"/>
              </w:rPr>
              <w:t>30199</w:t>
            </w:r>
          </w:p>
        </w:tc>
        <w:tc>
          <w:tcPr>
            <w:tcW w:w="2340" w:type="dxa"/>
            <w:vAlign w:val="center"/>
          </w:tcPr>
          <w:p w14:paraId="03A88D8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5D70FF9">
            <w:pPr>
              <w:snapToGrid w:val="0"/>
              <w:jc w:val="right"/>
            </w:pPr>
            <w:r>
              <w:rPr>
                <w:rFonts w:ascii="宋体" w:hAnsi="宋体" w:eastAsia="宋体" w:cs="宋体"/>
                <w:b w:val="0"/>
                <w:i w:val="0"/>
                <w:color w:val="000000"/>
                <w:sz w:val="14"/>
              </w:rPr>
              <w:t>20,372,876.44</w:t>
            </w:r>
          </w:p>
        </w:tc>
        <w:tc>
          <w:tcPr>
            <w:tcW w:w="640" w:type="dxa"/>
            <w:vAlign w:val="center"/>
          </w:tcPr>
          <w:p w14:paraId="4C66EE2C">
            <w:pPr>
              <w:snapToGrid w:val="0"/>
              <w:jc w:val="left"/>
            </w:pPr>
            <w:r>
              <w:rPr>
                <w:rFonts w:ascii="宋体" w:hAnsi="宋体" w:eastAsia="宋体" w:cs="宋体"/>
                <w:b w:val="0"/>
                <w:i w:val="0"/>
                <w:color w:val="000000"/>
                <w:sz w:val="14"/>
              </w:rPr>
              <w:t>30214</w:t>
            </w:r>
          </w:p>
        </w:tc>
        <w:tc>
          <w:tcPr>
            <w:tcW w:w="2340" w:type="dxa"/>
            <w:vAlign w:val="center"/>
          </w:tcPr>
          <w:p w14:paraId="38631832">
            <w:pPr>
              <w:snapToGrid w:val="0"/>
              <w:jc w:val="left"/>
            </w:pPr>
            <w:r>
              <w:rPr>
                <w:rFonts w:ascii="宋体" w:hAnsi="宋体" w:eastAsia="宋体" w:cs="宋体"/>
                <w:b w:val="0"/>
                <w:i w:val="0"/>
                <w:color w:val="000000"/>
                <w:sz w:val="14"/>
              </w:rPr>
              <w:t xml:space="preserve">  租赁费</w:t>
            </w:r>
          </w:p>
        </w:tc>
        <w:tc>
          <w:tcPr>
            <w:tcW w:w="1220" w:type="dxa"/>
            <w:vAlign w:val="center"/>
          </w:tcPr>
          <w:p w14:paraId="5F26A54B"/>
        </w:tc>
        <w:tc>
          <w:tcPr>
            <w:tcW w:w="640" w:type="dxa"/>
            <w:vAlign w:val="center"/>
          </w:tcPr>
          <w:p w14:paraId="645F4DC9">
            <w:pPr>
              <w:snapToGrid w:val="0"/>
              <w:jc w:val="left"/>
            </w:pPr>
            <w:r>
              <w:rPr>
                <w:rFonts w:ascii="宋体" w:hAnsi="宋体" w:eastAsia="宋体" w:cs="宋体"/>
                <w:b w:val="0"/>
                <w:i w:val="0"/>
                <w:color w:val="000000"/>
                <w:sz w:val="14"/>
              </w:rPr>
              <w:t>31012</w:t>
            </w:r>
          </w:p>
        </w:tc>
        <w:tc>
          <w:tcPr>
            <w:tcW w:w="2980" w:type="dxa"/>
            <w:vAlign w:val="center"/>
          </w:tcPr>
          <w:p w14:paraId="2449A324">
            <w:pPr>
              <w:snapToGrid w:val="0"/>
              <w:jc w:val="left"/>
            </w:pPr>
            <w:r>
              <w:rPr>
                <w:rFonts w:ascii="宋体" w:hAnsi="宋体" w:eastAsia="宋体" w:cs="宋体"/>
                <w:b w:val="0"/>
                <w:i w:val="0"/>
                <w:color w:val="000000"/>
                <w:sz w:val="14"/>
              </w:rPr>
              <w:t xml:space="preserve">  拆迁补偿</w:t>
            </w:r>
          </w:p>
        </w:tc>
        <w:tc>
          <w:tcPr>
            <w:tcW w:w="1218" w:type="dxa"/>
            <w:vAlign w:val="center"/>
          </w:tcPr>
          <w:p w14:paraId="4F454A74"/>
        </w:tc>
      </w:tr>
      <w:tr w14:paraId="11CE1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3C87D0">
            <w:pPr>
              <w:snapToGrid w:val="0"/>
              <w:jc w:val="left"/>
            </w:pPr>
            <w:r>
              <w:rPr>
                <w:rFonts w:ascii="宋体" w:hAnsi="宋体" w:eastAsia="宋体" w:cs="宋体"/>
                <w:b/>
                <w:i w:val="0"/>
                <w:color w:val="000000"/>
                <w:sz w:val="14"/>
              </w:rPr>
              <w:t>303</w:t>
            </w:r>
          </w:p>
        </w:tc>
        <w:tc>
          <w:tcPr>
            <w:tcW w:w="2340" w:type="dxa"/>
            <w:vAlign w:val="center"/>
          </w:tcPr>
          <w:p w14:paraId="29E9B735">
            <w:pPr>
              <w:snapToGrid w:val="0"/>
              <w:jc w:val="left"/>
            </w:pPr>
            <w:r>
              <w:rPr>
                <w:rFonts w:ascii="宋体" w:hAnsi="宋体" w:eastAsia="宋体" w:cs="宋体"/>
                <w:b/>
                <w:i w:val="0"/>
                <w:color w:val="000000"/>
                <w:sz w:val="14"/>
              </w:rPr>
              <w:t>对个人和家庭的补助</w:t>
            </w:r>
          </w:p>
        </w:tc>
        <w:tc>
          <w:tcPr>
            <w:tcW w:w="1220" w:type="dxa"/>
            <w:vAlign w:val="center"/>
          </w:tcPr>
          <w:p w14:paraId="3DB9527A">
            <w:pPr>
              <w:snapToGrid w:val="0"/>
              <w:jc w:val="right"/>
            </w:pPr>
            <w:r>
              <w:rPr>
                <w:rFonts w:ascii="宋体" w:hAnsi="宋体" w:eastAsia="宋体" w:cs="宋体"/>
                <w:b w:val="0"/>
                <w:i w:val="0"/>
                <w:color w:val="000000"/>
                <w:sz w:val="14"/>
              </w:rPr>
              <w:t>169,339.02</w:t>
            </w:r>
          </w:p>
        </w:tc>
        <w:tc>
          <w:tcPr>
            <w:tcW w:w="640" w:type="dxa"/>
            <w:vAlign w:val="center"/>
          </w:tcPr>
          <w:p w14:paraId="030F9A14">
            <w:pPr>
              <w:snapToGrid w:val="0"/>
              <w:jc w:val="left"/>
            </w:pPr>
            <w:r>
              <w:rPr>
                <w:rFonts w:ascii="宋体" w:hAnsi="宋体" w:eastAsia="宋体" w:cs="宋体"/>
                <w:b w:val="0"/>
                <w:i w:val="0"/>
                <w:color w:val="000000"/>
                <w:sz w:val="14"/>
              </w:rPr>
              <w:t>30215</w:t>
            </w:r>
          </w:p>
        </w:tc>
        <w:tc>
          <w:tcPr>
            <w:tcW w:w="2340" w:type="dxa"/>
            <w:vAlign w:val="center"/>
          </w:tcPr>
          <w:p w14:paraId="322407C2">
            <w:pPr>
              <w:snapToGrid w:val="0"/>
              <w:jc w:val="left"/>
            </w:pPr>
            <w:r>
              <w:rPr>
                <w:rFonts w:ascii="宋体" w:hAnsi="宋体" w:eastAsia="宋体" w:cs="宋体"/>
                <w:b w:val="0"/>
                <w:i w:val="0"/>
                <w:color w:val="000000"/>
                <w:sz w:val="14"/>
              </w:rPr>
              <w:t xml:space="preserve">  会议费</w:t>
            </w:r>
          </w:p>
        </w:tc>
        <w:tc>
          <w:tcPr>
            <w:tcW w:w="1220" w:type="dxa"/>
            <w:vAlign w:val="center"/>
          </w:tcPr>
          <w:p w14:paraId="75EF7E44"/>
        </w:tc>
        <w:tc>
          <w:tcPr>
            <w:tcW w:w="640" w:type="dxa"/>
            <w:vAlign w:val="center"/>
          </w:tcPr>
          <w:p w14:paraId="1FEACFC6">
            <w:pPr>
              <w:snapToGrid w:val="0"/>
              <w:jc w:val="left"/>
            </w:pPr>
            <w:r>
              <w:rPr>
                <w:rFonts w:ascii="宋体" w:hAnsi="宋体" w:eastAsia="宋体" w:cs="宋体"/>
                <w:b w:val="0"/>
                <w:i w:val="0"/>
                <w:color w:val="000000"/>
                <w:sz w:val="14"/>
              </w:rPr>
              <w:t>31013</w:t>
            </w:r>
          </w:p>
        </w:tc>
        <w:tc>
          <w:tcPr>
            <w:tcW w:w="2980" w:type="dxa"/>
            <w:vAlign w:val="center"/>
          </w:tcPr>
          <w:p w14:paraId="016ED84D">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91C1403"/>
        </w:tc>
      </w:tr>
      <w:tr w14:paraId="5A375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F37C35">
            <w:pPr>
              <w:snapToGrid w:val="0"/>
              <w:jc w:val="left"/>
            </w:pPr>
            <w:r>
              <w:rPr>
                <w:rFonts w:ascii="宋体" w:hAnsi="宋体" w:eastAsia="宋体" w:cs="宋体"/>
                <w:b w:val="0"/>
                <w:i w:val="0"/>
                <w:color w:val="000000"/>
                <w:sz w:val="14"/>
              </w:rPr>
              <w:t>30301</w:t>
            </w:r>
          </w:p>
        </w:tc>
        <w:tc>
          <w:tcPr>
            <w:tcW w:w="2340" w:type="dxa"/>
            <w:vAlign w:val="center"/>
          </w:tcPr>
          <w:p w14:paraId="2E94C446">
            <w:pPr>
              <w:snapToGrid w:val="0"/>
              <w:jc w:val="left"/>
            </w:pPr>
            <w:r>
              <w:rPr>
                <w:rFonts w:ascii="宋体" w:hAnsi="宋体" w:eastAsia="宋体" w:cs="宋体"/>
                <w:b w:val="0"/>
                <w:i w:val="0"/>
                <w:color w:val="000000"/>
                <w:sz w:val="14"/>
              </w:rPr>
              <w:t xml:space="preserve">  离休费</w:t>
            </w:r>
          </w:p>
        </w:tc>
        <w:tc>
          <w:tcPr>
            <w:tcW w:w="1220" w:type="dxa"/>
            <w:vAlign w:val="center"/>
          </w:tcPr>
          <w:p w14:paraId="032D20CD"/>
        </w:tc>
        <w:tc>
          <w:tcPr>
            <w:tcW w:w="640" w:type="dxa"/>
            <w:vAlign w:val="center"/>
          </w:tcPr>
          <w:p w14:paraId="13365653">
            <w:pPr>
              <w:snapToGrid w:val="0"/>
              <w:jc w:val="left"/>
            </w:pPr>
            <w:r>
              <w:rPr>
                <w:rFonts w:ascii="宋体" w:hAnsi="宋体" w:eastAsia="宋体" w:cs="宋体"/>
                <w:b w:val="0"/>
                <w:i w:val="0"/>
                <w:color w:val="000000"/>
                <w:sz w:val="14"/>
              </w:rPr>
              <w:t>30216</w:t>
            </w:r>
          </w:p>
        </w:tc>
        <w:tc>
          <w:tcPr>
            <w:tcW w:w="2340" w:type="dxa"/>
            <w:vAlign w:val="center"/>
          </w:tcPr>
          <w:p w14:paraId="127E08E2">
            <w:pPr>
              <w:snapToGrid w:val="0"/>
              <w:jc w:val="left"/>
            </w:pPr>
            <w:r>
              <w:rPr>
                <w:rFonts w:ascii="宋体" w:hAnsi="宋体" w:eastAsia="宋体" w:cs="宋体"/>
                <w:b w:val="0"/>
                <w:i w:val="0"/>
                <w:color w:val="000000"/>
                <w:sz w:val="14"/>
              </w:rPr>
              <w:t xml:space="preserve">  培训费</w:t>
            </w:r>
          </w:p>
        </w:tc>
        <w:tc>
          <w:tcPr>
            <w:tcW w:w="1220" w:type="dxa"/>
            <w:vAlign w:val="center"/>
          </w:tcPr>
          <w:p w14:paraId="761D9860"/>
        </w:tc>
        <w:tc>
          <w:tcPr>
            <w:tcW w:w="640" w:type="dxa"/>
            <w:vAlign w:val="center"/>
          </w:tcPr>
          <w:p w14:paraId="42D017C4">
            <w:pPr>
              <w:snapToGrid w:val="0"/>
              <w:jc w:val="left"/>
            </w:pPr>
            <w:r>
              <w:rPr>
                <w:rFonts w:ascii="宋体" w:hAnsi="宋体" w:eastAsia="宋体" w:cs="宋体"/>
                <w:b w:val="0"/>
                <w:i w:val="0"/>
                <w:color w:val="000000"/>
                <w:sz w:val="14"/>
              </w:rPr>
              <w:t>31019</w:t>
            </w:r>
          </w:p>
        </w:tc>
        <w:tc>
          <w:tcPr>
            <w:tcW w:w="2980" w:type="dxa"/>
            <w:vAlign w:val="center"/>
          </w:tcPr>
          <w:p w14:paraId="39429D8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DF1E115"/>
        </w:tc>
      </w:tr>
      <w:tr w14:paraId="7EF0A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A046C1">
            <w:pPr>
              <w:snapToGrid w:val="0"/>
              <w:jc w:val="left"/>
            </w:pPr>
            <w:r>
              <w:rPr>
                <w:rFonts w:ascii="宋体" w:hAnsi="宋体" w:eastAsia="宋体" w:cs="宋体"/>
                <w:b w:val="0"/>
                <w:i w:val="0"/>
                <w:color w:val="000000"/>
                <w:sz w:val="14"/>
              </w:rPr>
              <w:t>30302</w:t>
            </w:r>
          </w:p>
        </w:tc>
        <w:tc>
          <w:tcPr>
            <w:tcW w:w="2340" w:type="dxa"/>
            <w:vAlign w:val="center"/>
          </w:tcPr>
          <w:p w14:paraId="359733CA">
            <w:pPr>
              <w:snapToGrid w:val="0"/>
              <w:jc w:val="left"/>
            </w:pPr>
            <w:r>
              <w:rPr>
                <w:rFonts w:ascii="宋体" w:hAnsi="宋体" w:eastAsia="宋体" w:cs="宋体"/>
                <w:b w:val="0"/>
                <w:i w:val="0"/>
                <w:color w:val="000000"/>
                <w:sz w:val="14"/>
              </w:rPr>
              <w:t xml:space="preserve">  退休费</w:t>
            </w:r>
          </w:p>
        </w:tc>
        <w:tc>
          <w:tcPr>
            <w:tcW w:w="1220" w:type="dxa"/>
            <w:vAlign w:val="center"/>
          </w:tcPr>
          <w:p w14:paraId="10A001EC">
            <w:pPr>
              <w:snapToGrid w:val="0"/>
              <w:jc w:val="right"/>
            </w:pPr>
            <w:r>
              <w:rPr>
                <w:rFonts w:ascii="宋体" w:hAnsi="宋体" w:eastAsia="宋体" w:cs="宋体"/>
                <w:b w:val="0"/>
                <w:i w:val="0"/>
                <w:color w:val="000000"/>
                <w:sz w:val="14"/>
              </w:rPr>
              <w:t>84,557.50</w:t>
            </w:r>
          </w:p>
        </w:tc>
        <w:tc>
          <w:tcPr>
            <w:tcW w:w="640" w:type="dxa"/>
            <w:vAlign w:val="center"/>
          </w:tcPr>
          <w:p w14:paraId="7737D848">
            <w:pPr>
              <w:snapToGrid w:val="0"/>
              <w:jc w:val="left"/>
            </w:pPr>
            <w:r>
              <w:rPr>
                <w:rFonts w:ascii="宋体" w:hAnsi="宋体" w:eastAsia="宋体" w:cs="宋体"/>
                <w:b w:val="0"/>
                <w:i w:val="0"/>
                <w:color w:val="000000"/>
                <w:sz w:val="14"/>
              </w:rPr>
              <w:t>30217</w:t>
            </w:r>
          </w:p>
        </w:tc>
        <w:tc>
          <w:tcPr>
            <w:tcW w:w="2340" w:type="dxa"/>
            <w:vAlign w:val="center"/>
          </w:tcPr>
          <w:p w14:paraId="2AC31990">
            <w:pPr>
              <w:snapToGrid w:val="0"/>
              <w:jc w:val="left"/>
            </w:pPr>
            <w:r>
              <w:rPr>
                <w:rFonts w:ascii="宋体" w:hAnsi="宋体" w:eastAsia="宋体" w:cs="宋体"/>
                <w:b w:val="0"/>
                <w:i w:val="0"/>
                <w:color w:val="000000"/>
                <w:sz w:val="14"/>
              </w:rPr>
              <w:t xml:space="preserve">  公务接待费</w:t>
            </w:r>
          </w:p>
        </w:tc>
        <w:tc>
          <w:tcPr>
            <w:tcW w:w="1220" w:type="dxa"/>
            <w:vAlign w:val="center"/>
          </w:tcPr>
          <w:p w14:paraId="4DFE9C3A"/>
        </w:tc>
        <w:tc>
          <w:tcPr>
            <w:tcW w:w="640" w:type="dxa"/>
            <w:vAlign w:val="center"/>
          </w:tcPr>
          <w:p w14:paraId="0C0CEA6F">
            <w:pPr>
              <w:snapToGrid w:val="0"/>
              <w:jc w:val="left"/>
            </w:pPr>
            <w:r>
              <w:rPr>
                <w:rFonts w:ascii="宋体" w:hAnsi="宋体" w:eastAsia="宋体" w:cs="宋体"/>
                <w:b w:val="0"/>
                <w:i w:val="0"/>
                <w:color w:val="000000"/>
                <w:sz w:val="14"/>
              </w:rPr>
              <w:t>31021</w:t>
            </w:r>
          </w:p>
        </w:tc>
        <w:tc>
          <w:tcPr>
            <w:tcW w:w="2980" w:type="dxa"/>
            <w:vAlign w:val="center"/>
          </w:tcPr>
          <w:p w14:paraId="16C94CE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80BEBA2"/>
        </w:tc>
      </w:tr>
      <w:tr w14:paraId="17FD4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319D0E">
            <w:pPr>
              <w:snapToGrid w:val="0"/>
              <w:jc w:val="left"/>
            </w:pPr>
            <w:r>
              <w:rPr>
                <w:rFonts w:ascii="宋体" w:hAnsi="宋体" w:eastAsia="宋体" w:cs="宋体"/>
                <w:b w:val="0"/>
                <w:i w:val="0"/>
                <w:color w:val="000000"/>
                <w:sz w:val="14"/>
              </w:rPr>
              <w:t>30303</w:t>
            </w:r>
          </w:p>
        </w:tc>
        <w:tc>
          <w:tcPr>
            <w:tcW w:w="2340" w:type="dxa"/>
            <w:vAlign w:val="center"/>
          </w:tcPr>
          <w:p w14:paraId="18177D95">
            <w:pPr>
              <w:snapToGrid w:val="0"/>
              <w:jc w:val="left"/>
            </w:pPr>
            <w:r>
              <w:rPr>
                <w:rFonts w:ascii="宋体" w:hAnsi="宋体" w:eastAsia="宋体" w:cs="宋体"/>
                <w:b w:val="0"/>
                <w:i w:val="0"/>
                <w:color w:val="000000"/>
                <w:sz w:val="14"/>
              </w:rPr>
              <w:t xml:space="preserve">  退职（役）费</w:t>
            </w:r>
          </w:p>
        </w:tc>
        <w:tc>
          <w:tcPr>
            <w:tcW w:w="1220" w:type="dxa"/>
            <w:vAlign w:val="center"/>
          </w:tcPr>
          <w:p w14:paraId="1A5C5F9C"/>
        </w:tc>
        <w:tc>
          <w:tcPr>
            <w:tcW w:w="640" w:type="dxa"/>
            <w:vAlign w:val="center"/>
          </w:tcPr>
          <w:p w14:paraId="02DCD828">
            <w:pPr>
              <w:snapToGrid w:val="0"/>
              <w:jc w:val="left"/>
            </w:pPr>
            <w:r>
              <w:rPr>
                <w:rFonts w:ascii="宋体" w:hAnsi="宋体" w:eastAsia="宋体" w:cs="宋体"/>
                <w:b w:val="0"/>
                <w:i w:val="0"/>
                <w:color w:val="000000"/>
                <w:sz w:val="14"/>
              </w:rPr>
              <w:t>30218</w:t>
            </w:r>
          </w:p>
        </w:tc>
        <w:tc>
          <w:tcPr>
            <w:tcW w:w="2340" w:type="dxa"/>
            <w:vAlign w:val="center"/>
          </w:tcPr>
          <w:p w14:paraId="0326A90C">
            <w:pPr>
              <w:snapToGrid w:val="0"/>
              <w:jc w:val="left"/>
            </w:pPr>
            <w:r>
              <w:rPr>
                <w:rFonts w:ascii="宋体" w:hAnsi="宋体" w:eastAsia="宋体" w:cs="宋体"/>
                <w:b w:val="0"/>
                <w:i w:val="0"/>
                <w:color w:val="000000"/>
                <w:sz w:val="14"/>
              </w:rPr>
              <w:t xml:space="preserve">  专用材料费</w:t>
            </w:r>
          </w:p>
        </w:tc>
        <w:tc>
          <w:tcPr>
            <w:tcW w:w="1220" w:type="dxa"/>
            <w:vAlign w:val="center"/>
          </w:tcPr>
          <w:p w14:paraId="16A82C89"/>
        </w:tc>
        <w:tc>
          <w:tcPr>
            <w:tcW w:w="640" w:type="dxa"/>
            <w:vAlign w:val="center"/>
          </w:tcPr>
          <w:p w14:paraId="3A40FB23">
            <w:pPr>
              <w:snapToGrid w:val="0"/>
              <w:jc w:val="left"/>
            </w:pPr>
            <w:r>
              <w:rPr>
                <w:rFonts w:ascii="宋体" w:hAnsi="宋体" w:eastAsia="宋体" w:cs="宋体"/>
                <w:b w:val="0"/>
                <w:i w:val="0"/>
                <w:color w:val="000000"/>
                <w:sz w:val="14"/>
              </w:rPr>
              <w:t>31022</w:t>
            </w:r>
          </w:p>
        </w:tc>
        <w:tc>
          <w:tcPr>
            <w:tcW w:w="2980" w:type="dxa"/>
            <w:vAlign w:val="center"/>
          </w:tcPr>
          <w:p w14:paraId="3404B73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616EAC5"/>
        </w:tc>
      </w:tr>
      <w:tr w14:paraId="06E83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968E99">
            <w:pPr>
              <w:snapToGrid w:val="0"/>
              <w:jc w:val="left"/>
            </w:pPr>
            <w:r>
              <w:rPr>
                <w:rFonts w:ascii="宋体" w:hAnsi="宋体" w:eastAsia="宋体" w:cs="宋体"/>
                <w:b w:val="0"/>
                <w:i w:val="0"/>
                <w:color w:val="000000"/>
                <w:sz w:val="14"/>
              </w:rPr>
              <w:t>30304</w:t>
            </w:r>
          </w:p>
        </w:tc>
        <w:tc>
          <w:tcPr>
            <w:tcW w:w="2340" w:type="dxa"/>
            <w:vAlign w:val="center"/>
          </w:tcPr>
          <w:p w14:paraId="7BAA582A">
            <w:pPr>
              <w:snapToGrid w:val="0"/>
              <w:jc w:val="left"/>
            </w:pPr>
            <w:r>
              <w:rPr>
                <w:rFonts w:ascii="宋体" w:hAnsi="宋体" w:eastAsia="宋体" w:cs="宋体"/>
                <w:b w:val="0"/>
                <w:i w:val="0"/>
                <w:color w:val="000000"/>
                <w:sz w:val="14"/>
              </w:rPr>
              <w:t xml:space="preserve">  抚恤金</w:t>
            </w:r>
          </w:p>
        </w:tc>
        <w:tc>
          <w:tcPr>
            <w:tcW w:w="1220" w:type="dxa"/>
            <w:vAlign w:val="center"/>
          </w:tcPr>
          <w:p w14:paraId="7C2957CD"/>
        </w:tc>
        <w:tc>
          <w:tcPr>
            <w:tcW w:w="640" w:type="dxa"/>
            <w:vAlign w:val="center"/>
          </w:tcPr>
          <w:p w14:paraId="76CEC4CE">
            <w:pPr>
              <w:snapToGrid w:val="0"/>
              <w:jc w:val="left"/>
            </w:pPr>
            <w:r>
              <w:rPr>
                <w:rFonts w:ascii="宋体" w:hAnsi="宋体" w:eastAsia="宋体" w:cs="宋体"/>
                <w:b w:val="0"/>
                <w:i w:val="0"/>
                <w:color w:val="000000"/>
                <w:sz w:val="14"/>
              </w:rPr>
              <w:t>30224</w:t>
            </w:r>
          </w:p>
        </w:tc>
        <w:tc>
          <w:tcPr>
            <w:tcW w:w="2340" w:type="dxa"/>
            <w:vAlign w:val="center"/>
          </w:tcPr>
          <w:p w14:paraId="6E4196F0">
            <w:pPr>
              <w:snapToGrid w:val="0"/>
              <w:jc w:val="left"/>
            </w:pPr>
            <w:r>
              <w:rPr>
                <w:rFonts w:ascii="宋体" w:hAnsi="宋体" w:eastAsia="宋体" w:cs="宋体"/>
                <w:b w:val="0"/>
                <w:i w:val="0"/>
                <w:color w:val="000000"/>
                <w:sz w:val="14"/>
              </w:rPr>
              <w:t xml:space="preserve">  被装购置费</w:t>
            </w:r>
          </w:p>
        </w:tc>
        <w:tc>
          <w:tcPr>
            <w:tcW w:w="1220" w:type="dxa"/>
            <w:vAlign w:val="center"/>
          </w:tcPr>
          <w:p w14:paraId="12D10C28"/>
        </w:tc>
        <w:tc>
          <w:tcPr>
            <w:tcW w:w="640" w:type="dxa"/>
            <w:vAlign w:val="center"/>
          </w:tcPr>
          <w:p w14:paraId="757C082B">
            <w:pPr>
              <w:snapToGrid w:val="0"/>
              <w:jc w:val="left"/>
            </w:pPr>
            <w:r>
              <w:rPr>
                <w:rFonts w:ascii="宋体" w:hAnsi="宋体" w:eastAsia="宋体" w:cs="宋体"/>
                <w:b w:val="0"/>
                <w:i w:val="0"/>
                <w:color w:val="000000"/>
                <w:sz w:val="14"/>
              </w:rPr>
              <w:t>31099</w:t>
            </w:r>
          </w:p>
        </w:tc>
        <w:tc>
          <w:tcPr>
            <w:tcW w:w="2980" w:type="dxa"/>
            <w:vAlign w:val="center"/>
          </w:tcPr>
          <w:p w14:paraId="4FE804C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4A1A1E0"/>
        </w:tc>
      </w:tr>
      <w:tr w14:paraId="23E98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DDBE40">
            <w:pPr>
              <w:snapToGrid w:val="0"/>
              <w:jc w:val="left"/>
            </w:pPr>
            <w:r>
              <w:rPr>
                <w:rFonts w:ascii="宋体" w:hAnsi="宋体" w:eastAsia="宋体" w:cs="宋体"/>
                <w:b w:val="0"/>
                <w:i w:val="0"/>
                <w:color w:val="000000"/>
                <w:sz w:val="14"/>
              </w:rPr>
              <w:t>30305</w:t>
            </w:r>
          </w:p>
        </w:tc>
        <w:tc>
          <w:tcPr>
            <w:tcW w:w="2340" w:type="dxa"/>
            <w:vAlign w:val="center"/>
          </w:tcPr>
          <w:p w14:paraId="1D1FEDFE">
            <w:pPr>
              <w:snapToGrid w:val="0"/>
              <w:jc w:val="left"/>
            </w:pPr>
            <w:r>
              <w:rPr>
                <w:rFonts w:ascii="宋体" w:hAnsi="宋体" w:eastAsia="宋体" w:cs="宋体"/>
                <w:b w:val="0"/>
                <w:i w:val="0"/>
                <w:color w:val="000000"/>
                <w:sz w:val="14"/>
              </w:rPr>
              <w:t xml:space="preserve">  生活补助</w:t>
            </w:r>
          </w:p>
        </w:tc>
        <w:tc>
          <w:tcPr>
            <w:tcW w:w="1220" w:type="dxa"/>
            <w:vAlign w:val="center"/>
          </w:tcPr>
          <w:p w14:paraId="375CAE34">
            <w:pPr>
              <w:snapToGrid w:val="0"/>
              <w:jc w:val="right"/>
            </w:pPr>
            <w:r>
              <w:rPr>
                <w:rFonts w:ascii="宋体" w:hAnsi="宋体" w:eastAsia="宋体" w:cs="宋体"/>
                <w:b w:val="0"/>
                <w:i w:val="0"/>
                <w:color w:val="000000"/>
                <w:sz w:val="14"/>
              </w:rPr>
              <w:t>84,781.52</w:t>
            </w:r>
          </w:p>
        </w:tc>
        <w:tc>
          <w:tcPr>
            <w:tcW w:w="640" w:type="dxa"/>
            <w:vAlign w:val="center"/>
          </w:tcPr>
          <w:p w14:paraId="29761E1F">
            <w:pPr>
              <w:snapToGrid w:val="0"/>
              <w:jc w:val="left"/>
            </w:pPr>
            <w:r>
              <w:rPr>
                <w:rFonts w:ascii="宋体" w:hAnsi="宋体" w:eastAsia="宋体" w:cs="宋体"/>
                <w:b w:val="0"/>
                <w:i w:val="0"/>
                <w:color w:val="000000"/>
                <w:sz w:val="14"/>
              </w:rPr>
              <w:t>30225</w:t>
            </w:r>
          </w:p>
        </w:tc>
        <w:tc>
          <w:tcPr>
            <w:tcW w:w="2340" w:type="dxa"/>
            <w:vAlign w:val="center"/>
          </w:tcPr>
          <w:p w14:paraId="1FFD0ACB">
            <w:pPr>
              <w:snapToGrid w:val="0"/>
              <w:jc w:val="left"/>
            </w:pPr>
            <w:r>
              <w:rPr>
                <w:rFonts w:ascii="宋体" w:hAnsi="宋体" w:eastAsia="宋体" w:cs="宋体"/>
                <w:b w:val="0"/>
                <w:i w:val="0"/>
                <w:color w:val="000000"/>
                <w:sz w:val="14"/>
              </w:rPr>
              <w:t xml:space="preserve">  专用燃料费</w:t>
            </w:r>
          </w:p>
        </w:tc>
        <w:tc>
          <w:tcPr>
            <w:tcW w:w="1220" w:type="dxa"/>
            <w:vAlign w:val="center"/>
          </w:tcPr>
          <w:p w14:paraId="53537974"/>
        </w:tc>
        <w:tc>
          <w:tcPr>
            <w:tcW w:w="640" w:type="dxa"/>
            <w:vAlign w:val="center"/>
          </w:tcPr>
          <w:p w14:paraId="42B6A5D8">
            <w:pPr>
              <w:snapToGrid w:val="0"/>
              <w:jc w:val="left"/>
            </w:pPr>
            <w:r>
              <w:rPr>
                <w:rFonts w:ascii="宋体" w:hAnsi="宋体" w:eastAsia="宋体" w:cs="宋体"/>
                <w:b/>
                <w:i w:val="0"/>
                <w:color w:val="000000"/>
                <w:sz w:val="14"/>
              </w:rPr>
              <w:t>312</w:t>
            </w:r>
          </w:p>
        </w:tc>
        <w:tc>
          <w:tcPr>
            <w:tcW w:w="2980" w:type="dxa"/>
            <w:vAlign w:val="center"/>
          </w:tcPr>
          <w:p w14:paraId="392487E6">
            <w:pPr>
              <w:snapToGrid w:val="0"/>
              <w:jc w:val="left"/>
            </w:pPr>
            <w:r>
              <w:rPr>
                <w:rFonts w:ascii="宋体" w:hAnsi="宋体" w:eastAsia="宋体" w:cs="宋体"/>
                <w:b/>
                <w:i w:val="0"/>
                <w:color w:val="000000"/>
                <w:sz w:val="14"/>
              </w:rPr>
              <w:t>对企业补助</w:t>
            </w:r>
          </w:p>
        </w:tc>
        <w:tc>
          <w:tcPr>
            <w:tcW w:w="1218" w:type="dxa"/>
            <w:vAlign w:val="center"/>
          </w:tcPr>
          <w:p w14:paraId="590AB86D"/>
        </w:tc>
      </w:tr>
      <w:tr w14:paraId="11BB2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721C44">
            <w:pPr>
              <w:snapToGrid w:val="0"/>
              <w:jc w:val="left"/>
            </w:pPr>
            <w:r>
              <w:rPr>
                <w:rFonts w:ascii="宋体" w:hAnsi="宋体" w:eastAsia="宋体" w:cs="宋体"/>
                <w:b w:val="0"/>
                <w:i w:val="0"/>
                <w:color w:val="000000"/>
                <w:sz w:val="14"/>
              </w:rPr>
              <w:t>30306</w:t>
            </w:r>
          </w:p>
        </w:tc>
        <w:tc>
          <w:tcPr>
            <w:tcW w:w="2340" w:type="dxa"/>
            <w:vAlign w:val="center"/>
          </w:tcPr>
          <w:p w14:paraId="08129086">
            <w:pPr>
              <w:snapToGrid w:val="0"/>
              <w:jc w:val="left"/>
            </w:pPr>
            <w:r>
              <w:rPr>
                <w:rFonts w:ascii="宋体" w:hAnsi="宋体" w:eastAsia="宋体" w:cs="宋体"/>
                <w:b w:val="0"/>
                <w:i w:val="0"/>
                <w:color w:val="000000"/>
                <w:sz w:val="14"/>
              </w:rPr>
              <w:t xml:space="preserve">  救济费</w:t>
            </w:r>
          </w:p>
        </w:tc>
        <w:tc>
          <w:tcPr>
            <w:tcW w:w="1220" w:type="dxa"/>
            <w:vAlign w:val="center"/>
          </w:tcPr>
          <w:p w14:paraId="229D3870"/>
        </w:tc>
        <w:tc>
          <w:tcPr>
            <w:tcW w:w="640" w:type="dxa"/>
            <w:vAlign w:val="center"/>
          </w:tcPr>
          <w:p w14:paraId="28ECEB9E">
            <w:pPr>
              <w:snapToGrid w:val="0"/>
              <w:jc w:val="left"/>
            </w:pPr>
            <w:r>
              <w:rPr>
                <w:rFonts w:ascii="宋体" w:hAnsi="宋体" w:eastAsia="宋体" w:cs="宋体"/>
                <w:b w:val="0"/>
                <w:i w:val="0"/>
                <w:color w:val="000000"/>
                <w:sz w:val="14"/>
              </w:rPr>
              <w:t>30226</w:t>
            </w:r>
          </w:p>
        </w:tc>
        <w:tc>
          <w:tcPr>
            <w:tcW w:w="2340" w:type="dxa"/>
            <w:vAlign w:val="center"/>
          </w:tcPr>
          <w:p w14:paraId="53351BC7">
            <w:pPr>
              <w:snapToGrid w:val="0"/>
              <w:jc w:val="left"/>
            </w:pPr>
            <w:r>
              <w:rPr>
                <w:rFonts w:ascii="宋体" w:hAnsi="宋体" w:eastAsia="宋体" w:cs="宋体"/>
                <w:b w:val="0"/>
                <w:i w:val="0"/>
                <w:color w:val="000000"/>
                <w:sz w:val="14"/>
              </w:rPr>
              <w:t xml:space="preserve">  劳务费</w:t>
            </w:r>
          </w:p>
        </w:tc>
        <w:tc>
          <w:tcPr>
            <w:tcW w:w="1220" w:type="dxa"/>
            <w:vAlign w:val="center"/>
          </w:tcPr>
          <w:p w14:paraId="3762B1A9"/>
        </w:tc>
        <w:tc>
          <w:tcPr>
            <w:tcW w:w="640" w:type="dxa"/>
            <w:vAlign w:val="center"/>
          </w:tcPr>
          <w:p w14:paraId="254EAFBD">
            <w:pPr>
              <w:snapToGrid w:val="0"/>
              <w:jc w:val="left"/>
            </w:pPr>
            <w:r>
              <w:rPr>
                <w:rFonts w:ascii="宋体" w:hAnsi="宋体" w:eastAsia="宋体" w:cs="宋体"/>
                <w:b w:val="0"/>
                <w:i w:val="0"/>
                <w:color w:val="000000"/>
                <w:sz w:val="14"/>
              </w:rPr>
              <w:t>31201</w:t>
            </w:r>
          </w:p>
        </w:tc>
        <w:tc>
          <w:tcPr>
            <w:tcW w:w="2980" w:type="dxa"/>
            <w:vAlign w:val="center"/>
          </w:tcPr>
          <w:p w14:paraId="049A3431">
            <w:pPr>
              <w:snapToGrid w:val="0"/>
              <w:jc w:val="left"/>
            </w:pPr>
            <w:r>
              <w:rPr>
                <w:rFonts w:ascii="宋体" w:hAnsi="宋体" w:eastAsia="宋体" w:cs="宋体"/>
                <w:b w:val="0"/>
                <w:i w:val="0"/>
                <w:color w:val="000000"/>
                <w:sz w:val="14"/>
              </w:rPr>
              <w:t xml:space="preserve">  资本金注入</w:t>
            </w:r>
          </w:p>
        </w:tc>
        <w:tc>
          <w:tcPr>
            <w:tcW w:w="1218" w:type="dxa"/>
            <w:vAlign w:val="center"/>
          </w:tcPr>
          <w:p w14:paraId="66F5F1BA"/>
        </w:tc>
      </w:tr>
      <w:tr w14:paraId="7252D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C3F2E8">
            <w:pPr>
              <w:snapToGrid w:val="0"/>
              <w:jc w:val="left"/>
            </w:pPr>
            <w:r>
              <w:rPr>
                <w:rFonts w:ascii="宋体" w:hAnsi="宋体" w:eastAsia="宋体" w:cs="宋体"/>
                <w:b w:val="0"/>
                <w:i w:val="0"/>
                <w:color w:val="000000"/>
                <w:sz w:val="14"/>
              </w:rPr>
              <w:t>30307</w:t>
            </w:r>
          </w:p>
        </w:tc>
        <w:tc>
          <w:tcPr>
            <w:tcW w:w="2340" w:type="dxa"/>
            <w:vAlign w:val="center"/>
          </w:tcPr>
          <w:p w14:paraId="55EAA83D">
            <w:pPr>
              <w:snapToGrid w:val="0"/>
              <w:jc w:val="left"/>
            </w:pPr>
            <w:r>
              <w:rPr>
                <w:rFonts w:ascii="宋体" w:hAnsi="宋体" w:eastAsia="宋体" w:cs="宋体"/>
                <w:b w:val="0"/>
                <w:i w:val="0"/>
                <w:color w:val="000000"/>
                <w:sz w:val="14"/>
              </w:rPr>
              <w:t xml:space="preserve">  医疗费补助</w:t>
            </w:r>
          </w:p>
        </w:tc>
        <w:tc>
          <w:tcPr>
            <w:tcW w:w="1220" w:type="dxa"/>
            <w:vAlign w:val="center"/>
          </w:tcPr>
          <w:p w14:paraId="77F9F93E"/>
        </w:tc>
        <w:tc>
          <w:tcPr>
            <w:tcW w:w="640" w:type="dxa"/>
            <w:vAlign w:val="center"/>
          </w:tcPr>
          <w:p w14:paraId="191D51CD">
            <w:pPr>
              <w:snapToGrid w:val="0"/>
              <w:jc w:val="left"/>
            </w:pPr>
            <w:r>
              <w:rPr>
                <w:rFonts w:ascii="宋体" w:hAnsi="宋体" w:eastAsia="宋体" w:cs="宋体"/>
                <w:b w:val="0"/>
                <w:i w:val="0"/>
                <w:color w:val="000000"/>
                <w:sz w:val="14"/>
              </w:rPr>
              <w:t>30227</w:t>
            </w:r>
          </w:p>
        </w:tc>
        <w:tc>
          <w:tcPr>
            <w:tcW w:w="2340" w:type="dxa"/>
            <w:vAlign w:val="center"/>
          </w:tcPr>
          <w:p w14:paraId="1AEB9C3D">
            <w:pPr>
              <w:snapToGrid w:val="0"/>
              <w:jc w:val="left"/>
            </w:pPr>
            <w:r>
              <w:rPr>
                <w:rFonts w:ascii="宋体" w:hAnsi="宋体" w:eastAsia="宋体" w:cs="宋体"/>
                <w:b w:val="0"/>
                <w:i w:val="0"/>
                <w:color w:val="000000"/>
                <w:sz w:val="14"/>
              </w:rPr>
              <w:t xml:space="preserve">  委托业务费</w:t>
            </w:r>
          </w:p>
        </w:tc>
        <w:tc>
          <w:tcPr>
            <w:tcW w:w="1220" w:type="dxa"/>
            <w:vAlign w:val="center"/>
          </w:tcPr>
          <w:p w14:paraId="08FAE87C"/>
        </w:tc>
        <w:tc>
          <w:tcPr>
            <w:tcW w:w="640" w:type="dxa"/>
            <w:vAlign w:val="center"/>
          </w:tcPr>
          <w:p w14:paraId="7030F1A6">
            <w:pPr>
              <w:snapToGrid w:val="0"/>
              <w:jc w:val="left"/>
            </w:pPr>
            <w:r>
              <w:rPr>
                <w:rFonts w:ascii="宋体" w:hAnsi="宋体" w:eastAsia="宋体" w:cs="宋体"/>
                <w:b w:val="0"/>
                <w:i w:val="0"/>
                <w:color w:val="000000"/>
                <w:sz w:val="14"/>
              </w:rPr>
              <w:t>31203</w:t>
            </w:r>
          </w:p>
        </w:tc>
        <w:tc>
          <w:tcPr>
            <w:tcW w:w="2980" w:type="dxa"/>
            <w:vAlign w:val="center"/>
          </w:tcPr>
          <w:p w14:paraId="6003D7B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A392902"/>
        </w:tc>
      </w:tr>
      <w:tr w14:paraId="607D0D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28AD7E">
            <w:pPr>
              <w:snapToGrid w:val="0"/>
              <w:jc w:val="left"/>
            </w:pPr>
            <w:r>
              <w:rPr>
                <w:rFonts w:ascii="宋体" w:hAnsi="宋体" w:eastAsia="宋体" w:cs="宋体"/>
                <w:b w:val="0"/>
                <w:i w:val="0"/>
                <w:color w:val="000000"/>
                <w:sz w:val="14"/>
              </w:rPr>
              <w:t>30308</w:t>
            </w:r>
          </w:p>
        </w:tc>
        <w:tc>
          <w:tcPr>
            <w:tcW w:w="2340" w:type="dxa"/>
            <w:vAlign w:val="center"/>
          </w:tcPr>
          <w:p w14:paraId="099565EB">
            <w:pPr>
              <w:snapToGrid w:val="0"/>
              <w:jc w:val="left"/>
            </w:pPr>
            <w:r>
              <w:rPr>
                <w:rFonts w:ascii="宋体" w:hAnsi="宋体" w:eastAsia="宋体" w:cs="宋体"/>
                <w:b w:val="0"/>
                <w:i w:val="0"/>
                <w:color w:val="000000"/>
                <w:sz w:val="14"/>
              </w:rPr>
              <w:t xml:space="preserve">  助学金</w:t>
            </w:r>
          </w:p>
        </w:tc>
        <w:tc>
          <w:tcPr>
            <w:tcW w:w="1220" w:type="dxa"/>
            <w:vAlign w:val="center"/>
          </w:tcPr>
          <w:p w14:paraId="15109D75"/>
        </w:tc>
        <w:tc>
          <w:tcPr>
            <w:tcW w:w="640" w:type="dxa"/>
            <w:vAlign w:val="center"/>
          </w:tcPr>
          <w:p w14:paraId="03EBBC05">
            <w:pPr>
              <w:snapToGrid w:val="0"/>
              <w:jc w:val="left"/>
            </w:pPr>
            <w:r>
              <w:rPr>
                <w:rFonts w:ascii="宋体" w:hAnsi="宋体" w:eastAsia="宋体" w:cs="宋体"/>
                <w:b w:val="0"/>
                <w:i w:val="0"/>
                <w:color w:val="000000"/>
                <w:sz w:val="14"/>
              </w:rPr>
              <w:t>30228</w:t>
            </w:r>
          </w:p>
        </w:tc>
        <w:tc>
          <w:tcPr>
            <w:tcW w:w="2340" w:type="dxa"/>
            <w:vAlign w:val="center"/>
          </w:tcPr>
          <w:p w14:paraId="703AA322">
            <w:pPr>
              <w:snapToGrid w:val="0"/>
              <w:jc w:val="left"/>
            </w:pPr>
            <w:r>
              <w:rPr>
                <w:rFonts w:ascii="宋体" w:hAnsi="宋体" w:eastAsia="宋体" w:cs="宋体"/>
                <w:b w:val="0"/>
                <w:i w:val="0"/>
                <w:color w:val="000000"/>
                <w:sz w:val="14"/>
              </w:rPr>
              <w:t xml:space="preserve">  工会经费</w:t>
            </w:r>
          </w:p>
        </w:tc>
        <w:tc>
          <w:tcPr>
            <w:tcW w:w="1220" w:type="dxa"/>
            <w:vAlign w:val="center"/>
          </w:tcPr>
          <w:p w14:paraId="12160B38">
            <w:pPr>
              <w:snapToGrid w:val="0"/>
              <w:jc w:val="right"/>
            </w:pPr>
            <w:r>
              <w:rPr>
                <w:rFonts w:ascii="宋体" w:hAnsi="宋体" w:eastAsia="宋体" w:cs="宋体"/>
                <w:b w:val="0"/>
                <w:i w:val="0"/>
                <w:color w:val="000000"/>
                <w:sz w:val="14"/>
              </w:rPr>
              <w:t>131,238.96</w:t>
            </w:r>
          </w:p>
        </w:tc>
        <w:tc>
          <w:tcPr>
            <w:tcW w:w="640" w:type="dxa"/>
            <w:vAlign w:val="center"/>
          </w:tcPr>
          <w:p w14:paraId="7FA0990B">
            <w:pPr>
              <w:snapToGrid w:val="0"/>
              <w:jc w:val="left"/>
            </w:pPr>
            <w:r>
              <w:rPr>
                <w:rFonts w:ascii="宋体" w:hAnsi="宋体" w:eastAsia="宋体" w:cs="宋体"/>
                <w:b w:val="0"/>
                <w:i w:val="0"/>
                <w:color w:val="000000"/>
                <w:sz w:val="14"/>
              </w:rPr>
              <w:t>31204</w:t>
            </w:r>
          </w:p>
        </w:tc>
        <w:tc>
          <w:tcPr>
            <w:tcW w:w="2980" w:type="dxa"/>
            <w:vAlign w:val="center"/>
          </w:tcPr>
          <w:p w14:paraId="2A06D66F">
            <w:pPr>
              <w:snapToGrid w:val="0"/>
              <w:jc w:val="left"/>
            </w:pPr>
            <w:r>
              <w:rPr>
                <w:rFonts w:ascii="宋体" w:hAnsi="宋体" w:eastAsia="宋体" w:cs="宋体"/>
                <w:b w:val="0"/>
                <w:i w:val="0"/>
                <w:color w:val="000000"/>
                <w:sz w:val="14"/>
              </w:rPr>
              <w:t xml:space="preserve">  费用补贴</w:t>
            </w:r>
          </w:p>
        </w:tc>
        <w:tc>
          <w:tcPr>
            <w:tcW w:w="1218" w:type="dxa"/>
            <w:vAlign w:val="center"/>
          </w:tcPr>
          <w:p w14:paraId="62A1B825"/>
        </w:tc>
      </w:tr>
      <w:tr w14:paraId="4032D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35E61F">
            <w:pPr>
              <w:snapToGrid w:val="0"/>
              <w:jc w:val="left"/>
            </w:pPr>
            <w:r>
              <w:rPr>
                <w:rFonts w:ascii="宋体" w:hAnsi="宋体" w:eastAsia="宋体" w:cs="宋体"/>
                <w:b w:val="0"/>
                <w:i w:val="0"/>
                <w:color w:val="000000"/>
                <w:sz w:val="14"/>
              </w:rPr>
              <w:t>30309</w:t>
            </w:r>
          </w:p>
        </w:tc>
        <w:tc>
          <w:tcPr>
            <w:tcW w:w="2340" w:type="dxa"/>
            <w:vAlign w:val="center"/>
          </w:tcPr>
          <w:p w14:paraId="387592F2">
            <w:pPr>
              <w:snapToGrid w:val="0"/>
              <w:jc w:val="left"/>
            </w:pPr>
            <w:r>
              <w:rPr>
                <w:rFonts w:ascii="宋体" w:hAnsi="宋体" w:eastAsia="宋体" w:cs="宋体"/>
                <w:b w:val="0"/>
                <w:i w:val="0"/>
                <w:color w:val="000000"/>
                <w:sz w:val="14"/>
              </w:rPr>
              <w:t xml:space="preserve">  奖励金</w:t>
            </w:r>
          </w:p>
        </w:tc>
        <w:tc>
          <w:tcPr>
            <w:tcW w:w="1220" w:type="dxa"/>
            <w:vAlign w:val="center"/>
          </w:tcPr>
          <w:p w14:paraId="7069DCFE"/>
        </w:tc>
        <w:tc>
          <w:tcPr>
            <w:tcW w:w="640" w:type="dxa"/>
            <w:vAlign w:val="center"/>
          </w:tcPr>
          <w:p w14:paraId="4DEBD817">
            <w:pPr>
              <w:snapToGrid w:val="0"/>
              <w:jc w:val="left"/>
            </w:pPr>
            <w:r>
              <w:rPr>
                <w:rFonts w:ascii="宋体" w:hAnsi="宋体" w:eastAsia="宋体" w:cs="宋体"/>
                <w:b w:val="0"/>
                <w:i w:val="0"/>
                <w:color w:val="000000"/>
                <w:sz w:val="14"/>
              </w:rPr>
              <w:t>30229</w:t>
            </w:r>
          </w:p>
        </w:tc>
        <w:tc>
          <w:tcPr>
            <w:tcW w:w="2340" w:type="dxa"/>
            <w:vAlign w:val="center"/>
          </w:tcPr>
          <w:p w14:paraId="2FD3303F">
            <w:pPr>
              <w:snapToGrid w:val="0"/>
              <w:jc w:val="left"/>
            </w:pPr>
            <w:r>
              <w:rPr>
                <w:rFonts w:ascii="宋体" w:hAnsi="宋体" w:eastAsia="宋体" w:cs="宋体"/>
                <w:b w:val="0"/>
                <w:i w:val="0"/>
                <w:color w:val="000000"/>
                <w:sz w:val="14"/>
              </w:rPr>
              <w:t xml:space="preserve">  福利费</w:t>
            </w:r>
          </w:p>
        </w:tc>
        <w:tc>
          <w:tcPr>
            <w:tcW w:w="1220" w:type="dxa"/>
            <w:vAlign w:val="center"/>
          </w:tcPr>
          <w:p w14:paraId="05B4E546">
            <w:pPr>
              <w:snapToGrid w:val="0"/>
              <w:jc w:val="right"/>
            </w:pPr>
            <w:r>
              <w:rPr>
                <w:rFonts w:ascii="宋体" w:hAnsi="宋体" w:eastAsia="宋体" w:cs="宋体"/>
                <w:b w:val="0"/>
                <w:i w:val="0"/>
                <w:color w:val="000000"/>
                <w:sz w:val="14"/>
              </w:rPr>
              <w:t>198,760.00</w:t>
            </w:r>
          </w:p>
        </w:tc>
        <w:tc>
          <w:tcPr>
            <w:tcW w:w="640" w:type="dxa"/>
            <w:vAlign w:val="center"/>
          </w:tcPr>
          <w:p w14:paraId="39E838C0">
            <w:pPr>
              <w:snapToGrid w:val="0"/>
              <w:jc w:val="left"/>
            </w:pPr>
            <w:r>
              <w:rPr>
                <w:rFonts w:ascii="宋体" w:hAnsi="宋体" w:eastAsia="宋体" w:cs="宋体"/>
                <w:b w:val="0"/>
                <w:i w:val="0"/>
                <w:color w:val="000000"/>
                <w:sz w:val="14"/>
              </w:rPr>
              <w:t>31205</w:t>
            </w:r>
          </w:p>
        </w:tc>
        <w:tc>
          <w:tcPr>
            <w:tcW w:w="2980" w:type="dxa"/>
            <w:vAlign w:val="center"/>
          </w:tcPr>
          <w:p w14:paraId="2D7CC1F1">
            <w:pPr>
              <w:snapToGrid w:val="0"/>
              <w:jc w:val="left"/>
            </w:pPr>
            <w:r>
              <w:rPr>
                <w:rFonts w:ascii="宋体" w:hAnsi="宋体" w:eastAsia="宋体" w:cs="宋体"/>
                <w:b w:val="0"/>
                <w:i w:val="0"/>
                <w:color w:val="000000"/>
                <w:sz w:val="14"/>
              </w:rPr>
              <w:t xml:space="preserve">  利息补贴</w:t>
            </w:r>
          </w:p>
        </w:tc>
        <w:tc>
          <w:tcPr>
            <w:tcW w:w="1218" w:type="dxa"/>
            <w:vAlign w:val="center"/>
          </w:tcPr>
          <w:p w14:paraId="260AAEF7"/>
        </w:tc>
      </w:tr>
      <w:tr w14:paraId="6A06F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9FEA44">
            <w:pPr>
              <w:snapToGrid w:val="0"/>
              <w:jc w:val="left"/>
            </w:pPr>
            <w:r>
              <w:rPr>
                <w:rFonts w:ascii="宋体" w:hAnsi="宋体" w:eastAsia="宋体" w:cs="宋体"/>
                <w:b w:val="0"/>
                <w:i w:val="0"/>
                <w:color w:val="000000"/>
                <w:sz w:val="14"/>
              </w:rPr>
              <w:t>30310</w:t>
            </w:r>
          </w:p>
        </w:tc>
        <w:tc>
          <w:tcPr>
            <w:tcW w:w="2340" w:type="dxa"/>
            <w:vAlign w:val="center"/>
          </w:tcPr>
          <w:p w14:paraId="2BBA2A5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C9C881C"/>
        </w:tc>
        <w:tc>
          <w:tcPr>
            <w:tcW w:w="640" w:type="dxa"/>
            <w:vAlign w:val="center"/>
          </w:tcPr>
          <w:p w14:paraId="0E749CF4">
            <w:pPr>
              <w:snapToGrid w:val="0"/>
              <w:jc w:val="left"/>
            </w:pPr>
            <w:r>
              <w:rPr>
                <w:rFonts w:ascii="宋体" w:hAnsi="宋体" w:eastAsia="宋体" w:cs="宋体"/>
                <w:b w:val="0"/>
                <w:i w:val="0"/>
                <w:color w:val="000000"/>
                <w:sz w:val="14"/>
              </w:rPr>
              <w:t>30231</w:t>
            </w:r>
          </w:p>
        </w:tc>
        <w:tc>
          <w:tcPr>
            <w:tcW w:w="2340" w:type="dxa"/>
            <w:vAlign w:val="center"/>
          </w:tcPr>
          <w:p w14:paraId="2E81725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96E4DCF">
            <w:pPr>
              <w:snapToGrid w:val="0"/>
              <w:jc w:val="right"/>
            </w:pPr>
            <w:r>
              <w:rPr>
                <w:rFonts w:ascii="宋体" w:hAnsi="宋体" w:eastAsia="宋体" w:cs="宋体"/>
                <w:b w:val="0"/>
                <w:i w:val="0"/>
                <w:color w:val="000000"/>
                <w:sz w:val="14"/>
              </w:rPr>
              <w:t>24,186.27</w:t>
            </w:r>
          </w:p>
        </w:tc>
        <w:tc>
          <w:tcPr>
            <w:tcW w:w="640" w:type="dxa"/>
            <w:vAlign w:val="center"/>
          </w:tcPr>
          <w:p w14:paraId="17973D9D">
            <w:pPr>
              <w:snapToGrid w:val="0"/>
              <w:jc w:val="left"/>
            </w:pPr>
            <w:r>
              <w:rPr>
                <w:rFonts w:ascii="宋体" w:hAnsi="宋体" w:eastAsia="宋体" w:cs="宋体"/>
                <w:b w:val="0"/>
                <w:i w:val="0"/>
                <w:color w:val="000000"/>
                <w:sz w:val="14"/>
              </w:rPr>
              <w:t>31206</w:t>
            </w:r>
          </w:p>
        </w:tc>
        <w:tc>
          <w:tcPr>
            <w:tcW w:w="2980" w:type="dxa"/>
            <w:vAlign w:val="center"/>
          </w:tcPr>
          <w:p w14:paraId="1446A0C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0BEE189"/>
        </w:tc>
      </w:tr>
      <w:tr w14:paraId="4CAF2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7E7738">
            <w:pPr>
              <w:snapToGrid w:val="0"/>
              <w:jc w:val="left"/>
            </w:pPr>
            <w:r>
              <w:rPr>
                <w:rFonts w:ascii="宋体" w:hAnsi="宋体" w:eastAsia="宋体" w:cs="宋体"/>
                <w:b w:val="0"/>
                <w:i w:val="0"/>
                <w:color w:val="000000"/>
                <w:sz w:val="14"/>
              </w:rPr>
              <w:t>30311</w:t>
            </w:r>
          </w:p>
        </w:tc>
        <w:tc>
          <w:tcPr>
            <w:tcW w:w="2340" w:type="dxa"/>
            <w:vAlign w:val="center"/>
          </w:tcPr>
          <w:p w14:paraId="4B319F5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4FF13F6"/>
        </w:tc>
        <w:tc>
          <w:tcPr>
            <w:tcW w:w="640" w:type="dxa"/>
            <w:vAlign w:val="center"/>
          </w:tcPr>
          <w:p w14:paraId="71DA0868">
            <w:pPr>
              <w:snapToGrid w:val="0"/>
              <w:jc w:val="left"/>
            </w:pPr>
            <w:r>
              <w:rPr>
                <w:rFonts w:ascii="宋体" w:hAnsi="宋体" w:eastAsia="宋体" w:cs="宋体"/>
                <w:b w:val="0"/>
                <w:i w:val="0"/>
                <w:color w:val="000000"/>
                <w:sz w:val="14"/>
              </w:rPr>
              <w:t>30239</w:t>
            </w:r>
          </w:p>
        </w:tc>
        <w:tc>
          <w:tcPr>
            <w:tcW w:w="2340" w:type="dxa"/>
            <w:vAlign w:val="center"/>
          </w:tcPr>
          <w:p w14:paraId="692DF68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E5B0A38">
            <w:pPr>
              <w:snapToGrid w:val="0"/>
              <w:jc w:val="right"/>
            </w:pPr>
            <w:r>
              <w:rPr>
                <w:rFonts w:ascii="宋体" w:hAnsi="宋体" w:eastAsia="宋体" w:cs="宋体"/>
                <w:b w:val="0"/>
                <w:i w:val="0"/>
                <w:color w:val="000000"/>
                <w:sz w:val="14"/>
              </w:rPr>
              <w:t>404,260.00</w:t>
            </w:r>
          </w:p>
        </w:tc>
        <w:tc>
          <w:tcPr>
            <w:tcW w:w="640" w:type="dxa"/>
            <w:vAlign w:val="center"/>
          </w:tcPr>
          <w:p w14:paraId="2E0E62B1">
            <w:pPr>
              <w:snapToGrid w:val="0"/>
              <w:jc w:val="left"/>
            </w:pPr>
            <w:r>
              <w:rPr>
                <w:rFonts w:ascii="宋体" w:hAnsi="宋体" w:eastAsia="宋体" w:cs="宋体"/>
                <w:b w:val="0"/>
                <w:i w:val="0"/>
                <w:color w:val="000000"/>
                <w:sz w:val="14"/>
              </w:rPr>
              <w:t>31299</w:t>
            </w:r>
          </w:p>
        </w:tc>
        <w:tc>
          <w:tcPr>
            <w:tcW w:w="2980" w:type="dxa"/>
            <w:vAlign w:val="center"/>
          </w:tcPr>
          <w:p w14:paraId="42D8DD2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4BCB98F"/>
        </w:tc>
      </w:tr>
      <w:tr w14:paraId="0DD4E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738821">
            <w:pPr>
              <w:snapToGrid w:val="0"/>
              <w:jc w:val="left"/>
            </w:pPr>
            <w:r>
              <w:rPr>
                <w:rFonts w:ascii="宋体" w:hAnsi="宋体" w:eastAsia="宋体" w:cs="宋体"/>
                <w:b w:val="0"/>
                <w:i w:val="0"/>
                <w:color w:val="000000"/>
                <w:sz w:val="14"/>
              </w:rPr>
              <w:t>30399</w:t>
            </w:r>
          </w:p>
        </w:tc>
        <w:tc>
          <w:tcPr>
            <w:tcW w:w="2340" w:type="dxa"/>
            <w:vAlign w:val="center"/>
          </w:tcPr>
          <w:p w14:paraId="11083F0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1417AC6"/>
        </w:tc>
        <w:tc>
          <w:tcPr>
            <w:tcW w:w="640" w:type="dxa"/>
            <w:vAlign w:val="center"/>
          </w:tcPr>
          <w:p w14:paraId="6DFBC542">
            <w:pPr>
              <w:snapToGrid w:val="0"/>
              <w:jc w:val="left"/>
            </w:pPr>
            <w:r>
              <w:rPr>
                <w:rFonts w:ascii="宋体" w:hAnsi="宋体" w:eastAsia="宋体" w:cs="宋体"/>
                <w:b w:val="0"/>
                <w:i w:val="0"/>
                <w:color w:val="000000"/>
                <w:sz w:val="14"/>
              </w:rPr>
              <w:t>30240</w:t>
            </w:r>
          </w:p>
        </w:tc>
        <w:tc>
          <w:tcPr>
            <w:tcW w:w="2340" w:type="dxa"/>
            <w:vAlign w:val="center"/>
          </w:tcPr>
          <w:p w14:paraId="7ED4A7A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46C29E4"/>
        </w:tc>
        <w:tc>
          <w:tcPr>
            <w:tcW w:w="640" w:type="dxa"/>
            <w:vAlign w:val="center"/>
          </w:tcPr>
          <w:p w14:paraId="6D57F296">
            <w:pPr>
              <w:snapToGrid w:val="0"/>
              <w:jc w:val="left"/>
            </w:pPr>
            <w:r>
              <w:rPr>
                <w:rFonts w:ascii="宋体" w:hAnsi="宋体" w:eastAsia="宋体" w:cs="宋体"/>
                <w:b/>
                <w:i w:val="0"/>
                <w:color w:val="000000"/>
                <w:sz w:val="14"/>
              </w:rPr>
              <w:t>399</w:t>
            </w:r>
          </w:p>
        </w:tc>
        <w:tc>
          <w:tcPr>
            <w:tcW w:w="2980" w:type="dxa"/>
            <w:vAlign w:val="center"/>
          </w:tcPr>
          <w:p w14:paraId="698A8D6E">
            <w:pPr>
              <w:snapToGrid w:val="0"/>
              <w:jc w:val="left"/>
            </w:pPr>
            <w:r>
              <w:rPr>
                <w:rFonts w:ascii="宋体" w:hAnsi="宋体" w:eastAsia="宋体" w:cs="宋体"/>
                <w:b/>
                <w:i w:val="0"/>
                <w:color w:val="000000"/>
                <w:sz w:val="14"/>
              </w:rPr>
              <w:t>其他支出</w:t>
            </w:r>
          </w:p>
        </w:tc>
        <w:tc>
          <w:tcPr>
            <w:tcW w:w="1218" w:type="dxa"/>
            <w:vAlign w:val="center"/>
          </w:tcPr>
          <w:p w14:paraId="62F54E7B"/>
        </w:tc>
      </w:tr>
      <w:tr w14:paraId="6AFBF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037B7B"/>
        </w:tc>
        <w:tc>
          <w:tcPr>
            <w:tcW w:w="2340" w:type="dxa"/>
            <w:vAlign w:val="center"/>
          </w:tcPr>
          <w:p w14:paraId="2A524F57"/>
        </w:tc>
        <w:tc>
          <w:tcPr>
            <w:tcW w:w="1220" w:type="dxa"/>
            <w:vAlign w:val="center"/>
          </w:tcPr>
          <w:p w14:paraId="473D21C5"/>
        </w:tc>
        <w:tc>
          <w:tcPr>
            <w:tcW w:w="640" w:type="dxa"/>
            <w:vAlign w:val="center"/>
          </w:tcPr>
          <w:p w14:paraId="1770A9B6">
            <w:pPr>
              <w:snapToGrid w:val="0"/>
              <w:jc w:val="left"/>
            </w:pPr>
            <w:r>
              <w:rPr>
                <w:rFonts w:ascii="宋体" w:hAnsi="宋体" w:eastAsia="宋体" w:cs="宋体"/>
                <w:b w:val="0"/>
                <w:i w:val="0"/>
                <w:color w:val="000000"/>
                <w:sz w:val="14"/>
              </w:rPr>
              <w:t>30299</w:t>
            </w:r>
          </w:p>
        </w:tc>
        <w:tc>
          <w:tcPr>
            <w:tcW w:w="2340" w:type="dxa"/>
            <w:vAlign w:val="center"/>
          </w:tcPr>
          <w:p w14:paraId="19F9FD5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F57D671">
            <w:pPr>
              <w:snapToGrid w:val="0"/>
              <w:jc w:val="right"/>
            </w:pPr>
            <w:r>
              <w:rPr>
                <w:rFonts w:ascii="宋体" w:hAnsi="宋体" w:eastAsia="宋体" w:cs="宋体"/>
                <w:b w:val="0"/>
                <w:i w:val="0"/>
                <w:color w:val="000000"/>
                <w:sz w:val="14"/>
              </w:rPr>
              <w:t>699,436.48</w:t>
            </w:r>
          </w:p>
        </w:tc>
        <w:tc>
          <w:tcPr>
            <w:tcW w:w="640" w:type="dxa"/>
            <w:vAlign w:val="center"/>
          </w:tcPr>
          <w:p w14:paraId="14D38ECA">
            <w:pPr>
              <w:snapToGrid w:val="0"/>
              <w:jc w:val="left"/>
            </w:pPr>
            <w:r>
              <w:rPr>
                <w:rFonts w:ascii="宋体" w:hAnsi="宋体" w:eastAsia="宋体" w:cs="宋体"/>
                <w:b w:val="0"/>
                <w:i w:val="0"/>
                <w:color w:val="000000"/>
                <w:sz w:val="14"/>
              </w:rPr>
              <w:t>39907</w:t>
            </w:r>
          </w:p>
        </w:tc>
        <w:tc>
          <w:tcPr>
            <w:tcW w:w="2980" w:type="dxa"/>
            <w:vAlign w:val="center"/>
          </w:tcPr>
          <w:p w14:paraId="1052241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FD3E244"/>
        </w:tc>
      </w:tr>
      <w:tr w14:paraId="674C3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613E9C"/>
        </w:tc>
        <w:tc>
          <w:tcPr>
            <w:tcW w:w="2340" w:type="dxa"/>
            <w:vAlign w:val="center"/>
          </w:tcPr>
          <w:p w14:paraId="4CF5DFC2"/>
        </w:tc>
        <w:tc>
          <w:tcPr>
            <w:tcW w:w="1220" w:type="dxa"/>
            <w:vAlign w:val="center"/>
          </w:tcPr>
          <w:p w14:paraId="6909C017"/>
        </w:tc>
        <w:tc>
          <w:tcPr>
            <w:tcW w:w="640" w:type="dxa"/>
            <w:vAlign w:val="center"/>
          </w:tcPr>
          <w:p w14:paraId="45011DE0">
            <w:pPr>
              <w:snapToGrid w:val="0"/>
              <w:jc w:val="left"/>
            </w:pPr>
            <w:r>
              <w:rPr>
                <w:rFonts w:ascii="宋体" w:hAnsi="宋体" w:eastAsia="宋体" w:cs="宋体"/>
                <w:b/>
                <w:i w:val="0"/>
                <w:color w:val="000000"/>
                <w:sz w:val="14"/>
              </w:rPr>
              <w:t>307</w:t>
            </w:r>
          </w:p>
        </w:tc>
        <w:tc>
          <w:tcPr>
            <w:tcW w:w="2340" w:type="dxa"/>
            <w:vAlign w:val="center"/>
          </w:tcPr>
          <w:p w14:paraId="5662F260">
            <w:pPr>
              <w:snapToGrid w:val="0"/>
              <w:jc w:val="left"/>
            </w:pPr>
            <w:r>
              <w:rPr>
                <w:rFonts w:ascii="宋体" w:hAnsi="宋体" w:eastAsia="宋体" w:cs="宋体"/>
                <w:b/>
                <w:i w:val="0"/>
                <w:color w:val="000000"/>
                <w:sz w:val="14"/>
              </w:rPr>
              <w:t>债务利息及费用支出</w:t>
            </w:r>
          </w:p>
        </w:tc>
        <w:tc>
          <w:tcPr>
            <w:tcW w:w="1220" w:type="dxa"/>
            <w:vAlign w:val="center"/>
          </w:tcPr>
          <w:p w14:paraId="6EC5029C"/>
        </w:tc>
        <w:tc>
          <w:tcPr>
            <w:tcW w:w="640" w:type="dxa"/>
            <w:vAlign w:val="center"/>
          </w:tcPr>
          <w:p w14:paraId="46E8FAEC">
            <w:pPr>
              <w:snapToGrid w:val="0"/>
              <w:jc w:val="left"/>
            </w:pPr>
            <w:r>
              <w:rPr>
                <w:rFonts w:ascii="宋体" w:hAnsi="宋体" w:eastAsia="宋体" w:cs="宋体"/>
                <w:b w:val="0"/>
                <w:i w:val="0"/>
                <w:color w:val="000000"/>
                <w:sz w:val="14"/>
              </w:rPr>
              <w:t>39908</w:t>
            </w:r>
          </w:p>
        </w:tc>
        <w:tc>
          <w:tcPr>
            <w:tcW w:w="2980" w:type="dxa"/>
            <w:vAlign w:val="center"/>
          </w:tcPr>
          <w:p w14:paraId="1435238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50401E9"/>
        </w:tc>
      </w:tr>
      <w:tr w14:paraId="55EE9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4DAC65"/>
        </w:tc>
        <w:tc>
          <w:tcPr>
            <w:tcW w:w="2340" w:type="dxa"/>
            <w:vAlign w:val="center"/>
          </w:tcPr>
          <w:p w14:paraId="04016C47"/>
        </w:tc>
        <w:tc>
          <w:tcPr>
            <w:tcW w:w="1220" w:type="dxa"/>
            <w:vAlign w:val="center"/>
          </w:tcPr>
          <w:p w14:paraId="4D2A2F91"/>
        </w:tc>
        <w:tc>
          <w:tcPr>
            <w:tcW w:w="640" w:type="dxa"/>
            <w:vAlign w:val="center"/>
          </w:tcPr>
          <w:p w14:paraId="6D12C599">
            <w:pPr>
              <w:snapToGrid w:val="0"/>
              <w:jc w:val="left"/>
            </w:pPr>
            <w:r>
              <w:rPr>
                <w:rFonts w:ascii="宋体" w:hAnsi="宋体" w:eastAsia="宋体" w:cs="宋体"/>
                <w:b w:val="0"/>
                <w:i w:val="0"/>
                <w:color w:val="000000"/>
                <w:sz w:val="14"/>
              </w:rPr>
              <w:t>30701</w:t>
            </w:r>
          </w:p>
        </w:tc>
        <w:tc>
          <w:tcPr>
            <w:tcW w:w="2340" w:type="dxa"/>
            <w:vAlign w:val="center"/>
          </w:tcPr>
          <w:p w14:paraId="3E6EC8C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7B3BBC3"/>
        </w:tc>
        <w:tc>
          <w:tcPr>
            <w:tcW w:w="640" w:type="dxa"/>
            <w:vAlign w:val="center"/>
          </w:tcPr>
          <w:p w14:paraId="72F17AA7">
            <w:pPr>
              <w:snapToGrid w:val="0"/>
              <w:jc w:val="left"/>
            </w:pPr>
            <w:r>
              <w:rPr>
                <w:rFonts w:ascii="宋体" w:hAnsi="宋体" w:eastAsia="宋体" w:cs="宋体"/>
                <w:b w:val="0"/>
                <w:i w:val="0"/>
                <w:color w:val="000000"/>
                <w:sz w:val="14"/>
              </w:rPr>
              <w:t>39909</w:t>
            </w:r>
          </w:p>
        </w:tc>
        <w:tc>
          <w:tcPr>
            <w:tcW w:w="2980" w:type="dxa"/>
            <w:vAlign w:val="center"/>
          </w:tcPr>
          <w:p w14:paraId="0F7BE1F0">
            <w:pPr>
              <w:snapToGrid w:val="0"/>
              <w:jc w:val="left"/>
            </w:pPr>
            <w:r>
              <w:rPr>
                <w:rFonts w:ascii="宋体" w:hAnsi="宋体" w:eastAsia="宋体" w:cs="宋体"/>
                <w:b w:val="0"/>
                <w:i w:val="0"/>
                <w:color w:val="000000"/>
                <w:sz w:val="14"/>
              </w:rPr>
              <w:t xml:space="preserve">  经常性赠与</w:t>
            </w:r>
          </w:p>
        </w:tc>
        <w:tc>
          <w:tcPr>
            <w:tcW w:w="1218" w:type="dxa"/>
            <w:vAlign w:val="center"/>
          </w:tcPr>
          <w:p w14:paraId="6FC5BC42"/>
        </w:tc>
      </w:tr>
      <w:tr w14:paraId="4A593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0AD197"/>
        </w:tc>
        <w:tc>
          <w:tcPr>
            <w:tcW w:w="2340" w:type="dxa"/>
            <w:vAlign w:val="center"/>
          </w:tcPr>
          <w:p w14:paraId="1F964A90"/>
        </w:tc>
        <w:tc>
          <w:tcPr>
            <w:tcW w:w="1220" w:type="dxa"/>
            <w:vAlign w:val="center"/>
          </w:tcPr>
          <w:p w14:paraId="3F495579"/>
        </w:tc>
        <w:tc>
          <w:tcPr>
            <w:tcW w:w="640" w:type="dxa"/>
            <w:vAlign w:val="center"/>
          </w:tcPr>
          <w:p w14:paraId="7FC77B03">
            <w:pPr>
              <w:snapToGrid w:val="0"/>
              <w:jc w:val="left"/>
            </w:pPr>
            <w:r>
              <w:rPr>
                <w:rFonts w:ascii="宋体" w:hAnsi="宋体" w:eastAsia="宋体" w:cs="宋体"/>
                <w:b w:val="0"/>
                <w:i w:val="0"/>
                <w:color w:val="000000"/>
                <w:sz w:val="14"/>
              </w:rPr>
              <w:t>30702</w:t>
            </w:r>
          </w:p>
        </w:tc>
        <w:tc>
          <w:tcPr>
            <w:tcW w:w="2340" w:type="dxa"/>
            <w:vAlign w:val="center"/>
          </w:tcPr>
          <w:p w14:paraId="0DF13C5C">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25DCF50"/>
        </w:tc>
        <w:tc>
          <w:tcPr>
            <w:tcW w:w="640" w:type="dxa"/>
            <w:vAlign w:val="center"/>
          </w:tcPr>
          <w:p w14:paraId="7ECA8A8F">
            <w:pPr>
              <w:snapToGrid w:val="0"/>
              <w:jc w:val="left"/>
            </w:pPr>
            <w:r>
              <w:rPr>
                <w:rFonts w:ascii="宋体" w:hAnsi="宋体" w:eastAsia="宋体" w:cs="宋体"/>
                <w:b w:val="0"/>
                <w:i w:val="0"/>
                <w:color w:val="000000"/>
                <w:sz w:val="14"/>
              </w:rPr>
              <w:t>39910</w:t>
            </w:r>
          </w:p>
        </w:tc>
        <w:tc>
          <w:tcPr>
            <w:tcW w:w="2980" w:type="dxa"/>
            <w:vAlign w:val="center"/>
          </w:tcPr>
          <w:p w14:paraId="11712C7C">
            <w:pPr>
              <w:snapToGrid w:val="0"/>
              <w:jc w:val="left"/>
            </w:pPr>
            <w:r>
              <w:rPr>
                <w:rFonts w:ascii="宋体" w:hAnsi="宋体" w:eastAsia="宋体" w:cs="宋体"/>
                <w:b w:val="0"/>
                <w:i w:val="0"/>
                <w:color w:val="000000"/>
                <w:sz w:val="14"/>
              </w:rPr>
              <w:t xml:space="preserve">  资本性赠与</w:t>
            </w:r>
          </w:p>
        </w:tc>
        <w:tc>
          <w:tcPr>
            <w:tcW w:w="1218" w:type="dxa"/>
            <w:vAlign w:val="center"/>
          </w:tcPr>
          <w:p w14:paraId="32832E6A"/>
        </w:tc>
      </w:tr>
      <w:tr w14:paraId="68A79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8706DA"/>
        </w:tc>
        <w:tc>
          <w:tcPr>
            <w:tcW w:w="2340" w:type="dxa"/>
            <w:vAlign w:val="center"/>
          </w:tcPr>
          <w:p w14:paraId="29B31220"/>
        </w:tc>
        <w:tc>
          <w:tcPr>
            <w:tcW w:w="1220" w:type="dxa"/>
            <w:vAlign w:val="center"/>
          </w:tcPr>
          <w:p w14:paraId="4E062150"/>
        </w:tc>
        <w:tc>
          <w:tcPr>
            <w:tcW w:w="640" w:type="dxa"/>
            <w:vAlign w:val="center"/>
          </w:tcPr>
          <w:p w14:paraId="21417BB3"/>
        </w:tc>
        <w:tc>
          <w:tcPr>
            <w:tcW w:w="2340" w:type="dxa"/>
            <w:vAlign w:val="center"/>
          </w:tcPr>
          <w:p w14:paraId="06CA8836"/>
        </w:tc>
        <w:tc>
          <w:tcPr>
            <w:tcW w:w="1220" w:type="dxa"/>
            <w:vAlign w:val="center"/>
          </w:tcPr>
          <w:p w14:paraId="05A5EE10"/>
        </w:tc>
        <w:tc>
          <w:tcPr>
            <w:tcW w:w="640" w:type="dxa"/>
            <w:vAlign w:val="center"/>
          </w:tcPr>
          <w:p w14:paraId="799C35AB">
            <w:pPr>
              <w:snapToGrid w:val="0"/>
              <w:jc w:val="left"/>
            </w:pPr>
            <w:r>
              <w:rPr>
                <w:rFonts w:ascii="宋体" w:hAnsi="宋体" w:eastAsia="宋体" w:cs="宋体"/>
                <w:b w:val="0"/>
                <w:i w:val="0"/>
                <w:color w:val="000000"/>
                <w:sz w:val="14"/>
              </w:rPr>
              <w:t>39999</w:t>
            </w:r>
          </w:p>
        </w:tc>
        <w:tc>
          <w:tcPr>
            <w:tcW w:w="2980" w:type="dxa"/>
            <w:vAlign w:val="center"/>
          </w:tcPr>
          <w:p w14:paraId="682B4DAC">
            <w:pPr>
              <w:snapToGrid w:val="0"/>
              <w:jc w:val="left"/>
            </w:pPr>
            <w:r>
              <w:rPr>
                <w:rFonts w:ascii="宋体" w:hAnsi="宋体" w:eastAsia="宋体" w:cs="宋体"/>
                <w:b w:val="0"/>
                <w:i w:val="0"/>
                <w:color w:val="000000"/>
                <w:sz w:val="14"/>
              </w:rPr>
              <w:t xml:space="preserve">  其他支出</w:t>
            </w:r>
          </w:p>
        </w:tc>
        <w:tc>
          <w:tcPr>
            <w:tcW w:w="1218" w:type="dxa"/>
            <w:vAlign w:val="center"/>
          </w:tcPr>
          <w:p w14:paraId="7D852C92"/>
        </w:tc>
      </w:tr>
      <w:tr w14:paraId="6FCAE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5CC383C7">
            <w:pPr>
              <w:snapToGrid w:val="0"/>
              <w:jc w:val="center"/>
            </w:pPr>
            <w:r>
              <w:rPr>
                <w:rFonts w:ascii="宋体" w:hAnsi="宋体" w:eastAsia="宋体" w:cs="宋体"/>
                <w:b/>
                <w:i w:val="0"/>
                <w:color w:val="000000"/>
                <w:sz w:val="14"/>
              </w:rPr>
              <w:t>人员经费合计</w:t>
            </w:r>
          </w:p>
        </w:tc>
        <w:tc>
          <w:tcPr>
            <w:tcW w:w="1220" w:type="dxa"/>
            <w:vAlign w:val="center"/>
          </w:tcPr>
          <w:p w14:paraId="0EB9D3C5">
            <w:pPr>
              <w:snapToGrid w:val="0"/>
              <w:jc w:val="right"/>
            </w:pPr>
            <w:r>
              <w:rPr>
                <w:rFonts w:ascii="宋体" w:hAnsi="宋体" w:eastAsia="宋体" w:cs="宋体"/>
                <w:b w:val="0"/>
                <w:i w:val="0"/>
                <w:color w:val="000000"/>
                <w:sz w:val="14"/>
              </w:rPr>
              <w:t>31,981,133.67</w:t>
            </w:r>
          </w:p>
        </w:tc>
        <w:tc>
          <w:tcPr>
            <w:tcW w:w="640" w:type="dxa"/>
            <w:gridSpan w:val="5"/>
            <w:vAlign w:val="center"/>
          </w:tcPr>
          <w:p w14:paraId="3A35D0CD">
            <w:pPr>
              <w:snapToGrid w:val="0"/>
              <w:jc w:val="center"/>
            </w:pPr>
            <w:r>
              <w:rPr>
                <w:rFonts w:ascii="宋体" w:hAnsi="宋体" w:eastAsia="宋体" w:cs="宋体"/>
                <w:b/>
                <w:i w:val="0"/>
                <w:color w:val="000000"/>
                <w:sz w:val="14"/>
              </w:rPr>
              <w:t>公用经费合计</w:t>
            </w:r>
          </w:p>
        </w:tc>
        <w:tc>
          <w:tcPr>
            <w:tcW w:w="1218" w:type="dxa"/>
            <w:vAlign w:val="center"/>
          </w:tcPr>
          <w:p w14:paraId="1B6410B9">
            <w:pPr>
              <w:snapToGrid w:val="0"/>
              <w:jc w:val="right"/>
            </w:pPr>
            <w:r>
              <w:rPr>
                <w:rFonts w:ascii="宋体" w:hAnsi="宋体" w:eastAsia="宋体" w:cs="宋体"/>
                <w:b w:val="0"/>
                <w:i w:val="0"/>
                <w:color w:val="000000"/>
                <w:sz w:val="14"/>
              </w:rPr>
              <w:t>6,051,593.05</w:t>
            </w:r>
          </w:p>
        </w:tc>
      </w:tr>
      <w:tr w14:paraId="16C7C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EFC4D89">
            <w:pPr>
              <w:snapToGrid w:val="0"/>
              <w:jc w:val="left"/>
            </w:pPr>
            <w:r>
              <w:rPr>
                <w:rFonts w:ascii="宋体" w:hAnsi="宋体" w:eastAsia="宋体" w:cs="宋体"/>
                <w:b w:val="0"/>
                <w:i w:val="0"/>
                <w:color w:val="000000"/>
                <w:sz w:val="14"/>
              </w:rPr>
              <w:t>注：本表反映本年度一般公共预算财政拨款基本支出明细情况。</w:t>
            </w:r>
          </w:p>
        </w:tc>
      </w:tr>
    </w:tbl>
    <w:p w14:paraId="2C20E46F">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186085211"/>
      <w:bookmarkStart w:id="28" w:name="_Toc1972277765"/>
      <w:bookmarkStart w:id="29" w:name="_Toc2050619938"/>
      <w:bookmarkStart w:id="30" w:name="_Toc1059543692"/>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FB79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FDED1D6">
            <w:pPr>
              <w:jc w:val="right"/>
            </w:pPr>
          </w:p>
        </w:tc>
      </w:tr>
      <w:tr w14:paraId="77375A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362FAE">
            <w:pPr>
              <w:jc w:val="left"/>
            </w:pPr>
            <w:r>
              <w:rPr>
                <w:rFonts w:ascii="宋体" w:hAnsi="宋体" w:eastAsia="宋体" w:cs="宋体"/>
                <w:sz w:val="20"/>
              </w:rPr>
              <w:t>单位：天津市西青区王稳庄镇人民政府（本级）</w:t>
            </w:r>
          </w:p>
        </w:tc>
        <w:tc>
          <w:tcPr>
            <w:tcW w:w="2000" w:type="dxa"/>
          </w:tcPr>
          <w:p w14:paraId="63DC4771">
            <w:pPr>
              <w:jc w:val="center"/>
            </w:pPr>
          </w:p>
        </w:tc>
        <w:tc>
          <w:tcPr>
            <w:tcW w:w="5619" w:type="dxa"/>
          </w:tcPr>
          <w:p w14:paraId="4980E1EC">
            <w:pPr>
              <w:jc w:val="right"/>
            </w:pPr>
            <w:r>
              <w:rPr>
                <w:rFonts w:ascii="宋体" w:hAnsi="宋体" w:eastAsia="宋体" w:cs="宋体"/>
                <w:sz w:val="20"/>
              </w:rPr>
              <w:t>单位：元</w:t>
            </w:r>
          </w:p>
        </w:tc>
      </w:tr>
    </w:tbl>
    <w:p w14:paraId="5D689BF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95AD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28015B7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A9CE1F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2E88629">
            <w:pPr>
              <w:snapToGrid w:val="0"/>
              <w:jc w:val="center"/>
            </w:pPr>
            <w:r>
              <w:rPr>
                <w:rFonts w:ascii="宋体" w:hAnsi="宋体" w:eastAsia="宋体" w:cs="宋体"/>
                <w:b w:val="0"/>
                <w:i w:val="0"/>
                <w:color w:val="000000"/>
                <w:sz w:val="18"/>
              </w:rPr>
              <w:t>本年收入</w:t>
            </w:r>
          </w:p>
        </w:tc>
        <w:tc>
          <w:tcPr>
            <w:tcW w:w="1520" w:type="dxa"/>
            <w:gridSpan w:val="3"/>
            <w:vAlign w:val="center"/>
          </w:tcPr>
          <w:p w14:paraId="55D1EC8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98815BD">
            <w:pPr>
              <w:snapToGrid w:val="0"/>
              <w:jc w:val="center"/>
            </w:pPr>
            <w:r>
              <w:rPr>
                <w:rFonts w:ascii="宋体" w:hAnsi="宋体" w:eastAsia="宋体" w:cs="宋体"/>
                <w:b w:val="0"/>
                <w:i w:val="0"/>
                <w:color w:val="000000"/>
                <w:sz w:val="18"/>
              </w:rPr>
              <w:t>年末结转和结余</w:t>
            </w:r>
          </w:p>
        </w:tc>
      </w:tr>
      <w:tr w14:paraId="0AF8C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B510516">
            <w:pPr>
              <w:snapToGrid w:val="0"/>
              <w:jc w:val="center"/>
            </w:pPr>
            <w:r>
              <w:rPr>
                <w:rFonts w:ascii="宋体" w:hAnsi="宋体" w:eastAsia="宋体" w:cs="宋体"/>
                <w:b w:val="0"/>
                <w:i w:val="0"/>
                <w:color w:val="000000"/>
                <w:sz w:val="18"/>
              </w:rPr>
              <w:t>科目编码</w:t>
            </w:r>
          </w:p>
        </w:tc>
        <w:tc>
          <w:tcPr>
            <w:tcW w:w="3080" w:type="dxa"/>
            <w:vAlign w:val="center"/>
          </w:tcPr>
          <w:p w14:paraId="4CCEC7C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E3374F2"/>
        </w:tc>
        <w:tc>
          <w:tcPr>
            <w:tcW w:w="1520" w:type="dxa"/>
            <w:vMerge w:val="continue"/>
            <w:vAlign w:val="center"/>
          </w:tcPr>
          <w:p w14:paraId="1CE4E66B"/>
        </w:tc>
        <w:tc>
          <w:tcPr>
            <w:tcW w:w="1520" w:type="dxa"/>
            <w:vAlign w:val="center"/>
          </w:tcPr>
          <w:p w14:paraId="499B2510">
            <w:pPr>
              <w:snapToGrid w:val="0"/>
              <w:jc w:val="center"/>
            </w:pPr>
            <w:r>
              <w:rPr>
                <w:rFonts w:ascii="宋体" w:hAnsi="宋体" w:eastAsia="宋体" w:cs="宋体"/>
                <w:b w:val="0"/>
                <w:i w:val="0"/>
                <w:color w:val="000000"/>
                <w:sz w:val="18"/>
              </w:rPr>
              <w:t>小计</w:t>
            </w:r>
          </w:p>
        </w:tc>
        <w:tc>
          <w:tcPr>
            <w:tcW w:w="1520" w:type="dxa"/>
            <w:vAlign w:val="center"/>
          </w:tcPr>
          <w:p w14:paraId="3791BBEC">
            <w:pPr>
              <w:snapToGrid w:val="0"/>
              <w:jc w:val="center"/>
            </w:pPr>
            <w:r>
              <w:rPr>
                <w:rFonts w:ascii="宋体" w:hAnsi="宋体" w:eastAsia="宋体" w:cs="宋体"/>
                <w:b w:val="0"/>
                <w:i w:val="0"/>
                <w:color w:val="000000"/>
                <w:sz w:val="18"/>
              </w:rPr>
              <w:t xml:space="preserve">基本支出  </w:t>
            </w:r>
          </w:p>
        </w:tc>
        <w:tc>
          <w:tcPr>
            <w:tcW w:w="1520" w:type="dxa"/>
            <w:vAlign w:val="center"/>
          </w:tcPr>
          <w:p w14:paraId="72246A8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6348F40"/>
        </w:tc>
      </w:tr>
      <w:tr w14:paraId="561ED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5F70F5D3">
            <w:pPr>
              <w:snapToGrid w:val="0"/>
              <w:jc w:val="center"/>
            </w:pPr>
            <w:r>
              <w:rPr>
                <w:rFonts w:ascii="宋体" w:hAnsi="宋体" w:eastAsia="宋体" w:cs="宋体"/>
                <w:b w:val="0"/>
                <w:i w:val="0"/>
                <w:color w:val="000000"/>
                <w:sz w:val="18"/>
              </w:rPr>
              <w:t>合计</w:t>
            </w:r>
          </w:p>
        </w:tc>
        <w:tc>
          <w:tcPr>
            <w:tcW w:w="1520" w:type="dxa"/>
            <w:vAlign w:val="center"/>
          </w:tcPr>
          <w:p w14:paraId="4DA4D23B"/>
        </w:tc>
        <w:tc>
          <w:tcPr>
            <w:tcW w:w="1520" w:type="dxa"/>
            <w:vAlign w:val="center"/>
          </w:tcPr>
          <w:p w14:paraId="385D9294">
            <w:pPr>
              <w:snapToGrid w:val="0"/>
              <w:jc w:val="right"/>
            </w:pPr>
            <w:r>
              <w:rPr>
                <w:rFonts w:ascii="宋体" w:hAnsi="宋体" w:eastAsia="宋体" w:cs="宋体"/>
                <w:b w:val="0"/>
                <w:i w:val="0"/>
                <w:color w:val="000000"/>
                <w:sz w:val="18"/>
              </w:rPr>
              <w:t>283,713,825.73</w:t>
            </w:r>
          </w:p>
        </w:tc>
        <w:tc>
          <w:tcPr>
            <w:tcW w:w="1520" w:type="dxa"/>
            <w:vAlign w:val="center"/>
          </w:tcPr>
          <w:p w14:paraId="68155A14">
            <w:pPr>
              <w:snapToGrid w:val="0"/>
              <w:jc w:val="right"/>
            </w:pPr>
            <w:r>
              <w:rPr>
                <w:rFonts w:ascii="宋体" w:hAnsi="宋体" w:eastAsia="宋体" w:cs="宋体"/>
                <w:b w:val="0"/>
                <w:i w:val="0"/>
                <w:color w:val="000000"/>
                <w:sz w:val="18"/>
              </w:rPr>
              <w:t>283,713,825.73</w:t>
            </w:r>
          </w:p>
        </w:tc>
        <w:tc>
          <w:tcPr>
            <w:tcW w:w="1520" w:type="dxa"/>
            <w:vAlign w:val="center"/>
          </w:tcPr>
          <w:p w14:paraId="31206173"/>
        </w:tc>
        <w:tc>
          <w:tcPr>
            <w:tcW w:w="1520" w:type="dxa"/>
            <w:vAlign w:val="center"/>
          </w:tcPr>
          <w:p w14:paraId="6F95CDB3">
            <w:pPr>
              <w:snapToGrid w:val="0"/>
              <w:jc w:val="right"/>
            </w:pPr>
            <w:r>
              <w:rPr>
                <w:rFonts w:ascii="宋体" w:hAnsi="宋体" w:eastAsia="宋体" w:cs="宋体"/>
                <w:b w:val="0"/>
                <w:i w:val="0"/>
                <w:color w:val="000000"/>
                <w:sz w:val="18"/>
              </w:rPr>
              <w:t>283,713,825.73</w:t>
            </w:r>
          </w:p>
        </w:tc>
        <w:tc>
          <w:tcPr>
            <w:tcW w:w="1518" w:type="dxa"/>
            <w:vAlign w:val="center"/>
          </w:tcPr>
          <w:p w14:paraId="1B7A7FBB"/>
        </w:tc>
      </w:tr>
      <w:tr w14:paraId="1E331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7FAB90">
            <w:pPr>
              <w:snapToGrid w:val="0"/>
              <w:jc w:val="left"/>
            </w:pPr>
            <w:r>
              <w:rPr>
                <w:rFonts w:ascii="宋体" w:hAnsi="宋体" w:eastAsia="宋体" w:cs="宋体"/>
                <w:b w:val="0"/>
                <w:i w:val="0"/>
                <w:color w:val="000000"/>
                <w:sz w:val="18"/>
              </w:rPr>
              <w:t>212</w:t>
            </w:r>
          </w:p>
        </w:tc>
        <w:tc>
          <w:tcPr>
            <w:tcW w:w="3080" w:type="dxa"/>
            <w:vAlign w:val="center"/>
          </w:tcPr>
          <w:p w14:paraId="6C046F68">
            <w:pPr>
              <w:snapToGrid w:val="0"/>
              <w:jc w:val="left"/>
            </w:pPr>
            <w:r>
              <w:rPr>
                <w:rFonts w:ascii="宋体" w:hAnsi="宋体" w:eastAsia="宋体" w:cs="宋体"/>
                <w:b w:val="0"/>
                <w:i w:val="0"/>
                <w:color w:val="000000"/>
                <w:sz w:val="18"/>
              </w:rPr>
              <w:t>城乡社区支出</w:t>
            </w:r>
          </w:p>
        </w:tc>
        <w:tc>
          <w:tcPr>
            <w:tcW w:w="1520" w:type="dxa"/>
            <w:vAlign w:val="center"/>
          </w:tcPr>
          <w:p w14:paraId="05773955"/>
        </w:tc>
        <w:tc>
          <w:tcPr>
            <w:tcW w:w="1520" w:type="dxa"/>
            <w:vAlign w:val="center"/>
          </w:tcPr>
          <w:p w14:paraId="17F8BC9A">
            <w:pPr>
              <w:snapToGrid w:val="0"/>
              <w:jc w:val="right"/>
            </w:pPr>
            <w:r>
              <w:rPr>
                <w:rFonts w:ascii="宋体" w:hAnsi="宋体" w:eastAsia="宋体" w:cs="宋体"/>
                <w:b w:val="0"/>
                <w:i w:val="0"/>
                <w:color w:val="000000"/>
                <w:sz w:val="18"/>
              </w:rPr>
              <w:t>206,000,000.00</w:t>
            </w:r>
          </w:p>
        </w:tc>
        <w:tc>
          <w:tcPr>
            <w:tcW w:w="1520" w:type="dxa"/>
            <w:vAlign w:val="center"/>
          </w:tcPr>
          <w:p w14:paraId="1073F68F">
            <w:pPr>
              <w:snapToGrid w:val="0"/>
              <w:jc w:val="right"/>
            </w:pPr>
            <w:r>
              <w:rPr>
                <w:rFonts w:ascii="宋体" w:hAnsi="宋体" w:eastAsia="宋体" w:cs="宋体"/>
                <w:b w:val="0"/>
                <w:i w:val="0"/>
                <w:color w:val="000000"/>
                <w:sz w:val="18"/>
              </w:rPr>
              <w:t>206,000,000.00</w:t>
            </w:r>
          </w:p>
        </w:tc>
        <w:tc>
          <w:tcPr>
            <w:tcW w:w="1520" w:type="dxa"/>
            <w:vAlign w:val="center"/>
          </w:tcPr>
          <w:p w14:paraId="00A22D42"/>
        </w:tc>
        <w:tc>
          <w:tcPr>
            <w:tcW w:w="1520" w:type="dxa"/>
            <w:vAlign w:val="center"/>
          </w:tcPr>
          <w:p w14:paraId="68D9CA45">
            <w:pPr>
              <w:snapToGrid w:val="0"/>
              <w:jc w:val="right"/>
            </w:pPr>
            <w:r>
              <w:rPr>
                <w:rFonts w:ascii="宋体" w:hAnsi="宋体" w:eastAsia="宋体" w:cs="宋体"/>
                <w:b w:val="0"/>
                <w:i w:val="0"/>
                <w:color w:val="000000"/>
                <w:sz w:val="18"/>
              </w:rPr>
              <w:t>206,000,000.00</w:t>
            </w:r>
          </w:p>
        </w:tc>
        <w:tc>
          <w:tcPr>
            <w:tcW w:w="1518" w:type="dxa"/>
            <w:vAlign w:val="center"/>
          </w:tcPr>
          <w:p w14:paraId="639D5B6B"/>
        </w:tc>
      </w:tr>
      <w:tr w14:paraId="30A1C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A14F13D">
            <w:pPr>
              <w:snapToGrid w:val="0"/>
              <w:jc w:val="left"/>
            </w:pPr>
            <w:r>
              <w:rPr>
                <w:rFonts w:ascii="宋体" w:hAnsi="宋体" w:eastAsia="宋体" w:cs="宋体"/>
                <w:b w:val="0"/>
                <w:i w:val="0"/>
                <w:color w:val="000000"/>
                <w:sz w:val="18"/>
              </w:rPr>
              <w:t>21208</w:t>
            </w:r>
          </w:p>
        </w:tc>
        <w:tc>
          <w:tcPr>
            <w:tcW w:w="3080" w:type="dxa"/>
            <w:vAlign w:val="center"/>
          </w:tcPr>
          <w:p w14:paraId="006C1DFA">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50B8CD98"/>
        </w:tc>
        <w:tc>
          <w:tcPr>
            <w:tcW w:w="1520" w:type="dxa"/>
            <w:vAlign w:val="center"/>
          </w:tcPr>
          <w:p w14:paraId="0264E51A">
            <w:pPr>
              <w:snapToGrid w:val="0"/>
              <w:jc w:val="right"/>
            </w:pPr>
            <w:r>
              <w:rPr>
                <w:rFonts w:ascii="宋体" w:hAnsi="宋体" w:eastAsia="宋体" w:cs="宋体"/>
                <w:b w:val="0"/>
                <w:i w:val="0"/>
                <w:color w:val="000000"/>
                <w:sz w:val="18"/>
              </w:rPr>
              <w:t>206,000,000.00</w:t>
            </w:r>
          </w:p>
        </w:tc>
        <w:tc>
          <w:tcPr>
            <w:tcW w:w="1520" w:type="dxa"/>
            <w:vAlign w:val="center"/>
          </w:tcPr>
          <w:p w14:paraId="3AE4B353">
            <w:pPr>
              <w:snapToGrid w:val="0"/>
              <w:jc w:val="right"/>
            </w:pPr>
            <w:r>
              <w:rPr>
                <w:rFonts w:ascii="宋体" w:hAnsi="宋体" w:eastAsia="宋体" w:cs="宋体"/>
                <w:b w:val="0"/>
                <w:i w:val="0"/>
                <w:color w:val="000000"/>
                <w:sz w:val="18"/>
              </w:rPr>
              <w:t>206,000,000.00</w:t>
            </w:r>
          </w:p>
        </w:tc>
        <w:tc>
          <w:tcPr>
            <w:tcW w:w="1520" w:type="dxa"/>
            <w:vAlign w:val="center"/>
          </w:tcPr>
          <w:p w14:paraId="65EE73D3"/>
        </w:tc>
        <w:tc>
          <w:tcPr>
            <w:tcW w:w="1520" w:type="dxa"/>
            <w:vAlign w:val="center"/>
          </w:tcPr>
          <w:p w14:paraId="4B37EBC9">
            <w:pPr>
              <w:snapToGrid w:val="0"/>
              <w:jc w:val="right"/>
            </w:pPr>
            <w:r>
              <w:rPr>
                <w:rFonts w:ascii="宋体" w:hAnsi="宋体" w:eastAsia="宋体" w:cs="宋体"/>
                <w:b w:val="0"/>
                <w:i w:val="0"/>
                <w:color w:val="000000"/>
                <w:sz w:val="18"/>
              </w:rPr>
              <w:t>206,000,000.00</w:t>
            </w:r>
          </w:p>
        </w:tc>
        <w:tc>
          <w:tcPr>
            <w:tcW w:w="1518" w:type="dxa"/>
            <w:vAlign w:val="center"/>
          </w:tcPr>
          <w:p w14:paraId="2D37DE0E"/>
        </w:tc>
      </w:tr>
      <w:tr w14:paraId="337BB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C2FE87B">
            <w:pPr>
              <w:snapToGrid w:val="0"/>
              <w:jc w:val="left"/>
            </w:pPr>
            <w:r>
              <w:rPr>
                <w:rFonts w:ascii="宋体" w:hAnsi="宋体" w:eastAsia="宋体" w:cs="宋体"/>
                <w:b w:val="0"/>
                <w:i w:val="0"/>
                <w:color w:val="000000"/>
                <w:sz w:val="18"/>
              </w:rPr>
              <w:t>2120804</w:t>
            </w:r>
          </w:p>
        </w:tc>
        <w:tc>
          <w:tcPr>
            <w:tcW w:w="3080" w:type="dxa"/>
            <w:vAlign w:val="center"/>
          </w:tcPr>
          <w:p w14:paraId="00474C83">
            <w:pPr>
              <w:snapToGrid w:val="0"/>
              <w:jc w:val="left"/>
            </w:pPr>
            <w:r>
              <w:rPr>
                <w:rFonts w:ascii="宋体" w:hAnsi="宋体" w:eastAsia="宋体" w:cs="宋体"/>
                <w:b w:val="0"/>
                <w:i w:val="0"/>
                <w:color w:val="000000"/>
                <w:sz w:val="18"/>
              </w:rPr>
              <w:t>农村基础设施建设支出</w:t>
            </w:r>
          </w:p>
        </w:tc>
        <w:tc>
          <w:tcPr>
            <w:tcW w:w="1520" w:type="dxa"/>
            <w:vAlign w:val="center"/>
          </w:tcPr>
          <w:p w14:paraId="58A5611D"/>
        </w:tc>
        <w:tc>
          <w:tcPr>
            <w:tcW w:w="1520" w:type="dxa"/>
            <w:vAlign w:val="center"/>
          </w:tcPr>
          <w:p w14:paraId="604335F5">
            <w:pPr>
              <w:snapToGrid w:val="0"/>
              <w:jc w:val="right"/>
            </w:pPr>
            <w:r>
              <w:rPr>
                <w:rFonts w:ascii="宋体" w:hAnsi="宋体" w:eastAsia="宋体" w:cs="宋体"/>
                <w:b w:val="0"/>
                <w:i w:val="0"/>
                <w:color w:val="000000"/>
                <w:sz w:val="18"/>
              </w:rPr>
              <w:t>206,000,000.00</w:t>
            </w:r>
          </w:p>
        </w:tc>
        <w:tc>
          <w:tcPr>
            <w:tcW w:w="1520" w:type="dxa"/>
            <w:vAlign w:val="center"/>
          </w:tcPr>
          <w:p w14:paraId="22075FC1">
            <w:pPr>
              <w:snapToGrid w:val="0"/>
              <w:jc w:val="right"/>
            </w:pPr>
            <w:r>
              <w:rPr>
                <w:rFonts w:ascii="宋体" w:hAnsi="宋体" w:eastAsia="宋体" w:cs="宋体"/>
                <w:b w:val="0"/>
                <w:i w:val="0"/>
                <w:color w:val="000000"/>
                <w:sz w:val="18"/>
              </w:rPr>
              <w:t>206,000,000.00</w:t>
            </w:r>
          </w:p>
        </w:tc>
        <w:tc>
          <w:tcPr>
            <w:tcW w:w="1520" w:type="dxa"/>
            <w:vAlign w:val="center"/>
          </w:tcPr>
          <w:p w14:paraId="5D1CFA88"/>
        </w:tc>
        <w:tc>
          <w:tcPr>
            <w:tcW w:w="1520" w:type="dxa"/>
            <w:vAlign w:val="center"/>
          </w:tcPr>
          <w:p w14:paraId="0AD1C13E">
            <w:pPr>
              <w:snapToGrid w:val="0"/>
              <w:jc w:val="right"/>
            </w:pPr>
            <w:r>
              <w:rPr>
                <w:rFonts w:ascii="宋体" w:hAnsi="宋体" w:eastAsia="宋体" w:cs="宋体"/>
                <w:b w:val="0"/>
                <w:i w:val="0"/>
                <w:color w:val="000000"/>
                <w:sz w:val="18"/>
              </w:rPr>
              <w:t>206,000,000.00</w:t>
            </w:r>
          </w:p>
        </w:tc>
        <w:tc>
          <w:tcPr>
            <w:tcW w:w="1518" w:type="dxa"/>
            <w:vAlign w:val="center"/>
          </w:tcPr>
          <w:p w14:paraId="479C8E62"/>
        </w:tc>
      </w:tr>
      <w:tr w14:paraId="4402E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AC69DC5">
            <w:pPr>
              <w:snapToGrid w:val="0"/>
              <w:jc w:val="left"/>
            </w:pPr>
            <w:r>
              <w:rPr>
                <w:rFonts w:ascii="宋体" w:hAnsi="宋体" w:eastAsia="宋体" w:cs="宋体"/>
                <w:b w:val="0"/>
                <w:i w:val="0"/>
                <w:color w:val="000000"/>
                <w:sz w:val="18"/>
              </w:rPr>
              <w:t>229</w:t>
            </w:r>
          </w:p>
        </w:tc>
        <w:tc>
          <w:tcPr>
            <w:tcW w:w="3080" w:type="dxa"/>
            <w:vAlign w:val="center"/>
          </w:tcPr>
          <w:p w14:paraId="177BE1E6">
            <w:pPr>
              <w:snapToGrid w:val="0"/>
              <w:jc w:val="left"/>
            </w:pPr>
            <w:r>
              <w:rPr>
                <w:rFonts w:ascii="宋体" w:hAnsi="宋体" w:eastAsia="宋体" w:cs="宋体"/>
                <w:b w:val="0"/>
                <w:i w:val="0"/>
                <w:color w:val="000000"/>
                <w:sz w:val="18"/>
              </w:rPr>
              <w:t>其他支出</w:t>
            </w:r>
          </w:p>
        </w:tc>
        <w:tc>
          <w:tcPr>
            <w:tcW w:w="1520" w:type="dxa"/>
            <w:vAlign w:val="center"/>
          </w:tcPr>
          <w:p w14:paraId="7E34EBD1"/>
        </w:tc>
        <w:tc>
          <w:tcPr>
            <w:tcW w:w="1520" w:type="dxa"/>
            <w:vAlign w:val="center"/>
          </w:tcPr>
          <w:p w14:paraId="1E3CAFDB">
            <w:pPr>
              <w:snapToGrid w:val="0"/>
              <w:jc w:val="right"/>
            </w:pPr>
            <w:r>
              <w:rPr>
                <w:rFonts w:ascii="宋体" w:hAnsi="宋体" w:eastAsia="宋体" w:cs="宋体"/>
                <w:b w:val="0"/>
                <w:i w:val="0"/>
                <w:color w:val="000000"/>
                <w:sz w:val="18"/>
              </w:rPr>
              <w:t>14,661,125.73</w:t>
            </w:r>
          </w:p>
        </w:tc>
        <w:tc>
          <w:tcPr>
            <w:tcW w:w="1520" w:type="dxa"/>
            <w:vAlign w:val="center"/>
          </w:tcPr>
          <w:p w14:paraId="11B9068E">
            <w:pPr>
              <w:snapToGrid w:val="0"/>
              <w:jc w:val="right"/>
            </w:pPr>
            <w:r>
              <w:rPr>
                <w:rFonts w:ascii="宋体" w:hAnsi="宋体" w:eastAsia="宋体" w:cs="宋体"/>
                <w:b w:val="0"/>
                <w:i w:val="0"/>
                <w:color w:val="000000"/>
                <w:sz w:val="18"/>
              </w:rPr>
              <w:t>14,661,125.73</w:t>
            </w:r>
          </w:p>
        </w:tc>
        <w:tc>
          <w:tcPr>
            <w:tcW w:w="1520" w:type="dxa"/>
            <w:vAlign w:val="center"/>
          </w:tcPr>
          <w:p w14:paraId="68D89617"/>
        </w:tc>
        <w:tc>
          <w:tcPr>
            <w:tcW w:w="1520" w:type="dxa"/>
            <w:vAlign w:val="center"/>
          </w:tcPr>
          <w:p w14:paraId="6EE45E0E">
            <w:pPr>
              <w:snapToGrid w:val="0"/>
              <w:jc w:val="right"/>
            </w:pPr>
            <w:r>
              <w:rPr>
                <w:rFonts w:ascii="宋体" w:hAnsi="宋体" w:eastAsia="宋体" w:cs="宋体"/>
                <w:b w:val="0"/>
                <w:i w:val="0"/>
                <w:color w:val="000000"/>
                <w:sz w:val="18"/>
              </w:rPr>
              <w:t>14,661,125.73</w:t>
            </w:r>
          </w:p>
        </w:tc>
        <w:tc>
          <w:tcPr>
            <w:tcW w:w="1518" w:type="dxa"/>
            <w:vAlign w:val="center"/>
          </w:tcPr>
          <w:p w14:paraId="7F69A9A1"/>
        </w:tc>
      </w:tr>
      <w:tr w14:paraId="5B0C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93ABBD0">
            <w:pPr>
              <w:snapToGrid w:val="0"/>
              <w:jc w:val="left"/>
            </w:pPr>
            <w:r>
              <w:rPr>
                <w:rFonts w:ascii="宋体" w:hAnsi="宋体" w:eastAsia="宋体" w:cs="宋体"/>
                <w:b w:val="0"/>
                <w:i w:val="0"/>
                <w:color w:val="000000"/>
                <w:sz w:val="18"/>
              </w:rPr>
              <w:t>22904</w:t>
            </w:r>
          </w:p>
        </w:tc>
        <w:tc>
          <w:tcPr>
            <w:tcW w:w="3080" w:type="dxa"/>
            <w:vAlign w:val="center"/>
          </w:tcPr>
          <w:p w14:paraId="5FB8988B">
            <w:pPr>
              <w:snapToGrid w:val="0"/>
              <w:jc w:val="left"/>
            </w:pPr>
            <w:r>
              <w:rPr>
                <w:rFonts w:ascii="宋体" w:hAnsi="宋体" w:eastAsia="宋体" w:cs="宋体"/>
                <w:b w:val="0"/>
                <w:i w:val="0"/>
                <w:color w:val="000000"/>
                <w:sz w:val="18"/>
              </w:rPr>
              <w:t>其他政府性基金及对应专项债务收入安排的支出</w:t>
            </w:r>
          </w:p>
        </w:tc>
        <w:tc>
          <w:tcPr>
            <w:tcW w:w="1520" w:type="dxa"/>
            <w:vAlign w:val="center"/>
          </w:tcPr>
          <w:p w14:paraId="1F4DC082"/>
        </w:tc>
        <w:tc>
          <w:tcPr>
            <w:tcW w:w="1520" w:type="dxa"/>
            <w:vAlign w:val="center"/>
          </w:tcPr>
          <w:p w14:paraId="00E8F6CE">
            <w:pPr>
              <w:snapToGrid w:val="0"/>
              <w:jc w:val="right"/>
            </w:pPr>
            <w:r>
              <w:rPr>
                <w:rFonts w:ascii="宋体" w:hAnsi="宋体" w:eastAsia="宋体" w:cs="宋体"/>
                <w:b w:val="0"/>
                <w:i w:val="0"/>
                <w:color w:val="000000"/>
                <w:sz w:val="18"/>
              </w:rPr>
              <w:t>14,614,775.73</w:t>
            </w:r>
          </w:p>
        </w:tc>
        <w:tc>
          <w:tcPr>
            <w:tcW w:w="1520" w:type="dxa"/>
            <w:vAlign w:val="center"/>
          </w:tcPr>
          <w:p w14:paraId="05393D0A">
            <w:pPr>
              <w:snapToGrid w:val="0"/>
              <w:jc w:val="right"/>
            </w:pPr>
            <w:r>
              <w:rPr>
                <w:rFonts w:ascii="宋体" w:hAnsi="宋体" w:eastAsia="宋体" w:cs="宋体"/>
                <w:b w:val="0"/>
                <w:i w:val="0"/>
                <w:color w:val="000000"/>
                <w:sz w:val="18"/>
              </w:rPr>
              <w:t>14,614,775.73</w:t>
            </w:r>
          </w:p>
        </w:tc>
        <w:tc>
          <w:tcPr>
            <w:tcW w:w="1520" w:type="dxa"/>
            <w:vAlign w:val="center"/>
          </w:tcPr>
          <w:p w14:paraId="557F89E3"/>
        </w:tc>
        <w:tc>
          <w:tcPr>
            <w:tcW w:w="1520" w:type="dxa"/>
            <w:vAlign w:val="center"/>
          </w:tcPr>
          <w:p w14:paraId="6F19BF4B">
            <w:pPr>
              <w:snapToGrid w:val="0"/>
              <w:jc w:val="right"/>
            </w:pPr>
            <w:r>
              <w:rPr>
                <w:rFonts w:ascii="宋体" w:hAnsi="宋体" w:eastAsia="宋体" w:cs="宋体"/>
                <w:b w:val="0"/>
                <w:i w:val="0"/>
                <w:color w:val="000000"/>
                <w:sz w:val="18"/>
              </w:rPr>
              <w:t>14,614,775.73</w:t>
            </w:r>
          </w:p>
        </w:tc>
        <w:tc>
          <w:tcPr>
            <w:tcW w:w="1518" w:type="dxa"/>
            <w:vAlign w:val="center"/>
          </w:tcPr>
          <w:p w14:paraId="5D3C1B18"/>
        </w:tc>
      </w:tr>
      <w:tr w14:paraId="00FF4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ED4EC1E">
            <w:pPr>
              <w:snapToGrid w:val="0"/>
              <w:jc w:val="left"/>
            </w:pPr>
            <w:r>
              <w:rPr>
                <w:rFonts w:ascii="宋体" w:hAnsi="宋体" w:eastAsia="宋体" w:cs="宋体"/>
                <w:b w:val="0"/>
                <w:i w:val="0"/>
                <w:color w:val="000000"/>
                <w:sz w:val="18"/>
              </w:rPr>
              <w:t>2290402</w:t>
            </w:r>
          </w:p>
        </w:tc>
        <w:tc>
          <w:tcPr>
            <w:tcW w:w="3080" w:type="dxa"/>
            <w:vAlign w:val="center"/>
          </w:tcPr>
          <w:p w14:paraId="5785D81F">
            <w:pPr>
              <w:snapToGrid w:val="0"/>
              <w:jc w:val="left"/>
            </w:pPr>
            <w:r>
              <w:rPr>
                <w:rFonts w:ascii="宋体" w:hAnsi="宋体" w:eastAsia="宋体" w:cs="宋体"/>
                <w:b w:val="0"/>
                <w:i w:val="0"/>
                <w:color w:val="000000"/>
                <w:sz w:val="18"/>
              </w:rPr>
              <w:t>其他地方自行试点项目收益专项债券收入安排的支出</w:t>
            </w:r>
          </w:p>
        </w:tc>
        <w:tc>
          <w:tcPr>
            <w:tcW w:w="1520" w:type="dxa"/>
            <w:vAlign w:val="center"/>
          </w:tcPr>
          <w:p w14:paraId="27D3027B"/>
        </w:tc>
        <w:tc>
          <w:tcPr>
            <w:tcW w:w="1520" w:type="dxa"/>
            <w:vAlign w:val="center"/>
          </w:tcPr>
          <w:p w14:paraId="0CC1FE88">
            <w:pPr>
              <w:snapToGrid w:val="0"/>
              <w:jc w:val="right"/>
            </w:pPr>
            <w:r>
              <w:rPr>
                <w:rFonts w:ascii="宋体" w:hAnsi="宋体" w:eastAsia="宋体" w:cs="宋体"/>
                <w:b w:val="0"/>
                <w:i w:val="0"/>
                <w:color w:val="000000"/>
                <w:sz w:val="18"/>
              </w:rPr>
              <w:t>14,614,775.73</w:t>
            </w:r>
          </w:p>
        </w:tc>
        <w:tc>
          <w:tcPr>
            <w:tcW w:w="1520" w:type="dxa"/>
            <w:vAlign w:val="center"/>
          </w:tcPr>
          <w:p w14:paraId="1681FE3A">
            <w:pPr>
              <w:snapToGrid w:val="0"/>
              <w:jc w:val="right"/>
            </w:pPr>
            <w:r>
              <w:rPr>
                <w:rFonts w:ascii="宋体" w:hAnsi="宋体" w:eastAsia="宋体" w:cs="宋体"/>
                <w:b w:val="0"/>
                <w:i w:val="0"/>
                <w:color w:val="000000"/>
                <w:sz w:val="18"/>
              </w:rPr>
              <w:t>14,614,775.73</w:t>
            </w:r>
          </w:p>
        </w:tc>
        <w:tc>
          <w:tcPr>
            <w:tcW w:w="1520" w:type="dxa"/>
            <w:vAlign w:val="center"/>
          </w:tcPr>
          <w:p w14:paraId="078F0212"/>
        </w:tc>
        <w:tc>
          <w:tcPr>
            <w:tcW w:w="1520" w:type="dxa"/>
            <w:vAlign w:val="center"/>
          </w:tcPr>
          <w:p w14:paraId="042E7CDE">
            <w:pPr>
              <w:snapToGrid w:val="0"/>
              <w:jc w:val="right"/>
            </w:pPr>
            <w:r>
              <w:rPr>
                <w:rFonts w:ascii="宋体" w:hAnsi="宋体" w:eastAsia="宋体" w:cs="宋体"/>
                <w:b w:val="0"/>
                <w:i w:val="0"/>
                <w:color w:val="000000"/>
                <w:sz w:val="18"/>
              </w:rPr>
              <w:t>14,614,775.73</w:t>
            </w:r>
          </w:p>
        </w:tc>
        <w:tc>
          <w:tcPr>
            <w:tcW w:w="1518" w:type="dxa"/>
            <w:vAlign w:val="center"/>
          </w:tcPr>
          <w:p w14:paraId="5C8214BA"/>
        </w:tc>
      </w:tr>
      <w:tr w14:paraId="2BEA7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185049C">
            <w:pPr>
              <w:snapToGrid w:val="0"/>
              <w:jc w:val="left"/>
            </w:pPr>
            <w:r>
              <w:rPr>
                <w:rFonts w:ascii="宋体" w:hAnsi="宋体" w:eastAsia="宋体" w:cs="宋体"/>
                <w:b w:val="0"/>
                <w:i w:val="0"/>
                <w:color w:val="000000"/>
                <w:sz w:val="18"/>
              </w:rPr>
              <w:t>22960</w:t>
            </w:r>
          </w:p>
        </w:tc>
        <w:tc>
          <w:tcPr>
            <w:tcW w:w="3080" w:type="dxa"/>
            <w:vAlign w:val="center"/>
          </w:tcPr>
          <w:p w14:paraId="00D19886">
            <w:pPr>
              <w:snapToGrid w:val="0"/>
              <w:jc w:val="left"/>
            </w:pPr>
            <w:r>
              <w:rPr>
                <w:rFonts w:ascii="宋体" w:hAnsi="宋体" w:eastAsia="宋体" w:cs="宋体"/>
                <w:b w:val="0"/>
                <w:i w:val="0"/>
                <w:color w:val="000000"/>
                <w:sz w:val="18"/>
              </w:rPr>
              <w:t>彩票公益金安排的支出</w:t>
            </w:r>
          </w:p>
        </w:tc>
        <w:tc>
          <w:tcPr>
            <w:tcW w:w="1520" w:type="dxa"/>
            <w:vAlign w:val="center"/>
          </w:tcPr>
          <w:p w14:paraId="3EFBB8B3"/>
        </w:tc>
        <w:tc>
          <w:tcPr>
            <w:tcW w:w="1520" w:type="dxa"/>
            <w:vAlign w:val="center"/>
          </w:tcPr>
          <w:p w14:paraId="1BFC54D6">
            <w:pPr>
              <w:snapToGrid w:val="0"/>
              <w:jc w:val="right"/>
            </w:pPr>
            <w:r>
              <w:rPr>
                <w:rFonts w:ascii="宋体" w:hAnsi="宋体" w:eastAsia="宋体" w:cs="宋体"/>
                <w:b w:val="0"/>
                <w:i w:val="0"/>
                <w:color w:val="000000"/>
                <w:sz w:val="18"/>
              </w:rPr>
              <w:t>46,350.00</w:t>
            </w:r>
          </w:p>
        </w:tc>
        <w:tc>
          <w:tcPr>
            <w:tcW w:w="1520" w:type="dxa"/>
            <w:vAlign w:val="center"/>
          </w:tcPr>
          <w:p w14:paraId="2C1DEF5B">
            <w:pPr>
              <w:snapToGrid w:val="0"/>
              <w:jc w:val="right"/>
            </w:pPr>
            <w:r>
              <w:rPr>
                <w:rFonts w:ascii="宋体" w:hAnsi="宋体" w:eastAsia="宋体" w:cs="宋体"/>
                <w:b w:val="0"/>
                <w:i w:val="0"/>
                <w:color w:val="000000"/>
                <w:sz w:val="18"/>
              </w:rPr>
              <w:t>46,350.00</w:t>
            </w:r>
          </w:p>
        </w:tc>
        <w:tc>
          <w:tcPr>
            <w:tcW w:w="1520" w:type="dxa"/>
            <w:vAlign w:val="center"/>
          </w:tcPr>
          <w:p w14:paraId="48298408"/>
        </w:tc>
        <w:tc>
          <w:tcPr>
            <w:tcW w:w="1520" w:type="dxa"/>
            <w:vAlign w:val="center"/>
          </w:tcPr>
          <w:p w14:paraId="77530912">
            <w:pPr>
              <w:snapToGrid w:val="0"/>
              <w:jc w:val="right"/>
            </w:pPr>
            <w:r>
              <w:rPr>
                <w:rFonts w:ascii="宋体" w:hAnsi="宋体" w:eastAsia="宋体" w:cs="宋体"/>
                <w:b w:val="0"/>
                <w:i w:val="0"/>
                <w:color w:val="000000"/>
                <w:sz w:val="18"/>
              </w:rPr>
              <w:t>46,350.00</w:t>
            </w:r>
          </w:p>
        </w:tc>
        <w:tc>
          <w:tcPr>
            <w:tcW w:w="1518" w:type="dxa"/>
            <w:vAlign w:val="center"/>
          </w:tcPr>
          <w:p w14:paraId="311B5897"/>
        </w:tc>
      </w:tr>
      <w:tr w14:paraId="28308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BEBF6ED">
            <w:pPr>
              <w:snapToGrid w:val="0"/>
              <w:jc w:val="left"/>
            </w:pPr>
            <w:r>
              <w:rPr>
                <w:rFonts w:ascii="宋体" w:hAnsi="宋体" w:eastAsia="宋体" w:cs="宋体"/>
                <w:b w:val="0"/>
                <w:i w:val="0"/>
                <w:color w:val="000000"/>
                <w:sz w:val="18"/>
              </w:rPr>
              <w:t>2296002</w:t>
            </w:r>
          </w:p>
        </w:tc>
        <w:tc>
          <w:tcPr>
            <w:tcW w:w="3080" w:type="dxa"/>
            <w:vAlign w:val="center"/>
          </w:tcPr>
          <w:p w14:paraId="708B874C">
            <w:pPr>
              <w:snapToGrid w:val="0"/>
              <w:jc w:val="left"/>
            </w:pPr>
            <w:r>
              <w:rPr>
                <w:rFonts w:ascii="宋体" w:hAnsi="宋体" w:eastAsia="宋体" w:cs="宋体"/>
                <w:b w:val="0"/>
                <w:i w:val="0"/>
                <w:color w:val="000000"/>
                <w:sz w:val="18"/>
              </w:rPr>
              <w:t>用于社会福利的彩票公益金支出</w:t>
            </w:r>
          </w:p>
        </w:tc>
        <w:tc>
          <w:tcPr>
            <w:tcW w:w="1520" w:type="dxa"/>
            <w:vAlign w:val="center"/>
          </w:tcPr>
          <w:p w14:paraId="5C7F51A8"/>
        </w:tc>
        <w:tc>
          <w:tcPr>
            <w:tcW w:w="1520" w:type="dxa"/>
            <w:vAlign w:val="center"/>
          </w:tcPr>
          <w:p w14:paraId="1DEF158B">
            <w:pPr>
              <w:snapToGrid w:val="0"/>
              <w:jc w:val="right"/>
            </w:pPr>
            <w:r>
              <w:rPr>
                <w:rFonts w:ascii="宋体" w:hAnsi="宋体" w:eastAsia="宋体" w:cs="宋体"/>
                <w:b w:val="0"/>
                <w:i w:val="0"/>
                <w:color w:val="000000"/>
                <w:sz w:val="18"/>
              </w:rPr>
              <w:t>46,350.00</w:t>
            </w:r>
          </w:p>
        </w:tc>
        <w:tc>
          <w:tcPr>
            <w:tcW w:w="1520" w:type="dxa"/>
            <w:vAlign w:val="center"/>
          </w:tcPr>
          <w:p w14:paraId="21C98B84">
            <w:pPr>
              <w:snapToGrid w:val="0"/>
              <w:jc w:val="right"/>
            </w:pPr>
            <w:r>
              <w:rPr>
                <w:rFonts w:ascii="宋体" w:hAnsi="宋体" w:eastAsia="宋体" w:cs="宋体"/>
                <w:b w:val="0"/>
                <w:i w:val="0"/>
                <w:color w:val="000000"/>
                <w:sz w:val="18"/>
              </w:rPr>
              <w:t>46,350.00</w:t>
            </w:r>
          </w:p>
        </w:tc>
        <w:tc>
          <w:tcPr>
            <w:tcW w:w="1520" w:type="dxa"/>
            <w:vAlign w:val="center"/>
          </w:tcPr>
          <w:p w14:paraId="28C151FC"/>
        </w:tc>
        <w:tc>
          <w:tcPr>
            <w:tcW w:w="1520" w:type="dxa"/>
            <w:vAlign w:val="center"/>
          </w:tcPr>
          <w:p w14:paraId="5D94886A">
            <w:pPr>
              <w:snapToGrid w:val="0"/>
              <w:jc w:val="right"/>
            </w:pPr>
            <w:r>
              <w:rPr>
                <w:rFonts w:ascii="宋体" w:hAnsi="宋体" w:eastAsia="宋体" w:cs="宋体"/>
                <w:b w:val="0"/>
                <w:i w:val="0"/>
                <w:color w:val="000000"/>
                <w:sz w:val="18"/>
              </w:rPr>
              <w:t>46,350.00</w:t>
            </w:r>
          </w:p>
        </w:tc>
        <w:tc>
          <w:tcPr>
            <w:tcW w:w="1518" w:type="dxa"/>
            <w:vAlign w:val="center"/>
          </w:tcPr>
          <w:p w14:paraId="02F7D658"/>
        </w:tc>
      </w:tr>
      <w:tr w14:paraId="10C5B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F4D947F">
            <w:pPr>
              <w:snapToGrid w:val="0"/>
              <w:jc w:val="left"/>
            </w:pPr>
            <w:r>
              <w:rPr>
                <w:rFonts w:ascii="宋体" w:hAnsi="宋体" w:eastAsia="宋体" w:cs="宋体"/>
                <w:b w:val="0"/>
                <w:i w:val="0"/>
                <w:color w:val="000000"/>
                <w:sz w:val="18"/>
              </w:rPr>
              <w:t>232</w:t>
            </w:r>
          </w:p>
        </w:tc>
        <w:tc>
          <w:tcPr>
            <w:tcW w:w="3080" w:type="dxa"/>
            <w:vAlign w:val="center"/>
          </w:tcPr>
          <w:p w14:paraId="4EBA54AB">
            <w:pPr>
              <w:snapToGrid w:val="0"/>
              <w:jc w:val="left"/>
            </w:pPr>
            <w:r>
              <w:rPr>
                <w:rFonts w:ascii="宋体" w:hAnsi="宋体" w:eastAsia="宋体" w:cs="宋体"/>
                <w:b w:val="0"/>
                <w:i w:val="0"/>
                <w:color w:val="000000"/>
                <w:sz w:val="18"/>
              </w:rPr>
              <w:t>债务付息支出</w:t>
            </w:r>
          </w:p>
        </w:tc>
        <w:tc>
          <w:tcPr>
            <w:tcW w:w="1520" w:type="dxa"/>
            <w:vAlign w:val="center"/>
          </w:tcPr>
          <w:p w14:paraId="3C0D6EA8"/>
        </w:tc>
        <w:tc>
          <w:tcPr>
            <w:tcW w:w="1520" w:type="dxa"/>
            <w:vAlign w:val="center"/>
          </w:tcPr>
          <w:p w14:paraId="09049DF4">
            <w:pPr>
              <w:snapToGrid w:val="0"/>
              <w:jc w:val="right"/>
            </w:pPr>
            <w:r>
              <w:rPr>
                <w:rFonts w:ascii="宋体" w:hAnsi="宋体" w:eastAsia="宋体" w:cs="宋体"/>
                <w:b w:val="0"/>
                <w:i w:val="0"/>
                <w:color w:val="000000"/>
                <w:sz w:val="18"/>
              </w:rPr>
              <w:t>63,052,700.00</w:t>
            </w:r>
          </w:p>
        </w:tc>
        <w:tc>
          <w:tcPr>
            <w:tcW w:w="1520" w:type="dxa"/>
            <w:vAlign w:val="center"/>
          </w:tcPr>
          <w:p w14:paraId="08BB1725">
            <w:pPr>
              <w:snapToGrid w:val="0"/>
              <w:jc w:val="right"/>
            </w:pPr>
            <w:r>
              <w:rPr>
                <w:rFonts w:ascii="宋体" w:hAnsi="宋体" w:eastAsia="宋体" w:cs="宋体"/>
                <w:b w:val="0"/>
                <w:i w:val="0"/>
                <w:color w:val="000000"/>
                <w:sz w:val="18"/>
              </w:rPr>
              <w:t>63,052,700.00</w:t>
            </w:r>
          </w:p>
        </w:tc>
        <w:tc>
          <w:tcPr>
            <w:tcW w:w="1520" w:type="dxa"/>
            <w:vAlign w:val="center"/>
          </w:tcPr>
          <w:p w14:paraId="3A6070C8"/>
        </w:tc>
        <w:tc>
          <w:tcPr>
            <w:tcW w:w="1520" w:type="dxa"/>
            <w:vAlign w:val="center"/>
          </w:tcPr>
          <w:p w14:paraId="08C6B8C8">
            <w:pPr>
              <w:snapToGrid w:val="0"/>
              <w:jc w:val="right"/>
            </w:pPr>
            <w:r>
              <w:rPr>
                <w:rFonts w:ascii="宋体" w:hAnsi="宋体" w:eastAsia="宋体" w:cs="宋体"/>
                <w:b w:val="0"/>
                <w:i w:val="0"/>
                <w:color w:val="000000"/>
                <w:sz w:val="18"/>
              </w:rPr>
              <w:t>63,052,700.00</w:t>
            </w:r>
          </w:p>
        </w:tc>
        <w:tc>
          <w:tcPr>
            <w:tcW w:w="1518" w:type="dxa"/>
            <w:vAlign w:val="center"/>
          </w:tcPr>
          <w:p w14:paraId="459C3977"/>
        </w:tc>
      </w:tr>
      <w:tr w14:paraId="17EF5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907A382">
            <w:pPr>
              <w:snapToGrid w:val="0"/>
              <w:jc w:val="left"/>
            </w:pPr>
            <w:r>
              <w:rPr>
                <w:rFonts w:ascii="宋体" w:hAnsi="宋体" w:eastAsia="宋体" w:cs="宋体"/>
                <w:b w:val="0"/>
                <w:i w:val="0"/>
                <w:color w:val="000000"/>
                <w:sz w:val="18"/>
              </w:rPr>
              <w:t>23204</w:t>
            </w:r>
          </w:p>
        </w:tc>
        <w:tc>
          <w:tcPr>
            <w:tcW w:w="3080" w:type="dxa"/>
            <w:vAlign w:val="center"/>
          </w:tcPr>
          <w:p w14:paraId="689E6DBB">
            <w:pPr>
              <w:snapToGrid w:val="0"/>
              <w:jc w:val="left"/>
            </w:pPr>
            <w:r>
              <w:rPr>
                <w:rFonts w:ascii="宋体" w:hAnsi="宋体" w:eastAsia="宋体" w:cs="宋体"/>
                <w:b w:val="0"/>
                <w:i w:val="0"/>
                <w:color w:val="000000"/>
                <w:sz w:val="18"/>
              </w:rPr>
              <w:t>地方政府专项债务付息支出</w:t>
            </w:r>
          </w:p>
        </w:tc>
        <w:tc>
          <w:tcPr>
            <w:tcW w:w="1520" w:type="dxa"/>
            <w:vAlign w:val="center"/>
          </w:tcPr>
          <w:p w14:paraId="09291F70"/>
        </w:tc>
        <w:tc>
          <w:tcPr>
            <w:tcW w:w="1520" w:type="dxa"/>
            <w:vAlign w:val="center"/>
          </w:tcPr>
          <w:p w14:paraId="533BA077">
            <w:pPr>
              <w:snapToGrid w:val="0"/>
              <w:jc w:val="right"/>
            </w:pPr>
            <w:r>
              <w:rPr>
                <w:rFonts w:ascii="宋体" w:hAnsi="宋体" w:eastAsia="宋体" w:cs="宋体"/>
                <w:b w:val="0"/>
                <w:i w:val="0"/>
                <w:color w:val="000000"/>
                <w:sz w:val="18"/>
              </w:rPr>
              <w:t>63,052,700.00</w:t>
            </w:r>
          </w:p>
        </w:tc>
        <w:tc>
          <w:tcPr>
            <w:tcW w:w="1520" w:type="dxa"/>
            <w:vAlign w:val="center"/>
          </w:tcPr>
          <w:p w14:paraId="2CC0395D">
            <w:pPr>
              <w:snapToGrid w:val="0"/>
              <w:jc w:val="right"/>
            </w:pPr>
            <w:r>
              <w:rPr>
                <w:rFonts w:ascii="宋体" w:hAnsi="宋体" w:eastAsia="宋体" w:cs="宋体"/>
                <w:b w:val="0"/>
                <w:i w:val="0"/>
                <w:color w:val="000000"/>
                <w:sz w:val="18"/>
              </w:rPr>
              <w:t>63,052,700.00</w:t>
            </w:r>
          </w:p>
        </w:tc>
        <w:tc>
          <w:tcPr>
            <w:tcW w:w="1520" w:type="dxa"/>
            <w:vAlign w:val="center"/>
          </w:tcPr>
          <w:p w14:paraId="07243DAA"/>
        </w:tc>
        <w:tc>
          <w:tcPr>
            <w:tcW w:w="1520" w:type="dxa"/>
            <w:vAlign w:val="center"/>
          </w:tcPr>
          <w:p w14:paraId="225686C0">
            <w:pPr>
              <w:snapToGrid w:val="0"/>
              <w:jc w:val="right"/>
            </w:pPr>
            <w:r>
              <w:rPr>
                <w:rFonts w:ascii="宋体" w:hAnsi="宋体" w:eastAsia="宋体" w:cs="宋体"/>
                <w:b w:val="0"/>
                <w:i w:val="0"/>
                <w:color w:val="000000"/>
                <w:sz w:val="18"/>
              </w:rPr>
              <w:t>63,052,700.00</w:t>
            </w:r>
          </w:p>
        </w:tc>
        <w:tc>
          <w:tcPr>
            <w:tcW w:w="1518" w:type="dxa"/>
            <w:vAlign w:val="center"/>
          </w:tcPr>
          <w:p w14:paraId="5B804742"/>
        </w:tc>
      </w:tr>
      <w:tr w14:paraId="59E2A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2D822A5">
            <w:pPr>
              <w:snapToGrid w:val="0"/>
              <w:jc w:val="left"/>
            </w:pPr>
            <w:r>
              <w:rPr>
                <w:rFonts w:ascii="宋体" w:hAnsi="宋体" w:eastAsia="宋体" w:cs="宋体"/>
                <w:b w:val="0"/>
                <w:i w:val="0"/>
                <w:color w:val="000000"/>
                <w:sz w:val="18"/>
              </w:rPr>
              <w:t>2320411</w:t>
            </w:r>
          </w:p>
        </w:tc>
        <w:tc>
          <w:tcPr>
            <w:tcW w:w="3080" w:type="dxa"/>
            <w:vAlign w:val="center"/>
          </w:tcPr>
          <w:p w14:paraId="173A780C">
            <w:pPr>
              <w:snapToGrid w:val="0"/>
              <w:jc w:val="left"/>
            </w:pPr>
            <w:r>
              <w:rPr>
                <w:rFonts w:ascii="宋体" w:hAnsi="宋体" w:eastAsia="宋体" w:cs="宋体"/>
                <w:b w:val="0"/>
                <w:i w:val="0"/>
                <w:color w:val="000000"/>
                <w:sz w:val="18"/>
              </w:rPr>
              <w:t>国有土地使用权出让金债务付息支出</w:t>
            </w:r>
          </w:p>
        </w:tc>
        <w:tc>
          <w:tcPr>
            <w:tcW w:w="1520" w:type="dxa"/>
            <w:vAlign w:val="center"/>
          </w:tcPr>
          <w:p w14:paraId="0BD46186"/>
        </w:tc>
        <w:tc>
          <w:tcPr>
            <w:tcW w:w="1520" w:type="dxa"/>
            <w:vAlign w:val="center"/>
          </w:tcPr>
          <w:p w14:paraId="13E0168D">
            <w:pPr>
              <w:snapToGrid w:val="0"/>
              <w:jc w:val="right"/>
            </w:pPr>
            <w:r>
              <w:rPr>
                <w:rFonts w:ascii="宋体" w:hAnsi="宋体" w:eastAsia="宋体" w:cs="宋体"/>
                <w:b w:val="0"/>
                <w:i w:val="0"/>
                <w:color w:val="000000"/>
                <w:sz w:val="18"/>
              </w:rPr>
              <w:t>58,852,600.00</w:t>
            </w:r>
          </w:p>
        </w:tc>
        <w:tc>
          <w:tcPr>
            <w:tcW w:w="1520" w:type="dxa"/>
            <w:vAlign w:val="center"/>
          </w:tcPr>
          <w:p w14:paraId="4D3BC9A8">
            <w:pPr>
              <w:snapToGrid w:val="0"/>
              <w:jc w:val="right"/>
            </w:pPr>
            <w:r>
              <w:rPr>
                <w:rFonts w:ascii="宋体" w:hAnsi="宋体" w:eastAsia="宋体" w:cs="宋体"/>
                <w:b w:val="0"/>
                <w:i w:val="0"/>
                <w:color w:val="000000"/>
                <w:sz w:val="18"/>
              </w:rPr>
              <w:t>58,852,600.00</w:t>
            </w:r>
          </w:p>
        </w:tc>
        <w:tc>
          <w:tcPr>
            <w:tcW w:w="1520" w:type="dxa"/>
            <w:vAlign w:val="center"/>
          </w:tcPr>
          <w:p w14:paraId="22CF7F1F"/>
        </w:tc>
        <w:tc>
          <w:tcPr>
            <w:tcW w:w="1520" w:type="dxa"/>
            <w:vAlign w:val="center"/>
          </w:tcPr>
          <w:p w14:paraId="4582CFCA">
            <w:pPr>
              <w:snapToGrid w:val="0"/>
              <w:jc w:val="right"/>
            </w:pPr>
            <w:r>
              <w:rPr>
                <w:rFonts w:ascii="宋体" w:hAnsi="宋体" w:eastAsia="宋体" w:cs="宋体"/>
                <w:b w:val="0"/>
                <w:i w:val="0"/>
                <w:color w:val="000000"/>
                <w:sz w:val="18"/>
              </w:rPr>
              <w:t>58,852,600.00</w:t>
            </w:r>
          </w:p>
        </w:tc>
        <w:tc>
          <w:tcPr>
            <w:tcW w:w="1518" w:type="dxa"/>
            <w:vAlign w:val="center"/>
          </w:tcPr>
          <w:p w14:paraId="54A7F36A"/>
        </w:tc>
      </w:tr>
      <w:tr w14:paraId="7621E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A030E65">
            <w:pPr>
              <w:snapToGrid w:val="0"/>
              <w:jc w:val="left"/>
            </w:pPr>
            <w:r>
              <w:rPr>
                <w:rFonts w:ascii="宋体" w:hAnsi="宋体" w:eastAsia="宋体" w:cs="宋体"/>
                <w:b w:val="0"/>
                <w:i w:val="0"/>
                <w:color w:val="000000"/>
                <w:sz w:val="18"/>
              </w:rPr>
              <w:t>2320498</w:t>
            </w:r>
          </w:p>
        </w:tc>
        <w:tc>
          <w:tcPr>
            <w:tcW w:w="3080" w:type="dxa"/>
            <w:vAlign w:val="center"/>
          </w:tcPr>
          <w:p w14:paraId="79FE0D55">
            <w:pPr>
              <w:snapToGrid w:val="0"/>
              <w:jc w:val="left"/>
            </w:pPr>
            <w:r>
              <w:rPr>
                <w:rFonts w:ascii="宋体" w:hAnsi="宋体" w:eastAsia="宋体" w:cs="宋体"/>
                <w:b w:val="0"/>
                <w:i w:val="0"/>
                <w:color w:val="000000"/>
                <w:sz w:val="18"/>
              </w:rPr>
              <w:t>其他地方自行试点项目收益专项债券付息支出</w:t>
            </w:r>
          </w:p>
        </w:tc>
        <w:tc>
          <w:tcPr>
            <w:tcW w:w="1520" w:type="dxa"/>
            <w:vAlign w:val="center"/>
          </w:tcPr>
          <w:p w14:paraId="13EC2CFD"/>
        </w:tc>
        <w:tc>
          <w:tcPr>
            <w:tcW w:w="1520" w:type="dxa"/>
            <w:vAlign w:val="center"/>
          </w:tcPr>
          <w:p w14:paraId="5F4A9E27">
            <w:pPr>
              <w:snapToGrid w:val="0"/>
              <w:jc w:val="right"/>
            </w:pPr>
            <w:r>
              <w:rPr>
                <w:rFonts w:ascii="宋体" w:hAnsi="宋体" w:eastAsia="宋体" w:cs="宋体"/>
                <w:b w:val="0"/>
                <w:i w:val="0"/>
                <w:color w:val="000000"/>
                <w:sz w:val="18"/>
              </w:rPr>
              <w:t>4,200,100.00</w:t>
            </w:r>
          </w:p>
        </w:tc>
        <w:tc>
          <w:tcPr>
            <w:tcW w:w="1520" w:type="dxa"/>
            <w:vAlign w:val="center"/>
          </w:tcPr>
          <w:p w14:paraId="12A1970B">
            <w:pPr>
              <w:snapToGrid w:val="0"/>
              <w:jc w:val="right"/>
            </w:pPr>
            <w:r>
              <w:rPr>
                <w:rFonts w:ascii="宋体" w:hAnsi="宋体" w:eastAsia="宋体" w:cs="宋体"/>
                <w:b w:val="0"/>
                <w:i w:val="0"/>
                <w:color w:val="000000"/>
                <w:sz w:val="18"/>
              </w:rPr>
              <w:t>4,200,100.00</w:t>
            </w:r>
          </w:p>
        </w:tc>
        <w:tc>
          <w:tcPr>
            <w:tcW w:w="1520" w:type="dxa"/>
            <w:vAlign w:val="center"/>
          </w:tcPr>
          <w:p w14:paraId="0C5199D5"/>
        </w:tc>
        <w:tc>
          <w:tcPr>
            <w:tcW w:w="1520" w:type="dxa"/>
            <w:vAlign w:val="center"/>
          </w:tcPr>
          <w:p w14:paraId="65B5BB4E">
            <w:pPr>
              <w:snapToGrid w:val="0"/>
              <w:jc w:val="right"/>
            </w:pPr>
            <w:r>
              <w:rPr>
                <w:rFonts w:ascii="宋体" w:hAnsi="宋体" w:eastAsia="宋体" w:cs="宋体"/>
                <w:b w:val="0"/>
                <w:i w:val="0"/>
                <w:color w:val="000000"/>
                <w:sz w:val="18"/>
              </w:rPr>
              <w:t>4,200,100.00</w:t>
            </w:r>
          </w:p>
        </w:tc>
        <w:tc>
          <w:tcPr>
            <w:tcW w:w="1518" w:type="dxa"/>
            <w:vAlign w:val="center"/>
          </w:tcPr>
          <w:p w14:paraId="19AE78A3"/>
        </w:tc>
      </w:tr>
      <w:tr w14:paraId="48D8F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46F223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2B1D55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AE97F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1"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46C1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CFCF04B">
            <w:pPr>
              <w:jc w:val="right"/>
            </w:pPr>
          </w:p>
        </w:tc>
      </w:tr>
      <w:tr w14:paraId="17A4C0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9D35CF">
            <w:pPr>
              <w:jc w:val="left"/>
            </w:pPr>
            <w:r>
              <w:rPr>
                <w:rFonts w:ascii="宋体" w:hAnsi="宋体" w:eastAsia="宋体" w:cs="宋体"/>
                <w:sz w:val="20"/>
              </w:rPr>
              <w:t>单位：天津市西青区王稳庄镇人民政府（本级）</w:t>
            </w:r>
          </w:p>
        </w:tc>
        <w:tc>
          <w:tcPr>
            <w:tcW w:w="2000" w:type="dxa"/>
          </w:tcPr>
          <w:p w14:paraId="6722F23F">
            <w:pPr>
              <w:jc w:val="center"/>
            </w:pPr>
          </w:p>
        </w:tc>
        <w:tc>
          <w:tcPr>
            <w:tcW w:w="5619" w:type="dxa"/>
          </w:tcPr>
          <w:p w14:paraId="715AE7AD">
            <w:pPr>
              <w:jc w:val="right"/>
            </w:pPr>
            <w:r>
              <w:rPr>
                <w:rFonts w:ascii="宋体" w:hAnsi="宋体" w:eastAsia="宋体" w:cs="宋体"/>
                <w:sz w:val="20"/>
              </w:rPr>
              <w:t>单位：元</w:t>
            </w:r>
          </w:p>
        </w:tc>
      </w:tr>
    </w:tbl>
    <w:p w14:paraId="429C5BE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C079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244CB2D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ECD449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E8CEF71">
            <w:pPr>
              <w:snapToGrid w:val="0"/>
              <w:jc w:val="center"/>
            </w:pPr>
            <w:r>
              <w:rPr>
                <w:rFonts w:ascii="宋体" w:hAnsi="宋体" w:eastAsia="宋体" w:cs="宋体"/>
                <w:b w:val="0"/>
                <w:i w:val="0"/>
                <w:color w:val="000000"/>
                <w:sz w:val="18"/>
              </w:rPr>
              <w:t>本年收入</w:t>
            </w:r>
          </w:p>
        </w:tc>
        <w:tc>
          <w:tcPr>
            <w:tcW w:w="1520" w:type="dxa"/>
            <w:gridSpan w:val="3"/>
            <w:vAlign w:val="center"/>
          </w:tcPr>
          <w:p w14:paraId="702A42F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4F32570">
            <w:pPr>
              <w:snapToGrid w:val="0"/>
              <w:jc w:val="center"/>
            </w:pPr>
            <w:r>
              <w:rPr>
                <w:rFonts w:ascii="宋体" w:hAnsi="宋体" w:eastAsia="宋体" w:cs="宋体"/>
                <w:b w:val="0"/>
                <w:i w:val="0"/>
                <w:color w:val="000000"/>
                <w:sz w:val="18"/>
              </w:rPr>
              <w:t>年末结转和结余</w:t>
            </w:r>
          </w:p>
        </w:tc>
      </w:tr>
      <w:tr w14:paraId="58B92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B286FF0">
            <w:pPr>
              <w:snapToGrid w:val="0"/>
              <w:jc w:val="center"/>
            </w:pPr>
            <w:r>
              <w:rPr>
                <w:rFonts w:ascii="宋体" w:hAnsi="宋体" w:eastAsia="宋体" w:cs="宋体"/>
                <w:b w:val="0"/>
                <w:i w:val="0"/>
                <w:color w:val="000000"/>
                <w:sz w:val="18"/>
              </w:rPr>
              <w:t>科目编码</w:t>
            </w:r>
          </w:p>
        </w:tc>
        <w:tc>
          <w:tcPr>
            <w:tcW w:w="3080" w:type="dxa"/>
            <w:vAlign w:val="center"/>
          </w:tcPr>
          <w:p w14:paraId="469166E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BBE51F9"/>
        </w:tc>
        <w:tc>
          <w:tcPr>
            <w:tcW w:w="1520" w:type="dxa"/>
            <w:vMerge w:val="continue"/>
            <w:vAlign w:val="center"/>
          </w:tcPr>
          <w:p w14:paraId="40D5F611"/>
        </w:tc>
        <w:tc>
          <w:tcPr>
            <w:tcW w:w="1520" w:type="dxa"/>
            <w:vAlign w:val="center"/>
          </w:tcPr>
          <w:p w14:paraId="7388AA62">
            <w:pPr>
              <w:snapToGrid w:val="0"/>
              <w:jc w:val="center"/>
            </w:pPr>
            <w:r>
              <w:rPr>
                <w:rFonts w:ascii="宋体" w:hAnsi="宋体" w:eastAsia="宋体" w:cs="宋体"/>
                <w:b w:val="0"/>
                <w:i w:val="0"/>
                <w:color w:val="000000"/>
                <w:sz w:val="18"/>
              </w:rPr>
              <w:t>合计</w:t>
            </w:r>
          </w:p>
        </w:tc>
        <w:tc>
          <w:tcPr>
            <w:tcW w:w="1520" w:type="dxa"/>
            <w:vAlign w:val="center"/>
          </w:tcPr>
          <w:p w14:paraId="1E5D47C5">
            <w:pPr>
              <w:snapToGrid w:val="0"/>
              <w:jc w:val="center"/>
            </w:pPr>
            <w:r>
              <w:rPr>
                <w:rFonts w:ascii="宋体" w:hAnsi="宋体" w:eastAsia="宋体" w:cs="宋体"/>
                <w:b w:val="0"/>
                <w:i w:val="0"/>
                <w:color w:val="000000"/>
                <w:sz w:val="18"/>
              </w:rPr>
              <w:t xml:space="preserve">基本支出  </w:t>
            </w:r>
          </w:p>
        </w:tc>
        <w:tc>
          <w:tcPr>
            <w:tcW w:w="1520" w:type="dxa"/>
            <w:vAlign w:val="center"/>
          </w:tcPr>
          <w:p w14:paraId="1841782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CD1FDA0"/>
        </w:tc>
      </w:tr>
      <w:tr w14:paraId="0452E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3FCDF250">
            <w:pPr>
              <w:snapToGrid w:val="0"/>
              <w:jc w:val="center"/>
            </w:pPr>
            <w:r>
              <w:rPr>
                <w:rFonts w:ascii="宋体" w:hAnsi="宋体" w:eastAsia="宋体" w:cs="宋体"/>
                <w:b w:val="0"/>
                <w:i w:val="0"/>
                <w:color w:val="000000"/>
                <w:sz w:val="18"/>
              </w:rPr>
              <w:t>合计</w:t>
            </w:r>
          </w:p>
        </w:tc>
        <w:tc>
          <w:tcPr>
            <w:tcW w:w="1520" w:type="dxa"/>
            <w:vAlign w:val="center"/>
          </w:tcPr>
          <w:p w14:paraId="64D911BE"/>
        </w:tc>
        <w:tc>
          <w:tcPr>
            <w:tcW w:w="1520" w:type="dxa"/>
            <w:vAlign w:val="center"/>
          </w:tcPr>
          <w:p w14:paraId="6EE448D2"/>
        </w:tc>
        <w:tc>
          <w:tcPr>
            <w:tcW w:w="1520" w:type="dxa"/>
            <w:vAlign w:val="center"/>
          </w:tcPr>
          <w:p w14:paraId="58677220"/>
        </w:tc>
        <w:tc>
          <w:tcPr>
            <w:tcW w:w="1520" w:type="dxa"/>
            <w:vAlign w:val="center"/>
          </w:tcPr>
          <w:p w14:paraId="7E30B053"/>
        </w:tc>
        <w:tc>
          <w:tcPr>
            <w:tcW w:w="1520" w:type="dxa"/>
            <w:vAlign w:val="center"/>
          </w:tcPr>
          <w:p w14:paraId="580D2CEA"/>
        </w:tc>
        <w:tc>
          <w:tcPr>
            <w:tcW w:w="1518" w:type="dxa"/>
            <w:vAlign w:val="center"/>
          </w:tcPr>
          <w:p w14:paraId="621F8204"/>
        </w:tc>
      </w:tr>
      <w:tr w14:paraId="327AD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B7D6A75"/>
        </w:tc>
        <w:tc>
          <w:tcPr>
            <w:tcW w:w="3080" w:type="dxa"/>
            <w:vAlign w:val="center"/>
          </w:tcPr>
          <w:p w14:paraId="1752D240"/>
        </w:tc>
        <w:tc>
          <w:tcPr>
            <w:tcW w:w="1520" w:type="dxa"/>
            <w:vAlign w:val="center"/>
          </w:tcPr>
          <w:p w14:paraId="457D97C4"/>
        </w:tc>
        <w:tc>
          <w:tcPr>
            <w:tcW w:w="1520" w:type="dxa"/>
            <w:vAlign w:val="center"/>
          </w:tcPr>
          <w:p w14:paraId="3B128B5B"/>
        </w:tc>
        <w:tc>
          <w:tcPr>
            <w:tcW w:w="1520" w:type="dxa"/>
            <w:vAlign w:val="center"/>
          </w:tcPr>
          <w:p w14:paraId="6E0A4CA5"/>
        </w:tc>
        <w:tc>
          <w:tcPr>
            <w:tcW w:w="1520" w:type="dxa"/>
            <w:vAlign w:val="center"/>
          </w:tcPr>
          <w:p w14:paraId="237C7D74"/>
        </w:tc>
        <w:tc>
          <w:tcPr>
            <w:tcW w:w="1520" w:type="dxa"/>
            <w:vAlign w:val="center"/>
          </w:tcPr>
          <w:p w14:paraId="5CF1E38D"/>
        </w:tc>
        <w:tc>
          <w:tcPr>
            <w:tcW w:w="1518" w:type="dxa"/>
            <w:vAlign w:val="center"/>
          </w:tcPr>
          <w:p w14:paraId="00674882"/>
        </w:tc>
      </w:tr>
      <w:tr w14:paraId="3C798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700109E">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D337F1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天津市西青区王稳庄镇人民政府（本级）2024年国有资本经营预算财政拨款收入支出决算表为空表。</w:t>
      </w:r>
      <w:bookmarkStart w:id="32" w:name="_Toc1743858547"/>
      <w:bookmarkStart w:id="33" w:name="_Toc2076180092"/>
      <w:bookmarkStart w:id="34" w:name="_Toc1474728957"/>
    </w:p>
    <w:p w14:paraId="2E7543DB">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8254C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5" w:name="_Toc438646364"/>
      <w:r>
        <w:rPr>
          <w:rFonts w:hint="eastAsia" w:ascii="黑体" w:hAnsi="黑体" w:eastAsia="黑体" w:cs="Times New Roman"/>
          <w:sz w:val="30"/>
          <w:szCs w:val="30"/>
          <w:highlight w:val="none"/>
          <w:u w:val="none"/>
          <w:lang w:val="en-US" w:eastAsia="zh-CN"/>
        </w:rPr>
        <w:t>十、《财政拨款“三公”经费支出决算表》</w:t>
      </w:r>
      <w:bookmarkEnd w:id="32"/>
      <w:bookmarkEnd w:id="33"/>
      <w:bookmarkEnd w:id="34"/>
      <w:bookmarkEnd w:id="3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63F4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D2B49AA">
            <w:pPr>
              <w:jc w:val="right"/>
            </w:pPr>
          </w:p>
        </w:tc>
      </w:tr>
      <w:tr w14:paraId="15ADCA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02DA5C">
            <w:pPr>
              <w:jc w:val="left"/>
            </w:pPr>
            <w:r>
              <w:rPr>
                <w:rFonts w:ascii="宋体" w:hAnsi="宋体" w:eastAsia="宋体" w:cs="宋体"/>
                <w:sz w:val="20"/>
              </w:rPr>
              <w:t>单位：天津市西青区王稳庄镇人民政府（本级）</w:t>
            </w:r>
          </w:p>
        </w:tc>
        <w:tc>
          <w:tcPr>
            <w:tcW w:w="2000" w:type="dxa"/>
          </w:tcPr>
          <w:p w14:paraId="059DB270">
            <w:pPr>
              <w:jc w:val="center"/>
            </w:pPr>
          </w:p>
        </w:tc>
        <w:tc>
          <w:tcPr>
            <w:tcW w:w="5619" w:type="dxa"/>
          </w:tcPr>
          <w:p w14:paraId="221AD7A5">
            <w:pPr>
              <w:jc w:val="right"/>
            </w:pPr>
            <w:r>
              <w:rPr>
                <w:rFonts w:ascii="宋体" w:hAnsi="宋体" w:eastAsia="宋体" w:cs="宋体"/>
                <w:sz w:val="20"/>
              </w:rPr>
              <w:t>单位：元</w:t>
            </w:r>
          </w:p>
        </w:tc>
      </w:tr>
    </w:tbl>
    <w:p w14:paraId="6DC7C6DE">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4A5C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18E7133">
            <w:pPr>
              <w:snapToGrid w:val="0"/>
              <w:jc w:val="center"/>
            </w:pPr>
            <w:r>
              <w:rPr>
                <w:rFonts w:ascii="宋体" w:hAnsi="宋体" w:eastAsia="宋体" w:cs="宋体"/>
                <w:b w:val="0"/>
                <w:i w:val="0"/>
                <w:color w:val="000000"/>
                <w:sz w:val="24"/>
              </w:rPr>
              <w:t>合计</w:t>
            </w:r>
          </w:p>
        </w:tc>
        <w:tc>
          <w:tcPr>
            <w:tcW w:w="2200" w:type="dxa"/>
            <w:vMerge w:val="restart"/>
            <w:vAlign w:val="center"/>
          </w:tcPr>
          <w:p w14:paraId="2E27F2C7">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3895C2D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4235CC7">
            <w:pPr>
              <w:snapToGrid w:val="0"/>
              <w:jc w:val="center"/>
            </w:pPr>
            <w:r>
              <w:rPr>
                <w:rFonts w:ascii="宋体" w:hAnsi="宋体" w:eastAsia="宋体" w:cs="宋体"/>
                <w:b w:val="0"/>
                <w:i w:val="0"/>
                <w:color w:val="000000"/>
                <w:sz w:val="24"/>
              </w:rPr>
              <w:t>公务接待费</w:t>
            </w:r>
          </w:p>
        </w:tc>
      </w:tr>
      <w:tr w14:paraId="45A0B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0C31E2D"/>
        </w:tc>
        <w:tc>
          <w:tcPr>
            <w:tcW w:w="2200" w:type="dxa"/>
            <w:vMerge w:val="continue"/>
            <w:vAlign w:val="center"/>
          </w:tcPr>
          <w:p w14:paraId="7687B3FF"/>
        </w:tc>
        <w:tc>
          <w:tcPr>
            <w:tcW w:w="2200" w:type="dxa"/>
            <w:vAlign w:val="center"/>
          </w:tcPr>
          <w:p w14:paraId="490A1D07">
            <w:pPr>
              <w:snapToGrid w:val="0"/>
              <w:jc w:val="center"/>
            </w:pPr>
            <w:r>
              <w:rPr>
                <w:rFonts w:ascii="宋体" w:hAnsi="宋体" w:eastAsia="宋体" w:cs="宋体"/>
                <w:b w:val="0"/>
                <w:i w:val="0"/>
                <w:color w:val="000000"/>
                <w:sz w:val="24"/>
              </w:rPr>
              <w:t>小计</w:t>
            </w:r>
          </w:p>
        </w:tc>
        <w:tc>
          <w:tcPr>
            <w:tcW w:w="2200" w:type="dxa"/>
            <w:vAlign w:val="center"/>
          </w:tcPr>
          <w:p w14:paraId="4957FB9A">
            <w:pPr>
              <w:snapToGrid w:val="0"/>
              <w:jc w:val="center"/>
            </w:pPr>
            <w:r>
              <w:rPr>
                <w:rFonts w:ascii="宋体" w:hAnsi="宋体" w:eastAsia="宋体" w:cs="宋体"/>
                <w:b w:val="0"/>
                <w:i w:val="0"/>
                <w:color w:val="000000"/>
                <w:sz w:val="24"/>
              </w:rPr>
              <w:t>公务用车购置费</w:t>
            </w:r>
          </w:p>
        </w:tc>
        <w:tc>
          <w:tcPr>
            <w:tcW w:w="2220" w:type="dxa"/>
            <w:vAlign w:val="center"/>
          </w:tcPr>
          <w:p w14:paraId="00A40D77">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F9B738B"/>
        </w:tc>
      </w:tr>
      <w:tr w14:paraId="7C47C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D15AD82">
            <w:pPr>
              <w:snapToGrid w:val="0"/>
              <w:jc w:val="right"/>
            </w:pPr>
            <w:r>
              <w:rPr>
                <w:rFonts w:ascii="宋体" w:hAnsi="宋体" w:eastAsia="宋体" w:cs="宋体"/>
                <w:b w:val="0"/>
                <w:i w:val="0"/>
                <w:color w:val="000000"/>
                <w:sz w:val="24"/>
              </w:rPr>
              <w:t>24,186.27</w:t>
            </w:r>
          </w:p>
        </w:tc>
        <w:tc>
          <w:tcPr>
            <w:tcW w:w="2200" w:type="dxa"/>
            <w:vAlign w:val="center"/>
          </w:tcPr>
          <w:p w14:paraId="4E105815"/>
        </w:tc>
        <w:tc>
          <w:tcPr>
            <w:tcW w:w="2200" w:type="dxa"/>
            <w:vAlign w:val="center"/>
          </w:tcPr>
          <w:p w14:paraId="0EDA118A">
            <w:pPr>
              <w:snapToGrid w:val="0"/>
              <w:jc w:val="right"/>
            </w:pPr>
            <w:r>
              <w:rPr>
                <w:rFonts w:ascii="宋体" w:hAnsi="宋体" w:eastAsia="宋体" w:cs="宋体"/>
                <w:b w:val="0"/>
                <w:i w:val="0"/>
                <w:color w:val="000000"/>
                <w:sz w:val="24"/>
              </w:rPr>
              <w:t>24,186.27</w:t>
            </w:r>
          </w:p>
        </w:tc>
        <w:tc>
          <w:tcPr>
            <w:tcW w:w="2200" w:type="dxa"/>
            <w:vAlign w:val="center"/>
          </w:tcPr>
          <w:p w14:paraId="66D8E564"/>
        </w:tc>
        <w:tc>
          <w:tcPr>
            <w:tcW w:w="2220" w:type="dxa"/>
            <w:vAlign w:val="center"/>
          </w:tcPr>
          <w:p w14:paraId="4CC2AE9C">
            <w:pPr>
              <w:snapToGrid w:val="0"/>
              <w:jc w:val="right"/>
            </w:pPr>
            <w:r>
              <w:rPr>
                <w:rFonts w:ascii="宋体" w:hAnsi="宋体" w:eastAsia="宋体" w:cs="宋体"/>
                <w:b w:val="0"/>
                <w:i w:val="0"/>
                <w:color w:val="000000"/>
                <w:sz w:val="24"/>
              </w:rPr>
              <w:t>24,186.27</w:t>
            </w:r>
          </w:p>
        </w:tc>
        <w:tc>
          <w:tcPr>
            <w:tcW w:w="2218" w:type="dxa"/>
            <w:vAlign w:val="center"/>
          </w:tcPr>
          <w:p w14:paraId="6B2F3A7A"/>
        </w:tc>
      </w:tr>
      <w:tr w14:paraId="07C2C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6C600D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85E144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6" w:name="_Toc1660810272"/>
    </w:p>
    <w:p w14:paraId="65C4C1C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37" w:name="_Toc173785173"/>
      <w:bookmarkStart w:id="38" w:name="_Toc18079597"/>
      <w:bookmarkStart w:id="39" w:name="_Toc2044509788"/>
      <w:r>
        <w:rPr>
          <w:rFonts w:hint="eastAsia" w:ascii="黑体" w:hAnsi="黑体" w:eastAsia="黑体" w:cs="Times New Roman"/>
          <w:sz w:val="30"/>
          <w:szCs w:val="30"/>
          <w:highlight w:val="none"/>
          <w:u w:val="none"/>
          <w:lang w:val="en-US" w:eastAsia="zh-CN"/>
        </w:rPr>
        <w:t>十一、《项目支出决算表》</w:t>
      </w:r>
      <w:bookmarkEnd w:id="37"/>
      <w:bookmarkEnd w:id="38"/>
      <w:bookmarkEnd w:id="39"/>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6260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28A77D1">
            <w:pPr>
              <w:jc w:val="right"/>
            </w:pPr>
          </w:p>
        </w:tc>
      </w:tr>
      <w:tr w14:paraId="0C2F9B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A60C16">
            <w:pPr>
              <w:jc w:val="left"/>
            </w:pPr>
            <w:r>
              <w:rPr>
                <w:rFonts w:ascii="宋体" w:hAnsi="宋体" w:eastAsia="宋体" w:cs="宋体"/>
                <w:sz w:val="20"/>
              </w:rPr>
              <w:t>单位：天津市西青区王稳庄镇人民政府（本级）</w:t>
            </w:r>
          </w:p>
        </w:tc>
        <w:tc>
          <w:tcPr>
            <w:tcW w:w="2000" w:type="dxa"/>
          </w:tcPr>
          <w:p w14:paraId="70DCE3A6">
            <w:pPr>
              <w:jc w:val="center"/>
            </w:pPr>
          </w:p>
        </w:tc>
        <w:tc>
          <w:tcPr>
            <w:tcW w:w="5619" w:type="dxa"/>
          </w:tcPr>
          <w:p w14:paraId="155F334E">
            <w:pPr>
              <w:jc w:val="right"/>
            </w:pPr>
            <w:r>
              <w:rPr>
                <w:rFonts w:ascii="宋体" w:hAnsi="宋体" w:eastAsia="宋体" w:cs="宋体"/>
                <w:sz w:val="20"/>
              </w:rPr>
              <w:t>单位：元</w:t>
            </w:r>
          </w:p>
        </w:tc>
      </w:tr>
    </w:tbl>
    <w:p w14:paraId="2821A47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9F91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216FDCE1">
            <w:pPr>
              <w:snapToGrid w:val="0"/>
              <w:jc w:val="center"/>
            </w:pPr>
            <w:r>
              <w:rPr>
                <w:rFonts w:ascii="宋体" w:hAnsi="宋体" w:eastAsia="宋体" w:cs="宋体"/>
                <w:b w:val="0"/>
                <w:i w:val="0"/>
                <w:color w:val="000000"/>
                <w:sz w:val="16"/>
              </w:rPr>
              <w:t>项目</w:t>
            </w:r>
          </w:p>
        </w:tc>
        <w:tc>
          <w:tcPr>
            <w:tcW w:w="1240" w:type="dxa"/>
            <w:gridSpan w:val="6"/>
            <w:vAlign w:val="center"/>
          </w:tcPr>
          <w:p w14:paraId="7047CA8B">
            <w:pPr>
              <w:snapToGrid w:val="0"/>
              <w:jc w:val="center"/>
            </w:pPr>
            <w:r>
              <w:rPr>
                <w:rFonts w:ascii="宋体" w:hAnsi="宋体" w:eastAsia="宋体" w:cs="宋体"/>
                <w:b w:val="0"/>
                <w:i w:val="0"/>
                <w:color w:val="000000"/>
                <w:sz w:val="16"/>
              </w:rPr>
              <w:t>本年支出</w:t>
            </w:r>
          </w:p>
        </w:tc>
      </w:tr>
      <w:tr w14:paraId="13397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699186F6">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F9A5E71">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54C95E6F">
            <w:pPr>
              <w:snapToGrid w:val="0"/>
              <w:jc w:val="center"/>
            </w:pPr>
            <w:r>
              <w:rPr>
                <w:rFonts w:ascii="宋体" w:hAnsi="宋体" w:eastAsia="宋体" w:cs="宋体"/>
                <w:b w:val="0"/>
                <w:i w:val="0"/>
                <w:color w:val="000000"/>
                <w:sz w:val="16"/>
              </w:rPr>
              <w:t>合计</w:t>
            </w:r>
          </w:p>
        </w:tc>
        <w:tc>
          <w:tcPr>
            <w:tcW w:w="1340" w:type="dxa"/>
            <w:vMerge w:val="restart"/>
            <w:vAlign w:val="center"/>
          </w:tcPr>
          <w:p w14:paraId="6C2C3FCF">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78B84C14">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D019E37">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D03BAB4">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D633A7F">
            <w:pPr>
              <w:snapToGrid w:val="0"/>
              <w:jc w:val="center"/>
            </w:pPr>
            <w:r>
              <w:rPr>
                <w:rFonts w:ascii="宋体" w:hAnsi="宋体" w:eastAsia="宋体" w:cs="宋体"/>
                <w:b w:val="0"/>
                <w:i w:val="0"/>
                <w:color w:val="000000"/>
                <w:sz w:val="16"/>
              </w:rPr>
              <w:t>单位资金</w:t>
            </w:r>
          </w:p>
        </w:tc>
      </w:tr>
      <w:tr w14:paraId="72104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563543EC"/>
        </w:tc>
        <w:tc>
          <w:tcPr>
            <w:tcW w:w="4560" w:type="dxa"/>
            <w:vMerge w:val="continue"/>
            <w:vAlign w:val="center"/>
          </w:tcPr>
          <w:p w14:paraId="4742B539"/>
        </w:tc>
        <w:tc>
          <w:tcPr>
            <w:tcW w:w="1240" w:type="dxa"/>
            <w:vMerge w:val="continue"/>
            <w:vAlign w:val="center"/>
          </w:tcPr>
          <w:p w14:paraId="38437417"/>
        </w:tc>
        <w:tc>
          <w:tcPr>
            <w:tcW w:w="1340" w:type="dxa"/>
            <w:vMerge w:val="continue"/>
            <w:vAlign w:val="center"/>
          </w:tcPr>
          <w:p w14:paraId="69778BED"/>
        </w:tc>
        <w:tc>
          <w:tcPr>
            <w:tcW w:w="1340" w:type="dxa"/>
            <w:vMerge w:val="continue"/>
            <w:vAlign w:val="center"/>
          </w:tcPr>
          <w:p w14:paraId="467D265F"/>
        </w:tc>
        <w:tc>
          <w:tcPr>
            <w:tcW w:w="1340" w:type="dxa"/>
            <w:vMerge w:val="continue"/>
            <w:vAlign w:val="center"/>
          </w:tcPr>
          <w:p w14:paraId="128D9D7C"/>
        </w:tc>
        <w:tc>
          <w:tcPr>
            <w:tcW w:w="1340" w:type="dxa"/>
            <w:vMerge w:val="continue"/>
            <w:vAlign w:val="center"/>
          </w:tcPr>
          <w:p w14:paraId="77FE6319"/>
        </w:tc>
        <w:tc>
          <w:tcPr>
            <w:tcW w:w="1358" w:type="dxa"/>
            <w:vMerge w:val="continue"/>
            <w:vAlign w:val="center"/>
          </w:tcPr>
          <w:p w14:paraId="450B8FC7"/>
        </w:tc>
      </w:tr>
      <w:tr w14:paraId="39D5C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21DADC45"/>
        </w:tc>
        <w:tc>
          <w:tcPr>
            <w:tcW w:w="4560" w:type="dxa"/>
            <w:vMerge w:val="continue"/>
            <w:vAlign w:val="center"/>
          </w:tcPr>
          <w:p w14:paraId="1E436515"/>
        </w:tc>
        <w:tc>
          <w:tcPr>
            <w:tcW w:w="1240" w:type="dxa"/>
            <w:vMerge w:val="continue"/>
            <w:vAlign w:val="center"/>
          </w:tcPr>
          <w:p w14:paraId="6BA547C5"/>
        </w:tc>
        <w:tc>
          <w:tcPr>
            <w:tcW w:w="1340" w:type="dxa"/>
            <w:vMerge w:val="continue"/>
            <w:vAlign w:val="center"/>
          </w:tcPr>
          <w:p w14:paraId="0227B948"/>
        </w:tc>
        <w:tc>
          <w:tcPr>
            <w:tcW w:w="1340" w:type="dxa"/>
            <w:vMerge w:val="continue"/>
            <w:vAlign w:val="center"/>
          </w:tcPr>
          <w:p w14:paraId="7A8440FA"/>
        </w:tc>
        <w:tc>
          <w:tcPr>
            <w:tcW w:w="1340" w:type="dxa"/>
            <w:vMerge w:val="continue"/>
            <w:vAlign w:val="center"/>
          </w:tcPr>
          <w:p w14:paraId="1D3934E2"/>
        </w:tc>
        <w:tc>
          <w:tcPr>
            <w:tcW w:w="1340" w:type="dxa"/>
            <w:vMerge w:val="continue"/>
            <w:vAlign w:val="center"/>
          </w:tcPr>
          <w:p w14:paraId="65CBC466"/>
        </w:tc>
        <w:tc>
          <w:tcPr>
            <w:tcW w:w="1358" w:type="dxa"/>
            <w:vMerge w:val="continue"/>
            <w:vAlign w:val="center"/>
          </w:tcPr>
          <w:p w14:paraId="52A4B844"/>
        </w:tc>
      </w:tr>
      <w:tr w14:paraId="2EB7D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3ED30629">
            <w:pPr>
              <w:snapToGrid w:val="0"/>
              <w:jc w:val="center"/>
            </w:pPr>
            <w:r>
              <w:rPr>
                <w:rFonts w:ascii="宋体" w:hAnsi="宋体" w:eastAsia="宋体" w:cs="宋体"/>
                <w:b w:val="0"/>
                <w:i w:val="0"/>
                <w:color w:val="000000"/>
                <w:sz w:val="16"/>
              </w:rPr>
              <w:t>合计</w:t>
            </w:r>
          </w:p>
        </w:tc>
        <w:tc>
          <w:tcPr>
            <w:tcW w:w="1240" w:type="dxa"/>
            <w:vAlign w:val="center"/>
          </w:tcPr>
          <w:p w14:paraId="3F0077C5">
            <w:pPr>
              <w:snapToGrid w:val="0"/>
              <w:jc w:val="right"/>
            </w:pPr>
            <w:r>
              <w:rPr>
                <w:rFonts w:ascii="宋体" w:hAnsi="宋体" w:eastAsia="宋体" w:cs="宋体"/>
                <w:b w:val="0"/>
                <w:i w:val="0"/>
                <w:color w:val="000000"/>
                <w:sz w:val="16"/>
              </w:rPr>
              <w:t>997,178,481.47</w:t>
            </w:r>
          </w:p>
        </w:tc>
        <w:tc>
          <w:tcPr>
            <w:tcW w:w="1340" w:type="dxa"/>
            <w:vAlign w:val="center"/>
          </w:tcPr>
          <w:p w14:paraId="5AAA8B93">
            <w:pPr>
              <w:snapToGrid w:val="0"/>
              <w:jc w:val="right"/>
            </w:pPr>
            <w:r>
              <w:rPr>
                <w:rFonts w:ascii="宋体" w:hAnsi="宋体" w:eastAsia="宋体" w:cs="宋体"/>
                <w:b w:val="0"/>
                <w:i w:val="0"/>
                <w:color w:val="000000"/>
                <w:sz w:val="16"/>
              </w:rPr>
              <w:t>708,205,558.24</w:t>
            </w:r>
          </w:p>
        </w:tc>
        <w:tc>
          <w:tcPr>
            <w:tcW w:w="1340" w:type="dxa"/>
            <w:vAlign w:val="center"/>
          </w:tcPr>
          <w:p w14:paraId="7218CCB2">
            <w:pPr>
              <w:snapToGrid w:val="0"/>
              <w:jc w:val="right"/>
            </w:pPr>
            <w:r>
              <w:rPr>
                <w:rFonts w:ascii="宋体" w:hAnsi="宋体" w:eastAsia="宋体" w:cs="宋体"/>
                <w:b w:val="0"/>
                <w:i w:val="0"/>
                <w:color w:val="000000"/>
                <w:sz w:val="16"/>
              </w:rPr>
              <w:t>283,713,825.73</w:t>
            </w:r>
          </w:p>
        </w:tc>
        <w:tc>
          <w:tcPr>
            <w:tcW w:w="1340" w:type="dxa"/>
            <w:vAlign w:val="center"/>
          </w:tcPr>
          <w:p w14:paraId="76086A9B"/>
        </w:tc>
        <w:tc>
          <w:tcPr>
            <w:tcW w:w="1340" w:type="dxa"/>
            <w:vAlign w:val="center"/>
          </w:tcPr>
          <w:p w14:paraId="3158DA7D"/>
        </w:tc>
        <w:tc>
          <w:tcPr>
            <w:tcW w:w="1358" w:type="dxa"/>
            <w:vAlign w:val="center"/>
          </w:tcPr>
          <w:p w14:paraId="21106A95">
            <w:pPr>
              <w:snapToGrid w:val="0"/>
              <w:jc w:val="right"/>
            </w:pPr>
            <w:r>
              <w:rPr>
                <w:rFonts w:ascii="宋体" w:hAnsi="宋体" w:eastAsia="宋体" w:cs="宋体"/>
                <w:b w:val="0"/>
                <w:i w:val="0"/>
                <w:color w:val="000000"/>
                <w:sz w:val="16"/>
              </w:rPr>
              <w:t>5,259,097.50</w:t>
            </w:r>
          </w:p>
        </w:tc>
      </w:tr>
      <w:tr w14:paraId="69AC1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84CA4DF">
            <w:pPr>
              <w:snapToGrid w:val="0"/>
              <w:jc w:val="left"/>
            </w:pPr>
            <w:r>
              <w:rPr>
                <w:rFonts w:ascii="宋体" w:hAnsi="宋体" w:eastAsia="宋体" w:cs="宋体"/>
                <w:b w:val="0"/>
                <w:i w:val="0"/>
                <w:color w:val="000000"/>
                <w:sz w:val="16"/>
              </w:rPr>
              <w:t>201</w:t>
            </w:r>
          </w:p>
        </w:tc>
        <w:tc>
          <w:tcPr>
            <w:tcW w:w="4560" w:type="dxa"/>
            <w:vAlign w:val="center"/>
          </w:tcPr>
          <w:p w14:paraId="0F05D6BA">
            <w:pPr>
              <w:snapToGrid w:val="0"/>
              <w:jc w:val="left"/>
            </w:pPr>
            <w:r>
              <w:rPr>
                <w:rFonts w:ascii="宋体" w:hAnsi="宋体" w:eastAsia="宋体" w:cs="宋体"/>
                <w:b w:val="0"/>
                <w:i w:val="0"/>
                <w:color w:val="000000"/>
                <w:sz w:val="16"/>
              </w:rPr>
              <w:t>一般公共服务支出</w:t>
            </w:r>
          </w:p>
        </w:tc>
        <w:tc>
          <w:tcPr>
            <w:tcW w:w="1240" w:type="dxa"/>
            <w:vAlign w:val="center"/>
          </w:tcPr>
          <w:p w14:paraId="316AB3BF">
            <w:pPr>
              <w:snapToGrid w:val="0"/>
              <w:jc w:val="right"/>
            </w:pPr>
            <w:r>
              <w:rPr>
                <w:rFonts w:ascii="宋体" w:hAnsi="宋体" w:eastAsia="宋体" w:cs="宋体"/>
                <w:b w:val="0"/>
                <w:i w:val="0"/>
                <w:color w:val="000000"/>
                <w:sz w:val="16"/>
              </w:rPr>
              <w:t>639,965,434.70</w:t>
            </w:r>
          </w:p>
        </w:tc>
        <w:tc>
          <w:tcPr>
            <w:tcW w:w="1340" w:type="dxa"/>
            <w:vAlign w:val="center"/>
          </w:tcPr>
          <w:p w14:paraId="5C23B2F6">
            <w:pPr>
              <w:snapToGrid w:val="0"/>
              <w:jc w:val="right"/>
            </w:pPr>
            <w:r>
              <w:rPr>
                <w:rFonts w:ascii="宋体" w:hAnsi="宋体" w:eastAsia="宋体" w:cs="宋体"/>
                <w:b w:val="0"/>
                <w:i w:val="0"/>
                <w:color w:val="000000"/>
                <w:sz w:val="16"/>
              </w:rPr>
              <w:t>634,706,337.20</w:t>
            </w:r>
          </w:p>
        </w:tc>
        <w:tc>
          <w:tcPr>
            <w:tcW w:w="1340" w:type="dxa"/>
            <w:vAlign w:val="center"/>
          </w:tcPr>
          <w:p w14:paraId="5E070922"/>
        </w:tc>
        <w:tc>
          <w:tcPr>
            <w:tcW w:w="1340" w:type="dxa"/>
            <w:vAlign w:val="center"/>
          </w:tcPr>
          <w:p w14:paraId="67673AF7"/>
        </w:tc>
        <w:tc>
          <w:tcPr>
            <w:tcW w:w="1340" w:type="dxa"/>
            <w:vAlign w:val="center"/>
          </w:tcPr>
          <w:p w14:paraId="6991CC2B"/>
        </w:tc>
        <w:tc>
          <w:tcPr>
            <w:tcW w:w="1358" w:type="dxa"/>
            <w:vAlign w:val="center"/>
          </w:tcPr>
          <w:p w14:paraId="41E2CBE3">
            <w:pPr>
              <w:snapToGrid w:val="0"/>
              <w:jc w:val="right"/>
            </w:pPr>
            <w:r>
              <w:rPr>
                <w:rFonts w:ascii="宋体" w:hAnsi="宋体" w:eastAsia="宋体" w:cs="宋体"/>
                <w:b w:val="0"/>
                <w:i w:val="0"/>
                <w:color w:val="000000"/>
                <w:sz w:val="16"/>
              </w:rPr>
              <w:t>5,259,097.50</w:t>
            </w:r>
          </w:p>
        </w:tc>
      </w:tr>
      <w:tr w14:paraId="0BB2E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4B45A7E">
            <w:pPr>
              <w:snapToGrid w:val="0"/>
              <w:jc w:val="left"/>
            </w:pPr>
            <w:r>
              <w:rPr>
                <w:rFonts w:ascii="宋体" w:hAnsi="宋体" w:eastAsia="宋体" w:cs="宋体"/>
                <w:b w:val="0"/>
                <w:i w:val="0"/>
                <w:color w:val="000000"/>
                <w:sz w:val="16"/>
              </w:rPr>
              <w:t>20101</w:t>
            </w:r>
          </w:p>
        </w:tc>
        <w:tc>
          <w:tcPr>
            <w:tcW w:w="4560" w:type="dxa"/>
            <w:vAlign w:val="center"/>
          </w:tcPr>
          <w:p w14:paraId="47206A3F">
            <w:pPr>
              <w:snapToGrid w:val="0"/>
              <w:jc w:val="left"/>
            </w:pPr>
            <w:r>
              <w:rPr>
                <w:rFonts w:ascii="宋体" w:hAnsi="宋体" w:eastAsia="宋体" w:cs="宋体"/>
                <w:b w:val="0"/>
                <w:i w:val="0"/>
                <w:color w:val="000000"/>
                <w:sz w:val="16"/>
              </w:rPr>
              <w:t>人大事务</w:t>
            </w:r>
          </w:p>
        </w:tc>
        <w:tc>
          <w:tcPr>
            <w:tcW w:w="1240" w:type="dxa"/>
            <w:vAlign w:val="center"/>
          </w:tcPr>
          <w:p w14:paraId="33F444ED">
            <w:pPr>
              <w:snapToGrid w:val="0"/>
              <w:jc w:val="right"/>
            </w:pPr>
            <w:r>
              <w:rPr>
                <w:rFonts w:ascii="宋体" w:hAnsi="宋体" w:eastAsia="宋体" w:cs="宋体"/>
                <w:b w:val="0"/>
                <w:i w:val="0"/>
                <w:color w:val="000000"/>
                <w:sz w:val="16"/>
              </w:rPr>
              <w:t>51,264.00</w:t>
            </w:r>
          </w:p>
        </w:tc>
        <w:tc>
          <w:tcPr>
            <w:tcW w:w="1340" w:type="dxa"/>
            <w:vAlign w:val="center"/>
          </w:tcPr>
          <w:p w14:paraId="3DDE0190">
            <w:pPr>
              <w:snapToGrid w:val="0"/>
              <w:jc w:val="right"/>
            </w:pPr>
            <w:r>
              <w:rPr>
                <w:rFonts w:ascii="宋体" w:hAnsi="宋体" w:eastAsia="宋体" w:cs="宋体"/>
                <w:b w:val="0"/>
                <w:i w:val="0"/>
                <w:color w:val="000000"/>
                <w:sz w:val="16"/>
              </w:rPr>
              <w:t>51,264.00</w:t>
            </w:r>
          </w:p>
        </w:tc>
        <w:tc>
          <w:tcPr>
            <w:tcW w:w="1340" w:type="dxa"/>
            <w:vAlign w:val="center"/>
          </w:tcPr>
          <w:p w14:paraId="654F7CA0"/>
        </w:tc>
        <w:tc>
          <w:tcPr>
            <w:tcW w:w="1340" w:type="dxa"/>
            <w:vAlign w:val="center"/>
          </w:tcPr>
          <w:p w14:paraId="1FCCBD27"/>
        </w:tc>
        <w:tc>
          <w:tcPr>
            <w:tcW w:w="1340" w:type="dxa"/>
            <w:vAlign w:val="center"/>
          </w:tcPr>
          <w:p w14:paraId="6E3C77F8"/>
        </w:tc>
        <w:tc>
          <w:tcPr>
            <w:tcW w:w="1358" w:type="dxa"/>
            <w:vAlign w:val="center"/>
          </w:tcPr>
          <w:p w14:paraId="2A397D20"/>
        </w:tc>
      </w:tr>
      <w:tr w14:paraId="55493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3EDFDA6">
            <w:pPr>
              <w:snapToGrid w:val="0"/>
              <w:jc w:val="left"/>
            </w:pPr>
            <w:r>
              <w:rPr>
                <w:rFonts w:ascii="宋体" w:hAnsi="宋体" w:eastAsia="宋体" w:cs="宋体"/>
                <w:b w:val="0"/>
                <w:i w:val="0"/>
                <w:color w:val="000000"/>
                <w:sz w:val="16"/>
              </w:rPr>
              <w:t>2010108</w:t>
            </w:r>
          </w:p>
        </w:tc>
        <w:tc>
          <w:tcPr>
            <w:tcW w:w="4560" w:type="dxa"/>
            <w:vAlign w:val="center"/>
          </w:tcPr>
          <w:p w14:paraId="6995D0C3">
            <w:pPr>
              <w:snapToGrid w:val="0"/>
              <w:jc w:val="left"/>
            </w:pPr>
            <w:r>
              <w:rPr>
                <w:rFonts w:ascii="宋体" w:hAnsi="宋体" w:eastAsia="宋体" w:cs="宋体"/>
                <w:b w:val="0"/>
                <w:i w:val="0"/>
                <w:color w:val="000000"/>
                <w:sz w:val="16"/>
              </w:rPr>
              <w:t>代表工作</w:t>
            </w:r>
          </w:p>
        </w:tc>
        <w:tc>
          <w:tcPr>
            <w:tcW w:w="1240" w:type="dxa"/>
            <w:vAlign w:val="center"/>
          </w:tcPr>
          <w:p w14:paraId="16EC8381">
            <w:pPr>
              <w:snapToGrid w:val="0"/>
              <w:jc w:val="right"/>
            </w:pPr>
            <w:r>
              <w:rPr>
                <w:rFonts w:ascii="宋体" w:hAnsi="宋体" w:eastAsia="宋体" w:cs="宋体"/>
                <w:b w:val="0"/>
                <w:i w:val="0"/>
                <w:color w:val="000000"/>
                <w:sz w:val="16"/>
              </w:rPr>
              <w:t>51,264.00</w:t>
            </w:r>
          </w:p>
        </w:tc>
        <w:tc>
          <w:tcPr>
            <w:tcW w:w="1340" w:type="dxa"/>
            <w:vAlign w:val="center"/>
          </w:tcPr>
          <w:p w14:paraId="185B08D1">
            <w:pPr>
              <w:snapToGrid w:val="0"/>
              <w:jc w:val="right"/>
            </w:pPr>
            <w:r>
              <w:rPr>
                <w:rFonts w:ascii="宋体" w:hAnsi="宋体" w:eastAsia="宋体" w:cs="宋体"/>
                <w:b w:val="0"/>
                <w:i w:val="0"/>
                <w:color w:val="000000"/>
                <w:sz w:val="16"/>
              </w:rPr>
              <w:t>51,264.00</w:t>
            </w:r>
          </w:p>
        </w:tc>
        <w:tc>
          <w:tcPr>
            <w:tcW w:w="1340" w:type="dxa"/>
            <w:vAlign w:val="center"/>
          </w:tcPr>
          <w:p w14:paraId="3C4259D3"/>
        </w:tc>
        <w:tc>
          <w:tcPr>
            <w:tcW w:w="1340" w:type="dxa"/>
            <w:vAlign w:val="center"/>
          </w:tcPr>
          <w:p w14:paraId="318CCD3B"/>
        </w:tc>
        <w:tc>
          <w:tcPr>
            <w:tcW w:w="1340" w:type="dxa"/>
            <w:vAlign w:val="center"/>
          </w:tcPr>
          <w:p w14:paraId="271C2B6B"/>
        </w:tc>
        <w:tc>
          <w:tcPr>
            <w:tcW w:w="1358" w:type="dxa"/>
            <w:vAlign w:val="center"/>
          </w:tcPr>
          <w:p w14:paraId="57660E46"/>
        </w:tc>
      </w:tr>
      <w:tr w14:paraId="3E5F4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EC5569C">
            <w:pPr>
              <w:snapToGrid w:val="0"/>
              <w:jc w:val="left"/>
            </w:pPr>
            <w:r>
              <w:rPr>
                <w:rFonts w:ascii="宋体" w:hAnsi="宋体" w:eastAsia="宋体" w:cs="宋体"/>
                <w:b w:val="0"/>
                <w:i w:val="0"/>
                <w:color w:val="000000"/>
                <w:sz w:val="16"/>
              </w:rPr>
              <w:t>2010108</w:t>
            </w:r>
          </w:p>
        </w:tc>
        <w:tc>
          <w:tcPr>
            <w:tcW w:w="4560" w:type="dxa"/>
            <w:vAlign w:val="center"/>
          </w:tcPr>
          <w:p w14:paraId="5976E5B1">
            <w:pPr>
              <w:snapToGrid w:val="0"/>
              <w:jc w:val="left"/>
            </w:pPr>
            <w:r>
              <w:rPr>
                <w:rFonts w:ascii="宋体" w:hAnsi="宋体" w:eastAsia="宋体" w:cs="宋体"/>
                <w:b w:val="0"/>
                <w:i w:val="0"/>
                <w:color w:val="000000"/>
                <w:sz w:val="16"/>
              </w:rPr>
              <w:t>人大代表服务及工作阵地建设经费</w:t>
            </w:r>
          </w:p>
        </w:tc>
        <w:tc>
          <w:tcPr>
            <w:tcW w:w="1240" w:type="dxa"/>
            <w:vAlign w:val="center"/>
          </w:tcPr>
          <w:p w14:paraId="696F5DEF">
            <w:pPr>
              <w:snapToGrid w:val="0"/>
              <w:jc w:val="right"/>
            </w:pPr>
            <w:r>
              <w:rPr>
                <w:rFonts w:ascii="宋体" w:hAnsi="宋体" w:eastAsia="宋体" w:cs="宋体"/>
                <w:b w:val="0"/>
                <w:i w:val="0"/>
                <w:color w:val="000000"/>
                <w:sz w:val="16"/>
              </w:rPr>
              <w:t>51,264.00</w:t>
            </w:r>
          </w:p>
        </w:tc>
        <w:tc>
          <w:tcPr>
            <w:tcW w:w="1340" w:type="dxa"/>
            <w:vAlign w:val="center"/>
          </w:tcPr>
          <w:p w14:paraId="2748E83A">
            <w:pPr>
              <w:snapToGrid w:val="0"/>
              <w:jc w:val="right"/>
            </w:pPr>
            <w:r>
              <w:rPr>
                <w:rFonts w:ascii="宋体" w:hAnsi="宋体" w:eastAsia="宋体" w:cs="宋体"/>
                <w:b w:val="0"/>
                <w:i w:val="0"/>
                <w:color w:val="000000"/>
                <w:sz w:val="16"/>
              </w:rPr>
              <w:t>51,264.00</w:t>
            </w:r>
          </w:p>
        </w:tc>
        <w:tc>
          <w:tcPr>
            <w:tcW w:w="1340" w:type="dxa"/>
            <w:vAlign w:val="center"/>
          </w:tcPr>
          <w:p w14:paraId="444BD7EB"/>
        </w:tc>
        <w:tc>
          <w:tcPr>
            <w:tcW w:w="1340" w:type="dxa"/>
            <w:vAlign w:val="center"/>
          </w:tcPr>
          <w:p w14:paraId="3EF9B997"/>
        </w:tc>
        <w:tc>
          <w:tcPr>
            <w:tcW w:w="1340" w:type="dxa"/>
            <w:vAlign w:val="center"/>
          </w:tcPr>
          <w:p w14:paraId="070423CE"/>
        </w:tc>
        <w:tc>
          <w:tcPr>
            <w:tcW w:w="1358" w:type="dxa"/>
            <w:vAlign w:val="center"/>
          </w:tcPr>
          <w:p w14:paraId="69BFE172"/>
        </w:tc>
      </w:tr>
      <w:tr w14:paraId="62075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758E3A9">
            <w:pPr>
              <w:snapToGrid w:val="0"/>
              <w:jc w:val="left"/>
            </w:pPr>
            <w:r>
              <w:rPr>
                <w:rFonts w:ascii="宋体" w:hAnsi="宋体" w:eastAsia="宋体" w:cs="宋体"/>
                <w:b w:val="0"/>
                <w:i w:val="0"/>
                <w:color w:val="000000"/>
                <w:sz w:val="16"/>
              </w:rPr>
              <w:t>20103</w:t>
            </w:r>
          </w:p>
        </w:tc>
        <w:tc>
          <w:tcPr>
            <w:tcW w:w="4560" w:type="dxa"/>
            <w:vAlign w:val="center"/>
          </w:tcPr>
          <w:p w14:paraId="5DC77F8A">
            <w:pPr>
              <w:snapToGrid w:val="0"/>
              <w:jc w:val="left"/>
            </w:pPr>
            <w:r>
              <w:rPr>
                <w:rFonts w:ascii="宋体" w:hAnsi="宋体" w:eastAsia="宋体" w:cs="宋体"/>
                <w:b w:val="0"/>
                <w:i w:val="0"/>
                <w:color w:val="000000"/>
                <w:sz w:val="16"/>
              </w:rPr>
              <w:t>政府办公厅（室）及相关机构事务</w:t>
            </w:r>
          </w:p>
        </w:tc>
        <w:tc>
          <w:tcPr>
            <w:tcW w:w="1240" w:type="dxa"/>
            <w:vAlign w:val="center"/>
          </w:tcPr>
          <w:p w14:paraId="7770D151">
            <w:pPr>
              <w:snapToGrid w:val="0"/>
              <w:jc w:val="right"/>
            </w:pPr>
            <w:r>
              <w:rPr>
                <w:rFonts w:ascii="宋体" w:hAnsi="宋体" w:eastAsia="宋体" w:cs="宋体"/>
                <w:b w:val="0"/>
                <w:i w:val="0"/>
                <w:color w:val="000000"/>
                <w:sz w:val="16"/>
              </w:rPr>
              <w:t>638,813,240.50</w:t>
            </w:r>
          </w:p>
        </w:tc>
        <w:tc>
          <w:tcPr>
            <w:tcW w:w="1340" w:type="dxa"/>
            <w:vAlign w:val="center"/>
          </w:tcPr>
          <w:p w14:paraId="51135107">
            <w:pPr>
              <w:snapToGrid w:val="0"/>
              <w:jc w:val="right"/>
            </w:pPr>
            <w:r>
              <w:rPr>
                <w:rFonts w:ascii="宋体" w:hAnsi="宋体" w:eastAsia="宋体" w:cs="宋体"/>
                <w:b w:val="0"/>
                <w:i w:val="0"/>
                <w:color w:val="000000"/>
                <w:sz w:val="16"/>
              </w:rPr>
              <w:t>633,554,143.00</w:t>
            </w:r>
          </w:p>
        </w:tc>
        <w:tc>
          <w:tcPr>
            <w:tcW w:w="1340" w:type="dxa"/>
            <w:vAlign w:val="center"/>
          </w:tcPr>
          <w:p w14:paraId="38108D84"/>
        </w:tc>
        <w:tc>
          <w:tcPr>
            <w:tcW w:w="1340" w:type="dxa"/>
            <w:vAlign w:val="center"/>
          </w:tcPr>
          <w:p w14:paraId="1A01629D"/>
        </w:tc>
        <w:tc>
          <w:tcPr>
            <w:tcW w:w="1340" w:type="dxa"/>
            <w:vAlign w:val="center"/>
          </w:tcPr>
          <w:p w14:paraId="05904EE6"/>
        </w:tc>
        <w:tc>
          <w:tcPr>
            <w:tcW w:w="1358" w:type="dxa"/>
            <w:vAlign w:val="center"/>
          </w:tcPr>
          <w:p w14:paraId="6E233A31">
            <w:pPr>
              <w:snapToGrid w:val="0"/>
              <w:jc w:val="right"/>
            </w:pPr>
            <w:r>
              <w:rPr>
                <w:rFonts w:ascii="宋体" w:hAnsi="宋体" w:eastAsia="宋体" w:cs="宋体"/>
                <w:b w:val="0"/>
                <w:i w:val="0"/>
                <w:color w:val="000000"/>
                <w:sz w:val="16"/>
              </w:rPr>
              <w:t>5,259,097.50</w:t>
            </w:r>
          </w:p>
        </w:tc>
      </w:tr>
      <w:tr w14:paraId="43401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92337A2">
            <w:pPr>
              <w:snapToGrid w:val="0"/>
              <w:jc w:val="left"/>
            </w:pPr>
            <w:r>
              <w:rPr>
                <w:rFonts w:ascii="宋体" w:hAnsi="宋体" w:eastAsia="宋体" w:cs="宋体"/>
                <w:b w:val="0"/>
                <w:i w:val="0"/>
                <w:color w:val="000000"/>
                <w:sz w:val="16"/>
              </w:rPr>
              <w:t>2010301</w:t>
            </w:r>
          </w:p>
        </w:tc>
        <w:tc>
          <w:tcPr>
            <w:tcW w:w="4560" w:type="dxa"/>
            <w:vAlign w:val="center"/>
          </w:tcPr>
          <w:p w14:paraId="1DE2170A">
            <w:pPr>
              <w:snapToGrid w:val="0"/>
              <w:jc w:val="left"/>
            </w:pPr>
            <w:r>
              <w:rPr>
                <w:rFonts w:ascii="宋体" w:hAnsi="宋体" w:eastAsia="宋体" w:cs="宋体"/>
                <w:b w:val="0"/>
                <w:i w:val="0"/>
                <w:color w:val="000000"/>
                <w:sz w:val="16"/>
              </w:rPr>
              <w:t>行政运行</w:t>
            </w:r>
          </w:p>
        </w:tc>
        <w:tc>
          <w:tcPr>
            <w:tcW w:w="1240" w:type="dxa"/>
            <w:vAlign w:val="center"/>
          </w:tcPr>
          <w:p w14:paraId="33225A37">
            <w:pPr>
              <w:snapToGrid w:val="0"/>
              <w:jc w:val="right"/>
            </w:pPr>
            <w:r>
              <w:rPr>
                <w:rFonts w:ascii="宋体" w:hAnsi="宋体" w:eastAsia="宋体" w:cs="宋体"/>
                <w:b w:val="0"/>
                <w:i w:val="0"/>
                <w:color w:val="000000"/>
                <w:sz w:val="16"/>
              </w:rPr>
              <w:t>89,580,210.50</w:t>
            </w:r>
          </w:p>
        </w:tc>
        <w:tc>
          <w:tcPr>
            <w:tcW w:w="1340" w:type="dxa"/>
            <w:vAlign w:val="center"/>
          </w:tcPr>
          <w:p w14:paraId="2B05B872">
            <w:pPr>
              <w:snapToGrid w:val="0"/>
              <w:jc w:val="right"/>
            </w:pPr>
            <w:r>
              <w:rPr>
                <w:rFonts w:ascii="宋体" w:hAnsi="宋体" w:eastAsia="宋体" w:cs="宋体"/>
                <w:b w:val="0"/>
                <w:i w:val="0"/>
                <w:color w:val="000000"/>
                <w:sz w:val="16"/>
              </w:rPr>
              <w:t>84,321,113.00</w:t>
            </w:r>
          </w:p>
        </w:tc>
        <w:tc>
          <w:tcPr>
            <w:tcW w:w="1340" w:type="dxa"/>
            <w:vAlign w:val="center"/>
          </w:tcPr>
          <w:p w14:paraId="5F588B2A"/>
        </w:tc>
        <w:tc>
          <w:tcPr>
            <w:tcW w:w="1340" w:type="dxa"/>
            <w:vAlign w:val="center"/>
          </w:tcPr>
          <w:p w14:paraId="121519A5"/>
        </w:tc>
        <w:tc>
          <w:tcPr>
            <w:tcW w:w="1340" w:type="dxa"/>
            <w:vAlign w:val="center"/>
          </w:tcPr>
          <w:p w14:paraId="6A8624CF"/>
        </w:tc>
        <w:tc>
          <w:tcPr>
            <w:tcW w:w="1358" w:type="dxa"/>
            <w:vAlign w:val="center"/>
          </w:tcPr>
          <w:p w14:paraId="6926AB90">
            <w:pPr>
              <w:snapToGrid w:val="0"/>
              <w:jc w:val="right"/>
            </w:pPr>
            <w:r>
              <w:rPr>
                <w:rFonts w:ascii="宋体" w:hAnsi="宋体" w:eastAsia="宋体" w:cs="宋体"/>
                <w:b w:val="0"/>
                <w:i w:val="0"/>
                <w:color w:val="000000"/>
                <w:sz w:val="16"/>
              </w:rPr>
              <w:t>5,259,097.50</w:t>
            </w:r>
          </w:p>
        </w:tc>
      </w:tr>
      <w:tr w14:paraId="2173A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A381957">
            <w:pPr>
              <w:snapToGrid w:val="0"/>
              <w:jc w:val="left"/>
            </w:pPr>
            <w:r>
              <w:rPr>
                <w:rFonts w:ascii="宋体" w:hAnsi="宋体" w:eastAsia="宋体" w:cs="宋体"/>
                <w:b w:val="0"/>
                <w:i w:val="0"/>
                <w:color w:val="000000"/>
                <w:sz w:val="16"/>
              </w:rPr>
              <w:t>2010301</w:t>
            </w:r>
          </w:p>
        </w:tc>
        <w:tc>
          <w:tcPr>
            <w:tcW w:w="4560" w:type="dxa"/>
            <w:vAlign w:val="center"/>
          </w:tcPr>
          <w:p w14:paraId="1898D801">
            <w:pPr>
              <w:snapToGrid w:val="0"/>
              <w:jc w:val="left"/>
            </w:pPr>
            <w:r>
              <w:rPr>
                <w:rFonts w:ascii="宋体" w:hAnsi="宋体" w:eastAsia="宋体" w:cs="宋体"/>
                <w:b w:val="0"/>
                <w:i w:val="0"/>
                <w:color w:val="000000"/>
                <w:sz w:val="16"/>
              </w:rPr>
              <w:t>车辆租赁及行政运转经费</w:t>
            </w:r>
          </w:p>
        </w:tc>
        <w:tc>
          <w:tcPr>
            <w:tcW w:w="1240" w:type="dxa"/>
            <w:vAlign w:val="center"/>
          </w:tcPr>
          <w:p w14:paraId="627A9ED6">
            <w:pPr>
              <w:snapToGrid w:val="0"/>
              <w:jc w:val="right"/>
            </w:pPr>
            <w:r>
              <w:rPr>
                <w:rFonts w:ascii="宋体" w:hAnsi="宋体" w:eastAsia="宋体" w:cs="宋体"/>
                <w:b w:val="0"/>
                <w:i w:val="0"/>
                <w:color w:val="000000"/>
                <w:sz w:val="16"/>
              </w:rPr>
              <w:t>1,254,055.00</w:t>
            </w:r>
          </w:p>
        </w:tc>
        <w:tc>
          <w:tcPr>
            <w:tcW w:w="1340" w:type="dxa"/>
            <w:vAlign w:val="center"/>
          </w:tcPr>
          <w:p w14:paraId="522E1BEE">
            <w:pPr>
              <w:snapToGrid w:val="0"/>
              <w:jc w:val="right"/>
            </w:pPr>
            <w:r>
              <w:rPr>
                <w:rFonts w:ascii="宋体" w:hAnsi="宋体" w:eastAsia="宋体" w:cs="宋体"/>
                <w:b w:val="0"/>
                <w:i w:val="0"/>
                <w:color w:val="000000"/>
                <w:sz w:val="16"/>
              </w:rPr>
              <w:t>1,254,055.00</w:t>
            </w:r>
          </w:p>
        </w:tc>
        <w:tc>
          <w:tcPr>
            <w:tcW w:w="1340" w:type="dxa"/>
            <w:vAlign w:val="center"/>
          </w:tcPr>
          <w:p w14:paraId="6FF5D3BF"/>
        </w:tc>
        <w:tc>
          <w:tcPr>
            <w:tcW w:w="1340" w:type="dxa"/>
            <w:vAlign w:val="center"/>
          </w:tcPr>
          <w:p w14:paraId="27ED6AAC"/>
        </w:tc>
        <w:tc>
          <w:tcPr>
            <w:tcW w:w="1340" w:type="dxa"/>
            <w:vAlign w:val="center"/>
          </w:tcPr>
          <w:p w14:paraId="217CC66B"/>
        </w:tc>
        <w:tc>
          <w:tcPr>
            <w:tcW w:w="1358" w:type="dxa"/>
            <w:vAlign w:val="center"/>
          </w:tcPr>
          <w:p w14:paraId="2D0EFBE4"/>
        </w:tc>
      </w:tr>
      <w:tr w14:paraId="71A3C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C5C5B16">
            <w:pPr>
              <w:snapToGrid w:val="0"/>
              <w:jc w:val="left"/>
            </w:pPr>
            <w:r>
              <w:rPr>
                <w:rFonts w:ascii="宋体" w:hAnsi="宋体" w:eastAsia="宋体" w:cs="宋体"/>
                <w:b w:val="0"/>
                <w:i w:val="0"/>
                <w:color w:val="000000"/>
                <w:sz w:val="16"/>
              </w:rPr>
              <w:t>2010301</w:t>
            </w:r>
          </w:p>
        </w:tc>
        <w:tc>
          <w:tcPr>
            <w:tcW w:w="4560" w:type="dxa"/>
            <w:vAlign w:val="center"/>
          </w:tcPr>
          <w:p w14:paraId="566448EC">
            <w:pPr>
              <w:snapToGrid w:val="0"/>
              <w:jc w:val="left"/>
            </w:pPr>
            <w:r>
              <w:rPr>
                <w:rFonts w:ascii="宋体" w:hAnsi="宋体" w:eastAsia="宋体" w:cs="宋体"/>
                <w:b w:val="0"/>
                <w:i w:val="0"/>
                <w:color w:val="000000"/>
                <w:sz w:val="16"/>
              </w:rPr>
              <w:t>王稳庄镇稳定运转专项资金</w:t>
            </w:r>
          </w:p>
        </w:tc>
        <w:tc>
          <w:tcPr>
            <w:tcW w:w="1240" w:type="dxa"/>
            <w:vAlign w:val="center"/>
          </w:tcPr>
          <w:p w14:paraId="49BD9095">
            <w:pPr>
              <w:snapToGrid w:val="0"/>
              <w:jc w:val="right"/>
            </w:pPr>
            <w:r>
              <w:rPr>
                <w:rFonts w:ascii="宋体" w:hAnsi="宋体" w:eastAsia="宋体" w:cs="宋体"/>
                <w:b w:val="0"/>
                <w:i w:val="0"/>
                <w:color w:val="000000"/>
                <w:sz w:val="16"/>
              </w:rPr>
              <w:t>49,788,549.00</w:t>
            </w:r>
          </w:p>
        </w:tc>
        <w:tc>
          <w:tcPr>
            <w:tcW w:w="1340" w:type="dxa"/>
            <w:vAlign w:val="center"/>
          </w:tcPr>
          <w:p w14:paraId="39CF5931">
            <w:pPr>
              <w:snapToGrid w:val="0"/>
              <w:jc w:val="right"/>
            </w:pPr>
            <w:r>
              <w:rPr>
                <w:rFonts w:ascii="宋体" w:hAnsi="宋体" w:eastAsia="宋体" w:cs="宋体"/>
                <w:b w:val="0"/>
                <w:i w:val="0"/>
                <w:color w:val="000000"/>
                <w:sz w:val="16"/>
              </w:rPr>
              <w:t>49,788,549.00</w:t>
            </w:r>
          </w:p>
        </w:tc>
        <w:tc>
          <w:tcPr>
            <w:tcW w:w="1340" w:type="dxa"/>
            <w:vAlign w:val="center"/>
          </w:tcPr>
          <w:p w14:paraId="4F020084"/>
        </w:tc>
        <w:tc>
          <w:tcPr>
            <w:tcW w:w="1340" w:type="dxa"/>
            <w:vAlign w:val="center"/>
          </w:tcPr>
          <w:p w14:paraId="045E1287"/>
        </w:tc>
        <w:tc>
          <w:tcPr>
            <w:tcW w:w="1340" w:type="dxa"/>
            <w:vAlign w:val="center"/>
          </w:tcPr>
          <w:p w14:paraId="46E7017F"/>
        </w:tc>
        <w:tc>
          <w:tcPr>
            <w:tcW w:w="1358" w:type="dxa"/>
            <w:vAlign w:val="center"/>
          </w:tcPr>
          <w:p w14:paraId="5A83B3F6"/>
        </w:tc>
      </w:tr>
      <w:tr w14:paraId="112E3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46C305">
            <w:pPr>
              <w:snapToGrid w:val="0"/>
              <w:jc w:val="left"/>
            </w:pPr>
            <w:r>
              <w:rPr>
                <w:rFonts w:ascii="宋体" w:hAnsi="宋体" w:eastAsia="宋体" w:cs="宋体"/>
                <w:b w:val="0"/>
                <w:i w:val="0"/>
                <w:color w:val="000000"/>
                <w:sz w:val="16"/>
              </w:rPr>
              <w:t>2010301</w:t>
            </w:r>
          </w:p>
        </w:tc>
        <w:tc>
          <w:tcPr>
            <w:tcW w:w="4560" w:type="dxa"/>
            <w:vAlign w:val="center"/>
          </w:tcPr>
          <w:p w14:paraId="2A9EC644">
            <w:pPr>
              <w:snapToGrid w:val="0"/>
              <w:jc w:val="left"/>
            </w:pPr>
            <w:r>
              <w:rPr>
                <w:rFonts w:ascii="宋体" w:hAnsi="宋体" w:eastAsia="宋体" w:cs="宋体"/>
                <w:b w:val="0"/>
                <w:i w:val="0"/>
                <w:color w:val="000000"/>
                <w:sz w:val="16"/>
              </w:rPr>
              <w:t>武装部民兵经费</w:t>
            </w:r>
          </w:p>
        </w:tc>
        <w:tc>
          <w:tcPr>
            <w:tcW w:w="1240" w:type="dxa"/>
            <w:vAlign w:val="center"/>
          </w:tcPr>
          <w:p w14:paraId="39EB2854">
            <w:pPr>
              <w:snapToGrid w:val="0"/>
              <w:jc w:val="right"/>
            </w:pPr>
            <w:r>
              <w:rPr>
                <w:rFonts w:ascii="宋体" w:hAnsi="宋体" w:eastAsia="宋体" w:cs="宋体"/>
                <w:b w:val="0"/>
                <w:i w:val="0"/>
                <w:color w:val="000000"/>
                <w:sz w:val="16"/>
              </w:rPr>
              <w:t>30,900.00</w:t>
            </w:r>
          </w:p>
        </w:tc>
        <w:tc>
          <w:tcPr>
            <w:tcW w:w="1340" w:type="dxa"/>
            <w:vAlign w:val="center"/>
          </w:tcPr>
          <w:p w14:paraId="3B65B0F1">
            <w:pPr>
              <w:snapToGrid w:val="0"/>
              <w:jc w:val="right"/>
            </w:pPr>
            <w:r>
              <w:rPr>
                <w:rFonts w:ascii="宋体" w:hAnsi="宋体" w:eastAsia="宋体" w:cs="宋体"/>
                <w:b w:val="0"/>
                <w:i w:val="0"/>
                <w:color w:val="000000"/>
                <w:sz w:val="16"/>
              </w:rPr>
              <w:t>30,900.00</w:t>
            </w:r>
          </w:p>
        </w:tc>
        <w:tc>
          <w:tcPr>
            <w:tcW w:w="1340" w:type="dxa"/>
            <w:vAlign w:val="center"/>
          </w:tcPr>
          <w:p w14:paraId="78C171E7"/>
        </w:tc>
        <w:tc>
          <w:tcPr>
            <w:tcW w:w="1340" w:type="dxa"/>
            <w:vAlign w:val="center"/>
          </w:tcPr>
          <w:p w14:paraId="4D16F608"/>
        </w:tc>
        <w:tc>
          <w:tcPr>
            <w:tcW w:w="1340" w:type="dxa"/>
            <w:vAlign w:val="center"/>
          </w:tcPr>
          <w:p w14:paraId="000B8E94"/>
        </w:tc>
        <w:tc>
          <w:tcPr>
            <w:tcW w:w="1358" w:type="dxa"/>
            <w:vAlign w:val="center"/>
          </w:tcPr>
          <w:p w14:paraId="0AD88250"/>
        </w:tc>
      </w:tr>
      <w:tr w14:paraId="0A98E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F42B101">
            <w:pPr>
              <w:snapToGrid w:val="0"/>
              <w:jc w:val="left"/>
            </w:pPr>
            <w:r>
              <w:rPr>
                <w:rFonts w:ascii="宋体" w:hAnsi="宋体" w:eastAsia="宋体" w:cs="宋体"/>
                <w:b w:val="0"/>
                <w:i w:val="0"/>
                <w:color w:val="000000"/>
                <w:sz w:val="16"/>
              </w:rPr>
              <w:t>2010301</w:t>
            </w:r>
          </w:p>
        </w:tc>
        <w:tc>
          <w:tcPr>
            <w:tcW w:w="4560" w:type="dxa"/>
            <w:vAlign w:val="center"/>
          </w:tcPr>
          <w:p w14:paraId="1F969C2D">
            <w:pPr>
              <w:snapToGrid w:val="0"/>
              <w:jc w:val="left"/>
            </w:pPr>
            <w:r>
              <w:rPr>
                <w:rFonts w:ascii="宋体" w:hAnsi="宋体" w:eastAsia="宋体" w:cs="宋体"/>
                <w:b w:val="0"/>
                <w:i w:val="0"/>
                <w:color w:val="000000"/>
                <w:sz w:val="16"/>
              </w:rPr>
              <w:t>档案整理及数字化扫描</w:t>
            </w:r>
          </w:p>
        </w:tc>
        <w:tc>
          <w:tcPr>
            <w:tcW w:w="1240" w:type="dxa"/>
            <w:vAlign w:val="center"/>
          </w:tcPr>
          <w:p w14:paraId="0616DA8B">
            <w:pPr>
              <w:snapToGrid w:val="0"/>
              <w:jc w:val="right"/>
            </w:pPr>
            <w:r>
              <w:rPr>
                <w:rFonts w:ascii="宋体" w:hAnsi="宋体" w:eastAsia="宋体" w:cs="宋体"/>
                <w:b w:val="0"/>
                <w:i w:val="0"/>
                <w:color w:val="000000"/>
                <w:sz w:val="16"/>
              </w:rPr>
              <w:t>55,677.00</w:t>
            </w:r>
          </w:p>
        </w:tc>
        <w:tc>
          <w:tcPr>
            <w:tcW w:w="1340" w:type="dxa"/>
            <w:vAlign w:val="center"/>
          </w:tcPr>
          <w:p w14:paraId="35975ED9">
            <w:pPr>
              <w:snapToGrid w:val="0"/>
              <w:jc w:val="right"/>
            </w:pPr>
            <w:r>
              <w:rPr>
                <w:rFonts w:ascii="宋体" w:hAnsi="宋体" w:eastAsia="宋体" w:cs="宋体"/>
                <w:b w:val="0"/>
                <w:i w:val="0"/>
                <w:color w:val="000000"/>
                <w:sz w:val="16"/>
              </w:rPr>
              <w:t>55,677.00</w:t>
            </w:r>
          </w:p>
        </w:tc>
        <w:tc>
          <w:tcPr>
            <w:tcW w:w="1340" w:type="dxa"/>
            <w:vAlign w:val="center"/>
          </w:tcPr>
          <w:p w14:paraId="1936E5C6"/>
        </w:tc>
        <w:tc>
          <w:tcPr>
            <w:tcW w:w="1340" w:type="dxa"/>
            <w:vAlign w:val="center"/>
          </w:tcPr>
          <w:p w14:paraId="246E1DA7"/>
        </w:tc>
        <w:tc>
          <w:tcPr>
            <w:tcW w:w="1340" w:type="dxa"/>
            <w:vAlign w:val="center"/>
          </w:tcPr>
          <w:p w14:paraId="68221FE4"/>
        </w:tc>
        <w:tc>
          <w:tcPr>
            <w:tcW w:w="1358" w:type="dxa"/>
            <w:vAlign w:val="center"/>
          </w:tcPr>
          <w:p w14:paraId="54EBD272"/>
        </w:tc>
      </w:tr>
      <w:tr w14:paraId="5A4C9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62952F">
            <w:pPr>
              <w:snapToGrid w:val="0"/>
              <w:jc w:val="left"/>
            </w:pPr>
            <w:r>
              <w:rPr>
                <w:rFonts w:ascii="宋体" w:hAnsi="宋体" w:eastAsia="宋体" w:cs="宋体"/>
                <w:b w:val="0"/>
                <w:i w:val="0"/>
                <w:color w:val="000000"/>
                <w:sz w:val="16"/>
              </w:rPr>
              <w:t>2010301</w:t>
            </w:r>
          </w:p>
        </w:tc>
        <w:tc>
          <w:tcPr>
            <w:tcW w:w="4560" w:type="dxa"/>
            <w:vAlign w:val="center"/>
          </w:tcPr>
          <w:p w14:paraId="4FFD7A29">
            <w:pPr>
              <w:snapToGrid w:val="0"/>
              <w:jc w:val="left"/>
            </w:pPr>
            <w:r>
              <w:rPr>
                <w:rFonts w:ascii="宋体" w:hAnsi="宋体" w:eastAsia="宋体" w:cs="宋体"/>
                <w:b w:val="0"/>
                <w:i w:val="0"/>
                <w:color w:val="000000"/>
                <w:sz w:val="16"/>
              </w:rPr>
              <w:t>2024年经济办运输项目</w:t>
            </w:r>
          </w:p>
        </w:tc>
        <w:tc>
          <w:tcPr>
            <w:tcW w:w="1240" w:type="dxa"/>
            <w:vAlign w:val="center"/>
          </w:tcPr>
          <w:p w14:paraId="69390DA1">
            <w:pPr>
              <w:snapToGrid w:val="0"/>
              <w:jc w:val="right"/>
            </w:pPr>
            <w:r>
              <w:rPr>
                <w:rFonts w:ascii="宋体" w:hAnsi="宋体" w:eastAsia="宋体" w:cs="宋体"/>
                <w:b w:val="0"/>
                <w:i w:val="0"/>
                <w:color w:val="000000"/>
                <w:sz w:val="16"/>
              </w:rPr>
              <w:t>20,000.00</w:t>
            </w:r>
          </w:p>
        </w:tc>
        <w:tc>
          <w:tcPr>
            <w:tcW w:w="1340" w:type="dxa"/>
            <w:vAlign w:val="center"/>
          </w:tcPr>
          <w:p w14:paraId="1B64D757">
            <w:pPr>
              <w:snapToGrid w:val="0"/>
              <w:jc w:val="right"/>
            </w:pPr>
            <w:r>
              <w:rPr>
                <w:rFonts w:ascii="宋体" w:hAnsi="宋体" w:eastAsia="宋体" w:cs="宋体"/>
                <w:b w:val="0"/>
                <w:i w:val="0"/>
                <w:color w:val="000000"/>
                <w:sz w:val="16"/>
              </w:rPr>
              <w:t>20,000.00</w:t>
            </w:r>
          </w:p>
        </w:tc>
        <w:tc>
          <w:tcPr>
            <w:tcW w:w="1340" w:type="dxa"/>
            <w:vAlign w:val="center"/>
          </w:tcPr>
          <w:p w14:paraId="2B754B8A"/>
        </w:tc>
        <w:tc>
          <w:tcPr>
            <w:tcW w:w="1340" w:type="dxa"/>
            <w:vAlign w:val="center"/>
          </w:tcPr>
          <w:p w14:paraId="74CE98EE"/>
        </w:tc>
        <w:tc>
          <w:tcPr>
            <w:tcW w:w="1340" w:type="dxa"/>
            <w:vAlign w:val="center"/>
          </w:tcPr>
          <w:p w14:paraId="7D90AD7E"/>
        </w:tc>
        <w:tc>
          <w:tcPr>
            <w:tcW w:w="1358" w:type="dxa"/>
            <w:vAlign w:val="center"/>
          </w:tcPr>
          <w:p w14:paraId="49CA14C1"/>
        </w:tc>
      </w:tr>
      <w:tr w14:paraId="3D72F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5F3EE8">
            <w:pPr>
              <w:snapToGrid w:val="0"/>
              <w:jc w:val="left"/>
            </w:pPr>
            <w:r>
              <w:rPr>
                <w:rFonts w:ascii="宋体" w:hAnsi="宋体" w:eastAsia="宋体" w:cs="宋体"/>
                <w:b w:val="0"/>
                <w:i w:val="0"/>
                <w:color w:val="000000"/>
                <w:sz w:val="16"/>
              </w:rPr>
              <w:t>2010301</w:t>
            </w:r>
          </w:p>
        </w:tc>
        <w:tc>
          <w:tcPr>
            <w:tcW w:w="4560" w:type="dxa"/>
            <w:vAlign w:val="center"/>
          </w:tcPr>
          <w:p w14:paraId="26F77B55">
            <w:pPr>
              <w:snapToGrid w:val="0"/>
              <w:jc w:val="left"/>
            </w:pPr>
            <w:r>
              <w:rPr>
                <w:rFonts w:ascii="宋体" w:hAnsi="宋体" w:eastAsia="宋体" w:cs="宋体"/>
                <w:b w:val="0"/>
                <w:i w:val="0"/>
                <w:color w:val="000000"/>
                <w:sz w:val="16"/>
              </w:rPr>
              <w:t>疫情防控经费</w:t>
            </w:r>
          </w:p>
        </w:tc>
        <w:tc>
          <w:tcPr>
            <w:tcW w:w="1240" w:type="dxa"/>
            <w:vAlign w:val="center"/>
          </w:tcPr>
          <w:p w14:paraId="7E364614">
            <w:pPr>
              <w:snapToGrid w:val="0"/>
              <w:jc w:val="right"/>
            </w:pPr>
            <w:r>
              <w:rPr>
                <w:rFonts w:ascii="宋体" w:hAnsi="宋体" w:eastAsia="宋体" w:cs="宋体"/>
                <w:b w:val="0"/>
                <w:i w:val="0"/>
                <w:color w:val="000000"/>
                <w:sz w:val="16"/>
              </w:rPr>
              <w:t>86,952.00</w:t>
            </w:r>
          </w:p>
        </w:tc>
        <w:tc>
          <w:tcPr>
            <w:tcW w:w="1340" w:type="dxa"/>
            <w:vAlign w:val="center"/>
          </w:tcPr>
          <w:p w14:paraId="282C9ED2">
            <w:pPr>
              <w:snapToGrid w:val="0"/>
              <w:jc w:val="right"/>
            </w:pPr>
            <w:r>
              <w:rPr>
                <w:rFonts w:ascii="宋体" w:hAnsi="宋体" w:eastAsia="宋体" w:cs="宋体"/>
                <w:b w:val="0"/>
                <w:i w:val="0"/>
                <w:color w:val="000000"/>
                <w:sz w:val="16"/>
              </w:rPr>
              <w:t>86,952.00</w:t>
            </w:r>
          </w:p>
        </w:tc>
        <w:tc>
          <w:tcPr>
            <w:tcW w:w="1340" w:type="dxa"/>
            <w:vAlign w:val="center"/>
          </w:tcPr>
          <w:p w14:paraId="6EB40955"/>
        </w:tc>
        <w:tc>
          <w:tcPr>
            <w:tcW w:w="1340" w:type="dxa"/>
            <w:vAlign w:val="center"/>
          </w:tcPr>
          <w:p w14:paraId="08930D6D"/>
        </w:tc>
        <w:tc>
          <w:tcPr>
            <w:tcW w:w="1340" w:type="dxa"/>
            <w:vAlign w:val="center"/>
          </w:tcPr>
          <w:p w14:paraId="501D19CA"/>
        </w:tc>
        <w:tc>
          <w:tcPr>
            <w:tcW w:w="1358" w:type="dxa"/>
            <w:vAlign w:val="center"/>
          </w:tcPr>
          <w:p w14:paraId="62E240AB"/>
        </w:tc>
      </w:tr>
      <w:tr w14:paraId="465DD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45DF2EB">
            <w:pPr>
              <w:snapToGrid w:val="0"/>
              <w:jc w:val="left"/>
            </w:pPr>
            <w:r>
              <w:rPr>
                <w:rFonts w:ascii="宋体" w:hAnsi="宋体" w:eastAsia="宋体" w:cs="宋体"/>
                <w:b w:val="0"/>
                <w:i w:val="0"/>
                <w:color w:val="000000"/>
                <w:sz w:val="16"/>
              </w:rPr>
              <w:t>2010301</w:t>
            </w:r>
          </w:p>
        </w:tc>
        <w:tc>
          <w:tcPr>
            <w:tcW w:w="4560" w:type="dxa"/>
            <w:vAlign w:val="center"/>
          </w:tcPr>
          <w:p w14:paraId="77BD9B91">
            <w:pPr>
              <w:snapToGrid w:val="0"/>
              <w:jc w:val="left"/>
            </w:pPr>
            <w:r>
              <w:rPr>
                <w:rFonts w:ascii="宋体" w:hAnsi="宋体" w:eastAsia="宋体" w:cs="宋体"/>
                <w:b w:val="0"/>
                <w:i w:val="0"/>
                <w:color w:val="000000"/>
                <w:sz w:val="16"/>
              </w:rPr>
              <w:t>三资代理服务</w:t>
            </w:r>
          </w:p>
        </w:tc>
        <w:tc>
          <w:tcPr>
            <w:tcW w:w="1240" w:type="dxa"/>
            <w:vAlign w:val="center"/>
          </w:tcPr>
          <w:p w14:paraId="064413A5">
            <w:pPr>
              <w:snapToGrid w:val="0"/>
              <w:jc w:val="right"/>
            </w:pPr>
            <w:r>
              <w:rPr>
                <w:rFonts w:ascii="宋体" w:hAnsi="宋体" w:eastAsia="宋体" w:cs="宋体"/>
                <w:b w:val="0"/>
                <w:i w:val="0"/>
                <w:color w:val="000000"/>
                <w:sz w:val="16"/>
              </w:rPr>
              <w:t>459,180.00</w:t>
            </w:r>
          </w:p>
        </w:tc>
        <w:tc>
          <w:tcPr>
            <w:tcW w:w="1340" w:type="dxa"/>
            <w:vAlign w:val="center"/>
          </w:tcPr>
          <w:p w14:paraId="4CF16E70">
            <w:pPr>
              <w:snapToGrid w:val="0"/>
              <w:jc w:val="right"/>
            </w:pPr>
            <w:r>
              <w:rPr>
                <w:rFonts w:ascii="宋体" w:hAnsi="宋体" w:eastAsia="宋体" w:cs="宋体"/>
                <w:b w:val="0"/>
                <w:i w:val="0"/>
                <w:color w:val="000000"/>
                <w:sz w:val="16"/>
              </w:rPr>
              <w:t>459,180.00</w:t>
            </w:r>
          </w:p>
        </w:tc>
        <w:tc>
          <w:tcPr>
            <w:tcW w:w="1340" w:type="dxa"/>
            <w:vAlign w:val="center"/>
          </w:tcPr>
          <w:p w14:paraId="3803BE6E"/>
        </w:tc>
        <w:tc>
          <w:tcPr>
            <w:tcW w:w="1340" w:type="dxa"/>
            <w:vAlign w:val="center"/>
          </w:tcPr>
          <w:p w14:paraId="0DEE5035"/>
        </w:tc>
        <w:tc>
          <w:tcPr>
            <w:tcW w:w="1340" w:type="dxa"/>
            <w:vAlign w:val="center"/>
          </w:tcPr>
          <w:p w14:paraId="1961B921"/>
        </w:tc>
        <w:tc>
          <w:tcPr>
            <w:tcW w:w="1358" w:type="dxa"/>
            <w:vAlign w:val="center"/>
          </w:tcPr>
          <w:p w14:paraId="56A14DFF"/>
        </w:tc>
      </w:tr>
      <w:tr w14:paraId="49B9C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0DF215F">
            <w:pPr>
              <w:snapToGrid w:val="0"/>
              <w:jc w:val="left"/>
            </w:pPr>
            <w:r>
              <w:rPr>
                <w:rFonts w:ascii="宋体" w:hAnsi="宋体" w:eastAsia="宋体" w:cs="宋体"/>
                <w:b w:val="0"/>
                <w:i w:val="0"/>
                <w:color w:val="000000"/>
                <w:sz w:val="16"/>
              </w:rPr>
              <w:t>2010301</w:t>
            </w:r>
          </w:p>
        </w:tc>
        <w:tc>
          <w:tcPr>
            <w:tcW w:w="4560" w:type="dxa"/>
            <w:vAlign w:val="center"/>
          </w:tcPr>
          <w:p w14:paraId="0C0B476D">
            <w:pPr>
              <w:snapToGrid w:val="0"/>
              <w:jc w:val="left"/>
            </w:pPr>
            <w:r>
              <w:rPr>
                <w:rFonts w:ascii="宋体" w:hAnsi="宋体" w:eastAsia="宋体" w:cs="宋体"/>
                <w:b w:val="0"/>
                <w:i w:val="0"/>
                <w:color w:val="000000"/>
                <w:sz w:val="16"/>
              </w:rPr>
              <w:t>对口支援帮扶经费</w:t>
            </w:r>
          </w:p>
        </w:tc>
        <w:tc>
          <w:tcPr>
            <w:tcW w:w="1240" w:type="dxa"/>
            <w:vAlign w:val="center"/>
          </w:tcPr>
          <w:p w14:paraId="6FE7CEB9">
            <w:pPr>
              <w:snapToGrid w:val="0"/>
              <w:jc w:val="right"/>
            </w:pPr>
            <w:r>
              <w:rPr>
                <w:rFonts w:ascii="宋体" w:hAnsi="宋体" w:eastAsia="宋体" w:cs="宋体"/>
                <w:b w:val="0"/>
                <w:i w:val="0"/>
                <w:color w:val="000000"/>
                <w:sz w:val="16"/>
              </w:rPr>
              <w:t>1,023,000.00</w:t>
            </w:r>
          </w:p>
        </w:tc>
        <w:tc>
          <w:tcPr>
            <w:tcW w:w="1340" w:type="dxa"/>
            <w:vAlign w:val="center"/>
          </w:tcPr>
          <w:p w14:paraId="1B506305">
            <w:pPr>
              <w:snapToGrid w:val="0"/>
              <w:jc w:val="right"/>
            </w:pPr>
            <w:r>
              <w:rPr>
                <w:rFonts w:ascii="宋体" w:hAnsi="宋体" w:eastAsia="宋体" w:cs="宋体"/>
                <w:b w:val="0"/>
                <w:i w:val="0"/>
                <w:color w:val="000000"/>
                <w:sz w:val="16"/>
              </w:rPr>
              <w:t>1,023,000.00</w:t>
            </w:r>
          </w:p>
        </w:tc>
        <w:tc>
          <w:tcPr>
            <w:tcW w:w="1340" w:type="dxa"/>
            <w:vAlign w:val="center"/>
          </w:tcPr>
          <w:p w14:paraId="71EDEFEA"/>
        </w:tc>
        <w:tc>
          <w:tcPr>
            <w:tcW w:w="1340" w:type="dxa"/>
            <w:vAlign w:val="center"/>
          </w:tcPr>
          <w:p w14:paraId="38C5D14C"/>
        </w:tc>
        <w:tc>
          <w:tcPr>
            <w:tcW w:w="1340" w:type="dxa"/>
            <w:vAlign w:val="center"/>
          </w:tcPr>
          <w:p w14:paraId="446712E4"/>
        </w:tc>
        <w:tc>
          <w:tcPr>
            <w:tcW w:w="1358" w:type="dxa"/>
            <w:vAlign w:val="center"/>
          </w:tcPr>
          <w:p w14:paraId="10CCC955"/>
        </w:tc>
      </w:tr>
      <w:tr w14:paraId="446D7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10F9391">
            <w:pPr>
              <w:snapToGrid w:val="0"/>
              <w:jc w:val="left"/>
            </w:pPr>
            <w:r>
              <w:rPr>
                <w:rFonts w:ascii="宋体" w:hAnsi="宋体" w:eastAsia="宋体" w:cs="宋体"/>
                <w:b w:val="0"/>
                <w:i w:val="0"/>
                <w:color w:val="000000"/>
                <w:sz w:val="16"/>
              </w:rPr>
              <w:t>2010301</w:t>
            </w:r>
          </w:p>
        </w:tc>
        <w:tc>
          <w:tcPr>
            <w:tcW w:w="4560" w:type="dxa"/>
            <w:vAlign w:val="center"/>
          </w:tcPr>
          <w:p w14:paraId="4EDE97E3">
            <w:pPr>
              <w:snapToGrid w:val="0"/>
              <w:jc w:val="left"/>
            </w:pPr>
            <w:r>
              <w:rPr>
                <w:rFonts w:ascii="宋体" w:hAnsi="宋体" w:eastAsia="宋体" w:cs="宋体"/>
                <w:b w:val="0"/>
                <w:i w:val="0"/>
                <w:color w:val="000000"/>
                <w:sz w:val="16"/>
              </w:rPr>
              <w:t>王稳庄镇工业集聚区未补偿地上物补偿金核算项目</w:t>
            </w:r>
          </w:p>
        </w:tc>
        <w:tc>
          <w:tcPr>
            <w:tcW w:w="1240" w:type="dxa"/>
            <w:vAlign w:val="center"/>
          </w:tcPr>
          <w:p w14:paraId="6D049036">
            <w:pPr>
              <w:snapToGrid w:val="0"/>
              <w:jc w:val="right"/>
            </w:pPr>
            <w:r>
              <w:rPr>
                <w:rFonts w:ascii="宋体" w:hAnsi="宋体" w:eastAsia="宋体" w:cs="宋体"/>
                <w:b w:val="0"/>
                <w:i w:val="0"/>
                <w:color w:val="000000"/>
                <w:sz w:val="16"/>
              </w:rPr>
              <w:t>40,000.00</w:t>
            </w:r>
          </w:p>
        </w:tc>
        <w:tc>
          <w:tcPr>
            <w:tcW w:w="1340" w:type="dxa"/>
            <w:vAlign w:val="center"/>
          </w:tcPr>
          <w:p w14:paraId="5B97B1E1">
            <w:pPr>
              <w:snapToGrid w:val="0"/>
              <w:jc w:val="right"/>
            </w:pPr>
            <w:r>
              <w:rPr>
                <w:rFonts w:ascii="宋体" w:hAnsi="宋体" w:eastAsia="宋体" w:cs="宋体"/>
                <w:b w:val="0"/>
                <w:i w:val="0"/>
                <w:color w:val="000000"/>
                <w:sz w:val="16"/>
              </w:rPr>
              <w:t>40,000.00</w:t>
            </w:r>
          </w:p>
        </w:tc>
        <w:tc>
          <w:tcPr>
            <w:tcW w:w="1340" w:type="dxa"/>
            <w:vAlign w:val="center"/>
          </w:tcPr>
          <w:p w14:paraId="516C8886"/>
        </w:tc>
        <w:tc>
          <w:tcPr>
            <w:tcW w:w="1340" w:type="dxa"/>
            <w:vAlign w:val="center"/>
          </w:tcPr>
          <w:p w14:paraId="4CF40D47"/>
        </w:tc>
        <w:tc>
          <w:tcPr>
            <w:tcW w:w="1340" w:type="dxa"/>
            <w:vAlign w:val="center"/>
          </w:tcPr>
          <w:p w14:paraId="38F51857"/>
        </w:tc>
        <w:tc>
          <w:tcPr>
            <w:tcW w:w="1358" w:type="dxa"/>
            <w:vAlign w:val="center"/>
          </w:tcPr>
          <w:p w14:paraId="4F23D7FB"/>
        </w:tc>
      </w:tr>
      <w:tr w14:paraId="4C0C5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97B7CD0">
            <w:pPr>
              <w:snapToGrid w:val="0"/>
              <w:jc w:val="left"/>
            </w:pPr>
            <w:r>
              <w:rPr>
                <w:rFonts w:ascii="宋体" w:hAnsi="宋体" w:eastAsia="宋体" w:cs="宋体"/>
                <w:b w:val="0"/>
                <w:i w:val="0"/>
                <w:color w:val="000000"/>
                <w:sz w:val="16"/>
              </w:rPr>
              <w:t>2010301</w:t>
            </w:r>
          </w:p>
        </w:tc>
        <w:tc>
          <w:tcPr>
            <w:tcW w:w="4560" w:type="dxa"/>
            <w:vAlign w:val="center"/>
          </w:tcPr>
          <w:p w14:paraId="2A4D976F">
            <w:pPr>
              <w:snapToGrid w:val="0"/>
              <w:jc w:val="left"/>
            </w:pPr>
            <w:r>
              <w:rPr>
                <w:rFonts w:ascii="宋体" w:hAnsi="宋体" w:eastAsia="宋体" w:cs="宋体"/>
                <w:b w:val="0"/>
                <w:i w:val="0"/>
                <w:color w:val="000000"/>
                <w:sz w:val="16"/>
              </w:rPr>
              <w:t>王稳庄镇2024年债务化解资金</w:t>
            </w:r>
          </w:p>
        </w:tc>
        <w:tc>
          <w:tcPr>
            <w:tcW w:w="1240" w:type="dxa"/>
            <w:vAlign w:val="center"/>
          </w:tcPr>
          <w:p w14:paraId="56701C26">
            <w:pPr>
              <w:snapToGrid w:val="0"/>
              <w:jc w:val="right"/>
            </w:pPr>
            <w:r>
              <w:rPr>
                <w:rFonts w:ascii="宋体" w:hAnsi="宋体" w:eastAsia="宋体" w:cs="宋体"/>
                <w:b w:val="0"/>
                <w:i w:val="0"/>
                <w:color w:val="000000"/>
                <w:sz w:val="16"/>
              </w:rPr>
              <w:t>31,500,000.00</w:t>
            </w:r>
          </w:p>
        </w:tc>
        <w:tc>
          <w:tcPr>
            <w:tcW w:w="1340" w:type="dxa"/>
            <w:vAlign w:val="center"/>
          </w:tcPr>
          <w:p w14:paraId="784BDD9C">
            <w:pPr>
              <w:snapToGrid w:val="0"/>
              <w:jc w:val="right"/>
            </w:pPr>
            <w:r>
              <w:rPr>
                <w:rFonts w:ascii="宋体" w:hAnsi="宋体" w:eastAsia="宋体" w:cs="宋体"/>
                <w:b w:val="0"/>
                <w:i w:val="0"/>
                <w:color w:val="000000"/>
                <w:sz w:val="16"/>
              </w:rPr>
              <w:t>31,500,000.00</w:t>
            </w:r>
          </w:p>
        </w:tc>
        <w:tc>
          <w:tcPr>
            <w:tcW w:w="1340" w:type="dxa"/>
            <w:vAlign w:val="center"/>
          </w:tcPr>
          <w:p w14:paraId="0563B0E9"/>
        </w:tc>
        <w:tc>
          <w:tcPr>
            <w:tcW w:w="1340" w:type="dxa"/>
            <w:vAlign w:val="center"/>
          </w:tcPr>
          <w:p w14:paraId="365DCE51"/>
        </w:tc>
        <w:tc>
          <w:tcPr>
            <w:tcW w:w="1340" w:type="dxa"/>
            <w:vAlign w:val="center"/>
          </w:tcPr>
          <w:p w14:paraId="422556D3"/>
        </w:tc>
        <w:tc>
          <w:tcPr>
            <w:tcW w:w="1358" w:type="dxa"/>
            <w:vAlign w:val="center"/>
          </w:tcPr>
          <w:p w14:paraId="7F15E10B"/>
        </w:tc>
      </w:tr>
      <w:tr w14:paraId="0FB09C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537FAB">
            <w:pPr>
              <w:snapToGrid w:val="0"/>
              <w:jc w:val="left"/>
            </w:pPr>
            <w:r>
              <w:rPr>
                <w:rFonts w:ascii="宋体" w:hAnsi="宋体" w:eastAsia="宋体" w:cs="宋体"/>
                <w:b w:val="0"/>
                <w:i w:val="0"/>
                <w:color w:val="000000"/>
                <w:sz w:val="16"/>
              </w:rPr>
              <w:t>2010301</w:t>
            </w:r>
          </w:p>
        </w:tc>
        <w:tc>
          <w:tcPr>
            <w:tcW w:w="4560" w:type="dxa"/>
            <w:vAlign w:val="center"/>
          </w:tcPr>
          <w:p w14:paraId="3BA1F013">
            <w:pPr>
              <w:snapToGrid w:val="0"/>
              <w:jc w:val="left"/>
            </w:pPr>
            <w:r>
              <w:rPr>
                <w:rFonts w:ascii="宋体" w:hAnsi="宋体" w:eastAsia="宋体" w:cs="宋体"/>
                <w:b w:val="0"/>
                <w:i w:val="0"/>
                <w:color w:val="000000"/>
                <w:sz w:val="16"/>
              </w:rPr>
              <w:t>2024年援派干部人才补贴</w:t>
            </w:r>
          </w:p>
        </w:tc>
        <w:tc>
          <w:tcPr>
            <w:tcW w:w="1240" w:type="dxa"/>
            <w:vAlign w:val="center"/>
          </w:tcPr>
          <w:p w14:paraId="1FBD2A48">
            <w:pPr>
              <w:snapToGrid w:val="0"/>
              <w:jc w:val="right"/>
            </w:pPr>
            <w:r>
              <w:rPr>
                <w:rFonts w:ascii="宋体" w:hAnsi="宋体" w:eastAsia="宋体" w:cs="宋体"/>
                <w:b w:val="0"/>
                <w:i w:val="0"/>
                <w:color w:val="000000"/>
                <w:sz w:val="16"/>
              </w:rPr>
              <w:t>62,800.00</w:t>
            </w:r>
          </w:p>
        </w:tc>
        <w:tc>
          <w:tcPr>
            <w:tcW w:w="1340" w:type="dxa"/>
            <w:vAlign w:val="center"/>
          </w:tcPr>
          <w:p w14:paraId="17DF24F6">
            <w:pPr>
              <w:snapToGrid w:val="0"/>
              <w:jc w:val="right"/>
            </w:pPr>
            <w:r>
              <w:rPr>
                <w:rFonts w:ascii="宋体" w:hAnsi="宋体" w:eastAsia="宋体" w:cs="宋体"/>
                <w:b w:val="0"/>
                <w:i w:val="0"/>
                <w:color w:val="000000"/>
                <w:sz w:val="16"/>
              </w:rPr>
              <w:t>62,800.00</w:t>
            </w:r>
          </w:p>
        </w:tc>
        <w:tc>
          <w:tcPr>
            <w:tcW w:w="1340" w:type="dxa"/>
            <w:vAlign w:val="center"/>
          </w:tcPr>
          <w:p w14:paraId="022373CF"/>
        </w:tc>
        <w:tc>
          <w:tcPr>
            <w:tcW w:w="1340" w:type="dxa"/>
            <w:vAlign w:val="center"/>
          </w:tcPr>
          <w:p w14:paraId="18C13CEA"/>
        </w:tc>
        <w:tc>
          <w:tcPr>
            <w:tcW w:w="1340" w:type="dxa"/>
            <w:vAlign w:val="center"/>
          </w:tcPr>
          <w:p w14:paraId="484F39BD"/>
        </w:tc>
        <w:tc>
          <w:tcPr>
            <w:tcW w:w="1358" w:type="dxa"/>
            <w:vAlign w:val="center"/>
          </w:tcPr>
          <w:p w14:paraId="4FA0824F"/>
        </w:tc>
      </w:tr>
      <w:tr w14:paraId="27B67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F017001">
            <w:pPr>
              <w:snapToGrid w:val="0"/>
              <w:jc w:val="left"/>
            </w:pPr>
            <w:r>
              <w:rPr>
                <w:rFonts w:ascii="宋体" w:hAnsi="宋体" w:eastAsia="宋体" w:cs="宋体"/>
                <w:b w:val="0"/>
                <w:i w:val="0"/>
                <w:color w:val="000000"/>
                <w:sz w:val="16"/>
              </w:rPr>
              <w:t>2010301</w:t>
            </w:r>
          </w:p>
        </w:tc>
        <w:tc>
          <w:tcPr>
            <w:tcW w:w="4560" w:type="dxa"/>
            <w:vAlign w:val="center"/>
          </w:tcPr>
          <w:p w14:paraId="1CD71AAD">
            <w:pPr>
              <w:snapToGrid w:val="0"/>
              <w:jc w:val="left"/>
            </w:pPr>
            <w:r>
              <w:rPr>
                <w:rFonts w:ascii="宋体" w:hAnsi="宋体" w:eastAsia="宋体" w:cs="宋体"/>
                <w:b w:val="0"/>
                <w:i w:val="0"/>
                <w:color w:val="000000"/>
                <w:sz w:val="16"/>
              </w:rPr>
              <w:t>王稳庄镇规划指标补划资金</w:t>
            </w:r>
          </w:p>
        </w:tc>
        <w:tc>
          <w:tcPr>
            <w:tcW w:w="1240" w:type="dxa"/>
            <w:vAlign w:val="center"/>
          </w:tcPr>
          <w:p w14:paraId="7FF8927D">
            <w:pPr>
              <w:snapToGrid w:val="0"/>
              <w:jc w:val="right"/>
            </w:pPr>
            <w:r>
              <w:rPr>
                <w:rFonts w:ascii="宋体" w:hAnsi="宋体" w:eastAsia="宋体" w:cs="宋体"/>
                <w:b w:val="0"/>
                <w:i w:val="0"/>
                <w:color w:val="000000"/>
                <w:sz w:val="16"/>
              </w:rPr>
              <w:t>5,259,097.50</w:t>
            </w:r>
          </w:p>
        </w:tc>
        <w:tc>
          <w:tcPr>
            <w:tcW w:w="1340" w:type="dxa"/>
            <w:vAlign w:val="center"/>
          </w:tcPr>
          <w:p w14:paraId="085174EA"/>
        </w:tc>
        <w:tc>
          <w:tcPr>
            <w:tcW w:w="1340" w:type="dxa"/>
            <w:vAlign w:val="center"/>
          </w:tcPr>
          <w:p w14:paraId="63EBF726"/>
        </w:tc>
        <w:tc>
          <w:tcPr>
            <w:tcW w:w="1340" w:type="dxa"/>
            <w:vAlign w:val="center"/>
          </w:tcPr>
          <w:p w14:paraId="7E7CA871"/>
        </w:tc>
        <w:tc>
          <w:tcPr>
            <w:tcW w:w="1340" w:type="dxa"/>
            <w:vAlign w:val="center"/>
          </w:tcPr>
          <w:p w14:paraId="66DBA671"/>
        </w:tc>
        <w:tc>
          <w:tcPr>
            <w:tcW w:w="1358" w:type="dxa"/>
            <w:vAlign w:val="center"/>
          </w:tcPr>
          <w:p w14:paraId="7138EA21">
            <w:pPr>
              <w:snapToGrid w:val="0"/>
              <w:jc w:val="right"/>
            </w:pPr>
            <w:r>
              <w:rPr>
                <w:rFonts w:ascii="宋体" w:hAnsi="宋体" w:eastAsia="宋体" w:cs="宋体"/>
                <w:b w:val="0"/>
                <w:i w:val="0"/>
                <w:color w:val="000000"/>
                <w:sz w:val="16"/>
              </w:rPr>
              <w:t>5,259,097.50</w:t>
            </w:r>
          </w:p>
        </w:tc>
      </w:tr>
      <w:tr w14:paraId="6327C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ECC50D5">
            <w:pPr>
              <w:snapToGrid w:val="0"/>
              <w:jc w:val="left"/>
            </w:pPr>
            <w:r>
              <w:rPr>
                <w:rFonts w:ascii="宋体" w:hAnsi="宋体" w:eastAsia="宋体" w:cs="宋体"/>
                <w:b w:val="0"/>
                <w:i w:val="0"/>
                <w:color w:val="000000"/>
                <w:sz w:val="16"/>
              </w:rPr>
              <w:t>2010399</w:t>
            </w:r>
          </w:p>
        </w:tc>
        <w:tc>
          <w:tcPr>
            <w:tcW w:w="4560" w:type="dxa"/>
            <w:vAlign w:val="center"/>
          </w:tcPr>
          <w:p w14:paraId="3755F76C">
            <w:pPr>
              <w:snapToGrid w:val="0"/>
              <w:jc w:val="left"/>
            </w:pPr>
            <w:r>
              <w:rPr>
                <w:rFonts w:ascii="宋体" w:hAnsi="宋体" w:eastAsia="宋体" w:cs="宋体"/>
                <w:b w:val="0"/>
                <w:i w:val="0"/>
                <w:color w:val="000000"/>
                <w:sz w:val="16"/>
              </w:rPr>
              <w:t>其他政府办公厅（室）及相关机构事务支出</w:t>
            </w:r>
          </w:p>
        </w:tc>
        <w:tc>
          <w:tcPr>
            <w:tcW w:w="1240" w:type="dxa"/>
            <w:vAlign w:val="center"/>
          </w:tcPr>
          <w:p w14:paraId="692EE285">
            <w:pPr>
              <w:snapToGrid w:val="0"/>
              <w:jc w:val="right"/>
            </w:pPr>
            <w:r>
              <w:rPr>
                <w:rFonts w:ascii="宋体" w:hAnsi="宋体" w:eastAsia="宋体" w:cs="宋体"/>
                <w:b w:val="0"/>
                <w:i w:val="0"/>
                <w:color w:val="000000"/>
                <w:sz w:val="16"/>
              </w:rPr>
              <w:t>549,233,030.00</w:t>
            </w:r>
          </w:p>
        </w:tc>
        <w:tc>
          <w:tcPr>
            <w:tcW w:w="1340" w:type="dxa"/>
            <w:vAlign w:val="center"/>
          </w:tcPr>
          <w:p w14:paraId="45D21F0D">
            <w:pPr>
              <w:snapToGrid w:val="0"/>
              <w:jc w:val="right"/>
            </w:pPr>
            <w:r>
              <w:rPr>
                <w:rFonts w:ascii="宋体" w:hAnsi="宋体" w:eastAsia="宋体" w:cs="宋体"/>
                <w:b w:val="0"/>
                <w:i w:val="0"/>
                <w:color w:val="000000"/>
                <w:sz w:val="16"/>
              </w:rPr>
              <w:t>549,233,030.00</w:t>
            </w:r>
          </w:p>
        </w:tc>
        <w:tc>
          <w:tcPr>
            <w:tcW w:w="1340" w:type="dxa"/>
            <w:vAlign w:val="center"/>
          </w:tcPr>
          <w:p w14:paraId="17C51FDA"/>
        </w:tc>
        <w:tc>
          <w:tcPr>
            <w:tcW w:w="1340" w:type="dxa"/>
            <w:vAlign w:val="center"/>
          </w:tcPr>
          <w:p w14:paraId="6E8C54CA"/>
        </w:tc>
        <w:tc>
          <w:tcPr>
            <w:tcW w:w="1340" w:type="dxa"/>
            <w:vAlign w:val="center"/>
          </w:tcPr>
          <w:p w14:paraId="514D9D9B"/>
        </w:tc>
        <w:tc>
          <w:tcPr>
            <w:tcW w:w="1358" w:type="dxa"/>
            <w:vAlign w:val="center"/>
          </w:tcPr>
          <w:p w14:paraId="0A6BE6C5"/>
        </w:tc>
      </w:tr>
      <w:tr w14:paraId="3CB6D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F02196">
            <w:pPr>
              <w:snapToGrid w:val="0"/>
              <w:jc w:val="left"/>
            </w:pPr>
            <w:r>
              <w:rPr>
                <w:rFonts w:ascii="宋体" w:hAnsi="宋体" w:eastAsia="宋体" w:cs="宋体"/>
                <w:b w:val="0"/>
                <w:i w:val="0"/>
                <w:color w:val="000000"/>
                <w:sz w:val="16"/>
              </w:rPr>
              <w:t>2010399</w:t>
            </w:r>
          </w:p>
        </w:tc>
        <w:tc>
          <w:tcPr>
            <w:tcW w:w="4560" w:type="dxa"/>
            <w:vAlign w:val="center"/>
          </w:tcPr>
          <w:p w14:paraId="68C59C06">
            <w:pPr>
              <w:snapToGrid w:val="0"/>
              <w:jc w:val="left"/>
            </w:pPr>
            <w:r>
              <w:rPr>
                <w:rFonts w:ascii="宋体" w:hAnsi="宋体" w:eastAsia="宋体" w:cs="宋体"/>
                <w:b w:val="0"/>
                <w:i w:val="0"/>
                <w:color w:val="000000"/>
                <w:sz w:val="16"/>
              </w:rPr>
              <w:t>王稳庄镇2024年债务化解资金补充</w:t>
            </w:r>
          </w:p>
        </w:tc>
        <w:tc>
          <w:tcPr>
            <w:tcW w:w="1240" w:type="dxa"/>
            <w:vAlign w:val="center"/>
          </w:tcPr>
          <w:p w14:paraId="0FA20EC2">
            <w:pPr>
              <w:snapToGrid w:val="0"/>
              <w:jc w:val="right"/>
            </w:pPr>
            <w:r>
              <w:rPr>
                <w:rFonts w:ascii="宋体" w:hAnsi="宋体" w:eastAsia="宋体" w:cs="宋体"/>
                <w:b w:val="0"/>
                <w:i w:val="0"/>
                <w:color w:val="000000"/>
                <w:sz w:val="16"/>
              </w:rPr>
              <w:t>548,000,000.00</w:t>
            </w:r>
          </w:p>
        </w:tc>
        <w:tc>
          <w:tcPr>
            <w:tcW w:w="1340" w:type="dxa"/>
            <w:vAlign w:val="center"/>
          </w:tcPr>
          <w:p w14:paraId="5B0D6CC5">
            <w:pPr>
              <w:snapToGrid w:val="0"/>
              <w:jc w:val="right"/>
            </w:pPr>
            <w:r>
              <w:rPr>
                <w:rFonts w:ascii="宋体" w:hAnsi="宋体" w:eastAsia="宋体" w:cs="宋体"/>
                <w:b w:val="0"/>
                <w:i w:val="0"/>
                <w:color w:val="000000"/>
                <w:sz w:val="16"/>
              </w:rPr>
              <w:t>548,000,000.00</w:t>
            </w:r>
          </w:p>
        </w:tc>
        <w:tc>
          <w:tcPr>
            <w:tcW w:w="1340" w:type="dxa"/>
            <w:vAlign w:val="center"/>
          </w:tcPr>
          <w:p w14:paraId="793857B9"/>
        </w:tc>
        <w:tc>
          <w:tcPr>
            <w:tcW w:w="1340" w:type="dxa"/>
            <w:vAlign w:val="center"/>
          </w:tcPr>
          <w:p w14:paraId="6106101E"/>
        </w:tc>
        <w:tc>
          <w:tcPr>
            <w:tcW w:w="1340" w:type="dxa"/>
            <w:vAlign w:val="center"/>
          </w:tcPr>
          <w:p w14:paraId="405C16EC"/>
        </w:tc>
        <w:tc>
          <w:tcPr>
            <w:tcW w:w="1358" w:type="dxa"/>
            <w:vAlign w:val="center"/>
          </w:tcPr>
          <w:p w14:paraId="440B8BC3"/>
        </w:tc>
      </w:tr>
      <w:tr w14:paraId="725DE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E4F8523">
            <w:pPr>
              <w:snapToGrid w:val="0"/>
              <w:jc w:val="left"/>
            </w:pPr>
            <w:r>
              <w:rPr>
                <w:rFonts w:ascii="宋体" w:hAnsi="宋体" w:eastAsia="宋体" w:cs="宋体"/>
                <w:b w:val="0"/>
                <w:i w:val="0"/>
                <w:color w:val="000000"/>
                <w:sz w:val="16"/>
              </w:rPr>
              <w:t>2010399</w:t>
            </w:r>
          </w:p>
        </w:tc>
        <w:tc>
          <w:tcPr>
            <w:tcW w:w="4560" w:type="dxa"/>
            <w:vAlign w:val="center"/>
          </w:tcPr>
          <w:p w14:paraId="19721C90">
            <w:pPr>
              <w:snapToGrid w:val="0"/>
              <w:jc w:val="left"/>
            </w:pPr>
            <w:r>
              <w:rPr>
                <w:rFonts w:ascii="宋体" w:hAnsi="宋体" w:eastAsia="宋体" w:cs="宋体"/>
                <w:b w:val="0"/>
                <w:i w:val="0"/>
                <w:color w:val="000000"/>
                <w:sz w:val="16"/>
              </w:rPr>
              <w:t>镇团委活动经费</w:t>
            </w:r>
          </w:p>
        </w:tc>
        <w:tc>
          <w:tcPr>
            <w:tcW w:w="1240" w:type="dxa"/>
            <w:vAlign w:val="center"/>
          </w:tcPr>
          <w:p w14:paraId="2E8B1E25">
            <w:pPr>
              <w:snapToGrid w:val="0"/>
              <w:jc w:val="right"/>
            </w:pPr>
            <w:r>
              <w:rPr>
                <w:rFonts w:ascii="宋体" w:hAnsi="宋体" w:eastAsia="宋体" w:cs="宋体"/>
                <w:b w:val="0"/>
                <w:i w:val="0"/>
                <w:color w:val="000000"/>
                <w:sz w:val="16"/>
              </w:rPr>
              <w:t>5,030.00</w:t>
            </w:r>
          </w:p>
        </w:tc>
        <w:tc>
          <w:tcPr>
            <w:tcW w:w="1340" w:type="dxa"/>
            <w:vAlign w:val="center"/>
          </w:tcPr>
          <w:p w14:paraId="056B8E44">
            <w:pPr>
              <w:snapToGrid w:val="0"/>
              <w:jc w:val="right"/>
            </w:pPr>
            <w:r>
              <w:rPr>
                <w:rFonts w:ascii="宋体" w:hAnsi="宋体" w:eastAsia="宋体" w:cs="宋体"/>
                <w:b w:val="0"/>
                <w:i w:val="0"/>
                <w:color w:val="000000"/>
                <w:sz w:val="16"/>
              </w:rPr>
              <w:t>5,030.00</w:t>
            </w:r>
          </w:p>
        </w:tc>
        <w:tc>
          <w:tcPr>
            <w:tcW w:w="1340" w:type="dxa"/>
            <w:vAlign w:val="center"/>
          </w:tcPr>
          <w:p w14:paraId="69D8EBCF"/>
        </w:tc>
        <w:tc>
          <w:tcPr>
            <w:tcW w:w="1340" w:type="dxa"/>
            <w:vAlign w:val="center"/>
          </w:tcPr>
          <w:p w14:paraId="18C86DFB"/>
        </w:tc>
        <w:tc>
          <w:tcPr>
            <w:tcW w:w="1340" w:type="dxa"/>
            <w:vAlign w:val="center"/>
          </w:tcPr>
          <w:p w14:paraId="11BED1C2"/>
        </w:tc>
        <w:tc>
          <w:tcPr>
            <w:tcW w:w="1358" w:type="dxa"/>
            <w:vAlign w:val="center"/>
          </w:tcPr>
          <w:p w14:paraId="2965A97A"/>
        </w:tc>
      </w:tr>
      <w:tr w14:paraId="72063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8FAA372">
            <w:pPr>
              <w:snapToGrid w:val="0"/>
              <w:jc w:val="left"/>
            </w:pPr>
            <w:r>
              <w:rPr>
                <w:rFonts w:ascii="宋体" w:hAnsi="宋体" w:eastAsia="宋体" w:cs="宋体"/>
                <w:b w:val="0"/>
                <w:i w:val="0"/>
                <w:color w:val="000000"/>
                <w:sz w:val="16"/>
              </w:rPr>
              <w:t>2010399</w:t>
            </w:r>
          </w:p>
        </w:tc>
        <w:tc>
          <w:tcPr>
            <w:tcW w:w="4560" w:type="dxa"/>
            <w:vAlign w:val="center"/>
          </w:tcPr>
          <w:p w14:paraId="4C3642BF">
            <w:pPr>
              <w:snapToGrid w:val="0"/>
              <w:jc w:val="left"/>
            </w:pPr>
            <w:r>
              <w:rPr>
                <w:rFonts w:ascii="宋体" w:hAnsi="宋体" w:eastAsia="宋体" w:cs="宋体"/>
                <w:b w:val="0"/>
                <w:i w:val="0"/>
                <w:color w:val="000000"/>
                <w:sz w:val="16"/>
              </w:rPr>
              <w:t>王稳庄镇规划项目</w:t>
            </w:r>
          </w:p>
        </w:tc>
        <w:tc>
          <w:tcPr>
            <w:tcW w:w="1240" w:type="dxa"/>
            <w:vAlign w:val="center"/>
          </w:tcPr>
          <w:p w14:paraId="5984F9D4">
            <w:pPr>
              <w:snapToGrid w:val="0"/>
              <w:jc w:val="right"/>
            </w:pPr>
            <w:r>
              <w:rPr>
                <w:rFonts w:ascii="宋体" w:hAnsi="宋体" w:eastAsia="宋体" w:cs="宋体"/>
                <w:b w:val="0"/>
                <w:i w:val="0"/>
                <w:color w:val="000000"/>
                <w:sz w:val="16"/>
              </w:rPr>
              <w:t>1,228,000.00</w:t>
            </w:r>
          </w:p>
        </w:tc>
        <w:tc>
          <w:tcPr>
            <w:tcW w:w="1340" w:type="dxa"/>
            <w:vAlign w:val="center"/>
          </w:tcPr>
          <w:p w14:paraId="70B5B27B">
            <w:pPr>
              <w:snapToGrid w:val="0"/>
              <w:jc w:val="right"/>
            </w:pPr>
            <w:r>
              <w:rPr>
                <w:rFonts w:ascii="宋体" w:hAnsi="宋体" w:eastAsia="宋体" w:cs="宋体"/>
                <w:b w:val="0"/>
                <w:i w:val="0"/>
                <w:color w:val="000000"/>
                <w:sz w:val="16"/>
              </w:rPr>
              <w:t>1,228,000.00</w:t>
            </w:r>
          </w:p>
        </w:tc>
        <w:tc>
          <w:tcPr>
            <w:tcW w:w="1340" w:type="dxa"/>
            <w:vAlign w:val="center"/>
          </w:tcPr>
          <w:p w14:paraId="5D78C06D"/>
        </w:tc>
        <w:tc>
          <w:tcPr>
            <w:tcW w:w="1340" w:type="dxa"/>
            <w:vAlign w:val="center"/>
          </w:tcPr>
          <w:p w14:paraId="6ED371DA"/>
        </w:tc>
        <w:tc>
          <w:tcPr>
            <w:tcW w:w="1340" w:type="dxa"/>
            <w:vAlign w:val="center"/>
          </w:tcPr>
          <w:p w14:paraId="37897EDD"/>
        </w:tc>
        <w:tc>
          <w:tcPr>
            <w:tcW w:w="1358" w:type="dxa"/>
            <w:vAlign w:val="center"/>
          </w:tcPr>
          <w:p w14:paraId="779BC85B"/>
        </w:tc>
      </w:tr>
      <w:tr w14:paraId="25838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129C40">
            <w:pPr>
              <w:snapToGrid w:val="0"/>
              <w:jc w:val="left"/>
            </w:pPr>
            <w:r>
              <w:rPr>
                <w:rFonts w:ascii="宋体" w:hAnsi="宋体" w:eastAsia="宋体" w:cs="宋体"/>
                <w:b w:val="0"/>
                <w:i w:val="0"/>
                <w:color w:val="000000"/>
                <w:sz w:val="16"/>
              </w:rPr>
              <w:t>20105</w:t>
            </w:r>
          </w:p>
        </w:tc>
        <w:tc>
          <w:tcPr>
            <w:tcW w:w="4560" w:type="dxa"/>
            <w:vAlign w:val="center"/>
          </w:tcPr>
          <w:p w14:paraId="62FC8542">
            <w:pPr>
              <w:snapToGrid w:val="0"/>
              <w:jc w:val="left"/>
            </w:pPr>
            <w:r>
              <w:rPr>
                <w:rFonts w:ascii="宋体" w:hAnsi="宋体" w:eastAsia="宋体" w:cs="宋体"/>
                <w:b w:val="0"/>
                <w:i w:val="0"/>
                <w:color w:val="000000"/>
                <w:sz w:val="16"/>
              </w:rPr>
              <w:t>统计信息事务</w:t>
            </w:r>
          </w:p>
        </w:tc>
        <w:tc>
          <w:tcPr>
            <w:tcW w:w="1240" w:type="dxa"/>
            <w:vAlign w:val="center"/>
          </w:tcPr>
          <w:p w14:paraId="3CA62EBC">
            <w:pPr>
              <w:snapToGrid w:val="0"/>
              <w:jc w:val="right"/>
            </w:pPr>
            <w:r>
              <w:rPr>
                <w:rFonts w:ascii="宋体" w:hAnsi="宋体" w:eastAsia="宋体" w:cs="宋体"/>
                <w:b w:val="0"/>
                <w:i w:val="0"/>
                <w:color w:val="000000"/>
                <w:sz w:val="16"/>
              </w:rPr>
              <w:t>135,444.00</w:t>
            </w:r>
          </w:p>
        </w:tc>
        <w:tc>
          <w:tcPr>
            <w:tcW w:w="1340" w:type="dxa"/>
            <w:vAlign w:val="center"/>
          </w:tcPr>
          <w:p w14:paraId="3FB242FB">
            <w:pPr>
              <w:snapToGrid w:val="0"/>
              <w:jc w:val="right"/>
            </w:pPr>
            <w:r>
              <w:rPr>
                <w:rFonts w:ascii="宋体" w:hAnsi="宋体" w:eastAsia="宋体" w:cs="宋体"/>
                <w:b w:val="0"/>
                <w:i w:val="0"/>
                <w:color w:val="000000"/>
                <w:sz w:val="16"/>
              </w:rPr>
              <w:t>135,444.00</w:t>
            </w:r>
          </w:p>
        </w:tc>
        <w:tc>
          <w:tcPr>
            <w:tcW w:w="1340" w:type="dxa"/>
            <w:vAlign w:val="center"/>
          </w:tcPr>
          <w:p w14:paraId="5F083D3E"/>
        </w:tc>
        <w:tc>
          <w:tcPr>
            <w:tcW w:w="1340" w:type="dxa"/>
            <w:vAlign w:val="center"/>
          </w:tcPr>
          <w:p w14:paraId="56C183F3"/>
        </w:tc>
        <w:tc>
          <w:tcPr>
            <w:tcW w:w="1340" w:type="dxa"/>
            <w:vAlign w:val="center"/>
          </w:tcPr>
          <w:p w14:paraId="0BCC4A1B"/>
        </w:tc>
        <w:tc>
          <w:tcPr>
            <w:tcW w:w="1358" w:type="dxa"/>
            <w:vAlign w:val="center"/>
          </w:tcPr>
          <w:p w14:paraId="788667B5"/>
        </w:tc>
      </w:tr>
      <w:tr w14:paraId="40737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21270A">
            <w:pPr>
              <w:snapToGrid w:val="0"/>
              <w:jc w:val="left"/>
            </w:pPr>
            <w:r>
              <w:rPr>
                <w:rFonts w:ascii="宋体" w:hAnsi="宋体" w:eastAsia="宋体" w:cs="宋体"/>
                <w:b w:val="0"/>
                <w:i w:val="0"/>
                <w:color w:val="000000"/>
                <w:sz w:val="16"/>
              </w:rPr>
              <w:t>2010507</w:t>
            </w:r>
          </w:p>
        </w:tc>
        <w:tc>
          <w:tcPr>
            <w:tcW w:w="4560" w:type="dxa"/>
            <w:vAlign w:val="center"/>
          </w:tcPr>
          <w:p w14:paraId="39975897">
            <w:pPr>
              <w:snapToGrid w:val="0"/>
              <w:jc w:val="left"/>
            </w:pPr>
            <w:r>
              <w:rPr>
                <w:rFonts w:ascii="宋体" w:hAnsi="宋体" w:eastAsia="宋体" w:cs="宋体"/>
                <w:b w:val="0"/>
                <w:i w:val="0"/>
                <w:color w:val="000000"/>
                <w:sz w:val="16"/>
              </w:rPr>
              <w:t>专项普查活动</w:t>
            </w:r>
          </w:p>
        </w:tc>
        <w:tc>
          <w:tcPr>
            <w:tcW w:w="1240" w:type="dxa"/>
            <w:vAlign w:val="center"/>
          </w:tcPr>
          <w:p w14:paraId="5DEF3546">
            <w:pPr>
              <w:snapToGrid w:val="0"/>
              <w:jc w:val="right"/>
            </w:pPr>
            <w:r>
              <w:rPr>
                <w:rFonts w:ascii="宋体" w:hAnsi="宋体" w:eastAsia="宋体" w:cs="宋体"/>
                <w:b w:val="0"/>
                <w:i w:val="0"/>
                <w:color w:val="000000"/>
                <w:sz w:val="16"/>
              </w:rPr>
              <w:t>135,444.00</w:t>
            </w:r>
          </w:p>
        </w:tc>
        <w:tc>
          <w:tcPr>
            <w:tcW w:w="1340" w:type="dxa"/>
            <w:vAlign w:val="center"/>
          </w:tcPr>
          <w:p w14:paraId="5DAC8FB5">
            <w:pPr>
              <w:snapToGrid w:val="0"/>
              <w:jc w:val="right"/>
            </w:pPr>
            <w:r>
              <w:rPr>
                <w:rFonts w:ascii="宋体" w:hAnsi="宋体" w:eastAsia="宋体" w:cs="宋体"/>
                <w:b w:val="0"/>
                <w:i w:val="0"/>
                <w:color w:val="000000"/>
                <w:sz w:val="16"/>
              </w:rPr>
              <w:t>135,444.00</w:t>
            </w:r>
          </w:p>
        </w:tc>
        <w:tc>
          <w:tcPr>
            <w:tcW w:w="1340" w:type="dxa"/>
            <w:vAlign w:val="center"/>
          </w:tcPr>
          <w:p w14:paraId="08D8ADAD"/>
        </w:tc>
        <w:tc>
          <w:tcPr>
            <w:tcW w:w="1340" w:type="dxa"/>
            <w:vAlign w:val="center"/>
          </w:tcPr>
          <w:p w14:paraId="6A842C9B"/>
        </w:tc>
        <w:tc>
          <w:tcPr>
            <w:tcW w:w="1340" w:type="dxa"/>
            <w:vAlign w:val="center"/>
          </w:tcPr>
          <w:p w14:paraId="469BD001"/>
        </w:tc>
        <w:tc>
          <w:tcPr>
            <w:tcW w:w="1358" w:type="dxa"/>
            <w:vAlign w:val="center"/>
          </w:tcPr>
          <w:p w14:paraId="31BEC868"/>
        </w:tc>
      </w:tr>
      <w:tr w14:paraId="6F8BA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314F3D1">
            <w:pPr>
              <w:snapToGrid w:val="0"/>
              <w:jc w:val="left"/>
            </w:pPr>
            <w:r>
              <w:rPr>
                <w:rFonts w:ascii="宋体" w:hAnsi="宋体" w:eastAsia="宋体" w:cs="宋体"/>
                <w:b w:val="0"/>
                <w:i w:val="0"/>
                <w:color w:val="000000"/>
                <w:sz w:val="16"/>
              </w:rPr>
              <w:t>2010507</w:t>
            </w:r>
          </w:p>
        </w:tc>
        <w:tc>
          <w:tcPr>
            <w:tcW w:w="4560" w:type="dxa"/>
            <w:vAlign w:val="center"/>
          </w:tcPr>
          <w:p w14:paraId="49FBC592">
            <w:pPr>
              <w:snapToGrid w:val="0"/>
              <w:jc w:val="left"/>
            </w:pPr>
            <w:r>
              <w:rPr>
                <w:rFonts w:ascii="宋体" w:hAnsi="宋体" w:eastAsia="宋体" w:cs="宋体"/>
                <w:b w:val="0"/>
                <w:i w:val="0"/>
                <w:color w:val="000000"/>
                <w:sz w:val="16"/>
              </w:rPr>
              <w:t>第五次全国经济普查资金（区级资金）</w:t>
            </w:r>
          </w:p>
        </w:tc>
        <w:tc>
          <w:tcPr>
            <w:tcW w:w="1240" w:type="dxa"/>
            <w:vAlign w:val="center"/>
          </w:tcPr>
          <w:p w14:paraId="5578D30E">
            <w:pPr>
              <w:snapToGrid w:val="0"/>
              <w:jc w:val="right"/>
            </w:pPr>
            <w:r>
              <w:rPr>
                <w:rFonts w:ascii="宋体" w:hAnsi="宋体" w:eastAsia="宋体" w:cs="宋体"/>
                <w:b w:val="0"/>
                <w:i w:val="0"/>
                <w:color w:val="000000"/>
                <w:sz w:val="16"/>
              </w:rPr>
              <w:t>40,776.00</w:t>
            </w:r>
          </w:p>
        </w:tc>
        <w:tc>
          <w:tcPr>
            <w:tcW w:w="1340" w:type="dxa"/>
            <w:vAlign w:val="center"/>
          </w:tcPr>
          <w:p w14:paraId="490699D1">
            <w:pPr>
              <w:snapToGrid w:val="0"/>
              <w:jc w:val="right"/>
            </w:pPr>
            <w:r>
              <w:rPr>
                <w:rFonts w:ascii="宋体" w:hAnsi="宋体" w:eastAsia="宋体" w:cs="宋体"/>
                <w:b w:val="0"/>
                <w:i w:val="0"/>
                <w:color w:val="000000"/>
                <w:sz w:val="16"/>
              </w:rPr>
              <w:t>40,776.00</w:t>
            </w:r>
          </w:p>
        </w:tc>
        <w:tc>
          <w:tcPr>
            <w:tcW w:w="1340" w:type="dxa"/>
            <w:vAlign w:val="center"/>
          </w:tcPr>
          <w:p w14:paraId="5A4FCD51"/>
        </w:tc>
        <w:tc>
          <w:tcPr>
            <w:tcW w:w="1340" w:type="dxa"/>
            <w:vAlign w:val="center"/>
          </w:tcPr>
          <w:p w14:paraId="37C58C44"/>
        </w:tc>
        <w:tc>
          <w:tcPr>
            <w:tcW w:w="1340" w:type="dxa"/>
            <w:vAlign w:val="center"/>
          </w:tcPr>
          <w:p w14:paraId="4164191A"/>
        </w:tc>
        <w:tc>
          <w:tcPr>
            <w:tcW w:w="1358" w:type="dxa"/>
            <w:vAlign w:val="center"/>
          </w:tcPr>
          <w:p w14:paraId="4E1594E2"/>
        </w:tc>
      </w:tr>
      <w:tr w14:paraId="3B116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2D9729B">
            <w:pPr>
              <w:snapToGrid w:val="0"/>
              <w:jc w:val="left"/>
            </w:pPr>
            <w:r>
              <w:rPr>
                <w:rFonts w:ascii="宋体" w:hAnsi="宋体" w:eastAsia="宋体" w:cs="宋体"/>
                <w:b w:val="0"/>
                <w:i w:val="0"/>
                <w:color w:val="000000"/>
                <w:sz w:val="16"/>
              </w:rPr>
              <w:t>2010507</w:t>
            </w:r>
          </w:p>
        </w:tc>
        <w:tc>
          <w:tcPr>
            <w:tcW w:w="4560" w:type="dxa"/>
            <w:vAlign w:val="center"/>
          </w:tcPr>
          <w:p w14:paraId="32B2357D">
            <w:pPr>
              <w:snapToGrid w:val="0"/>
              <w:jc w:val="left"/>
            </w:pPr>
            <w:r>
              <w:rPr>
                <w:rFonts w:ascii="宋体" w:hAnsi="宋体" w:eastAsia="宋体" w:cs="宋体"/>
                <w:b w:val="0"/>
                <w:i w:val="0"/>
                <w:color w:val="000000"/>
                <w:sz w:val="16"/>
              </w:rPr>
              <w:t>五经普各街镇两员登记阶段补贴资金</w:t>
            </w:r>
          </w:p>
        </w:tc>
        <w:tc>
          <w:tcPr>
            <w:tcW w:w="1240" w:type="dxa"/>
            <w:vAlign w:val="center"/>
          </w:tcPr>
          <w:p w14:paraId="4AF43815">
            <w:pPr>
              <w:snapToGrid w:val="0"/>
              <w:jc w:val="right"/>
            </w:pPr>
            <w:r>
              <w:rPr>
                <w:rFonts w:ascii="宋体" w:hAnsi="宋体" w:eastAsia="宋体" w:cs="宋体"/>
                <w:b w:val="0"/>
                <w:i w:val="0"/>
                <w:color w:val="000000"/>
                <w:sz w:val="16"/>
              </w:rPr>
              <w:t>41,760.00</w:t>
            </w:r>
          </w:p>
        </w:tc>
        <w:tc>
          <w:tcPr>
            <w:tcW w:w="1340" w:type="dxa"/>
            <w:vAlign w:val="center"/>
          </w:tcPr>
          <w:p w14:paraId="0D4AAD3E">
            <w:pPr>
              <w:snapToGrid w:val="0"/>
              <w:jc w:val="right"/>
            </w:pPr>
            <w:r>
              <w:rPr>
                <w:rFonts w:ascii="宋体" w:hAnsi="宋体" w:eastAsia="宋体" w:cs="宋体"/>
                <w:b w:val="0"/>
                <w:i w:val="0"/>
                <w:color w:val="000000"/>
                <w:sz w:val="16"/>
              </w:rPr>
              <w:t>41,760.00</w:t>
            </w:r>
          </w:p>
        </w:tc>
        <w:tc>
          <w:tcPr>
            <w:tcW w:w="1340" w:type="dxa"/>
            <w:vAlign w:val="center"/>
          </w:tcPr>
          <w:p w14:paraId="2494BBE8"/>
        </w:tc>
        <w:tc>
          <w:tcPr>
            <w:tcW w:w="1340" w:type="dxa"/>
            <w:vAlign w:val="center"/>
          </w:tcPr>
          <w:p w14:paraId="4647FDA6"/>
        </w:tc>
        <w:tc>
          <w:tcPr>
            <w:tcW w:w="1340" w:type="dxa"/>
            <w:vAlign w:val="center"/>
          </w:tcPr>
          <w:p w14:paraId="2755170D"/>
        </w:tc>
        <w:tc>
          <w:tcPr>
            <w:tcW w:w="1358" w:type="dxa"/>
            <w:vAlign w:val="center"/>
          </w:tcPr>
          <w:p w14:paraId="7F15C897"/>
        </w:tc>
      </w:tr>
      <w:tr w14:paraId="016C1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3FF9B40">
            <w:pPr>
              <w:snapToGrid w:val="0"/>
              <w:jc w:val="left"/>
            </w:pPr>
            <w:r>
              <w:rPr>
                <w:rFonts w:ascii="宋体" w:hAnsi="宋体" w:eastAsia="宋体" w:cs="宋体"/>
                <w:b w:val="0"/>
                <w:i w:val="0"/>
                <w:color w:val="000000"/>
                <w:sz w:val="16"/>
              </w:rPr>
              <w:t>2010507</w:t>
            </w:r>
          </w:p>
        </w:tc>
        <w:tc>
          <w:tcPr>
            <w:tcW w:w="4560" w:type="dxa"/>
            <w:vAlign w:val="center"/>
          </w:tcPr>
          <w:p w14:paraId="609A6FCB">
            <w:pPr>
              <w:snapToGrid w:val="0"/>
              <w:jc w:val="left"/>
            </w:pPr>
            <w:r>
              <w:rPr>
                <w:rFonts w:ascii="宋体" w:hAnsi="宋体" w:eastAsia="宋体" w:cs="宋体"/>
                <w:b w:val="0"/>
                <w:i w:val="0"/>
                <w:color w:val="000000"/>
                <w:sz w:val="16"/>
              </w:rPr>
              <w:t>国家住户调查补贴</w:t>
            </w:r>
          </w:p>
        </w:tc>
        <w:tc>
          <w:tcPr>
            <w:tcW w:w="1240" w:type="dxa"/>
            <w:vAlign w:val="center"/>
          </w:tcPr>
          <w:p w14:paraId="2C3ABF61">
            <w:pPr>
              <w:snapToGrid w:val="0"/>
              <w:jc w:val="right"/>
            </w:pPr>
            <w:r>
              <w:rPr>
                <w:rFonts w:ascii="宋体" w:hAnsi="宋体" w:eastAsia="宋体" w:cs="宋体"/>
                <w:b w:val="0"/>
                <w:i w:val="0"/>
                <w:color w:val="000000"/>
                <w:sz w:val="16"/>
              </w:rPr>
              <w:t>31,200.00</w:t>
            </w:r>
          </w:p>
        </w:tc>
        <w:tc>
          <w:tcPr>
            <w:tcW w:w="1340" w:type="dxa"/>
            <w:vAlign w:val="center"/>
          </w:tcPr>
          <w:p w14:paraId="53B680D9">
            <w:pPr>
              <w:snapToGrid w:val="0"/>
              <w:jc w:val="right"/>
            </w:pPr>
            <w:r>
              <w:rPr>
                <w:rFonts w:ascii="宋体" w:hAnsi="宋体" w:eastAsia="宋体" w:cs="宋体"/>
                <w:b w:val="0"/>
                <w:i w:val="0"/>
                <w:color w:val="000000"/>
                <w:sz w:val="16"/>
              </w:rPr>
              <w:t>31,200.00</w:t>
            </w:r>
          </w:p>
        </w:tc>
        <w:tc>
          <w:tcPr>
            <w:tcW w:w="1340" w:type="dxa"/>
            <w:vAlign w:val="center"/>
          </w:tcPr>
          <w:p w14:paraId="33D37E7E"/>
        </w:tc>
        <w:tc>
          <w:tcPr>
            <w:tcW w:w="1340" w:type="dxa"/>
            <w:vAlign w:val="center"/>
          </w:tcPr>
          <w:p w14:paraId="5DA538CD"/>
        </w:tc>
        <w:tc>
          <w:tcPr>
            <w:tcW w:w="1340" w:type="dxa"/>
            <w:vAlign w:val="center"/>
          </w:tcPr>
          <w:p w14:paraId="345BB8F4"/>
        </w:tc>
        <w:tc>
          <w:tcPr>
            <w:tcW w:w="1358" w:type="dxa"/>
            <w:vAlign w:val="center"/>
          </w:tcPr>
          <w:p w14:paraId="195D1AA4"/>
        </w:tc>
      </w:tr>
      <w:tr w14:paraId="551C5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910B383">
            <w:pPr>
              <w:snapToGrid w:val="0"/>
              <w:jc w:val="left"/>
            </w:pPr>
            <w:r>
              <w:rPr>
                <w:rFonts w:ascii="宋体" w:hAnsi="宋体" w:eastAsia="宋体" w:cs="宋体"/>
                <w:b w:val="0"/>
                <w:i w:val="0"/>
                <w:color w:val="000000"/>
                <w:sz w:val="16"/>
              </w:rPr>
              <w:t>2010507</w:t>
            </w:r>
          </w:p>
        </w:tc>
        <w:tc>
          <w:tcPr>
            <w:tcW w:w="4560" w:type="dxa"/>
            <w:vAlign w:val="center"/>
          </w:tcPr>
          <w:p w14:paraId="230B79B0">
            <w:pPr>
              <w:snapToGrid w:val="0"/>
              <w:jc w:val="left"/>
            </w:pPr>
            <w:r>
              <w:rPr>
                <w:rFonts w:ascii="宋体" w:hAnsi="宋体" w:eastAsia="宋体" w:cs="宋体"/>
                <w:b w:val="0"/>
                <w:i w:val="0"/>
                <w:color w:val="000000"/>
                <w:sz w:val="16"/>
              </w:rPr>
              <w:t>第五次全国经济普查</w:t>
            </w:r>
          </w:p>
        </w:tc>
        <w:tc>
          <w:tcPr>
            <w:tcW w:w="1240" w:type="dxa"/>
            <w:vAlign w:val="center"/>
          </w:tcPr>
          <w:p w14:paraId="280C0C50">
            <w:pPr>
              <w:snapToGrid w:val="0"/>
              <w:jc w:val="right"/>
            </w:pPr>
            <w:r>
              <w:rPr>
                <w:rFonts w:ascii="宋体" w:hAnsi="宋体" w:eastAsia="宋体" w:cs="宋体"/>
                <w:b w:val="0"/>
                <w:i w:val="0"/>
                <w:color w:val="000000"/>
                <w:sz w:val="16"/>
              </w:rPr>
              <w:t>21,708.00</w:t>
            </w:r>
          </w:p>
        </w:tc>
        <w:tc>
          <w:tcPr>
            <w:tcW w:w="1340" w:type="dxa"/>
            <w:vAlign w:val="center"/>
          </w:tcPr>
          <w:p w14:paraId="6E597E1A">
            <w:pPr>
              <w:snapToGrid w:val="0"/>
              <w:jc w:val="right"/>
            </w:pPr>
            <w:r>
              <w:rPr>
                <w:rFonts w:ascii="宋体" w:hAnsi="宋体" w:eastAsia="宋体" w:cs="宋体"/>
                <w:b w:val="0"/>
                <w:i w:val="0"/>
                <w:color w:val="000000"/>
                <w:sz w:val="16"/>
              </w:rPr>
              <w:t>21,708.00</w:t>
            </w:r>
          </w:p>
        </w:tc>
        <w:tc>
          <w:tcPr>
            <w:tcW w:w="1340" w:type="dxa"/>
            <w:vAlign w:val="center"/>
          </w:tcPr>
          <w:p w14:paraId="010BE366"/>
        </w:tc>
        <w:tc>
          <w:tcPr>
            <w:tcW w:w="1340" w:type="dxa"/>
            <w:vAlign w:val="center"/>
          </w:tcPr>
          <w:p w14:paraId="4AE62BE1"/>
        </w:tc>
        <w:tc>
          <w:tcPr>
            <w:tcW w:w="1340" w:type="dxa"/>
            <w:vAlign w:val="center"/>
          </w:tcPr>
          <w:p w14:paraId="5E5A874B"/>
        </w:tc>
        <w:tc>
          <w:tcPr>
            <w:tcW w:w="1358" w:type="dxa"/>
            <w:vAlign w:val="center"/>
          </w:tcPr>
          <w:p w14:paraId="58D58DA7"/>
        </w:tc>
      </w:tr>
      <w:tr w14:paraId="182F0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EFFA5B">
            <w:pPr>
              <w:snapToGrid w:val="0"/>
              <w:jc w:val="left"/>
            </w:pPr>
            <w:r>
              <w:rPr>
                <w:rFonts w:ascii="宋体" w:hAnsi="宋体" w:eastAsia="宋体" w:cs="宋体"/>
                <w:b w:val="0"/>
                <w:i w:val="0"/>
                <w:color w:val="000000"/>
                <w:sz w:val="16"/>
              </w:rPr>
              <w:t>20131</w:t>
            </w:r>
          </w:p>
        </w:tc>
        <w:tc>
          <w:tcPr>
            <w:tcW w:w="4560" w:type="dxa"/>
            <w:vAlign w:val="center"/>
          </w:tcPr>
          <w:p w14:paraId="47489728">
            <w:pPr>
              <w:snapToGrid w:val="0"/>
              <w:jc w:val="left"/>
            </w:pPr>
            <w:r>
              <w:rPr>
                <w:rFonts w:ascii="宋体" w:hAnsi="宋体" w:eastAsia="宋体" w:cs="宋体"/>
                <w:b w:val="0"/>
                <w:i w:val="0"/>
                <w:color w:val="000000"/>
                <w:sz w:val="16"/>
              </w:rPr>
              <w:t>党委办公厅（室）及相关机构事务</w:t>
            </w:r>
          </w:p>
        </w:tc>
        <w:tc>
          <w:tcPr>
            <w:tcW w:w="1240" w:type="dxa"/>
            <w:vAlign w:val="center"/>
          </w:tcPr>
          <w:p w14:paraId="35802C4D">
            <w:pPr>
              <w:snapToGrid w:val="0"/>
              <w:jc w:val="right"/>
            </w:pPr>
            <w:r>
              <w:rPr>
                <w:rFonts w:ascii="宋体" w:hAnsi="宋体" w:eastAsia="宋体" w:cs="宋体"/>
                <w:b w:val="0"/>
                <w:i w:val="0"/>
                <w:color w:val="000000"/>
                <w:sz w:val="16"/>
              </w:rPr>
              <w:t>689,571.20</w:t>
            </w:r>
          </w:p>
        </w:tc>
        <w:tc>
          <w:tcPr>
            <w:tcW w:w="1340" w:type="dxa"/>
            <w:vAlign w:val="center"/>
          </w:tcPr>
          <w:p w14:paraId="74AD290E">
            <w:pPr>
              <w:snapToGrid w:val="0"/>
              <w:jc w:val="right"/>
            </w:pPr>
            <w:r>
              <w:rPr>
                <w:rFonts w:ascii="宋体" w:hAnsi="宋体" w:eastAsia="宋体" w:cs="宋体"/>
                <w:b w:val="0"/>
                <w:i w:val="0"/>
                <w:color w:val="000000"/>
                <w:sz w:val="16"/>
              </w:rPr>
              <w:t>689,571.20</w:t>
            </w:r>
          </w:p>
        </w:tc>
        <w:tc>
          <w:tcPr>
            <w:tcW w:w="1340" w:type="dxa"/>
            <w:vAlign w:val="center"/>
          </w:tcPr>
          <w:p w14:paraId="416646EF"/>
        </w:tc>
        <w:tc>
          <w:tcPr>
            <w:tcW w:w="1340" w:type="dxa"/>
            <w:vAlign w:val="center"/>
          </w:tcPr>
          <w:p w14:paraId="25BB218F"/>
        </w:tc>
        <w:tc>
          <w:tcPr>
            <w:tcW w:w="1340" w:type="dxa"/>
            <w:vAlign w:val="center"/>
          </w:tcPr>
          <w:p w14:paraId="6381D284"/>
        </w:tc>
        <w:tc>
          <w:tcPr>
            <w:tcW w:w="1358" w:type="dxa"/>
            <w:vAlign w:val="center"/>
          </w:tcPr>
          <w:p w14:paraId="43CD8B1C"/>
        </w:tc>
      </w:tr>
      <w:tr w14:paraId="5C682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1EEB813">
            <w:pPr>
              <w:snapToGrid w:val="0"/>
              <w:jc w:val="left"/>
            </w:pPr>
            <w:r>
              <w:rPr>
                <w:rFonts w:ascii="宋体" w:hAnsi="宋体" w:eastAsia="宋体" w:cs="宋体"/>
                <w:b w:val="0"/>
                <w:i w:val="0"/>
                <w:color w:val="000000"/>
                <w:sz w:val="16"/>
              </w:rPr>
              <w:t>2013102</w:t>
            </w:r>
          </w:p>
        </w:tc>
        <w:tc>
          <w:tcPr>
            <w:tcW w:w="4560" w:type="dxa"/>
            <w:vAlign w:val="center"/>
          </w:tcPr>
          <w:p w14:paraId="0F95F3A6">
            <w:pPr>
              <w:snapToGrid w:val="0"/>
              <w:jc w:val="left"/>
            </w:pPr>
            <w:r>
              <w:rPr>
                <w:rFonts w:ascii="宋体" w:hAnsi="宋体" w:eastAsia="宋体" w:cs="宋体"/>
                <w:b w:val="0"/>
                <w:i w:val="0"/>
                <w:color w:val="000000"/>
                <w:sz w:val="16"/>
              </w:rPr>
              <w:t>一般行政管理事务</w:t>
            </w:r>
          </w:p>
        </w:tc>
        <w:tc>
          <w:tcPr>
            <w:tcW w:w="1240" w:type="dxa"/>
            <w:vAlign w:val="center"/>
          </w:tcPr>
          <w:p w14:paraId="0350B3C1">
            <w:pPr>
              <w:snapToGrid w:val="0"/>
              <w:jc w:val="right"/>
            </w:pPr>
            <w:r>
              <w:rPr>
                <w:rFonts w:ascii="宋体" w:hAnsi="宋体" w:eastAsia="宋体" w:cs="宋体"/>
                <w:b w:val="0"/>
                <w:i w:val="0"/>
                <w:color w:val="000000"/>
                <w:sz w:val="16"/>
              </w:rPr>
              <w:t>689,571.20</w:t>
            </w:r>
          </w:p>
        </w:tc>
        <w:tc>
          <w:tcPr>
            <w:tcW w:w="1340" w:type="dxa"/>
            <w:vAlign w:val="center"/>
          </w:tcPr>
          <w:p w14:paraId="223C3B21">
            <w:pPr>
              <w:snapToGrid w:val="0"/>
              <w:jc w:val="right"/>
            </w:pPr>
            <w:r>
              <w:rPr>
                <w:rFonts w:ascii="宋体" w:hAnsi="宋体" w:eastAsia="宋体" w:cs="宋体"/>
                <w:b w:val="0"/>
                <w:i w:val="0"/>
                <w:color w:val="000000"/>
                <w:sz w:val="16"/>
              </w:rPr>
              <w:t>689,571.20</w:t>
            </w:r>
          </w:p>
        </w:tc>
        <w:tc>
          <w:tcPr>
            <w:tcW w:w="1340" w:type="dxa"/>
            <w:vAlign w:val="center"/>
          </w:tcPr>
          <w:p w14:paraId="032DB188"/>
        </w:tc>
        <w:tc>
          <w:tcPr>
            <w:tcW w:w="1340" w:type="dxa"/>
            <w:vAlign w:val="center"/>
          </w:tcPr>
          <w:p w14:paraId="07F61B55"/>
        </w:tc>
        <w:tc>
          <w:tcPr>
            <w:tcW w:w="1340" w:type="dxa"/>
            <w:vAlign w:val="center"/>
          </w:tcPr>
          <w:p w14:paraId="1B6A1EF3"/>
        </w:tc>
        <w:tc>
          <w:tcPr>
            <w:tcW w:w="1358" w:type="dxa"/>
            <w:vAlign w:val="center"/>
          </w:tcPr>
          <w:p w14:paraId="236D6F33"/>
        </w:tc>
      </w:tr>
      <w:tr w14:paraId="6A10A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1646106">
            <w:pPr>
              <w:snapToGrid w:val="0"/>
              <w:jc w:val="left"/>
            </w:pPr>
            <w:r>
              <w:rPr>
                <w:rFonts w:ascii="宋体" w:hAnsi="宋体" w:eastAsia="宋体" w:cs="宋体"/>
                <w:b w:val="0"/>
                <w:i w:val="0"/>
                <w:color w:val="000000"/>
                <w:sz w:val="16"/>
              </w:rPr>
              <w:t>2013102</w:t>
            </w:r>
          </w:p>
        </w:tc>
        <w:tc>
          <w:tcPr>
            <w:tcW w:w="4560" w:type="dxa"/>
            <w:vAlign w:val="center"/>
          </w:tcPr>
          <w:p w14:paraId="0D8FFBF5">
            <w:pPr>
              <w:snapToGrid w:val="0"/>
              <w:jc w:val="left"/>
            </w:pPr>
            <w:r>
              <w:rPr>
                <w:rFonts w:ascii="宋体" w:hAnsi="宋体" w:eastAsia="宋体" w:cs="宋体"/>
                <w:b w:val="0"/>
                <w:i w:val="0"/>
                <w:color w:val="000000"/>
                <w:sz w:val="16"/>
              </w:rPr>
              <w:t>严重精神障碍患者监护人看护管理补贴经费项目</w:t>
            </w:r>
          </w:p>
        </w:tc>
        <w:tc>
          <w:tcPr>
            <w:tcW w:w="1240" w:type="dxa"/>
            <w:vAlign w:val="center"/>
          </w:tcPr>
          <w:p w14:paraId="4AB08CB4">
            <w:pPr>
              <w:snapToGrid w:val="0"/>
              <w:jc w:val="right"/>
            </w:pPr>
            <w:r>
              <w:rPr>
                <w:rFonts w:ascii="宋体" w:hAnsi="宋体" w:eastAsia="宋体" w:cs="宋体"/>
                <w:b w:val="0"/>
                <w:i w:val="0"/>
                <w:color w:val="000000"/>
                <w:sz w:val="16"/>
              </w:rPr>
              <w:t>528,800.00</w:t>
            </w:r>
          </w:p>
        </w:tc>
        <w:tc>
          <w:tcPr>
            <w:tcW w:w="1340" w:type="dxa"/>
            <w:vAlign w:val="center"/>
          </w:tcPr>
          <w:p w14:paraId="1785C1C9">
            <w:pPr>
              <w:snapToGrid w:val="0"/>
              <w:jc w:val="right"/>
            </w:pPr>
            <w:r>
              <w:rPr>
                <w:rFonts w:ascii="宋体" w:hAnsi="宋体" w:eastAsia="宋体" w:cs="宋体"/>
                <w:b w:val="0"/>
                <w:i w:val="0"/>
                <w:color w:val="000000"/>
                <w:sz w:val="16"/>
              </w:rPr>
              <w:t>528,800.00</w:t>
            </w:r>
          </w:p>
        </w:tc>
        <w:tc>
          <w:tcPr>
            <w:tcW w:w="1340" w:type="dxa"/>
            <w:vAlign w:val="center"/>
          </w:tcPr>
          <w:p w14:paraId="69974B81"/>
        </w:tc>
        <w:tc>
          <w:tcPr>
            <w:tcW w:w="1340" w:type="dxa"/>
            <w:vAlign w:val="center"/>
          </w:tcPr>
          <w:p w14:paraId="14BDD9F8"/>
        </w:tc>
        <w:tc>
          <w:tcPr>
            <w:tcW w:w="1340" w:type="dxa"/>
            <w:vAlign w:val="center"/>
          </w:tcPr>
          <w:p w14:paraId="6CE82CF9"/>
        </w:tc>
        <w:tc>
          <w:tcPr>
            <w:tcW w:w="1358" w:type="dxa"/>
            <w:vAlign w:val="center"/>
          </w:tcPr>
          <w:p w14:paraId="3B585857"/>
        </w:tc>
      </w:tr>
      <w:tr w14:paraId="41B29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ECE2BDF">
            <w:pPr>
              <w:snapToGrid w:val="0"/>
              <w:jc w:val="left"/>
            </w:pPr>
            <w:r>
              <w:rPr>
                <w:rFonts w:ascii="宋体" w:hAnsi="宋体" w:eastAsia="宋体" w:cs="宋体"/>
                <w:b w:val="0"/>
                <w:i w:val="0"/>
                <w:color w:val="000000"/>
                <w:sz w:val="16"/>
              </w:rPr>
              <w:t>2013102</w:t>
            </w:r>
          </w:p>
        </w:tc>
        <w:tc>
          <w:tcPr>
            <w:tcW w:w="4560" w:type="dxa"/>
            <w:vAlign w:val="center"/>
          </w:tcPr>
          <w:p w14:paraId="5B0EC9E7">
            <w:pPr>
              <w:snapToGrid w:val="0"/>
              <w:jc w:val="left"/>
            </w:pPr>
            <w:r>
              <w:rPr>
                <w:rFonts w:ascii="宋体" w:hAnsi="宋体" w:eastAsia="宋体" w:cs="宋体"/>
                <w:b w:val="0"/>
                <w:i w:val="0"/>
                <w:color w:val="000000"/>
                <w:sz w:val="16"/>
              </w:rPr>
              <w:t>党建工作经费</w:t>
            </w:r>
          </w:p>
        </w:tc>
        <w:tc>
          <w:tcPr>
            <w:tcW w:w="1240" w:type="dxa"/>
            <w:vAlign w:val="center"/>
          </w:tcPr>
          <w:p w14:paraId="056FB278">
            <w:pPr>
              <w:snapToGrid w:val="0"/>
              <w:jc w:val="right"/>
            </w:pPr>
            <w:r>
              <w:rPr>
                <w:rFonts w:ascii="宋体" w:hAnsi="宋体" w:eastAsia="宋体" w:cs="宋体"/>
                <w:b w:val="0"/>
                <w:i w:val="0"/>
                <w:color w:val="000000"/>
                <w:sz w:val="16"/>
              </w:rPr>
              <w:t>160,771.20</w:t>
            </w:r>
          </w:p>
        </w:tc>
        <w:tc>
          <w:tcPr>
            <w:tcW w:w="1340" w:type="dxa"/>
            <w:vAlign w:val="center"/>
          </w:tcPr>
          <w:p w14:paraId="65A65CE0">
            <w:pPr>
              <w:snapToGrid w:val="0"/>
              <w:jc w:val="right"/>
            </w:pPr>
            <w:r>
              <w:rPr>
                <w:rFonts w:ascii="宋体" w:hAnsi="宋体" w:eastAsia="宋体" w:cs="宋体"/>
                <w:b w:val="0"/>
                <w:i w:val="0"/>
                <w:color w:val="000000"/>
                <w:sz w:val="16"/>
              </w:rPr>
              <w:t>160,771.20</w:t>
            </w:r>
          </w:p>
        </w:tc>
        <w:tc>
          <w:tcPr>
            <w:tcW w:w="1340" w:type="dxa"/>
            <w:vAlign w:val="center"/>
          </w:tcPr>
          <w:p w14:paraId="18D27FBB"/>
        </w:tc>
        <w:tc>
          <w:tcPr>
            <w:tcW w:w="1340" w:type="dxa"/>
            <w:vAlign w:val="center"/>
          </w:tcPr>
          <w:p w14:paraId="10A5D3BC"/>
        </w:tc>
        <w:tc>
          <w:tcPr>
            <w:tcW w:w="1340" w:type="dxa"/>
            <w:vAlign w:val="center"/>
          </w:tcPr>
          <w:p w14:paraId="4F515A5E"/>
        </w:tc>
        <w:tc>
          <w:tcPr>
            <w:tcW w:w="1358" w:type="dxa"/>
            <w:vAlign w:val="center"/>
          </w:tcPr>
          <w:p w14:paraId="5AAD6502"/>
        </w:tc>
      </w:tr>
      <w:tr w14:paraId="1E469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C4FD3A">
            <w:pPr>
              <w:snapToGrid w:val="0"/>
              <w:jc w:val="left"/>
            </w:pPr>
            <w:r>
              <w:rPr>
                <w:rFonts w:ascii="宋体" w:hAnsi="宋体" w:eastAsia="宋体" w:cs="宋体"/>
                <w:b w:val="0"/>
                <w:i w:val="0"/>
                <w:color w:val="000000"/>
                <w:sz w:val="16"/>
              </w:rPr>
              <w:t>20132</w:t>
            </w:r>
          </w:p>
        </w:tc>
        <w:tc>
          <w:tcPr>
            <w:tcW w:w="4560" w:type="dxa"/>
            <w:vAlign w:val="center"/>
          </w:tcPr>
          <w:p w14:paraId="190D6998">
            <w:pPr>
              <w:snapToGrid w:val="0"/>
              <w:jc w:val="left"/>
            </w:pPr>
            <w:r>
              <w:rPr>
                <w:rFonts w:ascii="宋体" w:hAnsi="宋体" w:eastAsia="宋体" w:cs="宋体"/>
                <w:b w:val="0"/>
                <w:i w:val="0"/>
                <w:color w:val="000000"/>
                <w:sz w:val="16"/>
              </w:rPr>
              <w:t>组织事务</w:t>
            </w:r>
          </w:p>
        </w:tc>
        <w:tc>
          <w:tcPr>
            <w:tcW w:w="1240" w:type="dxa"/>
            <w:vAlign w:val="center"/>
          </w:tcPr>
          <w:p w14:paraId="53E2DF62">
            <w:pPr>
              <w:snapToGrid w:val="0"/>
              <w:jc w:val="right"/>
            </w:pPr>
            <w:r>
              <w:rPr>
                <w:rFonts w:ascii="宋体" w:hAnsi="宋体" w:eastAsia="宋体" w:cs="宋体"/>
                <w:b w:val="0"/>
                <w:i w:val="0"/>
                <w:color w:val="000000"/>
                <w:sz w:val="16"/>
              </w:rPr>
              <w:t>189,515.00</w:t>
            </w:r>
          </w:p>
        </w:tc>
        <w:tc>
          <w:tcPr>
            <w:tcW w:w="1340" w:type="dxa"/>
            <w:vAlign w:val="center"/>
          </w:tcPr>
          <w:p w14:paraId="7CE78F24">
            <w:pPr>
              <w:snapToGrid w:val="0"/>
              <w:jc w:val="right"/>
            </w:pPr>
            <w:r>
              <w:rPr>
                <w:rFonts w:ascii="宋体" w:hAnsi="宋体" w:eastAsia="宋体" w:cs="宋体"/>
                <w:b w:val="0"/>
                <w:i w:val="0"/>
                <w:color w:val="000000"/>
                <w:sz w:val="16"/>
              </w:rPr>
              <w:t>189,515.00</w:t>
            </w:r>
          </w:p>
        </w:tc>
        <w:tc>
          <w:tcPr>
            <w:tcW w:w="1340" w:type="dxa"/>
            <w:vAlign w:val="center"/>
          </w:tcPr>
          <w:p w14:paraId="451C451A"/>
        </w:tc>
        <w:tc>
          <w:tcPr>
            <w:tcW w:w="1340" w:type="dxa"/>
            <w:vAlign w:val="center"/>
          </w:tcPr>
          <w:p w14:paraId="05C29666"/>
        </w:tc>
        <w:tc>
          <w:tcPr>
            <w:tcW w:w="1340" w:type="dxa"/>
            <w:vAlign w:val="center"/>
          </w:tcPr>
          <w:p w14:paraId="2C176BA3"/>
        </w:tc>
        <w:tc>
          <w:tcPr>
            <w:tcW w:w="1358" w:type="dxa"/>
            <w:vAlign w:val="center"/>
          </w:tcPr>
          <w:p w14:paraId="080554B3"/>
        </w:tc>
      </w:tr>
      <w:tr w14:paraId="559AE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F17AA25">
            <w:pPr>
              <w:snapToGrid w:val="0"/>
              <w:jc w:val="left"/>
            </w:pPr>
            <w:r>
              <w:rPr>
                <w:rFonts w:ascii="宋体" w:hAnsi="宋体" w:eastAsia="宋体" w:cs="宋体"/>
                <w:b w:val="0"/>
                <w:i w:val="0"/>
                <w:color w:val="000000"/>
                <w:sz w:val="16"/>
              </w:rPr>
              <w:t>2013201</w:t>
            </w:r>
          </w:p>
        </w:tc>
        <w:tc>
          <w:tcPr>
            <w:tcW w:w="4560" w:type="dxa"/>
            <w:vAlign w:val="center"/>
          </w:tcPr>
          <w:p w14:paraId="6BBCF64A">
            <w:pPr>
              <w:snapToGrid w:val="0"/>
              <w:jc w:val="left"/>
            </w:pPr>
            <w:r>
              <w:rPr>
                <w:rFonts w:ascii="宋体" w:hAnsi="宋体" w:eastAsia="宋体" w:cs="宋体"/>
                <w:b w:val="0"/>
                <w:i w:val="0"/>
                <w:color w:val="000000"/>
                <w:sz w:val="16"/>
              </w:rPr>
              <w:t>行政运行</w:t>
            </w:r>
          </w:p>
        </w:tc>
        <w:tc>
          <w:tcPr>
            <w:tcW w:w="1240" w:type="dxa"/>
            <w:vAlign w:val="center"/>
          </w:tcPr>
          <w:p w14:paraId="5750B115">
            <w:pPr>
              <w:snapToGrid w:val="0"/>
              <w:jc w:val="right"/>
            </w:pPr>
            <w:r>
              <w:rPr>
                <w:rFonts w:ascii="宋体" w:hAnsi="宋体" w:eastAsia="宋体" w:cs="宋体"/>
                <w:b w:val="0"/>
                <w:i w:val="0"/>
                <w:color w:val="000000"/>
                <w:sz w:val="16"/>
              </w:rPr>
              <w:t>53,500.00</w:t>
            </w:r>
          </w:p>
        </w:tc>
        <w:tc>
          <w:tcPr>
            <w:tcW w:w="1340" w:type="dxa"/>
            <w:vAlign w:val="center"/>
          </w:tcPr>
          <w:p w14:paraId="46807CE0">
            <w:pPr>
              <w:snapToGrid w:val="0"/>
              <w:jc w:val="right"/>
            </w:pPr>
            <w:r>
              <w:rPr>
                <w:rFonts w:ascii="宋体" w:hAnsi="宋体" w:eastAsia="宋体" w:cs="宋体"/>
                <w:b w:val="0"/>
                <w:i w:val="0"/>
                <w:color w:val="000000"/>
                <w:sz w:val="16"/>
              </w:rPr>
              <w:t>53,500.00</w:t>
            </w:r>
          </w:p>
        </w:tc>
        <w:tc>
          <w:tcPr>
            <w:tcW w:w="1340" w:type="dxa"/>
            <w:vAlign w:val="center"/>
          </w:tcPr>
          <w:p w14:paraId="4BE84461"/>
        </w:tc>
        <w:tc>
          <w:tcPr>
            <w:tcW w:w="1340" w:type="dxa"/>
            <w:vAlign w:val="center"/>
          </w:tcPr>
          <w:p w14:paraId="16C9F2E9"/>
        </w:tc>
        <w:tc>
          <w:tcPr>
            <w:tcW w:w="1340" w:type="dxa"/>
            <w:vAlign w:val="center"/>
          </w:tcPr>
          <w:p w14:paraId="18AF82CF"/>
        </w:tc>
        <w:tc>
          <w:tcPr>
            <w:tcW w:w="1358" w:type="dxa"/>
            <w:vAlign w:val="center"/>
          </w:tcPr>
          <w:p w14:paraId="1281553C"/>
        </w:tc>
      </w:tr>
      <w:tr w14:paraId="3E4D8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33F1852">
            <w:pPr>
              <w:snapToGrid w:val="0"/>
              <w:jc w:val="left"/>
            </w:pPr>
            <w:r>
              <w:rPr>
                <w:rFonts w:ascii="宋体" w:hAnsi="宋体" w:eastAsia="宋体" w:cs="宋体"/>
                <w:b w:val="0"/>
                <w:i w:val="0"/>
                <w:color w:val="000000"/>
                <w:sz w:val="16"/>
              </w:rPr>
              <w:t>2013201</w:t>
            </w:r>
          </w:p>
        </w:tc>
        <w:tc>
          <w:tcPr>
            <w:tcW w:w="4560" w:type="dxa"/>
            <w:vAlign w:val="center"/>
          </w:tcPr>
          <w:p w14:paraId="72391CE6">
            <w:pPr>
              <w:snapToGrid w:val="0"/>
              <w:jc w:val="left"/>
            </w:pPr>
            <w:r>
              <w:rPr>
                <w:rFonts w:ascii="宋体" w:hAnsi="宋体" w:eastAsia="宋体" w:cs="宋体"/>
                <w:b w:val="0"/>
                <w:i w:val="0"/>
                <w:color w:val="000000"/>
                <w:sz w:val="16"/>
              </w:rPr>
              <w:t>春节慰问单亲困难母亲活动</w:t>
            </w:r>
          </w:p>
        </w:tc>
        <w:tc>
          <w:tcPr>
            <w:tcW w:w="1240" w:type="dxa"/>
            <w:vAlign w:val="center"/>
          </w:tcPr>
          <w:p w14:paraId="3575E917">
            <w:pPr>
              <w:snapToGrid w:val="0"/>
              <w:jc w:val="right"/>
            </w:pPr>
            <w:r>
              <w:rPr>
                <w:rFonts w:ascii="宋体" w:hAnsi="宋体" w:eastAsia="宋体" w:cs="宋体"/>
                <w:b w:val="0"/>
                <w:i w:val="0"/>
                <w:color w:val="000000"/>
                <w:sz w:val="16"/>
              </w:rPr>
              <w:t>1,500.00</w:t>
            </w:r>
          </w:p>
        </w:tc>
        <w:tc>
          <w:tcPr>
            <w:tcW w:w="1340" w:type="dxa"/>
            <w:vAlign w:val="center"/>
          </w:tcPr>
          <w:p w14:paraId="5E7754D2">
            <w:pPr>
              <w:snapToGrid w:val="0"/>
              <w:jc w:val="right"/>
            </w:pPr>
            <w:r>
              <w:rPr>
                <w:rFonts w:ascii="宋体" w:hAnsi="宋体" w:eastAsia="宋体" w:cs="宋体"/>
                <w:b w:val="0"/>
                <w:i w:val="0"/>
                <w:color w:val="000000"/>
                <w:sz w:val="16"/>
              </w:rPr>
              <w:t>1,500.00</w:t>
            </w:r>
          </w:p>
        </w:tc>
        <w:tc>
          <w:tcPr>
            <w:tcW w:w="1340" w:type="dxa"/>
            <w:vAlign w:val="center"/>
          </w:tcPr>
          <w:p w14:paraId="6DE19FAE"/>
        </w:tc>
        <w:tc>
          <w:tcPr>
            <w:tcW w:w="1340" w:type="dxa"/>
            <w:vAlign w:val="center"/>
          </w:tcPr>
          <w:p w14:paraId="00D55C19"/>
        </w:tc>
        <w:tc>
          <w:tcPr>
            <w:tcW w:w="1340" w:type="dxa"/>
            <w:vAlign w:val="center"/>
          </w:tcPr>
          <w:p w14:paraId="50301D1A"/>
        </w:tc>
        <w:tc>
          <w:tcPr>
            <w:tcW w:w="1358" w:type="dxa"/>
            <w:vAlign w:val="center"/>
          </w:tcPr>
          <w:p w14:paraId="49526722"/>
        </w:tc>
      </w:tr>
      <w:tr w14:paraId="1E4D2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454B8F5">
            <w:pPr>
              <w:snapToGrid w:val="0"/>
              <w:jc w:val="left"/>
            </w:pPr>
            <w:r>
              <w:rPr>
                <w:rFonts w:ascii="宋体" w:hAnsi="宋体" w:eastAsia="宋体" w:cs="宋体"/>
                <w:b w:val="0"/>
                <w:i w:val="0"/>
                <w:color w:val="000000"/>
                <w:sz w:val="16"/>
              </w:rPr>
              <w:t>2013201</w:t>
            </w:r>
          </w:p>
        </w:tc>
        <w:tc>
          <w:tcPr>
            <w:tcW w:w="4560" w:type="dxa"/>
            <w:vAlign w:val="center"/>
          </w:tcPr>
          <w:p w14:paraId="3BCB4EB5">
            <w:pPr>
              <w:snapToGrid w:val="0"/>
              <w:jc w:val="left"/>
            </w:pPr>
            <w:r>
              <w:rPr>
                <w:rFonts w:ascii="宋体" w:hAnsi="宋体" w:eastAsia="宋体" w:cs="宋体"/>
                <w:b w:val="0"/>
                <w:i w:val="0"/>
                <w:color w:val="000000"/>
                <w:sz w:val="16"/>
              </w:rPr>
              <w:t>退休人员慰问费</w:t>
            </w:r>
          </w:p>
        </w:tc>
        <w:tc>
          <w:tcPr>
            <w:tcW w:w="1240" w:type="dxa"/>
            <w:vAlign w:val="center"/>
          </w:tcPr>
          <w:p w14:paraId="32651A5C">
            <w:pPr>
              <w:snapToGrid w:val="0"/>
              <w:jc w:val="right"/>
            </w:pPr>
            <w:r>
              <w:rPr>
                <w:rFonts w:ascii="宋体" w:hAnsi="宋体" w:eastAsia="宋体" w:cs="宋体"/>
                <w:b w:val="0"/>
                <w:i w:val="0"/>
                <w:color w:val="000000"/>
                <w:sz w:val="16"/>
              </w:rPr>
              <w:t>52,000.00</w:t>
            </w:r>
          </w:p>
        </w:tc>
        <w:tc>
          <w:tcPr>
            <w:tcW w:w="1340" w:type="dxa"/>
            <w:vAlign w:val="center"/>
          </w:tcPr>
          <w:p w14:paraId="55C52BA4">
            <w:pPr>
              <w:snapToGrid w:val="0"/>
              <w:jc w:val="right"/>
            </w:pPr>
            <w:r>
              <w:rPr>
                <w:rFonts w:ascii="宋体" w:hAnsi="宋体" w:eastAsia="宋体" w:cs="宋体"/>
                <w:b w:val="0"/>
                <w:i w:val="0"/>
                <w:color w:val="000000"/>
                <w:sz w:val="16"/>
              </w:rPr>
              <w:t>52,000.00</w:t>
            </w:r>
          </w:p>
        </w:tc>
        <w:tc>
          <w:tcPr>
            <w:tcW w:w="1340" w:type="dxa"/>
            <w:vAlign w:val="center"/>
          </w:tcPr>
          <w:p w14:paraId="1E78C7D2"/>
        </w:tc>
        <w:tc>
          <w:tcPr>
            <w:tcW w:w="1340" w:type="dxa"/>
            <w:vAlign w:val="center"/>
          </w:tcPr>
          <w:p w14:paraId="319E471A"/>
        </w:tc>
        <w:tc>
          <w:tcPr>
            <w:tcW w:w="1340" w:type="dxa"/>
            <w:vAlign w:val="center"/>
          </w:tcPr>
          <w:p w14:paraId="06F6C4A5"/>
        </w:tc>
        <w:tc>
          <w:tcPr>
            <w:tcW w:w="1358" w:type="dxa"/>
            <w:vAlign w:val="center"/>
          </w:tcPr>
          <w:p w14:paraId="58591C4F"/>
        </w:tc>
      </w:tr>
      <w:tr w14:paraId="49ADA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CA91426">
            <w:pPr>
              <w:snapToGrid w:val="0"/>
              <w:jc w:val="left"/>
            </w:pPr>
            <w:r>
              <w:rPr>
                <w:rFonts w:ascii="宋体" w:hAnsi="宋体" w:eastAsia="宋体" w:cs="宋体"/>
                <w:b w:val="0"/>
                <w:i w:val="0"/>
                <w:color w:val="000000"/>
                <w:sz w:val="16"/>
              </w:rPr>
              <w:t>2013202</w:t>
            </w:r>
          </w:p>
        </w:tc>
        <w:tc>
          <w:tcPr>
            <w:tcW w:w="4560" w:type="dxa"/>
            <w:vAlign w:val="center"/>
          </w:tcPr>
          <w:p w14:paraId="6E86C66C">
            <w:pPr>
              <w:snapToGrid w:val="0"/>
              <w:jc w:val="left"/>
            </w:pPr>
            <w:r>
              <w:rPr>
                <w:rFonts w:ascii="宋体" w:hAnsi="宋体" w:eastAsia="宋体" w:cs="宋体"/>
                <w:b w:val="0"/>
                <w:i w:val="0"/>
                <w:color w:val="000000"/>
                <w:sz w:val="16"/>
              </w:rPr>
              <w:t>一般行政管理事务</w:t>
            </w:r>
          </w:p>
        </w:tc>
        <w:tc>
          <w:tcPr>
            <w:tcW w:w="1240" w:type="dxa"/>
            <w:vAlign w:val="center"/>
          </w:tcPr>
          <w:p w14:paraId="36BE6ED1">
            <w:pPr>
              <w:snapToGrid w:val="0"/>
              <w:jc w:val="right"/>
            </w:pPr>
            <w:r>
              <w:rPr>
                <w:rFonts w:ascii="宋体" w:hAnsi="宋体" w:eastAsia="宋体" w:cs="宋体"/>
                <w:b w:val="0"/>
                <w:i w:val="0"/>
                <w:color w:val="000000"/>
                <w:sz w:val="16"/>
              </w:rPr>
              <w:t>136,015.00</w:t>
            </w:r>
          </w:p>
        </w:tc>
        <w:tc>
          <w:tcPr>
            <w:tcW w:w="1340" w:type="dxa"/>
            <w:vAlign w:val="center"/>
          </w:tcPr>
          <w:p w14:paraId="17B162F2">
            <w:pPr>
              <w:snapToGrid w:val="0"/>
              <w:jc w:val="right"/>
            </w:pPr>
            <w:r>
              <w:rPr>
                <w:rFonts w:ascii="宋体" w:hAnsi="宋体" w:eastAsia="宋体" w:cs="宋体"/>
                <w:b w:val="0"/>
                <w:i w:val="0"/>
                <w:color w:val="000000"/>
                <w:sz w:val="16"/>
              </w:rPr>
              <w:t>136,015.00</w:t>
            </w:r>
          </w:p>
        </w:tc>
        <w:tc>
          <w:tcPr>
            <w:tcW w:w="1340" w:type="dxa"/>
            <w:vAlign w:val="center"/>
          </w:tcPr>
          <w:p w14:paraId="0E80EF45"/>
        </w:tc>
        <w:tc>
          <w:tcPr>
            <w:tcW w:w="1340" w:type="dxa"/>
            <w:vAlign w:val="center"/>
          </w:tcPr>
          <w:p w14:paraId="062DE929"/>
        </w:tc>
        <w:tc>
          <w:tcPr>
            <w:tcW w:w="1340" w:type="dxa"/>
            <w:vAlign w:val="center"/>
          </w:tcPr>
          <w:p w14:paraId="59AC7AFC"/>
        </w:tc>
        <w:tc>
          <w:tcPr>
            <w:tcW w:w="1358" w:type="dxa"/>
            <w:vAlign w:val="center"/>
          </w:tcPr>
          <w:p w14:paraId="73C7C6CA"/>
        </w:tc>
      </w:tr>
      <w:tr w14:paraId="58BFD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EF5A60D">
            <w:pPr>
              <w:snapToGrid w:val="0"/>
              <w:jc w:val="left"/>
            </w:pPr>
            <w:r>
              <w:rPr>
                <w:rFonts w:ascii="宋体" w:hAnsi="宋体" w:eastAsia="宋体" w:cs="宋体"/>
                <w:b w:val="0"/>
                <w:i w:val="0"/>
                <w:color w:val="000000"/>
                <w:sz w:val="16"/>
              </w:rPr>
              <w:t>2013202</w:t>
            </w:r>
          </w:p>
        </w:tc>
        <w:tc>
          <w:tcPr>
            <w:tcW w:w="4560" w:type="dxa"/>
            <w:vAlign w:val="center"/>
          </w:tcPr>
          <w:p w14:paraId="7F4F31BA">
            <w:pPr>
              <w:snapToGrid w:val="0"/>
              <w:jc w:val="left"/>
            </w:pPr>
            <w:r>
              <w:rPr>
                <w:rFonts w:ascii="宋体" w:hAnsi="宋体" w:eastAsia="宋体" w:cs="宋体"/>
                <w:b w:val="0"/>
                <w:i w:val="0"/>
                <w:color w:val="000000"/>
                <w:sz w:val="16"/>
              </w:rPr>
              <w:t>基层党建工作经费(区级资金)</w:t>
            </w:r>
          </w:p>
        </w:tc>
        <w:tc>
          <w:tcPr>
            <w:tcW w:w="1240" w:type="dxa"/>
            <w:vAlign w:val="center"/>
          </w:tcPr>
          <w:p w14:paraId="62E95D35">
            <w:pPr>
              <w:snapToGrid w:val="0"/>
              <w:jc w:val="right"/>
            </w:pPr>
            <w:r>
              <w:rPr>
                <w:rFonts w:ascii="宋体" w:hAnsi="宋体" w:eastAsia="宋体" w:cs="宋体"/>
                <w:b w:val="0"/>
                <w:i w:val="0"/>
                <w:color w:val="000000"/>
                <w:sz w:val="16"/>
              </w:rPr>
              <w:t>136,015.00</w:t>
            </w:r>
          </w:p>
        </w:tc>
        <w:tc>
          <w:tcPr>
            <w:tcW w:w="1340" w:type="dxa"/>
            <w:vAlign w:val="center"/>
          </w:tcPr>
          <w:p w14:paraId="308D5BAF">
            <w:pPr>
              <w:snapToGrid w:val="0"/>
              <w:jc w:val="right"/>
            </w:pPr>
            <w:r>
              <w:rPr>
                <w:rFonts w:ascii="宋体" w:hAnsi="宋体" w:eastAsia="宋体" w:cs="宋体"/>
                <w:b w:val="0"/>
                <w:i w:val="0"/>
                <w:color w:val="000000"/>
                <w:sz w:val="16"/>
              </w:rPr>
              <w:t>136,015.00</w:t>
            </w:r>
          </w:p>
        </w:tc>
        <w:tc>
          <w:tcPr>
            <w:tcW w:w="1340" w:type="dxa"/>
            <w:vAlign w:val="center"/>
          </w:tcPr>
          <w:p w14:paraId="26012F8D"/>
        </w:tc>
        <w:tc>
          <w:tcPr>
            <w:tcW w:w="1340" w:type="dxa"/>
            <w:vAlign w:val="center"/>
          </w:tcPr>
          <w:p w14:paraId="7A60C93F"/>
        </w:tc>
        <w:tc>
          <w:tcPr>
            <w:tcW w:w="1340" w:type="dxa"/>
            <w:vAlign w:val="center"/>
          </w:tcPr>
          <w:p w14:paraId="7AEF6064"/>
        </w:tc>
        <w:tc>
          <w:tcPr>
            <w:tcW w:w="1358" w:type="dxa"/>
            <w:vAlign w:val="center"/>
          </w:tcPr>
          <w:p w14:paraId="2660B3E0"/>
        </w:tc>
      </w:tr>
      <w:tr w14:paraId="6227E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38ED1A2">
            <w:pPr>
              <w:snapToGrid w:val="0"/>
              <w:jc w:val="left"/>
            </w:pPr>
            <w:r>
              <w:rPr>
                <w:rFonts w:ascii="宋体" w:hAnsi="宋体" w:eastAsia="宋体" w:cs="宋体"/>
                <w:b w:val="0"/>
                <w:i w:val="0"/>
                <w:color w:val="000000"/>
                <w:sz w:val="16"/>
              </w:rPr>
              <w:t>20138</w:t>
            </w:r>
          </w:p>
        </w:tc>
        <w:tc>
          <w:tcPr>
            <w:tcW w:w="4560" w:type="dxa"/>
            <w:vAlign w:val="center"/>
          </w:tcPr>
          <w:p w14:paraId="57EDC80C">
            <w:pPr>
              <w:snapToGrid w:val="0"/>
              <w:jc w:val="left"/>
            </w:pPr>
            <w:r>
              <w:rPr>
                <w:rFonts w:ascii="宋体" w:hAnsi="宋体" w:eastAsia="宋体" w:cs="宋体"/>
                <w:b w:val="0"/>
                <w:i w:val="0"/>
                <w:color w:val="000000"/>
                <w:sz w:val="16"/>
              </w:rPr>
              <w:t>市场监督管理事务</w:t>
            </w:r>
          </w:p>
        </w:tc>
        <w:tc>
          <w:tcPr>
            <w:tcW w:w="1240" w:type="dxa"/>
            <w:vAlign w:val="center"/>
          </w:tcPr>
          <w:p w14:paraId="29316526">
            <w:pPr>
              <w:snapToGrid w:val="0"/>
              <w:jc w:val="right"/>
            </w:pPr>
            <w:r>
              <w:rPr>
                <w:rFonts w:ascii="宋体" w:hAnsi="宋体" w:eastAsia="宋体" w:cs="宋体"/>
                <w:b w:val="0"/>
                <w:i w:val="0"/>
                <w:color w:val="000000"/>
                <w:sz w:val="16"/>
              </w:rPr>
              <w:t>86,400.00</w:t>
            </w:r>
          </w:p>
        </w:tc>
        <w:tc>
          <w:tcPr>
            <w:tcW w:w="1340" w:type="dxa"/>
            <w:vAlign w:val="center"/>
          </w:tcPr>
          <w:p w14:paraId="1C113CA7">
            <w:pPr>
              <w:snapToGrid w:val="0"/>
              <w:jc w:val="right"/>
            </w:pPr>
            <w:r>
              <w:rPr>
                <w:rFonts w:ascii="宋体" w:hAnsi="宋体" w:eastAsia="宋体" w:cs="宋体"/>
                <w:b w:val="0"/>
                <w:i w:val="0"/>
                <w:color w:val="000000"/>
                <w:sz w:val="16"/>
              </w:rPr>
              <w:t>86,400.00</w:t>
            </w:r>
          </w:p>
        </w:tc>
        <w:tc>
          <w:tcPr>
            <w:tcW w:w="1340" w:type="dxa"/>
            <w:vAlign w:val="center"/>
          </w:tcPr>
          <w:p w14:paraId="7C7167FA"/>
        </w:tc>
        <w:tc>
          <w:tcPr>
            <w:tcW w:w="1340" w:type="dxa"/>
            <w:vAlign w:val="center"/>
          </w:tcPr>
          <w:p w14:paraId="6911F835"/>
        </w:tc>
        <w:tc>
          <w:tcPr>
            <w:tcW w:w="1340" w:type="dxa"/>
            <w:vAlign w:val="center"/>
          </w:tcPr>
          <w:p w14:paraId="7CA2177C"/>
        </w:tc>
        <w:tc>
          <w:tcPr>
            <w:tcW w:w="1358" w:type="dxa"/>
            <w:vAlign w:val="center"/>
          </w:tcPr>
          <w:p w14:paraId="06EB06BE"/>
        </w:tc>
      </w:tr>
      <w:tr w14:paraId="2A6BE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CD24745">
            <w:pPr>
              <w:snapToGrid w:val="0"/>
              <w:jc w:val="left"/>
            </w:pPr>
            <w:r>
              <w:rPr>
                <w:rFonts w:ascii="宋体" w:hAnsi="宋体" w:eastAsia="宋体" w:cs="宋体"/>
                <w:b w:val="0"/>
                <w:i w:val="0"/>
                <w:color w:val="000000"/>
                <w:sz w:val="16"/>
              </w:rPr>
              <w:t>2013816</w:t>
            </w:r>
          </w:p>
        </w:tc>
        <w:tc>
          <w:tcPr>
            <w:tcW w:w="4560" w:type="dxa"/>
            <w:vAlign w:val="center"/>
          </w:tcPr>
          <w:p w14:paraId="7A1558ED">
            <w:pPr>
              <w:snapToGrid w:val="0"/>
              <w:jc w:val="left"/>
            </w:pPr>
            <w:r>
              <w:rPr>
                <w:rFonts w:ascii="宋体" w:hAnsi="宋体" w:eastAsia="宋体" w:cs="宋体"/>
                <w:b w:val="0"/>
                <w:i w:val="0"/>
                <w:color w:val="000000"/>
                <w:sz w:val="16"/>
              </w:rPr>
              <w:t>食品安全监管</w:t>
            </w:r>
          </w:p>
        </w:tc>
        <w:tc>
          <w:tcPr>
            <w:tcW w:w="1240" w:type="dxa"/>
            <w:vAlign w:val="center"/>
          </w:tcPr>
          <w:p w14:paraId="039234C8">
            <w:pPr>
              <w:snapToGrid w:val="0"/>
              <w:jc w:val="right"/>
            </w:pPr>
            <w:r>
              <w:rPr>
                <w:rFonts w:ascii="宋体" w:hAnsi="宋体" w:eastAsia="宋体" w:cs="宋体"/>
                <w:b w:val="0"/>
                <w:i w:val="0"/>
                <w:color w:val="000000"/>
                <w:sz w:val="16"/>
              </w:rPr>
              <w:t>86,400.00</w:t>
            </w:r>
          </w:p>
        </w:tc>
        <w:tc>
          <w:tcPr>
            <w:tcW w:w="1340" w:type="dxa"/>
            <w:vAlign w:val="center"/>
          </w:tcPr>
          <w:p w14:paraId="02A5A898">
            <w:pPr>
              <w:snapToGrid w:val="0"/>
              <w:jc w:val="right"/>
            </w:pPr>
            <w:r>
              <w:rPr>
                <w:rFonts w:ascii="宋体" w:hAnsi="宋体" w:eastAsia="宋体" w:cs="宋体"/>
                <w:b w:val="0"/>
                <w:i w:val="0"/>
                <w:color w:val="000000"/>
                <w:sz w:val="16"/>
              </w:rPr>
              <w:t>86,400.00</w:t>
            </w:r>
          </w:p>
        </w:tc>
        <w:tc>
          <w:tcPr>
            <w:tcW w:w="1340" w:type="dxa"/>
            <w:vAlign w:val="center"/>
          </w:tcPr>
          <w:p w14:paraId="2B216F24"/>
        </w:tc>
        <w:tc>
          <w:tcPr>
            <w:tcW w:w="1340" w:type="dxa"/>
            <w:vAlign w:val="center"/>
          </w:tcPr>
          <w:p w14:paraId="32FE7527"/>
        </w:tc>
        <w:tc>
          <w:tcPr>
            <w:tcW w:w="1340" w:type="dxa"/>
            <w:vAlign w:val="center"/>
          </w:tcPr>
          <w:p w14:paraId="560A00B5"/>
        </w:tc>
        <w:tc>
          <w:tcPr>
            <w:tcW w:w="1358" w:type="dxa"/>
            <w:vAlign w:val="center"/>
          </w:tcPr>
          <w:p w14:paraId="3162168A"/>
        </w:tc>
      </w:tr>
      <w:tr w14:paraId="2485E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E00AE6A">
            <w:pPr>
              <w:snapToGrid w:val="0"/>
              <w:jc w:val="left"/>
            </w:pPr>
            <w:r>
              <w:rPr>
                <w:rFonts w:ascii="宋体" w:hAnsi="宋体" w:eastAsia="宋体" w:cs="宋体"/>
                <w:b w:val="0"/>
                <w:i w:val="0"/>
                <w:color w:val="000000"/>
                <w:sz w:val="16"/>
              </w:rPr>
              <w:t>2013816</w:t>
            </w:r>
          </w:p>
        </w:tc>
        <w:tc>
          <w:tcPr>
            <w:tcW w:w="4560" w:type="dxa"/>
            <w:vAlign w:val="center"/>
          </w:tcPr>
          <w:p w14:paraId="49F70895">
            <w:pPr>
              <w:snapToGrid w:val="0"/>
              <w:jc w:val="left"/>
            </w:pPr>
            <w:r>
              <w:rPr>
                <w:rFonts w:ascii="宋体" w:hAnsi="宋体" w:eastAsia="宋体" w:cs="宋体"/>
                <w:b w:val="0"/>
                <w:i w:val="0"/>
                <w:color w:val="000000"/>
                <w:sz w:val="16"/>
              </w:rPr>
              <w:t>各村食药品安全协管员补贴</w:t>
            </w:r>
          </w:p>
        </w:tc>
        <w:tc>
          <w:tcPr>
            <w:tcW w:w="1240" w:type="dxa"/>
            <w:vAlign w:val="center"/>
          </w:tcPr>
          <w:p w14:paraId="13CEF74C">
            <w:pPr>
              <w:snapToGrid w:val="0"/>
              <w:jc w:val="right"/>
            </w:pPr>
            <w:r>
              <w:rPr>
                <w:rFonts w:ascii="宋体" w:hAnsi="宋体" w:eastAsia="宋体" w:cs="宋体"/>
                <w:b w:val="0"/>
                <w:i w:val="0"/>
                <w:color w:val="000000"/>
                <w:sz w:val="16"/>
              </w:rPr>
              <w:t>86,400.00</w:t>
            </w:r>
          </w:p>
        </w:tc>
        <w:tc>
          <w:tcPr>
            <w:tcW w:w="1340" w:type="dxa"/>
            <w:vAlign w:val="center"/>
          </w:tcPr>
          <w:p w14:paraId="05D4E3D2">
            <w:pPr>
              <w:snapToGrid w:val="0"/>
              <w:jc w:val="right"/>
            </w:pPr>
            <w:r>
              <w:rPr>
                <w:rFonts w:ascii="宋体" w:hAnsi="宋体" w:eastAsia="宋体" w:cs="宋体"/>
                <w:b w:val="0"/>
                <w:i w:val="0"/>
                <w:color w:val="000000"/>
                <w:sz w:val="16"/>
              </w:rPr>
              <w:t>86,400.00</w:t>
            </w:r>
          </w:p>
        </w:tc>
        <w:tc>
          <w:tcPr>
            <w:tcW w:w="1340" w:type="dxa"/>
            <w:vAlign w:val="center"/>
          </w:tcPr>
          <w:p w14:paraId="58D776D1"/>
        </w:tc>
        <w:tc>
          <w:tcPr>
            <w:tcW w:w="1340" w:type="dxa"/>
            <w:vAlign w:val="center"/>
          </w:tcPr>
          <w:p w14:paraId="5133F1AD"/>
        </w:tc>
        <w:tc>
          <w:tcPr>
            <w:tcW w:w="1340" w:type="dxa"/>
            <w:vAlign w:val="center"/>
          </w:tcPr>
          <w:p w14:paraId="13A2C8F8"/>
        </w:tc>
        <w:tc>
          <w:tcPr>
            <w:tcW w:w="1358" w:type="dxa"/>
            <w:vAlign w:val="center"/>
          </w:tcPr>
          <w:p w14:paraId="2FC92603"/>
        </w:tc>
      </w:tr>
      <w:tr w14:paraId="3EEF9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9D5BD2A">
            <w:pPr>
              <w:snapToGrid w:val="0"/>
              <w:jc w:val="left"/>
            </w:pPr>
            <w:r>
              <w:rPr>
                <w:rFonts w:ascii="宋体" w:hAnsi="宋体" w:eastAsia="宋体" w:cs="宋体"/>
                <w:b w:val="0"/>
                <w:i w:val="0"/>
                <w:color w:val="000000"/>
                <w:sz w:val="16"/>
              </w:rPr>
              <w:t>204</w:t>
            </w:r>
          </w:p>
        </w:tc>
        <w:tc>
          <w:tcPr>
            <w:tcW w:w="4560" w:type="dxa"/>
            <w:vAlign w:val="center"/>
          </w:tcPr>
          <w:p w14:paraId="6B3203C2">
            <w:pPr>
              <w:snapToGrid w:val="0"/>
              <w:jc w:val="left"/>
            </w:pPr>
            <w:r>
              <w:rPr>
                <w:rFonts w:ascii="宋体" w:hAnsi="宋体" w:eastAsia="宋体" w:cs="宋体"/>
                <w:b w:val="0"/>
                <w:i w:val="0"/>
                <w:color w:val="000000"/>
                <w:sz w:val="16"/>
              </w:rPr>
              <w:t>公共安全支出</w:t>
            </w:r>
          </w:p>
        </w:tc>
        <w:tc>
          <w:tcPr>
            <w:tcW w:w="1240" w:type="dxa"/>
            <w:vAlign w:val="center"/>
          </w:tcPr>
          <w:p w14:paraId="43E68C47">
            <w:pPr>
              <w:snapToGrid w:val="0"/>
              <w:jc w:val="right"/>
            </w:pPr>
            <w:r>
              <w:rPr>
                <w:rFonts w:ascii="宋体" w:hAnsi="宋体" w:eastAsia="宋体" w:cs="宋体"/>
                <w:b w:val="0"/>
                <w:i w:val="0"/>
                <w:color w:val="000000"/>
                <w:sz w:val="16"/>
              </w:rPr>
              <w:t>841,958.00</w:t>
            </w:r>
          </w:p>
        </w:tc>
        <w:tc>
          <w:tcPr>
            <w:tcW w:w="1340" w:type="dxa"/>
            <w:vAlign w:val="center"/>
          </w:tcPr>
          <w:p w14:paraId="7DDB7887">
            <w:pPr>
              <w:snapToGrid w:val="0"/>
              <w:jc w:val="right"/>
            </w:pPr>
            <w:r>
              <w:rPr>
                <w:rFonts w:ascii="宋体" w:hAnsi="宋体" w:eastAsia="宋体" w:cs="宋体"/>
                <w:b w:val="0"/>
                <w:i w:val="0"/>
                <w:color w:val="000000"/>
                <w:sz w:val="16"/>
              </w:rPr>
              <w:t>841,958.00</w:t>
            </w:r>
          </w:p>
        </w:tc>
        <w:tc>
          <w:tcPr>
            <w:tcW w:w="1340" w:type="dxa"/>
            <w:vAlign w:val="center"/>
          </w:tcPr>
          <w:p w14:paraId="1A441B2E"/>
        </w:tc>
        <w:tc>
          <w:tcPr>
            <w:tcW w:w="1340" w:type="dxa"/>
            <w:vAlign w:val="center"/>
          </w:tcPr>
          <w:p w14:paraId="3804C95B"/>
        </w:tc>
        <w:tc>
          <w:tcPr>
            <w:tcW w:w="1340" w:type="dxa"/>
            <w:vAlign w:val="center"/>
          </w:tcPr>
          <w:p w14:paraId="6E742125"/>
        </w:tc>
        <w:tc>
          <w:tcPr>
            <w:tcW w:w="1358" w:type="dxa"/>
            <w:vAlign w:val="center"/>
          </w:tcPr>
          <w:p w14:paraId="19A6CD23"/>
        </w:tc>
      </w:tr>
      <w:tr w14:paraId="791B4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D881CED">
            <w:pPr>
              <w:snapToGrid w:val="0"/>
              <w:jc w:val="left"/>
            </w:pPr>
            <w:r>
              <w:rPr>
                <w:rFonts w:ascii="宋体" w:hAnsi="宋体" w:eastAsia="宋体" w:cs="宋体"/>
                <w:b w:val="0"/>
                <w:i w:val="0"/>
                <w:color w:val="000000"/>
                <w:sz w:val="16"/>
              </w:rPr>
              <w:t>20402</w:t>
            </w:r>
          </w:p>
        </w:tc>
        <w:tc>
          <w:tcPr>
            <w:tcW w:w="4560" w:type="dxa"/>
            <w:vAlign w:val="center"/>
          </w:tcPr>
          <w:p w14:paraId="26FE0D08">
            <w:pPr>
              <w:snapToGrid w:val="0"/>
              <w:jc w:val="left"/>
            </w:pPr>
            <w:r>
              <w:rPr>
                <w:rFonts w:ascii="宋体" w:hAnsi="宋体" w:eastAsia="宋体" w:cs="宋体"/>
                <w:b w:val="0"/>
                <w:i w:val="0"/>
                <w:color w:val="000000"/>
                <w:sz w:val="16"/>
              </w:rPr>
              <w:t>公安</w:t>
            </w:r>
          </w:p>
        </w:tc>
        <w:tc>
          <w:tcPr>
            <w:tcW w:w="1240" w:type="dxa"/>
            <w:vAlign w:val="center"/>
          </w:tcPr>
          <w:p w14:paraId="505EC1C7">
            <w:pPr>
              <w:snapToGrid w:val="0"/>
              <w:jc w:val="right"/>
            </w:pPr>
            <w:r>
              <w:rPr>
                <w:rFonts w:ascii="宋体" w:hAnsi="宋体" w:eastAsia="宋体" w:cs="宋体"/>
                <w:b w:val="0"/>
                <w:i w:val="0"/>
                <w:color w:val="000000"/>
                <w:sz w:val="16"/>
              </w:rPr>
              <w:t>17,400.00</w:t>
            </w:r>
          </w:p>
        </w:tc>
        <w:tc>
          <w:tcPr>
            <w:tcW w:w="1340" w:type="dxa"/>
            <w:vAlign w:val="center"/>
          </w:tcPr>
          <w:p w14:paraId="38C8ABE9">
            <w:pPr>
              <w:snapToGrid w:val="0"/>
              <w:jc w:val="right"/>
            </w:pPr>
            <w:r>
              <w:rPr>
                <w:rFonts w:ascii="宋体" w:hAnsi="宋体" w:eastAsia="宋体" w:cs="宋体"/>
                <w:b w:val="0"/>
                <w:i w:val="0"/>
                <w:color w:val="000000"/>
                <w:sz w:val="16"/>
              </w:rPr>
              <w:t>17,400.00</w:t>
            </w:r>
          </w:p>
        </w:tc>
        <w:tc>
          <w:tcPr>
            <w:tcW w:w="1340" w:type="dxa"/>
            <w:vAlign w:val="center"/>
          </w:tcPr>
          <w:p w14:paraId="5D6E9F14"/>
        </w:tc>
        <w:tc>
          <w:tcPr>
            <w:tcW w:w="1340" w:type="dxa"/>
            <w:vAlign w:val="center"/>
          </w:tcPr>
          <w:p w14:paraId="6622E5A3"/>
        </w:tc>
        <w:tc>
          <w:tcPr>
            <w:tcW w:w="1340" w:type="dxa"/>
            <w:vAlign w:val="center"/>
          </w:tcPr>
          <w:p w14:paraId="4556343F"/>
        </w:tc>
        <w:tc>
          <w:tcPr>
            <w:tcW w:w="1358" w:type="dxa"/>
            <w:vAlign w:val="center"/>
          </w:tcPr>
          <w:p w14:paraId="5363AB2D"/>
        </w:tc>
      </w:tr>
      <w:tr w14:paraId="478EC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29FBEC2">
            <w:pPr>
              <w:snapToGrid w:val="0"/>
              <w:jc w:val="left"/>
            </w:pPr>
            <w:r>
              <w:rPr>
                <w:rFonts w:ascii="宋体" w:hAnsi="宋体" w:eastAsia="宋体" w:cs="宋体"/>
                <w:b w:val="0"/>
                <w:i w:val="0"/>
                <w:color w:val="000000"/>
                <w:sz w:val="16"/>
              </w:rPr>
              <w:t>2040299</w:t>
            </w:r>
          </w:p>
        </w:tc>
        <w:tc>
          <w:tcPr>
            <w:tcW w:w="4560" w:type="dxa"/>
            <w:vAlign w:val="center"/>
          </w:tcPr>
          <w:p w14:paraId="5542BCD6">
            <w:pPr>
              <w:snapToGrid w:val="0"/>
              <w:jc w:val="left"/>
            </w:pPr>
            <w:r>
              <w:rPr>
                <w:rFonts w:ascii="宋体" w:hAnsi="宋体" w:eastAsia="宋体" w:cs="宋体"/>
                <w:b w:val="0"/>
                <w:i w:val="0"/>
                <w:color w:val="000000"/>
                <w:sz w:val="16"/>
              </w:rPr>
              <w:t>其他公安支出</w:t>
            </w:r>
          </w:p>
        </w:tc>
        <w:tc>
          <w:tcPr>
            <w:tcW w:w="1240" w:type="dxa"/>
            <w:vAlign w:val="center"/>
          </w:tcPr>
          <w:p w14:paraId="33E01C8F">
            <w:pPr>
              <w:snapToGrid w:val="0"/>
              <w:jc w:val="right"/>
            </w:pPr>
            <w:r>
              <w:rPr>
                <w:rFonts w:ascii="宋体" w:hAnsi="宋体" w:eastAsia="宋体" w:cs="宋体"/>
                <w:b w:val="0"/>
                <w:i w:val="0"/>
                <w:color w:val="000000"/>
                <w:sz w:val="16"/>
              </w:rPr>
              <w:t>17,400.00</w:t>
            </w:r>
          </w:p>
        </w:tc>
        <w:tc>
          <w:tcPr>
            <w:tcW w:w="1340" w:type="dxa"/>
            <w:vAlign w:val="center"/>
          </w:tcPr>
          <w:p w14:paraId="412B24A5">
            <w:pPr>
              <w:snapToGrid w:val="0"/>
              <w:jc w:val="right"/>
            </w:pPr>
            <w:r>
              <w:rPr>
                <w:rFonts w:ascii="宋体" w:hAnsi="宋体" w:eastAsia="宋体" w:cs="宋体"/>
                <w:b w:val="0"/>
                <w:i w:val="0"/>
                <w:color w:val="000000"/>
                <w:sz w:val="16"/>
              </w:rPr>
              <w:t>17,400.00</w:t>
            </w:r>
          </w:p>
        </w:tc>
        <w:tc>
          <w:tcPr>
            <w:tcW w:w="1340" w:type="dxa"/>
            <w:vAlign w:val="center"/>
          </w:tcPr>
          <w:p w14:paraId="455F1735"/>
        </w:tc>
        <w:tc>
          <w:tcPr>
            <w:tcW w:w="1340" w:type="dxa"/>
            <w:vAlign w:val="center"/>
          </w:tcPr>
          <w:p w14:paraId="273E3A71"/>
        </w:tc>
        <w:tc>
          <w:tcPr>
            <w:tcW w:w="1340" w:type="dxa"/>
            <w:vAlign w:val="center"/>
          </w:tcPr>
          <w:p w14:paraId="5C59D924"/>
        </w:tc>
        <w:tc>
          <w:tcPr>
            <w:tcW w:w="1358" w:type="dxa"/>
            <w:vAlign w:val="center"/>
          </w:tcPr>
          <w:p w14:paraId="2BC8BFDC"/>
        </w:tc>
      </w:tr>
      <w:tr w14:paraId="6C493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DAC390B">
            <w:pPr>
              <w:snapToGrid w:val="0"/>
              <w:jc w:val="left"/>
            </w:pPr>
            <w:r>
              <w:rPr>
                <w:rFonts w:ascii="宋体" w:hAnsi="宋体" w:eastAsia="宋体" w:cs="宋体"/>
                <w:b w:val="0"/>
                <w:i w:val="0"/>
                <w:color w:val="000000"/>
                <w:sz w:val="16"/>
              </w:rPr>
              <w:t>2040299</w:t>
            </w:r>
          </w:p>
        </w:tc>
        <w:tc>
          <w:tcPr>
            <w:tcW w:w="4560" w:type="dxa"/>
            <w:vAlign w:val="center"/>
          </w:tcPr>
          <w:p w14:paraId="463A3D97">
            <w:pPr>
              <w:snapToGrid w:val="0"/>
              <w:jc w:val="left"/>
            </w:pPr>
            <w:r>
              <w:rPr>
                <w:rFonts w:ascii="宋体" w:hAnsi="宋体" w:eastAsia="宋体" w:cs="宋体"/>
                <w:b w:val="0"/>
                <w:i w:val="0"/>
                <w:color w:val="000000"/>
                <w:sz w:val="16"/>
              </w:rPr>
              <w:t>2022年度铁路护路联防工作“以奖代补”资金</w:t>
            </w:r>
          </w:p>
        </w:tc>
        <w:tc>
          <w:tcPr>
            <w:tcW w:w="1240" w:type="dxa"/>
            <w:vAlign w:val="center"/>
          </w:tcPr>
          <w:p w14:paraId="6D7D7745">
            <w:pPr>
              <w:snapToGrid w:val="0"/>
              <w:jc w:val="right"/>
            </w:pPr>
            <w:r>
              <w:rPr>
                <w:rFonts w:ascii="宋体" w:hAnsi="宋体" w:eastAsia="宋体" w:cs="宋体"/>
                <w:b w:val="0"/>
                <w:i w:val="0"/>
                <w:color w:val="000000"/>
                <w:sz w:val="16"/>
              </w:rPr>
              <w:t>17,400.00</w:t>
            </w:r>
          </w:p>
        </w:tc>
        <w:tc>
          <w:tcPr>
            <w:tcW w:w="1340" w:type="dxa"/>
            <w:vAlign w:val="center"/>
          </w:tcPr>
          <w:p w14:paraId="6EDA00FB">
            <w:pPr>
              <w:snapToGrid w:val="0"/>
              <w:jc w:val="right"/>
            </w:pPr>
            <w:r>
              <w:rPr>
                <w:rFonts w:ascii="宋体" w:hAnsi="宋体" w:eastAsia="宋体" w:cs="宋体"/>
                <w:b w:val="0"/>
                <w:i w:val="0"/>
                <w:color w:val="000000"/>
                <w:sz w:val="16"/>
              </w:rPr>
              <w:t>17,400.00</w:t>
            </w:r>
          </w:p>
        </w:tc>
        <w:tc>
          <w:tcPr>
            <w:tcW w:w="1340" w:type="dxa"/>
            <w:vAlign w:val="center"/>
          </w:tcPr>
          <w:p w14:paraId="7AFDAA9C"/>
        </w:tc>
        <w:tc>
          <w:tcPr>
            <w:tcW w:w="1340" w:type="dxa"/>
            <w:vAlign w:val="center"/>
          </w:tcPr>
          <w:p w14:paraId="727ACFE5"/>
        </w:tc>
        <w:tc>
          <w:tcPr>
            <w:tcW w:w="1340" w:type="dxa"/>
            <w:vAlign w:val="center"/>
          </w:tcPr>
          <w:p w14:paraId="744559D8"/>
        </w:tc>
        <w:tc>
          <w:tcPr>
            <w:tcW w:w="1358" w:type="dxa"/>
            <w:vAlign w:val="center"/>
          </w:tcPr>
          <w:p w14:paraId="4AC1AD95"/>
        </w:tc>
      </w:tr>
      <w:tr w14:paraId="13F11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DED52F">
            <w:pPr>
              <w:snapToGrid w:val="0"/>
              <w:jc w:val="left"/>
            </w:pPr>
            <w:r>
              <w:rPr>
                <w:rFonts w:ascii="宋体" w:hAnsi="宋体" w:eastAsia="宋体" w:cs="宋体"/>
                <w:b w:val="0"/>
                <w:i w:val="0"/>
                <w:color w:val="000000"/>
                <w:sz w:val="16"/>
              </w:rPr>
              <w:t>20499</w:t>
            </w:r>
          </w:p>
        </w:tc>
        <w:tc>
          <w:tcPr>
            <w:tcW w:w="4560" w:type="dxa"/>
            <w:vAlign w:val="center"/>
          </w:tcPr>
          <w:p w14:paraId="534BF337">
            <w:pPr>
              <w:snapToGrid w:val="0"/>
              <w:jc w:val="left"/>
            </w:pPr>
            <w:r>
              <w:rPr>
                <w:rFonts w:ascii="宋体" w:hAnsi="宋体" w:eastAsia="宋体" w:cs="宋体"/>
                <w:b w:val="0"/>
                <w:i w:val="0"/>
                <w:color w:val="000000"/>
                <w:sz w:val="16"/>
              </w:rPr>
              <w:t>其他公共安全支出</w:t>
            </w:r>
          </w:p>
        </w:tc>
        <w:tc>
          <w:tcPr>
            <w:tcW w:w="1240" w:type="dxa"/>
            <w:vAlign w:val="center"/>
          </w:tcPr>
          <w:p w14:paraId="7759F06C">
            <w:pPr>
              <w:snapToGrid w:val="0"/>
              <w:jc w:val="right"/>
            </w:pPr>
            <w:r>
              <w:rPr>
                <w:rFonts w:ascii="宋体" w:hAnsi="宋体" w:eastAsia="宋体" w:cs="宋体"/>
                <w:b w:val="0"/>
                <w:i w:val="0"/>
                <w:color w:val="000000"/>
                <w:sz w:val="16"/>
              </w:rPr>
              <w:t>824,558.00</w:t>
            </w:r>
          </w:p>
        </w:tc>
        <w:tc>
          <w:tcPr>
            <w:tcW w:w="1340" w:type="dxa"/>
            <w:vAlign w:val="center"/>
          </w:tcPr>
          <w:p w14:paraId="535D96BD">
            <w:pPr>
              <w:snapToGrid w:val="0"/>
              <w:jc w:val="right"/>
            </w:pPr>
            <w:r>
              <w:rPr>
                <w:rFonts w:ascii="宋体" w:hAnsi="宋体" w:eastAsia="宋体" w:cs="宋体"/>
                <w:b w:val="0"/>
                <w:i w:val="0"/>
                <w:color w:val="000000"/>
                <w:sz w:val="16"/>
              </w:rPr>
              <w:t>824,558.00</w:t>
            </w:r>
          </w:p>
        </w:tc>
        <w:tc>
          <w:tcPr>
            <w:tcW w:w="1340" w:type="dxa"/>
            <w:vAlign w:val="center"/>
          </w:tcPr>
          <w:p w14:paraId="220BC0EE"/>
        </w:tc>
        <w:tc>
          <w:tcPr>
            <w:tcW w:w="1340" w:type="dxa"/>
            <w:vAlign w:val="center"/>
          </w:tcPr>
          <w:p w14:paraId="4FE392A8"/>
        </w:tc>
        <w:tc>
          <w:tcPr>
            <w:tcW w:w="1340" w:type="dxa"/>
            <w:vAlign w:val="center"/>
          </w:tcPr>
          <w:p w14:paraId="132479A8"/>
        </w:tc>
        <w:tc>
          <w:tcPr>
            <w:tcW w:w="1358" w:type="dxa"/>
            <w:vAlign w:val="center"/>
          </w:tcPr>
          <w:p w14:paraId="47ADA525"/>
        </w:tc>
      </w:tr>
      <w:tr w14:paraId="5CBC8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2373C01">
            <w:pPr>
              <w:snapToGrid w:val="0"/>
              <w:jc w:val="left"/>
            </w:pPr>
            <w:r>
              <w:rPr>
                <w:rFonts w:ascii="宋体" w:hAnsi="宋体" w:eastAsia="宋体" w:cs="宋体"/>
                <w:b w:val="0"/>
                <w:i w:val="0"/>
                <w:color w:val="000000"/>
                <w:sz w:val="16"/>
              </w:rPr>
              <w:t>2049999</w:t>
            </w:r>
          </w:p>
        </w:tc>
        <w:tc>
          <w:tcPr>
            <w:tcW w:w="4560" w:type="dxa"/>
            <w:vAlign w:val="center"/>
          </w:tcPr>
          <w:p w14:paraId="7D478FF1">
            <w:pPr>
              <w:snapToGrid w:val="0"/>
              <w:jc w:val="left"/>
            </w:pPr>
            <w:r>
              <w:rPr>
                <w:rFonts w:ascii="宋体" w:hAnsi="宋体" w:eastAsia="宋体" w:cs="宋体"/>
                <w:b w:val="0"/>
                <w:i w:val="0"/>
                <w:color w:val="000000"/>
                <w:sz w:val="16"/>
              </w:rPr>
              <w:t>其他公共安全支出</w:t>
            </w:r>
          </w:p>
        </w:tc>
        <w:tc>
          <w:tcPr>
            <w:tcW w:w="1240" w:type="dxa"/>
            <w:vAlign w:val="center"/>
          </w:tcPr>
          <w:p w14:paraId="20A6F438">
            <w:pPr>
              <w:snapToGrid w:val="0"/>
              <w:jc w:val="right"/>
            </w:pPr>
            <w:r>
              <w:rPr>
                <w:rFonts w:ascii="宋体" w:hAnsi="宋体" w:eastAsia="宋体" w:cs="宋体"/>
                <w:b w:val="0"/>
                <w:i w:val="0"/>
                <w:color w:val="000000"/>
                <w:sz w:val="16"/>
              </w:rPr>
              <w:t>824,558.00</w:t>
            </w:r>
          </w:p>
        </w:tc>
        <w:tc>
          <w:tcPr>
            <w:tcW w:w="1340" w:type="dxa"/>
            <w:vAlign w:val="center"/>
          </w:tcPr>
          <w:p w14:paraId="064C1255">
            <w:pPr>
              <w:snapToGrid w:val="0"/>
              <w:jc w:val="right"/>
            </w:pPr>
            <w:r>
              <w:rPr>
                <w:rFonts w:ascii="宋体" w:hAnsi="宋体" w:eastAsia="宋体" w:cs="宋体"/>
                <w:b w:val="0"/>
                <w:i w:val="0"/>
                <w:color w:val="000000"/>
                <w:sz w:val="16"/>
              </w:rPr>
              <w:t>824,558.00</w:t>
            </w:r>
          </w:p>
        </w:tc>
        <w:tc>
          <w:tcPr>
            <w:tcW w:w="1340" w:type="dxa"/>
            <w:vAlign w:val="center"/>
          </w:tcPr>
          <w:p w14:paraId="619CD6AC"/>
        </w:tc>
        <w:tc>
          <w:tcPr>
            <w:tcW w:w="1340" w:type="dxa"/>
            <w:vAlign w:val="center"/>
          </w:tcPr>
          <w:p w14:paraId="065D457B"/>
        </w:tc>
        <w:tc>
          <w:tcPr>
            <w:tcW w:w="1340" w:type="dxa"/>
            <w:vAlign w:val="center"/>
          </w:tcPr>
          <w:p w14:paraId="1F4DA0CF"/>
        </w:tc>
        <w:tc>
          <w:tcPr>
            <w:tcW w:w="1358" w:type="dxa"/>
            <w:vAlign w:val="center"/>
          </w:tcPr>
          <w:p w14:paraId="3CEA649C"/>
        </w:tc>
      </w:tr>
      <w:tr w14:paraId="3B29D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573290B">
            <w:pPr>
              <w:snapToGrid w:val="0"/>
              <w:jc w:val="left"/>
            </w:pPr>
            <w:r>
              <w:rPr>
                <w:rFonts w:ascii="宋体" w:hAnsi="宋体" w:eastAsia="宋体" w:cs="宋体"/>
                <w:b w:val="0"/>
                <w:i w:val="0"/>
                <w:color w:val="000000"/>
                <w:sz w:val="16"/>
              </w:rPr>
              <w:t>2049999</w:t>
            </w:r>
          </w:p>
        </w:tc>
        <w:tc>
          <w:tcPr>
            <w:tcW w:w="4560" w:type="dxa"/>
            <w:vAlign w:val="center"/>
          </w:tcPr>
          <w:p w14:paraId="4E4AD442">
            <w:pPr>
              <w:snapToGrid w:val="0"/>
              <w:jc w:val="left"/>
            </w:pPr>
            <w:r>
              <w:rPr>
                <w:rFonts w:ascii="宋体" w:hAnsi="宋体" w:eastAsia="宋体" w:cs="宋体"/>
                <w:b w:val="0"/>
                <w:i w:val="0"/>
                <w:color w:val="000000"/>
                <w:sz w:val="16"/>
              </w:rPr>
              <w:t>律师费</w:t>
            </w:r>
          </w:p>
        </w:tc>
        <w:tc>
          <w:tcPr>
            <w:tcW w:w="1240" w:type="dxa"/>
            <w:vAlign w:val="center"/>
          </w:tcPr>
          <w:p w14:paraId="14F157C6">
            <w:pPr>
              <w:snapToGrid w:val="0"/>
              <w:jc w:val="right"/>
            </w:pPr>
            <w:r>
              <w:rPr>
                <w:rFonts w:ascii="宋体" w:hAnsi="宋体" w:eastAsia="宋体" w:cs="宋体"/>
                <w:b w:val="0"/>
                <w:i w:val="0"/>
                <w:color w:val="000000"/>
                <w:sz w:val="16"/>
              </w:rPr>
              <w:t>90,000.00</w:t>
            </w:r>
          </w:p>
        </w:tc>
        <w:tc>
          <w:tcPr>
            <w:tcW w:w="1340" w:type="dxa"/>
            <w:vAlign w:val="center"/>
          </w:tcPr>
          <w:p w14:paraId="7ABB5660">
            <w:pPr>
              <w:snapToGrid w:val="0"/>
              <w:jc w:val="right"/>
            </w:pPr>
            <w:r>
              <w:rPr>
                <w:rFonts w:ascii="宋体" w:hAnsi="宋体" w:eastAsia="宋体" w:cs="宋体"/>
                <w:b w:val="0"/>
                <w:i w:val="0"/>
                <w:color w:val="000000"/>
                <w:sz w:val="16"/>
              </w:rPr>
              <w:t>90,000.00</w:t>
            </w:r>
          </w:p>
        </w:tc>
        <w:tc>
          <w:tcPr>
            <w:tcW w:w="1340" w:type="dxa"/>
            <w:vAlign w:val="center"/>
          </w:tcPr>
          <w:p w14:paraId="23532508"/>
        </w:tc>
        <w:tc>
          <w:tcPr>
            <w:tcW w:w="1340" w:type="dxa"/>
            <w:vAlign w:val="center"/>
          </w:tcPr>
          <w:p w14:paraId="35369F1F"/>
        </w:tc>
        <w:tc>
          <w:tcPr>
            <w:tcW w:w="1340" w:type="dxa"/>
            <w:vAlign w:val="center"/>
          </w:tcPr>
          <w:p w14:paraId="64874CB2"/>
        </w:tc>
        <w:tc>
          <w:tcPr>
            <w:tcW w:w="1358" w:type="dxa"/>
            <w:vAlign w:val="center"/>
          </w:tcPr>
          <w:p w14:paraId="510C6F2E"/>
        </w:tc>
      </w:tr>
      <w:tr w14:paraId="1DFB9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76FCC33">
            <w:pPr>
              <w:snapToGrid w:val="0"/>
              <w:jc w:val="left"/>
            </w:pPr>
            <w:r>
              <w:rPr>
                <w:rFonts w:ascii="宋体" w:hAnsi="宋体" w:eastAsia="宋体" w:cs="宋体"/>
                <w:b w:val="0"/>
                <w:i w:val="0"/>
                <w:color w:val="000000"/>
                <w:sz w:val="16"/>
              </w:rPr>
              <w:t>2049999</w:t>
            </w:r>
          </w:p>
        </w:tc>
        <w:tc>
          <w:tcPr>
            <w:tcW w:w="4560" w:type="dxa"/>
            <w:vAlign w:val="center"/>
          </w:tcPr>
          <w:p w14:paraId="7A1BEA9A">
            <w:pPr>
              <w:snapToGrid w:val="0"/>
              <w:jc w:val="left"/>
            </w:pPr>
            <w:r>
              <w:rPr>
                <w:rFonts w:ascii="宋体" w:hAnsi="宋体" w:eastAsia="宋体" w:cs="宋体"/>
                <w:b w:val="0"/>
                <w:i w:val="0"/>
                <w:color w:val="000000"/>
                <w:sz w:val="16"/>
              </w:rPr>
              <w:t>安全生产、食品安全举报奖励机制及日常运维</w:t>
            </w:r>
          </w:p>
        </w:tc>
        <w:tc>
          <w:tcPr>
            <w:tcW w:w="1240" w:type="dxa"/>
            <w:vAlign w:val="center"/>
          </w:tcPr>
          <w:p w14:paraId="3CE429BE">
            <w:pPr>
              <w:snapToGrid w:val="0"/>
              <w:jc w:val="right"/>
            </w:pPr>
            <w:r>
              <w:rPr>
                <w:rFonts w:ascii="宋体" w:hAnsi="宋体" w:eastAsia="宋体" w:cs="宋体"/>
                <w:b w:val="0"/>
                <w:i w:val="0"/>
                <w:color w:val="000000"/>
                <w:sz w:val="16"/>
              </w:rPr>
              <w:t>45,558.00</w:t>
            </w:r>
          </w:p>
        </w:tc>
        <w:tc>
          <w:tcPr>
            <w:tcW w:w="1340" w:type="dxa"/>
            <w:vAlign w:val="center"/>
          </w:tcPr>
          <w:p w14:paraId="4F8CC80F">
            <w:pPr>
              <w:snapToGrid w:val="0"/>
              <w:jc w:val="right"/>
            </w:pPr>
            <w:r>
              <w:rPr>
                <w:rFonts w:ascii="宋体" w:hAnsi="宋体" w:eastAsia="宋体" w:cs="宋体"/>
                <w:b w:val="0"/>
                <w:i w:val="0"/>
                <w:color w:val="000000"/>
                <w:sz w:val="16"/>
              </w:rPr>
              <w:t>45,558.00</w:t>
            </w:r>
          </w:p>
        </w:tc>
        <w:tc>
          <w:tcPr>
            <w:tcW w:w="1340" w:type="dxa"/>
            <w:vAlign w:val="center"/>
          </w:tcPr>
          <w:p w14:paraId="2DCEFFA0"/>
        </w:tc>
        <w:tc>
          <w:tcPr>
            <w:tcW w:w="1340" w:type="dxa"/>
            <w:vAlign w:val="center"/>
          </w:tcPr>
          <w:p w14:paraId="7E0A3347"/>
        </w:tc>
        <w:tc>
          <w:tcPr>
            <w:tcW w:w="1340" w:type="dxa"/>
            <w:vAlign w:val="center"/>
          </w:tcPr>
          <w:p w14:paraId="6B34B311"/>
        </w:tc>
        <w:tc>
          <w:tcPr>
            <w:tcW w:w="1358" w:type="dxa"/>
            <w:vAlign w:val="center"/>
          </w:tcPr>
          <w:p w14:paraId="1A254B6B"/>
        </w:tc>
      </w:tr>
      <w:tr w14:paraId="7AC42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80BF07">
            <w:pPr>
              <w:snapToGrid w:val="0"/>
              <w:jc w:val="left"/>
            </w:pPr>
            <w:r>
              <w:rPr>
                <w:rFonts w:ascii="宋体" w:hAnsi="宋体" w:eastAsia="宋体" w:cs="宋体"/>
                <w:b w:val="0"/>
                <w:i w:val="0"/>
                <w:color w:val="000000"/>
                <w:sz w:val="16"/>
              </w:rPr>
              <w:t>2049999</w:t>
            </w:r>
          </w:p>
        </w:tc>
        <w:tc>
          <w:tcPr>
            <w:tcW w:w="4560" w:type="dxa"/>
            <w:vAlign w:val="center"/>
          </w:tcPr>
          <w:p w14:paraId="6EDF14AD">
            <w:pPr>
              <w:snapToGrid w:val="0"/>
              <w:jc w:val="left"/>
            </w:pPr>
            <w:r>
              <w:rPr>
                <w:rFonts w:ascii="宋体" w:hAnsi="宋体" w:eastAsia="宋体" w:cs="宋体"/>
                <w:b w:val="0"/>
                <w:i w:val="0"/>
                <w:color w:val="000000"/>
                <w:sz w:val="16"/>
              </w:rPr>
              <w:t>第三方安全技术服务</w:t>
            </w:r>
          </w:p>
        </w:tc>
        <w:tc>
          <w:tcPr>
            <w:tcW w:w="1240" w:type="dxa"/>
            <w:vAlign w:val="center"/>
          </w:tcPr>
          <w:p w14:paraId="4B43AA0E">
            <w:pPr>
              <w:snapToGrid w:val="0"/>
              <w:jc w:val="right"/>
            </w:pPr>
            <w:r>
              <w:rPr>
                <w:rFonts w:ascii="宋体" w:hAnsi="宋体" w:eastAsia="宋体" w:cs="宋体"/>
                <w:b w:val="0"/>
                <w:i w:val="0"/>
                <w:color w:val="000000"/>
                <w:sz w:val="16"/>
              </w:rPr>
              <w:t>689,000.00</w:t>
            </w:r>
          </w:p>
        </w:tc>
        <w:tc>
          <w:tcPr>
            <w:tcW w:w="1340" w:type="dxa"/>
            <w:vAlign w:val="center"/>
          </w:tcPr>
          <w:p w14:paraId="4689C8C4">
            <w:pPr>
              <w:snapToGrid w:val="0"/>
              <w:jc w:val="right"/>
            </w:pPr>
            <w:r>
              <w:rPr>
                <w:rFonts w:ascii="宋体" w:hAnsi="宋体" w:eastAsia="宋体" w:cs="宋体"/>
                <w:b w:val="0"/>
                <w:i w:val="0"/>
                <w:color w:val="000000"/>
                <w:sz w:val="16"/>
              </w:rPr>
              <w:t>689,000.00</w:t>
            </w:r>
          </w:p>
        </w:tc>
        <w:tc>
          <w:tcPr>
            <w:tcW w:w="1340" w:type="dxa"/>
            <w:vAlign w:val="center"/>
          </w:tcPr>
          <w:p w14:paraId="7612290E"/>
        </w:tc>
        <w:tc>
          <w:tcPr>
            <w:tcW w:w="1340" w:type="dxa"/>
            <w:vAlign w:val="center"/>
          </w:tcPr>
          <w:p w14:paraId="7A4B2122"/>
        </w:tc>
        <w:tc>
          <w:tcPr>
            <w:tcW w:w="1340" w:type="dxa"/>
            <w:vAlign w:val="center"/>
          </w:tcPr>
          <w:p w14:paraId="07BCED7E"/>
        </w:tc>
        <w:tc>
          <w:tcPr>
            <w:tcW w:w="1358" w:type="dxa"/>
            <w:vAlign w:val="center"/>
          </w:tcPr>
          <w:p w14:paraId="42071DD2"/>
        </w:tc>
      </w:tr>
      <w:tr w14:paraId="2DA79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DA1775B">
            <w:pPr>
              <w:snapToGrid w:val="0"/>
              <w:jc w:val="left"/>
            </w:pPr>
            <w:r>
              <w:rPr>
                <w:rFonts w:ascii="宋体" w:hAnsi="宋体" w:eastAsia="宋体" w:cs="宋体"/>
                <w:b w:val="0"/>
                <w:i w:val="0"/>
                <w:color w:val="000000"/>
                <w:sz w:val="16"/>
              </w:rPr>
              <w:t>205</w:t>
            </w:r>
          </w:p>
        </w:tc>
        <w:tc>
          <w:tcPr>
            <w:tcW w:w="4560" w:type="dxa"/>
            <w:vAlign w:val="center"/>
          </w:tcPr>
          <w:p w14:paraId="0D92F369">
            <w:pPr>
              <w:snapToGrid w:val="0"/>
              <w:jc w:val="left"/>
            </w:pPr>
            <w:r>
              <w:rPr>
                <w:rFonts w:ascii="宋体" w:hAnsi="宋体" w:eastAsia="宋体" w:cs="宋体"/>
                <w:b w:val="0"/>
                <w:i w:val="0"/>
                <w:color w:val="000000"/>
                <w:sz w:val="16"/>
              </w:rPr>
              <w:t>教育支出</w:t>
            </w:r>
          </w:p>
        </w:tc>
        <w:tc>
          <w:tcPr>
            <w:tcW w:w="1240" w:type="dxa"/>
            <w:vAlign w:val="center"/>
          </w:tcPr>
          <w:p w14:paraId="0B33CEAC">
            <w:pPr>
              <w:snapToGrid w:val="0"/>
              <w:jc w:val="right"/>
            </w:pPr>
            <w:r>
              <w:rPr>
                <w:rFonts w:ascii="宋体" w:hAnsi="宋体" w:eastAsia="宋体" w:cs="宋体"/>
                <w:b w:val="0"/>
                <w:i w:val="0"/>
                <w:color w:val="000000"/>
                <w:sz w:val="16"/>
              </w:rPr>
              <w:t>1,076,800.00</w:t>
            </w:r>
          </w:p>
        </w:tc>
        <w:tc>
          <w:tcPr>
            <w:tcW w:w="1340" w:type="dxa"/>
            <w:vAlign w:val="center"/>
          </w:tcPr>
          <w:p w14:paraId="2E3C43DC">
            <w:pPr>
              <w:snapToGrid w:val="0"/>
              <w:jc w:val="right"/>
            </w:pPr>
            <w:r>
              <w:rPr>
                <w:rFonts w:ascii="宋体" w:hAnsi="宋体" w:eastAsia="宋体" w:cs="宋体"/>
                <w:b w:val="0"/>
                <w:i w:val="0"/>
                <w:color w:val="000000"/>
                <w:sz w:val="16"/>
              </w:rPr>
              <w:t>1,076,800.00</w:t>
            </w:r>
          </w:p>
        </w:tc>
        <w:tc>
          <w:tcPr>
            <w:tcW w:w="1340" w:type="dxa"/>
            <w:vAlign w:val="center"/>
          </w:tcPr>
          <w:p w14:paraId="23E799DB"/>
        </w:tc>
        <w:tc>
          <w:tcPr>
            <w:tcW w:w="1340" w:type="dxa"/>
            <w:vAlign w:val="center"/>
          </w:tcPr>
          <w:p w14:paraId="66BC0F32"/>
        </w:tc>
        <w:tc>
          <w:tcPr>
            <w:tcW w:w="1340" w:type="dxa"/>
            <w:vAlign w:val="center"/>
          </w:tcPr>
          <w:p w14:paraId="1B6A1253"/>
        </w:tc>
        <w:tc>
          <w:tcPr>
            <w:tcW w:w="1358" w:type="dxa"/>
            <w:vAlign w:val="center"/>
          </w:tcPr>
          <w:p w14:paraId="5EDC3D63"/>
        </w:tc>
      </w:tr>
      <w:tr w14:paraId="38F0E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EC68136">
            <w:pPr>
              <w:snapToGrid w:val="0"/>
              <w:jc w:val="left"/>
            </w:pPr>
            <w:r>
              <w:rPr>
                <w:rFonts w:ascii="宋体" w:hAnsi="宋体" w:eastAsia="宋体" w:cs="宋体"/>
                <w:b w:val="0"/>
                <w:i w:val="0"/>
                <w:color w:val="000000"/>
                <w:sz w:val="16"/>
              </w:rPr>
              <w:t>20502</w:t>
            </w:r>
          </w:p>
        </w:tc>
        <w:tc>
          <w:tcPr>
            <w:tcW w:w="4560" w:type="dxa"/>
            <w:vAlign w:val="center"/>
          </w:tcPr>
          <w:p w14:paraId="3FA8041A">
            <w:pPr>
              <w:snapToGrid w:val="0"/>
              <w:jc w:val="left"/>
            </w:pPr>
            <w:r>
              <w:rPr>
                <w:rFonts w:ascii="宋体" w:hAnsi="宋体" w:eastAsia="宋体" w:cs="宋体"/>
                <w:b w:val="0"/>
                <w:i w:val="0"/>
                <w:color w:val="000000"/>
                <w:sz w:val="16"/>
              </w:rPr>
              <w:t>普通教育</w:t>
            </w:r>
          </w:p>
        </w:tc>
        <w:tc>
          <w:tcPr>
            <w:tcW w:w="1240" w:type="dxa"/>
            <w:vAlign w:val="center"/>
          </w:tcPr>
          <w:p w14:paraId="796D5A06">
            <w:pPr>
              <w:snapToGrid w:val="0"/>
              <w:jc w:val="right"/>
            </w:pPr>
            <w:r>
              <w:rPr>
                <w:rFonts w:ascii="宋体" w:hAnsi="宋体" w:eastAsia="宋体" w:cs="宋体"/>
                <w:b w:val="0"/>
                <w:i w:val="0"/>
                <w:color w:val="000000"/>
                <w:sz w:val="16"/>
              </w:rPr>
              <w:t>1,076,800.00</w:t>
            </w:r>
          </w:p>
        </w:tc>
        <w:tc>
          <w:tcPr>
            <w:tcW w:w="1340" w:type="dxa"/>
            <w:vAlign w:val="center"/>
          </w:tcPr>
          <w:p w14:paraId="3B1B3196">
            <w:pPr>
              <w:snapToGrid w:val="0"/>
              <w:jc w:val="right"/>
            </w:pPr>
            <w:r>
              <w:rPr>
                <w:rFonts w:ascii="宋体" w:hAnsi="宋体" w:eastAsia="宋体" w:cs="宋体"/>
                <w:b w:val="0"/>
                <w:i w:val="0"/>
                <w:color w:val="000000"/>
                <w:sz w:val="16"/>
              </w:rPr>
              <w:t>1,076,800.00</w:t>
            </w:r>
          </w:p>
        </w:tc>
        <w:tc>
          <w:tcPr>
            <w:tcW w:w="1340" w:type="dxa"/>
            <w:vAlign w:val="center"/>
          </w:tcPr>
          <w:p w14:paraId="1CAD34B5"/>
        </w:tc>
        <w:tc>
          <w:tcPr>
            <w:tcW w:w="1340" w:type="dxa"/>
            <w:vAlign w:val="center"/>
          </w:tcPr>
          <w:p w14:paraId="26513063"/>
        </w:tc>
        <w:tc>
          <w:tcPr>
            <w:tcW w:w="1340" w:type="dxa"/>
            <w:vAlign w:val="center"/>
          </w:tcPr>
          <w:p w14:paraId="77F45179"/>
        </w:tc>
        <w:tc>
          <w:tcPr>
            <w:tcW w:w="1358" w:type="dxa"/>
            <w:vAlign w:val="center"/>
          </w:tcPr>
          <w:p w14:paraId="7AB7C8A1"/>
        </w:tc>
      </w:tr>
      <w:tr w14:paraId="1553F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6644AD1">
            <w:pPr>
              <w:snapToGrid w:val="0"/>
              <w:jc w:val="left"/>
            </w:pPr>
            <w:r>
              <w:rPr>
                <w:rFonts w:ascii="宋体" w:hAnsi="宋体" w:eastAsia="宋体" w:cs="宋体"/>
                <w:b w:val="0"/>
                <w:i w:val="0"/>
                <w:color w:val="000000"/>
                <w:sz w:val="16"/>
              </w:rPr>
              <w:t>2050201</w:t>
            </w:r>
          </w:p>
        </w:tc>
        <w:tc>
          <w:tcPr>
            <w:tcW w:w="4560" w:type="dxa"/>
            <w:vAlign w:val="center"/>
          </w:tcPr>
          <w:p w14:paraId="56DF5BB5">
            <w:pPr>
              <w:snapToGrid w:val="0"/>
              <w:jc w:val="left"/>
            </w:pPr>
            <w:r>
              <w:rPr>
                <w:rFonts w:ascii="宋体" w:hAnsi="宋体" w:eastAsia="宋体" w:cs="宋体"/>
                <w:b w:val="0"/>
                <w:i w:val="0"/>
                <w:color w:val="000000"/>
                <w:sz w:val="16"/>
              </w:rPr>
              <w:t>学前教育</w:t>
            </w:r>
          </w:p>
        </w:tc>
        <w:tc>
          <w:tcPr>
            <w:tcW w:w="1240" w:type="dxa"/>
            <w:vAlign w:val="center"/>
          </w:tcPr>
          <w:p w14:paraId="4BB7F7F3">
            <w:pPr>
              <w:snapToGrid w:val="0"/>
              <w:jc w:val="right"/>
            </w:pPr>
            <w:r>
              <w:rPr>
                <w:rFonts w:ascii="宋体" w:hAnsi="宋体" w:eastAsia="宋体" w:cs="宋体"/>
                <w:b w:val="0"/>
                <w:i w:val="0"/>
                <w:color w:val="000000"/>
                <w:sz w:val="16"/>
              </w:rPr>
              <w:t>1,076,800.00</w:t>
            </w:r>
          </w:p>
        </w:tc>
        <w:tc>
          <w:tcPr>
            <w:tcW w:w="1340" w:type="dxa"/>
            <w:vAlign w:val="center"/>
          </w:tcPr>
          <w:p w14:paraId="6BC9A131">
            <w:pPr>
              <w:snapToGrid w:val="0"/>
              <w:jc w:val="right"/>
            </w:pPr>
            <w:r>
              <w:rPr>
                <w:rFonts w:ascii="宋体" w:hAnsi="宋体" w:eastAsia="宋体" w:cs="宋体"/>
                <w:b w:val="0"/>
                <w:i w:val="0"/>
                <w:color w:val="000000"/>
                <w:sz w:val="16"/>
              </w:rPr>
              <w:t>1,076,800.00</w:t>
            </w:r>
          </w:p>
        </w:tc>
        <w:tc>
          <w:tcPr>
            <w:tcW w:w="1340" w:type="dxa"/>
            <w:vAlign w:val="center"/>
          </w:tcPr>
          <w:p w14:paraId="7963569C"/>
        </w:tc>
        <w:tc>
          <w:tcPr>
            <w:tcW w:w="1340" w:type="dxa"/>
            <w:vAlign w:val="center"/>
          </w:tcPr>
          <w:p w14:paraId="5166CA59"/>
        </w:tc>
        <w:tc>
          <w:tcPr>
            <w:tcW w:w="1340" w:type="dxa"/>
            <w:vAlign w:val="center"/>
          </w:tcPr>
          <w:p w14:paraId="05F011D7"/>
        </w:tc>
        <w:tc>
          <w:tcPr>
            <w:tcW w:w="1358" w:type="dxa"/>
            <w:vAlign w:val="center"/>
          </w:tcPr>
          <w:p w14:paraId="0CE47E26"/>
        </w:tc>
      </w:tr>
      <w:tr w14:paraId="3D505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AB03C60">
            <w:pPr>
              <w:snapToGrid w:val="0"/>
              <w:jc w:val="left"/>
            </w:pPr>
            <w:r>
              <w:rPr>
                <w:rFonts w:ascii="宋体" w:hAnsi="宋体" w:eastAsia="宋体" w:cs="宋体"/>
                <w:b w:val="0"/>
                <w:i w:val="0"/>
                <w:color w:val="000000"/>
                <w:sz w:val="16"/>
              </w:rPr>
              <w:t>2050201</w:t>
            </w:r>
          </w:p>
        </w:tc>
        <w:tc>
          <w:tcPr>
            <w:tcW w:w="4560" w:type="dxa"/>
            <w:vAlign w:val="center"/>
          </w:tcPr>
          <w:p w14:paraId="735CA15A">
            <w:pPr>
              <w:snapToGrid w:val="0"/>
              <w:jc w:val="left"/>
            </w:pPr>
            <w:r>
              <w:rPr>
                <w:rFonts w:ascii="宋体" w:hAnsi="宋体" w:eastAsia="宋体" w:cs="宋体"/>
                <w:b w:val="0"/>
                <w:i w:val="0"/>
                <w:color w:val="000000"/>
                <w:sz w:val="16"/>
              </w:rPr>
              <w:t>民办学位转公办学位补贴及生均补贴</w:t>
            </w:r>
          </w:p>
        </w:tc>
        <w:tc>
          <w:tcPr>
            <w:tcW w:w="1240" w:type="dxa"/>
            <w:vAlign w:val="center"/>
          </w:tcPr>
          <w:p w14:paraId="64478F85">
            <w:pPr>
              <w:snapToGrid w:val="0"/>
              <w:jc w:val="right"/>
            </w:pPr>
            <w:r>
              <w:rPr>
                <w:rFonts w:ascii="宋体" w:hAnsi="宋体" w:eastAsia="宋体" w:cs="宋体"/>
                <w:b w:val="0"/>
                <w:i w:val="0"/>
                <w:color w:val="000000"/>
                <w:sz w:val="16"/>
              </w:rPr>
              <w:t>1,076,800.00</w:t>
            </w:r>
          </w:p>
        </w:tc>
        <w:tc>
          <w:tcPr>
            <w:tcW w:w="1340" w:type="dxa"/>
            <w:vAlign w:val="center"/>
          </w:tcPr>
          <w:p w14:paraId="7E412F47">
            <w:pPr>
              <w:snapToGrid w:val="0"/>
              <w:jc w:val="right"/>
            </w:pPr>
            <w:r>
              <w:rPr>
                <w:rFonts w:ascii="宋体" w:hAnsi="宋体" w:eastAsia="宋体" w:cs="宋体"/>
                <w:b w:val="0"/>
                <w:i w:val="0"/>
                <w:color w:val="000000"/>
                <w:sz w:val="16"/>
              </w:rPr>
              <w:t>1,076,800.00</w:t>
            </w:r>
          </w:p>
        </w:tc>
        <w:tc>
          <w:tcPr>
            <w:tcW w:w="1340" w:type="dxa"/>
            <w:vAlign w:val="center"/>
          </w:tcPr>
          <w:p w14:paraId="46A8316F"/>
        </w:tc>
        <w:tc>
          <w:tcPr>
            <w:tcW w:w="1340" w:type="dxa"/>
            <w:vAlign w:val="center"/>
          </w:tcPr>
          <w:p w14:paraId="060497BA"/>
        </w:tc>
        <w:tc>
          <w:tcPr>
            <w:tcW w:w="1340" w:type="dxa"/>
            <w:vAlign w:val="center"/>
          </w:tcPr>
          <w:p w14:paraId="74DD8BEE"/>
        </w:tc>
        <w:tc>
          <w:tcPr>
            <w:tcW w:w="1358" w:type="dxa"/>
            <w:vAlign w:val="center"/>
          </w:tcPr>
          <w:p w14:paraId="1D312AB2"/>
        </w:tc>
      </w:tr>
      <w:tr w14:paraId="35968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87AC5B">
            <w:pPr>
              <w:snapToGrid w:val="0"/>
              <w:jc w:val="left"/>
            </w:pPr>
            <w:r>
              <w:rPr>
                <w:rFonts w:ascii="宋体" w:hAnsi="宋体" w:eastAsia="宋体" w:cs="宋体"/>
                <w:b w:val="0"/>
                <w:i w:val="0"/>
                <w:color w:val="000000"/>
                <w:sz w:val="16"/>
              </w:rPr>
              <w:t>206</w:t>
            </w:r>
          </w:p>
        </w:tc>
        <w:tc>
          <w:tcPr>
            <w:tcW w:w="4560" w:type="dxa"/>
            <w:vAlign w:val="center"/>
          </w:tcPr>
          <w:p w14:paraId="4457961A">
            <w:pPr>
              <w:snapToGrid w:val="0"/>
              <w:jc w:val="left"/>
            </w:pPr>
            <w:r>
              <w:rPr>
                <w:rFonts w:ascii="宋体" w:hAnsi="宋体" w:eastAsia="宋体" w:cs="宋体"/>
                <w:b w:val="0"/>
                <w:i w:val="0"/>
                <w:color w:val="000000"/>
                <w:sz w:val="16"/>
              </w:rPr>
              <w:t>科学技术支出</w:t>
            </w:r>
          </w:p>
        </w:tc>
        <w:tc>
          <w:tcPr>
            <w:tcW w:w="1240" w:type="dxa"/>
            <w:vAlign w:val="center"/>
          </w:tcPr>
          <w:p w14:paraId="7E414D8C">
            <w:pPr>
              <w:snapToGrid w:val="0"/>
              <w:jc w:val="right"/>
            </w:pPr>
            <w:r>
              <w:rPr>
                <w:rFonts w:ascii="宋体" w:hAnsi="宋体" w:eastAsia="宋体" w:cs="宋体"/>
                <w:b w:val="0"/>
                <w:i w:val="0"/>
                <w:color w:val="000000"/>
                <w:sz w:val="16"/>
              </w:rPr>
              <w:t>30,834.29</w:t>
            </w:r>
          </w:p>
        </w:tc>
        <w:tc>
          <w:tcPr>
            <w:tcW w:w="1340" w:type="dxa"/>
            <w:vAlign w:val="center"/>
          </w:tcPr>
          <w:p w14:paraId="7D183B39">
            <w:pPr>
              <w:snapToGrid w:val="0"/>
              <w:jc w:val="right"/>
            </w:pPr>
            <w:r>
              <w:rPr>
                <w:rFonts w:ascii="宋体" w:hAnsi="宋体" w:eastAsia="宋体" w:cs="宋体"/>
                <w:b w:val="0"/>
                <w:i w:val="0"/>
                <w:color w:val="000000"/>
                <w:sz w:val="16"/>
              </w:rPr>
              <w:t>30,834.29</w:t>
            </w:r>
          </w:p>
        </w:tc>
        <w:tc>
          <w:tcPr>
            <w:tcW w:w="1340" w:type="dxa"/>
            <w:vAlign w:val="center"/>
          </w:tcPr>
          <w:p w14:paraId="5E8AB034"/>
        </w:tc>
        <w:tc>
          <w:tcPr>
            <w:tcW w:w="1340" w:type="dxa"/>
            <w:vAlign w:val="center"/>
          </w:tcPr>
          <w:p w14:paraId="40046B2A"/>
        </w:tc>
        <w:tc>
          <w:tcPr>
            <w:tcW w:w="1340" w:type="dxa"/>
            <w:vAlign w:val="center"/>
          </w:tcPr>
          <w:p w14:paraId="499A7377"/>
        </w:tc>
        <w:tc>
          <w:tcPr>
            <w:tcW w:w="1358" w:type="dxa"/>
            <w:vAlign w:val="center"/>
          </w:tcPr>
          <w:p w14:paraId="087B09A0"/>
        </w:tc>
      </w:tr>
      <w:tr w14:paraId="580DB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A153D54">
            <w:pPr>
              <w:snapToGrid w:val="0"/>
              <w:jc w:val="left"/>
            </w:pPr>
            <w:r>
              <w:rPr>
                <w:rFonts w:ascii="宋体" w:hAnsi="宋体" w:eastAsia="宋体" w:cs="宋体"/>
                <w:b w:val="0"/>
                <w:i w:val="0"/>
                <w:color w:val="000000"/>
                <w:sz w:val="16"/>
              </w:rPr>
              <w:t>20607</w:t>
            </w:r>
          </w:p>
        </w:tc>
        <w:tc>
          <w:tcPr>
            <w:tcW w:w="4560" w:type="dxa"/>
            <w:vAlign w:val="center"/>
          </w:tcPr>
          <w:p w14:paraId="37BB64CF">
            <w:pPr>
              <w:snapToGrid w:val="0"/>
              <w:jc w:val="left"/>
            </w:pPr>
            <w:r>
              <w:rPr>
                <w:rFonts w:ascii="宋体" w:hAnsi="宋体" w:eastAsia="宋体" w:cs="宋体"/>
                <w:b w:val="0"/>
                <w:i w:val="0"/>
                <w:color w:val="000000"/>
                <w:sz w:val="16"/>
              </w:rPr>
              <w:t>科学技术普及</w:t>
            </w:r>
          </w:p>
        </w:tc>
        <w:tc>
          <w:tcPr>
            <w:tcW w:w="1240" w:type="dxa"/>
            <w:vAlign w:val="center"/>
          </w:tcPr>
          <w:p w14:paraId="6206C7F4">
            <w:pPr>
              <w:snapToGrid w:val="0"/>
              <w:jc w:val="right"/>
            </w:pPr>
            <w:r>
              <w:rPr>
                <w:rFonts w:ascii="宋体" w:hAnsi="宋体" w:eastAsia="宋体" w:cs="宋体"/>
                <w:b w:val="0"/>
                <w:i w:val="0"/>
                <w:color w:val="000000"/>
                <w:sz w:val="16"/>
              </w:rPr>
              <w:t>30,834.29</w:t>
            </w:r>
          </w:p>
        </w:tc>
        <w:tc>
          <w:tcPr>
            <w:tcW w:w="1340" w:type="dxa"/>
            <w:vAlign w:val="center"/>
          </w:tcPr>
          <w:p w14:paraId="620F3A99">
            <w:pPr>
              <w:snapToGrid w:val="0"/>
              <w:jc w:val="right"/>
            </w:pPr>
            <w:r>
              <w:rPr>
                <w:rFonts w:ascii="宋体" w:hAnsi="宋体" w:eastAsia="宋体" w:cs="宋体"/>
                <w:b w:val="0"/>
                <w:i w:val="0"/>
                <w:color w:val="000000"/>
                <w:sz w:val="16"/>
              </w:rPr>
              <w:t>30,834.29</w:t>
            </w:r>
          </w:p>
        </w:tc>
        <w:tc>
          <w:tcPr>
            <w:tcW w:w="1340" w:type="dxa"/>
            <w:vAlign w:val="center"/>
          </w:tcPr>
          <w:p w14:paraId="0FDE2B45"/>
        </w:tc>
        <w:tc>
          <w:tcPr>
            <w:tcW w:w="1340" w:type="dxa"/>
            <w:vAlign w:val="center"/>
          </w:tcPr>
          <w:p w14:paraId="0CDCBB96"/>
        </w:tc>
        <w:tc>
          <w:tcPr>
            <w:tcW w:w="1340" w:type="dxa"/>
            <w:vAlign w:val="center"/>
          </w:tcPr>
          <w:p w14:paraId="3810A987"/>
        </w:tc>
        <w:tc>
          <w:tcPr>
            <w:tcW w:w="1358" w:type="dxa"/>
            <w:vAlign w:val="center"/>
          </w:tcPr>
          <w:p w14:paraId="74832B46"/>
        </w:tc>
      </w:tr>
      <w:tr w14:paraId="7C5E9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2A4A36">
            <w:pPr>
              <w:snapToGrid w:val="0"/>
              <w:jc w:val="left"/>
            </w:pPr>
            <w:r>
              <w:rPr>
                <w:rFonts w:ascii="宋体" w:hAnsi="宋体" w:eastAsia="宋体" w:cs="宋体"/>
                <w:b w:val="0"/>
                <w:i w:val="0"/>
                <w:color w:val="000000"/>
                <w:sz w:val="16"/>
              </w:rPr>
              <w:t>2060799</w:t>
            </w:r>
          </w:p>
        </w:tc>
        <w:tc>
          <w:tcPr>
            <w:tcW w:w="4560" w:type="dxa"/>
            <w:vAlign w:val="center"/>
          </w:tcPr>
          <w:p w14:paraId="6A94429B">
            <w:pPr>
              <w:snapToGrid w:val="0"/>
              <w:jc w:val="left"/>
            </w:pPr>
            <w:r>
              <w:rPr>
                <w:rFonts w:ascii="宋体" w:hAnsi="宋体" w:eastAsia="宋体" w:cs="宋体"/>
                <w:b w:val="0"/>
                <w:i w:val="0"/>
                <w:color w:val="000000"/>
                <w:sz w:val="16"/>
              </w:rPr>
              <w:t>其他科学技术普及支出</w:t>
            </w:r>
          </w:p>
        </w:tc>
        <w:tc>
          <w:tcPr>
            <w:tcW w:w="1240" w:type="dxa"/>
            <w:vAlign w:val="center"/>
          </w:tcPr>
          <w:p w14:paraId="43E90FE2">
            <w:pPr>
              <w:snapToGrid w:val="0"/>
              <w:jc w:val="right"/>
            </w:pPr>
            <w:r>
              <w:rPr>
                <w:rFonts w:ascii="宋体" w:hAnsi="宋体" w:eastAsia="宋体" w:cs="宋体"/>
                <w:b w:val="0"/>
                <w:i w:val="0"/>
                <w:color w:val="000000"/>
                <w:sz w:val="16"/>
              </w:rPr>
              <w:t>30,834.29</w:t>
            </w:r>
          </w:p>
        </w:tc>
        <w:tc>
          <w:tcPr>
            <w:tcW w:w="1340" w:type="dxa"/>
            <w:vAlign w:val="center"/>
          </w:tcPr>
          <w:p w14:paraId="24144456">
            <w:pPr>
              <w:snapToGrid w:val="0"/>
              <w:jc w:val="right"/>
            </w:pPr>
            <w:r>
              <w:rPr>
                <w:rFonts w:ascii="宋体" w:hAnsi="宋体" w:eastAsia="宋体" w:cs="宋体"/>
                <w:b w:val="0"/>
                <w:i w:val="0"/>
                <w:color w:val="000000"/>
                <w:sz w:val="16"/>
              </w:rPr>
              <w:t>30,834.29</w:t>
            </w:r>
          </w:p>
        </w:tc>
        <w:tc>
          <w:tcPr>
            <w:tcW w:w="1340" w:type="dxa"/>
            <w:vAlign w:val="center"/>
          </w:tcPr>
          <w:p w14:paraId="3A6E7E80"/>
        </w:tc>
        <w:tc>
          <w:tcPr>
            <w:tcW w:w="1340" w:type="dxa"/>
            <w:vAlign w:val="center"/>
          </w:tcPr>
          <w:p w14:paraId="01ECFE50"/>
        </w:tc>
        <w:tc>
          <w:tcPr>
            <w:tcW w:w="1340" w:type="dxa"/>
            <w:vAlign w:val="center"/>
          </w:tcPr>
          <w:p w14:paraId="5F926B27"/>
        </w:tc>
        <w:tc>
          <w:tcPr>
            <w:tcW w:w="1358" w:type="dxa"/>
            <w:vAlign w:val="center"/>
          </w:tcPr>
          <w:p w14:paraId="599B3447"/>
        </w:tc>
      </w:tr>
      <w:tr w14:paraId="4B393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A750049">
            <w:pPr>
              <w:snapToGrid w:val="0"/>
              <w:jc w:val="left"/>
            </w:pPr>
            <w:r>
              <w:rPr>
                <w:rFonts w:ascii="宋体" w:hAnsi="宋体" w:eastAsia="宋体" w:cs="宋体"/>
                <w:b w:val="0"/>
                <w:i w:val="0"/>
                <w:color w:val="000000"/>
                <w:sz w:val="16"/>
              </w:rPr>
              <w:t>2060799</w:t>
            </w:r>
          </w:p>
        </w:tc>
        <w:tc>
          <w:tcPr>
            <w:tcW w:w="4560" w:type="dxa"/>
            <w:vAlign w:val="center"/>
          </w:tcPr>
          <w:p w14:paraId="20EEBB8D">
            <w:pPr>
              <w:snapToGrid w:val="0"/>
              <w:jc w:val="left"/>
            </w:pPr>
            <w:r>
              <w:rPr>
                <w:rFonts w:ascii="宋体" w:hAnsi="宋体" w:eastAsia="宋体" w:cs="宋体"/>
                <w:b w:val="0"/>
                <w:i w:val="0"/>
                <w:color w:val="000000"/>
                <w:sz w:val="16"/>
              </w:rPr>
              <w:t>2023年基层科普规范化建设项目资金</w:t>
            </w:r>
          </w:p>
        </w:tc>
        <w:tc>
          <w:tcPr>
            <w:tcW w:w="1240" w:type="dxa"/>
            <w:vAlign w:val="center"/>
          </w:tcPr>
          <w:p w14:paraId="36B9F443">
            <w:pPr>
              <w:snapToGrid w:val="0"/>
              <w:jc w:val="right"/>
            </w:pPr>
            <w:r>
              <w:rPr>
                <w:rFonts w:ascii="宋体" w:hAnsi="宋体" w:eastAsia="宋体" w:cs="宋体"/>
                <w:b w:val="0"/>
                <w:i w:val="0"/>
                <w:color w:val="000000"/>
                <w:sz w:val="16"/>
              </w:rPr>
              <w:t>30,000.00</w:t>
            </w:r>
          </w:p>
        </w:tc>
        <w:tc>
          <w:tcPr>
            <w:tcW w:w="1340" w:type="dxa"/>
            <w:vAlign w:val="center"/>
          </w:tcPr>
          <w:p w14:paraId="13B1E5F8">
            <w:pPr>
              <w:snapToGrid w:val="0"/>
              <w:jc w:val="right"/>
            </w:pPr>
            <w:r>
              <w:rPr>
                <w:rFonts w:ascii="宋体" w:hAnsi="宋体" w:eastAsia="宋体" w:cs="宋体"/>
                <w:b w:val="0"/>
                <w:i w:val="0"/>
                <w:color w:val="000000"/>
                <w:sz w:val="16"/>
              </w:rPr>
              <w:t>30,000.00</w:t>
            </w:r>
          </w:p>
        </w:tc>
        <w:tc>
          <w:tcPr>
            <w:tcW w:w="1340" w:type="dxa"/>
            <w:vAlign w:val="center"/>
          </w:tcPr>
          <w:p w14:paraId="73346824"/>
        </w:tc>
        <w:tc>
          <w:tcPr>
            <w:tcW w:w="1340" w:type="dxa"/>
            <w:vAlign w:val="center"/>
          </w:tcPr>
          <w:p w14:paraId="361827A4"/>
        </w:tc>
        <w:tc>
          <w:tcPr>
            <w:tcW w:w="1340" w:type="dxa"/>
            <w:vAlign w:val="center"/>
          </w:tcPr>
          <w:p w14:paraId="663529EC"/>
        </w:tc>
        <w:tc>
          <w:tcPr>
            <w:tcW w:w="1358" w:type="dxa"/>
            <w:vAlign w:val="center"/>
          </w:tcPr>
          <w:p w14:paraId="659E4BC4"/>
        </w:tc>
      </w:tr>
      <w:tr w14:paraId="3F94A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3CD6C8">
            <w:pPr>
              <w:snapToGrid w:val="0"/>
              <w:jc w:val="left"/>
            </w:pPr>
            <w:r>
              <w:rPr>
                <w:rFonts w:ascii="宋体" w:hAnsi="宋体" w:eastAsia="宋体" w:cs="宋体"/>
                <w:b w:val="0"/>
                <w:i w:val="0"/>
                <w:color w:val="000000"/>
                <w:sz w:val="16"/>
              </w:rPr>
              <w:t>2060799</w:t>
            </w:r>
          </w:p>
        </w:tc>
        <w:tc>
          <w:tcPr>
            <w:tcW w:w="4560" w:type="dxa"/>
            <w:vAlign w:val="center"/>
          </w:tcPr>
          <w:p w14:paraId="3441F17A">
            <w:pPr>
              <w:snapToGrid w:val="0"/>
              <w:jc w:val="left"/>
            </w:pPr>
            <w:r>
              <w:rPr>
                <w:rFonts w:ascii="宋体" w:hAnsi="宋体" w:eastAsia="宋体" w:cs="宋体"/>
                <w:b w:val="0"/>
                <w:i w:val="0"/>
                <w:color w:val="000000"/>
                <w:sz w:val="16"/>
              </w:rPr>
              <w:t>科普阵地建设等活动经费</w:t>
            </w:r>
          </w:p>
        </w:tc>
        <w:tc>
          <w:tcPr>
            <w:tcW w:w="1240" w:type="dxa"/>
            <w:vAlign w:val="center"/>
          </w:tcPr>
          <w:p w14:paraId="79F5DC07">
            <w:pPr>
              <w:snapToGrid w:val="0"/>
              <w:jc w:val="right"/>
            </w:pPr>
            <w:r>
              <w:rPr>
                <w:rFonts w:ascii="宋体" w:hAnsi="宋体" w:eastAsia="宋体" w:cs="宋体"/>
                <w:b w:val="0"/>
                <w:i w:val="0"/>
                <w:color w:val="000000"/>
                <w:sz w:val="16"/>
              </w:rPr>
              <w:t>834.29</w:t>
            </w:r>
          </w:p>
        </w:tc>
        <w:tc>
          <w:tcPr>
            <w:tcW w:w="1340" w:type="dxa"/>
            <w:vAlign w:val="center"/>
          </w:tcPr>
          <w:p w14:paraId="39FC1D75">
            <w:pPr>
              <w:snapToGrid w:val="0"/>
              <w:jc w:val="right"/>
            </w:pPr>
            <w:r>
              <w:rPr>
                <w:rFonts w:ascii="宋体" w:hAnsi="宋体" w:eastAsia="宋体" w:cs="宋体"/>
                <w:b w:val="0"/>
                <w:i w:val="0"/>
                <w:color w:val="000000"/>
                <w:sz w:val="16"/>
              </w:rPr>
              <w:t>834.29</w:t>
            </w:r>
          </w:p>
        </w:tc>
        <w:tc>
          <w:tcPr>
            <w:tcW w:w="1340" w:type="dxa"/>
            <w:vAlign w:val="center"/>
          </w:tcPr>
          <w:p w14:paraId="6E2002DB"/>
        </w:tc>
        <w:tc>
          <w:tcPr>
            <w:tcW w:w="1340" w:type="dxa"/>
            <w:vAlign w:val="center"/>
          </w:tcPr>
          <w:p w14:paraId="1454FE23"/>
        </w:tc>
        <w:tc>
          <w:tcPr>
            <w:tcW w:w="1340" w:type="dxa"/>
            <w:vAlign w:val="center"/>
          </w:tcPr>
          <w:p w14:paraId="4A7FB620"/>
        </w:tc>
        <w:tc>
          <w:tcPr>
            <w:tcW w:w="1358" w:type="dxa"/>
            <w:vAlign w:val="center"/>
          </w:tcPr>
          <w:p w14:paraId="243820F3"/>
        </w:tc>
      </w:tr>
      <w:tr w14:paraId="2B38E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316E415">
            <w:pPr>
              <w:snapToGrid w:val="0"/>
              <w:jc w:val="left"/>
            </w:pPr>
            <w:r>
              <w:rPr>
                <w:rFonts w:ascii="宋体" w:hAnsi="宋体" w:eastAsia="宋体" w:cs="宋体"/>
                <w:b w:val="0"/>
                <w:i w:val="0"/>
                <w:color w:val="000000"/>
                <w:sz w:val="16"/>
              </w:rPr>
              <w:t>207</w:t>
            </w:r>
          </w:p>
        </w:tc>
        <w:tc>
          <w:tcPr>
            <w:tcW w:w="4560" w:type="dxa"/>
            <w:vAlign w:val="center"/>
          </w:tcPr>
          <w:p w14:paraId="3C58E4C5">
            <w:pPr>
              <w:snapToGrid w:val="0"/>
              <w:jc w:val="left"/>
            </w:pPr>
            <w:r>
              <w:rPr>
                <w:rFonts w:ascii="宋体" w:hAnsi="宋体" w:eastAsia="宋体" w:cs="宋体"/>
                <w:b w:val="0"/>
                <w:i w:val="0"/>
                <w:color w:val="000000"/>
                <w:sz w:val="16"/>
              </w:rPr>
              <w:t>文化旅游体育与传媒支出</w:t>
            </w:r>
          </w:p>
        </w:tc>
        <w:tc>
          <w:tcPr>
            <w:tcW w:w="1240" w:type="dxa"/>
            <w:vAlign w:val="center"/>
          </w:tcPr>
          <w:p w14:paraId="32331FF1">
            <w:pPr>
              <w:snapToGrid w:val="0"/>
              <w:jc w:val="right"/>
            </w:pPr>
            <w:r>
              <w:rPr>
                <w:rFonts w:ascii="宋体" w:hAnsi="宋体" w:eastAsia="宋体" w:cs="宋体"/>
                <w:b w:val="0"/>
                <w:i w:val="0"/>
                <w:color w:val="000000"/>
                <w:sz w:val="16"/>
              </w:rPr>
              <w:t>1,493,457.50</w:t>
            </w:r>
          </w:p>
        </w:tc>
        <w:tc>
          <w:tcPr>
            <w:tcW w:w="1340" w:type="dxa"/>
            <w:vAlign w:val="center"/>
          </w:tcPr>
          <w:p w14:paraId="04863A02">
            <w:pPr>
              <w:snapToGrid w:val="0"/>
              <w:jc w:val="right"/>
            </w:pPr>
            <w:r>
              <w:rPr>
                <w:rFonts w:ascii="宋体" w:hAnsi="宋体" w:eastAsia="宋体" w:cs="宋体"/>
                <w:b w:val="0"/>
                <w:i w:val="0"/>
                <w:color w:val="000000"/>
                <w:sz w:val="16"/>
              </w:rPr>
              <w:t>1,493,457.50</w:t>
            </w:r>
          </w:p>
        </w:tc>
        <w:tc>
          <w:tcPr>
            <w:tcW w:w="1340" w:type="dxa"/>
            <w:vAlign w:val="center"/>
          </w:tcPr>
          <w:p w14:paraId="577F246F"/>
        </w:tc>
        <w:tc>
          <w:tcPr>
            <w:tcW w:w="1340" w:type="dxa"/>
            <w:vAlign w:val="center"/>
          </w:tcPr>
          <w:p w14:paraId="70C6AA67"/>
        </w:tc>
        <w:tc>
          <w:tcPr>
            <w:tcW w:w="1340" w:type="dxa"/>
            <w:vAlign w:val="center"/>
          </w:tcPr>
          <w:p w14:paraId="045DF6BC"/>
        </w:tc>
        <w:tc>
          <w:tcPr>
            <w:tcW w:w="1358" w:type="dxa"/>
            <w:vAlign w:val="center"/>
          </w:tcPr>
          <w:p w14:paraId="549453DB"/>
        </w:tc>
      </w:tr>
      <w:tr w14:paraId="46D6F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FD59C9F">
            <w:pPr>
              <w:snapToGrid w:val="0"/>
              <w:jc w:val="left"/>
            </w:pPr>
            <w:r>
              <w:rPr>
                <w:rFonts w:ascii="宋体" w:hAnsi="宋体" w:eastAsia="宋体" w:cs="宋体"/>
                <w:b w:val="0"/>
                <w:i w:val="0"/>
                <w:color w:val="000000"/>
                <w:sz w:val="16"/>
              </w:rPr>
              <w:t>20701</w:t>
            </w:r>
          </w:p>
        </w:tc>
        <w:tc>
          <w:tcPr>
            <w:tcW w:w="4560" w:type="dxa"/>
            <w:vAlign w:val="center"/>
          </w:tcPr>
          <w:p w14:paraId="77EA1D51">
            <w:pPr>
              <w:snapToGrid w:val="0"/>
              <w:jc w:val="left"/>
            </w:pPr>
            <w:r>
              <w:rPr>
                <w:rFonts w:ascii="宋体" w:hAnsi="宋体" w:eastAsia="宋体" w:cs="宋体"/>
                <w:b w:val="0"/>
                <w:i w:val="0"/>
                <w:color w:val="000000"/>
                <w:sz w:val="16"/>
              </w:rPr>
              <w:t>文化和旅游</w:t>
            </w:r>
          </w:p>
        </w:tc>
        <w:tc>
          <w:tcPr>
            <w:tcW w:w="1240" w:type="dxa"/>
            <w:vAlign w:val="center"/>
          </w:tcPr>
          <w:p w14:paraId="7A70540D">
            <w:pPr>
              <w:snapToGrid w:val="0"/>
              <w:jc w:val="right"/>
            </w:pPr>
            <w:r>
              <w:rPr>
                <w:rFonts w:ascii="宋体" w:hAnsi="宋体" w:eastAsia="宋体" w:cs="宋体"/>
                <w:b w:val="0"/>
                <w:i w:val="0"/>
                <w:color w:val="000000"/>
                <w:sz w:val="16"/>
              </w:rPr>
              <w:t>1,475,997.50</w:t>
            </w:r>
          </w:p>
        </w:tc>
        <w:tc>
          <w:tcPr>
            <w:tcW w:w="1340" w:type="dxa"/>
            <w:vAlign w:val="center"/>
          </w:tcPr>
          <w:p w14:paraId="4077AEAF">
            <w:pPr>
              <w:snapToGrid w:val="0"/>
              <w:jc w:val="right"/>
            </w:pPr>
            <w:r>
              <w:rPr>
                <w:rFonts w:ascii="宋体" w:hAnsi="宋体" w:eastAsia="宋体" w:cs="宋体"/>
                <w:b w:val="0"/>
                <w:i w:val="0"/>
                <w:color w:val="000000"/>
                <w:sz w:val="16"/>
              </w:rPr>
              <w:t>1,475,997.50</w:t>
            </w:r>
          </w:p>
        </w:tc>
        <w:tc>
          <w:tcPr>
            <w:tcW w:w="1340" w:type="dxa"/>
            <w:vAlign w:val="center"/>
          </w:tcPr>
          <w:p w14:paraId="7DFDDAB0"/>
        </w:tc>
        <w:tc>
          <w:tcPr>
            <w:tcW w:w="1340" w:type="dxa"/>
            <w:vAlign w:val="center"/>
          </w:tcPr>
          <w:p w14:paraId="0E25EF6B"/>
        </w:tc>
        <w:tc>
          <w:tcPr>
            <w:tcW w:w="1340" w:type="dxa"/>
            <w:vAlign w:val="center"/>
          </w:tcPr>
          <w:p w14:paraId="1451A864"/>
        </w:tc>
        <w:tc>
          <w:tcPr>
            <w:tcW w:w="1358" w:type="dxa"/>
            <w:vAlign w:val="center"/>
          </w:tcPr>
          <w:p w14:paraId="0B2E5783"/>
        </w:tc>
      </w:tr>
      <w:tr w14:paraId="096EE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10F06F0">
            <w:pPr>
              <w:snapToGrid w:val="0"/>
              <w:jc w:val="left"/>
            </w:pPr>
            <w:r>
              <w:rPr>
                <w:rFonts w:ascii="宋体" w:hAnsi="宋体" w:eastAsia="宋体" w:cs="宋体"/>
                <w:b w:val="0"/>
                <w:i w:val="0"/>
                <w:color w:val="000000"/>
                <w:sz w:val="16"/>
              </w:rPr>
              <w:t>2070102</w:t>
            </w:r>
          </w:p>
        </w:tc>
        <w:tc>
          <w:tcPr>
            <w:tcW w:w="4560" w:type="dxa"/>
            <w:vAlign w:val="center"/>
          </w:tcPr>
          <w:p w14:paraId="4FB9FB30">
            <w:pPr>
              <w:snapToGrid w:val="0"/>
              <w:jc w:val="left"/>
            </w:pPr>
            <w:r>
              <w:rPr>
                <w:rFonts w:ascii="宋体" w:hAnsi="宋体" w:eastAsia="宋体" w:cs="宋体"/>
                <w:b w:val="0"/>
                <w:i w:val="0"/>
                <w:color w:val="000000"/>
                <w:sz w:val="16"/>
              </w:rPr>
              <w:t>一般行政管理事务</w:t>
            </w:r>
          </w:p>
        </w:tc>
        <w:tc>
          <w:tcPr>
            <w:tcW w:w="1240" w:type="dxa"/>
            <w:vAlign w:val="center"/>
          </w:tcPr>
          <w:p w14:paraId="5894541F">
            <w:pPr>
              <w:snapToGrid w:val="0"/>
              <w:jc w:val="right"/>
            </w:pPr>
            <w:r>
              <w:rPr>
                <w:rFonts w:ascii="宋体" w:hAnsi="宋体" w:eastAsia="宋体" w:cs="宋体"/>
                <w:b w:val="0"/>
                <w:i w:val="0"/>
                <w:color w:val="000000"/>
                <w:sz w:val="16"/>
              </w:rPr>
              <w:t>51,525.00</w:t>
            </w:r>
          </w:p>
        </w:tc>
        <w:tc>
          <w:tcPr>
            <w:tcW w:w="1340" w:type="dxa"/>
            <w:vAlign w:val="center"/>
          </w:tcPr>
          <w:p w14:paraId="1A20CF27">
            <w:pPr>
              <w:snapToGrid w:val="0"/>
              <w:jc w:val="right"/>
            </w:pPr>
            <w:r>
              <w:rPr>
                <w:rFonts w:ascii="宋体" w:hAnsi="宋体" w:eastAsia="宋体" w:cs="宋体"/>
                <w:b w:val="0"/>
                <w:i w:val="0"/>
                <w:color w:val="000000"/>
                <w:sz w:val="16"/>
              </w:rPr>
              <w:t>51,525.00</w:t>
            </w:r>
          </w:p>
        </w:tc>
        <w:tc>
          <w:tcPr>
            <w:tcW w:w="1340" w:type="dxa"/>
            <w:vAlign w:val="center"/>
          </w:tcPr>
          <w:p w14:paraId="49D84B58"/>
        </w:tc>
        <w:tc>
          <w:tcPr>
            <w:tcW w:w="1340" w:type="dxa"/>
            <w:vAlign w:val="center"/>
          </w:tcPr>
          <w:p w14:paraId="39AFBDDD"/>
        </w:tc>
        <w:tc>
          <w:tcPr>
            <w:tcW w:w="1340" w:type="dxa"/>
            <w:vAlign w:val="center"/>
          </w:tcPr>
          <w:p w14:paraId="63832C52"/>
        </w:tc>
        <w:tc>
          <w:tcPr>
            <w:tcW w:w="1358" w:type="dxa"/>
            <w:vAlign w:val="center"/>
          </w:tcPr>
          <w:p w14:paraId="73400A96"/>
        </w:tc>
      </w:tr>
      <w:tr w14:paraId="0D175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1352234">
            <w:pPr>
              <w:snapToGrid w:val="0"/>
              <w:jc w:val="left"/>
            </w:pPr>
            <w:r>
              <w:rPr>
                <w:rFonts w:ascii="宋体" w:hAnsi="宋体" w:eastAsia="宋体" w:cs="宋体"/>
                <w:b w:val="0"/>
                <w:i w:val="0"/>
                <w:color w:val="000000"/>
                <w:sz w:val="16"/>
              </w:rPr>
              <w:t>2070102</w:t>
            </w:r>
          </w:p>
        </w:tc>
        <w:tc>
          <w:tcPr>
            <w:tcW w:w="4560" w:type="dxa"/>
            <w:vAlign w:val="center"/>
          </w:tcPr>
          <w:p w14:paraId="2D56EBCA">
            <w:pPr>
              <w:snapToGrid w:val="0"/>
              <w:jc w:val="left"/>
            </w:pPr>
            <w:r>
              <w:rPr>
                <w:rFonts w:ascii="宋体" w:hAnsi="宋体" w:eastAsia="宋体" w:cs="宋体"/>
                <w:b w:val="0"/>
                <w:i w:val="0"/>
                <w:color w:val="000000"/>
                <w:sz w:val="16"/>
              </w:rPr>
              <w:t>公共文体服务费用</w:t>
            </w:r>
          </w:p>
        </w:tc>
        <w:tc>
          <w:tcPr>
            <w:tcW w:w="1240" w:type="dxa"/>
            <w:vAlign w:val="center"/>
          </w:tcPr>
          <w:p w14:paraId="48D4A56E">
            <w:pPr>
              <w:snapToGrid w:val="0"/>
              <w:jc w:val="right"/>
            </w:pPr>
            <w:r>
              <w:rPr>
                <w:rFonts w:ascii="宋体" w:hAnsi="宋体" w:eastAsia="宋体" w:cs="宋体"/>
                <w:b w:val="0"/>
                <w:i w:val="0"/>
                <w:color w:val="000000"/>
                <w:sz w:val="16"/>
              </w:rPr>
              <w:t>51,525.00</w:t>
            </w:r>
          </w:p>
        </w:tc>
        <w:tc>
          <w:tcPr>
            <w:tcW w:w="1340" w:type="dxa"/>
            <w:vAlign w:val="center"/>
          </w:tcPr>
          <w:p w14:paraId="78F95E55">
            <w:pPr>
              <w:snapToGrid w:val="0"/>
              <w:jc w:val="right"/>
            </w:pPr>
            <w:r>
              <w:rPr>
                <w:rFonts w:ascii="宋体" w:hAnsi="宋体" w:eastAsia="宋体" w:cs="宋体"/>
                <w:b w:val="0"/>
                <w:i w:val="0"/>
                <w:color w:val="000000"/>
                <w:sz w:val="16"/>
              </w:rPr>
              <w:t>51,525.00</w:t>
            </w:r>
          </w:p>
        </w:tc>
        <w:tc>
          <w:tcPr>
            <w:tcW w:w="1340" w:type="dxa"/>
            <w:vAlign w:val="center"/>
          </w:tcPr>
          <w:p w14:paraId="6179B79C"/>
        </w:tc>
        <w:tc>
          <w:tcPr>
            <w:tcW w:w="1340" w:type="dxa"/>
            <w:vAlign w:val="center"/>
          </w:tcPr>
          <w:p w14:paraId="1A389750"/>
        </w:tc>
        <w:tc>
          <w:tcPr>
            <w:tcW w:w="1340" w:type="dxa"/>
            <w:vAlign w:val="center"/>
          </w:tcPr>
          <w:p w14:paraId="23B18E21"/>
        </w:tc>
        <w:tc>
          <w:tcPr>
            <w:tcW w:w="1358" w:type="dxa"/>
            <w:vAlign w:val="center"/>
          </w:tcPr>
          <w:p w14:paraId="2F11DB5E"/>
        </w:tc>
      </w:tr>
      <w:tr w14:paraId="7F762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E79E72">
            <w:pPr>
              <w:snapToGrid w:val="0"/>
              <w:jc w:val="left"/>
            </w:pPr>
            <w:r>
              <w:rPr>
                <w:rFonts w:ascii="宋体" w:hAnsi="宋体" w:eastAsia="宋体" w:cs="宋体"/>
                <w:b w:val="0"/>
                <w:i w:val="0"/>
                <w:color w:val="000000"/>
                <w:sz w:val="16"/>
              </w:rPr>
              <w:t>2070109</w:t>
            </w:r>
          </w:p>
        </w:tc>
        <w:tc>
          <w:tcPr>
            <w:tcW w:w="4560" w:type="dxa"/>
            <w:vAlign w:val="center"/>
          </w:tcPr>
          <w:p w14:paraId="40A16B7F">
            <w:pPr>
              <w:snapToGrid w:val="0"/>
              <w:jc w:val="left"/>
            </w:pPr>
            <w:r>
              <w:rPr>
                <w:rFonts w:ascii="宋体" w:hAnsi="宋体" w:eastAsia="宋体" w:cs="宋体"/>
                <w:b w:val="0"/>
                <w:i w:val="0"/>
                <w:color w:val="000000"/>
                <w:sz w:val="16"/>
              </w:rPr>
              <w:t>群众文化</w:t>
            </w:r>
          </w:p>
        </w:tc>
        <w:tc>
          <w:tcPr>
            <w:tcW w:w="1240" w:type="dxa"/>
            <w:vAlign w:val="center"/>
          </w:tcPr>
          <w:p w14:paraId="64FF59CB">
            <w:pPr>
              <w:snapToGrid w:val="0"/>
              <w:jc w:val="right"/>
            </w:pPr>
            <w:r>
              <w:rPr>
                <w:rFonts w:ascii="宋体" w:hAnsi="宋体" w:eastAsia="宋体" w:cs="宋体"/>
                <w:b w:val="0"/>
                <w:i w:val="0"/>
                <w:color w:val="000000"/>
                <w:sz w:val="16"/>
              </w:rPr>
              <w:t>119,725.32</w:t>
            </w:r>
          </w:p>
        </w:tc>
        <w:tc>
          <w:tcPr>
            <w:tcW w:w="1340" w:type="dxa"/>
            <w:vAlign w:val="center"/>
          </w:tcPr>
          <w:p w14:paraId="76E1103D">
            <w:pPr>
              <w:snapToGrid w:val="0"/>
              <w:jc w:val="right"/>
            </w:pPr>
            <w:r>
              <w:rPr>
                <w:rFonts w:ascii="宋体" w:hAnsi="宋体" w:eastAsia="宋体" w:cs="宋体"/>
                <w:b w:val="0"/>
                <w:i w:val="0"/>
                <w:color w:val="000000"/>
                <w:sz w:val="16"/>
              </w:rPr>
              <w:t>119,725.32</w:t>
            </w:r>
          </w:p>
        </w:tc>
        <w:tc>
          <w:tcPr>
            <w:tcW w:w="1340" w:type="dxa"/>
            <w:vAlign w:val="center"/>
          </w:tcPr>
          <w:p w14:paraId="2A8D2D96"/>
        </w:tc>
        <w:tc>
          <w:tcPr>
            <w:tcW w:w="1340" w:type="dxa"/>
            <w:vAlign w:val="center"/>
          </w:tcPr>
          <w:p w14:paraId="7A051C51"/>
        </w:tc>
        <w:tc>
          <w:tcPr>
            <w:tcW w:w="1340" w:type="dxa"/>
            <w:vAlign w:val="center"/>
          </w:tcPr>
          <w:p w14:paraId="49DC4774"/>
        </w:tc>
        <w:tc>
          <w:tcPr>
            <w:tcW w:w="1358" w:type="dxa"/>
            <w:vAlign w:val="center"/>
          </w:tcPr>
          <w:p w14:paraId="45BF4C2F"/>
        </w:tc>
      </w:tr>
      <w:tr w14:paraId="2C197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F353A34">
            <w:pPr>
              <w:snapToGrid w:val="0"/>
              <w:jc w:val="left"/>
            </w:pPr>
            <w:r>
              <w:rPr>
                <w:rFonts w:ascii="宋体" w:hAnsi="宋体" w:eastAsia="宋体" w:cs="宋体"/>
                <w:b w:val="0"/>
                <w:i w:val="0"/>
                <w:color w:val="000000"/>
                <w:sz w:val="16"/>
              </w:rPr>
              <w:t>2070109</w:t>
            </w:r>
          </w:p>
        </w:tc>
        <w:tc>
          <w:tcPr>
            <w:tcW w:w="4560" w:type="dxa"/>
            <w:vAlign w:val="center"/>
          </w:tcPr>
          <w:p w14:paraId="70F34A22">
            <w:pPr>
              <w:snapToGrid w:val="0"/>
              <w:jc w:val="left"/>
            </w:pPr>
            <w:r>
              <w:rPr>
                <w:rFonts w:ascii="宋体" w:hAnsi="宋体" w:eastAsia="宋体" w:cs="宋体"/>
                <w:b w:val="0"/>
                <w:i w:val="0"/>
                <w:color w:val="000000"/>
                <w:sz w:val="16"/>
              </w:rPr>
              <w:t>2024年公共图书馆、美术馆、文化馆（站）免费开放中央补助资金</w:t>
            </w:r>
          </w:p>
        </w:tc>
        <w:tc>
          <w:tcPr>
            <w:tcW w:w="1240" w:type="dxa"/>
            <w:vAlign w:val="center"/>
          </w:tcPr>
          <w:p w14:paraId="5AA575B6">
            <w:pPr>
              <w:snapToGrid w:val="0"/>
              <w:jc w:val="right"/>
            </w:pPr>
            <w:r>
              <w:rPr>
                <w:rFonts w:ascii="宋体" w:hAnsi="宋体" w:eastAsia="宋体" w:cs="宋体"/>
                <w:b w:val="0"/>
                <w:i w:val="0"/>
                <w:color w:val="000000"/>
                <w:sz w:val="16"/>
              </w:rPr>
              <w:t>1,500.00</w:t>
            </w:r>
          </w:p>
        </w:tc>
        <w:tc>
          <w:tcPr>
            <w:tcW w:w="1340" w:type="dxa"/>
            <w:vAlign w:val="center"/>
          </w:tcPr>
          <w:p w14:paraId="449D82CE">
            <w:pPr>
              <w:snapToGrid w:val="0"/>
              <w:jc w:val="right"/>
            </w:pPr>
            <w:r>
              <w:rPr>
                <w:rFonts w:ascii="宋体" w:hAnsi="宋体" w:eastAsia="宋体" w:cs="宋体"/>
                <w:b w:val="0"/>
                <w:i w:val="0"/>
                <w:color w:val="000000"/>
                <w:sz w:val="16"/>
              </w:rPr>
              <w:t>1,500.00</w:t>
            </w:r>
          </w:p>
        </w:tc>
        <w:tc>
          <w:tcPr>
            <w:tcW w:w="1340" w:type="dxa"/>
            <w:vAlign w:val="center"/>
          </w:tcPr>
          <w:p w14:paraId="41A90A8B"/>
        </w:tc>
        <w:tc>
          <w:tcPr>
            <w:tcW w:w="1340" w:type="dxa"/>
            <w:vAlign w:val="center"/>
          </w:tcPr>
          <w:p w14:paraId="529AC817"/>
        </w:tc>
        <w:tc>
          <w:tcPr>
            <w:tcW w:w="1340" w:type="dxa"/>
            <w:vAlign w:val="center"/>
          </w:tcPr>
          <w:p w14:paraId="553BD614"/>
        </w:tc>
        <w:tc>
          <w:tcPr>
            <w:tcW w:w="1358" w:type="dxa"/>
            <w:vAlign w:val="center"/>
          </w:tcPr>
          <w:p w14:paraId="0DC3A3FC"/>
        </w:tc>
      </w:tr>
      <w:tr w14:paraId="09BEA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7BBE73">
            <w:pPr>
              <w:snapToGrid w:val="0"/>
              <w:jc w:val="left"/>
            </w:pPr>
            <w:r>
              <w:rPr>
                <w:rFonts w:ascii="宋体" w:hAnsi="宋体" w:eastAsia="宋体" w:cs="宋体"/>
                <w:b w:val="0"/>
                <w:i w:val="0"/>
                <w:color w:val="000000"/>
                <w:sz w:val="16"/>
              </w:rPr>
              <w:t>2070109</w:t>
            </w:r>
          </w:p>
        </w:tc>
        <w:tc>
          <w:tcPr>
            <w:tcW w:w="4560" w:type="dxa"/>
            <w:vAlign w:val="center"/>
          </w:tcPr>
          <w:p w14:paraId="6D02B9A9">
            <w:pPr>
              <w:snapToGrid w:val="0"/>
              <w:jc w:val="left"/>
            </w:pPr>
            <w:r>
              <w:rPr>
                <w:rFonts w:ascii="宋体" w:hAnsi="宋体" w:eastAsia="宋体" w:cs="宋体"/>
                <w:b w:val="0"/>
                <w:i w:val="0"/>
                <w:color w:val="000000"/>
                <w:sz w:val="16"/>
              </w:rPr>
              <w:t>2024年基层公共文化服务体系建设市级补助资金</w:t>
            </w:r>
          </w:p>
        </w:tc>
        <w:tc>
          <w:tcPr>
            <w:tcW w:w="1240" w:type="dxa"/>
            <w:vAlign w:val="center"/>
          </w:tcPr>
          <w:p w14:paraId="443499B9">
            <w:pPr>
              <w:snapToGrid w:val="0"/>
              <w:jc w:val="right"/>
            </w:pPr>
            <w:r>
              <w:rPr>
                <w:rFonts w:ascii="宋体" w:hAnsi="宋体" w:eastAsia="宋体" w:cs="宋体"/>
                <w:b w:val="0"/>
                <w:i w:val="0"/>
                <w:color w:val="000000"/>
                <w:sz w:val="16"/>
              </w:rPr>
              <w:t>7,020.00</w:t>
            </w:r>
          </w:p>
        </w:tc>
        <w:tc>
          <w:tcPr>
            <w:tcW w:w="1340" w:type="dxa"/>
            <w:vAlign w:val="center"/>
          </w:tcPr>
          <w:p w14:paraId="4C5A5FB2">
            <w:pPr>
              <w:snapToGrid w:val="0"/>
              <w:jc w:val="right"/>
            </w:pPr>
            <w:r>
              <w:rPr>
                <w:rFonts w:ascii="宋体" w:hAnsi="宋体" w:eastAsia="宋体" w:cs="宋体"/>
                <w:b w:val="0"/>
                <w:i w:val="0"/>
                <w:color w:val="000000"/>
                <w:sz w:val="16"/>
              </w:rPr>
              <w:t>7,020.00</w:t>
            </w:r>
          </w:p>
        </w:tc>
        <w:tc>
          <w:tcPr>
            <w:tcW w:w="1340" w:type="dxa"/>
            <w:vAlign w:val="center"/>
          </w:tcPr>
          <w:p w14:paraId="7094B42A"/>
        </w:tc>
        <w:tc>
          <w:tcPr>
            <w:tcW w:w="1340" w:type="dxa"/>
            <w:vAlign w:val="center"/>
          </w:tcPr>
          <w:p w14:paraId="59716507"/>
        </w:tc>
        <w:tc>
          <w:tcPr>
            <w:tcW w:w="1340" w:type="dxa"/>
            <w:vAlign w:val="center"/>
          </w:tcPr>
          <w:p w14:paraId="2834FA08"/>
        </w:tc>
        <w:tc>
          <w:tcPr>
            <w:tcW w:w="1358" w:type="dxa"/>
            <w:vAlign w:val="center"/>
          </w:tcPr>
          <w:p w14:paraId="265B1DB2"/>
        </w:tc>
      </w:tr>
      <w:tr w14:paraId="36CEF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54A62F6">
            <w:pPr>
              <w:snapToGrid w:val="0"/>
              <w:jc w:val="left"/>
            </w:pPr>
            <w:r>
              <w:rPr>
                <w:rFonts w:ascii="宋体" w:hAnsi="宋体" w:eastAsia="宋体" w:cs="宋体"/>
                <w:b w:val="0"/>
                <w:i w:val="0"/>
                <w:color w:val="000000"/>
                <w:sz w:val="16"/>
              </w:rPr>
              <w:t>2070109</w:t>
            </w:r>
          </w:p>
        </w:tc>
        <w:tc>
          <w:tcPr>
            <w:tcW w:w="4560" w:type="dxa"/>
            <w:vAlign w:val="center"/>
          </w:tcPr>
          <w:p w14:paraId="54957A0B">
            <w:pPr>
              <w:snapToGrid w:val="0"/>
              <w:jc w:val="left"/>
            </w:pPr>
            <w:r>
              <w:rPr>
                <w:rFonts w:ascii="宋体" w:hAnsi="宋体" w:eastAsia="宋体" w:cs="宋体"/>
                <w:b w:val="0"/>
                <w:i w:val="0"/>
                <w:color w:val="000000"/>
                <w:sz w:val="16"/>
              </w:rPr>
              <w:t>2024年中央支持地方公共文化服务体系建设补助资金</w:t>
            </w:r>
          </w:p>
        </w:tc>
        <w:tc>
          <w:tcPr>
            <w:tcW w:w="1240" w:type="dxa"/>
            <w:vAlign w:val="center"/>
          </w:tcPr>
          <w:p w14:paraId="7FB4885D">
            <w:pPr>
              <w:snapToGrid w:val="0"/>
              <w:jc w:val="right"/>
            </w:pPr>
            <w:r>
              <w:rPr>
                <w:rFonts w:ascii="宋体" w:hAnsi="宋体" w:eastAsia="宋体" w:cs="宋体"/>
                <w:b w:val="0"/>
                <w:i w:val="0"/>
                <w:color w:val="000000"/>
                <w:sz w:val="16"/>
              </w:rPr>
              <w:t>50,484.00</w:t>
            </w:r>
          </w:p>
        </w:tc>
        <w:tc>
          <w:tcPr>
            <w:tcW w:w="1340" w:type="dxa"/>
            <w:vAlign w:val="center"/>
          </w:tcPr>
          <w:p w14:paraId="3DDCB7CA">
            <w:pPr>
              <w:snapToGrid w:val="0"/>
              <w:jc w:val="right"/>
            </w:pPr>
            <w:r>
              <w:rPr>
                <w:rFonts w:ascii="宋体" w:hAnsi="宋体" w:eastAsia="宋体" w:cs="宋体"/>
                <w:b w:val="0"/>
                <w:i w:val="0"/>
                <w:color w:val="000000"/>
                <w:sz w:val="16"/>
              </w:rPr>
              <w:t>50,484.00</w:t>
            </w:r>
          </w:p>
        </w:tc>
        <w:tc>
          <w:tcPr>
            <w:tcW w:w="1340" w:type="dxa"/>
            <w:vAlign w:val="center"/>
          </w:tcPr>
          <w:p w14:paraId="7D348865"/>
        </w:tc>
        <w:tc>
          <w:tcPr>
            <w:tcW w:w="1340" w:type="dxa"/>
            <w:vAlign w:val="center"/>
          </w:tcPr>
          <w:p w14:paraId="77A4BA08"/>
        </w:tc>
        <w:tc>
          <w:tcPr>
            <w:tcW w:w="1340" w:type="dxa"/>
            <w:vAlign w:val="center"/>
          </w:tcPr>
          <w:p w14:paraId="3855A2D2"/>
        </w:tc>
        <w:tc>
          <w:tcPr>
            <w:tcW w:w="1358" w:type="dxa"/>
            <w:vAlign w:val="center"/>
          </w:tcPr>
          <w:p w14:paraId="0D967947"/>
        </w:tc>
      </w:tr>
      <w:tr w14:paraId="5DB0D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2FE6D0A">
            <w:pPr>
              <w:snapToGrid w:val="0"/>
              <w:jc w:val="left"/>
            </w:pPr>
            <w:r>
              <w:rPr>
                <w:rFonts w:ascii="宋体" w:hAnsi="宋体" w:eastAsia="宋体" w:cs="宋体"/>
                <w:b w:val="0"/>
                <w:i w:val="0"/>
                <w:color w:val="000000"/>
                <w:sz w:val="16"/>
              </w:rPr>
              <w:t>2070109</w:t>
            </w:r>
          </w:p>
        </w:tc>
        <w:tc>
          <w:tcPr>
            <w:tcW w:w="4560" w:type="dxa"/>
            <w:vAlign w:val="center"/>
          </w:tcPr>
          <w:p w14:paraId="5E3C617F">
            <w:pPr>
              <w:snapToGrid w:val="0"/>
              <w:jc w:val="left"/>
            </w:pPr>
            <w:r>
              <w:rPr>
                <w:rFonts w:ascii="宋体" w:hAnsi="宋体" w:eastAsia="宋体" w:cs="宋体"/>
                <w:b w:val="0"/>
                <w:i w:val="0"/>
                <w:color w:val="000000"/>
                <w:sz w:val="16"/>
              </w:rPr>
              <w:t>公共图书馆、美术馆、文化馆（站）免费开放补助资金（中央资金）</w:t>
            </w:r>
          </w:p>
        </w:tc>
        <w:tc>
          <w:tcPr>
            <w:tcW w:w="1240" w:type="dxa"/>
            <w:vAlign w:val="center"/>
          </w:tcPr>
          <w:p w14:paraId="1AAE80C6">
            <w:pPr>
              <w:snapToGrid w:val="0"/>
              <w:jc w:val="right"/>
            </w:pPr>
            <w:r>
              <w:rPr>
                <w:rFonts w:ascii="宋体" w:hAnsi="宋体" w:eastAsia="宋体" w:cs="宋体"/>
                <w:b w:val="0"/>
                <w:i w:val="0"/>
                <w:color w:val="000000"/>
                <w:sz w:val="16"/>
              </w:rPr>
              <w:t>34,833.00</w:t>
            </w:r>
          </w:p>
        </w:tc>
        <w:tc>
          <w:tcPr>
            <w:tcW w:w="1340" w:type="dxa"/>
            <w:vAlign w:val="center"/>
          </w:tcPr>
          <w:p w14:paraId="685D5C7D">
            <w:pPr>
              <w:snapToGrid w:val="0"/>
              <w:jc w:val="right"/>
            </w:pPr>
            <w:r>
              <w:rPr>
                <w:rFonts w:ascii="宋体" w:hAnsi="宋体" w:eastAsia="宋体" w:cs="宋体"/>
                <w:b w:val="0"/>
                <w:i w:val="0"/>
                <w:color w:val="000000"/>
                <w:sz w:val="16"/>
              </w:rPr>
              <w:t>34,833.00</w:t>
            </w:r>
          </w:p>
        </w:tc>
        <w:tc>
          <w:tcPr>
            <w:tcW w:w="1340" w:type="dxa"/>
            <w:vAlign w:val="center"/>
          </w:tcPr>
          <w:p w14:paraId="5AE81B29"/>
        </w:tc>
        <w:tc>
          <w:tcPr>
            <w:tcW w:w="1340" w:type="dxa"/>
            <w:vAlign w:val="center"/>
          </w:tcPr>
          <w:p w14:paraId="12766767"/>
        </w:tc>
        <w:tc>
          <w:tcPr>
            <w:tcW w:w="1340" w:type="dxa"/>
            <w:vAlign w:val="center"/>
          </w:tcPr>
          <w:p w14:paraId="14E3CC7C"/>
        </w:tc>
        <w:tc>
          <w:tcPr>
            <w:tcW w:w="1358" w:type="dxa"/>
            <w:vAlign w:val="center"/>
          </w:tcPr>
          <w:p w14:paraId="68C5BC97"/>
        </w:tc>
      </w:tr>
      <w:tr w14:paraId="0DDF0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98B780">
            <w:pPr>
              <w:snapToGrid w:val="0"/>
              <w:jc w:val="left"/>
            </w:pPr>
            <w:r>
              <w:rPr>
                <w:rFonts w:ascii="宋体" w:hAnsi="宋体" w:eastAsia="宋体" w:cs="宋体"/>
                <w:b w:val="0"/>
                <w:i w:val="0"/>
                <w:color w:val="000000"/>
                <w:sz w:val="16"/>
              </w:rPr>
              <w:t>2070109</w:t>
            </w:r>
          </w:p>
        </w:tc>
        <w:tc>
          <w:tcPr>
            <w:tcW w:w="4560" w:type="dxa"/>
            <w:vAlign w:val="center"/>
          </w:tcPr>
          <w:p w14:paraId="0E7573F2">
            <w:pPr>
              <w:snapToGrid w:val="0"/>
              <w:jc w:val="left"/>
            </w:pPr>
            <w:r>
              <w:rPr>
                <w:rFonts w:ascii="宋体" w:hAnsi="宋体" w:eastAsia="宋体" w:cs="宋体"/>
                <w:b w:val="0"/>
                <w:i w:val="0"/>
                <w:color w:val="000000"/>
                <w:sz w:val="16"/>
              </w:rPr>
              <w:t>2024年公共图书馆、美术馆、文化馆（站）免费开放中央补助资金</w:t>
            </w:r>
          </w:p>
        </w:tc>
        <w:tc>
          <w:tcPr>
            <w:tcW w:w="1240" w:type="dxa"/>
            <w:vAlign w:val="center"/>
          </w:tcPr>
          <w:p w14:paraId="379CDB14">
            <w:pPr>
              <w:snapToGrid w:val="0"/>
              <w:jc w:val="right"/>
            </w:pPr>
            <w:r>
              <w:rPr>
                <w:rFonts w:ascii="宋体" w:hAnsi="宋体" w:eastAsia="宋体" w:cs="宋体"/>
                <w:b w:val="0"/>
                <w:i w:val="0"/>
                <w:color w:val="000000"/>
                <w:sz w:val="16"/>
              </w:rPr>
              <w:t>13,248.32</w:t>
            </w:r>
          </w:p>
        </w:tc>
        <w:tc>
          <w:tcPr>
            <w:tcW w:w="1340" w:type="dxa"/>
            <w:vAlign w:val="center"/>
          </w:tcPr>
          <w:p w14:paraId="00B97C49">
            <w:pPr>
              <w:snapToGrid w:val="0"/>
              <w:jc w:val="right"/>
            </w:pPr>
            <w:r>
              <w:rPr>
                <w:rFonts w:ascii="宋体" w:hAnsi="宋体" w:eastAsia="宋体" w:cs="宋体"/>
                <w:b w:val="0"/>
                <w:i w:val="0"/>
                <w:color w:val="000000"/>
                <w:sz w:val="16"/>
              </w:rPr>
              <w:t>13,248.32</w:t>
            </w:r>
          </w:p>
        </w:tc>
        <w:tc>
          <w:tcPr>
            <w:tcW w:w="1340" w:type="dxa"/>
            <w:vAlign w:val="center"/>
          </w:tcPr>
          <w:p w14:paraId="241F4A76"/>
        </w:tc>
        <w:tc>
          <w:tcPr>
            <w:tcW w:w="1340" w:type="dxa"/>
            <w:vAlign w:val="center"/>
          </w:tcPr>
          <w:p w14:paraId="182602DA"/>
        </w:tc>
        <w:tc>
          <w:tcPr>
            <w:tcW w:w="1340" w:type="dxa"/>
            <w:vAlign w:val="center"/>
          </w:tcPr>
          <w:p w14:paraId="32FC4155"/>
        </w:tc>
        <w:tc>
          <w:tcPr>
            <w:tcW w:w="1358" w:type="dxa"/>
            <w:vAlign w:val="center"/>
          </w:tcPr>
          <w:p w14:paraId="11578CE2"/>
        </w:tc>
      </w:tr>
      <w:tr w14:paraId="046D9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6AC71A7">
            <w:pPr>
              <w:snapToGrid w:val="0"/>
              <w:jc w:val="left"/>
            </w:pPr>
            <w:r>
              <w:rPr>
                <w:rFonts w:ascii="宋体" w:hAnsi="宋体" w:eastAsia="宋体" w:cs="宋体"/>
                <w:b w:val="0"/>
                <w:i w:val="0"/>
                <w:color w:val="000000"/>
                <w:sz w:val="16"/>
              </w:rPr>
              <w:t>2070109</w:t>
            </w:r>
          </w:p>
        </w:tc>
        <w:tc>
          <w:tcPr>
            <w:tcW w:w="4560" w:type="dxa"/>
            <w:vAlign w:val="center"/>
          </w:tcPr>
          <w:p w14:paraId="45C8B8AF">
            <w:pPr>
              <w:snapToGrid w:val="0"/>
              <w:jc w:val="left"/>
            </w:pPr>
            <w:r>
              <w:rPr>
                <w:rFonts w:ascii="宋体" w:hAnsi="宋体" w:eastAsia="宋体" w:cs="宋体"/>
                <w:b w:val="0"/>
                <w:i w:val="0"/>
                <w:color w:val="000000"/>
                <w:sz w:val="16"/>
              </w:rPr>
              <w:t>2024年基层公共文化服务体系建设市级补助资金</w:t>
            </w:r>
          </w:p>
        </w:tc>
        <w:tc>
          <w:tcPr>
            <w:tcW w:w="1240" w:type="dxa"/>
            <w:vAlign w:val="center"/>
          </w:tcPr>
          <w:p w14:paraId="3F4F0F9E">
            <w:pPr>
              <w:snapToGrid w:val="0"/>
              <w:jc w:val="right"/>
            </w:pPr>
            <w:r>
              <w:rPr>
                <w:rFonts w:ascii="宋体" w:hAnsi="宋体" w:eastAsia="宋体" w:cs="宋体"/>
                <w:b w:val="0"/>
                <w:i w:val="0"/>
                <w:color w:val="000000"/>
                <w:sz w:val="16"/>
              </w:rPr>
              <w:t>12,640.00</w:t>
            </w:r>
          </w:p>
        </w:tc>
        <w:tc>
          <w:tcPr>
            <w:tcW w:w="1340" w:type="dxa"/>
            <w:vAlign w:val="center"/>
          </w:tcPr>
          <w:p w14:paraId="118356DB">
            <w:pPr>
              <w:snapToGrid w:val="0"/>
              <w:jc w:val="right"/>
            </w:pPr>
            <w:r>
              <w:rPr>
                <w:rFonts w:ascii="宋体" w:hAnsi="宋体" w:eastAsia="宋体" w:cs="宋体"/>
                <w:b w:val="0"/>
                <w:i w:val="0"/>
                <w:color w:val="000000"/>
                <w:sz w:val="16"/>
              </w:rPr>
              <w:t>12,640.00</w:t>
            </w:r>
          </w:p>
        </w:tc>
        <w:tc>
          <w:tcPr>
            <w:tcW w:w="1340" w:type="dxa"/>
            <w:vAlign w:val="center"/>
          </w:tcPr>
          <w:p w14:paraId="74A398AA"/>
        </w:tc>
        <w:tc>
          <w:tcPr>
            <w:tcW w:w="1340" w:type="dxa"/>
            <w:vAlign w:val="center"/>
          </w:tcPr>
          <w:p w14:paraId="185BB6E6"/>
        </w:tc>
        <w:tc>
          <w:tcPr>
            <w:tcW w:w="1340" w:type="dxa"/>
            <w:vAlign w:val="center"/>
          </w:tcPr>
          <w:p w14:paraId="33F94CED"/>
        </w:tc>
        <w:tc>
          <w:tcPr>
            <w:tcW w:w="1358" w:type="dxa"/>
            <w:vAlign w:val="center"/>
          </w:tcPr>
          <w:p w14:paraId="4D635166"/>
        </w:tc>
      </w:tr>
      <w:tr w14:paraId="65A6D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6296738">
            <w:pPr>
              <w:snapToGrid w:val="0"/>
              <w:jc w:val="left"/>
            </w:pPr>
            <w:r>
              <w:rPr>
                <w:rFonts w:ascii="宋体" w:hAnsi="宋体" w:eastAsia="宋体" w:cs="宋体"/>
                <w:b w:val="0"/>
                <w:i w:val="0"/>
                <w:color w:val="000000"/>
                <w:sz w:val="16"/>
              </w:rPr>
              <w:t>2070199</w:t>
            </w:r>
          </w:p>
        </w:tc>
        <w:tc>
          <w:tcPr>
            <w:tcW w:w="4560" w:type="dxa"/>
            <w:vAlign w:val="center"/>
          </w:tcPr>
          <w:p w14:paraId="0B04A00F">
            <w:pPr>
              <w:snapToGrid w:val="0"/>
              <w:jc w:val="left"/>
            </w:pPr>
            <w:r>
              <w:rPr>
                <w:rFonts w:ascii="宋体" w:hAnsi="宋体" w:eastAsia="宋体" w:cs="宋体"/>
                <w:b w:val="0"/>
                <w:i w:val="0"/>
                <w:color w:val="000000"/>
                <w:sz w:val="16"/>
              </w:rPr>
              <w:t>其他文化和旅游支出</w:t>
            </w:r>
          </w:p>
        </w:tc>
        <w:tc>
          <w:tcPr>
            <w:tcW w:w="1240" w:type="dxa"/>
            <w:vAlign w:val="center"/>
          </w:tcPr>
          <w:p w14:paraId="74457B1D">
            <w:pPr>
              <w:snapToGrid w:val="0"/>
              <w:jc w:val="right"/>
            </w:pPr>
            <w:r>
              <w:rPr>
                <w:rFonts w:ascii="宋体" w:hAnsi="宋体" w:eastAsia="宋体" w:cs="宋体"/>
                <w:b w:val="0"/>
                <w:i w:val="0"/>
                <w:color w:val="000000"/>
                <w:sz w:val="16"/>
              </w:rPr>
              <w:t>1,304,747.18</w:t>
            </w:r>
          </w:p>
        </w:tc>
        <w:tc>
          <w:tcPr>
            <w:tcW w:w="1340" w:type="dxa"/>
            <w:vAlign w:val="center"/>
          </w:tcPr>
          <w:p w14:paraId="45DC29CD">
            <w:pPr>
              <w:snapToGrid w:val="0"/>
              <w:jc w:val="right"/>
            </w:pPr>
            <w:r>
              <w:rPr>
                <w:rFonts w:ascii="宋体" w:hAnsi="宋体" w:eastAsia="宋体" w:cs="宋体"/>
                <w:b w:val="0"/>
                <w:i w:val="0"/>
                <w:color w:val="000000"/>
                <w:sz w:val="16"/>
              </w:rPr>
              <w:t>1,304,747.18</w:t>
            </w:r>
          </w:p>
        </w:tc>
        <w:tc>
          <w:tcPr>
            <w:tcW w:w="1340" w:type="dxa"/>
            <w:vAlign w:val="center"/>
          </w:tcPr>
          <w:p w14:paraId="566EB81C"/>
        </w:tc>
        <w:tc>
          <w:tcPr>
            <w:tcW w:w="1340" w:type="dxa"/>
            <w:vAlign w:val="center"/>
          </w:tcPr>
          <w:p w14:paraId="1F732C0B"/>
        </w:tc>
        <w:tc>
          <w:tcPr>
            <w:tcW w:w="1340" w:type="dxa"/>
            <w:vAlign w:val="center"/>
          </w:tcPr>
          <w:p w14:paraId="3EB1162D"/>
        </w:tc>
        <w:tc>
          <w:tcPr>
            <w:tcW w:w="1358" w:type="dxa"/>
            <w:vAlign w:val="center"/>
          </w:tcPr>
          <w:p w14:paraId="6908E9F0"/>
        </w:tc>
      </w:tr>
      <w:tr w14:paraId="2E1BB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549F12">
            <w:pPr>
              <w:snapToGrid w:val="0"/>
              <w:jc w:val="left"/>
            </w:pPr>
            <w:r>
              <w:rPr>
                <w:rFonts w:ascii="宋体" w:hAnsi="宋体" w:eastAsia="宋体" w:cs="宋体"/>
                <w:b w:val="0"/>
                <w:i w:val="0"/>
                <w:color w:val="000000"/>
                <w:sz w:val="16"/>
              </w:rPr>
              <w:t>2070199</w:t>
            </w:r>
          </w:p>
        </w:tc>
        <w:tc>
          <w:tcPr>
            <w:tcW w:w="4560" w:type="dxa"/>
            <w:vAlign w:val="center"/>
          </w:tcPr>
          <w:p w14:paraId="57AA1E8E">
            <w:pPr>
              <w:snapToGrid w:val="0"/>
              <w:jc w:val="left"/>
            </w:pPr>
            <w:r>
              <w:rPr>
                <w:rFonts w:ascii="宋体" w:hAnsi="宋体" w:eastAsia="宋体" w:cs="宋体"/>
                <w:b w:val="0"/>
                <w:i w:val="0"/>
                <w:color w:val="000000"/>
                <w:sz w:val="16"/>
              </w:rPr>
              <w:t>报刊订阅</w:t>
            </w:r>
          </w:p>
        </w:tc>
        <w:tc>
          <w:tcPr>
            <w:tcW w:w="1240" w:type="dxa"/>
            <w:vAlign w:val="center"/>
          </w:tcPr>
          <w:p w14:paraId="44955626">
            <w:pPr>
              <w:snapToGrid w:val="0"/>
              <w:jc w:val="right"/>
            </w:pPr>
            <w:r>
              <w:rPr>
                <w:rFonts w:ascii="宋体" w:hAnsi="宋体" w:eastAsia="宋体" w:cs="宋体"/>
                <w:b w:val="0"/>
                <w:i w:val="0"/>
                <w:color w:val="000000"/>
                <w:sz w:val="16"/>
              </w:rPr>
              <w:t>294,696.60</w:t>
            </w:r>
          </w:p>
        </w:tc>
        <w:tc>
          <w:tcPr>
            <w:tcW w:w="1340" w:type="dxa"/>
            <w:vAlign w:val="center"/>
          </w:tcPr>
          <w:p w14:paraId="537E3DF6">
            <w:pPr>
              <w:snapToGrid w:val="0"/>
              <w:jc w:val="right"/>
            </w:pPr>
            <w:r>
              <w:rPr>
                <w:rFonts w:ascii="宋体" w:hAnsi="宋体" w:eastAsia="宋体" w:cs="宋体"/>
                <w:b w:val="0"/>
                <w:i w:val="0"/>
                <w:color w:val="000000"/>
                <w:sz w:val="16"/>
              </w:rPr>
              <w:t>294,696.60</w:t>
            </w:r>
          </w:p>
        </w:tc>
        <w:tc>
          <w:tcPr>
            <w:tcW w:w="1340" w:type="dxa"/>
            <w:vAlign w:val="center"/>
          </w:tcPr>
          <w:p w14:paraId="49525305"/>
        </w:tc>
        <w:tc>
          <w:tcPr>
            <w:tcW w:w="1340" w:type="dxa"/>
            <w:vAlign w:val="center"/>
          </w:tcPr>
          <w:p w14:paraId="3A6BDAE5"/>
        </w:tc>
        <w:tc>
          <w:tcPr>
            <w:tcW w:w="1340" w:type="dxa"/>
            <w:vAlign w:val="center"/>
          </w:tcPr>
          <w:p w14:paraId="455D8B54"/>
        </w:tc>
        <w:tc>
          <w:tcPr>
            <w:tcW w:w="1358" w:type="dxa"/>
            <w:vAlign w:val="center"/>
          </w:tcPr>
          <w:p w14:paraId="245ADED4"/>
        </w:tc>
      </w:tr>
      <w:tr w14:paraId="4923C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83F941C">
            <w:pPr>
              <w:snapToGrid w:val="0"/>
              <w:jc w:val="left"/>
            </w:pPr>
            <w:r>
              <w:rPr>
                <w:rFonts w:ascii="宋体" w:hAnsi="宋体" w:eastAsia="宋体" w:cs="宋体"/>
                <w:b w:val="0"/>
                <w:i w:val="0"/>
                <w:color w:val="000000"/>
                <w:sz w:val="16"/>
              </w:rPr>
              <w:t>2070199</w:t>
            </w:r>
          </w:p>
        </w:tc>
        <w:tc>
          <w:tcPr>
            <w:tcW w:w="4560" w:type="dxa"/>
            <w:vAlign w:val="center"/>
          </w:tcPr>
          <w:p w14:paraId="09F2057D">
            <w:pPr>
              <w:snapToGrid w:val="0"/>
              <w:jc w:val="left"/>
            </w:pPr>
            <w:r>
              <w:rPr>
                <w:rFonts w:ascii="宋体" w:hAnsi="宋体" w:eastAsia="宋体" w:cs="宋体"/>
                <w:b w:val="0"/>
                <w:i w:val="0"/>
                <w:color w:val="000000"/>
                <w:sz w:val="16"/>
              </w:rPr>
              <w:t>创文宣传工作</w:t>
            </w:r>
          </w:p>
        </w:tc>
        <w:tc>
          <w:tcPr>
            <w:tcW w:w="1240" w:type="dxa"/>
            <w:vAlign w:val="center"/>
          </w:tcPr>
          <w:p w14:paraId="080713FC">
            <w:pPr>
              <w:snapToGrid w:val="0"/>
              <w:jc w:val="right"/>
            </w:pPr>
            <w:r>
              <w:rPr>
                <w:rFonts w:ascii="宋体" w:hAnsi="宋体" w:eastAsia="宋体" w:cs="宋体"/>
                <w:b w:val="0"/>
                <w:i w:val="0"/>
                <w:color w:val="000000"/>
                <w:sz w:val="16"/>
              </w:rPr>
              <w:t>511,594.28</w:t>
            </w:r>
          </w:p>
        </w:tc>
        <w:tc>
          <w:tcPr>
            <w:tcW w:w="1340" w:type="dxa"/>
            <w:vAlign w:val="center"/>
          </w:tcPr>
          <w:p w14:paraId="71520130">
            <w:pPr>
              <w:snapToGrid w:val="0"/>
              <w:jc w:val="right"/>
            </w:pPr>
            <w:r>
              <w:rPr>
                <w:rFonts w:ascii="宋体" w:hAnsi="宋体" w:eastAsia="宋体" w:cs="宋体"/>
                <w:b w:val="0"/>
                <w:i w:val="0"/>
                <w:color w:val="000000"/>
                <w:sz w:val="16"/>
              </w:rPr>
              <w:t>511,594.28</w:t>
            </w:r>
          </w:p>
        </w:tc>
        <w:tc>
          <w:tcPr>
            <w:tcW w:w="1340" w:type="dxa"/>
            <w:vAlign w:val="center"/>
          </w:tcPr>
          <w:p w14:paraId="1870AB2A"/>
        </w:tc>
        <w:tc>
          <w:tcPr>
            <w:tcW w:w="1340" w:type="dxa"/>
            <w:vAlign w:val="center"/>
          </w:tcPr>
          <w:p w14:paraId="1D732312"/>
        </w:tc>
        <w:tc>
          <w:tcPr>
            <w:tcW w:w="1340" w:type="dxa"/>
            <w:vAlign w:val="center"/>
          </w:tcPr>
          <w:p w14:paraId="1B39525E"/>
        </w:tc>
        <w:tc>
          <w:tcPr>
            <w:tcW w:w="1358" w:type="dxa"/>
            <w:vAlign w:val="center"/>
          </w:tcPr>
          <w:p w14:paraId="44E36208"/>
        </w:tc>
      </w:tr>
      <w:tr w14:paraId="3BF30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019CA4">
            <w:pPr>
              <w:snapToGrid w:val="0"/>
              <w:jc w:val="left"/>
            </w:pPr>
            <w:r>
              <w:rPr>
                <w:rFonts w:ascii="宋体" w:hAnsi="宋体" w:eastAsia="宋体" w:cs="宋体"/>
                <w:b w:val="0"/>
                <w:i w:val="0"/>
                <w:color w:val="000000"/>
                <w:sz w:val="16"/>
              </w:rPr>
              <w:t>2070199</w:t>
            </w:r>
          </w:p>
        </w:tc>
        <w:tc>
          <w:tcPr>
            <w:tcW w:w="4560" w:type="dxa"/>
            <w:vAlign w:val="center"/>
          </w:tcPr>
          <w:p w14:paraId="061411D7">
            <w:pPr>
              <w:snapToGrid w:val="0"/>
              <w:jc w:val="left"/>
            </w:pPr>
            <w:r>
              <w:rPr>
                <w:rFonts w:ascii="宋体" w:hAnsi="宋体" w:eastAsia="宋体" w:cs="宋体"/>
                <w:b w:val="0"/>
                <w:i w:val="0"/>
                <w:color w:val="000000"/>
                <w:sz w:val="16"/>
              </w:rPr>
              <w:t>街镇村居基本公共文化服务项目（区级资金）</w:t>
            </w:r>
          </w:p>
        </w:tc>
        <w:tc>
          <w:tcPr>
            <w:tcW w:w="1240" w:type="dxa"/>
            <w:vAlign w:val="center"/>
          </w:tcPr>
          <w:p w14:paraId="20D9CF44">
            <w:pPr>
              <w:snapToGrid w:val="0"/>
              <w:jc w:val="right"/>
            </w:pPr>
            <w:r>
              <w:rPr>
                <w:rFonts w:ascii="宋体" w:hAnsi="宋体" w:eastAsia="宋体" w:cs="宋体"/>
                <w:b w:val="0"/>
                <w:i w:val="0"/>
                <w:color w:val="000000"/>
                <w:sz w:val="16"/>
              </w:rPr>
              <w:t>326,395.10</w:t>
            </w:r>
          </w:p>
        </w:tc>
        <w:tc>
          <w:tcPr>
            <w:tcW w:w="1340" w:type="dxa"/>
            <w:vAlign w:val="center"/>
          </w:tcPr>
          <w:p w14:paraId="5520DB8C">
            <w:pPr>
              <w:snapToGrid w:val="0"/>
              <w:jc w:val="right"/>
            </w:pPr>
            <w:r>
              <w:rPr>
                <w:rFonts w:ascii="宋体" w:hAnsi="宋体" w:eastAsia="宋体" w:cs="宋体"/>
                <w:b w:val="0"/>
                <w:i w:val="0"/>
                <w:color w:val="000000"/>
                <w:sz w:val="16"/>
              </w:rPr>
              <w:t>326,395.10</w:t>
            </w:r>
          </w:p>
        </w:tc>
        <w:tc>
          <w:tcPr>
            <w:tcW w:w="1340" w:type="dxa"/>
            <w:vAlign w:val="center"/>
          </w:tcPr>
          <w:p w14:paraId="1890D046"/>
        </w:tc>
        <w:tc>
          <w:tcPr>
            <w:tcW w:w="1340" w:type="dxa"/>
            <w:vAlign w:val="center"/>
          </w:tcPr>
          <w:p w14:paraId="1B430585"/>
        </w:tc>
        <w:tc>
          <w:tcPr>
            <w:tcW w:w="1340" w:type="dxa"/>
            <w:vAlign w:val="center"/>
          </w:tcPr>
          <w:p w14:paraId="6E1A1E64"/>
        </w:tc>
        <w:tc>
          <w:tcPr>
            <w:tcW w:w="1358" w:type="dxa"/>
            <w:vAlign w:val="center"/>
          </w:tcPr>
          <w:p w14:paraId="089D814C"/>
        </w:tc>
      </w:tr>
      <w:tr w14:paraId="7FB9C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1FDA98E">
            <w:pPr>
              <w:snapToGrid w:val="0"/>
              <w:jc w:val="left"/>
            </w:pPr>
            <w:r>
              <w:rPr>
                <w:rFonts w:ascii="宋体" w:hAnsi="宋体" w:eastAsia="宋体" w:cs="宋体"/>
                <w:b w:val="0"/>
                <w:i w:val="0"/>
                <w:color w:val="000000"/>
                <w:sz w:val="16"/>
              </w:rPr>
              <w:t>2070199</w:t>
            </w:r>
          </w:p>
        </w:tc>
        <w:tc>
          <w:tcPr>
            <w:tcW w:w="4560" w:type="dxa"/>
            <w:vAlign w:val="center"/>
          </w:tcPr>
          <w:p w14:paraId="51839FF2">
            <w:pPr>
              <w:snapToGrid w:val="0"/>
              <w:jc w:val="left"/>
            </w:pPr>
            <w:r>
              <w:rPr>
                <w:rFonts w:ascii="宋体" w:hAnsi="宋体" w:eastAsia="宋体" w:cs="宋体"/>
                <w:b w:val="0"/>
                <w:i w:val="0"/>
                <w:color w:val="000000"/>
                <w:sz w:val="16"/>
              </w:rPr>
              <w:t>报刊订阅费补充</w:t>
            </w:r>
          </w:p>
        </w:tc>
        <w:tc>
          <w:tcPr>
            <w:tcW w:w="1240" w:type="dxa"/>
            <w:vAlign w:val="center"/>
          </w:tcPr>
          <w:p w14:paraId="0DBCEB20">
            <w:pPr>
              <w:snapToGrid w:val="0"/>
              <w:jc w:val="right"/>
            </w:pPr>
            <w:r>
              <w:rPr>
                <w:rFonts w:ascii="宋体" w:hAnsi="宋体" w:eastAsia="宋体" w:cs="宋体"/>
                <w:b w:val="0"/>
                <w:i w:val="0"/>
                <w:color w:val="000000"/>
                <w:sz w:val="16"/>
              </w:rPr>
              <w:t>69,461.20</w:t>
            </w:r>
          </w:p>
        </w:tc>
        <w:tc>
          <w:tcPr>
            <w:tcW w:w="1340" w:type="dxa"/>
            <w:vAlign w:val="center"/>
          </w:tcPr>
          <w:p w14:paraId="77A698D4">
            <w:pPr>
              <w:snapToGrid w:val="0"/>
              <w:jc w:val="right"/>
            </w:pPr>
            <w:r>
              <w:rPr>
                <w:rFonts w:ascii="宋体" w:hAnsi="宋体" w:eastAsia="宋体" w:cs="宋体"/>
                <w:b w:val="0"/>
                <w:i w:val="0"/>
                <w:color w:val="000000"/>
                <w:sz w:val="16"/>
              </w:rPr>
              <w:t>69,461.20</w:t>
            </w:r>
          </w:p>
        </w:tc>
        <w:tc>
          <w:tcPr>
            <w:tcW w:w="1340" w:type="dxa"/>
            <w:vAlign w:val="center"/>
          </w:tcPr>
          <w:p w14:paraId="32FA3539"/>
        </w:tc>
        <w:tc>
          <w:tcPr>
            <w:tcW w:w="1340" w:type="dxa"/>
            <w:vAlign w:val="center"/>
          </w:tcPr>
          <w:p w14:paraId="158A5FA4"/>
        </w:tc>
        <w:tc>
          <w:tcPr>
            <w:tcW w:w="1340" w:type="dxa"/>
            <w:vAlign w:val="center"/>
          </w:tcPr>
          <w:p w14:paraId="3C0AF72A"/>
        </w:tc>
        <w:tc>
          <w:tcPr>
            <w:tcW w:w="1358" w:type="dxa"/>
            <w:vAlign w:val="center"/>
          </w:tcPr>
          <w:p w14:paraId="2A8DCF7F"/>
        </w:tc>
      </w:tr>
      <w:tr w14:paraId="01848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70D7171">
            <w:pPr>
              <w:snapToGrid w:val="0"/>
              <w:jc w:val="left"/>
            </w:pPr>
            <w:r>
              <w:rPr>
                <w:rFonts w:ascii="宋体" w:hAnsi="宋体" w:eastAsia="宋体" w:cs="宋体"/>
                <w:b w:val="0"/>
                <w:i w:val="0"/>
                <w:color w:val="000000"/>
                <w:sz w:val="16"/>
              </w:rPr>
              <w:t>2070199</w:t>
            </w:r>
          </w:p>
        </w:tc>
        <w:tc>
          <w:tcPr>
            <w:tcW w:w="4560" w:type="dxa"/>
            <w:vAlign w:val="center"/>
          </w:tcPr>
          <w:p w14:paraId="2B24291B">
            <w:pPr>
              <w:snapToGrid w:val="0"/>
              <w:jc w:val="left"/>
            </w:pPr>
            <w:r>
              <w:rPr>
                <w:rFonts w:ascii="宋体" w:hAnsi="宋体" w:eastAsia="宋体" w:cs="宋体"/>
                <w:b w:val="0"/>
                <w:i w:val="0"/>
                <w:color w:val="000000"/>
                <w:sz w:val="16"/>
              </w:rPr>
              <w:t>网信工作</w:t>
            </w:r>
          </w:p>
        </w:tc>
        <w:tc>
          <w:tcPr>
            <w:tcW w:w="1240" w:type="dxa"/>
            <w:vAlign w:val="center"/>
          </w:tcPr>
          <w:p w14:paraId="47532F6A">
            <w:pPr>
              <w:snapToGrid w:val="0"/>
              <w:jc w:val="right"/>
            </w:pPr>
            <w:r>
              <w:rPr>
                <w:rFonts w:ascii="宋体" w:hAnsi="宋体" w:eastAsia="宋体" w:cs="宋体"/>
                <w:b w:val="0"/>
                <w:i w:val="0"/>
                <w:color w:val="000000"/>
                <w:sz w:val="16"/>
              </w:rPr>
              <w:t>102,600.00</w:t>
            </w:r>
          </w:p>
        </w:tc>
        <w:tc>
          <w:tcPr>
            <w:tcW w:w="1340" w:type="dxa"/>
            <w:vAlign w:val="center"/>
          </w:tcPr>
          <w:p w14:paraId="0D66A073">
            <w:pPr>
              <w:snapToGrid w:val="0"/>
              <w:jc w:val="right"/>
            </w:pPr>
            <w:r>
              <w:rPr>
                <w:rFonts w:ascii="宋体" w:hAnsi="宋体" w:eastAsia="宋体" w:cs="宋体"/>
                <w:b w:val="0"/>
                <w:i w:val="0"/>
                <w:color w:val="000000"/>
                <w:sz w:val="16"/>
              </w:rPr>
              <w:t>102,600.00</w:t>
            </w:r>
          </w:p>
        </w:tc>
        <w:tc>
          <w:tcPr>
            <w:tcW w:w="1340" w:type="dxa"/>
            <w:vAlign w:val="center"/>
          </w:tcPr>
          <w:p w14:paraId="3B3F95D1"/>
        </w:tc>
        <w:tc>
          <w:tcPr>
            <w:tcW w:w="1340" w:type="dxa"/>
            <w:vAlign w:val="center"/>
          </w:tcPr>
          <w:p w14:paraId="21906E33"/>
        </w:tc>
        <w:tc>
          <w:tcPr>
            <w:tcW w:w="1340" w:type="dxa"/>
            <w:vAlign w:val="center"/>
          </w:tcPr>
          <w:p w14:paraId="60F30B64"/>
        </w:tc>
        <w:tc>
          <w:tcPr>
            <w:tcW w:w="1358" w:type="dxa"/>
            <w:vAlign w:val="center"/>
          </w:tcPr>
          <w:p w14:paraId="1FA26063"/>
        </w:tc>
      </w:tr>
      <w:tr w14:paraId="26991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371A306">
            <w:pPr>
              <w:snapToGrid w:val="0"/>
              <w:jc w:val="left"/>
            </w:pPr>
            <w:r>
              <w:rPr>
                <w:rFonts w:ascii="宋体" w:hAnsi="宋体" w:eastAsia="宋体" w:cs="宋体"/>
                <w:b w:val="0"/>
                <w:i w:val="0"/>
                <w:color w:val="000000"/>
                <w:sz w:val="16"/>
              </w:rPr>
              <w:t>20706</w:t>
            </w:r>
          </w:p>
        </w:tc>
        <w:tc>
          <w:tcPr>
            <w:tcW w:w="4560" w:type="dxa"/>
            <w:vAlign w:val="center"/>
          </w:tcPr>
          <w:p w14:paraId="4683439F">
            <w:pPr>
              <w:snapToGrid w:val="0"/>
              <w:jc w:val="left"/>
            </w:pPr>
            <w:r>
              <w:rPr>
                <w:rFonts w:ascii="宋体" w:hAnsi="宋体" w:eastAsia="宋体" w:cs="宋体"/>
                <w:b w:val="0"/>
                <w:i w:val="0"/>
                <w:color w:val="000000"/>
                <w:sz w:val="16"/>
              </w:rPr>
              <w:t>新闻出版电影</w:t>
            </w:r>
          </w:p>
        </w:tc>
        <w:tc>
          <w:tcPr>
            <w:tcW w:w="1240" w:type="dxa"/>
            <w:vAlign w:val="center"/>
          </w:tcPr>
          <w:p w14:paraId="0442610F">
            <w:pPr>
              <w:snapToGrid w:val="0"/>
              <w:jc w:val="right"/>
            </w:pPr>
            <w:r>
              <w:rPr>
                <w:rFonts w:ascii="宋体" w:hAnsi="宋体" w:eastAsia="宋体" w:cs="宋体"/>
                <w:b w:val="0"/>
                <w:i w:val="0"/>
                <w:color w:val="000000"/>
                <w:sz w:val="16"/>
              </w:rPr>
              <w:t>17,460.00</w:t>
            </w:r>
          </w:p>
        </w:tc>
        <w:tc>
          <w:tcPr>
            <w:tcW w:w="1340" w:type="dxa"/>
            <w:vAlign w:val="center"/>
          </w:tcPr>
          <w:p w14:paraId="5BA2A7D3">
            <w:pPr>
              <w:snapToGrid w:val="0"/>
              <w:jc w:val="right"/>
            </w:pPr>
            <w:r>
              <w:rPr>
                <w:rFonts w:ascii="宋体" w:hAnsi="宋体" w:eastAsia="宋体" w:cs="宋体"/>
                <w:b w:val="0"/>
                <w:i w:val="0"/>
                <w:color w:val="000000"/>
                <w:sz w:val="16"/>
              </w:rPr>
              <w:t>17,460.00</w:t>
            </w:r>
          </w:p>
        </w:tc>
        <w:tc>
          <w:tcPr>
            <w:tcW w:w="1340" w:type="dxa"/>
            <w:vAlign w:val="center"/>
          </w:tcPr>
          <w:p w14:paraId="283E4119"/>
        </w:tc>
        <w:tc>
          <w:tcPr>
            <w:tcW w:w="1340" w:type="dxa"/>
            <w:vAlign w:val="center"/>
          </w:tcPr>
          <w:p w14:paraId="553973E7"/>
        </w:tc>
        <w:tc>
          <w:tcPr>
            <w:tcW w:w="1340" w:type="dxa"/>
            <w:vAlign w:val="center"/>
          </w:tcPr>
          <w:p w14:paraId="0E84352F"/>
        </w:tc>
        <w:tc>
          <w:tcPr>
            <w:tcW w:w="1358" w:type="dxa"/>
            <w:vAlign w:val="center"/>
          </w:tcPr>
          <w:p w14:paraId="0FE6B1F3"/>
        </w:tc>
      </w:tr>
      <w:tr w14:paraId="1DEBB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92C6CD4">
            <w:pPr>
              <w:snapToGrid w:val="0"/>
              <w:jc w:val="left"/>
            </w:pPr>
            <w:r>
              <w:rPr>
                <w:rFonts w:ascii="宋体" w:hAnsi="宋体" w:eastAsia="宋体" w:cs="宋体"/>
                <w:b w:val="0"/>
                <w:i w:val="0"/>
                <w:color w:val="000000"/>
                <w:sz w:val="16"/>
              </w:rPr>
              <w:t>2070699</w:t>
            </w:r>
          </w:p>
        </w:tc>
        <w:tc>
          <w:tcPr>
            <w:tcW w:w="4560" w:type="dxa"/>
            <w:vAlign w:val="center"/>
          </w:tcPr>
          <w:p w14:paraId="13CE1964">
            <w:pPr>
              <w:snapToGrid w:val="0"/>
              <w:jc w:val="left"/>
            </w:pPr>
            <w:r>
              <w:rPr>
                <w:rFonts w:ascii="宋体" w:hAnsi="宋体" w:eastAsia="宋体" w:cs="宋体"/>
                <w:b w:val="0"/>
                <w:i w:val="0"/>
                <w:color w:val="000000"/>
                <w:sz w:val="16"/>
              </w:rPr>
              <w:t>其他新闻出版电影支出</w:t>
            </w:r>
          </w:p>
        </w:tc>
        <w:tc>
          <w:tcPr>
            <w:tcW w:w="1240" w:type="dxa"/>
            <w:vAlign w:val="center"/>
          </w:tcPr>
          <w:p w14:paraId="5B660441">
            <w:pPr>
              <w:snapToGrid w:val="0"/>
              <w:jc w:val="right"/>
            </w:pPr>
            <w:r>
              <w:rPr>
                <w:rFonts w:ascii="宋体" w:hAnsi="宋体" w:eastAsia="宋体" w:cs="宋体"/>
                <w:b w:val="0"/>
                <w:i w:val="0"/>
                <w:color w:val="000000"/>
                <w:sz w:val="16"/>
              </w:rPr>
              <w:t>17,460.00</w:t>
            </w:r>
          </w:p>
        </w:tc>
        <w:tc>
          <w:tcPr>
            <w:tcW w:w="1340" w:type="dxa"/>
            <w:vAlign w:val="center"/>
          </w:tcPr>
          <w:p w14:paraId="3CE49F1B">
            <w:pPr>
              <w:snapToGrid w:val="0"/>
              <w:jc w:val="right"/>
            </w:pPr>
            <w:r>
              <w:rPr>
                <w:rFonts w:ascii="宋体" w:hAnsi="宋体" w:eastAsia="宋体" w:cs="宋体"/>
                <w:b w:val="0"/>
                <w:i w:val="0"/>
                <w:color w:val="000000"/>
                <w:sz w:val="16"/>
              </w:rPr>
              <w:t>17,460.00</w:t>
            </w:r>
          </w:p>
        </w:tc>
        <w:tc>
          <w:tcPr>
            <w:tcW w:w="1340" w:type="dxa"/>
            <w:vAlign w:val="center"/>
          </w:tcPr>
          <w:p w14:paraId="5C02CCD3"/>
        </w:tc>
        <w:tc>
          <w:tcPr>
            <w:tcW w:w="1340" w:type="dxa"/>
            <w:vAlign w:val="center"/>
          </w:tcPr>
          <w:p w14:paraId="3DD61EE3"/>
        </w:tc>
        <w:tc>
          <w:tcPr>
            <w:tcW w:w="1340" w:type="dxa"/>
            <w:vAlign w:val="center"/>
          </w:tcPr>
          <w:p w14:paraId="6DF76AC3"/>
        </w:tc>
        <w:tc>
          <w:tcPr>
            <w:tcW w:w="1358" w:type="dxa"/>
            <w:vAlign w:val="center"/>
          </w:tcPr>
          <w:p w14:paraId="58F975A6"/>
        </w:tc>
      </w:tr>
      <w:tr w14:paraId="53B50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AA20CC7">
            <w:pPr>
              <w:snapToGrid w:val="0"/>
              <w:jc w:val="left"/>
            </w:pPr>
            <w:r>
              <w:rPr>
                <w:rFonts w:ascii="宋体" w:hAnsi="宋体" w:eastAsia="宋体" w:cs="宋体"/>
                <w:b w:val="0"/>
                <w:i w:val="0"/>
                <w:color w:val="000000"/>
                <w:sz w:val="16"/>
              </w:rPr>
              <w:t>2070699</w:t>
            </w:r>
          </w:p>
        </w:tc>
        <w:tc>
          <w:tcPr>
            <w:tcW w:w="4560" w:type="dxa"/>
            <w:vAlign w:val="center"/>
          </w:tcPr>
          <w:p w14:paraId="543CA238">
            <w:pPr>
              <w:snapToGrid w:val="0"/>
              <w:jc w:val="left"/>
            </w:pPr>
            <w:r>
              <w:rPr>
                <w:rFonts w:ascii="宋体" w:hAnsi="宋体" w:eastAsia="宋体" w:cs="宋体"/>
                <w:b w:val="0"/>
                <w:i w:val="0"/>
                <w:color w:val="000000"/>
                <w:sz w:val="16"/>
              </w:rPr>
              <w:t>老放映员生活补助（区级资金）</w:t>
            </w:r>
          </w:p>
        </w:tc>
        <w:tc>
          <w:tcPr>
            <w:tcW w:w="1240" w:type="dxa"/>
            <w:vAlign w:val="center"/>
          </w:tcPr>
          <w:p w14:paraId="692D6D27">
            <w:pPr>
              <w:snapToGrid w:val="0"/>
              <w:jc w:val="right"/>
            </w:pPr>
            <w:r>
              <w:rPr>
                <w:rFonts w:ascii="宋体" w:hAnsi="宋体" w:eastAsia="宋体" w:cs="宋体"/>
                <w:b w:val="0"/>
                <w:i w:val="0"/>
                <w:color w:val="000000"/>
                <w:sz w:val="16"/>
              </w:rPr>
              <w:t>17,460.00</w:t>
            </w:r>
          </w:p>
        </w:tc>
        <w:tc>
          <w:tcPr>
            <w:tcW w:w="1340" w:type="dxa"/>
            <w:vAlign w:val="center"/>
          </w:tcPr>
          <w:p w14:paraId="089DB96F">
            <w:pPr>
              <w:snapToGrid w:val="0"/>
              <w:jc w:val="right"/>
            </w:pPr>
            <w:r>
              <w:rPr>
                <w:rFonts w:ascii="宋体" w:hAnsi="宋体" w:eastAsia="宋体" w:cs="宋体"/>
                <w:b w:val="0"/>
                <w:i w:val="0"/>
                <w:color w:val="000000"/>
                <w:sz w:val="16"/>
              </w:rPr>
              <w:t>17,460.00</w:t>
            </w:r>
          </w:p>
        </w:tc>
        <w:tc>
          <w:tcPr>
            <w:tcW w:w="1340" w:type="dxa"/>
            <w:vAlign w:val="center"/>
          </w:tcPr>
          <w:p w14:paraId="0588372C"/>
        </w:tc>
        <w:tc>
          <w:tcPr>
            <w:tcW w:w="1340" w:type="dxa"/>
            <w:vAlign w:val="center"/>
          </w:tcPr>
          <w:p w14:paraId="135603B2"/>
        </w:tc>
        <w:tc>
          <w:tcPr>
            <w:tcW w:w="1340" w:type="dxa"/>
            <w:vAlign w:val="center"/>
          </w:tcPr>
          <w:p w14:paraId="503502DA"/>
        </w:tc>
        <w:tc>
          <w:tcPr>
            <w:tcW w:w="1358" w:type="dxa"/>
            <w:vAlign w:val="center"/>
          </w:tcPr>
          <w:p w14:paraId="0AFA1B10"/>
        </w:tc>
      </w:tr>
      <w:tr w14:paraId="1492D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FA451C4">
            <w:pPr>
              <w:snapToGrid w:val="0"/>
              <w:jc w:val="left"/>
            </w:pPr>
            <w:r>
              <w:rPr>
                <w:rFonts w:ascii="宋体" w:hAnsi="宋体" w:eastAsia="宋体" w:cs="宋体"/>
                <w:b w:val="0"/>
                <w:i w:val="0"/>
                <w:color w:val="000000"/>
                <w:sz w:val="16"/>
              </w:rPr>
              <w:t>208</w:t>
            </w:r>
          </w:p>
        </w:tc>
        <w:tc>
          <w:tcPr>
            <w:tcW w:w="4560" w:type="dxa"/>
            <w:vAlign w:val="center"/>
          </w:tcPr>
          <w:p w14:paraId="6DCDB5BC">
            <w:pPr>
              <w:snapToGrid w:val="0"/>
              <w:jc w:val="left"/>
            </w:pPr>
            <w:r>
              <w:rPr>
                <w:rFonts w:ascii="宋体" w:hAnsi="宋体" w:eastAsia="宋体" w:cs="宋体"/>
                <w:b w:val="0"/>
                <w:i w:val="0"/>
                <w:color w:val="000000"/>
                <w:sz w:val="16"/>
              </w:rPr>
              <w:t>社会保障和就业支出</w:t>
            </w:r>
          </w:p>
        </w:tc>
        <w:tc>
          <w:tcPr>
            <w:tcW w:w="1240" w:type="dxa"/>
            <w:vAlign w:val="center"/>
          </w:tcPr>
          <w:p w14:paraId="63A4D331">
            <w:pPr>
              <w:snapToGrid w:val="0"/>
              <w:jc w:val="right"/>
            </w:pPr>
            <w:r>
              <w:rPr>
                <w:rFonts w:ascii="宋体" w:hAnsi="宋体" w:eastAsia="宋体" w:cs="宋体"/>
                <w:b w:val="0"/>
                <w:i w:val="0"/>
                <w:color w:val="000000"/>
                <w:sz w:val="16"/>
              </w:rPr>
              <w:t>133,777.00</w:t>
            </w:r>
          </w:p>
        </w:tc>
        <w:tc>
          <w:tcPr>
            <w:tcW w:w="1340" w:type="dxa"/>
            <w:vAlign w:val="center"/>
          </w:tcPr>
          <w:p w14:paraId="3891CF89">
            <w:pPr>
              <w:snapToGrid w:val="0"/>
              <w:jc w:val="right"/>
            </w:pPr>
            <w:r>
              <w:rPr>
                <w:rFonts w:ascii="宋体" w:hAnsi="宋体" w:eastAsia="宋体" w:cs="宋体"/>
                <w:b w:val="0"/>
                <w:i w:val="0"/>
                <w:color w:val="000000"/>
                <w:sz w:val="16"/>
              </w:rPr>
              <w:t>133,777.00</w:t>
            </w:r>
          </w:p>
        </w:tc>
        <w:tc>
          <w:tcPr>
            <w:tcW w:w="1340" w:type="dxa"/>
            <w:vAlign w:val="center"/>
          </w:tcPr>
          <w:p w14:paraId="1B1FB5E1"/>
        </w:tc>
        <w:tc>
          <w:tcPr>
            <w:tcW w:w="1340" w:type="dxa"/>
            <w:vAlign w:val="center"/>
          </w:tcPr>
          <w:p w14:paraId="2C00A562"/>
        </w:tc>
        <w:tc>
          <w:tcPr>
            <w:tcW w:w="1340" w:type="dxa"/>
            <w:vAlign w:val="center"/>
          </w:tcPr>
          <w:p w14:paraId="5F7B8296"/>
        </w:tc>
        <w:tc>
          <w:tcPr>
            <w:tcW w:w="1358" w:type="dxa"/>
            <w:vAlign w:val="center"/>
          </w:tcPr>
          <w:p w14:paraId="3647C164"/>
        </w:tc>
      </w:tr>
      <w:tr w14:paraId="5075B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42CBA1A">
            <w:pPr>
              <w:snapToGrid w:val="0"/>
              <w:jc w:val="left"/>
            </w:pPr>
            <w:r>
              <w:rPr>
                <w:rFonts w:ascii="宋体" w:hAnsi="宋体" w:eastAsia="宋体" w:cs="宋体"/>
                <w:b w:val="0"/>
                <w:i w:val="0"/>
                <w:color w:val="000000"/>
                <w:sz w:val="16"/>
              </w:rPr>
              <w:t>20802</w:t>
            </w:r>
          </w:p>
        </w:tc>
        <w:tc>
          <w:tcPr>
            <w:tcW w:w="4560" w:type="dxa"/>
            <w:vAlign w:val="center"/>
          </w:tcPr>
          <w:p w14:paraId="63F2FB87">
            <w:pPr>
              <w:snapToGrid w:val="0"/>
              <w:jc w:val="left"/>
            </w:pPr>
            <w:r>
              <w:rPr>
                <w:rFonts w:ascii="宋体" w:hAnsi="宋体" w:eastAsia="宋体" w:cs="宋体"/>
                <w:b w:val="0"/>
                <w:i w:val="0"/>
                <w:color w:val="000000"/>
                <w:sz w:val="16"/>
              </w:rPr>
              <w:t>民政管理事务</w:t>
            </w:r>
          </w:p>
        </w:tc>
        <w:tc>
          <w:tcPr>
            <w:tcW w:w="1240" w:type="dxa"/>
            <w:vAlign w:val="center"/>
          </w:tcPr>
          <w:p w14:paraId="3F12AD7A">
            <w:pPr>
              <w:snapToGrid w:val="0"/>
              <w:jc w:val="right"/>
            </w:pPr>
            <w:r>
              <w:rPr>
                <w:rFonts w:ascii="宋体" w:hAnsi="宋体" w:eastAsia="宋体" w:cs="宋体"/>
                <w:b w:val="0"/>
                <w:i w:val="0"/>
                <w:color w:val="000000"/>
                <w:sz w:val="16"/>
              </w:rPr>
              <w:t>133,777.00</w:t>
            </w:r>
          </w:p>
        </w:tc>
        <w:tc>
          <w:tcPr>
            <w:tcW w:w="1340" w:type="dxa"/>
            <w:vAlign w:val="center"/>
          </w:tcPr>
          <w:p w14:paraId="3F506A88">
            <w:pPr>
              <w:snapToGrid w:val="0"/>
              <w:jc w:val="right"/>
            </w:pPr>
            <w:r>
              <w:rPr>
                <w:rFonts w:ascii="宋体" w:hAnsi="宋体" w:eastAsia="宋体" w:cs="宋体"/>
                <w:b w:val="0"/>
                <w:i w:val="0"/>
                <w:color w:val="000000"/>
                <w:sz w:val="16"/>
              </w:rPr>
              <w:t>133,777.00</w:t>
            </w:r>
          </w:p>
        </w:tc>
        <w:tc>
          <w:tcPr>
            <w:tcW w:w="1340" w:type="dxa"/>
            <w:vAlign w:val="center"/>
          </w:tcPr>
          <w:p w14:paraId="7CD8BBFB"/>
        </w:tc>
        <w:tc>
          <w:tcPr>
            <w:tcW w:w="1340" w:type="dxa"/>
            <w:vAlign w:val="center"/>
          </w:tcPr>
          <w:p w14:paraId="1333E061"/>
        </w:tc>
        <w:tc>
          <w:tcPr>
            <w:tcW w:w="1340" w:type="dxa"/>
            <w:vAlign w:val="center"/>
          </w:tcPr>
          <w:p w14:paraId="52CC4C15"/>
        </w:tc>
        <w:tc>
          <w:tcPr>
            <w:tcW w:w="1358" w:type="dxa"/>
            <w:vAlign w:val="center"/>
          </w:tcPr>
          <w:p w14:paraId="7F367E0E"/>
        </w:tc>
      </w:tr>
      <w:tr w14:paraId="6FAAB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80D069A">
            <w:pPr>
              <w:snapToGrid w:val="0"/>
              <w:jc w:val="left"/>
            </w:pPr>
            <w:r>
              <w:rPr>
                <w:rFonts w:ascii="宋体" w:hAnsi="宋体" w:eastAsia="宋体" w:cs="宋体"/>
                <w:b w:val="0"/>
                <w:i w:val="0"/>
                <w:color w:val="000000"/>
                <w:sz w:val="16"/>
              </w:rPr>
              <w:t>2080208</w:t>
            </w:r>
          </w:p>
        </w:tc>
        <w:tc>
          <w:tcPr>
            <w:tcW w:w="4560" w:type="dxa"/>
            <w:vAlign w:val="center"/>
          </w:tcPr>
          <w:p w14:paraId="69D45B9C">
            <w:pPr>
              <w:snapToGrid w:val="0"/>
              <w:jc w:val="left"/>
            </w:pPr>
            <w:r>
              <w:rPr>
                <w:rFonts w:ascii="宋体" w:hAnsi="宋体" w:eastAsia="宋体" w:cs="宋体"/>
                <w:b w:val="0"/>
                <w:i w:val="0"/>
                <w:color w:val="000000"/>
                <w:sz w:val="16"/>
              </w:rPr>
              <w:t>基层政权建设和社区治理</w:t>
            </w:r>
          </w:p>
        </w:tc>
        <w:tc>
          <w:tcPr>
            <w:tcW w:w="1240" w:type="dxa"/>
            <w:vAlign w:val="center"/>
          </w:tcPr>
          <w:p w14:paraId="28B2952B">
            <w:pPr>
              <w:snapToGrid w:val="0"/>
              <w:jc w:val="right"/>
            </w:pPr>
            <w:r>
              <w:rPr>
                <w:rFonts w:ascii="宋体" w:hAnsi="宋体" w:eastAsia="宋体" w:cs="宋体"/>
                <w:b w:val="0"/>
                <w:i w:val="0"/>
                <w:color w:val="000000"/>
                <w:sz w:val="16"/>
              </w:rPr>
              <w:t>133,777.00</w:t>
            </w:r>
          </w:p>
        </w:tc>
        <w:tc>
          <w:tcPr>
            <w:tcW w:w="1340" w:type="dxa"/>
            <w:vAlign w:val="center"/>
          </w:tcPr>
          <w:p w14:paraId="0524CB0F">
            <w:pPr>
              <w:snapToGrid w:val="0"/>
              <w:jc w:val="right"/>
            </w:pPr>
            <w:r>
              <w:rPr>
                <w:rFonts w:ascii="宋体" w:hAnsi="宋体" w:eastAsia="宋体" w:cs="宋体"/>
                <w:b w:val="0"/>
                <w:i w:val="0"/>
                <w:color w:val="000000"/>
                <w:sz w:val="16"/>
              </w:rPr>
              <w:t>133,777.00</w:t>
            </w:r>
          </w:p>
        </w:tc>
        <w:tc>
          <w:tcPr>
            <w:tcW w:w="1340" w:type="dxa"/>
            <w:vAlign w:val="center"/>
          </w:tcPr>
          <w:p w14:paraId="2E61D01F"/>
        </w:tc>
        <w:tc>
          <w:tcPr>
            <w:tcW w:w="1340" w:type="dxa"/>
            <w:vAlign w:val="center"/>
          </w:tcPr>
          <w:p w14:paraId="6D6D4F6F"/>
        </w:tc>
        <w:tc>
          <w:tcPr>
            <w:tcW w:w="1340" w:type="dxa"/>
            <w:vAlign w:val="center"/>
          </w:tcPr>
          <w:p w14:paraId="3C38FECC"/>
        </w:tc>
        <w:tc>
          <w:tcPr>
            <w:tcW w:w="1358" w:type="dxa"/>
            <w:vAlign w:val="center"/>
          </w:tcPr>
          <w:p w14:paraId="1064737C"/>
        </w:tc>
      </w:tr>
      <w:tr w14:paraId="4254B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2D3A914">
            <w:pPr>
              <w:snapToGrid w:val="0"/>
              <w:jc w:val="left"/>
            </w:pPr>
            <w:r>
              <w:rPr>
                <w:rFonts w:ascii="宋体" w:hAnsi="宋体" w:eastAsia="宋体" w:cs="宋体"/>
                <w:b w:val="0"/>
                <w:i w:val="0"/>
                <w:color w:val="000000"/>
                <w:sz w:val="16"/>
              </w:rPr>
              <w:t>2080208</w:t>
            </w:r>
          </w:p>
        </w:tc>
        <w:tc>
          <w:tcPr>
            <w:tcW w:w="4560" w:type="dxa"/>
            <w:vAlign w:val="center"/>
          </w:tcPr>
          <w:p w14:paraId="20456719">
            <w:pPr>
              <w:snapToGrid w:val="0"/>
              <w:jc w:val="left"/>
            </w:pPr>
            <w:r>
              <w:rPr>
                <w:rFonts w:ascii="宋体" w:hAnsi="宋体" w:eastAsia="宋体" w:cs="宋体"/>
                <w:b w:val="0"/>
                <w:i w:val="0"/>
                <w:color w:val="000000"/>
                <w:sz w:val="16"/>
              </w:rPr>
              <w:t>社区办公经费（2024年）</w:t>
            </w:r>
          </w:p>
        </w:tc>
        <w:tc>
          <w:tcPr>
            <w:tcW w:w="1240" w:type="dxa"/>
            <w:vAlign w:val="center"/>
          </w:tcPr>
          <w:p w14:paraId="076B7ACC">
            <w:pPr>
              <w:snapToGrid w:val="0"/>
              <w:jc w:val="right"/>
            </w:pPr>
            <w:r>
              <w:rPr>
                <w:rFonts w:ascii="宋体" w:hAnsi="宋体" w:eastAsia="宋体" w:cs="宋体"/>
                <w:b w:val="0"/>
                <w:i w:val="0"/>
                <w:color w:val="000000"/>
                <w:sz w:val="16"/>
              </w:rPr>
              <w:t>103,380.00</w:t>
            </w:r>
          </w:p>
        </w:tc>
        <w:tc>
          <w:tcPr>
            <w:tcW w:w="1340" w:type="dxa"/>
            <w:vAlign w:val="center"/>
          </w:tcPr>
          <w:p w14:paraId="48F2AC9F">
            <w:pPr>
              <w:snapToGrid w:val="0"/>
              <w:jc w:val="right"/>
            </w:pPr>
            <w:r>
              <w:rPr>
                <w:rFonts w:ascii="宋体" w:hAnsi="宋体" w:eastAsia="宋体" w:cs="宋体"/>
                <w:b w:val="0"/>
                <w:i w:val="0"/>
                <w:color w:val="000000"/>
                <w:sz w:val="16"/>
              </w:rPr>
              <w:t>103,380.00</w:t>
            </w:r>
          </w:p>
        </w:tc>
        <w:tc>
          <w:tcPr>
            <w:tcW w:w="1340" w:type="dxa"/>
            <w:vAlign w:val="center"/>
          </w:tcPr>
          <w:p w14:paraId="2DBDD09C"/>
        </w:tc>
        <w:tc>
          <w:tcPr>
            <w:tcW w:w="1340" w:type="dxa"/>
            <w:vAlign w:val="center"/>
          </w:tcPr>
          <w:p w14:paraId="71B51EEE"/>
        </w:tc>
        <w:tc>
          <w:tcPr>
            <w:tcW w:w="1340" w:type="dxa"/>
            <w:vAlign w:val="center"/>
          </w:tcPr>
          <w:p w14:paraId="2D3CBAAB"/>
        </w:tc>
        <w:tc>
          <w:tcPr>
            <w:tcW w:w="1358" w:type="dxa"/>
            <w:vAlign w:val="center"/>
          </w:tcPr>
          <w:p w14:paraId="527119C5"/>
        </w:tc>
      </w:tr>
      <w:tr w14:paraId="032AD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1BF75AC">
            <w:pPr>
              <w:snapToGrid w:val="0"/>
              <w:jc w:val="left"/>
            </w:pPr>
            <w:r>
              <w:rPr>
                <w:rFonts w:ascii="宋体" w:hAnsi="宋体" w:eastAsia="宋体" w:cs="宋体"/>
                <w:b w:val="0"/>
                <w:i w:val="0"/>
                <w:color w:val="000000"/>
                <w:sz w:val="16"/>
              </w:rPr>
              <w:t>2080208</w:t>
            </w:r>
          </w:p>
        </w:tc>
        <w:tc>
          <w:tcPr>
            <w:tcW w:w="4560" w:type="dxa"/>
            <w:vAlign w:val="center"/>
          </w:tcPr>
          <w:p w14:paraId="2746450D">
            <w:pPr>
              <w:snapToGrid w:val="0"/>
              <w:jc w:val="left"/>
            </w:pPr>
            <w:r>
              <w:rPr>
                <w:rFonts w:ascii="宋体" w:hAnsi="宋体" w:eastAsia="宋体" w:cs="宋体"/>
                <w:b w:val="0"/>
                <w:i w:val="0"/>
                <w:color w:val="000000"/>
                <w:sz w:val="16"/>
              </w:rPr>
              <w:t>社区办公经费-市级</w:t>
            </w:r>
          </w:p>
        </w:tc>
        <w:tc>
          <w:tcPr>
            <w:tcW w:w="1240" w:type="dxa"/>
            <w:vAlign w:val="center"/>
          </w:tcPr>
          <w:p w14:paraId="39CAB6BF">
            <w:pPr>
              <w:snapToGrid w:val="0"/>
              <w:jc w:val="right"/>
            </w:pPr>
            <w:r>
              <w:rPr>
                <w:rFonts w:ascii="宋体" w:hAnsi="宋体" w:eastAsia="宋体" w:cs="宋体"/>
                <w:b w:val="0"/>
                <w:i w:val="0"/>
                <w:color w:val="000000"/>
                <w:sz w:val="16"/>
              </w:rPr>
              <w:t>30,397.00</w:t>
            </w:r>
          </w:p>
        </w:tc>
        <w:tc>
          <w:tcPr>
            <w:tcW w:w="1340" w:type="dxa"/>
            <w:vAlign w:val="center"/>
          </w:tcPr>
          <w:p w14:paraId="394383F2">
            <w:pPr>
              <w:snapToGrid w:val="0"/>
              <w:jc w:val="right"/>
            </w:pPr>
            <w:r>
              <w:rPr>
                <w:rFonts w:ascii="宋体" w:hAnsi="宋体" w:eastAsia="宋体" w:cs="宋体"/>
                <w:b w:val="0"/>
                <w:i w:val="0"/>
                <w:color w:val="000000"/>
                <w:sz w:val="16"/>
              </w:rPr>
              <w:t>30,397.00</w:t>
            </w:r>
          </w:p>
        </w:tc>
        <w:tc>
          <w:tcPr>
            <w:tcW w:w="1340" w:type="dxa"/>
            <w:vAlign w:val="center"/>
          </w:tcPr>
          <w:p w14:paraId="602EC6D0"/>
        </w:tc>
        <w:tc>
          <w:tcPr>
            <w:tcW w:w="1340" w:type="dxa"/>
            <w:vAlign w:val="center"/>
          </w:tcPr>
          <w:p w14:paraId="040812D0"/>
        </w:tc>
        <w:tc>
          <w:tcPr>
            <w:tcW w:w="1340" w:type="dxa"/>
            <w:vAlign w:val="center"/>
          </w:tcPr>
          <w:p w14:paraId="437D34E8"/>
        </w:tc>
        <w:tc>
          <w:tcPr>
            <w:tcW w:w="1358" w:type="dxa"/>
            <w:vAlign w:val="center"/>
          </w:tcPr>
          <w:p w14:paraId="04FA7544"/>
        </w:tc>
      </w:tr>
      <w:tr w14:paraId="35302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A6C5B6C">
            <w:pPr>
              <w:snapToGrid w:val="0"/>
              <w:jc w:val="left"/>
            </w:pPr>
            <w:r>
              <w:rPr>
                <w:rFonts w:ascii="宋体" w:hAnsi="宋体" w:eastAsia="宋体" w:cs="宋体"/>
                <w:b w:val="0"/>
                <w:i w:val="0"/>
                <w:color w:val="000000"/>
                <w:sz w:val="16"/>
              </w:rPr>
              <w:t>211</w:t>
            </w:r>
          </w:p>
        </w:tc>
        <w:tc>
          <w:tcPr>
            <w:tcW w:w="4560" w:type="dxa"/>
            <w:vAlign w:val="center"/>
          </w:tcPr>
          <w:p w14:paraId="356C4BBF">
            <w:pPr>
              <w:snapToGrid w:val="0"/>
              <w:jc w:val="left"/>
            </w:pPr>
            <w:r>
              <w:rPr>
                <w:rFonts w:ascii="宋体" w:hAnsi="宋体" w:eastAsia="宋体" w:cs="宋体"/>
                <w:b w:val="0"/>
                <w:i w:val="0"/>
                <w:color w:val="000000"/>
                <w:sz w:val="16"/>
              </w:rPr>
              <w:t>节能环保支出</w:t>
            </w:r>
          </w:p>
        </w:tc>
        <w:tc>
          <w:tcPr>
            <w:tcW w:w="1240" w:type="dxa"/>
            <w:vAlign w:val="center"/>
          </w:tcPr>
          <w:p w14:paraId="3AB8BE4E">
            <w:pPr>
              <w:snapToGrid w:val="0"/>
              <w:jc w:val="right"/>
            </w:pPr>
            <w:r>
              <w:rPr>
                <w:rFonts w:ascii="宋体" w:hAnsi="宋体" w:eastAsia="宋体" w:cs="宋体"/>
                <w:b w:val="0"/>
                <w:i w:val="0"/>
                <w:color w:val="000000"/>
                <w:sz w:val="16"/>
              </w:rPr>
              <w:t>43,116,231.25</w:t>
            </w:r>
          </w:p>
        </w:tc>
        <w:tc>
          <w:tcPr>
            <w:tcW w:w="1340" w:type="dxa"/>
            <w:vAlign w:val="center"/>
          </w:tcPr>
          <w:p w14:paraId="498CF017">
            <w:pPr>
              <w:snapToGrid w:val="0"/>
              <w:jc w:val="right"/>
            </w:pPr>
            <w:r>
              <w:rPr>
                <w:rFonts w:ascii="宋体" w:hAnsi="宋体" w:eastAsia="宋体" w:cs="宋体"/>
                <w:b w:val="0"/>
                <w:i w:val="0"/>
                <w:color w:val="000000"/>
                <w:sz w:val="16"/>
              </w:rPr>
              <w:t>43,116,231.25</w:t>
            </w:r>
          </w:p>
        </w:tc>
        <w:tc>
          <w:tcPr>
            <w:tcW w:w="1340" w:type="dxa"/>
            <w:vAlign w:val="center"/>
          </w:tcPr>
          <w:p w14:paraId="46B59ACE"/>
        </w:tc>
        <w:tc>
          <w:tcPr>
            <w:tcW w:w="1340" w:type="dxa"/>
            <w:vAlign w:val="center"/>
          </w:tcPr>
          <w:p w14:paraId="405043C9"/>
        </w:tc>
        <w:tc>
          <w:tcPr>
            <w:tcW w:w="1340" w:type="dxa"/>
            <w:vAlign w:val="center"/>
          </w:tcPr>
          <w:p w14:paraId="55EAF14A"/>
        </w:tc>
        <w:tc>
          <w:tcPr>
            <w:tcW w:w="1358" w:type="dxa"/>
            <w:vAlign w:val="center"/>
          </w:tcPr>
          <w:p w14:paraId="7655FB7C"/>
        </w:tc>
      </w:tr>
      <w:tr w14:paraId="72DBA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03B46EC">
            <w:pPr>
              <w:snapToGrid w:val="0"/>
              <w:jc w:val="left"/>
            </w:pPr>
            <w:r>
              <w:rPr>
                <w:rFonts w:ascii="宋体" w:hAnsi="宋体" w:eastAsia="宋体" w:cs="宋体"/>
                <w:b w:val="0"/>
                <w:i w:val="0"/>
                <w:color w:val="000000"/>
                <w:sz w:val="16"/>
              </w:rPr>
              <w:t>21103</w:t>
            </w:r>
          </w:p>
        </w:tc>
        <w:tc>
          <w:tcPr>
            <w:tcW w:w="4560" w:type="dxa"/>
            <w:vAlign w:val="center"/>
          </w:tcPr>
          <w:p w14:paraId="7A720C5D">
            <w:pPr>
              <w:snapToGrid w:val="0"/>
              <w:jc w:val="left"/>
            </w:pPr>
            <w:r>
              <w:rPr>
                <w:rFonts w:ascii="宋体" w:hAnsi="宋体" w:eastAsia="宋体" w:cs="宋体"/>
                <w:b w:val="0"/>
                <w:i w:val="0"/>
                <w:color w:val="000000"/>
                <w:sz w:val="16"/>
              </w:rPr>
              <w:t>污染防治</w:t>
            </w:r>
          </w:p>
        </w:tc>
        <w:tc>
          <w:tcPr>
            <w:tcW w:w="1240" w:type="dxa"/>
            <w:vAlign w:val="center"/>
          </w:tcPr>
          <w:p w14:paraId="079EA4AB">
            <w:pPr>
              <w:snapToGrid w:val="0"/>
              <w:jc w:val="right"/>
            </w:pPr>
            <w:r>
              <w:rPr>
                <w:rFonts w:ascii="宋体" w:hAnsi="宋体" w:eastAsia="宋体" w:cs="宋体"/>
                <w:b w:val="0"/>
                <w:i w:val="0"/>
                <w:color w:val="000000"/>
                <w:sz w:val="16"/>
              </w:rPr>
              <w:t>42,832,731.25</w:t>
            </w:r>
          </w:p>
        </w:tc>
        <w:tc>
          <w:tcPr>
            <w:tcW w:w="1340" w:type="dxa"/>
            <w:vAlign w:val="center"/>
          </w:tcPr>
          <w:p w14:paraId="6010E0D6">
            <w:pPr>
              <w:snapToGrid w:val="0"/>
              <w:jc w:val="right"/>
            </w:pPr>
            <w:r>
              <w:rPr>
                <w:rFonts w:ascii="宋体" w:hAnsi="宋体" w:eastAsia="宋体" w:cs="宋体"/>
                <w:b w:val="0"/>
                <w:i w:val="0"/>
                <w:color w:val="000000"/>
                <w:sz w:val="16"/>
              </w:rPr>
              <w:t>42,832,731.25</w:t>
            </w:r>
          </w:p>
        </w:tc>
        <w:tc>
          <w:tcPr>
            <w:tcW w:w="1340" w:type="dxa"/>
            <w:vAlign w:val="center"/>
          </w:tcPr>
          <w:p w14:paraId="0D3F372A"/>
        </w:tc>
        <w:tc>
          <w:tcPr>
            <w:tcW w:w="1340" w:type="dxa"/>
            <w:vAlign w:val="center"/>
          </w:tcPr>
          <w:p w14:paraId="44518C9C"/>
        </w:tc>
        <w:tc>
          <w:tcPr>
            <w:tcW w:w="1340" w:type="dxa"/>
            <w:vAlign w:val="center"/>
          </w:tcPr>
          <w:p w14:paraId="40DD6FD0"/>
        </w:tc>
        <w:tc>
          <w:tcPr>
            <w:tcW w:w="1358" w:type="dxa"/>
            <w:vAlign w:val="center"/>
          </w:tcPr>
          <w:p w14:paraId="526C1A89"/>
        </w:tc>
      </w:tr>
      <w:tr w14:paraId="031A6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6D76445">
            <w:pPr>
              <w:snapToGrid w:val="0"/>
              <w:jc w:val="left"/>
            </w:pPr>
            <w:r>
              <w:rPr>
                <w:rFonts w:ascii="宋体" w:hAnsi="宋体" w:eastAsia="宋体" w:cs="宋体"/>
                <w:b w:val="0"/>
                <w:i w:val="0"/>
                <w:color w:val="000000"/>
                <w:sz w:val="16"/>
              </w:rPr>
              <w:t>2110301</w:t>
            </w:r>
          </w:p>
        </w:tc>
        <w:tc>
          <w:tcPr>
            <w:tcW w:w="4560" w:type="dxa"/>
            <w:vAlign w:val="center"/>
          </w:tcPr>
          <w:p w14:paraId="2609098C">
            <w:pPr>
              <w:snapToGrid w:val="0"/>
              <w:jc w:val="left"/>
            </w:pPr>
            <w:r>
              <w:rPr>
                <w:rFonts w:ascii="宋体" w:hAnsi="宋体" w:eastAsia="宋体" w:cs="宋体"/>
                <w:b w:val="0"/>
                <w:i w:val="0"/>
                <w:color w:val="000000"/>
                <w:sz w:val="16"/>
              </w:rPr>
              <w:t>大气</w:t>
            </w:r>
          </w:p>
        </w:tc>
        <w:tc>
          <w:tcPr>
            <w:tcW w:w="1240" w:type="dxa"/>
            <w:vAlign w:val="center"/>
          </w:tcPr>
          <w:p w14:paraId="46E8A92C">
            <w:pPr>
              <w:snapToGrid w:val="0"/>
              <w:jc w:val="right"/>
            </w:pPr>
            <w:r>
              <w:rPr>
                <w:rFonts w:ascii="宋体" w:hAnsi="宋体" w:eastAsia="宋体" w:cs="宋体"/>
                <w:b w:val="0"/>
                <w:i w:val="0"/>
                <w:color w:val="000000"/>
                <w:sz w:val="16"/>
              </w:rPr>
              <w:t>1,234,564.85</w:t>
            </w:r>
          </w:p>
        </w:tc>
        <w:tc>
          <w:tcPr>
            <w:tcW w:w="1340" w:type="dxa"/>
            <w:vAlign w:val="center"/>
          </w:tcPr>
          <w:p w14:paraId="27D3BFCC">
            <w:pPr>
              <w:snapToGrid w:val="0"/>
              <w:jc w:val="right"/>
            </w:pPr>
            <w:r>
              <w:rPr>
                <w:rFonts w:ascii="宋体" w:hAnsi="宋体" w:eastAsia="宋体" w:cs="宋体"/>
                <w:b w:val="0"/>
                <w:i w:val="0"/>
                <w:color w:val="000000"/>
                <w:sz w:val="16"/>
              </w:rPr>
              <w:t>1,234,564.85</w:t>
            </w:r>
          </w:p>
        </w:tc>
        <w:tc>
          <w:tcPr>
            <w:tcW w:w="1340" w:type="dxa"/>
            <w:vAlign w:val="center"/>
          </w:tcPr>
          <w:p w14:paraId="23C8E130"/>
        </w:tc>
        <w:tc>
          <w:tcPr>
            <w:tcW w:w="1340" w:type="dxa"/>
            <w:vAlign w:val="center"/>
          </w:tcPr>
          <w:p w14:paraId="30616511"/>
        </w:tc>
        <w:tc>
          <w:tcPr>
            <w:tcW w:w="1340" w:type="dxa"/>
            <w:vAlign w:val="center"/>
          </w:tcPr>
          <w:p w14:paraId="6BBC2784"/>
        </w:tc>
        <w:tc>
          <w:tcPr>
            <w:tcW w:w="1358" w:type="dxa"/>
            <w:vAlign w:val="center"/>
          </w:tcPr>
          <w:p w14:paraId="6621A6B6"/>
        </w:tc>
      </w:tr>
      <w:tr w14:paraId="0496B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0FBE4C">
            <w:pPr>
              <w:snapToGrid w:val="0"/>
              <w:jc w:val="left"/>
            </w:pPr>
            <w:r>
              <w:rPr>
                <w:rFonts w:ascii="宋体" w:hAnsi="宋体" w:eastAsia="宋体" w:cs="宋体"/>
                <w:b w:val="0"/>
                <w:i w:val="0"/>
                <w:color w:val="000000"/>
                <w:sz w:val="16"/>
              </w:rPr>
              <w:t>2110301</w:t>
            </w:r>
          </w:p>
        </w:tc>
        <w:tc>
          <w:tcPr>
            <w:tcW w:w="4560" w:type="dxa"/>
            <w:vAlign w:val="center"/>
          </w:tcPr>
          <w:p w14:paraId="73D933C8">
            <w:pPr>
              <w:snapToGrid w:val="0"/>
              <w:jc w:val="left"/>
            </w:pPr>
            <w:r>
              <w:rPr>
                <w:rFonts w:ascii="宋体" w:hAnsi="宋体" w:eastAsia="宋体" w:cs="宋体"/>
                <w:b w:val="0"/>
                <w:i w:val="0"/>
                <w:color w:val="000000"/>
                <w:sz w:val="16"/>
              </w:rPr>
              <w:t>王稳庄镇网格化管理专项资金</w:t>
            </w:r>
          </w:p>
        </w:tc>
        <w:tc>
          <w:tcPr>
            <w:tcW w:w="1240" w:type="dxa"/>
            <w:vAlign w:val="center"/>
          </w:tcPr>
          <w:p w14:paraId="1D0A63E6">
            <w:pPr>
              <w:snapToGrid w:val="0"/>
              <w:jc w:val="right"/>
            </w:pPr>
            <w:r>
              <w:rPr>
                <w:rFonts w:ascii="宋体" w:hAnsi="宋体" w:eastAsia="宋体" w:cs="宋体"/>
                <w:b w:val="0"/>
                <w:i w:val="0"/>
                <w:color w:val="000000"/>
                <w:sz w:val="16"/>
              </w:rPr>
              <w:t>248,638.00</w:t>
            </w:r>
          </w:p>
        </w:tc>
        <w:tc>
          <w:tcPr>
            <w:tcW w:w="1340" w:type="dxa"/>
            <w:vAlign w:val="center"/>
          </w:tcPr>
          <w:p w14:paraId="0915921C">
            <w:pPr>
              <w:snapToGrid w:val="0"/>
              <w:jc w:val="right"/>
            </w:pPr>
            <w:r>
              <w:rPr>
                <w:rFonts w:ascii="宋体" w:hAnsi="宋体" w:eastAsia="宋体" w:cs="宋体"/>
                <w:b w:val="0"/>
                <w:i w:val="0"/>
                <w:color w:val="000000"/>
                <w:sz w:val="16"/>
              </w:rPr>
              <w:t>248,638.00</w:t>
            </w:r>
          </w:p>
        </w:tc>
        <w:tc>
          <w:tcPr>
            <w:tcW w:w="1340" w:type="dxa"/>
            <w:vAlign w:val="center"/>
          </w:tcPr>
          <w:p w14:paraId="289738E5"/>
        </w:tc>
        <w:tc>
          <w:tcPr>
            <w:tcW w:w="1340" w:type="dxa"/>
            <w:vAlign w:val="center"/>
          </w:tcPr>
          <w:p w14:paraId="3894C4F4"/>
        </w:tc>
        <w:tc>
          <w:tcPr>
            <w:tcW w:w="1340" w:type="dxa"/>
            <w:vAlign w:val="center"/>
          </w:tcPr>
          <w:p w14:paraId="5656E78C"/>
        </w:tc>
        <w:tc>
          <w:tcPr>
            <w:tcW w:w="1358" w:type="dxa"/>
            <w:vAlign w:val="center"/>
          </w:tcPr>
          <w:p w14:paraId="23FFFAB8"/>
        </w:tc>
      </w:tr>
      <w:tr w14:paraId="1226B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6362FF8">
            <w:pPr>
              <w:snapToGrid w:val="0"/>
              <w:jc w:val="left"/>
            </w:pPr>
            <w:r>
              <w:rPr>
                <w:rFonts w:ascii="宋体" w:hAnsi="宋体" w:eastAsia="宋体" w:cs="宋体"/>
                <w:b w:val="0"/>
                <w:i w:val="0"/>
                <w:color w:val="000000"/>
                <w:sz w:val="16"/>
              </w:rPr>
              <w:t>2110301</w:t>
            </w:r>
          </w:p>
        </w:tc>
        <w:tc>
          <w:tcPr>
            <w:tcW w:w="4560" w:type="dxa"/>
            <w:vAlign w:val="center"/>
          </w:tcPr>
          <w:p w14:paraId="3489AC71">
            <w:pPr>
              <w:snapToGrid w:val="0"/>
              <w:jc w:val="left"/>
            </w:pPr>
            <w:r>
              <w:rPr>
                <w:rFonts w:ascii="宋体" w:hAnsi="宋体" w:eastAsia="宋体" w:cs="宋体"/>
                <w:b w:val="0"/>
                <w:i w:val="0"/>
                <w:color w:val="000000"/>
                <w:sz w:val="16"/>
              </w:rPr>
              <w:t>2023-2024年采暖期农村清洁取暖运行补贴（市级）</w:t>
            </w:r>
          </w:p>
        </w:tc>
        <w:tc>
          <w:tcPr>
            <w:tcW w:w="1240" w:type="dxa"/>
            <w:vAlign w:val="center"/>
          </w:tcPr>
          <w:p w14:paraId="1EBE5601">
            <w:pPr>
              <w:snapToGrid w:val="0"/>
              <w:jc w:val="right"/>
            </w:pPr>
            <w:r>
              <w:rPr>
                <w:rFonts w:ascii="宋体" w:hAnsi="宋体" w:eastAsia="宋体" w:cs="宋体"/>
                <w:b w:val="0"/>
                <w:i w:val="0"/>
                <w:color w:val="000000"/>
                <w:sz w:val="16"/>
              </w:rPr>
              <w:t>303,758.00</w:t>
            </w:r>
          </w:p>
        </w:tc>
        <w:tc>
          <w:tcPr>
            <w:tcW w:w="1340" w:type="dxa"/>
            <w:vAlign w:val="center"/>
          </w:tcPr>
          <w:p w14:paraId="14904A8D">
            <w:pPr>
              <w:snapToGrid w:val="0"/>
              <w:jc w:val="right"/>
            </w:pPr>
            <w:r>
              <w:rPr>
                <w:rFonts w:ascii="宋体" w:hAnsi="宋体" w:eastAsia="宋体" w:cs="宋体"/>
                <w:b w:val="0"/>
                <w:i w:val="0"/>
                <w:color w:val="000000"/>
                <w:sz w:val="16"/>
              </w:rPr>
              <w:t>303,758.00</w:t>
            </w:r>
          </w:p>
        </w:tc>
        <w:tc>
          <w:tcPr>
            <w:tcW w:w="1340" w:type="dxa"/>
            <w:vAlign w:val="center"/>
          </w:tcPr>
          <w:p w14:paraId="40F01353"/>
        </w:tc>
        <w:tc>
          <w:tcPr>
            <w:tcW w:w="1340" w:type="dxa"/>
            <w:vAlign w:val="center"/>
          </w:tcPr>
          <w:p w14:paraId="756F5302"/>
        </w:tc>
        <w:tc>
          <w:tcPr>
            <w:tcW w:w="1340" w:type="dxa"/>
            <w:vAlign w:val="center"/>
          </w:tcPr>
          <w:p w14:paraId="0FAC380F"/>
        </w:tc>
        <w:tc>
          <w:tcPr>
            <w:tcW w:w="1358" w:type="dxa"/>
            <w:vAlign w:val="center"/>
          </w:tcPr>
          <w:p w14:paraId="2B00D4DD"/>
        </w:tc>
      </w:tr>
      <w:tr w14:paraId="40C24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54F069">
            <w:pPr>
              <w:snapToGrid w:val="0"/>
              <w:jc w:val="left"/>
            </w:pPr>
            <w:r>
              <w:rPr>
                <w:rFonts w:ascii="宋体" w:hAnsi="宋体" w:eastAsia="宋体" w:cs="宋体"/>
                <w:b w:val="0"/>
                <w:i w:val="0"/>
                <w:color w:val="000000"/>
                <w:sz w:val="16"/>
              </w:rPr>
              <w:t>2110301</w:t>
            </w:r>
          </w:p>
        </w:tc>
        <w:tc>
          <w:tcPr>
            <w:tcW w:w="4560" w:type="dxa"/>
            <w:vAlign w:val="center"/>
          </w:tcPr>
          <w:p w14:paraId="6EC827A6">
            <w:pPr>
              <w:snapToGrid w:val="0"/>
              <w:jc w:val="left"/>
            </w:pPr>
            <w:r>
              <w:rPr>
                <w:rFonts w:ascii="宋体" w:hAnsi="宋体" w:eastAsia="宋体" w:cs="宋体"/>
                <w:b w:val="0"/>
                <w:i w:val="0"/>
                <w:color w:val="000000"/>
                <w:sz w:val="16"/>
              </w:rPr>
              <w:t>2020-2023年采暖期农村清洁取暖运行补贴（市级）</w:t>
            </w:r>
          </w:p>
        </w:tc>
        <w:tc>
          <w:tcPr>
            <w:tcW w:w="1240" w:type="dxa"/>
            <w:vAlign w:val="center"/>
          </w:tcPr>
          <w:p w14:paraId="4CAE558E">
            <w:pPr>
              <w:snapToGrid w:val="0"/>
              <w:jc w:val="right"/>
            </w:pPr>
            <w:r>
              <w:rPr>
                <w:rFonts w:ascii="宋体" w:hAnsi="宋体" w:eastAsia="宋体" w:cs="宋体"/>
                <w:b w:val="0"/>
                <w:i w:val="0"/>
                <w:color w:val="000000"/>
                <w:sz w:val="16"/>
              </w:rPr>
              <w:t>674,515.05</w:t>
            </w:r>
          </w:p>
        </w:tc>
        <w:tc>
          <w:tcPr>
            <w:tcW w:w="1340" w:type="dxa"/>
            <w:vAlign w:val="center"/>
          </w:tcPr>
          <w:p w14:paraId="1ED7CB27">
            <w:pPr>
              <w:snapToGrid w:val="0"/>
              <w:jc w:val="right"/>
            </w:pPr>
            <w:r>
              <w:rPr>
                <w:rFonts w:ascii="宋体" w:hAnsi="宋体" w:eastAsia="宋体" w:cs="宋体"/>
                <w:b w:val="0"/>
                <w:i w:val="0"/>
                <w:color w:val="000000"/>
                <w:sz w:val="16"/>
              </w:rPr>
              <w:t>674,515.05</w:t>
            </w:r>
          </w:p>
        </w:tc>
        <w:tc>
          <w:tcPr>
            <w:tcW w:w="1340" w:type="dxa"/>
            <w:vAlign w:val="center"/>
          </w:tcPr>
          <w:p w14:paraId="7469C1E6"/>
        </w:tc>
        <w:tc>
          <w:tcPr>
            <w:tcW w:w="1340" w:type="dxa"/>
            <w:vAlign w:val="center"/>
          </w:tcPr>
          <w:p w14:paraId="3506EB0E"/>
        </w:tc>
        <w:tc>
          <w:tcPr>
            <w:tcW w:w="1340" w:type="dxa"/>
            <w:vAlign w:val="center"/>
          </w:tcPr>
          <w:p w14:paraId="215E1C59"/>
        </w:tc>
        <w:tc>
          <w:tcPr>
            <w:tcW w:w="1358" w:type="dxa"/>
            <w:vAlign w:val="center"/>
          </w:tcPr>
          <w:p w14:paraId="0CB07BD6"/>
        </w:tc>
      </w:tr>
      <w:tr w14:paraId="58E9E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46845B9">
            <w:pPr>
              <w:snapToGrid w:val="0"/>
              <w:jc w:val="left"/>
            </w:pPr>
            <w:r>
              <w:rPr>
                <w:rFonts w:ascii="宋体" w:hAnsi="宋体" w:eastAsia="宋体" w:cs="宋体"/>
                <w:b w:val="0"/>
                <w:i w:val="0"/>
                <w:color w:val="000000"/>
                <w:sz w:val="16"/>
              </w:rPr>
              <w:t>2110301</w:t>
            </w:r>
          </w:p>
        </w:tc>
        <w:tc>
          <w:tcPr>
            <w:tcW w:w="4560" w:type="dxa"/>
            <w:vAlign w:val="center"/>
          </w:tcPr>
          <w:p w14:paraId="58FFFEFF">
            <w:pPr>
              <w:snapToGrid w:val="0"/>
              <w:jc w:val="left"/>
            </w:pPr>
            <w:r>
              <w:rPr>
                <w:rFonts w:ascii="宋体" w:hAnsi="宋体" w:eastAsia="宋体" w:cs="宋体"/>
                <w:b w:val="0"/>
                <w:i w:val="0"/>
                <w:color w:val="000000"/>
                <w:sz w:val="16"/>
              </w:rPr>
              <w:t>2023-2024年采暖期农村清洁取暖运行补贴（第二批市级资金）</w:t>
            </w:r>
          </w:p>
        </w:tc>
        <w:tc>
          <w:tcPr>
            <w:tcW w:w="1240" w:type="dxa"/>
            <w:vAlign w:val="center"/>
          </w:tcPr>
          <w:p w14:paraId="7F53FFB6">
            <w:pPr>
              <w:snapToGrid w:val="0"/>
              <w:jc w:val="right"/>
            </w:pPr>
            <w:r>
              <w:rPr>
                <w:rFonts w:ascii="宋体" w:hAnsi="宋体" w:eastAsia="宋体" w:cs="宋体"/>
                <w:b w:val="0"/>
                <w:i w:val="0"/>
                <w:color w:val="000000"/>
                <w:sz w:val="16"/>
              </w:rPr>
              <w:t>7,653.80</w:t>
            </w:r>
          </w:p>
        </w:tc>
        <w:tc>
          <w:tcPr>
            <w:tcW w:w="1340" w:type="dxa"/>
            <w:vAlign w:val="center"/>
          </w:tcPr>
          <w:p w14:paraId="40099F7D">
            <w:pPr>
              <w:snapToGrid w:val="0"/>
              <w:jc w:val="right"/>
            </w:pPr>
            <w:r>
              <w:rPr>
                <w:rFonts w:ascii="宋体" w:hAnsi="宋体" w:eastAsia="宋体" w:cs="宋体"/>
                <w:b w:val="0"/>
                <w:i w:val="0"/>
                <w:color w:val="000000"/>
                <w:sz w:val="16"/>
              </w:rPr>
              <w:t>7,653.80</w:t>
            </w:r>
          </w:p>
        </w:tc>
        <w:tc>
          <w:tcPr>
            <w:tcW w:w="1340" w:type="dxa"/>
            <w:vAlign w:val="center"/>
          </w:tcPr>
          <w:p w14:paraId="59849448"/>
        </w:tc>
        <w:tc>
          <w:tcPr>
            <w:tcW w:w="1340" w:type="dxa"/>
            <w:vAlign w:val="center"/>
          </w:tcPr>
          <w:p w14:paraId="03B89F47"/>
        </w:tc>
        <w:tc>
          <w:tcPr>
            <w:tcW w:w="1340" w:type="dxa"/>
            <w:vAlign w:val="center"/>
          </w:tcPr>
          <w:p w14:paraId="15FE1E59"/>
        </w:tc>
        <w:tc>
          <w:tcPr>
            <w:tcW w:w="1358" w:type="dxa"/>
            <w:vAlign w:val="center"/>
          </w:tcPr>
          <w:p w14:paraId="2B63E234"/>
        </w:tc>
      </w:tr>
      <w:tr w14:paraId="75E0D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587444A">
            <w:pPr>
              <w:snapToGrid w:val="0"/>
              <w:jc w:val="left"/>
            </w:pPr>
            <w:r>
              <w:rPr>
                <w:rFonts w:ascii="宋体" w:hAnsi="宋体" w:eastAsia="宋体" w:cs="宋体"/>
                <w:b w:val="0"/>
                <w:i w:val="0"/>
                <w:color w:val="000000"/>
                <w:sz w:val="16"/>
              </w:rPr>
              <w:t>2110302</w:t>
            </w:r>
          </w:p>
        </w:tc>
        <w:tc>
          <w:tcPr>
            <w:tcW w:w="4560" w:type="dxa"/>
            <w:vAlign w:val="center"/>
          </w:tcPr>
          <w:p w14:paraId="5639D066">
            <w:pPr>
              <w:snapToGrid w:val="0"/>
              <w:jc w:val="left"/>
            </w:pPr>
            <w:r>
              <w:rPr>
                <w:rFonts w:ascii="宋体" w:hAnsi="宋体" w:eastAsia="宋体" w:cs="宋体"/>
                <w:b w:val="0"/>
                <w:i w:val="0"/>
                <w:color w:val="000000"/>
                <w:sz w:val="16"/>
              </w:rPr>
              <w:t>水体</w:t>
            </w:r>
          </w:p>
        </w:tc>
        <w:tc>
          <w:tcPr>
            <w:tcW w:w="1240" w:type="dxa"/>
            <w:vAlign w:val="center"/>
          </w:tcPr>
          <w:p w14:paraId="0375A6B1">
            <w:pPr>
              <w:snapToGrid w:val="0"/>
              <w:jc w:val="right"/>
            </w:pPr>
            <w:r>
              <w:rPr>
                <w:rFonts w:ascii="宋体" w:hAnsi="宋体" w:eastAsia="宋体" w:cs="宋体"/>
                <w:b w:val="0"/>
                <w:i w:val="0"/>
                <w:color w:val="000000"/>
                <w:sz w:val="16"/>
              </w:rPr>
              <w:t>39,008,166.40</w:t>
            </w:r>
          </w:p>
        </w:tc>
        <w:tc>
          <w:tcPr>
            <w:tcW w:w="1340" w:type="dxa"/>
            <w:vAlign w:val="center"/>
          </w:tcPr>
          <w:p w14:paraId="61FDB473">
            <w:pPr>
              <w:snapToGrid w:val="0"/>
              <w:jc w:val="right"/>
            </w:pPr>
            <w:r>
              <w:rPr>
                <w:rFonts w:ascii="宋体" w:hAnsi="宋体" w:eastAsia="宋体" w:cs="宋体"/>
                <w:b w:val="0"/>
                <w:i w:val="0"/>
                <w:color w:val="000000"/>
                <w:sz w:val="16"/>
              </w:rPr>
              <w:t>39,008,166.40</w:t>
            </w:r>
          </w:p>
        </w:tc>
        <w:tc>
          <w:tcPr>
            <w:tcW w:w="1340" w:type="dxa"/>
            <w:vAlign w:val="center"/>
          </w:tcPr>
          <w:p w14:paraId="2E4A66F4"/>
        </w:tc>
        <w:tc>
          <w:tcPr>
            <w:tcW w:w="1340" w:type="dxa"/>
            <w:vAlign w:val="center"/>
          </w:tcPr>
          <w:p w14:paraId="29C0A4B2"/>
        </w:tc>
        <w:tc>
          <w:tcPr>
            <w:tcW w:w="1340" w:type="dxa"/>
            <w:vAlign w:val="center"/>
          </w:tcPr>
          <w:p w14:paraId="3DE71A97"/>
        </w:tc>
        <w:tc>
          <w:tcPr>
            <w:tcW w:w="1358" w:type="dxa"/>
            <w:vAlign w:val="center"/>
          </w:tcPr>
          <w:p w14:paraId="6CFBC117"/>
        </w:tc>
      </w:tr>
      <w:tr w14:paraId="2B878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7822EE5">
            <w:pPr>
              <w:snapToGrid w:val="0"/>
              <w:jc w:val="left"/>
            </w:pPr>
            <w:r>
              <w:rPr>
                <w:rFonts w:ascii="宋体" w:hAnsi="宋体" w:eastAsia="宋体" w:cs="宋体"/>
                <w:b w:val="0"/>
                <w:i w:val="0"/>
                <w:color w:val="000000"/>
                <w:sz w:val="16"/>
              </w:rPr>
              <w:t>2110302</w:t>
            </w:r>
          </w:p>
        </w:tc>
        <w:tc>
          <w:tcPr>
            <w:tcW w:w="4560" w:type="dxa"/>
            <w:vAlign w:val="center"/>
          </w:tcPr>
          <w:p w14:paraId="0E8FD182">
            <w:pPr>
              <w:snapToGrid w:val="0"/>
              <w:jc w:val="left"/>
            </w:pPr>
            <w:r>
              <w:rPr>
                <w:rFonts w:ascii="宋体" w:hAnsi="宋体" w:eastAsia="宋体" w:cs="宋体"/>
                <w:b w:val="0"/>
                <w:i w:val="0"/>
                <w:color w:val="000000"/>
                <w:sz w:val="16"/>
              </w:rPr>
              <w:t>水环境项目地下水水资源税</w:t>
            </w:r>
          </w:p>
        </w:tc>
        <w:tc>
          <w:tcPr>
            <w:tcW w:w="1240" w:type="dxa"/>
            <w:vAlign w:val="center"/>
          </w:tcPr>
          <w:p w14:paraId="09976A2A">
            <w:pPr>
              <w:snapToGrid w:val="0"/>
              <w:jc w:val="right"/>
            </w:pPr>
            <w:r>
              <w:rPr>
                <w:rFonts w:ascii="宋体" w:hAnsi="宋体" w:eastAsia="宋体" w:cs="宋体"/>
                <w:b w:val="0"/>
                <w:i w:val="0"/>
                <w:color w:val="000000"/>
                <w:sz w:val="16"/>
              </w:rPr>
              <w:t>8,166.40</w:t>
            </w:r>
          </w:p>
        </w:tc>
        <w:tc>
          <w:tcPr>
            <w:tcW w:w="1340" w:type="dxa"/>
            <w:vAlign w:val="center"/>
          </w:tcPr>
          <w:p w14:paraId="0374DBA7">
            <w:pPr>
              <w:snapToGrid w:val="0"/>
              <w:jc w:val="right"/>
            </w:pPr>
            <w:r>
              <w:rPr>
                <w:rFonts w:ascii="宋体" w:hAnsi="宋体" w:eastAsia="宋体" w:cs="宋体"/>
                <w:b w:val="0"/>
                <w:i w:val="0"/>
                <w:color w:val="000000"/>
                <w:sz w:val="16"/>
              </w:rPr>
              <w:t>8,166.40</w:t>
            </w:r>
          </w:p>
        </w:tc>
        <w:tc>
          <w:tcPr>
            <w:tcW w:w="1340" w:type="dxa"/>
            <w:vAlign w:val="center"/>
          </w:tcPr>
          <w:p w14:paraId="4D63B918"/>
        </w:tc>
        <w:tc>
          <w:tcPr>
            <w:tcW w:w="1340" w:type="dxa"/>
            <w:vAlign w:val="center"/>
          </w:tcPr>
          <w:p w14:paraId="1A1E1C8C"/>
        </w:tc>
        <w:tc>
          <w:tcPr>
            <w:tcW w:w="1340" w:type="dxa"/>
            <w:vAlign w:val="center"/>
          </w:tcPr>
          <w:p w14:paraId="116C4D8F"/>
        </w:tc>
        <w:tc>
          <w:tcPr>
            <w:tcW w:w="1358" w:type="dxa"/>
            <w:vAlign w:val="center"/>
          </w:tcPr>
          <w:p w14:paraId="6A175010"/>
        </w:tc>
      </w:tr>
      <w:tr w14:paraId="252A3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E0CC10D">
            <w:pPr>
              <w:snapToGrid w:val="0"/>
              <w:jc w:val="left"/>
            </w:pPr>
            <w:r>
              <w:rPr>
                <w:rFonts w:ascii="宋体" w:hAnsi="宋体" w:eastAsia="宋体" w:cs="宋体"/>
                <w:b w:val="0"/>
                <w:i w:val="0"/>
                <w:color w:val="000000"/>
                <w:sz w:val="16"/>
              </w:rPr>
              <w:t>2110302</w:t>
            </w:r>
          </w:p>
        </w:tc>
        <w:tc>
          <w:tcPr>
            <w:tcW w:w="4560" w:type="dxa"/>
            <w:vAlign w:val="center"/>
          </w:tcPr>
          <w:p w14:paraId="5C58A566">
            <w:pPr>
              <w:snapToGrid w:val="0"/>
              <w:jc w:val="left"/>
            </w:pPr>
            <w:r>
              <w:rPr>
                <w:rFonts w:ascii="宋体" w:hAnsi="宋体" w:eastAsia="宋体" w:cs="宋体"/>
                <w:b w:val="0"/>
                <w:i w:val="0"/>
                <w:color w:val="000000"/>
                <w:sz w:val="16"/>
              </w:rPr>
              <w:t>2020年第三批水污染防治专项资金</w:t>
            </w:r>
          </w:p>
        </w:tc>
        <w:tc>
          <w:tcPr>
            <w:tcW w:w="1240" w:type="dxa"/>
            <w:vAlign w:val="center"/>
          </w:tcPr>
          <w:p w14:paraId="113344C3">
            <w:pPr>
              <w:snapToGrid w:val="0"/>
              <w:jc w:val="right"/>
            </w:pPr>
            <w:r>
              <w:rPr>
                <w:rFonts w:ascii="宋体" w:hAnsi="宋体" w:eastAsia="宋体" w:cs="宋体"/>
                <w:b w:val="0"/>
                <w:i w:val="0"/>
                <w:color w:val="000000"/>
                <w:sz w:val="16"/>
              </w:rPr>
              <w:t>39,000,000.00</w:t>
            </w:r>
          </w:p>
        </w:tc>
        <w:tc>
          <w:tcPr>
            <w:tcW w:w="1340" w:type="dxa"/>
            <w:vAlign w:val="center"/>
          </w:tcPr>
          <w:p w14:paraId="17480362">
            <w:pPr>
              <w:snapToGrid w:val="0"/>
              <w:jc w:val="right"/>
            </w:pPr>
            <w:r>
              <w:rPr>
                <w:rFonts w:ascii="宋体" w:hAnsi="宋体" w:eastAsia="宋体" w:cs="宋体"/>
                <w:b w:val="0"/>
                <w:i w:val="0"/>
                <w:color w:val="000000"/>
                <w:sz w:val="16"/>
              </w:rPr>
              <w:t>39,000,000.00</w:t>
            </w:r>
          </w:p>
        </w:tc>
        <w:tc>
          <w:tcPr>
            <w:tcW w:w="1340" w:type="dxa"/>
            <w:vAlign w:val="center"/>
          </w:tcPr>
          <w:p w14:paraId="53A857F9"/>
        </w:tc>
        <w:tc>
          <w:tcPr>
            <w:tcW w:w="1340" w:type="dxa"/>
            <w:vAlign w:val="center"/>
          </w:tcPr>
          <w:p w14:paraId="088C4182"/>
        </w:tc>
        <w:tc>
          <w:tcPr>
            <w:tcW w:w="1340" w:type="dxa"/>
            <w:vAlign w:val="center"/>
          </w:tcPr>
          <w:p w14:paraId="6CF54C9E"/>
        </w:tc>
        <w:tc>
          <w:tcPr>
            <w:tcW w:w="1358" w:type="dxa"/>
            <w:vAlign w:val="center"/>
          </w:tcPr>
          <w:p w14:paraId="145E08BC"/>
        </w:tc>
      </w:tr>
      <w:tr w14:paraId="5EF33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685A67D">
            <w:pPr>
              <w:snapToGrid w:val="0"/>
              <w:jc w:val="left"/>
            </w:pPr>
            <w:r>
              <w:rPr>
                <w:rFonts w:ascii="宋体" w:hAnsi="宋体" w:eastAsia="宋体" w:cs="宋体"/>
                <w:b w:val="0"/>
                <w:i w:val="0"/>
                <w:color w:val="000000"/>
                <w:sz w:val="16"/>
              </w:rPr>
              <w:t>2110304</w:t>
            </w:r>
          </w:p>
        </w:tc>
        <w:tc>
          <w:tcPr>
            <w:tcW w:w="4560" w:type="dxa"/>
            <w:vAlign w:val="center"/>
          </w:tcPr>
          <w:p w14:paraId="45DFAA07">
            <w:pPr>
              <w:snapToGrid w:val="0"/>
              <w:jc w:val="left"/>
            </w:pPr>
            <w:r>
              <w:rPr>
                <w:rFonts w:ascii="宋体" w:hAnsi="宋体" w:eastAsia="宋体" w:cs="宋体"/>
                <w:b w:val="0"/>
                <w:i w:val="0"/>
                <w:color w:val="000000"/>
                <w:sz w:val="16"/>
              </w:rPr>
              <w:t>固体废弃物与化学品</w:t>
            </w:r>
          </w:p>
        </w:tc>
        <w:tc>
          <w:tcPr>
            <w:tcW w:w="1240" w:type="dxa"/>
            <w:vAlign w:val="center"/>
          </w:tcPr>
          <w:p w14:paraId="471EEB81">
            <w:pPr>
              <w:snapToGrid w:val="0"/>
              <w:jc w:val="right"/>
            </w:pPr>
            <w:r>
              <w:rPr>
                <w:rFonts w:ascii="宋体" w:hAnsi="宋体" w:eastAsia="宋体" w:cs="宋体"/>
                <w:b w:val="0"/>
                <w:i w:val="0"/>
                <w:color w:val="000000"/>
                <w:sz w:val="16"/>
              </w:rPr>
              <w:t>2,000,000.00</w:t>
            </w:r>
          </w:p>
        </w:tc>
        <w:tc>
          <w:tcPr>
            <w:tcW w:w="1340" w:type="dxa"/>
            <w:vAlign w:val="center"/>
          </w:tcPr>
          <w:p w14:paraId="6B1624FF">
            <w:pPr>
              <w:snapToGrid w:val="0"/>
              <w:jc w:val="right"/>
            </w:pPr>
            <w:r>
              <w:rPr>
                <w:rFonts w:ascii="宋体" w:hAnsi="宋体" w:eastAsia="宋体" w:cs="宋体"/>
                <w:b w:val="0"/>
                <w:i w:val="0"/>
                <w:color w:val="000000"/>
                <w:sz w:val="16"/>
              </w:rPr>
              <w:t>2,000,000.00</w:t>
            </w:r>
          </w:p>
        </w:tc>
        <w:tc>
          <w:tcPr>
            <w:tcW w:w="1340" w:type="dxa"/>
            <w:vAlign w:val="center"/>
          </w:tcPr>
          <w:p w14:paraId="46DA4A38"/>
        </w:tc>
        <w:tc>
          <w:tcPr>
            <w:tcW w:w="1340" w:type="dxa"/>
            <w:vAlign w:val="center"/>
          </w:tcPr>
          <w:p w14:paraId="65F895FB"/>
        </w:tc>
        <w:tc>
          <w:tcPr>
            <w:tcW w:w="1340" w:type="dxa"/>
            <w:vAlign w:val="center"/>
          </w:tcPr>
          <w:p w14:paraId="385C6788"/>
        </w:tc>
        <w:tc>
          <w:tcPr>
            <w:tcW w:w="1358" w:type="dxa"/>
            <w:vAlign w:val="center"/>
          </w:tcPr>
          <w:p w14:paraId="0A0BCA82"/>
        </w:tc>
      </w:tr>
      <w:tr w14:paraId="23B97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62FDF04">
            <w:pPr>
              <w:snapToGrid w:val="0"/>
              <w:jc w:val="left"/>
            </w:pPr>
            <w:r>
              <w:rPr>
                <w:rFonts w:ascii="宋体" w:hAnsi="宋体" w:eastAsia="宋体" w:cs="宋体"/>
                <w:b w:val="0"/>
                <w:i w:val="0"/>
                <w:color w:val="000000"/>
                <w:sz w:val="16"/>
              </w:rPr>
              <w:t>2110304</w:t>
            </w:r>
          </w:p>
        </w:tc>
        <w:tc>
          <w:tcPr>
            <w:tcW w:w="4560" w:type="dxa"/>
            <w:vAlign w:val="center"/>
          </w:tcPr>
          <w:p w14:paraId="35CFC6E6">
            <w:pPr>
              <w:snapToGrid w:val="0"/>
              <w:jc w:val="left"/>
            </w:pPr>
            <w:r>
              <w:rPr>
                <w:rFonts w:ascii="宋体" w:hAnsi="宋体" w:eastAsia="宋体" w:cs="宋体"/>
                <w:b w:val="0"/>
                <w:i w:val="0"/>
                <w:color w:val="000000"/>
                <w:sz w:val="16"/>
              </w:rPr>
              <w:t>王稳庄镇建新村地上堆存及地下掩埋固体废物处置项目</w:t>
            </w:r>
          </w:p>
        </w:tc>
        <w:tc>
          <w:tcPr>
            <w:tcW w:w="1240" w:type="dxa"/>
            <w:vAlign w:val="center"/>
          </w:tcPr>
          <w:p w14:paraId="17376D17">
            <w:pPr>
              <w:snapToGrid w:val="0"/>
              <w:jc w:val="right"/>
            </w:pPr>
            <w:r>
              <w:rPr>
                <w:rFonts w:ascii="宋体" w:hAnsi="宋体" w:eastAsia="宋体" w:cs="宋体"/>
                <w:b w:val="0"/>
                <w:i w:val="0"/>
                <w:color w:val="000000"/>
                <w:sz w:val="16"/>
              </w:rPr>
              <w:t>2,000,000.00</w:t>
            </w:r>
          </w:p>
        </w:tc>
        <w:tc>
          <w:tcPr>
            <w:tcW w:w="1340" w:type="dxa"/>
            <w:vAlign w:val="center"/>
          </w:tcPr>
          <w:p w14:paraId="77C6F2CB">
            <w:pPr>
              <w:snapToGrid w:val="0"/>
              <w:jc w:val="right"/>
            </w:pPr>
            <w:r>
              <w:rPr>
                <w:rFonts w:ascii="宋体" w:hAnsi="宋体" w:eastAsia="宋体" w:cs="宋体"/>
                <w:b w:val="0"/>
                <w:i w:val="0"/>
                <w:color w:val="000000"/>
                <w:sz w:val="16"/>
              </w:rPr>
              <w:t>2,000,000.00</w:t>
            </w:r>
          </w:p>
        </w:tc>
        <w:tc>
          <w:tcPr>
            <w:tcW w:w="1340" w:type="dxa"/>
            <w:vAlign w:val="center"/>
          </w:tcPr>
          <w:p w14:paraId="061FCECC"/>
        </w:tc>
        <w:tc>
          <w:tcPr>
            <w:tcW w:w="1340" w:type="dxa"/>
            <w:vAlign w:val="center"/>
          </w:tcPr>
          <w:p w14:paraId="20054E4E"/>
        </w:tc>
        <w:tc>
          <w:tcPr>
            <w:tcW w:w="1340" w:type="dxa"/>
            <w:vAlign w:val="center"/>
          </w:tcPr>
          <w:p w14:paraId="662B051E"/>
        </w:tc>
        <w:tc>
          <w:tcPr>
            <w:tcW w:w="1358" w:type="dxa"/>
            <w:vAlign w:val="center"/>
          </w:tcPr>
          <w:p w14:paraId="26B1E4BC"/>
        </w:tc>
      </w:tr>
      <w:tr w14:paraId="7352F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6BA0577">
            <w:pPr>
              <w:snapToGrid w:val="0"/>
              <w:jc w:val="left"/>
            </w:pPr>
            <w:r>
              <w:rPr>
                <w:rFonts w:ascii="宋体" w:hAnsi="宋体" w:eastAsia="宋体" w:cs="宋体"/>
                <w:b w:val="0"/>
                <w:i w:val="0"/>
                <w:color w:val="000000"/>
                <w:sz w:val="16"/>
              </w:rPr>
              <w:t>2110399</w:t>
            </w:r>
          </w:p>
        </w:tc>
        <w:tc>
          <w:tcPr>
            <w:tcW w:w="4560" w:type="dxa"/>
            <w:vAlign w:val="center"/>
          </w:tcPr>
          <w:p w14:paraId="328BABDE">
            <w:pPr>
              <w:snapToGrid w:val="0"/>
              <w:jc w:val="left"/>
            </w:pPr>
            <w:r>
              <w:rPr>
                <w:rFonts w:ascii="宋体" w:hAnsi="宋体" w:eastAsia="宋体" w:cs="宋体"/>
                <w:b w:val="0"/>
                <w:i w:val="0"/>
                <w:color w:val="000000"/>
                <w:sz w:val="16"/>
              </w:rPr>
              <w:t>其他污染防治支出</w:t>
            </w:r>
          </w:p>
        </w:tc>
        <w:tc>
          <w:tcPr>
            <w:tcW w:w="1240" w:type="dxa"/>
            <w:vAlign w:val="center"/>
          </w:tcPr>
          <w:p w14:paraId="7FCAF933">
            <w:pPr>
              <w:snapToGrid w:val="0"/>
              <w:jc w:val="right"/>
            </w:pPr>
            <w:r>
              <w:rPr>
                <w:rFonts w:ascii="宋体" w:hAnsi="宋体" w:eastAsia="宋体" w:cs="宋体"/>
                <w:b w:val="0"/>
                <w:i w:val="0"/>
                <w:color w:val="000000"/>
                <w:sz w:val="16"/>
              </w:rPr>
              <w:t>590,000.00</w:t>
            </w:r>
          </w:p>
        </w:tc>
        <w:tc>
          <w:tcPr>
            <w:tcW w:w="1340" w:type="dxa"/>
            <w:vAlign w:val="center"/>
          </w:tcPr>
          <w:p w14:paraId="44BFF59A">
            <w:pPr>
              <w:snapToGrid w:val="0"/>
              <w:jc w:val="right"/>
            </w:pPr>
            <w:r>
              <w:rPr>
                <w:rFonts w:ascii="宋体" w:hAnsi="宋体" w:eastAsia="宋体" w:cs="宋体"/>
                <w:b w:val="0"/>
                <w:i w:val="0"/>
                <w:color w:val="000000"/>
                <w:sz w:val="16"/>
              </w:rPr>
              <w:t>590,000.00</w:t>
            </w:r>
          </w:p>
        </w:tc>
        <w:tc>
          <w:tcPr>
            <w:tcW w:w="1340" w:type="dxa"/>
            <w:vAlign w:val="center"/>
          </w:tcPr>
          <w:p w14:paraId="5464CA49"/>
        </w:tc>
        <w:tc>
          <w:tcPr>
            <w:tcW w:w="1340" w:type="dxa"/>
            <w:vAlign w:val="center"/>
          </w:tcPr>
          <w:p w14:paraId="69179FC3"/>
        </w:tc>
        <w:tc>
          <w:tcPr>
            <w:tcW w:w="1340" w:type="dxa"/>
            <w:vAlign w:val="center"/>
          </w:tcPr>
          <w:p w14:paraId="3665930C"/>
        </w:tc>
        <w:tc>
          <w:tcPr>
            <w:tcW w:w="1358" w:type="dxa"/>
            <w:vAlign w:val="center"/>
          </w:tcPr>
          <w:p w14:paraId="4FA8938F"/>
        </w:tc>
      </w:tr>
      <w:tr w14:paraId="29D72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343656A">
            <w:pPr>
              <w:snapToGrid w:val="0"/>
              <w:jc w:val="left"/>
            </w:pPr>
            <w:r>
              <w:rPr>
                <w:rFonts w:ascii="宋体" w:hAnsi="宋体" w:eastAsia="宋体" w:cs="宋体"/>
                <w:b w:val="0"/>
                <w:i w:val="0"/>
                <w:color w:val="000000"/>
                <w:sz w:val="16"/>
              </w:rPr>
              <w:t>2110399</w:t>
            </w:r>
          </w:p>
        </w:tc>
        <w:tc>
          <w:tcPr>
            <w:tcW w:w="4560" w:type="dxa"/>
            <w:vAlign w:val="center"/>
          </w:tcPr>
          <w:p w14:paraId="4FC0EA46">
            <w:pPr>
              <w:snapToGrid w:val="0"/>
              <w:jc w:val="left"/>
            </w:pPr>
            <w:r>
              <w:rPr>
                <w:rFonts w:ascii="宋体" w:hAnsi="宋体" w:eastAsia="宋体" w:cs="宋体"/>
                <w:b w:val="0"/>
                <w:i w:val="0"/>
                <w:color w:val="000000"/>
                <w:sz w:val="16"/>
              </w:rPr>
              <w:t>王稳庄镇环保技术服务项目</w:t>
            </w:r>
          </w:p>
        </w:tc>
        <w:tc>
          <w:tcPr>
            <w:tcW w:w="1240" w:type="dxa"/>
            <w:vAlign w:val="center"/>
          </w:tcPr>
          <w:p w14:paraId="72025004">
            <w:pPr>
              <w:snapToGrid w:val="0"/>
              <w:jc w:val="right"/>
            </w:pPr>
            <w:r>
              <w:rPr>
                <w:rFonts w:ascii="宋体" w:hAnsi="宋体" w:eastAsia="宋体" w:cs="宋体"/>
                <w:b w:val="0"/>
                <w:i w:val="0"/>
                <w:color w:val="000000"/>
                <w:sz w:val="16"/>
              </w:rPr>
              <w:t>590,000.00</w:t>
            </w:r>
          </w:p>
        </w:tc>
        <w:tc>
          <w:tcPr>
            <w:tcW w:w="1340" w:type="dxa"/>
            <w:vAlign w:val="center"/>
          </w:tcPr>
          <w:p w14:paraId="5B8905A2">
            <w:pPr>
              <w:snapToGrid w:val="0"/>
              <w:jc w:val="right"/>
            </w:pPr>
            <w:r>
              <w:rPr>
                <w:rFonts w:ascii="宋体" w:hAnsi="宋体" w:eastAsia="宋体" w:cs="宋体"/>
                <w:b w:val="0"/>
                <w:i w:val="0"/>
                <w:color w:val="000000"/>
                <w:sz w:val="16"/>
              </w:rPr>
              <w:t>590,000.00</w:t>
            </w:r>
          </w:p>
        </w:tc>
        <w:tc>
          <w:tcPr>
            <w:tcW w:w="1340" w:type="dxa"/>
            <w:vAlign w:val="center"/>
          </w:tcPr>
          <w:p w14:paraId="2404619E"/>
        </w:tc>
        <w:tc>
          <w:tcPr>
            <w:tcW w:w="1340" w:type="dxa"/>
            <w:vAlign w:val="center"/>
          </w:tcPr>
          <w:p w14:paraId="09FDE87E"/>
        </w:tc>
        <w:tc>
          <w:tcPr>
            <w:tcW w:w="1340" w:type="dxa"/>
            <w:vAlign w:val="center"/>
          </w:tcPr>
          <w:p w14:paraId="17C7DC9D"/>
        </w:tc>
        <w:tc>
          <w:tcPr>
            <w:tcW w:w="1358" w:type="dxa"/>
            <w:vAlign w:val="center"/>
          </w:tcPr>
          <w:p w14:paraId="5161700E"/>
        </w:tc>
      </w:tr>
      <w:tr w14:paraId="65EE6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92C707A">
            <w:pPr>
              <w:snapToGrid w:val="0"/>
              <w:jc w:val="left"/>
            </w:pPr>
            <w:r>
              <w:rPr>
                <w:rFonts w:ascii="宋体" w:hAnsi="宋体" w:eastAsia="宋体" w:cs="宋体"/>
                <w:b w:val="0"/>
                <w:i w:val="0"/>
                <w:color w:val="000000"/>
                <w:sz w:val="16"/>
              </w:rPr>
              <w:t>21199</w:t>
            </w:r>
          </w:p>
        </w:tc>
        <w:tc>
          <w:tcPr>
            <w:tcW w:w="4560" w:type="dxa"/>
            <w:vAlign w:val="center"/>
          </w:tcPr>
          <w:p w14:paraId="0AEC3F87">
            <w:pPr>
              <w:snapToGrid w:val="0"/>
              <w:jc w:val="left"/>
            </w:pPr>
            <w:r>
              <w:rPr>
                <w:rFonts w:ascii="宋体" w:hAnsi="宋体" w:eastAsia="宋体" w:cs="宋体"/>
                <w:b w:val="0"/>
                <w:i w:val="0"/>
                <w:color w:val="000000"/>
                <w:sz w:val="16"/>
              </w:rPr>
              <w:t>其他节能环保支出</w:t>
            </w:r>
          </w:p>
        </w:tc>
        <w:tc>
          <w:tcPr>
            <w:tcW w:w="1240" w:type="dxa"/>
            <w:vAlign w:val="center"/>
          </w:tcPr>
          <w:p w14:paraId="0A4D7593">
            <w:pPr>
              <w:snapToGrid w:val="0"/>
              <w:jc w:val="right"/>
            </w:pPr>
            <w:r>
              <w:rPr>
                <w:rFonts w:ascii="宋体" w:hAnsi="宋体" w:eastAsia="宋体" w:cs="宋体"/>
                <w:b w:val="0"/>
                <w:i w:val="0"/>
                <w:color w:val="000000"/>
                <w:sz w:val="16"/>
              </w:rPr>
              <w:t>283,500.00</w:t>
            </w:r>
          </w:p>
        </w:tc>
        <w:tc>
          <w:tcPr>
            <w:tcW w:w="1340" w:type="dxa"/>
            <w:vAlign w:val="center"/>
          </w:tcPr>
          <w:p w14:paraId="544A08FC">
            <w:pPr>
              <w:snapToGrid w:val="0"/>
              <w:jc w:val="right"/>
            </w:pPr>
            <w:r>
              <w:rPr>
                <w:rFonts w:ascii="宋体" w:hAnsi="宋体" w:eastAsia="宋体" w:cs="宋体"/>
                <w:b w:val="0"/>
                <w:i w:val="0"/>
                <w:color w:val="000000"/>
                <w:sz w:val="16"/>
              </w:rPr>
              <w:t>283,500.00</w:t>
            </w:r>
          </w:p>
        </w:tc>
        <w:tc>
          <w:tcPr>
            <w:tcW w:w="1340" w:type="dxa"/>
            <w:vAlign w:val="center"/>
          </w:tcPr>
          <w:p w14:paraId="03762DC8"/>
        </w:tc>
        <w:tc>
          <w:tcPr>
            <w:tcW w:w="1340" w:type="dxa"/>
            <w:vAlign w:val="center"/>
          </w:tcPr>
          <w:p w14:paraId="5840289E"/>
        </w:tc>
        <w:tc>
          <w:tcPr>
            <w:tcW w:w="1340" w:type="dxa"/>
            <w:vAlign w:val="center"/>
          </w:tcPr>
          <w:p w14:paraId="376CC550"/>
        </w:tc>
        <w:tc>
          <w:tcPr>
            <w:tcW w:w="1358" w:type="dxa"/>
            <w:vAlign w:val="center"/>
          </w:tcPr>
          <w:p w14:paraId="1686B3B7"/>
        </w:tc>
      </w:tr>
      <w:tr w14:paraId="72F51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115B7A7">
            <w:pPr>
              <w:snapToGrid w:val="0"/>
              <w:jc w:val="left"/>
            </w:pPr>
            <w:r>
              <w:rPr>
                <w:rFonts w:ascii="宋体" w:hAnsi="宋体" w:eastAsia="宋体" w:cs="宋体"/>
                <w:b w:val="0"/>
                <w:i w:val="0"/>
                <w:color w:val="000000"/>
                <w:sz w:val="16"/>
              </w:rPr>
              <w:t>2119999</w:t>
            </w:r>
          </w:p>
        </w:tc>
        <w:tc>
          <w:tcPr>
            <w:tcW w:w="4560" w:type="dxa"/>
            <w:vAlign w:val="center"/>
          </w:tcPr>
          <w:p w14:paraId="796243D5">
            <w:pPr>
              <w:snapToGrid w:val="0"/>
              <w:jc w:val="left"/>
            </w:pPr>
            <w:r>
              <w:rPr>
                <w:rFonts w:ascii="宋体" w:hAnsi="宋体" w:eastAsia="宋体" w:cs="宋体"/>
                <w:b w:val="0"/>
                <w:i w:val="0"/>
                <w:color w:val="000000"/>
                <w:sz w:val="16"/>
              </w:rPr>
              <w:t>其他节能环保支出</w:t>
            </w:r>
          </w:p>
        </w:tc>
        <w:tc>
          <w:tcPr>
            <w:tcW w:w="1240" w:type="dxa"/>
            <w:vAlign w:val="center"/>
          </w:tcPr>
          <w:p w14:paraId="321B3407">
            <w:pPr>
              <w:snapToGrid w:val="0"/>
              <w:jc w:val="right"/>
            </w:pPr>
            <w:r>
              <w:rPr>
                <w:rFonts w:ascii="宋体" w:hAnsi="宋体" w:eastAsia="宋体" w:cs="宋体"/>
                <w:b w:val="0"/>
                <w:i w:val="0"/>
                <w:color w:val="000000"/>
                <w:sz w:val="16"/>
              </w:rPr>
              <w:t>283,500.00</w:t>
            </w:r>
          </w:p>
        </w:tc>
        <w:tc>
          <w:tcPr>
            <w:tcW w:w="1340" w:type="dxa"/>
            <w:vAlign w:val="center"/>
          </w:tcPr>
          <w:p w14:paraId="7B4C7A6A">
            <w:pPr>
              <w:snapToGrid w:val="0"/>
              <w:jc w:val="right"/>
            </w:pPr>
            <w:r>
              <w:rPr>
                <w:rFonts w:ascii="宋体" w:hAnsi="宋体" w:eastAsia="宋体" w:cs="宋体"/>
                <w:b w:val="0"/>
                <w:i w:val="0"/>
                <w:color w:val="000000"/>
                <w:sz w:val="16"/>
              </w:rPr>
              <w:t>283,500.00</w:t>
            </w:r>
          </w:p>
        </w:tc>
        <w:tc>
          <w:tcPr>
            <w:tcW w:w="1340" w:type="dxa"/>
            <w:vAlign w:val="center"/>
          </w:tcPr>
          <w:p w14:paraId="32643B58"/>
        </w:tc>
        <w:tc>
          <w:tcPr>
            <w:tcW w:w="1340" w:type="dxa"/>
            <w:vAlign w:val="center"/>
          </w:tcPr>
          <w:p w14:paraId="5B20BEA8"/>
        </w:tc>
        <w:tc>
          <w:tcPr>
            <w:tcW w:w="1340" w:type="dxa"/>
            <w:vAlign w:val="center"/>
          </w:tcPr>
          <w:p w14:paraId="05246228"/>
        </w:tc>
        <w:tc>
          <w:tcPr>
            <w:tcW w:w="1358" w:type="dxa"/>
            <w:vAlign w:val="center"/>
          </w:tcPr>
          <w:p w14:paraId="5F684953"/>
        </w:tc>
      </w:tr>
      <w:tr w14:paraId="32357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2A457E">
            <w:pPr>
              <w:snapToGrid w:val="0"/>
              <w:jc w:val="left"/>
            </w:pPr>
            <w:r>
              <w:rPr>
                <w:rFonts w:ascii="宋体" w:hAnsi="宋体" w:eastAsia="宋体" w:cs="宋体"/>
                <w:b w:val="0"/>
                <w:i w:val="0"/>
                <w:color w:val="000000"/>
                <w:sz w:val="16"/>
              </w:rPr>
              <w:t>2119999</w:t>
            </w:r>
          </w:p>
        </w:tc>
        <w:tc>
          <w:tcPr>
            <w:tcW w:w="4560" w:type="dxa"/>
            <w:vAlign w:val="center"/>
          </w:tcPr>
          <w:p w14:paraId="213F645A">
            <w:pPr>
              <w:snapToGrid w:val="0"/>
              <w:jc w:val="left"/>
            </w:pPr>
            <w:r>
              <w:rPr>
                <w:rFonts w:ascii="宋体" w:hAnsi="宋体" w:eastAsia="宋体" w:cs="宋体"/>
                <w:b w:val="0"/>
                <w:i w:val="0"/>
                <w:color w:val="000000"/>
                <w:sz w:val="16"/>
              </w:rPr>
              <w:t>王稳庄镇“绿水青山就是金山银山”实践创新基地复核评估技术服务</w:t>
            </w:r>
          </w:p>
        </w:tc>
        <w:tc>
          <w:tcPr>
            <w:tcW w:w="1240" w:type="dxa"/>
            <w:vAlign w:val="center"/>
          </w:tcPr>
          <w:p w14:paraId="78AAF597">
            <w:pPr>
              <w:snapToGrid w:val="0"/>
              <w:jc w:val="right"/>
            </w:pPr>
            <w:r>
              <w:rPr>
                <w:rFonts w:ascii="宋体" w:hAnsi="宋体" w:eastAsia="宋体" w:cs="宋体"/>
                <w:b w:val="0"/>
                <w:i w:val="0"/>
                <w:color w:val="000000"/>
                <w:sz w:val="16"/>
              </w:rPr>
              <w:t>283,500.00</w:t>
            </w:r>
          </w:p>
        </w:tc>
        <w:tc>
          <w:tcPr>
            <w:tcW w:w="1340" w:type="dxa"/>
            <w:vAlign w:val="center"/>
          </w:tcPr>
          <w:p w14:paraId="3CF2F956">
            <w:pPr>
              <w:snapToGrid w:val="0"/>
              <w:jc w:val="right"/>
            </w:pPr>
            <w:r>
              <w:rPr>
                <w:rFonts w:ascii="宋体" w:hAnsi="宋体" w:eastAsia="宋体" w:cs="宋体"/>
                <w:b w:val="0"/>
                <w:i w:val="0"/>
                <w:color w:val="000000"/>
                <w:sz w:val="16"/>
              </w:rPr>
              <w:t>283,500.00</w:t>
            </w:r>
          </w:p>
        </w:tc>
        <w:tc>
          <w:tcPr>
            <w:tcW w:w="1340" w:type="dxa"/>
            <w:vAlign w:val="center"/>
          </w:tcPr>
          <w:p w14:paraId="225B594E"/>
        </w:tc>
        <w:tc>
          <w:tcPr>
            <w:tcW w:w="1340" w:type="dxa"/>
            <w:vAlign w:val="center"/>
          </w:tcPr>
          <w:p w14:paraId="4AC5A2C1"/>
        </w:tc>
        <w:tc>
          <w:tcPr>
            <w:tcW w:w="1340" w:type="dxa"/>
            <w:vAlign w:val="center"/>
          </w:tcPr>
          <w:p w14:paraId="1E0318A6"/>
        </w:tc>
        <w:tc>
          <w:tcPr>
            <w:tcW w:w="1358" w:type="dxa"/>
            <w:vAlign w:val="center"/>
          </w:tcPr>
          <w:p w14:paraId="7A294A12"/>
        </w:tc>
      </w:tr>
      <w:tr w14:paraId="15B97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68B9F65">
            <w:pPr>
              <w:snapToGrid w:val="0"/>
              <w:jc w:val="left"/>
            </w:pPr>
            <w:r>
              <w:rPr>
                <w:rFonts w:ascii="宋体" w:hAnsi="宋体" w:eastAsia="宋体" w:cs="宋体"/>
                <w:b w:val="0"/>
                <w:i w:val="0"/>
                <w:color w:val="000000"/>
                <w:sz w:val="16"/>
              </w:rPr>
              <w:t>212</w:t>
            </w:r>
          </w:p>
        </w:tc>
        <w:tc>
          <w:tcPr>
            <w:tcW w:w="4560" w:type="dxa"/>
            <w:vAlign w:val="center"/>
          </w:tcPr>
          <w:p w14:paraId="244CF82B">
            <w:pPr>
              <w:snapToGrid w:val="0"/>
              <w:jc w:val="left"/>
            </w:pPr>
            <w:r>
              <w:rPr>
                <w:rFonts w:ascii="宋体" w:hAnsi="宋体" w:eastAsia="宋体" w:cs="宋体"/>
                <w:b w:val="0"/>
                <w:i w:val="0"/>
                <w:color w:val="000000"/>
                <w:sz w:val="16"/>
              </w:rPr>
              <w:t>城乡社区支出</w:t>
            </w:r>
          </w:p>
        </w:tc>
        <w:tc>
          <w:tcPr>
            <w:tcW w:w="1240" w:type="dxa"/>
            <w:vAlign w:val="center"/>
          </w:tcPr>
          <w:p w14:paraId="1E8737F2">
            <w:pPr>
              <w:snapToGrid w:val="0"/>
              <w:jc w:val="right"/>
            </w:pPr>
            <w:r>
              <w:rPr>
                <w:rFonts w:ascii="宋体" w:hAnsi="宋体" w:eastAsia="宋体" w:cs="宋体"/>
                <w:b w:val="0"/>
                <w:i w:val="0"/>
                <w:color w:val="000000"/>
                <w:sz w:val="16"/>
              </w:rPr>
              <w:t>206,000,000.00</w:t>
            </w:r>
          </w:p>
        </w:tc>
        <w:tc>
          <w:tcPr>
            <w:tcW w:w="1340" w:type="dxa"/>
            <w:vAlign w:val="center"/>
          </w:tcPr>
          <w:p w14:paraId="7F4ACE82"/>
        </w:tc>
        <w:tc>
          <w:tcPr>
            <w:tcW w:w="1340" w:type="dxa"/>
            <w:vAlign w:val="center"/>
          </w:tcPr>
          <w:p w14:paraId="04371E92">
            <w:pPr>
              <w:snapToGrid w:val="0"/>
              <w:jc w:val="right"/>
            </w:pPr>
            <w:r>
              <w:rPr>
                <w:rFonts w:ascii="宋体" w:hAnsi="宋体" w:eastAsia="宋体" w:cs="宋体"/>
                <w:b w:val="0"/>
                <w:i w:val="0"/>
                <w:color w:val="000000"/>
                <w:sz w:val="16"/>
              </w:rPr>
              <w:t>206,000,000.00</w:t>
            </w:r>
          </w:p>
        </w:tc>
        <w:tc>
          <w:tcPr>
            <w:tcW w:w="1340" w:type="dxa"/>
            <w:vAlign w:val="center"/>
          </w:tcPr>
          <w:p w14:paraId="255BBE4D"/>
        </w:tc>
        <w:tc>
          <w:tcPr>
            <w:tcW w:w="1340" w:type="dxa"/>
            <w:vAlign w:val="center"/>
          </w:tcPr>
          <w:p w14:paraId="3EA8CBFD"/>
        </w:tc>
        <w:tc>
          <w:tcPr>
            <w:tcW w:w="1358" w:type="dxa"/>
            <w:vAlign w:val="center"/>
          </w:tcPr>
          <w:p w14:paraId="14097A1D"/>
        </w:tc>
      </w:tr>
      <w:tr w14:paraId="5BD2C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79824DF">
            <w:pPr>
              <w:snapToGrid w:val="0"/>
              <w:jc w:val="left"/>
            </w:pPr>
            <w:r>
              <w:rPr>
                <w:rFonts w:ascii="宋体" w:hAnsi="宋体" w:eastAsia="宋体" w:cs="宋体"/>
                <w:b w:val="0"/>
                <w:i w:val="0"/>
                <w:color w:val="000000"/>
                <w:sz w:val="16"/>
              </w:rPr>
              <w:t>21208</w:t>
            </w:r>
          </w:p>
        </w:tc>
        <w:tc>
          <w:tcPr>
            <w:tcW w:w="4560" w:type="dxa"/>
            <w:vAlign w:val="center"/>
          </w:tcPr>
          <w:p w14:paraId="4D6AAAA7">
            <w:pPr>
              <w:snapToGrid w:val="0"/>
              <w:jc w:val="left"/>
            </w:pPr>
            <w:r>
              <w:rPr>
                <w:rFonts w:ascii="宋体" w:hAnsi="宋体" w:eastAsia="宋体" w:cs="宋体"/>
                <w:b w:val="0"/>
                <w:i w:val="0"/>
                <w:color w:val="000000"/>
                <w:sz w:val="16"/>
              </w:rPr>
              <w:t>国有土地使用权出让收入安排的支出</w:t>
            </w:r>
          </w:p>
        </w:tc>
        <w:tc>
          <w:tcPr>
            <w:tcW w:w="1240" w:type="dxa"/>
            <w:vAlign w:val="center"/>
          </w:tcPr>
          <w:p w14:paraId="606F1C00">
            <w:pPr>
              <w:snapToGrid w:val="0"/>
              <w:jc w:val="right"/>
            </w:pPr>
            <w:r>
              <w:rPr>
                <w:rFonts w:ascii="宋体" w:hAnsi="宋体" w:eastAsia="宋体" w:cs="宋体"/>
                <w:b w:val="0"/>
                <w:i w:val="0"/>
                <w:color w:val="000000"/>
                <w:sz w:val="16"/>
              </w:rPr>
              <w:t>206,000,000.00</w:t>
            </w:r>
          </w:p>
        </w:tc>
        <w:tc>
          <w:tcPr>
            <w:tcW w:w="1340" w:type="dxa"/>
            <w:vAlign w:val="center"/>
          </w:tcPr>
          <w:p w14:paraId="1B07D15D"/>
        </w:tc>
        <w:tc>
          <w:tcPr>
            <w:tcW w:w="1340" w:type="dxa"/>
            <w:vAlign w:val="center"/>
          </w:tcPr>
          <w:p w14:paraId="0E544035">
            <w:pPr>
              <w:snapToGrid w:val="0"/>
              <w:jc w:val="right"/>
            </w:pPr>
            <w:r>
              <w:rPr>
                <w:rFonts w:ascii="宋体" w:hAnsi="宋体" w:eastAsia="宋体" w:cs="宋体"/>
                <w:b w:val="0"/>
                <w:i w:val="0"/>
                <w:color w:val="000000"/>
                <w:sz w:val="16"/>
              </w:rPr>
              <w:t>206,000,000.00</w:t>
            </w:r>
          </w:p>
        </w:tc>
        <w:tc>
          <w:tcPr>
            <w:tcW w:w="1340" w:type="dxa"/>
            <w:vAlign w:val="center"/>
          </w:tcPr>
          <w:p w14:paraId="6A3727F0"/>
        </w:tc>
        <w:tc>
          <w:tcPr>
            <w:tcW w:w="1340" w:type="dxa"/>
            <w:vAlign w:val="center"/>
          </w:tcPr>
          <w:p w14:paraId="6214E6EF"/>
        </w:tc>
        <w:tc>
          <w:tcPr>
            <w:tcW w:w="1358" w:type="dxa"/>
            <w:vAlign w:val="center"/>
          </w:tcPr>
          <w:p w14:paraId="21127431"/>
        </w:tc>
      </w:tr>
      <w:tr w14:paraId="1A050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45DC658">
            <w:pPr>
              <w:snapToGrid w:val="0"/>
              <w:jc w:val="left"/>
            </w:pPr>
            <w:r>
              <w:rPr>
                <w:rFonts w:ascii="宋体" w:hAnsi="宋体" w:eastAsia="宋体" w:cs="宋体"/>
                <w:b w:val="0"/>
                <w:i w:val="0"/>
                <w:color w:val="000000"/>
                <w:sz w:val="16"/>
              </w:rPr>
              <w:t>2120804</w:t>
            </w:r>
          </w:p>
        </w:tc>
        <w:tc>
          <w:tcPr>
            <w:tcW w:w="4560" w:type="dxa"/>
            <w:vAlign w:val="center"/>
          </w:tcPr>
          <w:p w14:paraId="2957B4D4">
            <w:pPr>
              <w:snapToGrid w:val="0"/>
              <w:jc w:val="left"/>
            </w:pPr>
            <w:r>
              <w:rPr>
                <w:rFonts w:ascii="宋体" w:hAnsi="宋体" w:eastAsia="宋体" w:cs="宋体"/>
                <w:b w:val="0"/>
                <w:i w:val="0"/>
                <w:color w:val="000000"/>
                <w:sz w:val="16"/>
              </w:rPr>
              <w:t>农村基础设施建设支出</w:t>
            </w:r>
          </w:p>
        </w:tc>
        <w:tc>
          <w:tcPr>
            <w:tcW w:w="1240" w:type="dxa"/>
            <w:vAlign w:val="center"/>
          </w:tcPr>
          <w:p w14:paraId="68672AAA">
            <w:pPr>
              <w:snapToGrid w:val="0"/>
              <w:jc w:val="right"/>
            </w:pPr>
            <w:r>
              <w:rPr>
                <w:rFonts w:ascii="宋体" w:hAnsi="宋体" w:eastAsia="宋体" w:cs="宋体"/>
                <w:b w:val="0"/>
                <w:i w:val="0"/>
                <w:color w:val="000000"/>
                <w:sz w:val="16"/>
              </w:rPr>
              <w:t>206,000,000.00</w:t>
            </w:r>
          </w:p>
        </w:tc>
        <w:tc>
          <w:tcPr>
            <w:tcW w:w="1340" w:type="dxa"/>
            <w:vAlign w:val="center"/>
          </w:tcPr>
          <w:p w14:paraId="39EBC48D"/>
        </w:tc>
        <w:tc>
          <w:tcPr>
            <w:tcW w:w="1340" w:type="dxa"/>
            <w:vAlign w:val="center"/>
          </w:tcPr>
          <w:p w14:paraId="0DC37431">
            <w:pPr>
              <w:snapToGrid w:val="0"/>
              <w:jc w:val="right"/>
            </w:pPr>
            <w:r>
              <w:rPr>
                <w:rFonts w:ascii="宋体" w:hAnsi="宋体" w:eastAsia="宋体" w:cs="宋体"/>
                <w:b w:val="0"/>
                <w:i w:val="0"/>
                <w:color w:val="000000"/>
                <w:sz w:val="16"/>
              </w:rPr>
              <w:t>206,000,000.00</w:t>
            </w:r>
          </w:p>
        </w:tc>
        <w:tc>
          <w:tcPr>
            <w:tcW w:w="1340" w:type="dxa"/>
            <w:vAlign w:val="center"/>
          </w:tcPr>
          <w:p w14:paraId="0278788B"/>
        </w:tc>
        <w:tc>
          <w:tcPr>
            <w:tcW w:w="1340" w:type="dxa"/>
            <w:vAlign w:val="center"/>
          </w:tcPr>
          <w:p w14:paraId="1C04ECEA"/>
        </w:tc>
        <w:tc>
          <w:tcPr>
            <w:tcW w:w="1358" w:type="dxa"/>
            <w:vAlign w:val="center"/>
          </w:tcPr>
          <w:p w14:paraId="1D37AE4A"/>
        </w:tc>
      </w:tr>
      <w:tr w14:paraId="69A8F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A68E53">
            <w:pPr>
              <w:snapToGrid w:val="0"/>
              <w:jc w:val="left"/>
            </w:pPr>
            <w:r>
              <w:rPr>
                <w:rFonts w:ascii="宋体" w:hAnsi="宋体" w:eastAsia="宋体" w:cs="宋体"/>
                <w:b w:val="0"/>
                <w:i w:val="0"/>
                <w:color w:val="000000"/>
                <w:sz w:val="16"/>
              </w:rPr>
              <w:t>2120804</w:t>
            </w:r>
          </w:p>
        </w:tc>
        <w:tc>
          <w:tcPr>
            <w:tcW w:w="4560" w:type="dxa"/>
            <w:vAlign w:val="center"/>
          </w:tcPr>
          <w:p w14:paraId="25A00F57">
            <w:pPr>
              <w:snapToGrid w:val="0"/>
              <w:jc w:val="left"/>
            </w:pPr>
            <w:r>
              <w:rPr>
                <w:rFonts w:ascii="宋体" w:hAnsi="宋体" w:eastAsia="宋体" w:cs="宋体"/>
                <w:b w:val="0"/>
                <w:i w:val="0"/>
                <w:color w:val="000000"/>
                <w:sz w:val="16"/>
              </w:rPr>
              <w:t>王稳庄镇政府净收益资金补助</w:t>
            </w:r>
          </w:p>
        </w:tc>
        <w:tc>
          <w:tcPr>
            <w:tcW w:w="1240" w:type="dxa"/>
            <w:vAlign w:val="center"/>
          </w:tcPr>
          <w:p w14:paraId="68E3283B">
            <w:pPr>
              <w:snapToGrid w:val="0"/>
              <w:jc w:val="right"/>
            </w:pPr>
            <w:r>
              <w:rPr>
                <w:rFonts w:ascii="宋体" w:hAnsi="宋体" w:eastAsia="宋体" w:cs="宋体"/>
                <w:b w:val="0"/>
                <w:i w:val="0"/>
                <w:color w:val="000000"/>
                <w:sz w:val="16"/>
              </w:rPr>
              <w:t>6,000,000.00</w:t>
            </w:r>
          </w:p>
        </w:tc>
        <w:tc>
          <w:tcPr>
            <w:tcW w:w="1340" w:type="dxa"/>
            <w:vAlign w:val="center"/>
          </w:tcPr>
          <w:p w14:paraId="10817E4F"/>
        </w:tc>
        <w:tc>
          <w:tcPr>
            <w:tcW w:w="1340" w:type="dxa"/>
            <w:vAlign w:val="center"/>
          </w:tcPr>
          <w:p w14:paraId="02038E93">
            <w:pPr>
              <w:snapToGrid w:val="0"/>
              <w:jc w:val="right"/>
            </w:pPr>
            <w:r>
              <w:rPr>
                <w:rFonts w:ascii="宋体" w:hAnsi="宋体" w:eastAsia="宋体" w:cs="宋体"/>
                <w:b w:val="0"/>
                <w:i w:val="0"/>
                <w:color w:val="000000"/>
                <w:sz w:val="16"/>
              </w:rPr>
              <w:t>6,000,000.00</w:t>
            </w:r>
          </w:p>
        </w:tc>
        <w:tc>
          <w:tcPr>
            <w:tcW w:w="1340" w:type="dxa"/>
            <w:vAlign w:val="center"/>
          </w:tcPr>
          <w:p w14:paraId="68C45D02"/>
        </w:tc>
        <w:tc>
          <w:tcPr>
            <w:tcW w:w="1340" w:type="dxa"/>
            <w:vAlign w:val="center"/>
          </w:tcPr>
          <w:p w14:paraId="24671E68"/>
        </w:tc>
        <w:tc>
          <w:tcPr>
            <w:tcW w:w="1358" w:type="dxa"/>
            <w:vAlign w:val="center"/>
          </w:tcPr>
          <w:p w14:paraId="36874DD9"/>
        </w:tc>
      </w:tr>
      <w:tr w14:paraId="590D9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645E4A">
            <w:pPr>
              <w:snapToGrid w:val="0"/>
              <w:jc w:val="left"/>
            </w:pPr>
            <w:r>
              <w:rPr>
                <w:rFonts w:ascii="宋体" w:hAnsi="宋体" w:eastAsia="宋体" w:cs="宋体"/>
                <w:b w:val="0"/>
                <w:i w:val="0"/>
                <w:color w:val="000000"/>
                <w:sz w:val="16"/>
              </w:rPr>
              <w:t>2120804</w:t>
            </w:r>
          </w:p>
        </w:tc>
        <w:tc>
          <w:tcPr>
            <w:tcW w:w="4560" w:type="dxa"/>
            <w:vAlign w:val="center"/>
          </w:tcPr>
          <w:p w14:paraId="7E589D61">
            <w:pPr>
              <w:snapToGrid w:val="0"/>
              <w:jc w:val="left"/>
            </w:pPr>
            <w:r>
              <w:rPr>
                <w:rFonts w:ascii="宋体" w:hAnsi="宋体" w:eastAsia="宋体" w:cs="宋体"/>
                <w:b w:val="0"/>
                <w:i w:val="0"/>
                <w:color w:val="000000"/>
                <w:sz w:val="16"/>
              </w:rPr>
              <w:t>王稳庄镇示范镇建设项目补助资金</w:t>
            </w:r>
          </w:p>
        </w:tc>
        <w:tc>
          <w:tcPr>
            <w:tcW w:w="1240" w:type="dxa"/>
            <w:vAlign w:val="center"/>
          </w:tcPr>
          <w:p w14:paraId="786DDD8D">
            <w:pPr>
              <w:snapToGrid w:val="0"/>
              <w:jc w:val="right"/>
            </w:pPr>
            <w:r>
              <w:rPr>
                <w:rFonts w:ascii="宋体" w:hAnsi="宋体" w:eastAsia="宋体" w:cs="宋体"/>
                <w:b w:val="0"/>
                <w:i w:val="0"/>
                <w:color w:val="000000"/>
                <w:sz w:val="16"/>
              </w:rPr>
              <w:t>200,000,000.00</w:t>
            </w:r>
          </w:p>
        </w:tc>
        <w:tc>
          <w:tcPr>
            <w:tcW w:w="1340" w:type="dxa"/>
            <w:vAlign w:val="center"/>
          </w:tcPr>
          <w:p w14:paraId="36E825FE"/>
        </w:tc>
        <w:tc>
          <w:tcPr>
            <w:tcW w:w="1340" w:type="dxa"/>
            <w:vAlign w:val="center"/>
          </w:tcPr>
          <w:p w14:paraId="6466932F">
            <w:pPr>
              <w:snapToGrid w:val="0"/>
              <w:jc w:val="right"/>
            </w:pPr>
            <w:r>
              <w:rPr>
                <w:rFonts w:ascii="宋体" w:hAnsi="宋体" w:eastAsia="宋体" w:cs="宋体"/>
                <w:b w:val="0"/>
                <w:i w:val="0"/>
                <w:color w:val="000000"/>
                <w:sz w:val="16"/>
              </w:rPr>
              <w:t>200,000,000.00</w:t>
            </w:r>
          </w:p>
        </w:tc>
        <w:tc>
          <w:tcPr>
            <w:tcW w:w="1340" w:type="dxa"/>
            <w:vAlign w:val="center"/>
          </w:tcPr>
          <w:p w14:paraId="446D0EFD"/>
        </w:tc>
        <w:tc>
          <w:tcPr>
            <w:tcW w:w="1340" w:type="dxa"/>
            <w:vAlign w:val="center"/>
          </w:tcPr>
          <w:p w14:paraId="78909DF8"/>
        </w:tc>
        <w:tc>
          <w:tcPr>
            <w:tcW w:w="1358" w:type="dxa"/>
            <w:vAlign w:val="center"/>
          </w:tcPr>
          <w:p w14:paraId="706E9C16"/>
        </w:tc>
      </w:tr>
      <w:tr w14:paraId="38EAF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59DAC53">
            <w:pPr>
              <w:snapToGrid w:val="0"/>
              <w:jc w:val="left"/>
            </w:pPr>
            <w:r>
              <w:rPr>
                <w:rFonts w:ascii="宋体" w:hAnsi="宋体" w:eastAsia="宋体" w:cs="宋体"/>
                <w:b w:val="0"/>
                <w:i w:val="0"/>
                <w:color w:val="000000"/>
                <w:sz w:val="16"/>
              </w:rPr>
              <w:t>213</w:t>
            </w:r>
          </w:p>
        </w:tc>
        <w:tc>
          <w:tcPr>
            <w:tcW w:w="4560" w:type="dxa"/>
            <w:vAlign w:val="center"/>
          </w:tcPr>
          <w:p w14:paraId="79FC53AF">
            <w:pPr>
              <w:snapToGrid w:val="0"/>
              <w:jc w:val="left"/>
            </w:pPr>
            <w:r>
              <w:rPr>
                <w:rFonts w:ascii="宋体" w:hAnsi="宋体" w:eastAsia="宋体" w:cs="宋体"/>
                <w:b w:val="0"/>
                <w:i w:val="0"/>
                <w:color w:val="000000"/>
                <w:sz w:val="16"/>
              </w:rPr>
              <w:t>农林水支出</w:t>
            </w:r>
          </w:p>
        </w:tc>
        <w:tc>
          <w:tcPr>
            <w:tcW w:w="1240" w:type="dxa"/>
            <w:vAlign w:val="center"/>
          </w:tcPr>
          <w:p w14:paraId="7047F65D">
            <w:pPr>
              <w:snapToGrid w:val="0"/>
              <w:jc w:val="right"/>
            </w:pPr>
            <w:r>
              <w:rPr>
                <w:rFonts w:ascii="宋体" w:hAnsi="宋体" w:eastAsia="宋体" w:cs="宋体"/>
                <w:b w:val="0"/>
                <w:i w:val="0"/>
                <w:color w:val="000000"/>
                <w:sz w:val="16"/>
              </w:rPr>
              <w:t>19,576,163.00</w:t>
            </w:r>
          </w:p>
        </w:tc>
        <w:tc>
          <w:tcPr>
            <w:tcW w:w="1340" w:type="dxa"/>
            <w:vAlign w:val="center"/>
          </w:tcPr>
          <w:p w14:paraId="1E49C94D">
            <w:pPr>
              <w:snapToGrid w:val="0"/>
              <w:jc w:val="right"/>
            </w:pPr>
            <w:r>
              <w:rPr>
                <w:rFonts w:ascii="宋体" w:hAnsi="宋体" w:eastAsia="宋体" w:cs="宋体"/>
                <w:b w:val="0"/>
                <w:i w:val="0"/>
                <w:color w:val="000000"/>
                <w:sz w:val="16"/>
              </w:rPr>
              <w:t>19,576,163.00</w:t>
            </w:r>
          </w:p>
        </w:tc>
        <w:tc>
          <w:tcPr>
            <w:tcW w:w="1340" w:type="dxa"/>
            <w:vAlign w:val="center"/>
          </w:tcPr>
          <w:p w14:paraId="3F39B31E"/>
        </w:tc>
        <w:tc>
          <w:tcPr>
            <w:tcW w:w="1340" w:type="dxa"/>
            <w:vAlign w:val="center"/>
          </w:tcPr>
          <w:p w14:paraId="18F84DDB"/>
        </w:tc>
        <w:tc>
          <w:tcPr>
            <w:tcW w:w="1340" w:type="dxa"/>
            <w:vAlign w:val="center"/>
          </w:tcPr>
          <w:p w14:paraId="28D68CCF"/>
        </w:tc>
        <w:tc>
          <w:tcPr>
            <w:tcW w:w="1358" w:type="dxa"/>
            <w:vAlign w:val="center"/>
          </w:tcPr>
          <w:p w14:paraId="12FF6A7D"/>
        </w:tc>
      </w:tr>
      <w:tr w14:paraId="518F2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D1C0E0">
            <w:pPr>
              <w:snapToGrid w:val="0"/>
              <w:jc w:val="left"/>
            </w:pPr>
            <w:r>
              <w:rPr>
                <w:rFonts w:ascii="宋体" w:hAnsi="宋体" w:eastAsia="宋体" w:cs="宋体"/>
                <w:b w:val="0"/>
                <w:i w:val="0"/>
                <w:color w:val="000000"/>
                <w:sz w:val="16"/>
              </w:rPr>
              <w:t>21301</w:t>
            </w:r>
          </w:p>
        </w:tc>
        <w:tc>
          <w:tcPr>
            <w:tcW w:w="4560" w:type="dxa"/>
            <w:vAlign w:val="center"/>
          </w:tcPr>
          <w:p w14:paraId="4A71F160">
            <w:pPr>
              <w:snapToGrid w:val="0"/>
              <w:jc w:val="left"/>
            </w:pPr>
            <w:r>
              <w:rPr>
                <w:rFonts w:ascii="宋体" w:hAnsi="宋体" w:eastAsia="宋体" w:cs="宋体"/>
                <w:b w:val="0"/>
                <w:i w:val="0"/>
                <w:color w:val="000000"/>
                <w:sz w:val="16"/>
              </w:rPr>
              <w:t>农业农村</w:t>
            </w:r>
          </w:p>
        </w:tc>
        <w:tc>
          <w:tcPr>
            <w:tcW w:w="1240" w:type="dxa"/>
            <w:vAlign w:val="center"/>
          </w:tcPr>
          <w:p w14:paraId="5E88DB1F">
            <w:pPr>
              <w:snapToGrid w:val="0"/>
              <w:jc w:val="right"/>
            </w:pPr>
            <w:r>
              <w:rPr>
                <w:rFonts w:ascii="宋体" w:hAnsi="宋体" w:eastAsia="宋体" w:cs="宋体"/>
                <w:b w:val="0"/>
                <w:i w:val="0"/>
                <w:color w:val="000000"/>
                <w:sz w:val="16"/>
              </w:rPr>
              <w:t>4,700,000.00</w:t>
            </w:r>
          </w:p>
        </w:tc>
        <w:tc>
          <w:tcPr>
            <w:tcW w:w="1340" w:type="dxa"/>
            <w:vAlign w:val="center"/>
          </w:tcPr>
          <w:p w14:paraId="51211474">
            <w:pPr>
              <w:snapToGrid w:val="0"/>
              <w:jc w:val="right"/>
            </w:pPr>
            <w:r>
              <w:rPr>
                <w:rFonts w:ascii="宋体" w:hAnsi="宋体" w:eastAsia="宋体" w:cs="宋体"/>
                <w:b w:val="0"/>
                <w:i w:val="0"/>
                <w:color w:val="000000"/>
                <w:sz w:val="16"/>
              </w:rPr>
              <w:t>4,700,000.00</w:t>
            </w:r>
          </w:p>
        </w:tc>
        <w:tc>
          <w:tcPr>
            <w:tcW w:w="1340" w:type="dxa"/>
            <w:vAlign w:val="center"/>
          </w:tcPr>
          <w:p w14:paraId="3A198A18"/>
        </w:tc>
        <w:tc>
          <w:tcPr>
            <w:tcW w:w="1340" w:type="dxa"/>
            <w:vAlign w:val="center"/>
          </w:tcPr>
          <w:p w14:paraId="31FF93DE"/>
        </w:tc>
        <w:tc>
          <w:tcPr>
            <w:tcW w:w="1340" w:type="dxa"/>
            <w:vAlign w:val="center"/>
          </w:tcPr>
          <w:p w14:paraId="605EDF07"/>
        </w:tc>
        <w:tc>
          <w:tcPr>
            <w:tcW w:w="1358" w:type="dxa"/>
            <w:vAlign w:val="center"/>
          </w:tcPr>
          <w:p w14:paraId="0F1C0267"/>
        </w:tc>
      </w:tr>
      <w:tr w14:paraId="06100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1DC7FF">
            <w:pPr>
              <w:snapToGrid w:val="0"/>
              <w:jc w:val="left"/>
            </w:pPr>
            <w:r>
              <w:rPr>
                <w:rFonts w:ascii="宋体" w:hAnsi="宋体" w:eastAsia="宋体" w:cs="宋体"/>
                <w:b w:val="0"/>
                <w:i w:val="0"/>
                <w:color w:val="000000"/>
                <w:sz w:val="16"/>
              </w:rPr>
              <w:t>2130122</w:t>
            </w:r>
          </w:p>
        </w:tc>
        <w:tc>
          <w:tcPr>
            <w:tcW w:w="4560" w:type="dxa"/>
            <w:vAlign w:val="center"/>
          </w:tcPr>
          <w:p w14:paraId="08304AFE">
            <w:pPr>
              <w:snapToGrid w:val="0"/>
              <w:jc w:val="left"/>
            </w:pPr>
            <w:r>
              <w:rPr>
                <w:rFonts w:ascii="宋体" w:hAnsi="宋体" w:eastAsia="宋体" w:cs="宋体"/>
                <w:b w:val="0"/>
                <w:i w:val="0"/>
                <w:color w:val="000000"/>
                <w:sz w:val="16"/>
              </w:rPr>
              <w:t>农业生产发展</w:t>
            </w:r>
          </w:p>
        </w:tc>
        <w:tc>
          <w:tcPr>
            <w:tcW w:w="1240" w:type="dxa"/>
            <w:vAlign w:val="center"/>
          </w:tcPr>
          <w:p w14:paraId="6959CE8F">
            <w:pPr>
              <w:snapToGrid w:val="0"/>
              <w:jc w:val="right"/>
            </w:pPr>
            <w:r>
              <w:rPr>
                <w:rFonts w:ascii="宋体" w:hAnsi="宋体" w:eastAsia="宋体" w:cs="宋体"/>
                <w:b w:val="0"/>
                <w:i w:val="0"/>
                <w:color w:val="000000"/>
                <w:sz w:val="16"/>
              </w:rPr>
              <w:t>4,700,000.00</w:t>
            </w:r>
          </w:p>
        </w:tc>
        <w:tc>
          <w:tcPr>
            <w:tcW w:w="1340" w:type="dxa"/>
            <w:vAlign w:val="center"/>
          </w:tcPr>
          <w:p w14:paraId="10979434">
            <w:pPr>
              <w:snapToGrid w:val="0"/>
              <w:jc w:val="right"/>
            </w:pPr>
            <w:r>
              <w:rPr>
                <w:rFonts w:ascii="宋体" w:hAnsi="宋体" w:eastAsia="宋体" w:cs="宋体"/>
                <w:b w:val="0"/>
                <w:i w:val="0"/>
                <w:color w:val="000000"/>
                <w:sz w:val="16"/>
              </w:rPr>
              <w:t>4,700,000.00</w:t>
            </w:r>
          </w:p>
        </w:tc>
        <w:tc>
          <w:tcPr>
            <w:tcW w:w="1340" w:type="dxa"/>
            <w:vAlign w:val="center"/>
          </w:tcPr>
          <w:p w14:paraId="14D85CD3"/>
        </w:tc>
        <w:tc>
          <w:tcPr>
            <w:tcW w:w="1340" w:type="dxa"/>
            <w:vAlign w:val="center"/>
          </w:tcPr>
          <w:p w14:paraId="3BA22E84"/>
        </w:tc>
        <w:tc>
          <w:tcPr>
            <w:tcW w:w="1340" w:type="dxa"/>
            <w:vAlign w:val="center"/>
          </w:tcPr>
          <w:p w14:paraId="428AA71A"/>
        </w:tc>
        <w:tc>
          <w:tcPr>
            <w:tcW w:w="1358" w:type="dxa"/>
            <w:vAlign w:val="center"/>
          </w:tcPr>
          <w:p w14:paraId="11591D7F"/>
        </w:tc>
      </w:tr>
      <w:tr w14:paraId="2E343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0AF9F5E">
            <w:pPr>
              <w:snapToGrid w:val="0"/>
              <w:jc w:val="left"/>
            </w:pPr>
            <w:r>
              <w:rPr>
                <w:rFonts w:ascii="宋体" w:hAnsi="宋体" w:eastAsia="宋体" w:cs="宋体"/>
                <w:b w:val="0"/>
                <w:i w:val="0"/>
                <w:color w:val="000000"/>
                <w:sz w:val="16"/>
              </w:rPr>
              <w:t>2130122</w:t>
            </w:r>
          </w:p>
        </w:tc>
        <w:tc>
          <w:tcPr>
            <w:tcW w:w="4560" w:type="dxa"/>
            <w:vAlign w:val="center"/>
          </w:tcPr>
          <w:p w14:paraId="1B76E09C">
            <w:pPr>
              <w:snapToGrid w:val="0"/>
              <w:jc w:val="left"/>
            </w:pPr>
            <w:r>
              <w:rPr>
                <w:rFonts w:ascii="宋体" w:hAnsi="宋体" w:eastAsia="宋体" w:cs="宋体"/>
                <w:b w:val="0"/>
                <w:i w:val="0"/>
                <w:color w:val="000000"/>
                <w:sz w:val="16"/>
              </w:rPr>
              <w:t>建新村储备林复耕地块土地整治项目</w:t>
            </w:r>
          </w:p>
        </w:tc>
        <w:tc>
          <w:tcPr>
            <w:tcW w:w="1240" w:type="dxa"/>
            <w:vAlign w:val="center"/>
          </w:tcPr>
          <w:p w14:paraId="2A19D76C">
            <w:pPr>
              <w:snapToGrid w:val="0"/>
              <w:jc w:val="right"/>
            </w:pPr>
            <w:r>
              <w:rPr>
                <w:rFonts w:ascii="宋体" w:hAnsi="宋体" w:eastAsia="宋体" w:cs="宋体"/>
                <w:b w:val="0"/>
                <w:i w:val="0"/>
                <w:color w:val="000000"/>
                <w:sz w:val="16"/>
              </w:rPr>
              <w:t>4,700,000.00</w:t>
            </w:r>
          </w:p>
        </w:tc>
        <w:tc>
          <w:tcPr>
            <w:tcW w:w="1340" w:type="dxa"/>
            <w:vAlign w:val="center"/>
          </w:tcPr>
          <w:p w14:paraId="425B9E1D">
            <w:pPr>
              <w:snapToGrid w:val="0"/>
              <w:jc w:val="right"/>
            </w:pPr>
            <w:r>
              <w:rPr>
                <w:rFonts w:ascii="宋体" w:hAnsi="宋体" w:eastAsia="宋体" w:cs="宋体"/>
                <w:b w:val="0"/>
                <w:i w:val="0"/>
                <w:color w:val="000000"/>
                <w:sz w:val="16"/>
              </w:rPr>
              <w:t>4,700,000.00</w:t>
            </w:r>
          </w:p>
        </w:tc>
        <w:tc>
          <w:tcPr>
            <w:tcW w:w="1340" w:type="dxa"/>
            <w:vAlign w:val="center"/>
          </w:tcPr>
          <w:p w14:paraId="3A5266C6"/>
        </w:tc>
        <w:tc>
          <w:tcPr>
            <w:tcW w:w="1340" w:type="dxa"/>
            <w:vAlign w:val="center"/>
          </w:tcPr>
          <w:p w14:paraId="5C71B6EA"/>
        </w:tc>
        <w:tc>
          <w:tcPr>
            <w:tcW w:w="1340" w:type="dxa"/>
            <w:vAlign w:val="center"/>
          </w:tcPr>
          <w:p w14:paraId="7675EF26"/>
        </w:tc>
        <w:tc>
          <w:tcPr>
            <w:tcW w:w="1358" w:type="dxa"/>
            <w:vAlign w:val="center"/>
          </w:tcPr>
          <w:p w14:paraId="03EF4F05"/>
        </w:tc>
      </w:tr>
      <w:tr w14:paraId="00B48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B8A548">
            <w:pPr>
              <w:snapToGrid w:val="0"/>
              <w:jc w:val="left"/>
            </w:pPr>
            <w:r>
              <w:rPr>
                <w:rFonts w:ascii="宋体" w:hAnsi="宋体" w:eastAsia="宋体" w:cs="宋体"/>
                <w:b w:val="0"/>
                <w:i w:val="0"/>
                <w:color w:val="000000"/>
                <w:sz w:val="16"/>
              </w:rPr>
              <w:t>21307</w:t>
            </w:r>
          </w:p>
        </w:tc>
        <w:tc>
          <w:tcPr>
            <w:tcW w:w="4560" w:type="dxa"/>
            <w:vAlign w:val="center"/>
          </w:tcPr>
          <w:p w14:paraId="24C1440F">
            <w:pPr>
              <w:snapToGrid w:val="0"/>
              <w:jc w:val="left"/>
            </w:pPr>
            <w:r>
              <w:rPr>
                <w:rFonts w:ascii="宋体" w:hAnsi="宋体" w:eastAsia="宋体" w:cs="宋体"/>
                <w:b w:val="0"/>
                <w:i w:val="0"/>
                <w:color w:val="000000"/>
                <w:sz w:val="16"/>
              </w:rPr>
              <w:t>农村综合改革</w:t>
            </w:r>
          </w:p>
        </w:tc>
        <w:tc>
          <w:tcPr>
            <w:tcW w:w="1240" w:type="dxa"/>
            <w:vAlign w:val="center"/>
          </w:tcPr>
          <w:p w14:paraId="6DC957AC">
            <w:pPr>
              <w:snapToGrid w:val="0"/>
              <w:jc w:val="right"/>
            </w:pPr>
            <w:r>
              <w:rPr>
                <w:rFonts w:ascii="宋体" w:hAnsi="宋体" w:eastAsia="宋体" w:cs="宋体"/>
                <w:b w:val="0"/>
                <w:i w:val="0"/>
                <w:color w:val="000000"/>
                <w:sz w:val="16"/>
              </w:rPr>
              <w:t>14,876,163.00</w:t>
            </w:r>
          </w:p>
        </w:tc>
        <w:tc>
          <w:tcPr>
            <w:tcW w:w="1340" w:type="dxa"/>
            <w:vAlign w:val="center"/>
          </w:tcPr>
          <w:p w14:paraId="6D7D92B6">
            <w:pPr>
              <w:snapToGrid w:val="0"/>
              <w:jc w:val="right"/>
            </w:pPr>
            <w:r>
              <w:rPr>
                <w:rFonts w:ascii="宋体" w:hAnsi="宋体" w:eastAsia="宋体" w:cs="宋体"/>
                <w:b w:val="0"/>
                <w:i w:val="0"/>
                <w:color w:val="000000"/>
                <w:sz w:val="16"/>
              </w:rPr>
              <w:t>14,876,163.00</w:t>
            </w:r>
          </w:p>
        </w:tc>
        <w:tc>
          <w:tcPr>
            <w:tcW w:w="1340" w:type="dxa"/>
            <w:vAlign w:val="center"/>
          </w:tcPr>
          <w:p w14:paraId="57956208"/>
        </w:tc>
        <w:tc>
          <w:tcPr>
            <w:tcW w:w="1340" w:type="dxa"/>
            <w:vAlign w:val="center"/>
          </w:tcPr>
          <w:p w14:paraId="21C1829F"/>
        </w:tc>
        <w:tc>
          <w:tcPr>
            <w:tcW w:w="1340" w:type="dxa"/>
            <w:vAlign w:val="center"/>
          </w:tcPr>
          <w:p w14:paraId="1FB7A01C"/>
        </w:tc>
        <w:tc>
          <w:tcPr>
            <w:tcW w:w="1358" w:type="dxa"/>
            <w:vAlign w:val="center"/>
          </w:tcPr>
          <w:p w14:paraId="4AB84A6B"/>
        </w:tc>
      </w:tr>
      <w:tr w14:paraId="27D172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0F91CDD">
            <w:pPr>
              <w:snapToGrid w:val="0"/>
              <w:jc w:val="left"/>
            </w:pPr>
            <w:r>
              <w:rPr>
                <w:rFonts w:ascii="宋体" w:hAnsi="宋体" w:eastAsia="宋体" w:cs="宋体"/>
                <w:b w:val="0"/>
                <w:i w:val="0"/>
                <w:color w:val="000000"/>
                <w:sz w:val="16"/>
              </w:rPr>
              <w:t>2130705</w:t>
            </w:r>
          </w:p>
        </w:tc>
        <w:tc>
          <w:tcPr>
            <w:tcW w:w="4560" w:type="dxa"/>
            <w:vAlign w:val="center"/>
          </w:tcPr>
          <w:p w14:paraId="05286E9F">
            <w:pPr>
              <w:snapToGrid w:val="0"/>
              <w:jc w:val="left"/>
            </w:pPr>
            <w:r>
              <w:rPr>
                <w:rFonts w:ascii="宋体" w:hAnsi="宋体" w:eastAsia="宋体" w:cs="宋体"/>
                <w:b w:val="0"/>
                <w:i w:val="0"/>
                <w:color w:val="000000"/>
                <w:sz w:val="16"/>
              </w:rPr>
              <w:t>对村民委员会和村党支部的补助</w:t>
            </w:r>
          </w:p>
        </w:tc>
        <w:tc>
          <w:tcPr>
            <w:tcW w:w="1240" w:type="dxa"/>
            <w:vAlign w:val="center"/>
          </w:tcPr>
          <w:p w14:paraId="2EB8B68E">
            <w:pPr>
              <w:snapToGrid w:val="0"/>
              <w:jc w:val="right"/>
            </w:pPr>
            <w:r>
              <w:rPr>
                <w:rFonts w:ascii="宋体" w:hAnsi="宋体" w:eastAsia="宋体" w:cs="宋体"/>
                <w:b w:val="0"/>
                <w:i w:val="0"/>
                <w:color w:val="000000"/>
                <w:sz w:val="16"/>
              </w:rPr>
              <w:t>9,452,163.00</w:t>
            </w:r>
          </w:p>
        </w:tc>
        <w:tc>
          <w:tcPr>
            <w:tcW w:w="1340" w:type="dxa"/>
            <w:vAlign w:val="center"/>
          </w:tcPr>
          <w:p w14:paraId="073C0E5C">
            <w:pPr>
              <w:snapToGrid w:val="0"/>
              <w:jc w:val="right"/>
            </w:pPr>
            <w:r>
              <w:rPr>
                <w:rFonts w:ascii="宋体" w:hAnsi="宋体" w:eastAsia="宋体" w:cs="宋体"/>
                <w:b w:val="0"/>
                <w:i w:val="0"/>
                <w:color w:val="000000"/>
                <w:sz w:val="16"/>
              </w:rPr>
              <w:t>9,452,163.00</w:t>
            </w:r>
          </w:p>
        </w:tc>
        <w:tc>
          <w:tcPr>
            <w:tcW w:w="1340" w:type="dxa"/>
            <w:vAlign w:val="center"/>
          </w:tcPr>
          <w:p w14:paraId="54D960FB"/>
        </w:tc>
        <w:tc>
          <w:tcPr>
            <w:tcW w:w="1340" w:type="dxa"/>
            <w:vAlign w:val="center"/>
          </w:tcPr>
          <w:p w14:paraId="551F2E66"/>
        </w:tc>
        <w:tc>
          <w:tcPr>
            <w:tcW w:w="1340" w:type="dxa"/>
            <w:vAlign w:val="center"/>
          </w:tcPr>
          <w:p w14:paraId="6EFD6779"/>
        </w:tc>
        <w:tc>
          <w:tcPr>
            <w:tcW w:w="1358" w:type="dxa"/>
            <w:vAlign w:val="center"/>
          </w:tcPr>
          <w:p w14:paraId="18848F16"/>
        </w:tc>
      </w:tr>
      <w:tr w14:paraId="3C79B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E24AA94">
            <w:pPr>
              <w:snapToGrid w:val="0"/>
              <w:jc w:val="left"/>
            </w:pPr>
            <w:r>
              <w:rPr>
                <w:rFonts w:ascii="宋体" w:hAnsi="宋体" w:eastAsia="宋体" w:cs="宋体"/>
                <w:b w:val="0"/>
                <w:i w:val="0"/>
                <w:color w:val="000000"/>
                <w:sz w:val="16"/>
              </w:rPr>
              <w:t>2130705</w:t>
            </w:r>
          </w:p>
        </w:tc>
        <w:tc>
          <w:tcPr>
            <w:tcW w:w="4560" w:type="dxa"/>
            <w:vAlign w:val="center"/>
          </w:tcPr>
          <w:p w14:paraId="13641B3E">
            <w:pPr>
              <w:snapToGrid w:val="0"/>
              <w:jc w:val="left"/>
            </w:pPr>
            <w:r>
              <w:rPr>
                <w:rFonts w:ascii="宋体" w:hAnsi="宋体" w:eastAsia="宋体" w:cs="宋体"/>
                <w:b w:val="0"/>
                <w:i w:val="0"/>
                <w:color w:val="000000"/>
                <w:sz w:val="16"/>
              </w:rPr>
              <w:t>西青区2024年度农村税费改革转移支付补助资金（区级资金）</w:t>
            </w:r>
          </w:p>
        </w:tc>
        <w:tc>
          <w:tcPr>
            <w:tcW w:w="1240" w:type="dxa"/>
            <w:vAlign w:val="center"/>
          </w:tcPr>
          <w:p w14:paraId="09971F93">
            <w:pPr>
              <w:snapToGrid w:val="0"/>
              <w:jc w:val="right"/>
            </w:pPr>
            <w:r>
              <w:rPr>
                <w:rFonts w:ascii="宋体" w:hAnsi="宋体" w:eastAsia="宋体" w:cs="宋体"/>
                <w:b w:val="0"/>
                <w:i w:val="0"/>
                <w:color w:val="000000"/>
                <w:sz w:val="16"/>
              </w:rPr>
              <w:t>1,117,100.00</w:t>
            </w:r>
          </w:p>
        </w:tc>
        <w:tc>
          <w:tcPr>
            <w:tcW w:w="1340" w:type="dxa"/>
            <w:vAlign w:val="center"/>
          </w:tcPr>
          <w:p w14:paraId="23C661E9">
            <w:pPr>
              <w:snapToGrid w:val="0"/>
              <w:jc w:val="right"/>
            </w:pPr>
            <w:r>
              <w:rPr>
                <w:rFonts w:ascii="宋体" w:hAnsi="宋体" w:eastAsia="宋体" w:cs="宋体"/>
                <w:b w:val="0"/>
                <w:i w:val="0"/>
                <w:color w:val="000000"/>
                <w:sz w:val="16"/>
              </w:rPr>
              <w:t>1,117,100.00</w:t>
            </w:r>
          </w:p>
        </w:tc>
        <w:tc>
          <w:tcPr>
            <w:tcW w:w="1340" w:type="dxa"/>
            <w:vAlign w:val="center"/>
          </w:tcPr>
          <w:p w14:paraId="4886012C"/>
        </w:tc>
        <w:tc>
          <w:tcPr>
            <w:tcW w:w="1340" w:type="dxa"/>
            <w:vAlign w:val="center"/>
          </w:tcPr>
          <w:p w14:paraId="4FF14A95"/>
        </w:tc>
        <w:tc>
          <w:tcPr>
            <w:tcW w:w="1340" w:type="dxa"/>
            <w:vAlign w:val="center"/>
          </w:tcPr>
          <w:p w14:paraId="176C012D"/>
        </w:tc>
        <w:tc>
          <w:tcPr>
            <w:tcW w:w="1358" w:type="dxa"/>
            <w:vAlign w:val="center"/>
          </w:tcPr>
          <w:p w14:paraId="2BF59FF0"/>
        </w:tc>
      </w:tr>
      <w:tr w14:paraId="64BE5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47CF514">
            <w:pPr>
              <w:snapToGrid w:val="0"/>
              <w:jc w:val="left"/>
            </w:pPr>
            <w:r>
              <w:rPr>
                <w:rFonts w:ascii="宋体" w:hAnsi="宋体" w:eastAsia="宋体" w:cs="宋体"/>
                <w:b w:val="0"/>
                <w:i w:val="0"/>
                <w:color w:val="000000"/>
                <w:sz w:val="16"/>
              </w:rPr>
              <w:t>2130705</w:t>
            </w:r>
          </w:p>
        </w:tc>
        <w:tc>
          <w:tcPr>
            <w:tcW w:w="4560" w:type="dxa"/>
            <w:vAlign w:val="center"/>
          </w:tcPr>
          <w:p w14:paraId="67537552">
            <w:pPr>
              <w:snapToGrid w:val="0"/>
              <w:jc w:val="left"/>
            </w:pPr>
            <w:r>
              <w:rPr>
                <w:rFonts w:ascii="宋体" w:hAnsi="宋体" w:eastAsia="宋体" w:cs="宋体"/>
                <w:b w:val="0"/>
                <w:i w:val="0"/>
                <w:color w:val="000000"/>
                <w:sz w:val="16"/>
              </w:rPr>
              <w:t>村干部2023年度考核报酬</w:t>
            </w:r>
          </w:p>
        </w:tc>
        <w:tc>
          <w:tcPr>
            <w:tcW w:w="1240" w:type="dxa"/>
            <w:vAlign w:val="center"/>
          </w:tcPr>
          <w:p w14:paraId="442AB853">
            <w:pPr>
              <w:snapToGrid w:val="0"/>
              <w:jc w:val="right"/>
            </w:pPr>
            <w:r>
              <w:rPr>
                <w:rFonts w:ascii="宋体" w:hAnsi="宋体" w:eastAsia="宋体" w:cs="宋体"/>
                <w:b w:val="0"/>
                <w:i w:val="0"/>
                <w:color w:val="000000"/>
                <w:sz w:val="16"/>
              </w:rPr>
              <w:t>1,721,250.00</w:t>
            </w:r>
          </w:p>
        </w:tc>
        <w:tc>
          <w:tcPr>
            <w:tcW w:w="1340" w:type="dxa"/>
            <w:vAlign w:val="center"/>
          </w:tcPr>
          <w:p w14:paraId="51455D06">
            <w:pPr>
              <w:snapToGrid w:val="0"/>
              <w:jc w:val="right"/>
            </w:pPr>
            <w:r>
              <w:rPr>
                <w:rFonts w:ascii="宋体" w:hAnsi="宋体" w:eastAsia="宋体" w:cs="宋体"/>
                <w:b w:val="0"/>
                <w:i w:val="0"/>
                <w:color w:val="000000"/>
                <w:sz w:val="16"/>
              </w:rPr>
              <w:t>1,721,250.00</w:t>
            </w:r>
          </w:p>
        </w:tc>
        <w:tc>
          <w:tcPr>
            <w:tcW w:w="1340" w:type="dxa"/>
            <w:vAlign w:val="center"/>
          </w:tcPr>
          <w:p w14:paraId="1D8011B9"/>
        </w:tc>
        <w:tc>
          <w:tcPr>
            <w:tcW w:w="1340" w:type="dxa"/>
            <w:vAlign w:val="center"/>
          </w:tcPr>
          <w:p w14:paraId="5DB1279B"/>
        </w:tc>
        <w:tc>
          <w:tcPr>
            <w:tcW w:w="1340" w:type="dxa"/>
            <w:vAlign w:val="center"/>
          </w:tcPr>
          <w:p w14:paraId="4F6B608D"/>
        </w:tc>
        <w:tc>
          <w:tcPr>
            <w:tcW w:w="1358" w:type="dxa"/>
            <w:vAlign w:val="center"/>
          </w:tcPr>
          <w:p w14:paraId="391F34D3"/>
        </w:tc>
      </w:tr>
      <w:tr w14:paraId="69F7A7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A6B5CB6">
            <w:pPr>
              <w:snapToGrid w:val="0"/>
              <w:jc w:val="left"/>
            </w:pPr>
            <w:r>
              <w:rPr>
                <w:rFonts w:ascii="宋体" w:hAnsi="宋体" w:eastAsia="宋体" w:cs="宋体"/>
                <w:b w:val="0"/>
                <w:i w:val="0"/>
                <w:color w:val="000000"/>
                <w:sz w:val="16"/>
              </w:rPr>
              <w:t>2130705</w:t>
            </w:r>
          </w:p>
        </w:tc>
        <w:tc>
          <w:tcPr>
            <w:tcW w:w="4560" w:type="dxa"/>
            <w:vAlign w:val="center"/>
          </w:tcPr>
          <w:p w14:paraId="06C2AFD0">
            <w:pPr>
              <w:snapToGrid w:val="0"/>
              <w:jc w:val="left"/>
            </w:pPr>
            <w:r>
              <w:rPr>
                <w:rFonts w:ascii="宋体" w:hAnsi="宋体" w:eastAsia="宋体" w:cs="宋体"/>
                <w:b w:val="0"/>
                <w:i w:val="0"/>
                <w:color w:val="000000"/>
                <w:sz w:val="16"/>
              </w:rPr>
              <w:t>王稳庄镇2023年各村转移支付资金</w:t>
            </w:r>
          </w:p>
        </w:tc>
        <w:tc>
          <w:tcPr>
            <w:tcW w:w="1240" w:type="dxa"/>
            <w:vAlign w:val="center"/>
          </w:tcPr>
          <w:p w14:paraId="33343D37">
            <w:pPr>
              <w:snapToGrid w:val="0"/>
              <w:jc w:val="right"/>
            </w:pPr>
            <w:r>
              <w:rPr>
                <w:rFonts w:ascii="宋体" w:hAnsi="宋体" w:eastAsia="宋体" w:cs="宋体"/>
                <w:b w:val="0"/>
                <w:i w:val="0"/>
                <w:color w:val="000000"/>
                <w:sz w:val="16"/>
              </w:rPr>
              <w:t>600,900.00</w:t>
            </w:r>
          </w:p>
        </w:tc>
        <w:tc>
          <w:tcPr>
            <w:tcW w:w="1340" w:type="dxa"/>
            <w:vAlign w:val="center"/>
          </w:tcPr>
          <w:p w14:paraId="06C31831">
            <w:pPr>
              <w:snapToGrid w:val="0"/>
              <w:jc w:val="right"/>
            </w:pPr>
            <w:r>
              <w:rPr>
                <w:rFonts w:ascii="宋体" w:hAnsi="宋体" w:eastAsia="宋体" w:cs="宋体"/>
                <w:b w:val="0"/>
                <w:i w:val="0"/>
                <w:color w:val="000000"/>
                <w:sz w:val="16"/>
              </w:rPr>
              <w:t>600,900.00</w:t>
            </w:r>
          </w:p>
        </w:tc>
        <w:tc>
          <w:tcPr>
            <w:tcW w:w="1340" w:type="dxa"/>
            <w:vAlign w:val="center"/>
          </w:tcPr>
          <w:p w14:paraId="7880DD84"/>
        </w:tc>
        <w:tc>
          <w:tcPr>
            <w:tcW w:w="1340" w:type="dxa"/>
            <w:vAlign w:val="center"/>
          </w:tcPr>
          <w:p w14:paraId="1D790D15"/>
        </w:tc>
        <w:tc>
          <w:tcPr>
            <w:tcW w:w="1340" w:type="dxa"/>
            <w:vAlign w:val="center"/>
          </w:tcPr>
          <w:p w14:paraId="71D93AAC"/>
        </w:tc>
        <w:tc>
          <w:tcPr>
            <w:tcW w:w="1358" w:type="dxa"/>
            <w:vAlign w:val="center"/>
          </w:tcPr>
          <w:p w14:paraId="7057C8F9"/>
        </w:tc>
      </w:tr>
      <w:tr w14:paraId="4399C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CC9AB41">
            <w:pPr>
              <w:snapToGrid w:val="0"/>
              <w:jc w:val="left"/>
            </w:pPr>
            <w:r>
              <w:rPr>
                <w:rFonts w:ascii="宋体" w:hAnsi="宋体" w:eastAsia="宋体" w:cs="宋体"/>
                <w:b w:val="0"/>
                <w:i w:val="0"/>
                <w:color w:val="000000"/>
                <w:sz w:val="16"/>
              </w:rPr>
              <w:t>2130705</w:t>
            </w:r>
          </w:p>
        </w:tc>
        <w:tc>
          <w:tcPr>
            <w:tcW w:w="4560" w:type="dxa"/>
            <w:vAlign w:val="center"/>
          </w:tcPr>
          <w:p w14:paraId="010EB554">
            <w:pPr>
              <w:snapToGrid w:val="0"/>
              <w:jc w:val="left"/>
            </w:pPr>
            <w:r>
              <w:rPr>
                <w:rFonts w:ascii="宋体" w:hAnsi="宋体" w:eastAsia="宋体" w:cs="宋体"/>
                <w:b w:val="0"/>
                <w:i w:val="0"/>
                <w:color w:val="000000"/>
                <w:sz w:val="16"/>
              </w:rPr>
              <w:t>村干部报酬待遇经费（区级资金）</w:t>
            </w:r>
          </w:p>
        </w:tc>
        <w:tc>
          <w:tcPr>
            <w:tcW w:w="1240" w:type="dxa"/>
            <w:vAlign w:val="center"/>
          </w:tcPr>
          <w:p w14:paraId="3F460313">
            <w:pPr>
              <w:snapToGrid w:val="0"/>
              <w:jc w:val="right"/>
            </w:pPr>
            <w:r>
              <w:rPr>
                <w:rFonts w:ascii="宋体" w:hAnsi="宋体" w:eastAsia="宋体" w:cs="宋体"/>
                <w:b w:val="0"/>
                <w:i w:val="0"/>
                <w:color w:val="000000"/>
                <w:sz w:val="16"/>
              </w:rPr>
              <w:t>5,262,913.00</w:t>
            </w:r>
          </w:p>
        </w:tc>
        <w:tc>
          <w:tcPr>
            <w:tcW w:w="1340" w:type="dxa"/>
            <w:vAlign w:val="center"/>
          </w:tcPr>
          <w:p w14:paraId="44E19658">
            <w:pPr>
              <w:snapToGrid w:val="0"/>
              <w:jc w:val="right"/>
            </w:pPr>
            <w:r>
              <w:rPr>
                <w:rFonts w:ascii="宋体" w:hAnsi="宋体" w:eastAsia="宋体" w:cs="宋体"/>
                <w:b w:val="0"/>
                <w:i w:val="0"/>
                <w:color w:val="000000"/>
                <w:sz w:val="16"/>
              </w:rPr>
              <w:t>5,262,913.00</w:t>
            </w:r>
          </w:p>
        </w:tc>
        <w:tc>
          <w:tcPr>
            <w:tcW w:w="1340" w:type="dxa"/>
            <w:vAlign w:val="center"/>
          </w:tcPr>
          <w:p w14:paraId="399003B3"/>
        </w:tc>
        <w:tc>
          <w:tcPr>
            <w:tcW w:w="1340" w:type="dxa"/>
            <w:vAlign w:val="center"/>
          </w:tcPr>
          <w:p w14:paraId="07ABF253"/>
        </w:tc>
        <w:tc>
          <w:tcPr>
            <w:tcW w:w="1340" w:type="dxa"/>
            <w:vAlign w:val="center"/>
          </w:tcPr>
          <w:p w14:paraId="0433C950"/>
        </w:tc>
        <w:tc>
          <w:tcPr>
            <w:tcW w:w="1358" w:type="dxa"/>
            <w:vAlign w:val="center"/>
          </w:tcPr>
          <w:p w14:paraId="28B828D8"/>
        </w:tc>
      </w:tr>
      <w:tr w14:paraId="6633D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034899E">
            <w:pPr>
              <w:snapToGrid w:val="0"/>
              <w:jc w:val="left"/>
            </w:pPr>
            <w:r>
              <w:rPr>
                <w:rFonts w:ascii="宋体" w:hAnsi="宋体" w:eastAsia="宋体" w:cs="宋体"/>
                <w:b w:val="0"/>
                <w:i w:val="0"/>
                <w:color w:val="000000"/>
                <w:sz w:val="16"/>
              </w:rPr>
              <w:t>2130705</w:t>
            </w:r>
          </w:p>
        </w:tc>
        <w:tc>
          <w:tcPr>
            <w:tcW w:w="4560" w:type="dxa"/>
            <w:vAlign w:val="center"/>
          </w:tcPr>
          <w:p w14:paraId="40359B20">
            <w:pPr>
              <w:snapToGrid w:val="0"/>
              <w:jc w:val="left"/>
            </w:pPr>
            <w:r>
              <w:rPr>
                <w:rFonts w:ascii="宋体" w:hAnsi="宋体" w:eastAsia="宋体" w:cs="宋体"/>
                <w:b w:val="0"/>
                <w:i w:val="0"/>
                <w:color w:val="000000"/>
                <w:sz w:val="16"/>
              </w:rPr>
              <w:t>农村服务群众专项经费（区级资金）</w:t>
            </w:r>
          </w:p>
        </w:tc>
        <w:tc>
          <w:tcPr>
            <w:tcW w:w="1240" w:type="dxa"/>
            <w:vAlign w:val="center"/>
          </w:tcPr>
          <w:p w14:paraId="59B753B7">
            <w:pPr>
              <w:snapToGrid w:val="0"/>
              <w:jc w:val="right"/>
            </w:pPr>
            <w:r>
              <w:rPr>
                <w:rFonts w:ascii="宋体" w:hAnsi="宋体" w:eastAsia="宋体" w:cs="宋体"/>
                <w:b w:val="0"/>
                <w:i w:val="0"/>
                <w:color w:val="000000"/>
                <w:sz w:val="16"/>
              </w:rPr>
              <w:t>750,000.00</w:t>
            </w:r>
          </w:p>
        </w:tc>
        <w:tc>
          <w:tcPr>
            <w:tcW w:w="1340" w:type="dxa"/>
            <w:vAlign w:val="center"/>
          </w:tcPr>
          <w:p w14:paraId="774675B8">
            <w:pPr>
              <w:snapToGrid w:val="0"/>
              <w:jc w:val="right"/>
            </w:pPr>
            <w:r>
              <w:rPr>
                <w:rFonts w:ascii="宋体" w:hAnsi="宋体" w:eastAsia="宋体" w:cs="宋体"/>
                <w:b w:val="0"/>
                <w:i w:val="0"/>
                <w:color w:val="000000"/>
                <w:sz w:val="16"/>
              </w:rPr>
              <w:t>750,000.00</w:t>
            </w:r>
          </w:p>
        </w:tc>
        <w:tc>
          <w:tcPr>
            <w:tcW w:w="1340" w:type="dxa"/>
            <w:vAlign w:val="center"/>
          </w:tcPr>
          <w:p w14:paraId="5DE602B7"/>
        </w:tc>
        <w:tc>
          <w:tcPr>
            <w:tcW w:w="1340" w:type="dxa"/>
            <w:vAlign w:val="center"/>
          </w:tcPr>
          <w:p w14:paraId="556B734A"/>
        </w:tc>
        <w:tc>
          <w:tcPr>
            <w:tcW w:w="1340" w:type="dxa"/>
            <w:vAlign w:val="center"/>
          </w:tcPr>
          <w:p w14:paraId="4F6F1693"/>
        </w:tc>
        <w:tc>
          <w:tcPr>
            <w:tcW w:w="1358" w:type="dxa"/>
            <w:vAlign w:val="center"/>
          </w:tcPr>
          <w:p w14:paraId="53650CFD"/>
        </w:tc>
      </w:tr>
      <w:tr w14:paraId="3D1FA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CA8129">
            <w:pPr>
              <w:snapToGrid w:val="0"/>
              <w:jc w:val="left"/>
            </w:pPr>
            <w:r>
              <w:rPr>
                <w:rFonts w:ascii="宋体" w:hAnsi="宋体" w:eastAsia="宋体" w:cs="宋体"/>
                <w:b w:val="0"/>
                <w:i w:val="0"/>
                <w:color w:val="000000"/>
                <w:sz w:val="16"/>
              </w:rPr>
              <w:t>2130706</w:t>
            </w:r>
          </w:p>
        </w:tc>
        <w:tc>
          <w:tcPr>
            <w:tcW w:w="4560" w:type="dxa"/>
            <w:vAlign w:val="center"/>
          </w:tcPr>
          <w:p w14:paraId="34765C1F">
            <w:pPr>
              <w:snapToGrid w:val="0"/>
              <w:jc w:val="left"/>
            </w:pPr>
            <w:r>
              <w:rPr>
                <w:rFonts w:ascii="宋体" w:hAnsi="宋体" w:eastAsia="宋体" w:cs="宋体"/>
                <w:b w:val="0"/>
                <w:i w:val="0"/>
                <w:color w:val="000000"/>
                <w:sz w:val="16"/>
              </w:rPr>
              <w:t>对村集体经济组织的补助</w:t>
            </w:r>
          </w:p>
        </w:tc>
        <w:tc>
          <w:tcPr>
            <w:tcW w:w="1240" w:type="dxa"/>
            <w:vAlign w:val="center"/>
          </w:tcPr>
          <w:p w14:paraId="5047C68C">
            <w:pPr>
              <w:snapToGrid w:val="0"/>
              <w:jc w:val="right"/>
            </w:pPr>
            <w:r>
              <w:rPr>
                <w:rFonts w:ascii="宋体" w:hAnsi="宋体" w:eastAsia="宋体" w:cs="宋体"/>
                <w:b w:val="0"/>
                <w:i w:val="0"/>
                <w:color w:val="000000"/>
                <w:sz w:val="16"/>
              </w:rPr>
              <w:t>5,424,000.00</w:t>
            </w:r>
          </w:p>
        </w:tc>
        <w:tc>
          <w:tcPr>
            <w:tcW w:w="1340" w:type="dxa"/>
            <w:vAlign w:val="center"/>
          </w:tcPr>
          <w:p w14:paraId="65704279">
            <w:pPr>
              <w:snapToGrid w:val="0"/>
              <w:jc w:val="right"/>
            </w:pPr>
            <w:r>
              <w:rPr>
                <w:rFonts w:ascii="宋体" w:hAnsi="宋体" w:eastAsia="宋体" w:cs="宋体"/>
                <w:b w:val="0"/>
                <w:i w:val="0"/>
                <w:color w:val="000000"/>
                <w:sz w:val="16"/>
              </w:rPr>
              <w:t>5,424,000.00</w:t>
            </w:r>
          </w:p>
        </w:tc>
        <w:tc>
          <w:tcPr>
            <w:tcW w:w="1340" w:type="dxa"/>
            <w:vAlign w:val="center"/>
          </w:tcPr>
          <w:p w14:paraId="35C7E171"/>
        </w:tc>
        <w:tc>
          <w:tcPr>
            <w:tcW w:w="1340" w:type="dxa"/>
            <w:vAlign w:val="center"/>
          </w:tcPr>
          <w:p w14:paraId="10C3CCB2"/>
        </w:tc>
        <w:tc>
          <w:tcPr>
            <w:tcW w:w="1340" w:type="dxa"/>
            <w:vAlign w:val="center"/>
          </w:tcPr>
          <w:p w14:paraId="6814692D"/>
        </w:tc>
        <w:tc>
          <w:tcPr>
            <w:tcW w:w="1358" w:type="dxa"/>
            <w:vAlign w:val="center"/>
          </w:tcPr>
          <w:p w14:paraId="4B4012C9"/>
        </w:tc>
      </w:tr>
      <w:tr w14:paraId="5AF05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8B399B1">
            <w:pPr>
              <w:snapToGrid w:val="0"/>
              <w:jc w:val="left"/>
            </w:pPr>
            <w:r>
              <w:rPr>
                <w:rFonts w:ascii="宋体" w:hAnsi="宋体" w:eastAsia="宋体" w:cs="宋体"/>
                <w:b w:val="0"/>
                <w:i w:val="0"/>
                <w:color w:val="000000"/>
                <w:sz w:val="16"/>
              </w:rPr>
              <w:t>2130706</w:t>
            </w:r>
          </w:p>
        </w:tc>
        <w:tc>
          <w:tcPr>
            <w:tcW w:w="4560" w:type="dxa"/>
            <w:vAlign w:val="center"/>
          </w:tcPr>
          <w:p w14:paraId="5B2E9CE9">
            <w:pPr>
              <w:snapToGrid w:val="0"/>
              <w:jc w:val="left"/>
            </w:pPr>
            <w:r>
              <w:rPr>
                <w:rFonts w:ascii="宋体" w:hAnsi="宋体" w:eastAsia="宋体" w:cs="宋体"/>
                <w:b w:val="0"/>
                <w:i w:val="0"/>
                <w:color w:val="000000"/>
                <w:sz w:val="16"/>
              </w:rPr>
              <w:t>王稳庄镇2023年各村转移支付资金</w:t>
            </w:r>
          </w:p>
        </w:tc>
        <w:tc>
          <w:tcPr>
            <w:tcW w:w="1240" w:type="dxa"/>
            <w:vAlign w:val="center"/>
          </w:tcPr>
          <w:p w14:paraId="2F712253">
            <w:pPr>
              <w:snapToGrid w:val="0"/>
              <w:jc w:val="right"/>
            </w:pPr>
            <w:r>
              <w:rPr>
                <w:rFonts w:ascii="宋体" w:hAnsi="宋体" w:eastAsia="宋体" w:cs="宋体"/>
                <w:b w:val="0"/>
                <w:i w:val="0"/>
                <w:color w:val="000000"/>
                <w:sz w:val="16"/>
              </w:rPr>
              <w:t>5,424,000.00</w:t>
            </w:r>
          </w:p>
        </w:tc>
        <w:tc>
          <w:tcPr>
            <w:tcW w:w="1340" w:type="dxa"/>
            <w:vAlign w:val="center"/>
          </w:tcPr>
          <w:p w14:paraId="051551FC">
            <w:pPr>
              <w:snapToGrid w:val="0"/>
              <w:jc w:val="right"/>
            </w:pPr>
            <w:r>
              <w:rPr>
                <w:rFonts w:ascii="宋体" w:hAnsi="宋体" w:eastAsia="宋体" w:cs="宋体"/>
                <w:b w:val="0"/>
                <w:i w:val="0"/>
                <w:color w:val="000000"/>
                <w:sz w:val="16"/>
              </w:rPr>
              <w:t>5,424,000.00</w:t>
            </w:r>
          </w:p>
        </w:tc>
        <w:tc>
          <w:tcPr>
            <w:tcW w:w="1340" w:type="dxa"/>
            <w:vAlign w:val="center"/>
          </w:tcPr>
          <w:p w14:paraId="48462EBE"/>
        </w:tc>
        <w:tc>
          <w:tcPr>
            <w:tcW w:w="1340" w:type="dxa"/>
            <w:vAlign w:val="center"/>
          </w:tcPr>
          <w:p w14:paraId="1819A634"/>
        </w:tc>
        <w:tc>
          <w:tcPr>
            <w:tcW w:w="1340" w:type="dxa"/>
            <w:vAlign w:val="center"/>
          </w:tcPr>
          <w:p w14:paraId="6CE5DC81"/>
        </w:tc>
        <w:tc>
          <w:tcPr>
            <w:tcW w:w="1358" w:type="dxa"/>
            <w:vAlign w:val="center"/>
          </w:tcPr>
          <w:p w14:paraId="3130023C"/>
        </w:tc>
      </w:tr>
      <w:tr w14:paraId="344AC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ED5A328">
            <w:pPr>
              <w:snapToGrid w:val="0"/>
              <w:jc w:val="left"/>
            </w:pPr>
            <w:r>
              <w:rPr>
                <w:rFonts w:ascii="宋体" w:hAnsi="宋体" w:eastAsia="宋体" w:cs="宋体"/>
                <w:b w:val="0"/>
                <w:i w:val="0"/>
                <w:color w:val="000000"/>
                <w:sz w:val="16"/>
              </w:rPr>
              <w:t>229</w:t>
            </w:r>
          </w:p>
        </w:tc>
        <w:tc>
          <w:tcPr>
            <w:tcW w:w="4560" w:type="dxa"/>
            <w:vAlign w:val="center"/>
          </w:tcPr>
          <w:p w14:paraId="3339BE60">
            <w:pPr>
              <w:snapToGrid w:val="0"/>
              <w:jc w:val="left"/>
            </w:pPr>
            <w:r>
              <w:rPr>
                <w:rFonts w:ascii="宋体" w:hAnsi="宋体" w:eastAsia="宋体" w:cs="宋体"/>
                <w:b w:val="0"/>
                <w:i w:val="0"/>
                <w:color w:val="000000"/>
                <w:sz w:val="16"/>
              </w:rPr>
              <w:t>其他支出</w:t>
            </w:r>
          </w:p>
        </w:tc>
        <w:tc>
          <w:tcPr>
            <w:tcW w:w="1240" w:type="dxa"/>
            <w:vAlign w:val="center"/>
          </w:tcPr>
          <w:p w14:paraId="5793C97C">
            <w:pPr>
              <w:snapToGrid w:val="0"/>
              <w:jc w:val="right"/>
            </w:pPr>
            <w:r>
              <w:rPr>
                <w:rFonts w:ascii="宋体" w:hAnsi="宋体" w:eastAsia="宋体" w:cs="宋体"/>
                <w:b w:val="0"/>
                <w:i w:val="0"/>
                <w:color w:val="000000"/>
                <w:sz w:val="16"/>
              </w:rPr>
              <w:t>14,661,125.73</w:t>
            </w:r>
          </w:p>
        </w:tc>
        <w:tc>
          <w:tcPr>
            <w:tcW w:w="1340" w:type="dxa"/>
            <w:vAlign w:val="center"/>
          </w:tcPr>
          <w:p w14:paraId="3404FA43"/>
        </w:tc>
        <w:tc>
          <w:tcPr>
            <w:tcW w:w="1340" w:type="dxa"/>
            <w:vAlign w:val="center"/>
          </w:tcPr>
          <w:p w14:paraId="17CDD257">
            <w:pPr>
              <w:snapToGrid w:val="0"/>
              <w:jc w:val="right"/>
            </w:pPr>
            <w:r>
              <w:rPr>
                <w:rFonts w:ascii="宋体" w:hAnsi="宋体" w:eastAsia="宋体" w:cs="宋体"/>
                <w:b w:val="0"/>
                <w:i w:val="0"/>
                <w:color w:val="000000"/>
                <w:sz w:val="16"/>
              </w:rPr>
              <w:t>14,661,125.73</w:t>
            </w:r>
          </w:p>
        </w:tc>
        <w:tc>
          <w:tcPr>
            <w:tcW w:w="1340" w:type="dxa"/>
            <w:vAlign w:val="center"/>
          </w:tcPr>
          <w:p w14:paraId="542E2449"/>
        </w:tc>
        <w:tc>
          <w:tcPr>
            <w:tcW w:w="1340" w:type="dxa"/>
            <w:vAlign w:val="center"/>
          </w:tcPr>
          <w:p w14:paraId="040518BC"/>
        </w:tc>
        <w:tc>
          <w:tcPr>
            <w:tcW w:w="1358" w:type="dxa"/>
            <w:vAlign w:val="center"/>
          </w:tcPr>
          <w:p w14:paraId="495642AE"/>
        </w:tc>
      </w:tr>
      <w:tr w14:paraId="582CC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1193DC9">
            <w:pPr>
              <w:snapToGrid w:val="0"/>
              <w:jc w:val="left"/>
            </w:pPr>
            <w:r>
              <w:rPr>
                <w:rFonts w:ascii="宋体" w:hAnsi="宋体" w:eastAsia="宋体" w:cs="宋体"/>
                <w:b w:val="0"/>
                <w:i w:val="0"/>
                <w:color w:val="000000"/>
                <w:sz w:val="16"/>
              </w:rPr>
              <w:t>22904</w:t>
            </w:r>
          </w:p>
        </w:tc>
        <w:tc>
          <w:tcPr>
            <w:tcW w:w="4560" w:type="dxa"/>
            <w:vAlign w:val="center"/>
          </w:tcPr>
          <w:p w14:paraId="203E905E">
            <w:pPr>
              <w:snapToGrid w:val="0"/>
              <w:jc w:val="left"/>
            </w:pPr>
            <w:r>
              <w:rPr>
                <w:rFonts w:ascii="宋体" w:hAnsi="宋体" w:eastAsia="宋体" w:cs="宋体"/>
                <w:b w:val="0"/>
                <w:i w:val="0"/>
                <w:color w:val="000000"/>
                <w:sz w:val="16"/>
              </w:rPr>
              <w:t>其他政府性基金及对应专项债务收入安排的支出</w:t>
            </w:r>
          </w:p>
        </w:tc>
        <w:tc>
          <w:tcPr>
            <w:tcW w:w="1240" w:type="dxa"/>
            <w:vAlign w:val="center"/>
          </w:tcPr>
          <w:p w14:paraId="45EB5498">
            <w:pPr>
              <w:snapToGrid w:val="0"/>
              <w:jc w:val="right"/>
            </w:pPr>
            <w:r>
              <w:rPr>
                <w:rFonts w:ascii="宋体" w:hAnsi="宋体" w:eastAsia="宋体" w:cs="宋体"/>
                <w:b w:val="0"/>
                <w:i w:val="0"/>
                <w:color w:val="000000"/>
                <w:sz w:val="16"/>
              </w:rPr>
              <w:t>14,614,775.73</w:t>
            </w:r>
          </w:p>
        </w:tc>
        <w:tc>
          <w:tcPr>
            <w:tcW w:w="1340" w:type="dxa"/>
            <w:vAlign w:val="center"/>
          </w:tcPr>
          <w:p w14:paraId="03920616"/>
        </w:tc>
        <w:tc>
          <w:tcPr>
            <w:tcW w:w="1340" w:type="dxa"/>
            <w:vAlign w:val="center"/>
          </w:tcPr>
          <w:p w14:paraId="4428E2F2">
            <w:pPr>
              <w:snapToGrid w:val="0"/>
              <w:jc w:val="right"/>
            </w:pPr>
            <w:r>
              <w:rPr>
                <w:rFonts w:ascii="宋体" w:hAnsi="宋体" w:eastAsia="宋体" w:cs="宋体"/>
                <w:b w:val="0"/>
                <w:i w:val="0"/>
                <w:color w:val="000000"/>
                <w:sz w:val="16"/>
              </w:rPr>
              <w:t>14,614,775.73</w:t>
            </w:r>
          </w:p>
        </w:tc>
        <w:tc>
          <w:tcPr>
            <w:tcW w:w="1340" w:type="dxa"/>
            <w:vAlign w:val="center"/>
          </w:tcPr>
          <w:p w14:paraId="444D51ED"/>
        </w:tc>
        <w:tc>
          <w:tcPr>
            <w:tcW w:w="1340" w:type="dxa"/>
            <w:vAlign w:val="center"/>
          </w:tcPr>
          <w:p w14:paraId="3A9A0802"/>
        </w:tc>
        <w:tc>
          <w:tcPr>
            <w:tcW w:w="1358" w:type="dxa"/>
            <w:vAlign w:val="center"/>
          </w:tcPr>
          <w:p w14:paraId="24A4F145"/>
        </w:tc>
      </w:tr>
      <w:tr w14:paraId="1E46A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195A040">
            <w:pPr>
              <w:snapToGrid w:val="0"/>
              <w:jc w:val="left"/>
            </w:pPr>
            <w:r>
              <w:rPr>
                <w:rFonts w:ascii="宋体" w:hAnsi="宋体" w:eastAsia="宋体" w:cs="宋体"/>
                <w:b w:val="0"/>
                <w:i w:val="0"/>
                <w:color w:val="000000"/>
                <w:sz w:val="16"/>
              </w:rPr>
              <w:t>2290402</w:t>
            </w:r>
          </w:p>
        </w:tc>
        <w:tc>
          <w:tcPr>
            <w:tcW w:w="4560" w:type="dxa"/>
            <w:vAlign w:val="center"/>
          </w:tcPr>
          <w:p w14:paraId="3022278B">
            <w:pPr>
              <w:snapToGrid w:val="0"/>
              <w:jc w:val="left"/>
            </w:pPr>
            <w:r>
              <w:rPr>
                <w:rFonts w:ascii="宋体" w:hAnsi="宋体" w:eastAsia="宋体" w:cs="宋体"/>
                <w:b w:val="0"/>
                <w:i w:val="0"/>
                <w:color w:val="000000"/>
                <w:sz w:val="16"/>
              </w:rPr>
              <w:t>其他地方自行试点项目收益专项债券收入安排的支出</w:t>
            </w:r>
          </w:p>
        </w:tc>
        <w:tc>
          <w:tcPr>
            <w:tcW w:w="1240" w:type="dxa"/>
            <w:vAlign w:val="center"/>
          </w:tcPr>
          <w:p w14:paraId="467B55C3">
            <w:pPr>
              <w:snapToGrid w:val="0"/>
              <w:jc w:val="right"/>
            </w:pPr>
            <w:r>
              <w:rPr>
                <w:rFonts w:ascii="宋体" w:hAnsi="宋体" w:eastAsia="宋体" w:cs="宋体"/>
                <w:b w:val="0"/>
                <w:i w:val="0"/>
                <w:color w:val="000000"/>
                <w:sz w:val="16"/>
              </w:rPr>
              <w:t>14,614,775.73</w:t>
            </w:r>
          </w:p>
        </w:tc>
        <w:tc>
          <w:tcPr>
            <w:tcW w:w="1340" w:type="dxa"/>
            <w:vAlign w:val="center"/>
          </w:tcPr>
          <w:p w14:paraId="037D1E55"/>
        </w:tc>
        <w:tc>
          <w:tcPr>
            <w:tcW w:w="1340" w:type="dxa"/>
            <w:vAlign w:val="center"/>
          </w:tcPr>
          <w:p w14:paraId="6CD3F12C">
            <w:pPr>
              <w:snapToGrid w:val="0"/>
              <w:jc w:val="right"/>
            </w:pPr>
            <w:r>
              <w:rPr>
                <w:rFonts w:ascii="宋体" w:hAnsi="宋体" w:eastAsia="宋体" w:cs="宋体"/>
                <w:b w:val="0"/>
                <w:i w:val="0"/>
                <w:color w:val="000000"/>
                <w:sz w:val="16"/>
              </w:rPr>
              <w:t>14,614,775.73</w:t>
            </w:r>
          </w:p>
        </w:tc>
        <w:tc>
          <w:tcPr>
            <w:tcW w:w="1340" w:type="dxa"/>
            <w:vAlign w:val="center"/>
          </w:tcPr>
          <w:p w14:paraId="10E8DE89"/>
        </w:tc>
        <w:tc>
          <w:tcPr>
            <w:tcW w:w="1340" w:type="dxa"/>
            <w:vAlign w:val="center"/>
          </w:tcPr>
          <w:p w14:paraId="2D13047F"/>
        </w:tc>
        <w:tc>
          <w:tcPr>
            <w:tcW w:w="1358" w:type="dxa"/>
            <w:vAlign w:val="center"/>
          </w:tcPr>
          <w:p w14:paraId="2FC331C4"/>
        </w:tc>
      </w:tr>
      <w:tr w14:paraId="5C2CE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9C18B1">
            <w:pPr>
              <w:snapToGrid w:val="0"/>
              <w:jc w:val="left"/>
            </w:pPr>
            <w:r>
              <w:rPr>
                <w:rFonts w:ascii="宋体" w:hAnsi="宋体" w:eastAsia="宋体" w:cs="宋体"/>
                <w:b w:val="0"/>
                <w:i w:val="0"/>
                <w:color w:val="000000"/>
                <w:sz w:val="16"/>
              </w:rPr>
              <w:t>2290402</w:t>
            </w:r>
          </w:p>
        </w:tc>
        <w:tc>
          <w:tcPr>
            <w:tcW w:w="4560" w:type="dxa"/>
            <w:vAlign w:val="center"/>
          </w:tcPr>
          <w:p w14:paraId="02B88089">
            <w:pPr>
              <w:snapToGrid w:val="0"/>
              <w:jc w:val="left"/>
            </w:pPr>
            <w:r>
              <w:rPr>
                <w:rFonts w:ascii="宋体" w:hAnsi="宋体" w:eastAsia="宋体" w:cs="宋体"/>
                <w:b w:val="0"/>
                <w:i w:val="0"/>
                <w:color w:val="000000"/>
                <w:sz w:val="16"/>
              </w:rPr>
              <w:t>天津市西青区王稳庄镇水环境修复提升工程（债券资金）</w:t>
            </w:r>
          </w:p>
        </w:tc>
        <w:tc>
          <w:tcPr>
            <w:tcW w:w="1240" w:type="dxa"/>
            <w:vAlign w:val="center"/>
          </w:tcPr>
          <w:p w14:paraId="604A6309">
            <w:pPr>
              <w:snapToGrid w:val="0"/>
              <w:jc w:val="right"/>
            </w:pPr>
            <w:r>
              <w:rPr>
                <w:rFonts w:ascii="宋体" w:hAnsi="宋体" w:eastAsia="宋体" w:cs="宋体"/>
                <w:b w:val="0"/>
                <w:i w:val="0"/>
                <w:color w:val="000000"/>
                <w:sz w:val="16"/>
              </w:rPr>
              <w:t>14,614,775.73</w:t>
            </w:r>
          </w:p>
        </w:tc>
        <w:tc>
          <w:tcPr>
            <w:tcW w:w="1340" w:type="dxa"/>
            <w:vAlign w:val="center"/>
          </w:tcPr>
          <w:p w14:paraId="03607994"/>
        </w:tc>
        <w:tc>
          <w:tcPr>
            <w:tcW w:w="1340" w:type="dxa"/>
            <w:vAlign w:val="center"/>
          </w:tcPr>
          <w:p w14:paraId="1C328C2B">
            <w:pPr>
              <w:snapToGrid w:val="0"/>
              <w:jc w:val="right"/>
            </w:pPr>
            <w:r>
              <w:rPr>
                <w:rFonts w:ascii="宋体" w:hAnsi="宋体" w:eastAsia="宋体" w:cs="宋体"/>
                <w:b w:val="0"/>
                <w:i w:val="0"/>
                <w:color w:val="000000"/>
                <w:sz w:val="16"/>
              </w:rPr>
              <w:t>14,614,775.73</w:t>
            </w:r>
          </w:p>
        </w:tc>
        <w:tc>
          <w:tcPr>
            <w:tcW w:w="1340" w:type="dxa"/>
            <w:vAlign w:val="center"/>
          </w:tcPr>
          <w:p w14:paraId="7EA8F83C"/>
        </w:tc>
        <w:tc>
          <w:tcPr>
            <w:tcW w:w="1340" w:type="dxa"/>
            <w:vAlign w:val="center"/>
          </w:tcPr>
          <w:p w14:paraId="466A8084"/>
        </w:tc>
        <w:tc>
          <w:tcPr>
            <w:tcW w:w="1358" w:type="dxa"/>
            <w:vAlign w:val="center"/>
          </w:tcPr>
          <w:p w14:paraId="7A6D2EB4"/>
        </w:tc>
      </w:tr>
      <w:tr w14:paraId="741F8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DB0C348">
            <w:pPr>
              <w:snapToGrid w:val="0"/>
              <w:jc w:val="left"/>
            </w:pPr>
            <w:r>
              <w:rPr>
                <w:rFonts w:ascii="宋体" w:hAnsi="宋体" w:eastAsia="宋体" w:cs="宋体"/>
                <w:b w:val="0"/>
                <w:i w:val="0"/>
                <w:color w:val="000000"/>
                <w:sz w:val="16"/>
              </w:rPr>
              <w:t>22960</w:t>
            </w:r>
          </w:p>
        </w:tc>
        <w:tc>
          <w:tcPr>
            <w:tcW w:w="4560" w:type="dxa"/>
            <w:vAlign w:val="center"/>
          </w:tcPr>
          <w:p w14:paraId="003CEC49">
            <w:pPr>
              <w:snapToGrid w:val="0"/>
              <w:jc w:val="left"/>
            </w:pPr>
            <w:r>
              <w:rPr>
                <w:rFonts w:ascii="宋体" w:hAnsi="宋体" w:eastAsia="宋体" w:cs="宋体"/>
                <w:b w:val="0"/>
                <w:i w:val="0"/>
                <w:color w:val="000000"/>
                <w:sz w:val="16"/>
              </w:rPr>
              <w:t>彩票公益金安排的支出</w:t>
            </w:r>
          </w:p>
        </w:tc>
        <w:tc>
          <w:tcPr>
            <w:tcW w:w="1240" w:type="dxa"/>
            <w:vAlign w:val="center"/>
          </w:tcPr>
          <w:p w14:paraId="58E2727E">
            <w:pPr>
              <w:snapToGrid w:val="0"/>
              <w:jc w:val="right"/>
            </w:pPr>
            <w:r>
              <w:rPr>
                <w:rFonts w:ascii="宋体" w:hAnsi="宋体" w:eastAsia="宋体" w:cs="宋体"/>
                <w:b w:val="0"/>
                <w:i w:val="0"/>
                <w:color w:val="000000"/>
                <w:sz w:val="16"/>
              </w:rPr>
              <w:t>46,350.00</w:t>
            </w:r>
          </w:p>
        </w:tc>
        <w:tc>
          <w:tcPr>
            <w:tcW w:w="1340" w:type="dxa"/>
            <w:vAlign w:val="center"/>
          </w:tcPr>
          <w:p w14:paraId="0CD751A9"/>
        </w:tc>
        <w:tc>
          <w:tcPr>
            <w:tcW w:w="1340" w:type="dxa"/>
            <w:vAlign w:val="center"/>
          </w:tcPr>
          <w:p w14:paraId="1F653BF7">
            <w:pPr>
              <w:snapToGrid w:val="0"/>
              <w:jc w:val="right"/>
            </w:pPr>
            <w:r>
              <w:rPr>
                <w:rFonts w:ascii="宋体" w:hAnsi="宋体" w:eastAsia="宋体" w:cs="宋体"/>
                <w:b w:val="0"/>
                <w:i w:val="0"/>
                <w:color w:val="000000"/>
                <w:sz w:val="16"/>
              </w:rPr>
              <w:t>46,350.00</w:t>
            </w:r>
          </w:p>
        </w:tc>
        <w:tc>
          <w:tcPr>
            <w:tcW w:w="1340" w:type="dxa"/>
            <w:vAlign w:val="center"/>
          </w:tcPr>
          <w:p w14:paraId="138A6A60"/>
        </w:tc>
        <w:tc>
          <w:tcPr>
            <w:tcW w:w="1340" w:type="dxa"/>
            <w:vAlign w:val="center"/>
          </w:tcPr>
          <w:p w14:paraId="109248D5"/>
        </w:tc>
        <w:tc>
          <w:tcPr>
            <w:tcW w:w="1358" w:type="dxa"/>
            <w:vAlign w:val="center"/>
          </w:tcPr>
          <w:p w14:paraId="3EA81A27"/>
        </w:tc>
      </w:tr>
      <w:tr w14:paraId="4EC96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241FE24">
            <w:pPr>
              <w:snapToGrid w:val="0"/>
              <w:jc w:val="left"/>
            </w:pPr>
            <w:r>
              <w:rPr>
                <w:rFonts w:ascii="宋体" w:hAnsi="宋体" w:eastAsia="宋体" w:cs="宋体"/>
                <w:b w:val="0"/>
                <w:i w:val="0"/>
                <w:color w:val="000000"/>
                <w:sz w:val="16"/>
              </w:rPr>
              <w:t>2296002</w:t>
            </w:r>
          </w:p>
        </w:tc>
        <w:tc>
          <w:tcPr>
            <w:tcW w:w="4560" w:type="dxa"/>
            <w:vAlign w:val="center"/>
          </w:tcPr>
          <w:p w14:paraId="76D09F9E">
            <w:pPr>
              <w:snapToGrid w:val="0"/>
              <w:jc w:val="left"/>
            </w:pPr>
            <w:r>
              <w:rPr>
                <w:rFonts w:ascii="宋体" w:hAnsi="宋体" w:eastAsia="宋体" w:cs="宋体"/>
                <w:b w:val="0"/>
                <w:i w:val="0"/>
                <w:color w:val="000000"/>
                <w:sz w:val="16"/>
              </w:rPr>
              <w:t>用于社会福利的彩票公益金支出</w:t>
            </w:r>
          </w:p>
        </w:tc>
        <w:tc>
          <w:tcPr>
            <w:tcW w:w="1240" w:type="dxa"/>
            <w:vAlign w:val="center"/>
          </w:tcPr>
          <w:p w14:paraId="5CC71FFB">
            <w:pPr>
              <w:snapToGrid w:val="0"/>
              <w:jc w:val="right"/>
            </w:pPr>
            <w:r>
              <w:rPr>
                <w:rFonts w:ascii="宋体" w:hAnsi="宋体" w:eastAsia="宋体" w:cs="宋体"/>
                <w:b w:val="0"/>
                <w:i w:val="0"/>
                <w:color w:val="000000"/>
                <w:sz w:val="16"/>
              </w:rPr>
              <w:t>46,350.00</w:t>
            </w:r>
          </w:p>
        </w:tc>
        <w:tc>
          <w:tcPr>
            <w:tcW w:w="1340" w:type="dxa"/>
            <w:vAlign w:val="center"/>
          </w:tcPr>
          <w:p w14:paraId="349185EF"/>
        </w:tc>
        <w:tc>
          <w:tcPr>
            <w:tcW w:w="1340" w:type="dxa"/>
            <w:vAlign w:val="center"/>
          </w:tcPr>
          <w:p w14:paraId="005EC524">
            <w:pPr>
              <w:snapToGrid w:val="0"/>
              <w:jc w:val="right"/>
            </w:pPr>
            <w:r>
              <w:rPr>
                <w:rFonts w:ascii="宋体" w:hAnsi="宋体" w:eastAsia="宋体" w:cs="宋体"/>
                <w:b w:val="0"/>
                <w:i w:val="0"/>
                <w:color w:val="000000"/>
                <w:sz w:val="16"/>
              </w:rPr>
              <w:t>46,350.00</w:t>
            </w:r>
          </w:p>
        </w:tc>
        <w:tc>
          <w:tcPr>
            <w:tcW w:w="1340" w:type="dxa"/>
            <w:vAlign w:val="center"/>
          </w:tcPr>
          <w:p w14:paraId="46CBC0D3"/>
        </w:tc>
        <w:tc>
          <w:tcPr>
            <w:tcW w:w="1340" w:type="dxa"/>
            <w:vAlign w:val="center"/>
          </w:tcPr>
          <w:p w14:paraId="133F2365"/>
        </w:tc>
        <w:tc>
          <w:tcPr>
            <w:tcW w:w="1358" w:type="dxa"/>
            <w:vAlign w:val="center"/>
          </w:tcPr>
          <w:p w14:paraId="4FCE718A"/>
        </w:tc>
      </w:tr>
      <w:tr w14:paraId="7B8DE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690A95">
            <w:pPr>
              <w:snapToGrid w:val="0"/>
              <w:jc w:val="left"/>
            </w:pPr>
            <w:r>
              <w:rPr>
                <w:rFonts w:ascii="宋体" w:hAnsi="宋体" w:eastAsia="宋体" w:cs="宋体"/>
                <w:b w:val="0"/>
                <w:i w:val="0"/>
                <w:color w:val="000000"/>
                <w:sz w:val="16"/>
              </w:rPr>
              <w:t>2296002</w:t>
            </w:r>
          </w:p>
        </w:tc>
        <w:tc>
          <w:tcPr>
            <w:tcW w:w="4560" w:type="dxa"/>
            <w:vAlign w:val="center"/>
          </w:tcPr>
          <w:p w14:paraId="3428D32F">
            <w:pPr>
              <w:snapToGrid w:val="0"/>
              <w:jc w:val="left"/>
            </w:pPr>
            <w:r>
              <w:rPr>
                <w:rFonts w:ascii="宋体" w:hAnsi="宋体" w:eastAsia="宋体" w:cs="宋体"/>
                <w:b w:val="0"/>
                <w:i w:val="0"/>
                <w:color w:val="000000"/>
                <w:sz w:val="16"/>
              </w:rPr>
              <w:t>社区公益事业专项补助（市级福彩）</w:t>
            </w:r>
          </w:p>
        </w:tc>
        <w:tc>
          <w:tcPr>
            <w:tcW w:w="1240" w:type="dxa"/>
            <w:vAlign w:val="center"/>
          </w:tcPr>
          <w:p w14:paraId="3D2D59AC">
            <w:pPr>
              <w:snapToGrid w:val="0"/>
              <w:jc w:val="right"/>
            </w:pPr>
            <w:r>
              <w:rPr>
                <w:rFonts w:ascii="宋体" w:hAnsi="宋体" w:eastAsia="宋体" w:cs="宋体"/>
                <w:b w:val="0"/>
                <w:i w:val="0"/>
                <w:color w:val="000000"/>
                <w:sz w:val="16"/>
              </w:rPr>
              <w:t>7,000.00</w:t>
            </w:r>
          </w:p>
        </w:tc>
        <w:tc>
          <w:tcPr>
            <w:tcW w:w="1340" w:type="dxa"/>
            <w:vAlign w:val="center"/>
          </w:tcPr>
          <w:p w14:paraId="47E5A0A9"/>
        </w:tc>
        <w:tc>
          <w:tcPr>
            <w:tcW w:w="1340" w:type="dxa"/>
            <w:vAlign w:val="center"/>
          </w:tcPr>
          <w:p w14:paraId="162C0850">
            <w:pPr>
              <w:snapToGrid w:val="0"/>
              <w:jc w:val="right"/>
            </w:pPr>
            <w:r>
              <w:rPr>
                <w:rFonts w:ascii="宋体" w:hAnsi="宋体" w:eastAsia="宋体" w:cs="宋体"/>
                <w:b w:val="0"/>
                <w:i w:val="0"/>
                <w:color w:val="000000"/>
                <w:sz w:val="16"/>
              </w:rPr>
              <w:t>7,000.00</w:t>
            </w:r>
          </w:p>
        </w:tc>
        <w:tc>
          <w:tcPr>
            <w:tcW w:w="1340" w:type="dxa"/>
            <w:vAlign w:val="center"/>
          </w:tcPr>
          <w:p w14:paraId="34990BFC"/>
        </w:tc>
        <w:tc>
          <w:tcPr>
            <w:tcW w:w="1340" w:type="dxa"/>
            <w:vAlign w:val="center"/>
          </w:tcPr>
          <w:p w14:paraId="12AC8C2C"/>
        </w:tc>
        <w:tc>
          <w:tcPr>
            <w:tcW w:w="1358" w:type="dxa"/>
            <w:vAlign w:val="center"/>
          </w:tcPr>
          <w:p w14:paraId="1C462FBA"/>
        </w:tc>
      </w:tr>
      <w:tr w14:paraId="0589C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385E26">
            <w:pPr>
              <w:snapToGrid w:val="0"/>
              <w:jc w:val="left"/>
            </w:pPr>
            <w:r>
              <w:rPr>
                <w:rFonts w:ascii="宋体" w:hAnsi="宋体" w:eastAsia="宋体" w:cs="宋体"/>
                <w:b w:val="0"/>
                <w:i w:val="0"/>
                <w:color w:val="000000"/>
                <w:sz w:val="16"/>
              </w:rPr>
              <w:t>2296002</w:t>
            </w:r>
          </w:p>
        </w:tc>
        <w:tc>
          <w:tcPr>
            <w:tcW w:w="4560" w:type="dxa"/>
            <w:vAlign w:val="center"/>
          </w:tcPr>
          <w:p w14:paraId="7CEECD8A">
            <w:pPr>
              <w:snapToGrid w:val="0"/>
              <w:jc w:val="left"/>
            </w:pPr>
            <w:r>
              <w:rPr>
                <w:rFonts w:ascii="宋体" w:hAnsi="宋体" w:eastAsia="宋体" w:cs="宋体"/>
                <w:b w:val="0"/>
                <w:i w:val="0"/>
                <w:color w:val="000000"/>
                <w:sz w:val="16"/>
              </w:rPr>
              <w:t>社区公益事业专项补助（市级福彩）资金-第二批</w:t>
            </w:r>
          </w:p>
        </w:tc>
        <w:tc>
          <w:tcPr>
            <w:tcW w:w="1240" w:type="dxa"/>
            <w:vAlign w:val="center"/>
          </w:tcPr>
          <w:p w14:paraId="5AE1494D">
            <w:pPr>
              <w:snapToGrid w:val="0"/>
              <w:jc w:val="right"/>
            </w:pPr>
            <w:r>
              <w:rPr>
                <w:rFonts w:ascii="宋体" w:hAnsi="宋体" w:eastAsia="宋体" w:cs="宋体"/>
                <w:b w:val="0"/>
                <w:i w:val="0"/>
                <w:color w:val="000000"/>
                <w:sz w:val="16"/>
              </w:rPr>
              <w:t>39,350.00</w:t>
            </w:r>
          </w:p>
        </w:tc>
        <w:tc>
          <w:tcPr>
            <w:tcW w:w="1340" w:type="dxa"/>
            <w:vAlign w:val="center"/>
          </w:tcPr>
          <w:p w14:paraId="233A7B0D"/>
        </w:tc>
        <w:tc>
          <w:tcPr>
            <w:tcW w:w="1340" w:type="dxa"/>
            <w:vAlign w:val="center"/>
          </w:tcPr>
          <w:p w14:paraId="4D65DB7F">
            <w:pPr>
              <w:snapToGrid w:val="0"/>
              <w:jc w:val="right"/>
            </w:pPr>
            <w:r>
              <w:rPr>
                <w:rFonts w:ascii="宋体" w:hAnsi="宋体" w:eastAsia="宋体" w:cs="宋体"/>
                <w:b w:val="0"/>
                <w:i w:val="0"/>
                <w:color w:val="000000"/>
                <w:sz w:val="16"/>
              </w:rPr>
              <w:t>39,350.00</w:t>
            </w:r>
          </w:p>
        </w:tc>
        <w:tc>
          <w:tcPr>
            <w:tcW w:w="1340" w:type="dxa"/>
            <w:vAlign w:val="center"/>
          </w:tcPr>
          <w:p w14:paraId="66B1045C"/>
        </w:tc>
        <w:tc>
          <w:tcPr>
            <w:tcW w:w="1340" w:type="dxa"/>
            <w:vAlign w:val="center"/>
          </w:tcPr>
          <w:p w14:paraId="2CB7DFCD"/>
        </w:tc>
        <w:tc>
          <w:tcPr>
            <w:tcW w:w="1358" w:type="dxa"/>
            <w:vAlign w:val="center"/>
          </w:tcPr>
          <w:p w14:paraId="3247686E"/>
        </w:tc>
      </w:tr>
      <w:tr w14:paraId="21864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6B21121">
            <w:pPr>
              <w:snapToGrid w:val="0"/>
              <w:jc w:val="left"/>
            </w:pPr>
            <w:r>
              <w:rPr>
                <w:rFonts w:ascii="宋体" w:hAnsi="宋体" w:eastAsia="宋体" w:cs="宋体"/>
                <w:b w:val="0"/>
                <w:i w:val="0"/>
                <w:color w:val="000000"/>
                <w:sz w:val="16"/>
              </w:rPr>
              <w:t>232</w:t>
            </w:r>
          </w:p>
        </w:tc>
        <w:tc>
          <w:tcPr>
            <w:tcW w:w="4560" w:type="dxa"/>
            <w:vAlign w:val="center"/>
          </w:tcPr>
          <w:p w14:paraId="1BC94506">
            <w:pPr>
              <w:snapToGrid w:val="0"/>
              <w:jc w:val="left"/>
            </w:pPr>
            <w:r>
              <w:rPr>
                <w:rFonts w:ascii="宋体" w:hAnsi="宋体" w:eastAsia="宋体" w:cs="宋体"/>
                <w:b w:val="0"/>
                <w:i w:val="0"/>
                <w:color w:val="000000"/>
                <w:sz w:val="16"/>
              </w:rPr>
              <w:t>债务付息支出</w:t>
            </w:r>
          </w:p>
        </w:tc>
        <w:tc>
          <w:tcPr>
            <w:tcW w:w="1240" w:type="dxa"/>
            <w:vAlign w:val="center"/>
          </w:tcPr>
          <w:p w14:paraId="0B63C32E">
            <w:pPr>
              <w:snapToGrid w:val="0"/>
              <w:jc w:val="right"/>
            </w:pPr>
            <w:r>
              <w:rPr>
                <w:rFonts w:ascii="宋体" w:hAnsi="宋体" w:eastAsia="宋体" w:cs="宋体"/>
                <w:b w:val="0"/>
                <w:i w:val="0"/>
                <w:color w:val="000000"/>
                <w:sz w:val="16"/>
              </w:rPr>
              <w:t>70,282,700.00</w:t>
            </w:r>
          </w:p>
        </w:tc>
        <w:tc>
          <w:tcPr>
            <w:tcW w:w="1340" w:type="dxa"/>
            <w:vAlign w:val="center"/>
          </w:tcPr>
          <w:p w14:paraId="5F45A98C">
            <w:pPr>
              <w:snapToGrid w:val="0"/>
              <w:jc w:val="right"/>
            </w:pPr>
            <w:r>
              <w:rPr>
                <w:rFonts w:ascii="宋体" w:hAnsi="宋体" w:eastAsia="宋体" w:cs="宋体"/>
                <w:b w:val="0"/>
                <w:i w:val="0"/>
                <w:color w:val="000000"/>
                <w:sz w:val="16"/>
              </w:rPr>
              <w:t>7,230,000.00</w:t>
            </w:r>
          </w:p>
        </w:tc>
        <w:tc>
          <w:tcPr>
            <w:tcW w:w="1340" w:type="dxa"/>
            <w:vAlign w:val="center"/>
          </w:tcPr>
          <w:p w14:paraId="6F6983C9">
            <w:pPr>
              <w:snapToGrid w:val="0"/>
              <w:jc w:val="right"/>
            </w:pPr>
            <w:r>
              <w:rPr>
                <w:rFonts w:ascii="宋体" w:hAnsi="宋体" w:eastAsia="宋体" w:cs="宋体"/>
                <w:b w:val="0"/>
                <w:i w:val="0"/>
                <w:color w:val="000000"/>
                <w:sz w:val="16"/>
              </w:rPr>
              <w:t>63,052,700.00</w:t>
            </w:r>
          </w:p>
        </w:tc>
        <w:tc>
          <w:tcPr>
            <w:tcW w:w="1340" w:type="dxa"/>
            <w:vAlign w:val="center"/>
          </w:tcPr>
          <w:p w14:paraId="04F3A861"/>
        </w:tc>
        <w:tc>
          <w:tcPr>
            <w:tcW w:w="1340" w:type="dxa"/>
            <w:vAlign w:val="center"/>
          </w:tcPr>
          <w:p w14:paraId="52D0DB53"/>
        </w:tc>
        <w:tc>
          <w:tcPr>
            <w:tcW w:w="1358" w:type="dxa"/>
            <w:vAlign w:val="center"/>
          </w:tcPr>
          <w:p w14:paraId="08138987"/>
        </w:tc>
      </w:tr>
      <w:tr w14:paraId="7ED4C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DB46C7D">
            <w:pPr>
              <w:snapToGrid w:val="0"/>
              <w:jc w:val="left"/>
            </w:pPr>
            <w:r>
              <w:rPr>
                <w:rFonts w:ascii="宋体" w:hAnsi="宋体" w:eastAsia="宋体" w:cs="宋体"/>
                <w:b w:val="0"/>
                <w:i w:val="0"/>
                <w:color w:val="000000"/>
                <w:sz w:val="16"/>
              </w:rPr>
              <w:t>23203</w:t>
            </w:r>
          </w:p>
        </w:tc>
        <w:tc>
          <w:tcPr>
            <w:tcW w:w="4560" w:type="dxa"/>
            <w:vAlign w:val="center"/>
          </w:tcPr>
          <w:p w14:paraId="36B99530">
            <w:pPr>
              <w:snapToGrid w:val="0"/>
              <w:jc w:val="left"/>
            </w:pPr>
            <w:r>
              <w:rPr>
                <w:rFonts w:ascii="宋体" w:hAnsi="宋体" w:eastAsia="宋体" w:cs="宋体"/>
                <w:b w:val="0"/>
                <w:i w:val="0"/>
                <w:color w:val="000000"/>
                <w:sz w:val="16"/>
              </w:rPr>
              <w:t>地方政府一般债务付息支出</w:t>
            </w:r>
          </w:p>
        </w:tc>
        <w:tc>
          <w:tcPr>
            <w:tcW w:w="1240" w:type="dxa"/>
            <w:vAlign w:val="center"/>
          </w:tcPr>
          <w:p w14:paraId="66455C72">
            <w:pPr>
              <w:snapToGrid w:val="0"/>
              <w:jc w:val="right"/>
            </w:pPr>
            <w:r>
              <w:rPr>
                <w:rFonts w:ascii="宋体" w:hAnsi="宋体" w:eastAsia="宋体" w:cs="宋体"/>
                <w:b w:val="0"/>
                <w:i w:val="0"/>
                <w:color w:val="000000"/>
                <w:sz w:val="16"/>
              </w:rPr>
              <w:t>7,230,000.00</w:t>
            </w:r>
          </w:p>
        </w:tc>
        <w:tc>
          <w:tcPr>
            <w:tcW w:w="1340" w:type="dxa"/>
            <w:vAlign w:val="center"/>
          </w:tcPr>
          <w:p w14:paraId="6F557233">
            <w:pPr>
              <w:snapToGrid w:val="0"/>
              <w:jc w:val="right"/>
            </w:pPr>
            <w:r>
              <w:rPr>
                <w:rFonts w:ascii="宋体" w:hAnsi="宋体" w:eastAsia="宋体" w:cs="宋体"/>
                <w:b w:val="0"/>
                <w:i w:val="0"/>
                <w:color w:val="000000"/>
                <w:sz w:val="16"/>
              </w:rPr>
              <w:t>7,230,000.00</w:t>
            </w:r>
          </w:p>
        </w:tc>
        <w:tc>
          <w:tcPr>
            <w:tcW w:w="1340" w:type="dxa"/>
            <w:vAlign w:val="center"/>
          </w:tcPr>
          <w:p w14:paraId="2C8210AD"/>
        </w:tc>
        <w:tc>
          <w:tcPr>
            <w:tcW w:w="1340" w:type="dxa"/>
            <w:vAlign w:val="center"/>
          </w:tcPr>
          <w:p w14:paraId="04C70B15"/>
        </w:tc>
        <w:tc>
          <w:tcPr>
            <w:tcW w:w="1340" w:type="dxa"/>
            <w:vAlign w:val="center"/>
          </w:tcPr>
          <w:p w14:paraId="7BB826AD"/>
        </w:tc>
        <w:tc>
          <w:tcPr>
            <w:tcW w:w="1358" w:type="dxa"/>
            <w:vAlign w:val="center"/>
          </w:tcPr>
          <w:p w14:paraId="0206B5FB"/>
        </w:tc>
      </w:tr>
      <w:tr w14:paraId="06BD9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B829043">
            <w:pPr>
              <w:snapToGrid w:val="0"/>
              <w:jc w:val="left"/>
            </w:pPr>
            <w:r>
              <w:rPr>
                <w:rFonts w:ascii="宋体" w:hAnsi="宋体" w:eastAsia="宋体" w:cs="宋体"/>
                <w:b w:val="0"/>
                <w:i w:val="0"/>
                <w:color w:val="000000"/>
                <w:sz w:val="16"/>
              </w:rPr>
              <w:t>2320301</w:t>
            </w:r>
          </w:p>
        </w:tc>
        <w:tc>
          <w:tcPr>
            <w:tcW w:w="4560" w:type="dxa"/>
            <w:vAlign w:val="center"/>
          </w:tcPr>
          <w:p w14:paraId="2FD25766">
            <w:pPr>
              <w:snapToGrid w:val="0"/>
              <w:jc w:val="left"/>
            </w:pPr>
            <w:r>
              <w:rPr>
                <w:rFonts w:ascii="宋体" w:hAnsi="宋体" w:eastAsia="宋体" w:cs="宋体"/>
                <w:b w:val="0"/>
                <w:i w:val="0"/>
                <w:color w:val="000000"/>
                <w:sz w:val="16"/>
              </w:rPr>
              <w:t>地方政府一般债券付息支出</w:t>
            </w:r>
          </w:p>
        </w:tc>
        <w:tc>
          <w:tcPr>
            <w:tcW w:w="1240" w:type="dxa"/>
            <w:vAlign w:val="center"/>
          </w:tcPr>
          <w:p w14:paraId="51E0A357">
            <w:pPr>
              <w:snapToGrid w:val="0"/>
              <w:jc w:val="right"/>
            </w:pPr>
            <w:r>
              <w:rPr>
                <w:rFonts w:ascii="宋体" w:hAnsi="宋体" w:eastAsia="宋体" w:cs="宋体"/>
                <w:b w:val="0"/>
                <w:i w:val="0"/>
                <w:color w:val="000000"/>
                <w:sz w:val="16"/>
              </w:rPr>
              <w:t>7,230,000.00</w:t>
            </w:r>
          </w:p>
        </w:tc>
        <w:tc>
          <w:tcPr>
            <w:tcW w:w="1340" w:type="dxa"/>
            <w:vAlign w:val="center"/>
          </w:tcPr>
          <w:p w14:paraId="67FAD7BA">
            <w:pPr>
              <w:snapToGrid w:val="0"/>
              <w:jc w:val="right"/>
            </w:pPr>
            <w:r>
              <w:rPr>
                <w:rFonts w:ascii="宋体" w:hAnsi="宋体" w:eastAsia="宋体" w:cs="宋体"/>
                <w:b w:val="0"/>
                <w:i w:val="0"/>
                <w:color w:val="000000"/>
                <w:sz w:val="16"/>
              </w:rPr>
              <w:t>7,230,000.00</w:t>
            </w:r>
          </w:p>
        </w:tc>
        <w:tc>
          <w:tcPr>
            <w:tcW w:w="1340" w:type="dxa"/>
            <w:vAlign w:val="center"/>
          </w:tcPr>
          <w:p w14:paraId="2EB1B050"/>
        </w:tc>
        <w:tc>
          <w:tcPr>
            <w:tcW w:w="1340" w:type="dxa"/>
            <w:vAlign w:val="center"/>
          </w:tcPr>
          <w:p w14:paraId="27A196FB"/>
        </w:tc>
        <w:tc>
          <w:tcPr>
            <w:tcW w:w="1340" w:type="dxa"/>
            <w:vAlign w:val="center"/>
          </w:tcPr>
          <w:p w14:paraId="704E33D5"/>
        </w:tc>
        <w:tc>
          <w:tcPr>
            <w:tcW w:w="1358" w:type="dxa"/>
            <w:vAlign w:val="center"/>
          </w:tcPr>
          <w:p w14:paraId="7BF35599"/>
        </w:tc>
      </w:tr>
      <w:tr w14:paraId="09CA3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63E7A91">
            <w:pPr>
              <w:snapToGrid w:val="0"/>
              <w:jc w:val="left"/>
            </w:pPr>
            <w:r>
              <w:rPr>
                <w:rFonts w:ascii="宋体" w:hAnsi="宋体" w:eastAsia="宋体" w:cs="宋体"/>
                <w:b w:val="0"/>
                <w:i w:val="0"/>
                <w:color w:val="000000"/>
                <w:sz w:val="16"/>
              </w:rPr>
              <w:t>2320301</w:t>
            </w:r>
          </w:p>
        </w:tc>
        <w:tc>
          <w:tcPr>
            <w:tcW w:w="4560" w:type="dxa"/>
            <w:vAlign w:val="center"/>
          </w:tcPr>
          <w:p w14:paraId="7C4E1C34">
            <w:pPr>
              <w:snapToGrid w:val="0"/>
              <w:jc w:val="left"/>
            </w:pPr>
            <w:r>
              <w:rPr>
                <w:rFonts w:ascii="宋体" w:hAnsi="宋体" w:eastAsia="宋体" w:cs="宋体"/>
                <w:b w:val="0"/>
                <w:i w:val="0"/>
                <w:color w:val="000000"/>
                <w:sz w:val="16"/>
              </w:rPr>
              <w:t>王稳庄镇2024年政府债券付息</w:t>
            </w:r>
          </w:p>
        </w:tc>
        <w:tc>
          <w:tcPr>
            <w:tcW w:w="1240" w:type="dxa"/>
            <w:vAlign w:val="center"/>
          </w:tcPr>
          <w:p w14:paraId="43921314">
            <w:pPr>
              <w:snapToGrid w:val="0"/>
              <w:jc w:val="right"/>
            </w:pPr>
            <w:r>
              <w:rPr>
                <w:rFonts w:ascii="宋体" w:hAnsi="宋体" w:eastAsia="宋体" w:cs="宋体"/>
                <w:b w:val="0"/>
                <w:i w:val="0"/>
                <w:color w:val="000000"/>
                <w:sz w:val="16"/>
              </w:rPr>
              <w:t>7,230,000.00</w:t>
            </w:r>
          </w:p>
        </w:tc>
        <w:tc>
          <w:tcPr>
            <w:tcW w:w="1340" w:type="dxa"/>
            <w:vAlign w:val="center"/>
          </w:tcPr>
          <w:p w14:paraId="4D76F917">
            <w:pPr>
              <w:snapToGrid w:val="0"/>
              <w:jc w:val="right"/>
            </w:pPr>
            <w:r>
              <w:rPr>
                <w:rFonts w:ascii="宋体" w:hAnsi="宋体" w:eastAsia="宋体" w:cs="宋体"/>
                <w:b w:val="0"/>
                <w:i w:val="0"/>
                <w:color w:val="000000"/>
                <w:sz w:val="16"/>
              </w:rPr>
              <w:t>7,230,000.00</w:t>
            </w:r>
          </w:p>
        </w:tc>
        <w:tc>
          <w:tcPr>
            <w:tcW w:w="1340" w:type="dxa"/>
            <w:vAlign w:val="center"/>
          </w:tcPr>
          <w:p w14:paraId="06F3253C"/>
        </w:tc>
        <w:tc>
          <w:tcPr>
            <w:tcW w:w="1340" w:type="dxa"/>
            <w:vAlign w:val="center"/>
          </w:tcPr>
          <w:p w14:paraId="65B04F40"/>
        </w:tc>
        <w:tc>
          <w:tcPr>
            <w:tcW w:w="1340" w:type="dxa"/>
            <w:vAlign w:val="center"/>
          </w:tcPr>
          <w:p w14:paraId="107BBE23"/>
        </w:tc>
        <w:tc>
          <w:tcPr>
            <w:tcW w:w="1358" w:type="dxa"/>
            <w:vAlign w:val="center"/>
          </w:tcPr>
          <w:p w14:paraId="54DCED85"/>
        </w:tc>
      </w:tr>
      <w:tr w14:paraId="10A35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818CD6A">
            <w:pPr>
              <w:snapToGrid w:val="0"/>
              <w:jc w:val="left"/>
            </w:pPr>
            <w:r>
              <w:rPr>
                <w:rFonts w:ascii="宋体" w:hAnsi="宋体" w:eastAsia="宋体" w:cs="宋体"/>
                <w:b w:val="0"/>
                <w:i w:val="0"/>
                <w:color w:val="000000"/>
                <w:sz w:val="16"/>
              </w:rPr>
              <w:t>23204</w:t>
            </w:r>
          </w:p>
        </w:tc>
        <w:tc>
          <w:tcPr>
            <w:tcW w:w="4560" w:type="dxa"/>
            <w:vAlign w:val="center"/>
          </w:tcPr>
          <w:p w14:paraId="395E91C6">
            <w:pPr>
              <w:snapToGrid w:val="0"/>
              <w:jc w:val="left"/>
            </w:pPr>
            <w:r>
              <w:rPr>
                <w:rFonts w:ascii="宋体" w:hAnsi="宋体" w:eastAsia="宋体" w:cs="宋体"/>
                <w:b w:val="0"/>
                <w:i w:val="0"/>
                <w:color w:val="000000"/>
                <w:sz w:val="16"/>
              </w:rPr>
              <w:t>地方政府专项债务付息支出</w:t>
            </w:r>
          </w:p>
        </w:tc>
        <w:tc>
          <w:tcPr>
            <w:tcW w:w="1240" w:type="dxa"/>
            <w:vAlign w:val="center"/>
          </w:tcPr>
          <w:p w14:paraId="58C5AE90">
            <w:pPr>
              <w:snapToGrid w:val="0"/>
              <w:jc w:val="right"/>
            </w:pPr>
            <w:r>
              <w:rPr>
                <w:rFonts w:ascii="宋体" w:hAnsi="宋体" w:eastAsia="宋体" w:cs="宋体"/>
                <w:b w:val="0"/>
                <w:i w:val="0"/>
                <w:color w:val="000000"/>
                <w:sz w:val="16"/>
              </w:rPr>
              <w:t>63,052,700.00</w:t>
            </w:r>
          </w:p>
        </w:tc>
        <w:tc>
          <w:tcPr>
            <w:tcW w:w="1340" w:type="dxa"/>
            <w:vAlign w:val="center"/>
          </w:tcPr>
          <w:p w14:paraId="7AB7CB7B"/>
        </w:tc>
        <w:tc>
          <w:tcPr>
            <w:tcW w:w="1340" w:type="dxa"/>
            <w:vAlign w:val="center"/>
          </w:tcPr>
          <w:p w14:paraId="66996A4A">
            <w:pPr>
              <w:snapToGrid w:val="0"/>
              <w:jc w:val="right"/>
            </w:pPr>
            <w:r>
              <w:rPr>
                <w:rFonts w:ascii="宋体" w:hAnsi="宋体" w:eastAsia="宋体" w:cs="宋体"/>
                <w:b w:val="0"/>
                <w:i w:val="0"/>
                <w:color w:val="000000"/>
                <w:sz w:val="16"/>
              </w:rPr>
              <w:t>63,052,700.00</w:t>
            </w:r>
          </w:p>
        </w:tc>
        <w:tc>
          <w:tcPr>
            <w:tcW w:w="1340" w:type="dxa"/>
            <w:vAlign w:val="center"/>
          </w:tcPr>
          <w:p w14:paraId="500C58CF"/>
        </w:tc>
        <w:tc>
          <w:tcPr>
            <w:tcW w:w="1340" w:type="dxa"/>
            <w:vAlign w:val="center"/>
          </w:tcPr>
          <w:p w14:paraId="0EFD7835"/>
        </w:tc>
        <w:tc>
          <w:tcPr>
            <w:tcW w:w="1358" w:type="dxa"/>
            <w:vAlign w:val="center"/>
          </w:tcPr>
          <w:p w14:paraId="35FD0208"/>
        </w:tc>
      </w:tr>
      <w:tr w14:paraId="1EEEA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2F24DF">
            <w:pPr>
              <w:snapToGrid w:val="0"/>
              <w:jc w:val="left"/>
            </w:pPr>
            <w:r>
              <w:rPr>
                <w:rFonts w:ascii="宋体" w:hAnsi="宋体" w:eastAsia="宋体" w:cs="宋体"/>
                <w:b w:val="0"/>
                <w:i w:val="0"/>
                <w:color w:val="000000"/>
                <w:sz w:val="16"/>
              </w:rPr>
              <w:t>2320411</w:t>
            </w:r>
          </w:p>
        </w:tc>
        <w:tc>
          <w:tcPr>
            <w:tcW w:w="4560" w:type="dxa"/>
            <w:vAlign w:val="center"/>
          </w:tcPr>
          <w:p w14:paraId="6781757E">
            <w:pPr>
              <w:snapToGrid w:val="0"/>
              <w:jc w:val="left"/>
            </w:pPr>
            <w:r>
              <w:rPr>
                <w:rFonts w:ascii="宋体" w:hAnsi="宋体" w:eastAsia="宋体" w:cs="宋体"/>
                <w:b w:val="0"/>
                <w:i w:val="0"/>
                <w:color w:val="000000"/>
                <w:sz w:val="16"/>
              </w:rPr>
              <w:t>国有土地使用权出让金债务付息支出</w:t>
            </w:r>
          </w:p>
        </w:tc>
        <w:tc>
          <w:tcPr>
            <w:tcW w:w="1240" w:type="dxa"/>
            <w:vAlign w:val="center"/>
          </w:tcPr>
          <w:p w14:paraId="46D7E8B4">
            <w:pPr>
              <w:snapToGrid w:val="0"/>
              <w:jc w:val="right"/>
            </w:pPr>
            <w:r>
              <w:rPr>
                <w:rFonts w:ascii="宋体" w:hAnsi="宋体" w:eastAsia="宋体" w:cs="宋体"/>
                <w:b w:val="0"/>
                <w:i w:val="0"/>
                <w:color w:val="000000"/>
                <w:sz w:val="16"/>
              </w:rPr>
              <w:t>58,852,600.00</w:t>
            </w:r>
          </w:p>
        </w:tc>
        <w:tc>
          <w:tcPr>
            <w:tcW w:w="1340" w:type="dxa"/>
            <w:vAlign w:val="center"/>
          </w:tcPr>
          <w:p w14:paraId="2E4DA29A"/>
        </w:tc>
        <w:tc>
          <w:tcPr>
            <w:tcW w:w="1340" w:type="dxa"/>
            <w:vAlign w:val="center"/>
          </w:tcPr>
          <w:p w14:paraId="29DF0BB9">
            <w:pPr>
              <w:snapToGrid w:val="0"/>
              <w:jc w:val="right"/>
            </w:pPr>
            <w:r>
              <w:rPr>
                <w:rFonts w:ascii="宋体" w:hAnsi="宋体" w:eastAsia="宋体" w:cs="宋体"/>
                <w:b w:val="0"/>
                <w:i w:val="0"/>
                <w:color w:val="000000"/>
                <w:sz w:val="16"/>
              </w:rPr>
              <w:t>58,852,600.00</w:t>
            </w:r>
          </w:p>
        </w:tc>
        <w:tc>
          <w:tcPr>
            <w:tcW w:w="1340" w:type="dxa"/>
            <w:vAlign w:val="center"/>
          </w:tcPr>
          <w:p w14:paraId="01955E65"/>
        </w:tc>
        <w:tc>
          <w:tcPr>
            <w:tcW w:w="1340" w:type="dxa"/>
            <w:vAlign w:val="center"/>
          </w:tcPr>
          <w:p w14:paraId="331046F2"/>
        </w:tc>
        <w:tc>
          <w:tcPr>
            <w:tcW w:w="1358" w:type="dxa"/>
            <w:vAlign w:val="center"/>
          </w:tcPr>
          <w:p w14:paraId="5F47745E"/>
        </w:tc>
      </w:tr>
      <w:tr w14:paraId="115C5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669484D">
            <w:pPr>
              <w:snapToGrid w:val="0"/>
              <w:jc w:val="left"/>
            </w:pPr>
            <w:r>
              <w:rPr>
                <w:rFonts w:ascii="宋体" w:hAnsi="宋体" w:eastAsia="宋体" w:cs="宋体"/>
                <w:b w:val="0"/>
                <w:i w:val="0"/>
                <w:color w:val="000000"/>
                <w:sz w:val="16"/>
              </w:rPr>
              <w:t>2320411</w:t>
            </w:r>
          </w:p>
        </w:tc>
        <w:tc>
          <w:tcPr>
            <w:tcW w:w="4560" w:type="dxa"/>
            <w:vAlign w:val="center"/>
          </w:tcPr>
          <w:p w14:paraId="6C870AE2">
            <w:pPr>
              <w:snapToGrid w:val="0"/>
              <w:jc w:val="left"/>
            </w:pPr>
            <w:r>
              <w:rPr>
                <w:rFonts w:ascii="宋体" w:hAnsi="宋体" w:eastAsia="宋体" w:cs="宋体"/>
                <w:b w:val="0"/>
                <w:i w:val="0"/>
                <w:color w:val="000000"/>
                <w:sz w:val="16"/>
              </w:rPr>
              <w:t>王稳庄镇2024年政府债券付息</w:t>
            </w:r>
          </w:p>
        </w:tc>
        <w:tc>
          <w:tcPr>
            <w:tcW w:w="1240" w:type="dxa"/>
            <w:vAlign w:val="center"/>
          </w:tcPr>
          <w:p w14:paraId="6E3504AA">
            <w:pPr>
              <w:snapToGrid w:val="0"/>
              <w:jc w:val="right"/>
            </w:pPr>
            <w:r>
              <w:rPr>
                <w:rFonts w:ascii="宋体" w:hAnsi="宋体" w:eastAsia="宋体" w:cs="宋体"/>
                <w:b w:val="0"/>
                <w:i w:val="0"/>
                <w:color w:val="000000"/>
                <w:sz w:val="16"/>
              </w:rPr>
              <w:t>58,852,600.00</w:t>
            </w:r>
          </w:p>
        </w:tc>
        <w:tc>
          <w:tcPr>
            <w:tcW w:w="1340" w:type="dxa"/>
            <w:vAlign w:val="center"/>
          </w:tcPr>
          <w:p w14:paraId="1957A0B7"/>
        </w:tc>
        <w:tc>
          <w:tcPr>
            <w:tcW w:w="1340" w:type="dxa"/>
            <w:vAlign w:val="center"/>
          </w:tcPr>
          <w:p w14:paraId="486A50C6">
            <w:pPr>
              <w:snapToGrid w:val="0"/>
              <w:jc w:val="right"/>
            </w:pPr>
            <w:r>
              <w:rPr>
                <w:rFonts w:ascii="宋体" w:hAnsi="宋体" w:eastAsia="宋体" w:cs="宋体"/>
                <w:b w:val="0"/>
                <w:i w:val="0"/>
                <w:color w:val="000000"/>
                <w:sz w:val="16"/>
              </w:rPr>
              <w:t>58,852,600.00</w:t>
            </w:r>
          </w:p>
        </w:tc>
        <w:tc>
          <w:tcPr>
            <w:tcW w:w="1340" w:type="dxa"/>
            <w:vAlign w:val="center"/>
          </w:tcPr>
          <w:p w14:paraId="47A4D646"/>
        </w:tc>
        <w:tc>
          <w:tcPr>
            <w:tcW w:w="1340" w:type="dxa"/>
            <w:vAlign w:val="center"/>
          </w:tcPr>
          <w:p w14:paraId="2E251E3D"/>
        </w:tc>
        <w:tc>
          <w:tcPr>
            <w:tcW w:w="1358" w:type="dxa"/>
            <w:vAlign w:val="center"/>
          </w:tcPr>
          <w:p w14:paraId="6CB6258D"/>
        </w:tc>
      </w:tr>
      <w:tr w14:paraId="7A2A5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BB383A">
            <w:pPr>
              <w:snapToGrid w:val="0"/>
              <w:jc w:val="left"/>
            </w:pPr>
            <w:r>
              <w:rPr>
                <w:rFonts w:ascii="宋体" w:hAnsi="宋体" w:eastAsia="宋体" w:cs="宋体"/>
                <w:b w:val="0"/>
                <w:i w:val="0"/>
                <w:color w:val="000000"/>
                <w:sz w:val="16"/>
              </w:rPr>
              <w:t>2320498</w:t>
            </w:r>
          </w:p>
        </w:tc>
        <w:tc>
          <w:tcPr>
            <w:tcW w:w="4560" w:type="dxa"/>
            <w:vAlign w:val="center"/>
          </w:tcPr>
          <w:p w14:paraId="50738082">
            <w:pPr>
              <w:snapToGrid w:val="0"/>
              <w:jc w:val="left"/>
            </w:pPr>
            <w:r>
              <w:rPr>
                <w:rFonts w:ascii="宋体" w:hAnsi="宋体" w:eastAsia="宋体" w:cs="宋体"/>
                <w:b w:val="0"/>
                <w:i w:val="0"/>
                <w:color w:val="000000"/>
                <w:sz w:val="16"/>
              </w:rPr>
              <w:t>其他地方自行试点项目收益专项债券付息支出</w:t>
            </w:r>
          </w:p>
        </w:tc>
        <w:tc>
          <w:tcPr>
            <w:tcW w:w="1240" w:type="dxa"/>
            <w:vAlign w:val="center"/>
          </w:tcPr>
          <w:p w14:paraId="329DD368">
            <w:pPr>
              <w:snapToGrid w:val="0"/>
              <w:jc w:val="right"/>
            </w:pPr>
            <w:r>
              <w:rPr>
                <w:rFonts w:ascii="宋体" w:hAnsi="宋体" w:eastAsia="宋体" w:cs="宋体"/>
                <w:b w:val="0"/>
                <w:i w:val="0"/>
                <w:color w:val="000000"/>
                <w:sz w:val="16"/>
              </w:rPr>
              <w:t>4,200,100.00</w:t>
            </w:r>
          </w:p>
        </w:tc>
        <w:tc>
          <w:tcPr>
            <w:tcW w:w="1340" w:type="dxa"/>
            <w:vAlign w:val="center"/>
          </w:tcPr>
          <w:p w14:paraId="2CBFB126"/>
        </w:tc>
        <w:tc>
          <w:tcPr>
            <w:tcW w:w="1340" w:type="dxa"/>
            <w:vAlign w:val="center"/>
          </w:tcPr>
          <w:p w14:paraId="1CFA7E49">
            <w:pPr>
              <w:snapToGrid w:val="0"/>
              <w:jc w:val="right"/>
            </w:pPr>
            <w:r>
              <w:rPr>
                <w:rFonts w:ascii="宋体" w:hAnsi="宋体" w:eastAsia="宋体" w:cs="宋体"/>
                <w:b w:val="0"/>
                <w:i w:val="0"/>
                <w:color w:val="000000"/>
                <w:sz w:val="16"/>
              </w:rPr>
              <w:t>4,200,100.00</w:t>
            </w:r>
          </w:p>
        </w:tc>
        <w:tc>
          <w:tcPr>
            <w:tcW w:w="1340" w:type="dxa"/>
            <w:vAlign w:val="center"/>
          </w:tcPr>
          <w:p w14:paraId="1C9B67A3"/>
        </w:tc>
        <w:tc>
          <w:tcPr>
            <w:tcW w:w="1340" w:type="dxa"/>
            <w:vAlign w:val="center"/>
          </w:tcPr>
          <w:p w14:paraId="233198F1"/>
        </w:tc>
        <w:tc>
          <w:tcPr>
            <w:tcW w:w="1358" w:type="dxa"/>
            <w:vAlign w:val="center"/>
          </w:tcPr>
          <w:p w14:paraId="3B3A37D1"/>
        </w:tc>
      </w:tr>
      <w:tr w14:paraId="38936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20629CB">
            <w:pPr>
              <w:snapToGrid w:val="0"/>
              <w:jc w:val="left"/>
            </w:pPr>
            <w:r>
              <w:rPr>
                <w:rFonts w:ascii="宋体" w:hAnsi="宋体" w:eastAsia="宋体" w:cs="宋体"/>
                <w:b w:val="0"/>
                <w:i w:val="0"/>
                <w:color w:val="000000"/>
                <w:sz w:val="16"/>
              </w:rPr>
              <w:t>2320498</w:t>
            </w:r>
          </w:p>
        </w:tc>
        <w:tc>
          <w:tcPr>
            <w:tcW w:w="4560" w:type="dxa"/>
            <w:vAlign w:val="center"/>
          </w:tcPr>
          <w:p w14:paraId="509A515A">
            <w:pPr>
              <w:snapToGrid w:val="0"/>
              <w:jc w:val="left"/>
            </w:pPr>
            <w:r>
              <w:rPr>
                <w:rFonts w:ascii="宋体" w:hAnsi="宋体" w:eastAsia="宋体" w:cs="宋体"/>
                <w:b w:val="0"/>
                <w:i w:val="0"/>
                <w:color w:val="000000"/>
                <w:sz w:val="16"/>
              </w:rPr>
              <w:t>王稳庄镇2024年政府债券付息</w:t>
            </w:r>
          </w:p>
        </w:tc>
        <w:tc>
          <w:tcPr>
            <w:tcW w:w="1240" w:type="dxa"/>
            <w:vAlign w:val="center"/>
          </w:tcPr>
          <w:p w14:paraId="7C580E16">
            <w:pPr>
              <w:snapToGrid w:val="0"/>
              <w:jc w:val="right"/>
            </w:pPr>
            <w:r>
              <w:rPr>
                <w:rFonts w:ascii="宋体" w:hAnsi="宋体" w:eastAsia="宋体" w:cs="宋体"/>
                <w:b w:val="0"/>
                <w:i w:val="0"/>
                <w:color w:val="000000"/>
                <w:sz w:val="16"/>
              </w:rPr>
              <w:t>4,200,100.00</w:t>
            </w:r>
          </w:p>
        </w:tc>
        <w:tc>
          <w:tcPr>
            <w:tcW w:w="1340" w:type="dxa"/>
            <w:vAlign w:val="center"/>
          </w:tcPr>
          <w:p w14:paraId="42A19B26"/>
        </w:tc>
        <w:tc>
          <w:tcPr>
            <w:tcW w:w="1340" w:type="dxa"/>
            <w:vAlign w:val="center"/>
          </w:tcPr>
          <w:p w14:paraId="5A13EB29">
            <w:pPr>
              <w:snapToGrid w:val="0"/>
              <w:jc w:val="right"/>
            </w:pPr>
            <w:r>
              <w:rPr>
                <w:rFonts w:ascii="宋体" w:hAnsi="宋体" w:eastAsia="宋体" w:cs="宋体"/>
                <w:b w:val="0"/>
                <w:i w:val="0"/>
                <w:color w:val="000000"/>
                <w:sz w:val="16"/>
              </w:rPr>
              <w:t>4,200,100.00</w:t>
            </w:r>
          </w:p>
        </w:tc>
        <w:tc>
          <w:tcPr>
            <w:tcW w:w="1340" w:type="dxa"/>
            <w:vAlign w:val="center"/>
          </w:tcPr>
          <w:p w14:paraId="120CA8F6"/>
        </w:tc>
        <w:tc>
          <w:tcPr>
            <w:tcW w:w="1340" w:type="dxa"/>
            <w:vAlign w:val="center"/>
          </w:tcPr>
          <w:p w14:paraId="1700FEBC"/>
        </w:tc>
        <w:tc>
          <w:tcPr>
            <w:tcW w:w="1358" w:type="dxa"/>
            <w:vAlign w:val="center"/>
          </w:tcPr>
          <w:p w14:paraId="6FAFA4BB"/>
        </w:tc>
      </w:tr>
      <w:tr w14:paraId="76F2B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32BB80">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B12B840">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6"/>
    <w:p w14:paraId="164990D1">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0" w:name="_Toc229642691"/>
      <w:bookmarkStart w:id="41" w:name="_Toc245797798"/>
      <w:bookmarkStart w:id="42" w:name="_Toc1068592552"/>
      <w:bookmarkStart w:id="43"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0"/>
      <w:bookmarkEnd w:id="41"/>
      <w:bookmarkEnd w:id="42"/>
      <w:bookmarkEnd w:id="43"/>
    </w:p>
    <w:p w14:paraId="7A182C4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4" w:name="_Toc752851347"/>
      <w:bookmarkStart w:id="45" w:name="_Toc429281603"/>
      <w:bookmarkStart w:id="46" w:name="_Toc576593978"/>
      <w:bookmarkStart w:id="47" w:name="_Toc1512537805"/>
      <w:r>
        <w:rPr>
          <w:rFonts w:hint="eastAsia" w:ascii="黑体" w:hAnsi="黑体" w:eastAsia="黑体"/>
          <w:bCs w:val="0"/>
          <w:sz w:val="30"/>
          <w:szCs w:val="30"/>
          <w:highlight w:val="none"/>
          <w:u w:val="none"/>
          <w:lang w:val="en-US" w:eastAsia="zh-CN"/>
        </w:rPr>
        <w:t>一、收入支出决算总体情况说明</w:t>
      </w:r>
      <w:bookmarkEnd w:id="44"/>
      <w:bookmarkEnd w:id="45"/>
      <w:bookmarkEnd w:id="46"/>
      <w:bookmarkEnd w:id="47"/>
    </w:p>
    <w:p w14:paraId="2565AE1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1,035,211,208.19元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278,659,846.24元，增长36.833%，主要原因是我单位本年度积极盘活可支配资产，有效提高资产利用率，同时在上级有关部门的大力支持下，本年度我单位一般公共预算收支与政府性基金收支较上年度均有所增加，有效助力国有企业长远发展，为我镇高质量发展提供动力</w:t>
      </w:r>
      <w:r>
        <w:rPr>
          <w:rFonts w:hint="eastAsia" w:eastAsia="仿宋_GB2312"/>
          <w:sz w:val="30"/>
          <w:szCs w:val="30"/>
          <w:highlight w:val="none"/>
          <w:u w:val="none"/>
          <w:lang w:val="en-US" w:eastAsia="zh-CN"/>
        </w:rPr>
        <w:t>。</w:t>
      </w:r>
    </w:p>
    <w:p w14:paraId="794618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收入包括：一般公共预算财政拨款收入746,238,284.96元、政府性基金预算财政拨款收入283,713,825.73元、其他收入5,259,097.50元。</w:t>
      </w:r>
    </w:p>
    <w:p w14:paraId="787827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674,723,652.88元、公共安全支出841,958.00元、教育支出1,076,800.00元、科学技术支出30,834.29元、文化旅游体育与传媒支出1,493,457.50元、社会保障和就业支出2,752,683.34元、卫生健康支出655,602.20元、节能环保支出43,116,231.25元、城乡社区支出206,000,000.00元、农林水支出19,576,163.00元、其他支出14,661,125.73元、债务付息支出70,282,700.00元。</w:t>
      </w:r>
    </w:p>
    <w:p w14:paraId="66458445">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8" w:name="_Toc1538331348"/>
      <w:bookmarkStart w:id="49" w:name="_Toc1458959096"/>
      <w:bookmarkStart w:id="50" w:name="_Toc198940905"/>
      <w:bookmarkStart w:id="51" w:name="_Toc1368772982"/>
      <w:r>
        <w:rPr>
          <w:rFonts w:hint="eastAsia" w:ascii="黑体" w:hAnsi="黑体" w:eastAsia="黑体" w:cs="仿宋_GB2312"/>
          <w:bCs w:val="0"/>
          <w:sz w:val="30"/>
          <w:szCs w:val="30"/>
          <w:highlight w:val="none"/>
          <w:u w:val="none"/>
          <w:lang w:val="en-US" w:eastAsia="zh-CN"/>
        </w:rPr>
        <w:t>二、收入决算情况说明</w:t>
      </w:r>
      <w:bookmarkEnd w:id="48"/>
      <w:bookmarkEnd w:id="49"/>
      <w:bookmarkEnd w:id="50"/>
      <w:bookmarkEnd w:id="51"/>
    </w:p>
    <w:p w14:paraId="085C2A6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年度本年收入合计1,035,211,208.19元，与2023年度相比增加278,659,846.24元，主要原因是我单位本年度积极盘活可支配资产，有效提高资产利用率，同时在上级有关部门的大力支持下，本年度我单位一般公共预算收入与政府性基金收入较上年度均有所增加，有效助力国有企业长远发展，为我镇高质量发展提供动力</w:t>
      </w:r>
      <w:r>
        <w:rPr>
          <w:rFonts w:hint="eastAsia" w:eastAsia="仿宋_GB2312"/>
          <w:sz w:val="30"/>
          <w:szCs w:val="30"/>
          <w:highlight w:val="none"/>
          <w:u w:val="none"/>
          <w:lang w:val="en-US" w:eastAsia="zh-CN"/>
        </w:rPr>
        <w:t>。其中：一般公共预算财政拨款收入746,238,284.96元，占72.086%；政府性基金预算财政拨款收入283,713,825.73元，占27.406%；其他收入5,259,097.50元，占0.508%。</w:t>
      </w:r>
    </w:p>
    <w:p w14:paraId="65002BE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2" w:name="_Toc2115235603"/>
      <w:bookmarkStart w:id="53" w:name="_Toc1122681810"/>
      <w:bookmarkStart w:id="54" w:name="_Toc1179339603"/>
      <w:bookmarkStart w:id="55" w:name="_Toc757245026"/>
      <w:r>
        <w:rPr>
          <w:rFonts w:hint="eastAsia" w:ascii="黑体" w:hAnsi="黑体" w:eastAsia="黑体" w:cs="仿宋_GB2312"/>
          <w:bCs w:val="0"/>
          <w:sz w:val="30"/>
          <w:szCs w:val="30"/>
          <w:highlight w:val="none"/>
          <w:u w:val="none"/>
          <w:lang w:val="en-US" w:eastAsia="zh-CN"/>
        </w:rPr>
        <w:t>三、支出决算情况说明</w:t>
      </w:r>
      <w:bookmarkEnd w:id="52"/>
      <w:bookmarkEnd w:id="53"/>
      <w:bookmarkEnd w:id="54"/>
      <w:bookmarkEnd w:id="55"/>
    </w:p>
    <w:p w14:paraId="7A5AC4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w:t>
      </w:r>
      <w:r>
        <w:rPr>
          <w:rFonts w:hint="eastAsia" w:eastAsia="仿宋_GB2312"/>
          <w:sz w:val="30"/>
          <w:szCs w:val="30"/>
          <w:highlight w:val="none"/>
          <w:u w:val="none"/>
          <w:lang w:val="en-US" w:eastAsia="zh-CN"/>
        </w:rPr>
        <w:t>出</w:t>
      </w:r>
      <w:r>
        <w:rPr>
          <w:rFonts w:hint="eastAsia" w:eastAsia="仿宋_GB2312"/>
          <w:sz w:val="30"/>
          <w:szCs w:val="30"/>
          <w:highlight w:val="none"/>
          <w:u w:val="none"/>
          <w:lang w:val="en-US" w:eastAsia="zh-CN"/>
        </w:rPr>
        <w:t>合计1,035,211,208.19元，</w:t>
      </w:r>
      <w:r>
        <w:rPr>
          <w:rFonts w:hint="eastAsia" w:eastAsia="仿宋_GB2312"/>
          <w:sz w:val="30"/>
          <w:szCs w:val="30"/>
          <w:highlight w:val="none"/>
          <w:u w:val="none"/>
          <w:lang w:val="en-US" w:eastAsia="zh-CN"/>
        </w:rPr>
        <w:t>与2023年度相比增加278,659,846.24元，主要原因是我单位本年度积极盘活可支配资产，有效提高资产利用率，同时在上级有关部门的大力支持下，本年度我单位一般公共预算支出与政府性基金支出较上年度均有所增加，有效助力国有企业长远发展，为我镇高质量发展提供动力</w:t>
      </w:r>
      <w:r>
        <w:rPr>
          <w:rFonts w:hint="eastAsia" w:eastAsia="仿宋_GB2312"/>
          <w:sz w:val="30"/>
          <w:szCs w:val="30"/>
          <w:highlight w:val="none"/>
          <w:u w:val="none"/>
          <w:lang w:val="en-US" w:eastAsia="zh-CN"/>
        </w:rPr>
        <w:t>。其中：基本支出38,032,726.72元，占3.674%；项目支出997,178,481.47元，占96.326%。</w:t>
      </w:r>
    </w:p>
    <w:p w14:paraId="584BEDC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6" w:name="_Toc1121858128"/>
      <w:bookmarkStart w:id="57" w:name="_Toc1029059860"/>
      <w:bookmarkStart w:id="58" w:name="_Toc1320487183"/>
      <w:bookmarkStart w:id="59" w:name="_Toc2034129458"/>
      <w:r>
        <w:rPr>
          <w:rFonts w:hint="eastAsia" w:ascii="黑体" w:hAnsi="黑体" w:eastAsia="黑体"/>
          <w:bCs w:val="0"/>
          <w:sz w:val="30"/>
          <w:szCs w:val="30"/>
          <w:highlight w:val="none"/>
          <w:u w:val="none"/>
          <w:lang w:val="en-US" w:eastAsia="zh-CN"/>
        </w:rPr>
        <w:t>四、财政拨款收支决算总体情况说明</w:t>
      </w:r>
      <w:bookmarkEnd w:id="56"/>
      <w:bookmarkEnd w:id="57"/>
      <w:bookmarkEnd w:id="58"/>
      <w:bookmarkEnd w:id="59"/>
    </w:p>
    <w:p w14:paraId="760A9EE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1,029,952,110.69元。与2023年度相比，财政拨款收、支总计各增加273,400,748.74元，增长36.138%，主要原因是我单位本年度积极盘活可支配资产，有效提高资产利用率，同时在上级有关部门的大力支持下，本年度我单位一般公共预算收支与政府性基金收支较上年度均有所增加，有效助力国有企业长远发展，为我镇高质量发展提供动力</w:t>
      </w:r>
      <w:r>
        <w:rPr>
          <w:rFonts w:hint="eastAsia" w:eastAsia="仿宋_GB2312"/>
          <w:sz w:val="30"/>
          <w:szCs w:val="30"/>
          <w:highlight w:val="none"/>
          <w:u w:val="none"/>
          <w:lang w:val="en-US" w:eastAsia="zh-CN"/>
        </w:rPr>
        <w:t>。</w:t>
      </w:r>
    </w:p>
    <w:p w14:paraId="4C07321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收入包括：一般公共预算财政拨款746,238,284.96元、政府性基金预算财政拨款283,713,825.73元。</w:t>
      </w:r>
    </w:p>
    <w:p w14:paraId="192CD3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669,464,555.38元、公共安全支出841,958.00元、教育支出1,076,800.00元、科学技术支出30,834.29元、文化旅游体育与传媒支出1,493,457.50元、社会保障和就业支出2,752,683.34元、卫生健康支出655,602.20元、节能环保支出43,116,231.25元、城乡社区支出206,000,000.00元、农林水支出19,576,163.00元、其他支出14,661,125.73元、债务付息支出70,282,700.00元。</w:t>
      </w:r>
    </w:p>
    <w:p w14:paraId="45428C1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0" w:name="_Toc1723257729"/>
      <w:bookmarkStart w:id="61" w:name="_Toc1332076583"/>
      <w:bookmarkStart w:id="62" w:name="_Toc163136636"/>
      <w:bookmarkStart w:id="63" w:name="_Toc1821624013"/>
      <w:r>
        <w:rPr>
          <w:rFonts w:hint="eastAsia" w:ascii="黑体" w:hAnsi="黑体" w:eastAsia="黑体" w:cs="仿宋_GB2312"/>
          <w:sz w:val="30"/>
          <w:szCs w:val="30"/>
          <w:highlight w:val="none"/>
          <w:u w:val="none"/>
          <w:lang w:val="en-US" w:eastAsia="zh-CN"/>
        </w:rPr>
        <w:t>五、一般公共预算财政拨款支出决算情况说明</w:t>
      </w:r>
      <w:bookmarkEnd w:id="60"/>
      <w:bookmarkEnd w:id="61"/>
      <w:bookmarkEnd w:id="62"/>
      <w:bookmarkEnd w:id="63"/>
    </w:p>
    <w:p w14:paraId="51147586">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C7880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年度部门决算一般公共预算财政拨款支出合计746,238,284.96元，占本年支出合计的72.086%。与2023年度相比，一般公共预算财政拨款支出增加90,018,267.28元，增长13.718%，主要原因是我单位本年度积极盘活可支配资产，非税收入及调入收入均有所增长，同时在上级有关部门的大力支持下，本年度我单位一般公共预算转移支付收入亦有所上升，综上我单位一般公共预算财政拨款支出较上年度有所增长</w:t>
      </w:r>
      <w:r>
        <w:rPr>
          <w:rFonts w:hint="eastAsia" w:eastAsia="仿宋_GB2312"/>
          <w:sz w:val="30"/>
          <w:szCs w:val="30"/>
          <w:highlight w:val="none"/>
          <w:u w:val="none"/>
          <w:lang w:val="en-US" w:eastAsia="zh-CN"/>
        </w:rPr>
        <w:t>。</w:t>
      </w:r>
    </w:p>
    <w:p w14:paraId="78FFE99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3A601F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746,238,284.96元，主要用于以下方面：一般公共服务支出（类）支出669,464,555.38元，占89.712%,公共安全支出（类）支出841,958.00元，占0.113%,教育支出（类）支出1,076,800.00元，占0.144%,科学技术支出（类）支出30,834.29元，占0.004%,文化旅游体育与传媒支出（类）支出1,493,457.50元，占0.200%,社会保障和就业支出（类）支出2,752,683.34元，占0.369%,卫生健康支出（类）支出655,602.20元，占0.088%,节能环保支出（类）支出43,116,231.25元，占5.778%,农林水支出（类）支出19,576,163.00元，占2.623%,债务付息支出（类）支出7,230,000.00元，占0.969%。</w:t>
      </w:r>
    </w:p>
    <w:p w14:paraId="7FD5F07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DCD6E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2024年度一般公共预算财政拨款支出年初预算为257,750,814.72元，支出决算为746,238,284.96元，完成年初预算的289.519%。其中：</w:t>
      </w:r>
    </w:p>
    <w:p w14:paraId="6F87F5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人大事务(款)代表工作(项)年初预算为70,000.00元，支出决算为51,264.00元，完成年初预算的73.234%，决算数小于预算数的主要原因是：本年度我单位严格落实过紧日子要求，大力压减项目支出，预算执行过程中，除安排必要资金用于人大管理事务，其余资金均用于保障我单位“三保”支出及债务化解工作。</w:t>
      </w:r>
      <w:r>
        <w:rPr>
          <w:rFonts w:hint="eastAsia" w:eastAsia="仿宋_GB2312"/>
          <w:sz w:val="30"/>
          <w:szCs w:val="30"/>
          <w:highlight w:val="none"/>
          <w:u w:val="none"/>
          <w:lang w:val="en-US" w:eastAsia="zh-CN"/>
        </w:rPr>
        <w:t>。</w:t>
      </w:r>
    </w:p>
    <w:p w14:paraId="27F343B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行政运行(项)年初预算为158,231,550.80元，支出决算为117,742,940.95元，完成年初预算的74.412%，决算数小于预算数的主要原因是：本年度我单位严格落实过紧日子要求，大力压减项目支出，结合单位资金情况及业务实际，对我单位部分年初预算项目资金进行压缩</w:t>
      </w:r>
      <w:r>
        <w:rPr>
          <w:rFonts w:hint="eastAsia" w:eastAsia="仿宋_GB2312"/>
          <w:sz w:val="30"/>
          <w:szCs w:val="30"/>
          <w:highlight w:val="none"/>
          <w:u w:val="none"/>
          <w:lang w:val="en-US" w:eastAsia="zh-CN"/>
        </w:rPr>
        <w:t>。</w:t>
      </w:r>
    </w:p>
    <w:p w14:paraId="5617C7C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政府办公厅（室）及相关机构事务(款)其他政府办公厅（室）及相关机构事务支出(项)年初预算为4,070,000.00元，支出决算为549,233,030.00元，完成年初预算的13494.669%，决算数大于预算数的主要原因是：年中我单位进行预算追加，按照上级转移支付安排及业务需求增加部分该科目项目资金。</w:t>
      </w:r>
      <w:r>
        <w:rPr>
          <w:rFonts w:hint="eastAsia" w:eastAsia="仿宋_GB2312"/>
          <w:sz w:val="30"/>
          <w:szCs w:val="30"/>
          <w:highlight w:val="none"/>
          <w:u w:val="none"/>
          <w:lang w:val="en-US" w:eastAsia="zh-CN"/>
        </w:rPr>
        <w:t>。</w:t>
      </w:r>
    </w:p>
    <w:p w14:paraId="3C8906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统计信息事务(款)专项统计业务(项)年初预算为36,000.00元，支出决算为0.00元，决算数小于预算数的主要原因是：本年度我单位按照过紧日子要求，大力压减项目支出，结合单位实际，压缩专项统计业务项目支出。</w:t>
      </w:r>
      <w:r>
        <w:rPr>
          <w:rFonts w:hint="eastAsia" w:eastAsia="仿宋_GB2312"/>
          <w:sz w:val="30"/>
          <w:szCs w:val="30"/>
          <w:highlight w:val="none"/>
          <w:u w:val="none"/>
          <w:lang w:val="en-US" w:eastAsia="zh-CN"/>
        </w:rPr>
        <w:t>。</w:t>
      </w:r>
    </w:p>
    <w:p w14:paraId="3F6D6BE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一般公共服务支出(类)统计信息事务(款)专项普查活动(项)年初预算为100,000.00元，支出决算为135,444.00元，完成年初预算的135.444%，决算数大于预算数的主要原因是本年度我单位按照统计普查业务需求拨付项目资金，由于年中五经普业务资金需求上升，追加部分项目资金，同时按照实际使用需求进行资金拨付</w:t>
      </w:r>
      <w:r>
        <w:rPr>
          <w:rFonts w:hint="eastAsia" w:eastAsia="仿宋_GB2312"/>
          <w:sz w:val="30"/>
          <w:szCs w:val="30"/>
          <w:highlight w:val="none"/>
          <w:u w:val="none"/>
          <w:lang w:val="en-US" w:eastAsia="zh-CN"/>
        </w:rPr>
        <w:t>。</w:t>
      </w:r>
    </w:p>
    <w:p w14:paraId="5348A8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一般公共服务支出(类)党委办公厅（室）及相关机构事务(款)一般行政管理事务(项)年初预算为759,500.00元，支出决算为689,571.20元，完成年初预算的90.793%，决算数小于预算数的主要原因是：我单位按照过紧日子要求，大力压减项目支出，结合单位实际，拨付党建工作经费</w:t>
      </w:r>
      <w:r>
        <w:rPr>
          <w:rFonts w:hint="eastAsia" w:eastAsia="仿宋_GB2312"/>
          <w:sz w:val="30"/>
          <w:szCs w:val="30"/>
          <w:highlight w:val="none"/>
          <w:u w:val="none"/>
          <w:lang w:val="en-US" w:eastAsia="zh-CN"/>
        </w:rPr>
        <w:t>。</w:t>
      </w:r>
    </w:p>
    <w:p w14:paraId="73BBFD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一般公共服务支出(类)组织事务(款)行政运行(项)年初预算为73,500.00元，支出决算为53,500.00元，完成年初预算的72.789%，决算数小于预算数的主要原因是：本年度我单位落实过紧日子原则，压缩非必要项目支出，按需拨付春节慰问单亲困难母亲活动经费</w:t>
      </w:r>
      <w:r>
        <w:rPr>
          <w:rFonts w:hint="eastAsia" w:eastAsia="仿宋_GB2312"/>
          <w:sz w:val="30"/>
          <w:szCs w:val="30"/>
          <w:highlight w:val="none"/>
          <w:u w:val="none"/>
          <w:lang w:val="en-US" w:eastAsia="zh-CN"/>
        </w:rPr>
        <w:t>。</w:t>
      </w:r>
    </w:p>
    <w:p w14:paraId="510AF07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一般公共服务支出(类)组织事务(款)一般行政管理事务(项)年初预算为206,350.00元，支出决算为136,015.00元，完成年初预算的65.915%，决算数小于预算数的主要原因是：我单位按照过紧日子要求，大力压减项目支出，结合单位实际，拨付党建工作经费</w:t>
      </w:r>
      <w:r>
        <w:rPr>
          <w:rFonts w:hint="eastAsia" w:eastAsia="仿宋_GB2312"/>
          <w:sz w:val="30"/>
          <w:szCs w:val="30"/>
          <w:highlight w:val="none"/>
          <w:u w:val="none"/>
          <w:lang w:val="en-US" w:eastAsia="zh-CN"/>
        </w:rPr>
        <w:t>。</w:t>
      </w:r>
    </w:p>
    <w:p w14:paraId="10B3ED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一般公共服务支出(类)组织事务(款)其他组织事务支出(项)年初预算为1,532,125.44元，支出决算为1,336,390.23元，完成年初预算的87.225%，决算数小于预算数的主要原因是：本年度我单位调出4名党务工作者，党务工作人员所需经费有所下降</w:t>
      </w:r>
      <w:r>
        <w:rPr>
          <w:rFonts w:hint="eastAsia" w:eastAsia="仿宋_GB2312"/>
          <w:sz w:val="30"/>
          <w:szCs w:val="30"/>
          <w:highlight w:val="none"/>
          <w:u w:val="none"/>
          <w:lang w:val="en-US" w:eastAsia="zh-CN"/>
        </w:rPr>
        <w:t>。</w:t>
      </w:r>
    </w:p>
    <w:p w14:paraId="19D0B9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一般公共服务支出(类)市场监督管理事务(款)食品安全监管(项)年初预算为259,200.00元，支出决算为86,400.00元，完成年初预算的33.333%，决算数小于预算数的主要原因是本年度按照相关管理制度及资金落实情况，我单位按需拨付食药品安全协管员补贴</w:t>
      </w:r>
      <w:r>
        <w:rPr>
          <w:rFonts w:hint="eastAsia" w:eastAsia="仿宋_GB2312"/>
          <w:sz w:val="30"/>
          <w:szCs w:val="30"/>
          <w:highlight w:val="none"/>
          <w:u w:val="none"/>
          <w:lang w:val="en-US" w:eastAsia="zh-CN"/>
        </w:rPr>
        <w:t>。</w:t>
      </w:r>
    </w:p>
    <w:p w14:paraId="2E023B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公共安全支出(类)公安(款)其他公安支出(项)年初预算为80,461.00元，支出决算为17,400.00元，完成年初预算的21.625%，决算数小于预算数的主要原因是：我单位严格落实过紧日子工作要求，大力压减一般公共预算项目支出，按需拨付铁路护路“以奖代补”资金</w:t>
      </w:r>
      <w:r>
        <w:rPr>
          <w:rFonts w:hint="eastAsia" w:eastAsia="仿宋_GB2312"/>
          <w:sz w:val="30"/>
          <w:szCs w:val="30"/>
          <w:highlight w:val="none"/>
          <w:u w:val="none"/>
          <w:lang w:val="en-US" w:eastAsia="zh-CN"/>
        </w:rPr>
        <w:t>。</w:t>
      </w:r>
    </w:p>
    <w:p w14:paraId="5EE4FB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公共安全支出(类)其他公共安全支出(款)其他公共安全支出(项)年初预算为960,000.00元，支出决算为824,558.00元，完成年初预算的85.891%，决算数小于预算数的主要原因是我单位严格落实过紧日子工作要求，大力压减一般公共预算项目支出，结合各项目实际拨付律师费、第三方安全技术服务费等必要项目资金</w:t>
      </w:r>
      <w:r>
        <w:rPr>
          <w:rFonts w:hint="eastAsia" w:eastAsia="仿宋_GB2312"/>
          <w:sz w:val="30"/>
          <w:szCs w:val="30"/>
          <w:highlight w:val="none"/>
          <w:u w:val="none"/>
          <w:lang w:val="en-US" w:eastAsia="zh-CN"/>
        </w:rPr>
        <w:t>。</w:t>
      </w:r>
    </w:p>
    <w:p w14:paraId="1FAE87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教育支出(类)普通教育(款)学前教育(项)年初预算为800,000.00元，支出决算为1,076,800.00元，完成年初预算的134.600%，决算数大于预算数的主要原因是：本年度我单位按照民办学位转公办学位补贴及生均补贴要求安排项目资金，由于年中按照核定人数补贴需求上升，故追加部分项目资金，同时按照实际使用需求进行资金拨付</w:t>
      </w:r>
      <w:r>
        <w:rPr>
          <w:rFonts w:hint="eastAsia" w:eastAsia="仿宋_GB2312"/>
          <w:sz w:val="30"/>
          <w:szCs w:val="30"/>
          <w:highlight w:val="none"/>
          <w:u w:val="none"/>
          <w:lang w:val="en-US" w:eastAsia="zh-CN"/>
        </w:rPr>
        <w:t>。</w:t>
      </w:r>
    </w:p>
    <w:p w14:paraId="0B2DB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教育支出(类)普通教育(款)小学教育(项)年初预算为5,543,300.00元，支出决算为0.00元，决算数小于预算数的主要原因是：该项目为年初预留项目，主要用来安排我镇义务教育单位考核绩效，后期按照各单位资金需求，调剂至各义务教育阶段学校使用</w:t>
      </w:r>
      <w:r>
        <w:rPr>
          <w:rFonts w:hint="eastAsia" w:eastAsia="仿宋_GB2312"/>
          <w:sz w:val="30"/>
          <w:szCs w:val="30"/>
          <w:highlight w:val="none"/>
          <w:u w:val="none"/>
          <w:lang w:val="en-US" w:eastAsia="zh-CN"/>
        </w:rPr>
        <w:t>。</w:t>
      </w:r>
    </w:p>
    <w:p w14:paraId="16EF8F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15.教育支出(类)进修及培训(款)培训支出(项)年初预算为55,400.00元，支出决算为0.00元，决算数小于预算数的主要原因是：本年度我单位未自主安排干部职工参与培训，未列支培训支出</w:t>
      </w:r>
      <w:r>
        <w:rPr>
          <w:rFonts w:hint="eastAsia" w:eastAsia="仿宋_GB2312"/>
          <w:sz w:val="30"/>
          <w:szCs w:val="30"/>
          <w:highlight w:val="none"/>
          <w:u w:val="none"/>
          <w:lang w:val="en-US" w:eastAsia="zh-CN"/>
        </w:rPr>
        <w:t>。</w:t>
      </w:r>
    </w:p>
    <w:p w14:paraId="3D3FBE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科学技术支出(类)科学技术普及(款)其他科学技术普及支出(项)年初预算为150,000.00元，支出决算为30,834.29元，完成年初预算的20.556%，决算数小于预算数的主要原因是：我单位严格落实过紧日子工作要求，大力压减一般公共预算项目支出，按需拨付基层科普规范化建设项目资金及科普阵地建设等项目资金</w:t>
      </w:r>
      <w:r>
        <w:rPr>
          <w:rFonts w:hint="eastAsia" w:eastAsia="仿宋_GB2312"/>
          <w:sz w:val="30"/>
          <w:szCs w:val="30"/>
          <w:highlight w:val="none"/>
          <w:u w:val="none"/>
          <w:lang w:val="en-US" w:eastAsia="zh-CN"/>
        </w:rPr>
        <w:t>。</w:t>
      </w:r>
    </w:p>
    <w:p w14:paraId="1797FEA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文化旅游体育与传媒支出(类)文化和旅游(款)一般行政管理事务(项)年初预算为70,000.00元，支出决算为51,525.00元，完成年初预算的73.607%，决算数小于预算数的主要原因是：我单位严格落实过紧日子工作要求，大力压减一般公共预算项目支出，按需拨付公共文体服务费用项目资金</w:t>
      </w:r>
      <w:r>
        <w:rPr>
          <w:rFonts w:hint="eastAsia" w:eastAsia="仿宋_GB2312"/>
          <w:sz w:val="30"/>
          <w:szCs w:val="30"/>
          <w:highlight w:val="none"/>
          <w:u w:val="none"/>
          <w:lang w:val="en-US" w:eastAsia="zh-CN"/>
        </w:rPr>
        <w:t>。</w:t>
      </w:r>
    </w:p>
    <w:p w14:paraId="70917D9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文化旅游体育与传媒支出(类)文化和旅游(款)群众文化(项)年初预算为35,000.00元，支出决算为119,725.32元，完成年初预算的342.072%，决算数大于预算数的主要原因是：年初预算为提前下达专项转移支付资金，该科目年中陆续下达部分中央、市级专项转移支付资金，专项资金下达后我单位按照实际使用需求进行资金拨付</w:t>
      </w:r>
      <w:r>
        <w:rPr>
          <w:rFonts w:hint="eastAsia" w:eastAsia="仿宋_GB2312"/>
          <w:sz w:val="30"/>
          <w:szCs w:val="30"/>
          <w:highlight w:val="none"/>
          <w:u w:val="none"/>
          <w:lang w:val="en-US" w:eastAsia="zh-CN"/>
        </w:rPr>
        <w:t>。</w:t>
      </w:r>
    </w:p>
    <w:p w14:paraId="06D82C0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文化旅游体育与传媒支出(类)文化和旅游(款)其他文化和旅游支出(项)年初预算为1,429,000.00元，支出决算为1,304,747.18元，完成年初预算的91.305%，决算数小于预算数的主要原因是：本年度我单位严格落实过紧日子工作要求，大力压减一般公共预算项目支出，使用该科目项目资金均有所压减</w:t>
      </w:r>
      <w:r>
        <w:rPr>
          <w:rFonts w:hint="eastAsia" w:eastAsia="仿宋_GB2312"/>
          <w:sz w:val="30"/>
          <w:szCs w:val="30"/>
          <w:highlight w:val="none"/>
          <w:u w:val="none"/>
          <w:lang w:val="en-US" w:eastAsia="zh-CN"/>
        </w:rPr>
        <w:t>。</w:t>
      </w:r>
    </w:p>
    <w:p w14:paraId="4EE36BF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文化旅游体育与传媒支出(类)新闻出版电影(款)其他新闻出版电影支出(项)年初预算为17,500.00元，支出决算为17,460.00元，完成年初预算的99.771%，决算数小于预算数的主要原因是：本年度，我单位严格预算执行，全额拨付老公社电影员补贴</w:t>
      </w:r>
      <w:r>
        <w:rPr>
          <w:rFonts w:hint="eastAsia" w:eastAsia="仿宋_GB2312"/>
          <w:sz w:val="30"/>
          <w:szCs w:val="30"/>
          <w:highlight w:val="none"/>
          <w:u w:val="none"/>
          <w:lang w:val="en-US" w:eastAsia="zh-CN"/>
        </w:rPr>
        <w:t>。</w:t>
      </w:r>
    </w:p>
    <w:p w14:paraId="22C223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社会保障和就业支出(类)民政管理事务(款)基层政权建设和社区治理(项)年初预算为43,700.00元，支出决算为133,777.00元，完成年初预算的306.126%，决算数大于预算数的主要原因是：年初预算为提前下达专项转移支付资金，该科目年中陆续下达部分市级专项转移支付资金，专项资金下达后我单位按照实际使用需求进行资金拨付</w:t>
      </w:r>
      <w:r>
        <w:rPr>
          <w:rFonts w:hint="eastAsia" w:eastAsia="仿宋_GB2312"/>
          <w:sz w:val="30"/>
          <w:szCs w:val="30"/>
          <w:highlight w:val="none"/>
          <w:u w:val="none"/>
          <w:lang w:val="en-US" w:eastAsia="zh-CN"/>
        </w:rPr>
        <w:t>。</w:t>
      </w:r>
    </w:p>
    <w:p w14:paraId="4F191C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社会保障和就业支出(类)行政事业单位养老支出(款)行政单位离退休(项)年初预算为98,156.00元，支出决算为84,557.50元，完成年初预算的86.146%，决算数小于预算数的主要原因是：本年度我单位据实拨付退休人员补助资金。</w:t>
      </w:r>
    </w:p>
    <w:p w14:paraId="68D0E3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社会保障和就业支出(类)行政事业单位养老支出(款)机关事业单位基本养老保险缴费支出(项)年初预算为868,239.36元，支出决算为873,974.68元，完成年初预算的100.661%，决算数大于预算数的本年度我单位部分职工社会保险缴费基数较上年度有所增长，单位基本养老保险缴费支出较上年度略有增长</w:t>
      </w:r>
      <w:r>
        <w:rPr>
          <w:rFonts w:hint="eastAsia" w:eastAsia="仿宋_GB2312"/>
          <w:sz w:val="30"/>
          <w:szCs w:val="30"/>
          <w:highlight w:val="none"/>
          <w:u w:val="none"/>
          <w:lang w:val="en-US" w:eastAsia="zh-CN"/>
        </w:rPr>
        <w:t>。</w:t>
      </w:r>
    </w:p>
    <w:p w14:paraId="054B43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社会保障和就业支出(类)行政事业单位养老支出(款)机关事业单位职业年金缴费支出(项)年初预算为434,119.68元，支出决算为436,887.26元，完成年初预算的100.638%，决算数大于预算数的主要原因是：本年度我单位部分职工社会保险缴费基数较上年度有所增长，单位职业年金缴费支出较上年度略有增长</w:t>
      </w:r>
      <w:r>
        <w:rPr>
          <w:rFonts w:hint="eastAsia" w:eastAsia="仿宋_GB2312"/>
          <w:sz w:val="30"/>
          <w:szCs w:val="30"/>
          <w:highlight w:val="none"/>
          <w:u w:val="none"/>
          <w:lang w:val="en-US" w:eastAsia="zh-CN"/>
        </w:rPr>
        <w:t>。</w:t>
      </w:r>
    </w:p>
    <w:p w14:paraId="5EB129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社会保障和就业支出(类)就业补助(款)就业创业服务补贴(项)年初预算为1,123,473.60元，支出决算为1,223,486.90元，完成年初预算的108.902%，决算数大于预算数的主要原因是：本年度我单位按需拨付行政村社会保障和就业协管员补贴，年中上述人员经费较年初核算略有上升，按需调增资金，并及时进行资金拨付</w:t>
      </w:r>
      <w:r>
        <w:rPr>
          <w:rFonts w:hint="eastAsia" w:eastAsia="仿宋_GB2312"/>
          <w:sz w:val="30"/>
          <w:szCs w:val="30"/>
          <w:highlight w:val="none"/>
          <w:u w:val="none"/>
          <w:lang w:val="en-US" w:eastAsia="zh-CN"/>
        </w:rPr>
        <w:t>。</w:t>
      </w:r>
    </w:p>
    <w:p w14:paraId="2952F1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26.卫生健康支出(类)公共卫生(款)其他公共卫生支出(项)年初预算为561,600.00元，支出决算为0.00元，决算数小于预算数的主要原因是：本年度我单位暂未列支该科目下属西青区严重精神障碍患者“以奖代补”经费</w:t>
      </w:r>
      <w:r>
        <w:rPr>
          <w:rFonts w:hint="eastAsia" w:eastAsia="仿宋_GB2312"/>
          <w:sz w:val="30"/>
          <w:szCs w:val="30"/>
          <w:highlight w:val="none"/>
          <w:u w:val="none"/>
          <w:lang w:val="en-US" w:eastAsia="zh-CN"/>
        </w:rPr>
        <w:t>。</w:t>
      </w:r>
    </w:p>
    <w:p w14:paraId="043F97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卫生健康支出(类)行政事业单位医疗(款)行政单位医疗(项)年初预算为569,782.92元，支出决算为546,337.98元，完成年初预算的95.885%，决算数小于预算数的主要原因是：人员变动，本年度我单位据实拨付单位职工医疗保险缴费支出</w:t>
      </w:r>
      <w:r>
        <w:rPr>
          <w:rFonts w:hint="eastAsia" w:eastAsia="仿宋_GB2312"/>
          <w:sz w:val="30"/>
          <w:szCs w:val="30"/>
          <w:highlight w:val="none"/>
          <w:u w:val="none"/>
          <w:lang w:val="en-US" w:eastAsia="zh-CN"/>
        </w:rPr>
        <w:t>。</w:t>
      </w:r>
    </w:p>
    <w:p w14:paraId="3F160F7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卫生健康支出(类)行政事业单位医疗(款)公务员医疗补助(项)年初预算为108,529.92元，支出决算为109,264.22元，完成年初预算的100.677%，决算数大于预算数的主要原因是：本年度我单位部分职工社会保险缴费基数较上年度有所增长，公务员医疗补助支出较上年度略有增长</w:t>
      </w:r>
      <w:r>
        <w:rPr>
          <w:rFonts w:hint="eastAsia" w:eastAsia="仿宋_GB2312"/>
          <w:sz w:val="30"/>
          <w:szCs w:val="30"/>
          <w:highlight w:val="none"/>
          <w:u w:val="none"/>
          <w:lang w:val="en-US" w:eastAsia="zh-CN"/>
        </w:rPr>
        <w:t>。</w:t>
      </w:r>
    </w:p>
    <w:p w14:paraId="2A78B2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29.节能环保支出(类)污染防治(款)大气(项)年初预算为1,000,000.00元，支出决算为1,234,564.85元，完成年初预算的123.456%，决算数大于预算数的主要原因是：年初预算为提前下达专项转移支付资金，该科目年中陆续下达部分市级专项转移支付资金，专项资金下达后我单位按照实际使用需求进行资金拨付</w:t>
      </w:r>
      <w:r>
        <w:rPr>
          <w:rFonts w:hint="eastAsia" w:eastAsia="仿宋_GB2312"/>
          <w:sz w:val="30"/>
          <w:szCs w:val="30"/>
          <w:highlight w:val="none"/>
          <w:u w:val="none"/>
          <w:lang w:val="en-US" w:eastAsia="zh-CN"/>
        </w:rPr>
        <w:t>。</w:t>
      </w:r>
    </w:p>
    <w:p w14:paraId="19514E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30.节能环保支出(类)污染防治(款)水体(项)年初预算为56,000,000.00元，支出决算为39,008,166.40元，完成年初预算的69.657%，决算数小于预算数的主要原因是：本年度我单位严格落实过紧日子工作要求，大力压减一般公共预算项目支出，使用该科目项目资金均有所压减</w:t>
      </w:r>
      <w:r>
        <w:rPr>
          <w:rFonts w:hint="eastAsia" w:eastAsia="仿宋_GB2312"/>
          <w:sz w:val="30"/>
          <w:szCs w:val="30"/>
          <w:highlight w:val="none"/>
          <w:u w:val="none"/>
          <w:lang w:val="en-US" w:eastAsia="zh-CN"/>
        </w:rPr>
        <w:t>。</w:t>
      </w:r>
    </w:p>
    <w:p w14:paraId="4A02C5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31.节能环保支出(类)污染防治(款)固体废弃物与化学品(项)年初预算为0.00元，支出决算为2,000,000.00元，决算数大于预算数的主要原因是：该项目为年中下达专项转移支付项目，我单位按照下达资金及项目进度全额进行资金拨付</w:t>
      </w:r>
      <w:r>
        <w:rPr>
          <w:rFonts w:hint="eastAsia" w:eastAsia="仿宋_GB2312"/>
          <w:sz w:val="30"/>
          <w:szCs w:val="30"/>
          <w:highlight w:val="none"/>
          <w:u w:val="none"/>
          <w:lang w:val="en-US" w:eastAsia="zh-CN"/>
        </w:rPr>
        <w:t>。</w:t>
      </w:r>
    </w:p>
    <w:p w14:paraId="456920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32.节能环保支出(类)污染防治(款)其他污染防治支出(项)年初预算为1,300,000.00元，支出决算为590,000.00元，完成年初预算的45.385%，决算数小于预算数的主要原因是：我单位严格落实过紧日子工作要求，大力压减一般公共预算项目支出，按需拨付王稳庄镇环保技术服务项目资金</w:t>
      </w:r>
      <w:r>
        <w:rPr>
          <w:rFonts w:hint="eastAsia" w:eastAsia="仿宋_GB2312"/>
          <w:sz w:val="30"/>
          <w:szCs w:val="30"/>
          <w:highlight w:val="none"/>
          <w:u w:val="none"/>
          <w:lang w:val="en-US" w:eastAsia="zh-CN"/>
        </w:rPr>
        <w:t>。</w:t>
      </w:r>
    </w:p>
    <w:p w14:paraId="6681FBC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33.节能环保支出(类)其他节能环保支出(款)其他节能环保支出(项)年初预算为283,500.00元，支出决算为283,500.00元，完成年初预算的100.000%，决算数与预算数持平的主要原因是：本年度我单位按照资金需求全额拨付王稳庄镇“绿水青山就是金山银山”实践创新基地复核评估技术服务费</w:t>
      </w:r>
      <w:r>
        <w:rPr>
          <w:rFonts w:hint="eastAsia" w:eastAsia="仿宋_GB2312"/>
          <w:sz w:val="30"/>
          <w:szCs w:val="30"/>
          <w:highlight w:val="none"/>
          <w:u w:val="none"/>
          <w:lang w:val="en-US" w:eastAsia="zh-CN"/>
        </w:rPr>
        <w:t>。</w:t>
      </w:r>
    </w:p>
    <w:p w14:paraId="482193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34.城乡社区支出(类)城乡社区公共设施(款)其他城乡社区公共设施支出(项)年初预算为2,589,700.00元，支出决算为0.00元，决算数小于预算数的主要原因是：我单位严格落实过紧日子工作要求，大力压减一般公共预算项目支出，同时按照项目资金实际需求，暂未拨付农村房屋安全隐患整治专项补贴转移支付资金</w:t>
      </w:r>
      <w:r>
        <w:rPr>
          <w:rFonts w:hint="eastAsia" w:eastAsia="仿宋_GB2312"/>
          <w:sz w:val="30"/>
          <w:szCs w:val="30"/>
          <w:highlight w:val="none"/>
          <w:u w:val="none"/>
          <w:lang w:val="en-US" w:eastAsia="zh-CN"/>
        </w:rPr>
        <w:t>。</w:t>
      </w:r>
    </w:p>
    <w:p w14:paraId="31DED3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35.农林水支出(类)农业农村(款)农业生产发展(项)年初预算为0.00元，支出决算为4,700,000.00元，决算数大于预算数的主要原因是：项目为年中追加专项转移支付资金，本年度按照项目资金需求实际进行资金拨付</w:t>
      </w:r>
      <w:r>
        <w:rPr>
          <w:rFonts w:hint="eastAsia" w:eastAsia="仿宋_GB2312"/>
          <w:sz w:val="30"/>
          <w:szCs w:val="30"/>
          <w:highlight w:val="none"/>
          <w:u w:val="none"/>
          <w:lang w:val="en-US" w:eastAsia="zh-CN"/>
        </w:rPr>
        <w:t>。</w:t>
      </w:r>
    </w:p>
    <w:p w14:paraId="70E30D3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36.农林水支出(类)农业农村(款)对高校毕业生到基层任职补助(项)年初预算为14,000.00元，支出决算为0.00元，决算数小于预算数的主要原因是本年度我单位大力压减项目支出，预算执行过程中，本年度无相关资金需求</w:t>
      </w:r>
      <w:r>
        <w:rPr>
          <w:rFonts w:hint="eastAsia" w:eastAsia="仿宋_GB2312"/>
          <w:sz w:val="30"/>
          <w:szCs w:val="30"/>
          <w:highlight w:val="none"/>
          <w:u w:val="none"/>
          <w:lang w:val="en-US" w:eastAsia="zh-CN"/>
        </w:rPr>
        <w:t>。</w:t>
      </w:r>
    </w:p>
    <w:p w14:paraId="04B96F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37.农林水支出(类)巩固脱贫攻坚成果衔接乡村振兴(款)农村基础设施建设(项)年初预算为2,500,000.00元，支出决算为0.00元，决算数小于预算数的主要原因是：我单位严格落实过紧日子工作要求，大力压减一般公共预算项目支出，同时按照项目资金实际需求，暂未拨付采暖期居民冬季取暖运行补贴资金</w:t>
      </w:r>
      <w:r>
        <w:rPr>
          <w:rFonts w:hint="eastAsia" w:eastAsia="仿宋_GB2312"/>
          <w:sz w:val="30"/>
          <w:szCs w:val="30"/>
          <w:highlight w:val="none"/>
          <w:u w:val="none"/>
          <w:lang w:val="en-US" w:eastAsia="zh-CN"/>
        </w:rPr>
        <w:t>。</w:t>
      </w:r>
    </w:p>
    <w:p w14:paraId="218C27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38.农林水支出(类)农村综合改革(款)对村民委员会和村党支部的补助(项)年初预算为8,559,126.00元，支出决算为9,452,163.00元，完成年初预算的110.434%，决算数大于预算数的主要原因是：预算执行过程中，我单位按照业务实际将对村集体经济组织的补助功能科目调整至该科目，导致该科目实际执行数大于年初预算数，同时按照项目实际需求拨付资金用于村干部待遇、村干部考核报酬及农村服务群众专项经费等</w:t>
      </w:r>
      <w:r>
        <w:rPr>
          <w:rFonts w:hint="eastAsia" w:eastAsia="仿宋_GB2312"/>
          <w:sz w:val="30"/>
          <w:szCs w:val="30"/>
          <w:highlight w:val="none"/>
          <w:u w:val="none"/>
          <w:lang w:val="en-US" w:eastAsia="zh-CN"/>
        </w:rPr>
        <w:t>。</w:t>
      </w:r>
    </w:p>
    <w:p w14:paraId="457229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39.农林水支出(类)农村综合改革(款)对村集体经济组织的补助(项)年初预算为7,218,000.00元，支出决算为5,424,000.00元，完成年初预算的75.145%，决算数小于预算数的主要原因是：预算执行过程中，我单位按照业务实际将该科目调整至村民委员会和村党支部的补助功能科目，导致该科目实际执行数小于年初预算数，同时按照项目实际需求拨付资金用于村级转移支付资金</w:t>
      </w:r>
      <w:r>
        <w:rPr>
          <w:rFonts w:hint="eastAsia" w:eastAsia="仿宋_GB2312"/>
          <w:sz w:val="30"/>
          <w:szCs w:val="30"/>
          <w:highlight w:val="none"/>
          <w:u w:val="none"/>
          <w:lang w:val="en-US" w:eastAsia="zh-CN"/>
        </w:rPr>
        <w:t>。</w:t>
      </w:r>
    </w:p>
    <w:p w14:paraId="2F6256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40.债务付息支出(类)地方政府一般债务付息支出(款)地方政府一般债券付息支出(项)年初预算为0.00元，支出决算为7,230,000.00元，决算数大于预算数的主要原因是：该项目为年中追加区级专项转移支付资金，按照上级部门要求，本年度我单位全额实拨该项目资金。</w:t>
      </w:r>
    </w:p>
    <w:p w14:paraId="7E487B0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4" w:name="_Toc1648307680"/>
      <w:bookmarkStart w:id="65" w:name="_Toc1127616914"/>
      <w:bookmarkStart w:id="66" w:name="_Toc1507914859"/>
      <w:bookmarkStart w:id="67" w:name="_Toc1828187861"/>
      <w:r>
        <w:rPr>
          <w:rFonts w:hint="eastAsia" w:ascii="黑体" w:hAnsi="黑体" w:eastAsia="黑体" w:cs="仿宋_GB2312"/>
          <w:sz w:val="30"/>
          <w:szCs w:val="30"/>
          <w:highlight w:val="none"/>
          <w:u w:val="none"/>
          <w:lang w:val="en-US" w:eastAsia="zh-CN"/>
        </w:rPr>
        <w:t>六、一般公共预算财政拨款基本支出决算情况说明</w:t>
      </w:r>
      <w:bookmarkEnd w:id="64"/>
      <w:bookmarkEnd w:id="65"/>
      <w:bookmarkEnd w:id="66"/>
      <w:bookmarkEnd w:id="67"/>
    </w:p>
    <w:p w14:paraId="1392EA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合计38,032,726.72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与2023年度相比减少1,072,269.23元，主要原因是本年度我单位严格落实过紧日子原则，大力压减一般公共预算开支，基本支出较上年度有所减少</w:t>
      </w:r>
      <w:r>
        <w:rPr>
          <w:rFonts w:hint="eastAsia" w:eastAsia="仿宋_GB2312"/>
          <w:sz w:val="30"/>
          <w:szCs w:val="30"/>
          <w:highlight w:val="none"/>
          <w:u w:val="none"/>
          <w:lang w:val="en-US" w:eastAsia="zh-CN"/>
        </w:rPr>
        <w:t>。其中：</w:t>
      </w:r>
    </w:p>
    <w:p w14:paraId="2D8FD92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31,981,133.67元，主要包括基本工资、津贴补贴、奖金、机关事业单位基本养老保险缴费、职业年金缴费、职工基本医疗保险缴费、公务员医疗补助缴费、其他社会保障缴费、住房公积金、其他工资福利支出、退休费、生活补助。</w:t>
      </w:r>
    </w:p>
    <w:p w14:paraId="1C381F2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公用经费6,051,593.05元，主要包括办公费、水费、电费、邮电费、取暖费、物业管理费、差旅费、维修(护)费、工会经费、福利费、公务用车运行维护费、其他交通费用、其他商品和服务支出、办公设备购置。</w:t>
      </w:r>
    </w:p>
    <w:p w14:paraId="41DB667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8" w:name="_Toc157358551"/>
      <w:bookmarkStart w:id="69" w:name="_Toc1070516966"/>
      <w:bookmarkStart w:id="70" w:name="_Toc314288823"/>
      <w:bookmarkStart w:id="71"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68"/>
      <w:bookmarkEnd w:id="69"/>
      <w:bookmarkEnd w:id="70"/>
      <w:bookmarkEnd w:id="71"/>
    </w:p>
    <w:p w14:paraId="7EC41A02">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1C1183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年度部门决算政府性基金预算财政拨款年初结转和结余0.00元，收入283,713,825.73元，支出283,713,825.73元，年末结转和结余0.00元。与2023年度相比，政府性基金预算财政拨款支出增加183,382,481.46元，主要原因是本年度我单位积极盘活落实土地收益等政府性基金收入，同时在上级有关部门的大力支持下，本年度我单位政府性基金收支较上年度有所增加，有效助力国有企业长远发展，为我镇高质量发展提供动力</w:t>
      </w:r>
      <w:r>
        <w:rPr>
          <w:rFonts w:hint="eastAsia" w:eastAsia="仿宋_GB2312"/>
          <w:sz w:val="30"/>
          <w:szCs w:val="30"/>
          <w:highlight w:val="none"/>
          <w:u w:val="none"/>
          <w:lang w:val="en-US" w:eastAsia="zh-CN"/>
        </w:rPr>
        <w:t>。</w:t>
      </w:r>
    </w:p>
    <w:p w14:paraId="450F3217">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15327F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283,713,825.73元，主要用于以下方面：城乡社区支出（类）支出206,000,000.00元，占72.608%,其他支出（类）支出14,661,125.73元，占5.168%,债务付息支出（类）支出63,052,700.00元，占22.224%。</w:t>
      </w:r>
    </w:p>
    <w:p w14:paraId="7EE924CA">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08CD515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2024年度政府性基金预算财政拨款支出年初预算为14,661,125.73元，支出决算为283,713,825.73元，完成年初预算的1,935.144%。其中：</w:t>
      </w:r>
    </w:p>
    <w:p w14:paraId="412408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村基础设施建设支出(项)年初预算为0.00元，支出决算为206,000,000.00元，决算数大于预算数的主要原因是：该项目为年中追加专项转移支付资金，按照上级部门要求，本年度我单位全额拨付用于示范镇建设项目补助资金及政府净收益资金补助</w:t>
      </w:r>
      <w:r>
        <w:rPr>
          <w:rFonts w:hint="eastAsia" w:eastAsia="仿宋_GB2312"/>
          <w:sz w:val="30"/>
          <w:szCs w:val="30"/>
          <w:highlight w:val="none"/>
          <w:u w:val="none"/>
          <w:lang w:val="en-US" w:eastAsia="zh-CN"/>
        </w:rPr>
        <w:t>。</w:t>
      </w:r>
    </w:p>
    <w:p w14:paraId="682ADF4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其他支出(类)其他政府性基金及对应专项债务收入安排的支出(款)其他地方自行试点项目收益专项债券收入安排的支出(项)年初预算为14,614,775.73元，支出决算为14,614,775.73元，完成年初预算的100.000%，决算数与预算数持平的的主要原因是：该资金为上年度结转项目资金，本年度我单位按需全额拨付用于水环境提升修复工程</w:t>
      </w:r>
      <w:r>
        <w:rPr>
          <w:rFonts w:hint="eastAsia" w:eastAsia="仿宋_GB2312"/>
          <w:sz w:val="30"/>
          <w:szCs w:val="30"/>
          <w:highlight w:val="none"/>
          <w:u w:val="none"/>
          <w:lang w:val="en-US" w:eastAsia="zh-CN"/>
        </w:rPr>
        <w:t>。</w:t>
      </w:r>
    </w:p>
    <w:p w14:paraId="02DF4B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其他支出(类)彩票公益金安排的支出(款)用于社会福利的彩票公益金支出(项)年初预算为46,350.00元，支出决算为46,350.00元，完成年初预算的100.000%，决算数与预算数持平的的主要原因是：该资金为上年度结转项目资金，本年度我单位按需全额拨付用于社区公益事业专项补助</w:t>
      </w:r>
      <w:r>
        <w:rPr>
          <w:rFonts w:hint="eastAsia" w:eastAsia="仿宋_GB2312"/>
          <w:sz w:val="30"/>
          <w:szCs w:val="30"/>
          <w:highlight w:val="none"/>
          <w:u w:val="none"/>
          <w:lang w:val="en-US" w:eastAsia="zh-CN"/>
        </w:rPr>
        <w:t>。</w:t>
      </w:r>
    </w:p>
    <w:p w14:paraId="01AC9E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债务付息支出(类)地方政府专项债务付息支出(款)国有土地使用权出让金债务付息支出(项)年初预算为0.00元，支出决算为58,852,600.00元，决算数大于预算数的主要原因是：该项目为年中追加专项转移支付资金，按照上级部门要求，本年度我单位全额实拨用于2024年政府债券付息</w:t>
      </w:r>
      <w:r>
        <w:rPr>
          <w:rFonts w:hint="eastAsia" w:eastAsia="仿宋_GB2312"/>
          <w:sz w:val="30"/>
          <w:szCs w:val="30"/>
          <w:highlight w:val="none"/>
          <w:u w:val="none"/>
          <w:lang w:val="en-US" w:eastAsia="zh-CN"/>
        </w:rPr>
        <w:t>。</w:t>
      </w:r>
    </w:p>
    <w:p w14:paraId="4D67BB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债务付息支出(类)地方政府专项债务付息支出(款)其他地方自行试点项目收益专项债券付息支出(项)年初预算为0.00元，支出决算为4,200,100.00元，决算数大于预算数的主要原因是：该项目为年中追加专项转移支付资金，按照上级部门要求，本年度我单位全额实拨用于2024年政府债券付息</w:t>
      </w:r>
      <w:r>
        <w:rPr>
          <w:rFonts w:hint="eastAsia" w:eastAsia="仿宋_GB2312"/>
          <w:sz w:val="30"/>
          <w:szCs w:val="30"/>
          <w:highlight w:val="none"/>
          <w:u w:val="none"/>
          <w:lang w:val="en-US" w:eastAsia="zh-CN"/>
        </w:rPr>
        <w:t>。</w:t>
      </w:r>
    </w:p>
    <w:p w14:paraId="7CA117C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2" w:name="_Toc1589960188"/>
      <w:bookmarkStart w:id="73" w:name="_Toc873153658"/>
      <w:bookmarkStart w:id="74" w:name="_Toc560652996"/>
      <w:bookmarkStart w:id="75"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72"/>
      <w:bookmarkEnd w:id="73"/>
      <w:bookmarkEnd w:id="74"/>
      <w:bookmarkEnd w:id="75"/>
    </w:p>
    <w:p w14:paraId="7CA469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天津市西青区王稳庄镇人民政府（本级）2024年度无国有资本经营预算财政拨款收入、支出和结转结余。</w:t>
      </w:r>
    </w:p>
    <w:p w14:paraId="2C809EA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6" w:name="_Toc1321860095"/>
      <w:bookmarkStart w:id="77" w:name="_Toc1337770055"/>
      <w:bookmarkStart w:id="78" w:name="_Toc1884144383"/>
      <w:bookmarkStart w:id="79" w:name="_Toc1597628234"/>
      <w:r>
        <w:rPr>
          <w:rFonts w:hint="eastAsia" w:ascii="黑体" w:hAnsi="黑体" w:eastAsia="黑体" w:cs="仿宋_GB2312"/>
          <w:sz w:val="30"/>
          <w:szCs w:val="30"/>
          <w:highlight w:val="none"/>
          <w:u w:val="none"/>
          <w:lang w:val="en-US" w:eastAsia="zh-CN"/>
        </w:rPr>
        <w:t>九、财政拨款“三公”经费支出决算情况说明</w:t>
      </w:r>
      <w:bookmarkEnd w:id="76"/>
      <w:bookmarkEnd w:id="77"/>
      <w:bookmarkEnd w:id="78"/>
      <w:bookmarkEnd w:id="79"/>
    </w:p>
    <w:p w14:paraId="72A6D66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0" w:name="_Toc784288450"/>
      <w:bookmarkStart w:id="81" w:name="_Toc99152753"/>
      <w:r>
        <w:rPr>
          <w:rFonts w:hint="eastAsia" w:ascii="楷体" w:hAnsi="楷体" w:eastAsia="楷体" w:cs="楷体"/>
          <w:b/>
          <w:bCs/>
          <w:sz w:val="30"/>
          <w:szCs w:val="30"/>
          <w:highlight w:val="none"/>
          <w:u w:val="none"/>
          <w:lang w:val="en-US" w:eastAsia="zh-CN"/>
        </w:rPr>
        <w:t>（一）总体情况</w:t>
      </w:r>
      <w:bookmarkEnd w:id="80"/>
      <w:bookmarkEnd w:id="81"/>
    </w:p>
    <w:p w14:paraId="6576E7A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24,186.27元，支出决算24,186.27元，与2024年预算相比持平，完成预算的100.000%；支出决算较上年减少13,689.99元，下降36.144%。决算数与预算数持平的主要原因是本年度我单位严格按照预算执行三公经费支出</w:t>
      </w:r>
      <w:r>
        <w:rPr>
          <w:rFonts w:hint="eastAsia" w:eastAsia="仿宋_GB2312"/>
          <w:sz w:val="30"/>
          <w:szCs w:val="30"/>
          <w:highlight w:val="none"/>
          <w:u w:val="none"/>
          <w:lang w:val="en-US" w:eastAsia="zh-CN"/>
        </w:rPr>
        <w:t>；决算数较上年减少的主要原因是本年度我单位合理管控公车使用，严格按照预算拨付三公经费，严格落实过紧日子要求，大力压减一般公共预算开支，公车运行维护费支出有所减少</w:t>
      </w:r>
      <w:r>
        <w:rPr>
          <w:rFonts w:hint="eastAsia" w:eastAsia="仿宋_GB2312"/>
          <w:sz w:val="30"/>
          <w:szCs w:val="30"/>
          <w:highlight w:val="none"/>
          <w:u w:val="none"/>
          <w:lang w:val="en-US" w:eastAsia="zh-CN"/>
        </w:rPr>
        <w:t>。</w:t>
      </w:r>
    </w:p>
    <w:p w14:paraId="350343E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2" w:name="_Toc281353864"/>
      <w:bookmarkStart w:id="83" w:name="_Toc13009599"/>
      <w:r>
        <w:rPr>
          <w:rFonts w:hint="eastAsia" w:ascii="楷体" w:hAnsi="楷体" w:eastAsia="楷体" w:cs="楷体"/>
          <w:b/>
          <w:bCs/>
          <w:sz w:val="30"/>
          <w:szCs w:val="30"/>
          <w:highlight w:val="none"/>
          <w:u w:val="none"/>
          <w:lang w:val="en-US" w:eastAsia="zh-CN"/>
        </w:rPr>
        <w:t>（二）具体情况</w:t>
      </w:r>
      <w:bookmarkEnd w:id="82"/>
      <w:bookmarkEnd w:id="83"/>
    </w:p>
    <w:p w14:paraId="2D4A92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F146FF1">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E735B8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24,186.27元，支出决算24,186.27元，与预算相比持平，完成预算的100.000%；支出决算较上年减少13,689.99元，下降36.144%。决算数与预算数持平的主要原因是本年度我单位严格按照预算执行三公经费支出</w:t>
      </w:r>
      <w:r>
        <w:rPr>
          <w:rFonts w:hint="eastAsia" w:eastAsia="仿宋_GB2312"/>
          <w:sz w:val="30"/>
          <w:szCs w:val="30"/>
          <w:highlight w:val="none"/>
          <w:u w:val="none"/>
          <w:lang w:val="en-US" w:eastAsia="zh-CN"/>
        </w:rPr>
        <w:t>；决算数较上年减少的主要原因是本年度我单位合理管控公车使用，严格按照预算拨付三公经费，严格落实过紧日子要求，大力压减一般公共预算开支，公车运行维护费支出有所减少</w:t>
      </w:r>
      <w:r>
        <w:rPr>
          <w:rFonts w:hint="eastAsia"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4573EAA">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24,186.27元，支出决算24,186.27元，与预算相比持平，完成预算的100.000%；支出决算较上年减少13,689.99元，下降36.144%。决算数与预算数持平的主要原因是本年度我单位严格按照预算执行三公经费支出</w:t>
      </w:r>
      <w:r>
        <w:rPr>
          <w:rFonts w:hint="eastAsia" w:eastAsia="仿宋_GB2312"/>
          <w:sz w:val="30"/>
          <w:szCs w:val="30"/>
          <w:highlight w:val="none"/>
          <w:u w:val="none"/>
          <w:lang w:val="en-US" w:eastAsia="zh-CN"/>
        </w:rPr>
        <w:t>；决算数较上年减少的主要原因是本年度我单位合理管控公车使用，严格按照预算拨付三公经费，严格落实过紧日子要求，大力压减一般公共预算开支，公车运行维护费支出有所减少</w:t>
      </w:r>
      <w:r>
        <w:rPr>
          <w:rFonts w:hint="eastAsia" w:eastAsia="仿宋_GB2312"/>
          <w:sz w:val="30"/>
          <w:szCs w:val="30"/>
          <w:highlight w:val="none"/>
          <w:u w:val="none"/>
          <w:lang w:val="en-US" w:eastAsia="zh-CN"/>
        </w:rPr>
        <w:t>。</w:t>
      </w:r>
    </w:p>
    <w:p w14:paraId="40D8720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截至2024年12月31日，使用财政拨款开支运行维护费的公务用车保有量为2辆。</w:t>
      </w:r>
    </w:p>
    <w:p w14:paraId="787EAAB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5129E5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C8914A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01D1CF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949DE5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4" w:name="_Toc20786419"/>
      <w:bookmarkStart w:id="85" w:name="_Toc1349690397"/>
      <w:bookmarkStart w:id="86" w:name="_Toc2102885201"/>
      <w:bookmarkStart w:id="87" w:name="_Toc1895013942"/>
      <w:r>
        <w:rPr>
          <w:rFonts w:hint="eastAsia" w:ascii="黑体" w:hAnsi="黑体" w:eastAsia="黑体" w:cs="仿宋_GB2312"/>
          <w:sz w:val="30"/>
          <w:szCs w:val="30"/>
          <w:highlight w:val="none"/>
          <w:u w:val="none"/>
          <w:lang w:val="en-US" w:eastAsia="zh-CN"/>
        </w:rPr>
        <w:t>十、机关运行经费支出情况说明</w:t>
      </w:r>
      <w:bookmarkEnd w:id="84"/>
      <w:bookmarkEnd w:id="85"/>
      <w:bookmarkEnd w:id="86"/>
      <w:bookmarkEnd w:id="87"/>
    </w:p>
    <w:p w14:paraId="3CCEBE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王稳庄镇人民政府（本级）2024年度机关运行经费年初预算6,698,888.00元，决算数6,051,593.05元，与年初预算相比减少647,294.95元，完成年初预算的90.337%；比2023年减少879,025.16元，下降12.683%，主要原因是：本年度我单位严格落实过紧日子要求，大力压减一般公共预算非必要公用经费支出</w:t>
      </w:r>
      <w:r>
        <w:rPr>
          <w:rFonts w:hint="eastAsia" w:eastAsia="仿宋_GB2312"/>
          <w:sz w:val="30"/>
          <w:szCs w:val="30"/>
          <w:highlight w:val="none"/>
          <w:u w:val="none"/>
          <w:lang w:val="en-US" w:eastAsia="zh-CN"/>
        </w:rPr>
        <w:t>。</w:t>
      </w:r>
    </w:p>
    <w:p w14:paraId="6973B41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8" w:name="_Toc169354537"/>
      <w:bookmarkStart w:id="89" w:name="_Toc2053194528"/>
      <w:bookmarkStart w:id="90" w:name="_Toc1464993319"/>
      <w:bookmarkStart w:id="91" w:name="_Toc376739118"/>
      <w:r>
        <w:rPr>
          <w:rFonts w:hint="eastAsia" w:ascii="黑体" w:hAnsi="黑体" w:eastAsia="黑体" w:cs="仿宋_GB2312"/>
          <w:sz w:val="30"/>
          <w:szCs w:val="30"/>
          <w:highlight w:val="none"/>
          <w:u w:val="none"/>
          <w:lang w:val="en-US" w:eastAsia="zh-CN"/>
        </w:rPr>
        <w:t>十一、政府采购支出情况说明</w:t>
      </w:r>
      <w:bookmarkEnd w:id="88"/>
      <w:bookmarkEnd w:id="89"/>
      <w:bookmarkEnd w:id="90"/>
      <w:bookmarkEnd w:id="91"/>
    </w:p>
    <w:p w14:paraId="37D3769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人民政府（本级）2024年政府采购支出总额13,958,913.88元，其中：政府采购货物支出700,700.00元、政府采购工程支出0.00元、政府采购服务支出13,258,213.88元。授予中小企业合同金额13,958,913.88元，占政府采购支出总额的100.000%，其中：授予小微企业合同金额13,279,913.88元，占政府采购支出总额的95.136%；货物采购授予中小企业合同金额占货物支出金额的100.000%，工程采购授予中小企业合同金额占工程支出金额的0.000%，服务采购授予中小企业合同金额占服务支出金额的100.000%。</w:t>
      </w:r>
    </w:p>
    <w:p w14:paraId="1490203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2" w:name="_Toc925871084"/>
      <w:bookmarkStart w:id="93" w:name="_Toc1242699578"/>
      <w:bookmarkStart w:id="94" w:name="_Toc125708453"/>
      <w:bookmarkStart w:id="95" w:name="_Toc1072564870"/>
      <w:r>
        <w:rPr>
          <w:rFonts w:hint="eastAsia" w:ascii="黑体" w:hAnsi="黑体" w:eastAsia="黑体" w:cs="仿宋_GB2312"/>
          <w:sz w:val="30"/>
          <w:szCs w:val="30"/>
          <w:highlight w:val="none"/>
          <w:u w:val="none"/>
          <w:lang w:val="en-US" w:eastAsia="zh-CN"/>
        </w:rPr>
        <w:t>十二、国有资产占有使用情况说明</w:t>
      </w:r>
      <w:bookmarkEnd w:id="92"/>
      <w:bookmarkEnd w:id="93"/>
      <w:bookmarkEnd w:id="94"/>
      <w:bookmarkEnd w:id="95"/>
    </w:p>
    <w:p w14:paraId="3C34DFB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6" w:name="_Toc620037172"/>
      <w:r>
        <w:rPr>
          <w:rFonts w:hint="eastAsia" w:ascii="Times New Roman" w:hAnsi="Times New Roman" w:eastAsia="仿宋_GB2312" w:cs="Times New Roman"/>
          <w:sz w:val="30"/>
          <w:szCs w:val="30"/>
          <w:highlight w:val="none"/>
          <w:u w:val="none"/>
          <w:lang w:val="en-US" w:eastAsia="zh-CN"/>
        </w:rPr>
        <w:t>截至2024年12月31日，天津市西青区王稳庄镇人民政府（本级）共有车辆2辆，其中：机要通信用车1辆、应急保障用车1辆。单价100万元以上的设备0台（套）。</w:t>
      </w:r>
    </w:p>
    <w:p w14:paraId="244CBAF7">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7" w:name="_Toc1805544570"/>
      <w:bookmarkStart w:id="98" w:name="_Toc1773340371"/>
      <w:bookmarkStart w:id="99" w:name="_Toc448802626"/>
      <w:r>
        <w:rPr>
          <w:rFonts w:hint="eastAsia" w:ascii="黑体" w:hAnsi="黑体" w:eastAsia="黑体" w:cs="仿宋_GB2312"/>
          <w:sz w:val="30"/>
          <w:szCs w:val="30"/>
          <w:highlight w:val="none"/>
          <w:u w:val="none"/>
          <w:lang w:val="en-US" w:eastAsia="zh-CN"/>
        </w:rPr>
        <w:t>预算绩效情况说明</w:t>
      </w:r>
      <w:bookmarkEnd w:id="96"/>
      <w:bookmarkEnd w:id="97"/>
      <w:bookmarkEnd w:id="98"/>
      <w:bookmarkEnd w:id="99"/>
    </w:p>
    <w:p w14:paraId="548B451F">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天津市西青区王稳庄镇人民政府（本级）已对69个2024年度项目开展绩效自评，涉及金额</w:t>
      </w:r>
      <w:r>
        <w:rPr>
          <w:rFonts w:hint="eastAsia" w:eastAsia="仿宋_GB2312" w:cs="Times New Roman"/>
          <w:sz w:val="30"/>
          <w:szCs w:val="30"/>
          <w:highlight w:val="none"/>
          <w:u w:val="none"/>
          <w:lang w:val="en-US" w:eastAsia="zh-CN"/>
        </w:rPr>
        <w:t>1,425,415,614.93</w:t>
      </w:r>
      <w:r>
        <w:rPr>
          <w:rFonts w:hint="eastAsia" w:ascii="Times New Roman" w:hAnsi="Times New Roman" w:eastAsia="仿宋_GB2312" w:cs="Times New Roman"/>
          <w:sz w:val="30"/>
          <w:szCs w:val="30"/>
          <w:highlight w:val="none"/>
          <w:u w:val="none"/>
          <w:lang w:val="en-US" w:eastAsia="zh-CN"/>
        </w:rPr>
        <w:t>元，自评结</w:t>
      </w:r>
      <w:bookmarkStart w:id="108" w:name="_GoBack"/>
      <w:bookmarkEnd w:id="108"/>
      <w:r>
        <w:rPr>
          <w:rFonts w:hint="eastAsia" w:ascii="Times New Roman" w:hAnsi="Times New Roman" w:eastAsia="仿宋_GB2312" w:cs="Times New Roman"/>
          <w:sz w:val="30"/>
          <w:szCs w:val="30"/>
          <w:highlight w:val="none"/>
          <w:u w:val="none"/>
          <w:lang w:val="en-US" w:eastAsia="zh-CN"/>
        </w:rPr>
        <w:t>果已随部门决算一并公开。</w:t>
      </w:r>
    </w:p>
    <w:p w14:paraId="53C9DEC7">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0" w:name="_Toc1753562331"/>
      <w:bookmarkStart w:id="101" w:name="_Toc1843655880"/>
      <w:bookmarkStart w:id="102" w:name="_Toc1374094560"/>
      <w:bookmarkStart w:id="103" w:name="_Toc1063166918"/>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0"/>
      <w:bookmarkEnd w:id="101"/>
      <w:bookmarkEnd w:id="102"/>
      <w:bookmarkEnd w:id="103"/>
    </w:p>
    <w:p w14:paraId="29060B0F">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天津市西青区王稳庄镇人民政府（本级）2024年度不涉及公开教育、医疗卫生、社会保障和就业、住房保障、涉农补贴等民生支出情况。</w:t>
      </w:r>
    </w:p>
    <w:p w14:paraId="6B1AF361">
      <w:pPr>
        <w:numPr>
          <w:ilvl w:val="0"/>
          <w:numId w:val="0"/>
        </w:numPr>
        <w:rPr>
          <w:rFonts w:hint="eastAsia"/>
          <w:lang w:val="en-US" w:eastAsia="zh-CN"/>
        </w:rPr>
      </w:pPr>
    </w:p>
    <w:p w14:paraId="6F109D20">
      <w:pPr>
        <w:numPr>
          <w:ilvl w:val="0"/>
          <w:numId w:val="0"/>
        </w:numPr>
        <w:rPr>
          <w:rFonts w:hint="eastAsia"/>
          <w:lang w:val="en-US" w:eastAsia="zh-CN"/>
        </w:rPr>
      </w:pPr>
    </w:p>
    <w:p w14:paraId="2DF01328">
      <w:pPr>
        <w:numPr>
          <w:ilvl w:val="0"/>
          <w:numId w:val="0"/>
        </w:numPr>
        <w:rPr>
          <w:rFonts w:hint="eastAsia"/>
          <w:lang w:val="en-US" w:eastAsia="zh-CN"/>
        </w:rPr>
      </w:pPr>
    </w:p>
    <w:p w14:paraId="2F3EA34B">
      <w:pPr>
        <w:numPr>
          <w:ilvl w:val="0"/>
          <w:numId w:val="0"/>
        </w:numPr>
        <w:rPr>
          <w:rFonts w:hint="eastAsia"/>
          <w:lang w:val="en-US" w:eastAsia="zh-CN"/>
        </w:rPr>
      </w:pPr>
    </w:p>
    <w:p w14:paraId="5A9091A0">
      <w:pPr>
        <w:numPr>
          <w:ilvl w:val="0"/>
          <w:numId w:val="0"/>
        </w:numPr>
        <w:rPr>
          <w:rFonts w:hint="eastAsia"/>
          <w:lang w:val="en-US" w:eastAsia="zh-CN"/>
        </w:rPr>
      </w:pPr>
    </w:p>
    <w:p w14:paraId="147962A1">
      <w:pPr>
        <w:numPr>
          <w:ilvl w:val="0"/>
          <w:numId w:val="0"/>
        </w:numPr>
        <w:rPr>
          <w:rFonts w:hint="eastAsia"/>
          <w:lang w:val="en-US" w:eastAsia="zh-CN"/>
        </w:rPr>
      </w:pPr>
    </w:p>
    <w:p w14:paraId="4AC24663">
      <w:pPr>
        <w:numPr>
          <w:ilvl w:val="0"/>
          <w:numId w:val="0"/>
        </w:numPr>
        <w:rPr>
          <w:rFonts w:hint="eastAsia"/>
          <w:lang w:val="en-US" w:eastAsia="zh-CN"/>
        </w:rPr>
      </w:pPr>
    </w:p>
    <w:p w14:paraId="66D7F698">
      <w:pPr>
        <w:numPr>
          <w:ilvl w:val="0"/>
          <w:numId w:val="0"/>
        </w:numPr>
        <w:rPr>
          <w:rFonts w:hint="eastAsia"/>
          <w:lang w:val="en-US" w:eastAsia="zh-CN"/>
        </w:rPr>
      </w:pPr>
    </w:p>
    <w:p w14:paraId="4485A25A">
      <w:pPr>
        <w:numPr>
          <w:ilvl w:val="0"/>
          <w:numId w:val="0"/>
        </w:numPr>
        <w:rPr>
          <w:rFonts w:hint="eastAsia"/>
          <w:lang w:val="en-US" w:eastAsia="zh-CN"/>
        </w:rPr>
      </w:pPr>
    </w:p>
    <w:p w14:paraId="7D34E28E">
      <w:pPr>
        <w:numPr>
          <w:ilvl w:val="0"/>
          <w:numId w:val="0"/>
        </w:numPr>
        <w:rPr>
          <w:rFonts w:hint="eastAsia"/>
          <w:lang w:val="en-US" w:eastAsia="zh-CN"/>
        </w:rPr>
      </w:pPr>
    </w:p>
    <w:p w14:paraId="70673349">
      <w:pPr>
        <w:numPr>
          <w:ilvl w:val="0"/>
          <w:numId w:val="0"/>
        </w:numPr>
        <w:rPr>
          <w:rFonts w:hint="eastAsia"/>
          <w:lang w:val="en-US" w:eastAsia="zh-CN"/>
        </w:rPr>
      </w:pPr>
    </w:p>
    <w:p w14:paraId="378343B8">
      <w:pPr>
        <w:numPr>
          <w:ilvl w:val="0"/>
          <w:numId w:val="0"/>
        </w:numPr>
        <w:rPr>
          <w:rFonts w:hint="eastAsia"/>
          <w:lang w:val="en-US" w:eastAsia="zh-CN"/>
        </w:rPr>
      </w:pPr>
    </w:p>
    <w:p w14:paraId="5D80E01A">
      <w:pPr>
        <w:numPr>
          <w:ilvl w:val="0"/>
          <w:numId w:val="0"/>
        </w:numPr>
        <w:rPr>
          <w:rFonts w:hint="eastAsia"/>
          <w:lang w:val="en-US" w:eastAsia="zh-CN"/>
        </w:rPr>
      </w:pPr>
    </w:p>
    <w:p w14:paraId="755708D3">
      <w:pPr>
        <w:numPr>
          <w:ilvl w:val="0"/>
          <w:numId w:val="0"/>
        </w:numPr>
        <w:rPr>
          <w:rFonts w:hint="eastAsia"/>
          <w:lang w:val="en-US" w:eastAsia="zh-CN"/>
        </w:rPr>
      </w:pPr>
    </w:p>
    <w:p w14:paraId="2D308043">
      <w:pPr>
        <w:numPr>
          <w:ilvl w:val="0"/>
          <w:numId w:val="0"/>
        </w:numPr>
        <w:rPr>
          <w:rFonts w:hint="eastAsia"/>
          <w:lang w:val="en-US" w:eastAsia="zh-CN"/>
        </w:rPr>
      </w:pPr>
    </w:p>
    <w:p w14:paraId="552AC392">
      <w:pPr>
        <w:numPr>
          <w:ilvl w:val="0"/>
          <w:numId w:val="0"/>
        </w:numPr>
        <w:rPr>
          <w:rFonts w:hint="eastAsia"/>
          <w:lang w:val="en-US" w:eastAsia="zh-CN"/>
        </w:rPr>
      </w:pPr>
    </w:p>
    <w:p w14:paraId="236696D0">
      <w:pPr>
        <w:numPr>
          <w:ilvl w:val="0"/>
          <w:numId w:val="0"/>
        </w:numPr>
        <w:rPr>
          <w:rFonts w:hint="eastAsia"/>
          <w:lang w:val="en-US" w:eastAsia="zh-CN"/>
        </w:rPr>
      </w:pPr>
    </w:p>
    <w:p w14:paraId="1DF86A2C">
      <w:pPr>
        <w:numPr>
          <w:ilvl w:val="0"/>
          <w:numId w:val="0"/>
        </w:numPr>
        <w:rPr>
          <w:rFonts w:hint="eastAsia"/>
          <w:lang w:val="en-US" w:eastAsia="zh-CN"/>
        </w:rPr>
      </w:pPr>
    </w:p>
    <w:p w14:paraId="5AB40284">
      <w:pPr>
        <w:numPr>
          <w:ilvl w:val="0"/>
          <w:numId w:val="0"/>
        </w:numPr>
        <w:rPr>
          <w:rFonts w:hint="eastAsia"/>
          <w:lang w:val="en-US" w:eastAsia="zh-CN"/>
        </w:rPr>
      </w:pPr>
    </w:p>
    <w:p w14:paraId="5B3114FE">
      <w:pPr>
        <w:numPr>
          <w:ilvl w:val="0"/>
          <w:numId w:val="0"/>
        </w:numPr>
        <w:rPr>
          <w:rFonts w:hint="eastAsia"/>
          <w:lang w:val="en-US" w:eastAsia="zh-CN"/>
        </w:rPr>
      </w:pPr>
    </w:p>
    <w:p w14:paraId="1112D7FC">
      <w:pPr>
        <w:numPr>
          <w:ilvl w:val="0"/>
          <w:numId w:val="0"/>
        </w:numPr>
        <w:rPr>
          <w:rFonts w:hint="eastAsia"/>
          <w:lang w:val="en-US" w:eastAsia="zh-CN"/>
        </w:rPr>
      </w:pPr>
    </w:p>
    <w:p w14:paraId="49064FB7">
      <w:pPr>
        <w:numPr>
          <w:ilvl w:val="0"/>
          <w:numId w:val="0"/>
        </w:numPr>
        <w:rPr>
          <w:rFonts w:hint="eastAsia"/>
          <w:lang w:val="en-US" w:eastAsia="zh-CN"/>
        </w:rPr>
      </w:pPr>
    </w:p>
    <w:p w14:paraId="7DFFD320">
      <w:pPr>
        <w:numPr>
          <w:ilvl w:val="0"/>
          <w:numId w:val="0"/>
        </w:numPr>
        <w:rPr>
          <w:rFonts w:hint="eastAsia"/>
          <w:lang w:val="en-US" w:eastAsia="zh-CN"/>
        </w:rPr>
      </w:pPr>
    </w:p>
    <w:p w14:paraId="3884A843">
      <w:pPr>
        <w:numPr>
          <w:ilvl w:val="0"/>
          <w:numId w:val="0"/>
        </w:numPr>
        <w:rPr>
          <w:rFonts w:hint="eastAsia"/>
          <w:lang w:val="en-US" w:eastAsia="zh-CN"/>
        </w:rPr>
      </w:pPr>
    </w:p>
    <w:p w14:paraId="63875405">
      <w:pPr>
        <w:numPr>
          <w:ilvl w:val="0"/>
          <w:numId w:val="0"/>
        </w:numPr>
        <w:rPr>
          <w:rFonts w:hint="eastAsia"/>
          <w:lang w:val="en-US" w:eastAsia="zh-CN"/>
        </w:rPr>
      </w:pPr>
    </w:p>
    <w:p w14:paraId="52D6C93B">
      <w:pPr>
        <w:numPr>
          <w:ilvl w:val="0"/>
          <w:numId w:val="0"/>
        </w:numPr>
        <w:rPr>
          <w:rFonts w:hint="eastAsia"/>
          <w:lang w:val="en-US" w:eastAsia="zh-CN"/>
        </w:rPr>
      </w:pPr>
    </w:p>
    <w:p w14:paraId="1C2EB0A1">
      <w:pPr>
        <w:numPr>
          <w:ilvl w:val="0"/>
          <w:numId w:val="0"/>
        </w:numPr>
        <w:rPr>
          <w:rFonts w:hint="eastAsia"/>
          <w:lang w:val="en-US" w:eastAsia="zh-CN"/>
        </w:rPr>
      </w:pPr>
    </w:p>
    <w:p w14:paraId="278B148E">
      <w:pPr>
        <w:numPr>
          <w:ilvl w:val="0"/>
          <w:numId w:val="0"/>
        </w:numPr>
        <w:rPr>
          <w:rFonts w:hint="eastAsia"/>
          <w:lang w:val="en-US" w:eastAsia="zh-CN"/>
        </w:rPr>
      </w:pPr>
    </w:p>
    <w:p w14:paraId="351D5AF2">
      <w:pPr>
        <w:numPr>
          <w:ilvl w:val="0"/>
          <w:numId w:val="0"/>
        </w:numPr>
        <w:rPr>
          <w:rFonts w:hint="eastAsia"/>
          <w:lang w:val="en-US" w:eastAsia="zh-CN"/>
        </w:rPr>
      </w:pPr>
    </w:p>
    <w:p w14:paraId="589736D3">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4" w:name="_Toc368130082"/>
      <w:bookmarkStart w:id="105" w:name="_Toc56525689"/>
      <w:bookmarkStart w:id="106" w:name="_Toc282832597"/>
      <w:bookmarkStart w:id="107"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4"/>
      <w:bookmarkEnd w:id="105"/>
      <w:bookmarkEnd w:id="106"/>
      <w:bookmarkEnd w:id="107"/>
    </w:p>
    <w:p w14:paraId="2C646BA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3031EE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430D7C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15C24D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516EC">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14205">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BF5FE2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lTT2nv8BAAABBAAADgAAAAAAAAABACAAAAAfAQAAZHJzL2Uyb0RvYy54&#10;bWxQSwUGAAAAAAYABgBZAQAAkAUAAAAA&#10;">
              <v:fill on="f" focussize="0,0"/>
              <v:stroke on="f"/>
              <v:imagedata o:title=""/>
              <o:lock v:ext="edit" aspectratio="f"/>
              <v:textbox inset="0mm,0mm,0mm,0mm" style="mso-fit-shape-to-text:t;">
                <w:txbxContent>
                  <w:p w14:paraId="1BF5FE2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DE3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CD9A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6BA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A4858"/>
    <w:multiLevelType w:val="singleLevel"/>
    <w:tmpl w:val="767A485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zMmVlOTM4ZTUyYWEwNDc4N2UzM2Y3YzFhN2RkOGYifQ=="/>
  </w:docVars>
  <w:rsids>
    <w:rsidRoot w:val="00000000"/>
    <w:rsid w:val="02C32BC7"/>
    <w:rsid w:val="04A3167B"/>
    <w:rsid w:val="055B47FF"/>
    <w:rsid w:val="09C000DC"/>
    <w:rsid w:val="0CAC4948"/>
    <w:rsid w:val="12865700"/>
    <w:rsid w:val="16D8458B"/>
    <w:rsid w:val="17E50404"/>
    <w:rsid w:val="1BCF0BC9"/>
    <w:rsid w:val="1D9F5E03"/>
    <w:rsid w:val="1DF919B7"/>
    <w:rsid w:val="205B2580"/>
    <w:rsid w:val="239839FA"/>
    <w:rsid w:val="2B4324C3"/>
    <w:rsid w:val="2EDA3DAC"/>
    <w:rsid w:val="2EED2E72"/>
    <w:rsid w:val="352B37FD"/>
    <w:rsid w:val="3A8852AA"/>
    <w:rsid w:val="3AEA4709"/>
    <w:rsid w:val="3B6E3792"/>
    <w:rsid w:val="3DF43CE9"/>
    <w:rsid w:val="48D93E2A"/>
    <w:rsid w:val="4BA1191D"/>
    <w:rsid w:val="4F443F90"/>
    <w:rsid w:val="52007C94"/>
    <w:rsid w:val="524B3888"/>
    <w:rsid w:val="57FF0DFA"/>
    <w:rsid w:val="59893D04"/>
    <w:rsid w:val="5C3C25F1"/>
    <w:rsid w:val="5CDE52B9"/>
    <w:rsid w:val="5F311C64"/>
    <w:rsid w:val="61872FDC"/>
    <w:rsid w:val="639808F7"/>
    <w:rsid w:val="653463FD"/>
    <w:rsid w:val="68817BAC"/>
    <w:rsid w:val="6AEA1A38"/>
    <w:rsid w:val="6B52582F"/>
    <w:rsid w:val="6D625405"/>
    <w:rsid w:val="6F167F12"/>
    <w:rsid w:val="6FA75B07"/>
    <w:rsid w:val="7F5576E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9.xml"/><Relationship Id="rId3" Type="http://schemas.openxmlformats.org/officeDocument/2006/relationships/footnotes" Target="footnotes.xml"/><Relationship Id="rId29" Type="http://schemas.openxmlformats.org/officeDocument/2006/relationships/customXml" Target="../customXml/item18.xml"/><Relationship Id="rId28" Type="http://schemas.openxmlformats.org/officeDocument/2006/relationships/customXml" Target="../customXml/item17.xml"/><Relationship Id="rId27" Type="http://schemas.openxmlformats.org/officeDocument/2006/relationships/customXml" Target="../customXml/item16.xml"/><Relationship Id="rId26" Type="http://schemas.openxmlformats.org/officeDocument/2006/relationships/customXml" Target="../customXml/item15.xml"/><Relationship Id="rId25" Type="http://schemas.openxmlformats.org/officeDocument/2006/relationships/customXml" Target="../customXml/item14.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1.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2.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15.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17.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vt:lpwstr>
  </property>
</Properties>
</file>

<file path=customXml/item18.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3.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4.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5.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6.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8.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8b3b8d83-7812-4532-aad4-c9247d36013a}">
  <ds:schemaRefs/>
</ds:datastoreItem>
</file>

<file path=customXml/itemProps11.xml><?xml version="1.0" encoding="utf-8"?>
<ds:datastoreItem xmlns:ds="http://schemas.openxmlformats.org/officeDocument/2006/customXml" ds:itemID="{0ffb35a5-99e0-47b8-b638-dfb23b361586}">
  <ds:schemaRefs/>
</ds:datastoreItem>
</file>

<file path=customXml/itemProps12.xml><?xml version="1.0" encoding="utf-8"?>
<ds:datastoreItem xmlns:ds="http://schemas.openxmlformats.org/officeDocument/2006/customXml" ds:itemID="{85368ad9-2dc7-4bf5-82b7-23074a2f8d55}">
  <ds:schemaRefs/>
</ds:datastoreItem>
</file>

<file path=customXml/itemProps13.xml><?xml version="1.0" encoding="utf-8"?>
<ds:datastoreItem xmlns:ds="http://schemas.openxmlformats.org/officeDocument/2006/customXml" ds:itemID="{8419bba7-13db-4652-8089-447b0054e253}">
  <ds:schemaRefs/>
</ds:datastoreItem>
</file>

<file path=customXml/itemProps14.xml><?xml version="1.0" encoding="utf-8"?>
<ds:datastoreItem xmlns:ds="http://schemas.openxmlformats.org/officeDocument/2006/customXml" ds:itemID="{6d40c26e-47b2-4e5b-ad64-86c90a45943c}">
  <ds:schemaRefs/>
</ds:datastoreItem>
</file>

<file path=customXml/itemProps15.xml><?xml version="1.0" encoding="utf-8"?>
<ds:datastoreItem xmlns:ds="http://schemas.openxmlformats.org/officeDocument/2006/customXml" ds:itemID="{88f3346a-7461-425b-a92d-84a8a7a5cc47}">
  <ds:schemaRefs/>
</ds:datastoreItem>
</file>

<file path=customXml/itemProps16.xml><?xml version="1.0" encoding="utf-8"?>
<ds:datastoreItem xmlns:ds="http://schemas.openxmlformats.org/officeDocument/2006/customXml" ds:itemID="{e7fafc29-e0d4-4ab0-9428-9977d32c39e0}">
  <ds:schemaRefs/>
</ds:datastoreItem>
</file>

<file path=customXml/itemProps17.xml><?xml version="1.0" encoding="utf-8"?>
<ds:datastoreItem xmlns:ds="http://schemas.openxmlformats.org/officeDocument/2006/customXml" ds:itemID="{52c2f3b5-2fed-4cf7-bade-85673cca97a7}">
  <ds:schemaRefs/>
</ds:datastoreItem>
</file>

<file path=customXml/itemProps18.xml><?xml version="1.0" encoding="utf-8"?>
<ds:datastoreItem xmlns:ds="http://schemas.openxmlformats.org/officeDocument/2006/customXml" ds:itemID="{2975123b-ca3c-4cbe-ab5c-cbd06da685c5}">
  <ds:schemaRefs/>
</ds:datastoreItem>
</file>

<file path=customXml/itemProps19.xml><?xml version="1.0" encoding="utf-8"?>
<ds:datastoreItem xmlns:ds="http://schemas.openxmlformats.org/officeDocument/2006/customXml" ds:itemID="{4d4c6630-335b-47c9-8253-555a1530cf76}">
  <ds:schemaRefs/>
</ds:datastoreItem>
</file>

<file path=customXml/itemProps2.xml><?xml version="1.0" encoding="utf-8"?>
<ds:datastoreItem xmlns:ds="http://schemas.openxmlformats.org/officeDocument/2006/customXml" ds:itemID="{5b152e5e-a049-4b9f-82cd-a207d0004634}">
  <ds:schemaRefs/>
</ds:datastoreItem>
</file>

<file path=customXml/itemProps3.xml><?xml version="1.0" encoding="utf-8"?>
<ds:datastoreItem xmlns:ds="http://schemas.openxmlformats.org/officeDocument/2006/customXml" ds:itemID="{696f2980-23d8-403f-a1d5-fc1c8d10704c}">
  <ds:schemaRefs/>
</ds:datastoreItem>
</file>

<file path=customXml/itemProps4.xml><?xml version="1.0" encoding="utf-8"?>
<ds:datastoreItem xmlns:ds="http://schemas.openxmlformats.org/officeDocument/2006/customXml" ds:itemID="{a1c04600-05ae-494a-a77e-2766c36d7927}">
  <ds:schemaRefs/>
</ds:datastoreItem>
</file>

<file path=customXml/itemProps5.xml><?xml version="1.0" encoding="utf-8"?>
<ds:datastoreItem xmlns:ds="http://schemas.openxmlformats.org/officeDocument/2006/customXml" ds:itemID="{dac224b4-2edf-48f9-853f-157f693902e6}">
  <ds:schemaRefs/>
</ds:datastoreItem>
</file>

<file path=customXml/itemProps6.xml><?xml version="1.0" encoding="utf-8"?>
<ds:datastoreItem xmlns:ds="http://schemas.openxmlformats.org/officeDocument/2006/customXml" ds:itemID="{e05fcf31-d120-4ae8-b366-a4551898578f}">
  <ds:schemaRefs/>
</ds:datastoreItem>
</file>

<file path=customXml/itemProps7.xml><?xml version="1.0" encoding="utf-8"?>
<ds:datastoreItem xmlns:ds="http://schemas.openxmlformats.org/officeDocument/2006/customXml" ds:itemID="{abd90c8f-4907-4946-adb3-cd5d2b4304a7}">
  <ds:schemaRefs/>
</ds:datastoreItem>
</file>

<file path=customXml/itemProps8.xml><?xml version="1.0" encoding="utf-8"?>
<ds:datastoreItem xmlns:ds="http://schemas.openxmlformats.org/officeDocument/2006/customXml" ds:itemID="{9b7e5bbc-85b6-4507-a266-8a5908359f3f}">
  <ds:schemaRefs/>
</ds:datastoreItem>
</file>

<file path=customXml/itemProps9.xml><?xml version="1.0" encoding="utf-8"?>
<ds:datastoreItem xmlns:ds="http://schemas.openxmlformats.org/officeDocument/2006/customXml" ds:itemID="{9a986101-a5d4-42f8-9bd2-ed831c27e849}">
  <ds:schemaRefs/>
</ds:datastoreItem>
</file>

<file path=docProps/app.xml><?xml version="1.0" encoding="utf-8"?>
<Properties xmlns="http://schemas.openxmlformats.org/officeDocument/2006/extended-properties" xmlns:vt="http://schemas.openxmlformats.org/officeDocument/2006/docPropsVTypes">
  <Template>Normal.dot</Template>
  <Pages>61</Pages>
  <Words>2155</Words>
  <Characters>4264</Characters>
  <Lines>60</Lines>
  <Paragraphs>16</Paragraphs>
  <TotalTime>15</TotalTime>
  <ScaleCrop>false</ScaleCrop>
  <LinksUpToDate>false</LinksUpToDate>
  <CharactersWithSpaces>4309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葉絡隨風</cp:lastModifiedBy>
  <cp:lastPrinted>2025-08-19T01:06:00Z</cp:lastPrinted>
  <dcterms:modified xsi:type="dcterms:W3CDTF">2025-08-22T08:08:07Z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