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265FCB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F89F1F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BC4972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96CA64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83B706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C31C50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E82959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D21D4C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3F34A76">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天津市西青区王稳庄镇党群服务中心</w:t>
      </w:r>
    </w:p>
    <w:p w14:paraId="0FE87C1E">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3D0382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E2049B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EB54FF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2FD68A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3B5471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2B3986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1DDCAC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1E453A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55D3E5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C0BFE2A">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2FE2EB38">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5A16E64">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12DA1F6B">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27D7BBE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79D158A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0B56EA21">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49C1089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38092AC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0798874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1DF0ADD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6421C9F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268FF70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7634CC4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0EAEF9A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1AB836F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1E28878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6270522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16D175B3">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1F48A0D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10B92B0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2ACDE29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2092A53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326AE03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2243622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4903859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1B171D3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40DBBBD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7A5871C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502D662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0A14F6E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690635C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6760F28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6EA58A1C">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386BEB34">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20EB7812">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7B9C4593">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456D5336">
      <w:pPr>
        <w:pageBreakBefore w:val="0"/>
        <w:kinsoku/>
        <w:wordWrap w:val="0"/>
        <w:overflowPunct/>
        <w:topLinePunct w:val="0"/>
        <w:autoSpaceDE/>
        <w:autoSpaceDN/>
        <w:bidi w:val="0"/>
        <w:snapToGrid/>
        <w:rPr>
          <w:rFonts w:hint="eastAsia"/>
          <w:lang w:val="en-US" w:eastAsia="zh-CN"/>
        </w:rPr>
      </w:pPr>
    </w:p>
    <w:p w14:paraId="2220953D">
      <w:pPr>
        <w:pageBreakBefore w:val="0"/>
        <w:kinsoku/>
        <w:wordWrap w:val="0"/>
        <w:overflowPunct/>
        <w:topLinePunct w:val="0"/>
        <w:autoSpaceDE/>
        <w:autoSpaceDN/>
        <w:bidi w:val="0"/>
        <w:snapToGrid/>
        <w:rPr>
          <w:rFonts w:hint="eastAsia"/>
          <w:lang w:val="en-US" w:eastAsia="zh-CN"/>
        </w:rPr>
      </w:pPr>
    </w:p>
    <w:p w14:paraId="27189139">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4385889B">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198055373"/>
      <w:bookmarkStart w:id="1" w:name="_Toc403062085"/>
      <w:bookmarkStart w:id="2" w:name="_Toc1084941266"/>
      <w:bookmarkStart w:id="3" w:name="_Toc1358716097"/>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22D03E7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101039957"/>
      <w:bookmarkStart w:id="5" w:name="_Toc909979739"/>
      <w:bookmarkStart w:id="6" w:name="_Toc324210985"/>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644AD592">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kern w:val="2"/>
          <w:sz w:val="30"/>
          <w:szCs w:val="24"/>
          <w:lang w:val="zh-CN"/>
        </w:rPr>
        <w:t>承担辖区基层党组织和群团组织日常事务性工作，做好驻地单位党建、行业系统党建、区域化党建的日常组织、协调、联络和服务工作；负责街道便民服务场所和政务服务平台的管理工作；指导社区开展便民服务；负责辖区就业创业、社会保险等业务办理工作；负责人口和计划生育的窗口服务工作；承担保障性住房的相关工作；协助做好残疾人生活补贴发放等服务工作；参与创建双拥模范区活动，负责辖区涉军人员的稳定、教育管理、优待抚恤、优惠政策的落实等退役军人服务、拥军优属工作；开展其他综合便民服务工作</w:t>
      </w:r>
      <w:r>
        <w:rPr>
          <w:rFonts w:hint="eastAsia" w:ascii="仿宋_GB2312" w:eastAsia="仿宋_GB2312"/>
          <w:sz w:val="30"/>
          <w:szCs w:val="30"/>
          <w:highlight w:val="none"/>
          <w:u w:val="none"/>
          <w:lang w:val="en-US" w:eastAsia="zh-CN"/>
        </w:rPr>
        <w:t>。</w:t>
      </w:r>
    </w:p>
    <w:p w14:paraId="7CB94A5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311971100"/>
      <w:bookmarkStart w:id="10" w:name="_Toc1798423086"/>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7C530ED2">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30"/>
          <w:lang w:val="zh-CN"/>
        </w:rPr>
        <w:t>天津市西青区王稳庄镇党群服务中心内设</w:t>
      </w:r>
      <w:r>
        <w:rPr>
          <w:rFonts w:hint="eastAsia" w:ascii="仿宋" w:hAnsi="仿宋" w:eastAsia="仿宋" w:cs="仿宋"/>
          <w:kern w:val="2"/>
          <w:sz w:val="30"/>
          <w:szCs w:val="30"/>
        </w:rPr>
        <w:t>1</w:t>
      </w:r>
      <w:r>
        <w:rPr>
          <w:rFonts w:hint="eastAsia" w:ascii="仿宋" w:hAnsi="仿宋" w:eastAsia="仿宋" w:cs="仿宋"/>
          <w:kern w:val="2"/>
          <w:sz w:val="30"/>
          <w:szCs w:val="30"/>
          <w:lang w:val="zh-CN"/>
        </w:rPr>
        <w:t>个职能科室</w:t>
      </w:r>
      <w:r>
        <w:rPr>
          <w:rFonts w:hint="eastAsia" w:ascii="仿宋_GB2312" w:eastAsia="仿宋_GB2312"/>
          <w:sz w:val="30"/>
          <w:szCs w:val="30"/>
          <w:highlight w:val="none"/>
          <w:u w:val="none"/>
          <w:lang w:val="en-US" w:eastAsia="zh-CN"/>
        </w:rPr>
        <w:t>；无下辖预算单位。纳入天津市西青区王稳庄镇党群服务中心2024年度部门决算编制范围的单位包括：天津市西青区王稳庄镇党群服务中心。</w:t>
      </w:r>
    </w:p>
    <w:p w14:paraId="66E49CE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4A4BFEC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0A6552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587573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4E649B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78B501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796696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2E4A89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335DEE3">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3ABC3EED">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1B9BE2C7">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10EB7B7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291121727"/>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E7738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17006FA"/>
        </w:tc>
      </w:tr>
      <w:tr w14:paraId="1170D6D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D1F0F3F">
            <w:pPr>
              <w:jc w:val="left"/>
            </w:pPr>
            <w:r>
              <w:rPr>
                <w:rFonts w:ascii="宋体" w:hAnsi="宋体" w:eastAsia="宋体" w:cs="宋体"/>
                <w:sz w:val="20"/>
              </w:rPr>
              <w:t>单位：天津市西青区王稳庄镇党群服务中心</w:t>
            </w:r>
          </w:p>
        </w:tc>
        <w:tc>
          <w:tcPr>
            <w:tcW w:w="2000" w:type="dxa"/>
          </w:tcPr>
          <w:p w14:paraId="2D3F6E8E">
            <w:pPr>
              <w:jc w:val="center"/>
            </w:pPr>
          </w:p>
        </w:tc>
        <w:tc>
          <w:tcPr>
            <w:tcW w:w="5619" w:type="dxa"/>
          </w:tcPr>
          <w:p w14:paraId="1462DCF2">
            <w:pPr>
              <w:jc w:val="right"/>
            </w:pPr>
            <w:r>
              <w:rPr>
                <w:rFonts w:ascii="宋体" w:hAnsi="宋体" w:eastAsia="宋体" w:cs="宋体"/>
                <w:sz w:val="20"/>
              </w:rPr>
              <w:t>单位：元</w:t>
            </w:r>
          </w:p>
        </w:tc>
      </w:tr>
    </w:tbl>
    <w:p w14:paraId="730D296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89E75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67DD5906">
            <w:pPr>
              <w:snapToGrid w:val="0"/>
              <w:jc w:val="center"/>
            </w:pPr>
            <w:r>
              <w:rPr>
                <w:rFonts w:ascii="宋体" w:hAnsi="宋体" w:eastAsia="宋体" w:cs="宋体"/>
                <w:b w:val="0"/>
                <w:i w:val="0"/>
                <w:color w:val="000000"/>
                <w:sz w:val="23"/>
              </w:rPr>
              <w:t>收入</w:t>
            </w:r>
          </w:p>
        </w:tc>
        <w:tc>
          <w:tcPr>
            <w:tcW w:w="6618" w:type="dxa"/>
            <w:gridSpan w:val="2"/>
            <w:vAlign w:val="center"/>
          </w:tcPr>
          <w:p w14:paraId="00A74C13">
            <w:pPr>
              <w:snapToGrid w:val="0"/>
              <w:jc w:val="center"/>
            </w:pPr>
            <w:r>
              <w:rPr>
                <w:rFonts w:ascii="宋体" w:hAnsi="宋体" w:eastAsia="宋体" w:cs="宋体"/>
                <w:b w:val="0"/>
                <w:i w:val="0"/>
                <w:color w:val="000000"/>
                <w:sz w:val="23"/>
              </w:rPr>
              <w:t>支出</w:t>
            </w:r>
          </w:p>
        </w:tc>
      </w:tr>
      <w:tr w14:paraId="0449F7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15E8FDE">
            <w:pPr>
              <w:snapToGrid w:val="0"/>
              <w:jc w:val="center"/>
            </w:pPr>
            <w:r>
              <w:rPr>
                <w:rFonts w:ascii="宋体" w:hAnsi="宋体" w:eastAsia="宋体" w:cs="宋体"/>
                <w:b w:val="0"/>
                <w:i w:val="0"/>
                <w:color w:val="000000"/>
                <w:sz w:val="23"/>
              </w:rPr>
              <w:t>项    目</w:t>
            </w:r>
          </w:p>
        </w:tc>
        <w:tc>
          <w:tcPr>
            <w:tcW w:w="1980" w:type="dxa"/>
            <w:vAlign w:val="center"/>
          </w:tcPr>
          <w:p w14:paraId="4412078F">
            <w:pPr>
              <w:snapToGrid w:val="0"/>
              <w:jc w:val="center"/>
            </w:pPr>
            <w:r>
              <w:rPr>
                <w:rFonts w:ascii="宋体" w:hAnsi="宋体" w:eastAsia="宋体" w:cs="宋体"/>
                <w:b w:val="0"/>
                <w:i w:val="0"/>
                <w:color w:val="000000"/>
                <w:sz w:val="23"/>
              </w:rPr>
              <w:t>金额</w:t>
            </w:r>
          </w:p>
        </w:tc>
        <w:tc>
          <w:tcPr>
            <w:tcW w:w="4640" w:type="dxa"/>
            <w:vAlign w:val="center"/>
          </w:tcPr>
          <w:p w14:paraId="65BA65E6">
            <w:pPr>
              <w:snapToGrid w:val="0"/>
              <w:jc w:val="center"/>
            </w:pPr>
            <w:r>
              <w:rPr>
                <w:rFonts w:ascii="宋体" w:hAnsi="宋体" w:eastAsia="宋体" w:cs="宋体"/>
                <w:b w:val="0"/>
                <w:i w:val="0"/>
                <w:color w:val="000000"/>
                <w:sz w:val="23"/>
              </w:rPr>
              <w:t>项    目</w:t>
            </w:r>
          </w:p>
        </w:tc>
        <w:tc>
          <w:tcPr>
            <w:tcW w:w="1978" w:type="dxa"/>
            <w:vAlign w:val="center"/>
          </w:tcPr>
          <w:p w14:paraId="39C276E1">
            <w:pPr>
              <w:snapToGrid w:val="0"/>
              <w:jc w:val="center"/>
            </w:pPr>
            <w:r>
              <w:rPr>
                <w:rFonts w:ascii="宋体" w:hAnsi="宋体" w:eastAsia="宋体" w:cs="宋体"/>
                <w:b w:val="0"/>
                <w:i w:val="0"/>
                <w:color w:val="000000"/>
                <w:sz w:val="23"/>
              </w:rPr>
              <w:t>金额</w:t>
            </w:r>
          </w:p>
        </w:tc>
      </w:tr>
      <w:tr w14:paraId="64422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6215AAB">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5B6AB745">
            <w:pPr>
              <w:snapToGrid w:val="0"/>
              <w:jc w:val="right"/>
            </w:pPr>
            <w:r>
              <w:rPr>
                <w:rFonts w:ascii="宋体" w:hAnsi="宋体" w:eastAsia="宋体" w:cs="宋体"/>
                <w:b w:val="0"/>
                <w:i w:val="0"/>
                <w:color w:val="000000"/>
                <w:sz w:val="23"/>
              </w:rPr>
              <w:t>11,637,879.79</w:t>
            </w:r>
          </w:p>
        </w:tc>
        <w:tc>
          <w:tcPr>
            <w:tcW w:w="4640" w:type="dxa"/>
            <w:vAlign w:val="center"/>
          </w:tcPr>
          <w:p w14:paraId="60C8E8FD">
            <w:pPr>
              <w:snapToGrid w:val="0"/>
              <w:jc w:val="left"/>
            </w:pPr>
            <w:r>
              <w:rPr>
                <w:rFonts w:ascii="宋体" w:hAnsi="宋体" w:eastAsia="宋体" w:cs="宋体"/>
                <w:b w:val="0"/>
                <w:i w:val="0"/>
                <w:color w:val="000000"/>
                <w:sz w:val="23"/>
              </w:rPr>
              <w:t>一、一般公共服务支出</w:t>
            </w:r>
          </w:p>
        </w:tc>
        <w:tc>
          <w:tcPr>
            <w:tcW w:w="1978" w:type="dxa"/>
            <w:vAlign w:val="center"/>
          </w:tcPr>
          <w:p w14:paraId="64346432"/>
        </w:tc>
      </w:tr>
      <w:tr w14:paraId="66F559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1D1C1E5">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3F25E215"/>
        </w:tc>
        <w:tc>
          <w:tcPr>
            <w:tcW w:w="4640" w:type="dxa"/>
            <w:vAlign w:val="center"/>
          </w:tcPr>
          <w:p w14:paraId="7AB110AA">
            <w:pPr>
              <w:snapToGrid w:val="0"/>
              <w:jc w:val="left"/>
            </w:pPr>
            <w:r>
              <w:rPr>
                <w:rFonts w:ascii="宋体" w:hAnsi="宋体" w:eastAsia="宋体" w:cs="宋体"/>
                <w:b w:val="0"/>
                <w:i w:val="0"/>
                <w:color w:val="000000"/>
                <w:sz w:val="23"/>
              </w:rPr>
              <w:t>二、公共安全支出</w:t>
            </w:r>
          </w:p>
        </w:tc>
        <w:tc>
          <w:tcPr>
            <w:tcW w:w="1978" w:type="dxa"/>
            <w:vAlign w:val="center"/>
          </w:tcPr>
          <w:p w14:paraId="7BBF5562"/>
        </w:tc>
      </w:tr>
      <w:tr w14:paraId="167B4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050C103">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6B21D7DC">
            <w:pPr>
              <w:snapToGrid w:val="0"/>
              <w:jc w:val="right"/>
            </w:pPr>
            <w:r>
              <w:rPr>
                <w:rFonts w:ascii="宋体" w:hAnsi="宋体" w:eastAsia="宋体" w:cs="宋体"/>
                <w:b w:val="0"/>
                <w:i w:val="0"/>
                <w:color w:val="000000"/>
                <w:sz w:val="23"/>
              </w:rPr>
              <w:t>845,400.00</w:t>
            </w:r>
          </w:p>
        </w:tc>
        <w:tc>
          <w:tcPr>
            <w:tcW w:w="4640" w:type="dxa"/>
            <w:vAlign w:val="center"/>
          </w:tcPr>
          <w:p w14:paraId="1F4792DE">
            <w:pPr>
              <w:snapToGrid w:val="0"/>
              <w:jc w:val="left"/>
            </w:pPr>
            <w:r>
              <w:rPr>
                <w:rFonts w:ascii="宋体" w:hAnsi="宋体" w:eastAsia="宋体" w:cs="宋体"/>
                <w:b w:val="0"/>
                <w:i w:val="0"/>
                <w:color w:val="000000"/>
                <w:sz w:val="23"/>
              </w:rPr>
              <w:t>三、教育支出</w:t>
            </w:r>
          </w:p>
        </w:tc>
        <w:tc>
          <w:tcPr>
            <w:tcW w:w="1978" w:type="dxa"/>
            <w:vAlign w:val="center"/>
          </w:tcPr>
          <w:p w14:paraId="41A09CAB">
            <w:pPr>
              <w:snapToGrid w:val="0"/>
              <w:jc w:val="right"/>
            </w:pPr>
            <w:r>
              <w:rPr>
                <w:rFonts w:ascii="宋体" w:hAnsi="宋体" w:eastAsia="宋体" w:cs="宋体"/>
                <w:b w:val="0"/>
                <w:i w:val="0"/>
                <w:color w:val="000000"/>
                <w:sz w:val="23"/>
              </w:rPr>
              <w:t>8,790.00</w:t>
            </w:r>
          </w:p>
        </w:tc>
      </w:tr>
      <w:tr w14:paraId="618394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06E23D3">
            <w:pPr>
              <w:snapToGrid w:val="0"/>
              <w:jc w:val="left"/>
            </w:pPr>
            <w:r>
              <w:rPr>
                <w:rFonts w:ascii="宋体" w:hAnsi="宋体" w:eastAsia="宋体" w:cs="宋体"/>
                <w:b w:val="0"/>
                <w:i w:val="0"/>
                <w:color w:val="000000"/>
                <w:sz w:val="23"/>
              </w:rPr>
              <w:t>四、财政专户管理资金</w:t>
            </w:r>
          </w:p>
        </w:tc>
        <w:tc>
          <w:tcPr>
            <w:tcW w:w="1980" w:type="dxa"/>
            <w:vAlign w:val="center"/>
          </w:tcPr>
          <w:p w14:paraId="0DBF2340"/>
        </w:tc>
        <w:tc>
          <w:tcPr>
            <w:tcW w:w="4640" w:type="dxa"/>
            <w:vAlign w:val="center"/>
          </w:tcPr>
          <w:p w14:paraId="64BD2A2F">
            <w:pPr>
              <w:snapToGrid w:val="0"/>
              <w:jc w:val="left"/>
            </w:pPr>
            <w:r>
              <w:rPr>
                <w:rFonts w:ascii="宋体" w:hAnsi="宋体" w:eastAsia="宋体" w:cs="宋体"/>
                <w:b w:val="0"/>
                <w:i w:val="0"/>
                <w:color w:val="000000"/>
                <w:sz w:val="23"/>
              </w:rPr>
              <w:t>四、科学技术支出</w:t>
            </w:r>
          </w:p>
        </w:tc>
        <w:tc>
          <w:tcPr>
            <w:tcW w:w="1978" w:type="dxa"/>
            <w:vAlign w:val="center"/>
          </w:tcPr>
          <w:p w14:paraId="3BCD7E0C"/>
        </w:tc>
      </w:tr>
      <w:tr w14:paraId="2D5B3B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1DD1567">
            <w:pPr>
              <w:snapToGrid w:val="0"/>
              <w:jc w:val="left"/>
            </w:pPr>
            <w:r>
              <w:rPr>
                <w:rFonts w:ascii="宋体" w:hAnsi="宋体" w:eastAsia="宋体" w:cs="宋体"/>
                <w:b w:val="0"/>
                <w:i w:val="0"/>
                <w:color w:val="000000"/>
                <w:sz w:val="23"/>
              </w:rPr>
              <w:t>五、事业收入</w:t>
            </w:r>
          </w:p>
        </w:tc>
        <w:tc>
          <w:tcPr>
            <w:tcW w:w="1980" w:type="dxa"/>
            <w:vAlign w:val="center"/>
          </w:tcPr>
          <w:p w14:paraId="1F62FBF8"/>
        </w:tc>
        <w:tc>
          <w:tcPr>
            <w:tcW w:w="4640" w:type="dxa"/>
            <w:vAlign w:val="center"/>
          </w:tcPr>
          <w:p w14:paraId="1F9AFDC8">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38543DE4"/>
        </w:tc>
      </w:tr>
      <w:tr w14:paraId="1AA29E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41436F2">
            <w:pPr>
              <w:snapToGrid w:val="0"/>
              <w:jc w:val="left"/>
            </w:pPr>
            <w:r>
              <w:rPr>
                <w:rFonts w:ascii="宋体" w:hAnsi="宋体" w:eastAsia="宋体" w:cs="宋体"/>
                <w:b w:val="0"/>
                <w:i w:val="0"/>
                <w:color w:val="000000"/>
                <w:sz w:val="23"/>
              </w:rPr>
              <w:t>六、事业单位经营收入</w:t>
            </w:r>
          </w:p>
        </w:tc>
        <w:tc>
          <w:tcPr>
            <w:tcW w:w="1980" w:type="dxa"/>
            <w:vAlign w:val="center"/>
          </w:tcPr>
          <w:p w14:paraId="0EA2988C"/>
        </w:tc>
        <w:tc>
          <w:tcPr>
            <w:tcW w:w="4640" w:type="dxa"/>
            <w:vAlign w:val="center"/>
          </w:tcPr>
          <w:p w14:paraId="45DEA9FF">
            <w:pPr>
              <w:snapToGrid w:val="0"/>
              <w:jc w:val="left"/>
            </w:pPr>
            <w:r>
              <w:rPr>
                <w:rFonts w:ascii="宋体" w:hAnsi="宋体" w:eastAsia="宋体" w:cs="宋体"/>
                <w:b w:val="0"/>
                <w:i w:val="0"/>
                <w:color w:val="000000"/>
                <w:sz w:val="23"/>
              </w:rPr>
              <w:t>六、社会保障和就业支出</w:t>
            </w:r>
          </w:p>
        </w:tc>
        <w:tc>
          <w:tcPr>
            <w:tcW w:w="1978" w:type="dxa"/>
            <w:vAlign w:val="center"/>
          </w:tcPr>
          <w:p w14:paraId="3CE8BBBF">
            <w:pPr>
              <w:snapToGrid w:val="0"/>
              <w:jc w:val="right"/>
            </w:pPr>
            <w:r>
              <w:rPr>
                <w:rFonts w:ascii="宋体" w:hAnsi="宋体" w:eastAsia="宋体" w:cs="宋体"/>
                <w:b w:val="0"/>
                <w:i w:val="0"/>
                <w:color w:val="000000"/>
                <w:sz w:val="23"/>
              </w:rPr>
              <w:t>10,804,078.29</w:t>
            </w:r>
          </w:p>
        </w:tc>
      </w:tr>
      <w:tr w14:paraId="33749B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C29A90">
            <w:pPr>
              <w:snapToGrid w:val="0"/>
              <w:jc w:val="left"/>
            </w:pPr>
            <w:r>
              <w:rPr>
                <w:rFonts w:ascii="宋体" w:hAnsi="宋体" w:eastAsia="宋体" w:cs="宋体"/>
                <w:b w:val="0"/>
                <w:i w:val="0"/>
                <w:color w:val="000000"/>
                <w:sz w:val="23"/>
              </w:rPr>
              <w:t>七、上级补助收入</w:t>
            </w:r>
          </w:p>
        </w:tc>
        <w:tc>
          <w:tcPr>
            <w:tcW w:w="1980" w:type="dxa"/>
            <w:vAlign w:val="center"/>
          </w:tcPr>
          <w:p w14:paraId="63478504"/>
        </w:tc>
        <w:tc>
          <w:tcPr>
            <w:tcW w:w="4640" w:type="dxa"/>
            <w:vAlign w:val="center"/>
          </w:tcPr>
          <w:p w14:paraId="0E043C36">
            <w:pPr>
              <w:snapToGrid w:val="0"/>
              <w:jc w:val="left"/>
            </w:pPr>
            <w:r>
              <w:rPr>
                <w:rFonts w:ascii="宋体" w:hAnsi="宋体" w:eastAsia="宋体" w:cs="宋体"/>
                <w:b w:val="0"/>
                <w:i w:val="0"/>
                <w:color w:val="000000"/>
                <w:sz w:val="23"/>
              </w:rPr>
              <w:t>七、卫生健康支出</w:t>
            </w:r>
          </w:p>
        </w:tc>
        <w:tc>
          <w:tcPr>
            <w:tcW w:w="1978" w:type="dxa"/>
            <w:vAlign w:val="center"/>
          </w:tcPr>
          <w:p w14:paraId="47BF697D">
            <w:pPr>
              <w:snapToGrid w:val="0"/>
              <w:jc w:val="right"/>
            </w:pPr>
            <w:r>
              <w:rPr>
                <w:rFonts w:ascii="宋体" w:hAnsi="宋体" w:eastAsia="宋体" w:cs="宋体"/>
                <w:b w:val="0"/>
                <w:i w:val="0"/>
                <w:color w:val="000000"/>
                <w:sz w:val="23"/>
              </w:rPr>
              <w:t>490,727.50</w:t>
            </w:r>
          </w:p>
        </w:tc>
      </w:tr>
      <w:tr w14:paraId="159428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5D3AE5A">
            <w:pPr>
              <w:snapToGrid w:val="0"/>
              <w:jc w:val="left"/>
            </w:pPr>
            <w:r>
              <w:rPr>
                <w:rFonts w:ascii="宋体" w:hAnsi="宋体" w:eastAsia="宋体" w:cs="宋体"/>
                <w:b w:val="0"/>
                <w:i w:val="0"/>
                <w:color w:val="000000"/>
                <w:sz w:val="23"/>
              </w:rPr>
              <w:t>八、附属单位上缴收入</w:t>
            </w:r>
          </w:p>
        </w:tc>
        <w:tc>
          <w:tcPr>
            <w:tcW w:w="1980" w:type="dxa"/>
            <w:vAlign w:val="center"/>
          </w:tcPr>
          <w:p w14:paraId="1E010228"/>
        </w:tc>
        <w:tc>
          <w:tcPr>
            <w:tcW w:w="4640" w:type="dxa"/>
            <w:vAlign w:val="center"/>
          </w:tcPr>
          <w:p w14:paraId="586B8EC0">
            <w:pPr>
              <w:snapToGrid w:val="0"/>
              <w:jc w:val="left"/>
            </w:pPr>
            <w:r>
              <w:rPr>
                <w:rFonts w:ascii="宋体" w:hAnsi="宋体" w:eastAsia="宋体" w:cs="宋体"/>
                <w:b w:val="0"/>
                <w:i w:val="0"/>
                <w:color w:val="000000"/>
                <w:sz w:val="23"/>
              </w:rPr>
              <w:t>八、节能环保支出</w:t>
            </w:r>
          </w:p>
        </w:tc>
        <w:tc>
          <w:tcPr>
            <w:tcW w:w="1978" w:type="dxa"/>
            <w:vAlign w:val="center"/>
          </w:tcPr>
          <w:p w14:paraId="4CBEDC87"/>
        </w:tc>
      </w:tr>
      <w:tr w14:paraId="6EBC20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0916D5E">
            <w:pPr>
              <w:snapToGrid w:val="0"/>
              <w:jc w:val="left"/>
            </w:pPr>
            <w:r>
              <w:rPr>
                <w:rFonts w:ascii="宋体" w:hAnsi="宋体" w:eastAsia="宋体" w:cs="宋体"/>
                <w:b w:val="0"/>
                <w:i w:val="0"/>
                <w:color w:val="000000"/>
                <w:sz w:val="23"/>
              </w:rPr>
              <w:t>九、其他收入</w:t>
            </w:r>
          </w:p>
        </w:tc>
        <w:tc>
          <w:tcPr>
            <w:tcW w:w="1980" w:type="dxa"/>
            <w:vAlign w:val="center"/>
          </w:tcPr>
          <w:p w14:paraId="1B216702"/>
        </w:tc>
        <w:tc>
          <w:tcPr>
            <w:tcW w:w="4640" w:type="dxa"/>
            <w:vAlign w:val="center"/>
          </w:tcPr>
          <w:p w14:paraId="6AED100E">
            <w:pPr>
              <w:snapToGrid w:val="0"/>
              <w:jc w:val="left"/>
            </w:pPr>
            <w:r>
              <w:rPr>
                <w:rFonts w:ascii="宋体" w:hAnsi="宋体" w:eastAsia="宋体" w:cs="宋体"/>
                <w:b w:val="0"/>
                <w:i w:val="0"/>
                <w:color w:val="000000"/>
                <w:sz w:val="23"/>
              </w:rPr>
              <w:t>九、城乡社区支出</w:t>
            </w:r>
          </w:p>
        </w:tc>
        <w:tc>
          <w:tcPr>
            <w:tcW w:w="1978" w:type="dxa"/>
            <w:vAlign w:val="center"/>
          </w:tcPr>
          <w:p w14:paraId="69D6198B"/>
        </w:tc>
      </w:tr>
      <w:tr w14:paraId="60914A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7DCBD61"/>
        </w:tc>
        <w:tc>
          <w:tcPr>
            <w:tcW w:w="1980" w:type="dxa"/>
            <w:vAlign w:val="center"/>
          </w:tcPr>
          <w:p w14:paraId="24F43465"/>
        </w:tc>
        <w:tc>
          <w:tcPr>
            <w:tcW w:w="4640" w:type="dxa"/>
            <w:vAlign w:val="center"/>
          </w:tcPr>
          <w:p w14:paraId="4202AEB5">
            <w:pPr>
              <w:snapToGrid w:val="0"/>
              <w:jc w:val="left"/>
            </w:pPr>
            <w:r>
              <w:rPr>
                <w:rFonts w:ascii="宋体" w:hAnsi="宋体" w:eastAsia="宋体" w:cs="宋体"/>
                <w:b w:val="0"/>
                <w:i w:val="0"/>
                <w:color w:val="000000"/>
                <w:sz w:val="23"/>
              </w:rPr>
              <w:t>十、农林水支出</w:t>
            </w:r>
          </w:p>
        </w:tc>
        <w:tc>
          <w:tcPr>
            <w:tcW w:w="1978" w:type="dxa"/>
            <w:vAlign w:val="center"/>
          </w:tcPr>
          <w:p w14:paraId="78A8F907"/>
        </w:tc>
      </w:tr>
      <w:tr w14:paraId="4386B9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1BC1D06"/>
        </w:tc>
        <w:tc>
          <w:tcPr>
            <w:tcW w:w="1980" w:type="dxa"/>
            <w:vAlign w:val="center"/>
          </w:tcPr>
          <w:p w14:paraId="58ED7374"/>
        </w:tc>
        <w:tc>
          <w:tcPr>
            <w:tcW w:w="4640" w:type="dxa"/>
            <w:vAlign w:val="center"/>
          </w:tcPr>
          <w:p w14:paraId="1E610D7F">
            <w:pPr>
              <w:snapToGrid w:val="0"/>
              <w:jc w:val="left"/>
            </w:pPr>
            <w:r>
              <w:rPr>
                <w:rFonts w:ascii="宋体" w:hAnsi="宋体" w:eastAsia="宋体" w:cs="宋体"/>
                <w:b w:val="0"/>
                <w:i w:val="0"/>
                <w:color w:val="000000"/>
                <w:sz w:val="23"/>
              </w:rPr>
              <w:t>十一、交通运输支出</w:t>
            </w:r>
          </w:p>
        </w:tc>
        <w:tc>
          <w:tcPr>
            <w:tcW w:w="1978" w:type="dxa"/>
            <w:vAlign w:val="center"/>
          </w:tcPr>
          <w:p w14:paraId="3F7F0254"/>
        </w:tc>
      </w:tr>
      <w:tr w14:paraId="119F0D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B01E1E7"/>
        </w:tc>
        <w:tc>
          <w:tcPr>
            <w:tcW w:w="1980" w:type="dxa"/>
            <w:vAlign w:val="center"/>
          </w:tcPr>
          <w:p w14:paraId="7156B36B"/>
        </w:tc>
        <w:tc>
          <w:tcPr>
            <w:tcW w:w="4640" w:type="dxa"/>
            <w:vAlign w:val="center"/>
          </w:tcPr>
          <w:p w14:paraId="4C018C44">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58187693"/>
        </w:tc>
      </w:tr>
      <w:tr w14:paraId="233057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D2F2D45"/>
        </w:tc>
        <w:tc>
          <w:tcPr>
            <w:tcW w:w="1980" w:type="dxa"/>
            <w:vAlign w:val="center"/>
          </w:tcPr>
          <w:p w14:paraId="10F0DDE8"/>
        </w:tc>
        <w:tc>
          <w:tcPr>
            <w:tcW w:w="4640" w:type="dxa"/>
            <w:vAlign w:val="center"/>
          </w:tcPr>
          <w:p w14:paraId="3EFAD14F">
            <w:pPr>
              <w:snapToGrid w:val="0"/>
              <w:jc w:val="left"/>
            </w:pPr>
            <w:r>
              <w:rPr>
                <w:rFonts w:ascii="宋体" w:hAnsi="宋体" w:eastAsia="宋体" w:cs="宋体"/>
                <w:b w:val="0"/>
                <w:i w:val="0"/>
                <w:color w:val="000000"/>
                <w:sz w:val="23"/>
              </w:rPr>
              <w:t>十三、商业服务业等支出</w:t>
            </w:r>
          </w:p>
        </w:tc>
        <w:tc>
          <w:tcPr>
            <w:tcW w:w="1978" w:type="dxa"/>
            <w:vAlign w:val="center"/>
          </w:tcPr>
          <w:p w14:paraId="5CAAC110"/>
        </w:tc>
      </w:tr>
      <w:tr w14:paraId="1B3E60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40D2EE7"/>
        </w:tc>
        <w:tc>
          <w:tcPr>
            <w:tcW w:w="1980" w:type="dxa"/>
            <w:vAlign w:val="center"/>
          </w:tcPr>
          <w:p w14:paraId="7ACE69E1"/>
        </w:tc>
        <w:tc>
          <w:tcPr>
            <w:tcW w:w="4640" w:type="dxa"/>
            <w:vAlign w:val="center"/>
          </w:tcPr>
          <w:p w14:paraId="78966AFA">
            <w:pPr>
              <w:snapToGrid w:val="0"/>
              <w:jc w:val="left"/>
            </w:pPr>
            <w:r>
              <w:rPr>
                <w:rFonts w:ascii="宋体" w:hAnsi="宋体" w:eastAsia="宋体" w:cs="宋体"/>
                <w:b w:val="0"/>
                <w:i w:val="0"/>
                <w:color w:val="000000"/>
                <w:sz w:val="23"/>
              </w:rPr>
              <w:t>十四、金融支出</w:t>
            </w:r>
          </w:p>
        </w:tc>
        <w:tc>
          <w:tcPr>
            <w:tcW w:w="1978" w:type="dxa"/>
            <w:vAlign w:val="center"/>
          </w:tcPr>
          <w:p w14:paraId="710145EB"/>
        </w:tc>
      </w:tr>
      <w:tr w14:paraId="0B3199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A63A8A1"/>
        </w:tc>
        <w:tc>
          <w:tcPr>
            <w:tcW w:w="1980" w:type="dxa"/>
            <w:vAlign w:val="center"/>
          </w:tcPr>
          <w:p w14:paraId="7B90FDE3"/>
        </w:tc>
        <w:tc>
          <w:tcPr>
            <w:tcW w:w="4640" w:type="dxa"/>
            <w:vAlign w:val="center"/>
          </w:tcPr>
          <w:p w14:paraId="57BB40F5">
            <w:pPr>
              <w:snapToGrid w:val="0"/>
              <w:jc w:val="left"/>
            </w:pPr>
            <w:r>
              <w:rPr>
                <w:rFonts w:ascii="宋体" w:hAnsi="宋体" w:eastAsia="宋体" w:cs="宋体"/>
                <w:b w:val="0"/>
                <w:i w:val="0"/>
                <w:color w:val="000000"/>
                <w:sz w:val="23"/>
              </w:rPr>
              <w:t>十五、援助其他地区支出</w:t>
            </w:r>
          </w:p>
        </w:tc>
        <w:tc>
          <w:tcPr>
            <w:tcW w:w="1978" w:type="dxa"/>
            <w:vAlign w:val="center"/>
          </w:tcPr>
          <w:p w14:paraId="2757123B"/>
        </w:tc>
      </w:tr>
      <w:tr w14:paraId="1FFE5C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414A984"/>
        </w:tc>
        <w:tc>
          <w:tcPr>
            <w:tcW w:w="1980" w:type="dxa"/>
            <w:vAlign w:val="center"/>
          </w:tcPr>
          <w:p w14:paraId="6E711FA9"/>
        </w:tc>
        <w:tc>
          <w:tcPr>
            <w:tcW w:w="4640" w:type="dxa"/>
            <w:vAlign w:val="center"/>
          </w:tcPr>
          <w:p w14:paraId="32BC3ABA">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39580F7"/>
        </w:tc>
      </w:tr>
      <w:tr w14:paraId="4ABED0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6DCBC47"/>
        </w:tc>
        <w:tc>
          <w:tcPr>
            <w:tcW w:w="1980" w:type="dxa"/>
            <w:vAlign w:val="center"/>
          </w:tcPr>
          <w:p w14:paraId="1EA1C9DC"/>
        </w:tc>
        <w:tc>
          <w:tcPr>
            <w:tcW w:w="4640" w:type="dxa"/>
            <w:vAlign w:val="center"/>
          </w:tcPr>
          <w:p w14:paraId="1B3AE162">
            <w:pPr>
              <w:snapToGrid w:val="0"/>
              <w:jc w:val="left"/>
            </w:pPr>
            <w:r>
              <w:rPr>
                <w:rFonts w:ascii="宋体" w:hAnsi="宋体" w:eastAsia="宋体" w:cs="宋体"/>
                <w:b w:val="0"/>
                <w:i w:val="0"/>
                <w:color w:val="000000"/>
                <w:sz w:val="23"/>
              </w:rPr>
              <w:t>十七、住房保障支出</w:t>
            </w:r>
          </w:p>
        </w:tc>
        <w:tc>
          <w:tcPr>
            <w:tcW w:w="1978" w:type="dxa"/>
            <w:vAlign w:val="center"/>
          </w:tcPr>
          <w:p w14:paraId="33A5B31B">
            <w:pPr>
              <w:snapToGrid w:val="0"/>
              <w:jc w:val="right"/>
            </w:pPr>
            <w:r>
              <w:rPr>
                <w:rFonts w:ascii="宋体" w:hAnsi="宋体" w:eastAsia="宋体" w:cs="宋体"/>
                <w:b w:val="0"/>
                <w:i w:val="0"/>
                <w:color w:val="000000"/>
                <w:sz w:val="23"/>
              </w:rPr>
              <w:t>334,284.00</w:t>
            </w:r>
          </w:p>
        </w:tc>
      </w:tr>
      <w:tr w14:paraId="0C4046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BF70DCA"/>
        </w:tc>
        <w:tc>
          <w:tcPr>
            <w:tcW w:w="1980" w:type="dxa"/>
            <w:vAlign w:val="center"/>
          </w:tcPr>
          <w:p w14:paraId="3AE9B34B"/>
        </w:tc>
        <w:tc>
          <w:tcPr>
            <w:tcW w:w="4640" w:type="dxa"/>
            <w:vAlign w:val="center"/>
          </w:tcPr>
          <w:p w14:paraId="79BE4A3C">
            <w:pPr>
              <w:snapToGrid w:val="0"/>
              <w:jc w:val="left"/>
            </w:pPr>
            <w:r>
              <w:rPr>
                <w:rFonts w:ascii="宋体" w:hAnsi="宋体" w:eastAsia="宋体" w:cs="宋体"/>
                <w:b w:val="0"/>
                <w:i w:val="0"/>
                <w:color w:val="000000"/>
                <w:sz w:val="23"/>
              </w:rPr>
              <w:t>十八、粮油物资储备支出</w:t>
            </w:r>
          </w:p>
        </w:tc>
        <w:tc>
          <w:tcPr>
            <w:tcW w:w="1978" w:type="dxa"/>
            <w:vAlign w:val="center"/>
          </w:tcPr>
          <w:p w14:paraId="5C936ECE"/>
        </w:tc>
      </w:tr>
      <w:tr w14:paraId="65FF1D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FD2C610"/>
        </w:tc>
        <w:tc>
          <w:tcPr>
            <w:tcW w:w="1980" w:type="dxa"/>
            <w:vAlign w:val="center"/>
          </w:tcPr>
          <w:p w14:paraId="5D54BF1F"/>
        </w:tc>
        <w:tc>
          <w:tcPr>
            <w:tcW w:w="4640" w:type="dxa"/>
            <w:vAlign w:val="center"/>
          </w:tcPr>
          <w:p w14:paraId="72271D8F">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2BD7AEB7">
            <w:pPr>
              <w:snapToGrid w:val="0"/>
              <w:jc w:val="right"/>
            </w:pPr>
            <w:r>
              <w:rPr>
                <w:rFonts w:ascii="宋体" w:hAnsi="宋体" w:eastAsia="宋体" w:cs="宋体"/>
                <w:b w:val="0"/>
                <w:i w:val="0"/>
                <w:color w:val="000000"/>
                <w:sz w:val="23"/>
              </w:rPr>
              <w:t>845,400.00</w:t>
            </w:r>
          </w:p>
        </w:tc>
      </w:tr>
      <w:tr w14:paraId="0D1F21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181FAE4"/>
        </w:tc>
        <w:tc>
          <w:tcPr>
            <w:tcW w:w="1980" w:type="dxa"/>
            <w:vAlign w:val="center"/>
          </w:tcPr>
          <w:p w14:paraId="3BD626A7"/>
        </w:tc>
        <w:tc>
          <w:tcPr>
            <w:tcW w:w="4640" w:type="dxa"/>
            <w:vAlign w:val="center"/>
          </w:tcPr>
          <w:p w14:paraId="6C851CF2">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70955186"/>
        </w:tc>
      </w:tr>
      <w:tr w14:paraId="351135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CB0BCB3"/>
        </w:tc>
        <w:tc>
          <w:tcPr>
            <w:tcW w:w="1980" w:type="dxa"/>
            <w:vAlign w:val="center"/>
          </w:tcPr>
          <w:p w14:paraId="39E97088"/>
        </w:tc>
        <w:tc>
          <w:tcPr>
            <w:tcW w:w="4640" w:type="dxa"/>
            <w:vAlign w:val="center"/>
          </w:tcPr>
          <w:p w14:paraId="3A35AAA8">
            <w:pPr>
              <w:snapToGrid w:val="0"/>
              <w:jc w:val="left"/>
            </w:pPr>
            <w:r>
              <w:rPr>
                <w:rFonts w:ascii="宋体" w:hAnsi="宋体" w:eastAsia="宋体" w:cs="宋体"/>
                <w:b w:val="0"/>
                <w:i w:val="0"/>
                <w:color w:val="000000"/>
                <w:sz w:val="23"/>
              </w:rPr>
              <w:t>二十一、其他支出</w:t>
            </w:r>
          </w:p>
        </w:tc>
        <w:tc>
          <w:tcPr>
            <w:tcW w:w="1978" w:type="dxa"/>
            <w:vAlign w:val="center"/>
          </w:tcPr>
          <w:p w14:paraId="40514630"/>
        </w:tc>
      </w:tr>
      <w:tr w14:paraId="4AB9D9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62BBDE"/>
        </w:tc>
        <w:tc>
          <w:tcPr>
            <w:tcW w:w="1980" w:type="dxa"/>
            <w:vAlign w:val="center"/>
          </w:tcPr>
          <w:p w14:paraId="568D6CA0"/>
        </w:tc>
        <w:tc>
          <w:tcPr>
            <w:tcW w:w="4640" w:type="dxa"/>
            <w:vAlign w:val="center"/>
          </w:tcPr>
          <w:p w14:paraId="12C6F92D">
            <w:pPr>
              <w:snapToGrid w:val="0"/>
              <w:jc w:val="left"/>
            </w:pPr>
            <w:r>
              <w:rPr>
                <w:rFonts w:ascii="宋体" w:hAnsi="宋体" w:eastAsia="宋体" w:cs="宋体"/>
                <w:b w:val="0"/>
                <w:i w:val="0"/>
                <w:color w:val="000000"/>
                <w:sz w:val="23"/>
              </w:rPr>
              <w:t>二十二、债务付息支出</w:t>
            </w:r>
          </w:p>
        </w:tc>
        <w:tc>
          <w:tcPr>
            <w:tcW w:w="1978" w:type="dxa"/>
            <w:vAlign w:val="center"/>
          </w:tcPr>
          <w:p w14:paraId="447E5DB5"/>
        </w:tc>
      </w:tr>
      <w:tr w14:paraId="181A58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3BB497E"/>
        </w:tc>
        <w:tc>
          <w:tcPr>
            <w:tcW w:w="1980" w:type="dxa"/>
            <w:vAlign w:val="center"/>
          </w:tcPr>
          <w:p w14:paraId="118930D8"/>
        </w:tc>
        <w:tc>
          <w:tcPr>
            <w:tcW w:w="4640" w:type="dxa"/>
            <w:vAlign w:val="center"/>
          </w:tcPr>
          <w:p w14:paraId="75DD470F">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0FCEDD1A"/>
        </w:tc>
      </w:tr>
      <w:tr w14:paraId="144744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E164249">
            <w:pPr>
              <w:snapToGrid w:val="0"/>
              <w:jc w:val="center"/>
            </w:pPr>
            <w:r>
              <w:rPr>
                <w:rFonts w:ascii="宋体" w:hAnsi="宋体" w:eastAsia="宋体" w:cs="宋体"/>
                <w:b w:val="0"/>
                <w:i w:val="0"/>
                <w:color w:val="000000"/>
                <w:sz w:val="23"/>
              </w:rPr>
              <w:t>本年收入合计</w:t>
            </w:r>
          </w:p>
        </w:tc>
        <w:tc>
          <w:tcPr>
            <w:tcW w:w="1980" w:type="dxa"/>
            <w:vAlign w:val="center"/>
          </w:tcPr>
          <w:p w14:paraId="6D69D86B">
            <w:pPr>
              <w:snapToGrid w:val="0"/>
              <w:jc w:val="right"/>
            </w:pPr>
            <w:r>
              <w:rPr>
                <w:rFonts w:ascii="宋体" w:hAnsi="宋体" w:eastAsia="宋体" w:cs="宋体"/>
                <w:b w:val="0"/>
                <w:i w:val="0"/>
                <w:color w:val="000000"/>
                <w:sz w:val="23"/>
              </w:rPr>
              <w:t>12,483,279.79</w:t>
            </w:r>
          </w:p>
        </w:tc>
        <w:tc>
          <w:tcPr>
            <w:tcW w:w="4640" w:type="dxa"/>
            <w:vAlign w:val="center"/>
          </w:tcPr>
          <w:p w14:paraId="468CCBF3">
            <w:pPr>
              <w:snapToGrid w:val="0"/>
              <w:jc w:val="center"/>
            </w:pPr>
            <w:r>
              <w:rPr>
                <w:rFonts w:ascii="宋体" w:hAnsi="宋体" w:eastAsia="宋体" w:cs="宋体"/>
                <w:b w:val="0"/>
                <w:i w:val="0"/>
                <w:color w:val="000000"/>
                <w:sz w:val="23"/>
              </w:rPr>
              <w:t>本年支出合计</w:t>
            </w:r>
          </w:p>
        </w:tc>
        <w:tc>
          <w:tcPr>
            <w:tcW w:w="1978" w:type="dxa"/>
            <w:vAlign w:val="center"/>
          </w:tcPr>
          <w:p w14:paraId="7E85188A">
            <w:pPr>
              <w:snapToGrid w:val="0"/>
              <w:jc w:val="right"/>
            </w:pPr>
            <w:r>
              <w:rPr>
                <w:rFonts w:ascii="宋体" w:hAnsi="宋体" w:eastAsia="宋体" w:cs="宋体"/>
                <w:b w:val="0"/>
                <w:i w:val="0"/>
                <w:color w:val="000000"/>
                <w:sz w:val="23"/>
              </w:rPr>
              <w:t>12,483,279.79</w:t>
            </w:r>
          </w:p>
        </w:tc>
      </w:tr>
      <w:tr w14:paraId="31A8BF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00CA09">
            <w:pPr>
              <w:snapToGrid w:val="0"/>
              <w:jc w:val="left"/>
            </w:pPr>
            <w:r>
              <w:rPr>
                <w:rFonts w:ascii="宋体" w:hAnsi="宋体" w:eastAsia="宋体" w:cs="宋体"/>
                <w:b w:val="0"/>
                <w:i w:val="0"/>
                <w:color w:val="000000"/>
                <w:sz w:val="23"/>
              </w:rPr>
              <w:t>十、使用非财政拨款结余</w:t>
            </w:r>
          </w:p>
        </w:tc>
        <w:tc>
          <w:tcPr>
            <w:tcW w:w="1980" w:type="dxa"/>
            <w:vAlign w:val="center"/>
          </w:tcPr>
          <w:p w14:paraId="219143C8"/>
        </w:tc>
        <w:tc>
          <w:tcPr>
            <w:tcW w:w="4640" w:type="dxa"/>
            <w:vAlign w:val="center"/>
          </w:tcPr>
          <w:p w14:paraId="6DD07596">
            <w:pPr>
              <w:snapToGrid w:val="0"/>
              <w:jc w:val="left"/>
            </w:pPr>
            <w:r>
              <w:rPr>
                <w:rFonts w:ascii="宋体" w:hAnsi="宋体" w:eastAsia="宋体" w:cs="宋体"/>
                <w:b w:val="0"/>
                <w:i w:val="0"/>
                <w:color w:val="000000"/>
                <w:sz w:val="23"/>
              </w:rPr>
              <w:t>二十四、结余分配</w:t>
            </w:r>
          </w:p>
        </w:tc>
        <w:tc>
          <w:tcPr>
            <w:tcW w:w="1978" w:type="dxa"/>
            <w:vAlign w:val="center"/>
          </w:tcPr>
          <w:p w14:paraId="5D180FF4"/>
        </w:tc>
      </w:tr>
      <w:tr w14:paraId="492D21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F2EA2F9">
            <w:pPr>
              <w:snapToGrid w:val="0"/>
              <w:jc w:val="left"/>
            </w:pPr>
            <w:r>
              <w:rPr>
                <w:rFonts w:ascii="宋体" w:hAnsi="宋体" w:eastAsia="宋体" w:cs="宋体"/>
                <w:b w:val="0"/>
                <w:i w:val="0"/>
                <w:color w:val="000000"/>
                <w:sz w:val="23"/>
              </w:rPr>
              <w:t>十一、年初结转和结余</w:t>
            </w:r>
          </w:p>
        </w:tc>
        <w:tc>
          <w:tcPr>
            <w:tcW w:w="1980" w:type="dxa"/>
            <w:vAlign w:val="center"/>
          </w:tcPr>
          <w:p w14:paraId="00D35831"/>
        </w:tc>
        <w:tc>
          <w:tcPr>
            <w:tcW w:w="4640" w:type="dxa"/>
            <w:vAlign w:val="center"/>
          </w:tcPr>
          <w:p w14:paraId="002116B6">
            <w:pPr>
              <w:snapToGrid w:val="0"/>
              <w:jc w:val="left"/>
            </w:pPr>
            <w:r>
              <w:rPr>
                <w:rFonts w:ascii="宋体" w:hAnsi="宋体" w:eastAsia="宋体" w:cs="宋体"/>
                <w:b w:val="0"/>
                <w:i w:val="0"/>
                <w:color w:val="000000"/>
                <w:sz w:val="23"/>
              </w:rPr>
              <w:t>二十五、年末结转和结余</w:t>
            </w:r>
          </w:p>
        </w:tc>
        <w:tc>
          <w:tcPr>
            <w:tcW w:w="1978" w:type="dxa"/>
            <w:vAlign w:val="center"/>
          </w:tcPr>
          <w:p w14:paraId="5E7C3A5F"/>
        </w:tc>
      </w:tr>
      <w:tr w14:paraId="386E5A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160A83C">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450D610C"/>
        </w:tc>
        <w:tc>
          <w:tcPr>
            <w:tcW w:w="4640" w:type="dxa"/>
            <w:vAlign w:val="center"/>
          </w:tcPr>
          <w:p w14:paraId="3F1E0E5D"/>
        </w:tc>
        <w:tc>
          <w:tcPr>
            <w:tcW w:w="1978" w:type="dxa"/>
            <w:vAlign w:val="center"/>
          </w:tcPr>
          <w:p w14:paraId="2A87BDBC"/>
        </w:tc>
      </w:tr>
      <w:tr w14:paraId="724780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8B4E721">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1A420FCD"/>
        </w:tc>
        <w:tc>
          <w:tcPr>
            <w:tcW w:w="4640" w:type="dxa"/>
            <w:vAlign w:val="center"/>
          </w:tcPr>
          <w:p w14:paraId="03C7D142"/>
        </w:tc>
        <w:tc>
          <w:tcPr>
            <w:tcW w:w="1978" w:type="dxa"/>
            <w:vAlign w:val="center"/>
          </w:tcPr>
          <w:p w14:paraId="0FA0C41D"/>
        </w:tc>
      </w:tr>
      <w:tr w14:paraId="2163AD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DC27B71">
            <w:pPr>
              <w:snapToGrid w:val="0"/>
              <w:jc w:val="center"/>
            </w:pPr>
            <w:r>
              <w:rPr>
                <w:rFonts w:ascii="宋体" w:hAnsi="宋体" w:eastAsia="宋体" w:cs="宋体"/>
                <w:b w:val="0"/>
                <w:i w:val="0"/>
                <w:color w:val="000000"/>
                <w:sz w:val="23"/>
              </w:rPr>
              <w:t>收入总计</w:t>
            </w:r>
          </w:p>
        </w:tc>
        <w:tc>
          <w:tcPr>
            <w:tcW w:w="1980" w:type="dxa"/>
            <w:vAlign w:val="center"/>
          </w:tcPr>
          <w:p w14:paraId="6C880C45">
            <w:pPr>
              <w:snapToGrid w:val="0"/>
              <w:jc w:val="right"/>
            </w:pPr>
            <w:r>
              <w:rPr>
                <w:rFonts w:ascii="宋体" w:hAnsi="宋体" w:eastAsia="宋体" w:cs="宋体"/>
                <w:b w:val="0"/>
                <w:i w:val="0"/>
                <w:color w:val="000000"/>
                <w:sz w:val="23"/>
              </w:rPr>
              <w:t>12,483,279.79</w:t>
            </w:r>
          </w:p>
        </w:tc>
        <w:tc>
          <w:tcPr>
            <w:tcW w:w="4640" w:type="dxa"/>
            <w:vAlign w:val="center"/>
          </w:tcPr>
          <w:p w14:paraId="03CA22C2">
            <w:pPr>
              <w:snapToGrid w:val="0"/>
              <w:jc w:val="center"/>
            </w:pPr>
            <w:r>
              <w:rPr>
                <w:rFonts w:ascii="宋体" w:hAnsi="宋体" w:eastAsia="宋体" w:cs="宋体"/>
                <w:b w:val="0"/>
                <w:i w:val="0"/>
                <w:color w:val="000000"/>
                <w:sz w:val="23"/>
              </w:rPr>
              <w:t>支出总计</w:t>
            </w:r>
          </w:p>
        </w:tc>
        <w:tc>
          <w:tcPr>
            <w:tcW w:w="1978" w:type="dxa"/>
            <w:vAlign w:val="center"/>
          </w:tcPr>
          <w:p w14:paraId="3845BC18">
            <w:pPr>
              <w:snapToGrid w:val="0"/>
              <w:jc w:val="right"/>
            </w:pPr>
            <w:r>
              <w:rPr>
                <w:rFonts w:ascii="宋体" w:hAnsi="宋体" w:eastAsia="宋体" w:cs="宋体"/>
                <w:b w:val="0"/>
                <w:i w:val="0"/>
                <w:color w:val="000000"/>
                <w:sz w:val="23"/>
              </w:rPr>
              <w:t>12,483,279.79</w:t>
            </w:r>
          </w:p>
        </w:tc>
      </w:tr>
      <w:tr w14:paraId="761CFA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37630F1B">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116B6A1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B827C7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32ACFC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06642A5"/>
        </w:tc>
      </w:tr>
      <w:tr w14:paraId="5BDE68B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36A42BA">
            <w:pPr>
              <w:jc w:val="left"/>
            </w:pPr>
            <w:r>
              <w:rPr>
                <w:rFonts w:ascii="宋体" w:hAnsi="宋体" w:eastAsia="宋体" w:cs="宋体"/>
                <w:sz w:val="20"/>
              </w:rPr>
              <w:t>单位：天津市西青区王稳庄镇党群服务中心</w:t>
            </w:r>
          </w:p>
        </w:tc>
        <w:tc>
          <w:tcPr>
            <w:tcW w:w="2000" w:type="dxa"/>
          </w:tcPr>
          <w:p w14:paraId="06E45753">
            <w:pPr>
              <w:jc w:val="center"/>
            </w:pPr>
          </w:p>
        </w:tc>
        <w:tc>
          <w:tcPr>
            <w:tcW w:w="5619" w:type="dxa"/>
          </w:tcPr>
          <w:p w14:paraId="43A501C7">
            <w:pPr>
              <w:jc w:val="right"/>
            </w:pPr>
            <w:r>
              <w:rPr>
                <w:rFonts w:ascii="宋体" w:hAnsi="宋体" w:eastAsia="宋体" w:cs="宋体"/>
                <w:sz w:val="20"/>
              </w:rPr>
              <w:t>单位：元</w:t>
            </w:r>
          </w:p>
        </w:tc>
      </w:tr>
    </w:tbl>
    <w:p w14:paraId="4A6E531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DBD27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3C9A3E51">
            <w:pPr>
              <w:snapToGrid w:val="0"/>
              <w:jc w:val="center"/>
            </w:pPr>
            <w:r>
              <w:rPr>
                <w:rFonts w:ascii="宋体" w:hAnsi="宋体" w:eastAsia="宋体" w:cs="宋体"/>
                <w:b w:val="0"/>
                <w:i w:val="0"/>
                <w:color w:val="000000"/>
                <w:sz w:val="14"/>
              </w:rPr>
              <w:t>项      目</w:t>
            </w:r>
          </w:p>
        </w:tc>
        <w:tc>
          <w:tcPr>
            <w:tcW w:w="1240" w:type="dxa"/>
            <w:vMerge w:val="restart"/>
            <w:vAlign w:val="center"/>
          </w:tcPr>
          <w:p w14:paraId="051069B5">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675AEE0">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74F327AE">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3829D37A">
            <w:pPr>
              <w:snapToGrid w:val="0"/>
              <w:jc w:val="center"/>
            </w:pPr>
            <w:r>
              <w:rPr>
                <w:rFonts w:ascii="宋体" w:hAnsi="宋体" w:eastAsia="宋体" w:cs="宋体"/>
                <w:b w:val="0"/>
                <w:i w:val="0"/>
                <w:color w:val="000000"/>
                <w:sz w:val="14"/>
              </w:rPr>
              <w:t>事业收入</w:t>
            </w:r>
          </w:p>
        </w:tc>
        <w:tc>
          <w:tcPr>
            <w:tcW w:w="1240" w:type="dxa"/>
            <w:vMerge w:val="restart"/>
            <w:vAlign w:val="center"/>
          </w:tcPr>
          <w:p w14:paraId="3D01643B">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43C7500">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5A725C23">
            <w:pPr>
              <w:snapToGrid w:val="0"/>
              <w:jc w:val="center"/>
            </w:pPr>
            <w:r>
              <w:rPr>
                <w:rFonts w:ascii="宋体" w:hAnsi="宋体" w:eastAsia="宋体" w:cs="宋体"/>
                <w:b w:val="0"/>
                <w:i w:val="0"/>
                <w:color w:val="000000"/>
                <w:sz w:val="14"/>
              </w:rPr>
              <w:t>其他收入</w:t>
            </w:r>
          </w:p>
        </w:tc>
      </w:tr>
      <w:tr w14:paraId="135EF5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01A7EECE">
            <w:pPr>
              <w:snapToGrid w:val="0"/>
              <w:jc w:val="center"/>
            </w:pPr>
            <w:r>
              <w:rPr>
                <w:rFonts w:ascii="宋体" w:hAnsi="宋体" w:eastAsia="宋体" w:cs="宋体"/>
                <w:b w:val="0"/>
                <w:i w:val="0"/>
                <w:color w:val="000000"/>
                <w:sz w:val="14"/>
              </w:rPr>
              <w:t>科目编码</w:t>
            </w:r>
          </w:p>
        </w:tc>
        <w:tc>
          <w:tcPr>
            <w:tcW w:w="2520" w:type="dxa"/>
            <w:vAlign w:val="center"/>
          </w:tcPr>
          <w:p w14:paraId="5E6D455C">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7800EC25"/>
        </w:tc>
        <w:tc>
          <w:tcPr>
            <w:tcW w:w="1240" w:type="dxa"/>
            <w:vMerge w:val="continue"/>
            <w:vAlign w:val="center"/>
          </w:tcPr>
          <w:p w14:paraId="54AA0A3A"/>
        </w:tc>
        <w:tc>
          <w:tcPr>
            <w:tcW w:w="1240" w:type="dxa"/>
            <w:vMerge w:val="continue"/>
            <w:vAlign w:val="center"/>
          </w:tcPr>
          <w:p w14:paraId="1686E22E"/>
        </w:tc>
        <w:tc>
          <w:tcPr>
            <w:tcW w:w="1240" w:type="dxa"/>
            <w:vAlign w:val="center"/>
          </w:tcPr>
          <w:p w14:paraId="4342CFF8">
            <w:pPr>
              <w:snapToGrid w:val="0"/>
              <w:jc w:val="center"/>
            </w:pPr>
            <w:r>
              <w:rPr>
                <w:rFonts w:ascii="宋体" w:hAnsi="宋体" w:eastAsia="宋体" w:cs="宋体"/>
                <w:b w:val="0"/>
                <w:i w:val="0"/>
                <w:color w:val="000000"/>
                <w:sz w:val="14"/>
              </w:rPr>
              <w:t>小计</w:t>
            </w:r>
          </w:p>
        </w:tc>
        <w:tc>
          <w:tcPr>
            <w:tcW w:w="1240" w:type="dxa"/>
            <w:vAlign w:val="center"/>
          </w:tcPr>
          <w:p w14:paraId="670B00BE">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3985802F"/>
        </w:tc>
        <w:tc>
          <w:tcPr>
            <w:tcW w:w="1240" w:type="dxa"/>
            <w:vMerge w:val="continue"/>
            <w:vAlign w:val="center"/>
          </w:tcPr>
          <w:p w14:paraId="02D63C4F"/>
        </w:tc>
        <w:tc>
          <w:tcPr>
            <w:tcW w:w="1198" w:type="dxa"/>
            <w:vMerge w:val="continue"/>
            <w:vAlign w:val="center"/>
          </w:tcPr>
          <w:p w14:paraId="32762DC8"/>
        </w:tc>
      </w:tr>
      <w:tr w14:paraId="0A8CA9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6FE5ED81">
            <w:pPr>
              <w:snapToGrid w:val="0"/>
              <w:jc w:val="center"/>
            </w:pPr>
            <w:r>
              <w:rPr>
                <w:rFonts w:ascii="宋体" w:hAnsi="宋体" w:eastAsia="宋体" w:cs="宋体"/>
                <w:b w:val="0"/>
                <w:i w:val="0"/>
                <w:color w:val="000000"/>
                <w:sz w:val="14"/>
              </w:rPr>
              <w:t>合计</w:t>
            </w:r>
          </w:p>
        </w:tc>
        <w:tc>
          <w:tcPr>
            <w:tcW w:w="1240" w:type="dxa"/>
            <w:vAlign w:val="center"/>
          </w:tcPr>
          <w:p w14:paraId="1119DB7A">
            <w:pPr>
              <w:snapToGrid w:val="0"/>
              <w:jc w:val="right"/>
            </w:pPr>
            <w:r>
              <w:rPr>
                <w:rFonts w:ascii="宋体" w:hAnsi="宋体" w:eastAsia="宋体" w:cs="宋体"/>
                <w:b w:val="0"/>
                <w:i w:val="0"/>
                <w:color w:val="000000"/>
                <w:sz w:val="14"/>
              </w:rPr>
              <w:t>12,483,279.79</w:t>
            </w:r>
          </w:p>
        </w:tc>
        <w:tc>
          <w:tcPr>
            <w:tcW w:w="1240" w:type="dxa"/>
            <w:vAlign w:val="center"/>
          </w:tcPr>
          <w:p w14:paraId="4ECCA9D8">
            <w:pPr>
              <w:snapToGrid w:val="0"/>
              <w:jc w:val="right"/>
            </w:pPr>
            <w:r>
              <w:rPr>
                <w:rFonts w:ascii="宋体" w:hAnsi="宋体" w:eastAsia="宋体" w:cs="宋体"/>
                <w:b w:val="0"/>
                <w:i w:val="0"/>
                <w:color w:val="000000"/>
                <w:sz w:val="14"/>
              </w:rPr>
              <w:t>12,483,279.79</w:t>
            </w:r>
          </w:p>
        </w:tc>
        <w:tc>
          <w:tcPr>
            <w:tcW w:w="1240" w:type="dxa"/>
            <w:vAlign w:val="center"/>
          </w:tcPr>
          <w:p w14:paraId="7F4D04F8"/>
        </w:tc>
        <w:tc>
          <w:tcPr>
            <w:tcW w:w="1240" w:type="dxa"/>
            <w:vAlign w:val="center"/>
          </w:tcPr>
          <w:p w14:paraId="7A2705B0"/>
        </w:tc>
        <w:tc>
          <w:tcPr>
            <w:tcW w:w="1240" w:type="dxa"/>
            <w:vAlign w:val="center"/>
          </w:tcPr>
          <w:p w14:paraId="5257F787"/>
        </w:tc>
        <w:tc>
          <w:tcPr>
            <w:tcW w:w="1240" w:type="dxa"/>
            <w:vAlign w:val="center"/>
          </w:tcPr>
          <w:p w14:paraId="4842631C"/>
        </w:tc>
        <w:tc>
          <w:tcPr>
            <w:tcW w:w="1240" w:type="dxa"/>
            <w:vAlign w:val="center"/>
          </w:tcPr>
          <w:p w14:paraId="25D0D5A0"/>
        </w:tc>
        <w:tc>
          <w:tcPr>
            <w:tcW w:w="1198" w:type="dxa"/>
            <w:vAlign w:val="center"/>
          </w:tcPr>
          <w:p w14:paraId="0960C120"/>
        </w:tc>
      </w:tr>
      <w:tr w14:paraId="15A83B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066CABF">
            <w:pPr>
              <w:snapToGrid w:val="0"/>
              <w:jc w:val="left"/>
            </w:pPr>
            <w:r>
              <w:rPr>
                <w:rFonts w:ascii="宋体" w:hAnsi="宋体" w:eastAsia="宋体" w:cs="宋体"/>
                <w:b w:val="0"/>
                <w:i w:val="0"/>
                <w:color w:val="000000"/>
                <w:sz w:val="14"/>
              </w:rPr>
              <w:t>205</w:t>
            </w:r>
          </w:p>
        </w:tc>
        <w:tc>
          <w:tcPr>
            <w:tcW w:w="2520" w:type="dxa"/>
            <w:vAlign w:val="center"/>
          </w:tcPr>
          <w:p w14:paraId="6C72C34C">
            <w:pPr>
              <w:snapToGrid w:val="0"/>
              <w:jc w:val="left"/>
            </w:pPr>
            <w:r>
              <w:rPr>
                <w:rFonts w:ascii="宋体" w:hAnsi="宋体" w:eastAsia="宋体" w:cs="宋体"/>
                <w:b w:val="0"/>
                <w:i w:val="0"/>
                <w:color w:val="000000"/>
                <w:sz w:val="14"/>
              </w:rPr>
              <w:t>教育支出</w:t>
            </w:r>
          </w:p>
        </w:tc>
        <w:tc>
          <w:tcPr>
            <w:tcW w:w="1240" w:type="dxa"/>
            <w:vAlign w:val="center"/>
          </w:tcPr>
          <w:p w14:paraId="1C480CE7">
            <w:pPr>
              <w:snapToGrid w:val="0"/>
              <w:jc w:val="right"/>
            </w:pPr>
            <w:r>
              <w:rPr>
                <w:rFonts w:ascii="宋体" w:hAnsi="宋体" w:eastAsia="宋体" w:cs="宋体"/>
                <w:b w:val="0"/>
                <w:i w:val="0"/>
                <w:color w:val="000000"/>
                <w:sz w:val="14"/>
              </w:rPr>
              <w:t>8,790.00</w:t>
            </w:r>
          </w:p>
        </w:tc>
        <w:tc>
          <w:tcPr>
            <w:tcW w:w="1240" w:type="dxa"/>
            <w:vAlign w:val="center"/>
          </w:tcPr>
          <w:p w14:paraId="0AF7A436">
            <w:pPr>
              <w:snapToGrid w:val="0"/>
              <w:jc w:val="right"/>
            </w:pPr>
            <w:r>
              <w:rPr>
                <w:rFonts w:ascii="宋体" w:hAnsi="宋体" w:eastAsia="宋体" w:cs="宋体"/>
                <w:b w:val="0"/>
                <w:i w:val="0"/>
                <w:color w:val="000000"/>
                <w:sz w:val="14"/>
              </w:rPr>
              <w:t>8,790.00</w:t>
            </w:r>
          </w:p>
        </w:tc>
        <w:tc>
          <w:tcPr>
            <w:tcW w:w="1240" w:type="dxa"/>
            <w:vAlign w:val="center"/>
          </w:tcPr>
          <w:p w14:paraId="2280E9B9"/>
        </w:tc>
        <w:tc>
          <w:tcPr>
            <w:tcW w:w="1240" w:type="dxa"/>
            <w:vAlign w:val="center"/>
          </w:tcPr>
          <w:p w14:paraId="624983C3"/>
        </w:tc>
        <w:tc>
          <w:tcPr>
            <w:tcW w:w="1240" w:type="dxa"/>
            <w:vAlign w:val="center"/>
          </w:tcPr>
          <w:p w14:paraId="72933873"/>
        </w:tc>
        <w:tc>
          <w:tcPr>
            <w:tcW w:w="1240" w:type="dxa"/>
            <w:vAlign w:val="center"/>
          </w:tcPr>
          <w:p w14:paraId="2CA4B3C5"/>
        </w:tc>
        <w:tc>
          <w:tcPr>
            <w:tcW w:w="1240" w:type="dxa"/>
            <w:vAlign w:val="center"/>
          </w:tcPr>
          <w:p w14:paraId="78C984B4"/>
        </w:tc>
        <w:tc>
          <w:tcPr>
            <w:tcW w:w="1198" w:type="dxa"/>
            <w:vAlign w:val="center"/>
          </w:tcPr>
          <w:p w14:paraId="2394001E"/>
        </w:tc>
      </w:tr>
      <w:tr w14:paraId="50A07C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C48A3FD">
            <w:pPr>
              <w:snapToGrid w:val="0"/>
              <w:jc w:val="left"/>
            </w:pPr>
            <w:r>
              <w:rPr>
                <w:rFonts w:ascii="宋体" w:hAnsi="宋体" w:eastAsia="宋体" w:cs="宋体"/>
                <w:b w:val="0"/>
                <w:i w:val="0"/>
                <w:color w:val="000000"/>
                <w:sz w:val="14"/>
              </w:rPr>
              <w:t>20508</w:t>
            </w:r>
          </w:p>
        </w:tc>
        <w:tc>
          <w:tcPr>
            <w:tcW w:w="2520" w:type="dxa"/>
            <w:vAlign w:val="center"/>
          </w:tcPr>
          <w:p w14:paraId="59EA95F6">
            <w:pPr>
              <w:snapToGrid w:val="0"/>
              <w:jc w:val="left"/>
            </w:pPr>
            <w:r>
              <w:rPr>
                <w:rFonts w:ascii="宋体" w:hAnsi="宋体" w:eastAsia="宋体" w:cs="宋体"/>
                <w:b w:val="0"/>
                <w:i w:val="0"/>
                <w:color w:val="000000"/>
                <w:sz w:val="14"/>
              </w:rPr>
              <w:t>进修及培训</w:t>
            </w:r>
          </w:p>
        </w:tc>
        <w:tc>
          <w:tcPr>
            <w:tcW w:w="1240" w:type="dxa"/>
            <w:vAlign w:val="center"/>
          </w:tcPr>
          <w:p w14:paraId="7A62D590">
            <w:pPr>
              <w:snapToGrid w:val="0"/>
              <w:jc w:val="right"/>
            </w:pPr>
            <w:r>
              <w:rPr>
                <w:rFonts w:ascii="宋体" w:hAnsi="宋体" w:eastAsia="宋体" w:cs="宋体"/>
                <w:b w:val="0"/>
                <w:i w:val="0"/>
                <w:color w:val="000000"/>
                <w:sz w:val="14"/>
              </w:rPr>
              <w:t>8,790.00</w:t>
            </w:r>
          </w:p>
        </w:tc>
        <w:tc>
          <w:tcPr>
            <w:tcW w:w="1240" w:type="dxa"/>
            <w:vAlign w:val="center"/>
          </w:tcPr>
          <w:p w14:paraId="6C2174AF">
            <w:pPr>
              <w:snapToGrid w:val="0"/>
              <w:jc w:val="right"/>
            </w:pPr>
            <w:r>
              <w:rPr>
                <w:rFonts w:ascii="宋体" w:hAnsi="宋体" w:eastAsia="宋体" w:cs="宋体"/>
                <w:b w:val="0"/>
                <w:i w:val="0"/>
                <w:color w:val="000000"/>
                <w:sz w:val="14"/>
              </w:rPr>
              <w:t>8,790.00</w:t>
            </w:r>
          </w:p>
        </w:tc>
        <w:tc>
          <w:tcPr>
            <w:tcW w:w="1240" w:type="dxa"/>
            <w:vAlign w:val="center"/>
          </w:tcPr>
          <w:p w14:paraId="712241B5"/>
        </w:tc>
        <w:tc>
          <w:tcPr>
            <w:tcW w:w="1240" w:type="dxa"/>
            <w:vAlign w:val="center"/>
          </w:tcPr>
          <w:p w14:paraId="6D75A712"/>
        </w:tc>
        <w:tc>
          <w:tcPr>
            <w:tcW w:w="1240" w:type="dxa"/>
            <w:vAlign w:val="center"/>
          </w:tcPr>
          <w:p w14:paraId="687CE1CF"/>
        </w:tc>
        <w:tc>
          <w:tcPr>
            <w:tcW w:w="1240" w:type="dxa"/>
            <w:vAlign w:val="center"/>
          </w:tcPr>
          <w:p w14:paraId="671F49DE"/>
        </w:tc>
        <w:tc>
          <w:tcPr>
            <w:tcW w:w="1240" w:type="dxa"/>
            <w:vAlign w:val="center"/>
          </w:tcPr>
          <w:p w14:paraId="6BAD8274"/>
        </w:tc>
        <w:tc>
          <w:tcPr>
            <w:tcW w:w="1198" w:type="dxa"/>
            <w:vAlign w:val="center"/>
          </w:tcPr>
          <w:p w14:paraId="39E1EC80"/>
        </w:tc>
      </w:tr>
      <w:tr w14:paraId="0D5314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48CDA07">
            <w:pPr>
              <w:snapToGrid w:val="0"/>
              <w:jc w:val="left"/>
            </w:pPr>
            <w:r>
              <w:rPr>
                <w:rFonts w:ascii="宋体" w:hAnsi="宋体" w:eastAsia="宋体" w:cs="宋体"/>
                <w:b w:val="0"/>
                <w:i w:val="0"/>
                <w:color w:val="000000"/>
                <w:sz w:val="14"/>
              </w:rPr>
              <w:t>2050803</w:t>
            </w:r>
          </w:p>
        </w:tc>
        <w:tc>
          <w:tcPr>
            <w:tcW w:w="2520" w:type="dxa"/>
            <w:vAlign w:val="center"/>
          </w:tcPr>
          <w:p w14:paraId="22EDB9DA">
            <w:pPr>
              <w:snapToGrid w:val="0"/>
              <w:jc w:val="left"/>
            </w:pPr>
            <w:r>
              <w:rPr>
                <w:rFonts w:ascii="宋体" w:hAnsi="宋体" w:eastAsia="宋体" w:cs="宋体"/>
                <w:b w:val="0"/>
                <w:i w:val="0"/>
                <w:color w:val="000000"/>
                <w:sz w:val="14"/>
              </w:rPr>
              <w:t>培训支出</w:t>
            </w:r>
          </w:p>
        </w:tc>
        <w:tc>
          <w:tcPr>
            <w:tcW w:w="1240" w:type="dxa"/>
            <w:vAlign w:val="center"/>
          </w:tcPr>
          <w:p w14:paraId="10660E07">
            <w:pPr>
              <w:snapToGrid w:val="0"/>
              <w:jc w:val="right"/>
            </w:pPr>
            <w:r>
              <w:rPr>
                <w:rFonts w:ascii="宋体" w:hAnsi="宋体" w:eastAsia="宋体" w:cs="宋体"/>
                <w:b w:val="0"/>
                <w:i w:val="0"/>
                <w:color w:val="000000"/>
                <w:sz w:val="14"/>
              </w:rPr>
              <w:t>8,790.00</w:t>
            </w:r>
          </w:p>
        </w:tc>
        <w:tc>
          <w:tcPr>
            <w:tcW w:w="1240" w:type="dxa"/>
            <w:vAlign w:val="center"/>
          </w:tcPr>
          <w:p w14:paraId="05A2BF50">
            <w:pPr>
              <w:snapToGrid w:val="0"/>
              <w:jc w:val="right"/>
            </w:pPr>
            <w:r>
              <w:rPr>
                <w:rFonts w:ascii="宋体" w:hAnsi="宋体" w:eastAsia="宋体" w:cs="宋体"/>
                <w:b w:val="0"/>
                <w:i w:val="0"/>
                <w:color w:val="000000"/>
                <w:sz w:val="14"/>
              </w:rPr>
              <w:t>8,790.00</w:t>
            </w:r>
          </w:p>
        </w:tc>
        <w:tc>
          <w:tcPr>
            <w:tcW w:w="1240" w:type="dxa"/>
            <w:vAlign w:val="center"/>
          </w:tcPr>
          <w:p w14:paraId="07BD2497"/>
        </w:tc>
        <w:tc>
          <w:tcPr>
            <w:tcW w:w="1240" w:type="dxa"/>
            <w:vAlign w:val="center"/>
          </w:tcPr>
          <w:p w14:paraId="6A79B521"/>
        </w:tc>
        <w:tc>
          <w:tcPr>
            <w:tcW w:w="1240" w:type="dxa"/>
            <w:vAlign w:val="center"/>
          </w:tcPr>
          <w:p w14:paraId="6BDD7BDE"/>
        </w:tc>
        <w:tc>
          <w:tcPr>
            <w:tcW w:w="1240" w:type="dxa"/>
            <w:vAlign w:val="center"/>
          </w:tcPr>
          <w:p w14:paraId="5D72D70A"/>
        </w:tc>
        <w:tc>
          <w:tcPr>
            <w:tcW w:w="1240" w:type="dxa"/>
            <w:vAlign w:val="center"/>
          </w:tcPr>
          <w:p w14:paraId="742DFAD3"/>
        </w:tc>
        <w:tc>
          <w:tcPr>
            <w:tcW w:w="1198" w:type="dxa"/>
            <w:vAlign w:val="center"/>
          </w:tcPr>
          <w:p w14:paraId="5B9BF9D3"/>
        </w:tc>
      </w:tr>
      <w:tr w14:paraId="1CF2AD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9E396D8">
            <w:pPr>
              <w:snapToGrid w:val="0"/>
              <w:jc w:val="left"/>
            </w:pPr>
            <w:r>
              <w:rPr>
                <w:rFonts w:ascii="宋体" w:hAnsi="宋体" w:eastAsia="宋体" w:cs="宋体"/>
                <w:b w:val="0"/>
                <w:i w:val="0"/>
                <w:color w:val="000000"/>
                <w:sz w:val="14"/>
              </w:rPr>
              <w:t>208</w:t>
            </w:r>
          </w:p>
        </w:tc>
        <w:tc>
          <w:tcPr>
            <w:tcW w:w="2520" w:type="dxa"/>
            <w:vAlign w:val="center"/>
          </w:tcPr>
          <w:p w14:paraId="4A2CB8B3">
            <w:pPr>
              <w:snapToGrid w:val="0"/>
              <w:jc w:val="left"/>
            </w:pPr>
            <w:r>
              <w:rPr>
                <w:rFonts w:ascii="宋体" w:hAnsi="宋体" w:eastAsia="宋体" w:cs="宋体"/>
                <w:b w:val="0"/>
                <w:i w:val="0"/>
                <w:color w:val="000000"/>
                <w:sz w:val="14"/>
              </w:rPr>
              <w:t>社会保障和就业支出</w:t>
            </w:r>
          </w:p>
        </w:tc>
        <w:tc>
          <w:tcPr>
            <w:tcW w:w="1240" w:type="dxa"/>
            <w:vAlign w:val="center"/>
          </w:tcPr>
          <w:p w14:paraId="69FF89CC">
            <w:pPr>
              <w:snapToGrid w:val="0"/>
              <w:jc w:val="right"/>
            </w:pPr>
            <w:r>
              <w:rPr>
                <w:rFonts w:ascii="宋体" w:hAnsi="宋体" w:eastAsia="宋体" w:cs="宋体"/>
                <w:b w:val="0"/>
                <w:i w:val="0"/>
                <w:color w:val="000000"/>
                <w:sz w:val="14"/>
              </w:rPr>
              <w:t>10,804,078.29</w:t>
            </w:r>
          </w:p>
        </w:tc>
        <w:tc>
          <w:tcPr>
            <w:tcW w:w="1240" w:type="dxa"/>
            <w:vAlign w:val="center"/>
          </w:tcPr>
          <w:p w14:paraId="0B4B6360">
            <w:pPr>
              <w:snapToGrid w:val="0"/>
              <w:jc w:val="right"/>
            </w:pPr>
            <w:r>
              <w:rPr>
                <w:rFonts w:ascii="宋体" w:hAnsi="宋体" w:eastAsia="宋体" w:cs="宋体"/>
                <w:b w:val="0"/>
                <w:i w:val="0"/>
                <w:color w:val="000000"/>
                <w:sz w:val="14"/>
              </w:rPr>
              <w:t>10,804,078.29</w:t>
            </w:r>
          </w:p>
        </w:tc>
        <w:tc>
          <w:tcPr>
            <w:tcW w:w="1240" w:type="dxa"/>
            <w:vAlign w:val="center"/>
          </w:tcPr>
          <w:p w14:paraId="623292EE"/>
        </w:tc>
        <w:tc>
          <w:tcPr>
            <w:tcW w:w="1240" w:type="dxa"/>
            <w:vAlign w:val="center"/>
          </w:tcPr>
          <w:p w14:paraId="5BFF13D5"/>
        </w:tc>
        <w:tc>
          <w:tcPr>
            <w:tcW w:w="1240" w:type="dxa"/>
            <w:vAlign w:val="center"/>
          </w:tcPr>
          <w:p w14:paraId="5F35D093"/>
        </w:tc>
        <w:tc>
          <w:tcPr>
            <w:tcW w:w="1240" w:type="dxa"/>
            <w:vAlign w:val="center"/>
          </w:tcPr>
          <w:p w14:paraId="11C97347"/>
        </w:tc>
        <w:tc>
          <w:tcPr>
            <w:tcW w:w="1240" w:type="dxa"/>
            <w:vAlign w:val="center"/>
          </w:tcPr>
          <w:p w14:paraId="7726DEAC"/>
        </w:tc>
        <w:tc>
          <w:tcPr>
            <w:tcW w:w="1198" w:type="dxa"/>
            <w:vAlign w:val="center"/>
          </w:tcPr>
          <w:p w14:paraId="7832272D"/>
        </w:tc>
      </w:tr>
      <w:tr w14:paraId="5178DA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15600F8">
            <w:pPr>
              <w:snapToGrid w:val="0"/>
              <w:jc w:val="left"/>
            </w:pPr>
            <w:r>
              <w:rPr>
                <w:rFonts w:ascii="宋体" w:hAnsi="宋体" w:eastAsia="宋体" w:cs="宋体"/>
                <w:b w:val="0"/>
                <w:i w:val="0"/>
                <w:color w:val="000000"/>
                <w:sz w:val="14"/>
              </w:rPr>
              <w:t>20801</w:t>
            </w:r>
          </w:p>
        </w:tc>
        <w:tc>
          <w:tcPr>
            <w:tcW w:w="2520" w:type="dxa"/>
            <w:vAlign w:val="center"/>
          </w:tcPr>
          <w:p w14:paraId="63A0E23C">
            <w:pPr>
              <w:snapToGrid w:val="0"/>
              <w:jc w:val="left"/>
            </w:pPr>
            <w:r>
              <w:rPr>
                <w:rFonts w:ascii="宋体" w:hAnsi="宋体" w:eastAsia="宋体" w:cs="宋体"/>
                <w:b w:val="0"/>
                <w:i w:val="0"/>
                <w:color w:val="000000"/>
                <w:sz w:val="14"/>
              </w:rPr>
              <w:t>人力资源和社会保障管理事务</w:t>
            </w:r>
          </w:p>
        </w:tc>
        <w:tc>
          <w:tcPr>
            <w:tcW w:w="1240" w:type="dxa"/>
            <w:vAlign w:val="center"/>
          </w:tcPr>
          <w:p w14:paraId="7BC7B702">
            <w:pPr>
              <w:snapToGrid w:val="0"/>
              <w:jc w:val="right"/>
            </w:pPr>
            <w:r>
              <w:rPr>
                <w:rFonts w:ascii="宋体" w:hAnsi="宋体" w:eastAsia="宋体" w:cs="宋体"/>
                <w:b w:val="0"/>
                <w:i w:val="0"/>
                <w:color w:val="000000"/>
                <w:sz w:val="14"/>
              </w:rPr>
              <w:t>10,419.89</w:t>
            </w:r>
          </w:p>
        </w:tc>
        <w:tc>
          <w:tcPr>
            <w:tcW w:w="1240" w:type="dxa"/>
            <w:vAlign w:val="center"/>
          </w:tcPr>
          <w:p w14:paraId="6BDAAC5E">
            <w:pPr>
              <w:snapToGrid w:val="0"/>
              <w:jc w:val="right"/>
            </w:pPr>
            <w:r>
              <w:rPr>
                <w:rFonts w:ascii="宋体" w:hAnsi="宋体" w:eastAsia="宋体" w:cs="宋体"/>
                <w:b w:val="0"/>
                <w:i w:val="0"/>
                <w:color w:val="000000"/>
                <w:sz w:val="14"/>
              </w:rPr>
              <w:t>10,419.89</w:t>
            </w:r>
          </w:p>
        </w:tc>
        <w:tc>
          <w:tcPr>
            <w:tcW w:w="1240" w:type="dxa"/>
            <w:vAlign w:val="center"/>
          </w:tcPr>
          <w:p w14:paraId="646040A4"/>
        </w:tc>
        <w:tc>
          <w:tcPr>
            <w:tcW w:w="1240" w:type="dxa"/>
            <w:vAlign w:val="center"/>
          </w:tcPr>
          <w:p w14:paraId="7BFDC17E"/>
        </w:tc>
        <w:tc>
          <w:tcPr>
            <w:tcW w:w="1240" w:type="dxa"/>
            <w:vAlign w:val="center"/>
          </w:tcPr>
          <w:p w14:paraId="5C1CE8D0"/>
        </w:tc>
        <w:tc>
          <w:tcPr>
            <w:tcW w:w="1240" w:type="dxa"/>
            <w:vAlign w:val="center"/>
          </w:tcPr>
          <w:p w14:paraId="4AD91A19"/>
        </w:tc>
        <w:tc>
          <w:tcPr>
            <w:tcW w:w="1240" w:type="dxa"/>
            <w:vAlign w:val="center"/>
          </w:tcPr>
          <w:p w14:paraId="096EBE4B"/>
        </w:tc>
        <w:tc>
          <w:tcPr>
            <w:tcW w:w="1198" w:type="dxa"/>
            <w:vAlign w:val="center"/>
          </w:tcPr>
          <w:p w14:paraId="75509E47"/>
        </w:tc>
      </w:tr>
      <w:tr w14:paraId="20DF3E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5939A2D">
            <w:pPr>
              <w:snapToGrid w:val="0"/>
              <w:jc w:val="left"/>
            </w:pPr>
            <w:r>
              <w:rPr>
                <w:rFonts w:ascii="宋体" w:hAnsi="宋体" w:eastAsia="宋体" w:cs="宋体"/>
                <w:b w:val="0"/>
                <w:i w:val="0"/>
                <w:color w:val="000000"/>
                <w:sz w:val="14"/>
              </w:rPr>
              <w:t>2080199</w:t>
            </w:r>
          </w:p>
        </w:tc>
        <w:tc>
          <w:tcPr>
            <w:tcW w:w="2520" w:type="dxa"/>
            <w:vAlign w:val="center"/>
          </w:tcPr>
          <w:p w14:paraId="6925A2D3">
            <w:pPr>
              <w:snapToGrid w:val="0"/>
              <w:jc w:val="left"/>
            </w:pPr>
            <w:r>
              <w:rPr>
                <w:rFonts w:ascii="宋体" w:hAnsi="宋体" w:eastAsia="宋体" w:cs="宋体"/>
                <w:b w:val="0"/>
                <w:i w:val="0"/>
                <w:color w:val="000000"/>
                <w:sz w:val="14"/>
              </w:rPr>
              <w:t>其他人力资源和社会保障管理事务支出</w:t>
            </w:r>
          </w:p>
        </w:tc>
        <w:tc>
          <w:tcPr>
            <w:tcW w:w="1240" w:type="dxa"/>
            <w:vAlign w:val="center"/>
          </w:tcPr>
          <w:p w14:paraId="140FFD55">
            <w:pPr>
              <w:snapToGrid w:val="0"/>
              <w:jc w:val="right"/>
            </w:pPr>
            <w:r>
              <w:rPr>
                <w:rFonts w:ascii="宋体" w:hAnsi="宋体" w:eastAsia="宋体" w:cs="宋体"/>
                <w:b w:val="0"/>
                <w:i w:val="0"/>
                <w:color w:val="000000"/>
                <w:sz w:val="14"/>
              </w:rPr>
              <w:t>10,419.89</w:t>
            </w:r>
          </w:p>
        </w:tc>
        <w:tc>
          <w:tcPr>
            <w:tcW w:w="1240" w:type="dxa"/>
            <w:vAlign w:val="center"/>
          </w:tcPr>
          <w:p w14:paraId="2625D2FA">
            <w:pPr>
              <w:snapToGrid w:val="0"/>
              <w:jc w:val="right"/>
            </w:pPr>
            <w:r>
              <w:rPr>
                <w:rFonts w:ascii="宋体" w:hAnsi="宋体" w:eastAsia="宋体" w:cs="宋体"/>
                <w:b w:val="0"/>
                <w:i w:val="0"/>
                <w:color w:val="000000"/>
                <w:sz w:val="14"/>
              </w:rPr>
              <w:t>10,419.89</w:t>
            </w:r>
          </w:p>
        </w:tc>
        <w:tc>
          <w:tcPr>
            <w:tcW w:w="1240" w:type="dxa"/>
            <w:vAlign w:val="center"/>
          </w:tcPr>
          <w:p w14:paraId="4EA6B702"/>
        </w:tc>
        <w:tc>
          <w:tcPr>
            <w:tcW w:w="1240" w:type="dxa"/>
            <w:vAlign w:val="center"/>
          </w:tcPr>
          <w:p w14:paraId="094EC68F"/>
        </w:tc>
        <w:tc>
          <w:tcPr>
            <w:tcW w:w="1240" w:type="dxa"/>
            <w:vAlign w:val="center"/>
          </w:tcPr>
          <w:p w14:paraId="7EC71151"/>
        </w:tc>
        <w:tc>
          <w:tcPr>
            <w:tcW w:w="1240" w:type="dxa"/>
            <w:vAlign w:val="center"/>
          </w:tcPr>
          <w:p w14:paraId="5AA4F377"/>
        </w:tc>
        <w:tc>
          <w:tcPr>
            <w:tcW w:w="1240" w:type="dxa"/>
            <w:vAlign w:val="center"/>
          </w:tcPr>
          <w:p w14:paraId="7328DD9F"/>
        </w:tc>
        <w:tc>
          <w:tcPr>
            <w:tcW w:w="1198" w:type="dxa"/>
            <w:vAlign w:val="center"/>
          </w:tcPr>
          <w:p w14:paraId="5A04E151"/>
        </w:tc>
      </w:tr>
      <w:tr w14:paraId="42CC75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97F5934">
            <w:pPr>
              <w:snapToGrid w:val="0"/>
              <w:jc w:val="left"/>
            </w:pPr>
            <w:r>
              <w:rPr>
                <w:rFonts w:ascii="宋体" w:hAnsi="宋体" w:eastAsia="宋体" w:cs="宋体"/>
                <w:b w:val="0"/>
                <w:i w:val="0"/>
                <w:color w:val="000000"/>
                <w:sz w:val="14"/>
              </w:rPr>
              <w:t>20802</w:t>
            </w:r>
          </w:p>
        </w:tc>
        <w:tc>
          <w:tcPr>
            <w:tcW w:w="2520" w:type="dxa"/>
            <w:vAlign w:val="center"/>
          </w:tcPr>
          <w:p w14:paraId="51686145">
            <w:pPr>
              <w:snapToGrid w:val="0"/>
              <w:jc w:val="left"/>
            </w:pPr>
            <w:r>
              <w:rPr>
                <w:rFonts w:ascii="宋体" w:hAnsi="宋体" w:eastAsia="宋体" w:cs="宋体"/>
                <w:b w:val="0"/>
                <w:i w:val="0"/>
                <w:color w:val="000000"/>
                <w:sz w:val="14"/>
              </w:rPr>
              <w:t>民政管理事务</w:t>
            </w:r>
          </w:p>
        </w:tc>
        <w:tc>
          <w:tcPr>
            <w:tcW w:w="1240" w:type="dxa"/>
            <w:vAlign w:val="center"/>
          </w:tcPr>
          <w:p w14:paraId="54E41C82">
            <w:pPr>
              <w:snapToGrid w:val="0"/>
              <w:jc w:val="right"/>
            </w:pPr>
            <w:r>
              <w:rPr>
                <w:rFonts w:ascii="宋体" w:hAnsi="宋体" w:eastAsia="宋体" w:cs="宋体"/>
                <w:b w:val="0"/>
                <w:i w:val="0"/>
                <w:color w:val="000000"/>
                <w:sz w:val="14"/>
              </w:rPr>
              <w:t>9,966,723.80</w:t>
            </w:r>
          </w:p>
        </w:tc>
        <w:tc>
          <w:tcPr>
            <w:tcW w:w="1240" w:type="dxa"/>
            <w:vAlign w:val="center"/>
          </w:tcPr>
          <w:p w14:paraId="30DF8284">
            <w:pPr>
              <w:snapToGrid w:val="0"/>
              <w:jc w:val="right"/>
            </w:pPr>
            <w:r>
              <w:rPr>
                <w:rFonts w:ascii="宋体" w:hAnsi="宋体" w:eastAsia="宋体" w:cs="宋体"/>
                <w:b w:val="0"/>
                <w:i w:val="0"/>
                <w:color w:val="000000"/>
                <w:sz w:val="14"/>
              </w:rPr>
              <w:t>9,966,723.80</w:t>
            </w:r>
          </w:p>
        </w:tc>
        <w:tc>
          <w:tcPr>
            <w:tcW w:w="1240" w:type="dxa"/>
            <w:vAlign w:val="center"/>
          </w:tcPr>
          <w:p w14:paraId="36929FA1"/>
        </w:tc>
        <w:tc>
          <w:tcPr>
            <w:tcW w:w="1240" w:type="dxa"/>
            <w:vAlign w:val="center"/>
          </w:tcPr>
          <w:p w14:paraId="09F7EB85"/>
        </w:tc>
        <w:tc>
          <w:tcPr>
            <w:tcW w:w="1240" w:type="dxa"/>
            <w:vAlign w:val="center"/>
          </w:tcPr>
          <w:p w14:paraId="50F61589"/>
        </w:tc>
        <w:tc>
          <w:tcPr>
            <w:tcW w:w="1240" w:type="dxa"/>
            <w:vAlign w:val="center"/>
          </w:tcPr>
          <w:p w14:paraId="6C17E0DC"/>
        </w:tc>
        <w:tc>
          <w:tcPr>
            <w:tcW w:w="1240" w:type="dxa"/>
            <w:vAlign w:val="center"/>
          </w:tcPr>
          <w:p w14:paraId="67C9F9AA"/>
        </w:tc>
        <w:tc>
          <w:tcPr>
            <w:tcW w:w="1198" w:type="dxa"/>
            <w:vAlign w:val="center"/>
          </w:tcPr>
          <w:p w14:paraId="228B3B18"/>
        </w:tc>
      </w:tr>
      <w:tr w14:paraId="352B6D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38EA7B2">
            <w:pPr>
              <w:snapToGrid w:val="0"/>
              <w:jc w:val="left"/>
            </w:pPr>
            <w:r>
              <w:rPr>
                <w:rFonts w:ascii="宋体" w:hAnsi="宋体" w:eastAsia="宋体" w:cs="宋体"/>
                <w:b w:val="0"/>
                <w:i w:val="0"/>
                <w:color w:val="000000"/>
                <w:sz w:val="14"/>
              </w:rPr>
              <w:t>2080201</w:t>
            </w:r>
          </w:p>
        </w:tc>
        <w:tc>
          <w:tcPr>
            <w:tcW w:w="2520" w:type="dxa"/>
            <w:vAlign w:val="center"/>
          </w:tcPr>
          <w:p w14:paraId="71134EB6">
            <w:pPr>
              <w:snapToGrid w:val="0"/>
              <w:jc w:val="left"/>
            </w:pPr>
            <w:r>
              <w:rPr>
                <w:rFonts w:ascii="宋体" w:hAnsi="宋体" w:eastAsia="宋体" w:cs="宋体"/>
                <w:b w:val="0"/>
                <w:i w:val="0"/>
                <w:color w:val="000000"/>
                <w:sz w:val="14"/>
              </w:rPr>
              <w:t>行政运行</w:t>
            </w:r>
          </w:p>
        </w:tc>
        <w:tc>
          <w:tcPr>
            <w:tcW w:w="1240" w:type="dxa"/>
            <w:vAlign w:val="center"/>
          </w:tcPr>
          <w:p w14:paraId="597C5944">
            <w:pPr>
              <w:snapToGrid w:val="0"/>
              <w:jc w:val="right"/>
            </w:pPr>
            <w:r>
              <w:rPr>
                <w:rFonts w:ascii="宋体" w:hAnsi="宋体" w:eastAsia="宋体" w:cs="宋体"/>
                <w:b w:val="0"/>
                <w:i w:val="0"/>
                <w:color w:val="000000"/>
                <w:sz w:val="14"/>
              </w:rPr>
              <w:t>4,135,742.33</w:t>
            </w:r>
          </w:p>
        </w:tc>
        <w:tc>
          <w:tcPr>
            <w:tcW w:w="1240" w:type="dxa"/>
            <w:vAlign w:val="center"/>
          </w:tcPr>
          <w:p w14:paraId="5090CDF3">
            <w:pPr>
              <w:snapToGrid w:val="0"/>
              <w:jc w:val="right"/>
            </w:pPr>
            <w:r>
              <w:rPr>
                <w:rFonts w:ascii="宋体" w:hAnsi="宋体" w:eastAsia="宋体" w:cs="宋体"/>
                <w:b w:val="0"/>
                <w:i w:val="0"/>
                <w:color w:val="000000"/>
                <w:sz w:val="14"/>
              </w:rPr>
              <w:t>4,135,742.33</w:t>
            </w:r>
          </w:p>
        </w:tc>
        <w:tc>
          <w:tcPr>
            <w:tcW w:w="1240" w:type="dxa"/>
            <w:vAlign w:val="center"/>
          </w:tcPr>
          <w:p w14:paraId="3BDE071D"/>
        </w:tc>
        <w:tc>
          <w:tcPr>
            <w:tcW w:w="1240" w:type="dxa"/>
            <w:vAlign w:val="center"/>
          </w:tcPr>
          <w:p w14:paraId="76D645A7"/>
        </w:tc>
        <w:tc>
          <w:tcPr>
            <w:tcW w:w="1240" w:type="dxa"/>
            <w:vAlign w:val="center"/>
          </w:tcPr>
          <w:p w14:paraId="52643D01"/>
        </w:tc>
        <w:tc>
          <w:tcPr>
            <w:tcW w:w="1240" w:type="dxa"/>
            <w:vAlign w:val="center"/>
          </w:tcPr>
          <w:p w14:paraId="336CA850"/>
        </w:tc>
        <w:tc>
          <w:tcPr>
            <w:tcW w:w="1240" w:type="dxa"/>
            <w:vAlign w:val="center"/>
          </w:tcPr>
          <w:p w14:paraId="65B1C6C3"/>
        </w:tc>
        <w:tc>
          <w:tcPr>
            <w:tcW w:w="1198" w:type="dxa"/>
            <w:vAlign w:val="center"/>
          </w:tcPr>
          <w:p w14:paraId="451AE548"/>
        </w:tc>
      </w:tr>
      <w:tr w14:paraId="3DBF63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23F85CD">
            <w:pPr>
              <w:snapToGrid w:val="0"/>
              <w:jc w:val="left"/>
            </w:pPr>
            <w:r>
              <w:rPr>
                <w:rFonts w:ascii="宋体" w:hAnsi="宋体" w:eastAsia="宋体" w:cs="宋体"/>
                <w:b w:val="0"/>
                <w:i w:val="0"/>
                <w:color w:val="000000"/>
                <w:sz w:val="14"/>
              </w:rPr>
              <w:t>2080206</w:t>
            </w:r>
          </w:p>
        </w:tc>
        <w:tc>
          <w:tcPr>
            <w:tcW w:w="2520" w:type="dxa"/>
            <w:vAlign w:val="center"/>
          </w:tcPr>
          <w:p w14:paraId="59D9C0B7">
            <w:pPr>
              <w:snapToGrid w:val="0"/>
              <w:jc w:val="left"/>
            </w:pPr>
            <w:r>
              <w:rPr>
                <w:rFonts w:ascii="宋体" w:hAnsi="宋体" w:eastAsia="宋体" w:cs="宋体"/>
                <w:b w:val="0"/>
                <w:i w:val="0"/>
                <w:color w:val="000000"/>
                <w:sz w:val="14"/>
              </w:rPr>
              <w:t>社会组织管理</w:t>
            </w:r>
          </w:p>
        </w:tc>
        <w:tc>
          <w:tcPr>
            <w:tcW w:w="1240" w:type="dxa"/>
            <w:vAlign w:val="center"/>
          </w:tcPr>
          <w:p w14:paraId="4F80EB7A">
            <w:pPr>
              <w:snapToGrid w:val="0"/>
              <w:jc w:val="right"/>
            </w:pPr>
            <w:r>
              <w:rPr>
                <w:rFonts w:ascii="宋体" w:hAnsi="宋体" w:eastAsia="宋体" w:cs="宋体"/>
                <w:b w:val="0"/>
                <w:i w:val="0"/>
                <w:color w:val="000000"/>
                <w:sz w:val="14"/>
              </w:rPr>
              <w:t>195,241.08</w:t>
            </w:r>
          </w:p>
        </w:tc>
        <w:tc>
          <w:tcPr>
            <w:tcW w:w="1240" w:type="dxa"/>
            <w:vAlign w:val="center"/>
          </w:tcPr>
          <w:p w14:paraId="55A7F6E5">
            <w:pPr>
              <w:snapToGrid w:val="0"/>
              <w:jc w:val="right"/>
            </w:pPr>
            <w:r>
              <w:rPr>
                <w:rFonts w:ascii="宋体" w:hAnsi="宋体" w:eastAsia="宋体" w:cs="宋体"/>
                <w:b w:val="0"/>
                <w:i w:val="0"/>
                <w:color w:val="000000"/>
                <w:sz w:val="14"/>
              </w:rPr>
              <w:t>195,241.08</w:t>
            </w:r>
          </w:p>
        </w:tc>
        <w:tc>
          <w:tcPr>
            <w:tcW w:w="1240" w:type="dxa"/>
            <w:vAlign w:val="center"/>
          </w:tcPr>
          <w:p w14:paraId="55369C81"/>
        </w:tc>
        <w:tc>
          <w:tcPr>
            <w:tcW w:w="1240" w:type="dxa"/>
            <w:vAlign w:val="center"/>
          </w:tcPr>
          <w:p w14:paraId="2297C6A3"/>
        </w:tc>
        <w:tc>
          <w:tcPr>
            <w:tcW w:w="1240" w:type="dxa"/>
            <w:vAlign w:val="center"/>
          </w:tcPr>
          <w:p w14:paraId="7E26CA43"/>
        </w:tc>
        <w:tc>
          <w:tcPr>
            <w:tcW w:w="1240" w:type="dxa"/>
            <w:vAlign w:val="center"/>
          </w:tcPr>
          <w:p w14:paraId="10EAC20A"/>
        </w:tc>
        <w:tc>
          <w:tcPr>
            <w:tcW w:w="1240" w:type="dxa"/>
            <w:vAlign w:val="center"/>
          </w:tcPr>
          <w:p w14:paraId="430F308B"/>
        </w:tc>
        <w:tc>
          <w:tcPr>
            <w:tcW w:w="1198" w:type="dxa"/>
            <w:vAlign w:val="center"/>
          </w:tcPr>
          <w:p w14:paraId="1CD9BC2A"/>
        </w:tc>
      </w:tr>
      <w:tr w14:paraId="2D9E5E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30F6871">
            <w:pPr>
              <w:snapToGrid w:val="0"/>
              <w:jc w:val="left"/>
            </w:pPr>
            <w:r>
              <w:rPr>
                <w:rFonts w:ascii="宋体" w:hAnsi="宋体" w:eastAsia="宋体" w:cs="宋体"/>
                <w:b w:val="0"/>
                <w:i w:val="0"/>
                <w:color w:val="000000"/>
                <w:sz w:val="14"/>
              </w:rPr>
              <w:t>2080208</w:t>
            </w:r>
          </w:p>
        </w:tc>
        <w:tc>
          <w:tcPr>
            <w:tcW w:w="2520" w:type="dxa"/>
            <w:vAlign w:val="center"/>
          </w:tcPr>
          <w:p w14:paraId="3A184705">
            <w:pPr>
              <w:snapToGrid w:val="0"/>
              <w:jc w:val="left"/>
            </w:pPr>
            <w:r>
              <w:rPr>
                <w:rFonts w:ascii="宋体" w:hAnsi="宋体" w:eastAsia="宋体" w:cs="宋体"/>
                <w:b w:val="0"/>
                <w:i w:val="0"/>
                <w:color w:val="000000"/>
                <w:sz w:val="14"/>
              </w:rPr>
              <w:t>基层政权建设和社区治理</w:t>
            </w:r>
          </w:p>
        </w:tc>
        <w:tc>
          <w:tcPr>
            <w:tcW w:w="1240" w:type="dxa"/>
            <w:vAlign w:val="center"/>
          </w:tcPr>
          <w:p w14:paraId="2BB9B10A">
            <w:pPr>
              <w:snapToGrid w:val="0"/>
              <w:jc w:val="right"/>
            </w:pPr>
            <w:r>
              <w:rPr>
                <w:rFonts w:ascii="宋体" w:hAnsi="宋体" w:eastAsia="宋体" w:cs="宋体"/>
                <w:b w:val="0"/>
                <w:i w:val="0"/>
                <w:color w:val="000000"/>
                <w:sz w:val="14"/>
              </w:rPr>
              <w:t>5,194,815.86</w:t>
            </w:r>
          </w:p>
        </w:tc>
        <w:tc>
          <w:tcPr>
            <w:tcW w:w="1240" w:type="dxa"/>
            <w:vAlign w:val="center"/>
          </w:tcPr>
          <w:p w14:paraId="78DDCE97">
            <w:pPr>
              <w:snapToGrid w:val="0"/>
              <w:jc w:val="right"/>
            </w:pPr>
            <w:r>
              <w:rPr>
                <w:rFonts w:ascii="宋体" w:hAnsi="宋体" w:eastAsia="宋体" w:cs="宋体"/>
                <w:b w:val="0"/>
                <w:i w:val="0"/>
                <w:color w:val="000000"/>
                <w:sz w:val="14"/>
              </w:rPr>
              <w:t>5,194,815.86</w:t>
            </w:r>
          </w:p>
        </w:tc>
        <w:tc>
          <w:tcPr>
            <w:tcW w:w="1240" w:type="dxa"/>
            <w:vAlign w:val="center"/>
          </w:tcPr>
          <w:p w14:paraId="027BCCDE"/>
        </w:tc>
        <w:tc>
          <w:tcPr>
            <w:tcW w:w="1240" w:type="dxa"/>
            <w:vAlign w:val="center"/>
          </w:tcPr>
          <w:p w14:paraId="0C18B795"/>
        </w:tc>
        <w:tc>
          <w:tcPr>
            <w:tcW w:w="1240" w:type="dxa"/>
            <w:vAlign w:val="center"/>
          </w:tcPr>
          <w:p w14:paraId="2E66D8C1"/>
        </w:tc>
        <w:tc>
          <w:tcPr>
            <w:tcW w:w="1240" w:type="dxa"/>
            <w:vAlign w:val="center"/>
          </w:tcPr>
          <w:p w14:paraId="471F08A7"/>
        </w:tc>
        <w:tc>
          <w:tcPr>
            <w:tcW w:w="1240" w:type="dxa"/>
            <w:vAlign w:val="center"/>
          </w:tcPr>
          <w:p w14:paraId="579DB433"/>
        </w:tc>
        <w:tc>
          <w:tcPr>
            <w:tcW w:w="1198" w:type="dxa"/>
            <w:vAlign w:val="center"/>
          </w:tcPr>
          <w:p w14:paraId="7F738ADA"/>
        </w:tc>
      </w:tr>
      <w:tr w14:paraId="5820CB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18CBCA7">
            <w:pPr>
              <w:snapToGrid w:val="0"/>
              <w:jc w:val="left"/>
            </w:pPr>
            <w:r>
              <w:rPr>
                <w:rFonts w:ascii="宋体" w:hAnsi="宋体" w:eastAsia="宋体" w:cs="宋体"/>
                <w:b w:val="0"/>
                <w:i w:val="0"/>
                <w:color w:val="000000"/>
                <w:sz w:val="14"/>
              </w:rPr>
              <w:t>2080299</w:t>
            </w:r>
          </w:p>
        </w:tc>
        <w:tc>
          <w:tcPr>
            <w:tcW w:w="2520" w:type="dxa"/>
            <w:vAlign w:val="center"/>
          </w:tcPr>
          <w:p w14:paraId="1DD8A1BB">
            <w:pPr>
              <w:snapToGrid w:val="0"/>
              <w:jc w:val="left"/>
            </w:pPr>
            <w:r>
              <w:rPr>
                <w:rFonts w:ascii="宋体" w:hAnsi="宋体" w:eastAsia="宋体" w:cs="宋体"/>
                <w:b w:val="0"/>
                <w:i w:val="0"/>
                <w:color w:val="000000"/>
                <w:sz w:val="14"/>
              </w:rPr>
              <w:t>其他民政管理事务支出</w:t>
            </w:r>
          </w:p>
        </w:tc>
        <w:tc>
          <w:tcPr>
            <w:tcW w:w="1240" w:type="dxa"/>
            <w:vAlign w:val="center"/>
          </w:tcPr>
          <w:p w14:paraId="7659C7C5">
            <w:pPr>
              <w:snapToGrid w:val="0"/>
              <w:jc w:val="right"/>
            </w:pPr>
            <w:r>
              <w:rPr>
                <w:rFonts w:ascii="宋体" w:hAnsi="宋体" w:eastAsia="宋体" w:cs="宋体"/>
                <w:b w:val="0"/>
                <w:i w:val="0"/>
                <w:color w:val="000000"/>
                <w:sz w:val="14"/>
              </w:rPr>
              <w:t>440,924.53</w:t>
            </w:r>
          </w:p>
        </w:tc>
        <w:tc>
          <w:tcPr>
            <w:tcW w:w="1240" w:type="dxa"/>
            <w:vAlign w:val="center"/>
          </w:tcPr>
          <w:p w14:paraId="47D42234">
            <w:pPr>
              <w:snapToGrid w:val="0"/>
              <w:jc w:val="right"/>
            </w:pPr>
            <w:r>
              <w:rPr>
                <w:rFonts w:ascii="宋体" w:hAnsi="宋体" w:eastAsia="宋体" w:cs="宋体"/>
                <w:b w:val="0"/>
                <w:i w:val="0"/>
                <w:color w:val="000000"/>
                <w:sz w:val="14"/>
              </w:rPr>
              <w:t>440,924.53</w:t>
            </w:r>
          </w:p>
        </w:tc>
        <w:tc>
          <w:tcPr>
            <w:tcW w:w="1240" w:type="dxa"/>
            <w:vAlign w:val="center"/>
          </w:tcPr>
          <w:p w14:paraId="15E09727"/>
        </w:tc>
        <w:tc>
          <w:tcPr>
            <w:tcW w:w="1240" w:type="dxa"/>
            <w:vAlign w:val="center"/>
          </w:tcPr>
          <w:p w14:paraId="22BE603F"/>
        </w:tc>
        <w:tc>
          <w:tcPr>
            <w:tcW w:w="1240" w:type="dxa"/>
            <w:vAlign w:val="center"/>
          </w:tcPr>
          <w:p w14:paraId="4F38CAE0"/>
        </w:tc>
        <w:tc>
          <w:tcPr>
            <w:tcW w:w="1240" w:type="dxa"/>
            <w:vAlign w:val="center"/>
          </w:tcPr>
          <w:p w14:paraId="021BE90A"/>
        </w:tc>
        <w:tc>
          <w:tcPr>
            <w:tcW w:w="1240" w:type="dxa"/>
            <w:vAlign w:val="center"/>
          </w:tcPr>
          <w:p w14:paraId="0A7C57AC"/>
        </w:tc>
        <w:tc>
          <w:tcPr>
            <w:tcW w:w="1198" w:type="dxa"/>
            <w:vAlign w:val="center"/>
          </w:tcPr>
          <w:p w14:paraId="4782189C"/>
        </w:tc>
      </w:tr>
      <w:tr w14:paraId="576C37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187738C">
            <w:pPr>
              <w:snapToGrid w:val="0"/>
              <w:jc w:val="left"/>
            </w:pPr>
            <w:r>
              <w:rPr>
                <w:rFonts w:ascii="宋体" w:hAnsi="宋体" w:eastAsia="宋体" w:cs="宋体"/>
                <w:b w:val="0"/>
                <w:i w:val="0"/>
                <w:color w:val="000000"/>
                <w:sz w:val="14"/>
              </w:rPr>
              <w:t>20805</w:t>
            </w:r>
          </w:p>
        </w:tc>
        <w:tc>
          <w:tcPr>
            <w:tcW w:w="2520" w:type="dxa"/>
            <w:vAlign w:val="center"/>
          </w:tcPr>
          <w:p w14:paraId="0E3B8A2C">
            <w:pPr>
              <w:snapToGrid w:val="0"/>
              <w:jc w:val="left"/>
            </w:pPr>
            <w:r>
              <w:rPr>
                <w:rFonts w:ascii="宋体" w:hAnsi="宋体" w:eastAsia="宋体" w:cs="宋体"/>
                <w:b w:val="0"/>
                <w:i w:val="0"/>
                <w:color w:val="000000"/>
                <w:sz w:val="14"/>
              </w:rPr>
              <w:t>行政事业单位养老支出</w:t>
            </w:r>
          </w:p>
        </w:tc>
        <w:tc>
          <w:tcPr>
            <w:tcW w:w="1240" w:type="dxa"/>
            <w:vAlign w:val="center"/>
          </w:tcPr>
          <w:p w14:paraId="33FB027E">
            <w:pPr>
              <w:snapToGrid w:val="0"/>
              <w:jc w:val="right"/>
            </w:pPr>
            <w:r>
              <w:rPr>
                <w:rFonts w:ascii="宋体" w:hAnsi="宋体" w:eastAsia="宋体" w:cs="宋体"/>
                <w:b w:val="0"/>
                <w:i w:val="0"/>
                <w:color w:val="000000"/>
                <w:sz w:val="14"/>
              </w:rPr>
              <w:t>442,651.60</w:t>
            </w:r>
          </w:p>
        </w:tc>
        <w:tc>
          <w:tcPr>
            <w:tcW w:w="1240" w:type="dxa"/>
            <w:vAlign w:val="center"/>
          </w:tcPr>
          <w:p w14:paraId="64568D07">
            <w:pPr>
              <w:snapToGrid w:val="0"/>
              <w:jc w:val="right"/>
            </w:pPr>
            <w:r>
              <w:rPr>
                <w:rFonts w:ascii="宋体" w:hAnsi="宋体" w:eastAsia="宋体" w:cs="宋体"/>
                <w:b w:val="0"/>
                <w:i w:val="0"/>
                <w:color w:val="000000"/>
                <w:sz w:val="14"/>
              </w:rPr>
              <w:t>442,651.60</w:t>
            </w:r>
          </w:p>
        </w:tc>
        <w:tc>
          <w:tcPr>
            <w:tcW w:w="1240" w:type="dxa"/>
            <w:vAlign w:val="center"/>
          </w:tcPr>
          <w:p w14:paraId="23F64BF3"/>
        </w:tc>
        <w:tc>
          <w:tcPr>
            <w:tcW w:w="1240" w:type="dxa"/>
            <w:vAlign w:val="center"/>
          </w:tcPr>
          <w:p w14:paraId="3FA06937"/>
        </w:tc>
        <w:tc>
          <w:tcPr>
            <w:tcW w:w="1240" w:type="dxa"/>
            <w:vAlign w:val="center"/>
          </w:tcPr>
          <w:p w14:paraId="54B9CA9E"/>
        </w:tc>
        <w:tc>
          <w:tcPr>
            <w:tcW w:w="1240" w:type="dxa"/>
            <w:vAlign w:val="center"/>
          </w:tcPr>
          <w:p w14:paraId="50D871EC"/>
        </w:tc>
        <w:tc>
          <w:tcPr>
            <w:tcW w:w="1240" w:type="dxa"/>
            <w:vAlign w:val="center"/>
          </w:tcPr>
          <w:p w14:paraId="7720861B"/>
        </w:tc>
        <w:tc>
          <w:tcPr>
            <w:tcW w:w="1198" w:type="dxa"/>
            <w:vAlign w:val="center"/>
          </w:tcPr>
          <w:p w14:paraId="1025BABF"/>
        </w:tc>
      </w:tr>
      <w:tr w14:paraId="1F1E0A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BC5E03B">
            <w:pPr>
              <w:snapToGrid w:val="0"/>
              <w:jc w:val="left"/>
            </w:pPr>
            <w:r>
              <w:rPr>
                <w:rFonts w:ascii="宋体" w:hAnsi="宋体" w:eastAsia="宋体" w:cs="宋体"/>
                <w:b w:val="0"/>
                <w:i w:val="0"/>
                <w:color w:val="000000"/>
                <w:sz w:val="14"/>
              </w:rPr>
              <w:t>2080502</w:t>
            </w:r>
          </w:p>
        </w:tc>
        <w:tc>
          <w:tcPr>
            <w:tcW w:w="2520" w:type="dxa"/>
            <w:vAlign w:val="center"/>
          </w:tcPr>
          <w:p w14:paraId="560C7435">
            <w:pPr>
              <w:snapToGrid w:val="0"/>
              <w:jc w:val="left"/>
            </w:pPr>
            <w:r>
              <w:rPr>
                <w:rFonts w:ascii="宋体" w:hAnsi="宋体" w:eastAsia="宋体" w:cs="宋体"/>
                <w:b w:val="0"/>
                <w:i w:val="0"/>
                <w:color w:val="000000"/>
                <w:sz w:val="14"/>
              </w:rPr>
              <w:t>事业单位离退休</w:t>
            </w:r>
          </w:p>
        </w:tc>
        <w:tc>
          <w:tcPr>
            <w:tcW w:w="1240" w:type="dxa"/>
            <w:vAlign w:val="center"/>
          </w:tcPr>
          <w:p w14:paraId="1C0F4701">
            <w:pPr>
              <w:snapToGrid w:val="0"/>
              <w:jc w:val="right"/>
            </w:pPr>
            <w:r>
              <w:rPr>
                <w:rFonts w:ascii="宋体" w:hAnsi="宋体" w:eastAsia="宋体" w:cs="宋体"/>
                <w:b w:val="0"/>
                <w:i w:val="0"/>
                <w:color w:val="000000"/>
                <w:sz w:val="14"/>
              </w:rPr>
              <w:t>32,447.60</w:t>
            </w:r>
          </w:p>
        </w:tc>
        <w:tc>
          <w:tcPr>
            <w:tcW w:w="1240" w:type="dxa"/>
            <w:vAlign w:val="center"/>
          </w:tcPr>
          <w:p w14:paraId="10F04D21">
            <w:pPr>
              <w:snapToGrid w:val="0"/>
              <w:jc w:val="right"/>
            </w:pPr>
            <w:r>
              <w:rPr>
                <w:rFonts w:ascii="宋体" w:hAnsi="宋体" w:eastAsia="宋体" w:cs="宋体"/>
                <w:b w:val="0"/>
                <w:i w:val="0"/>
                <w:color w:val="000000"/>
                <w:sz w:val="14"/>
              </w:rPr>
              <w:t>32,447.60</w:t>
            </w:r>
          </w:p>
        </w:tc>
        <w:tc>
          <w:tcPr>
            <w:tcW w:w="1240" w:type="dxa"/>
            <w:vAlign w:val="center"/>
          </w:tcPr>
          <w:p w14:paraId="465179BE"/>
        </w:tc>
        <w:tc>
          <w:tcPr>
            <w:tcW w:w="1240" w:type="dxa"/>
            <w:vAlign w:val="center"/>
          </w:tcPr>
          <w:p w14:paraId="5BE54787"/>
        </w:tc>
        <w:tc>
          <w:tcPr>
            <w:tcW w:w="1240" w:type="dxa"/>
            <w:vAlign w:val="center"/>
          </w:tcPr>
          <w:p w14:paraId="0E95DEC9"/>
        </w:tc>
        <w:tc>
          <w:tcPr>
            <w:tcW w:w="1240" w:type="dxa"/>
            <w:vAlign w:val="center"/>
          </w:tcPr>
          <w:p w14:paraId="07AE8442"/>
        </w:tc>
        <w:tc>
          <w:tcPr>
            <w:tcW w:w="1240" w:type="dxa"/>
            <w:vAlign w:val="center"/>
          </w:tcPr>
          <w:p w14:paraId="0351EF48"/>
        </w:tc>
        <w:tc>
          <w:tcPr>
            <w:tcW w:w="1198" w:type="dxa"/>
            <w:vAlign w:val="center"/>
          </w:tcPr>
          <w:p w14:paraId="2AA8BCD1"/>
        </w:tc>
      </w:tr>
      <w:tr w14:paraId="4D84E4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18E4DEE">
            <w:pPr>
              <w:snapToGrid w:val="0"/>
              <w:jc w:val="left"/>
            </w:pPr>
            <w:r>
              <w:rPr>
                <w:rFonts w:ascii="宋体" w:hAnsi="宋体" w:eastAsia="宋体" w:cs="宋体"/>
                <w:b w:val="0"/>
                <w:i w:val="0"/>
                <w:color w:val="000000"/>
                <w:sz w:val="14"/>
              </w:rPr>
              <w:t>2080505</w:t>
            </w:r>
          </w:p>
        </w:tc>
        <w:tc>
          <w:tcPr>
            <w:tcW w:w="2520" w:type="dxa"/>
            <w:vAlign w:val="center"/>
          </w:tcPr>
          <w:p w14:paraId="70A10CBC">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29B42DAA">
            <w:pPr>
              <w:snapToGrid w:val="0"/>
              <w:jc w:val="right"/>
            </w:pPr>
            <w:r>
              <w:rPr>
                <w:rFonts w:ascii="宋体" w:hAnsi="宋体" w:eastAsia="宋体" w:cs="宋体"/>
                <w:b w:val="0"/>
                <w:i w:val="0"/>
                <w:color w:val="000000"/>
                <w:sz w:val="14"/>
              </w:rPr>
              <w:t>265,399.52</w:t>
            </w:r>
          </w:p>
        </w:tc>
        <w:tc>
          <w:tcPr>
            <w:tcW w:w="1240" w:type="dxa"/>
            <w:vAlign w:val="center"/>
          </w:tcPr>
          <w:p w14:paraId="38001A43">
            <w:pPr>
              <w:snapToGrid w:val="0"/>
              <w:jc w:val="right"/>
            </w:pPr>
            <w:r>
              <w:rPr>
                <w:rFonts w:ascii="宋体" w:hAnsi="宋体" w:eastAsia="宋体" w:cs="宋体"/>
                <w:b w:val="0"/>
                <w:i w:val="0"/>
                <w:color w:val="000000"/>
                <w:sz w:val="14"/>
              </w:rPr>
              <w:t>265,399.52</w:t>
            </w:r>
          </w:p>
        </w:tc>
        <w:tc>
          <w:tcPr>
            <w:tcW w:w="1240" w:type="dxa"/>
            <w:vAlign w:val="center"/>
          </w:tcPr>
          <w:p w14:paraId="679282C5"/>
        </w:tc>
        <w:tc>
          <w:tcPr>
            <w:tcW w:w="1240" w:type="dxa"/>
            <w:vAlign w:val="center"/>
          </w:tcPr>
          <w:p w14:paraId="664183BD"/>
        </w:tc>
        <w:tc>
          <w:tcPr>
            <w:tcW w:w="1240" w:type="dxa"/>
            <w:vAlign w:val="center"/>
          </w:tcPr>
          <w:p w14:paraId="2FE76D27"/>
        </w:tc>
        <w:tc>
          <w:tcPr>
            <w:tcW w:w="1240" w:type="dxa"/>
            <w:vAlign w:val="center"/>
          </w:tcPr>
          <w:p w14:paraId="13159E17"/>
        </w:tc>
        <w:tc>
          <w:tcPr>
            <w:tcW w:w="1240" w:type="dxa"/>
            <w:vAlign w:val="center"/>
          </w:tcPr>
          <w:p w14:paraId="208DB4DB"/>
        </w:tc>
        <w:tc>
          <w:tcPr>
            <w:tcW w:w="1198" w:type="dxa"/>
            <w:vAlign w:val="center"/>
          </w:tcPr>
          <w:p w14:paraId="4D0512CB"/>
        </w:tc>
      </w:tr>
      <w:tr w14:paraId="795328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6678FB6">
            <w:pPr>
              <w:snapToGrid w:val="0"/>
              <w:jc w:val="left"/>
            </w:pPr>
            <w:r>
              <w:rPr>
                <w:rFonts w:ascii="宋体" w:hAnsi="宋体" w:eastAsia="宋体" w:cs="宋体"/>
                <w:b w:val="0"/>
                <w:i w:val="0"/>
                <w:color w:val="000000"/>
                <w:sz w:val="14"/>
              </w:rPr>
              <w:t>2080506</w:t>
            </w:r>
          </w:p>
        </w:tc>
        <w:tc>
          <w:tcPr>
            <w:tcW w:w="2520" w:type="dxa"/>
            <w:vAlign w:val="center"/>
          </w:tcPr>
          <w:p w14:paraId="3129A72F">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14FCE08F">
            <w:pPr>
              <w:snapToGrid w:val="0"/>
              <w:jc w:val="right"/>
            </w:pPr>
            <w:r>
              <w:rPr>
                <w:rFonts w:ascii="宋体" w:hAnsi="宋体" w:eastAsia="宋体" w:cs="宋体"/>
                <w:b w:val="0"/>
                <w:i w:val="0"/>
                <w:color w:val="000000"/>
                <w:sz w:val="14"/>
              </w:rPr>
              <w:t>144,804.48</w:t>
            </w:r>
          </w:p>
        </w:tc>
        <w:tc>
          <w:tcPr>
            <w:tcW w:w="1240" w:type="dxa"/>
            <w:vAlign w:val="center"/>
          </w:tcPr>
          <w:p w14:paraId="795F34EF">
            <w:pPr>
              <w:snapToGrid w:val="0"/>
              <w:jc w:val="right"/>
            </w:pPr>
            <w:r>
              <w:rPr>
                <w:rFonts w:ascii="宋体" w:hAnsi="宋体" w:eastAsia="宋体" w:cs="宋体"/>
                <w:b w:val="0"/>
                <w:i w:val="0"/>
                <w:color w:val="000000"/>
                <w:sz w:val="14"/>
              </w:rPr>
              <w:t>144,804.48</w:t>
            </w:r>
          </w:p>
        </w:tc>
        <w:tc>
          <w:tcPr>
            <w:tcW w:w="1240" w:type="dxa"/>
            <w:vAlign w:val="center"/>
          </w:tcPr>
          <w:p w14:paraId="6C8D4580"/>
        </w:tc>
        <w:tc>
          <w:tcPr>
            <w:tcW w:w="1240" w:type="dxa"/>
            <w:vAlign w:val="center"/>
          </w:tcPr>
          <w:p w14:paraId="270C40BB"/>
        </w:tc>
        <w:tc>
          <w:tcPr>
            <w:tcW w:w="1240" w:type="dxa"/>
            <w:vAlign w:val="center"/>
          </w:tcPr>
          <w:p w14:paraId="56BF046C"/>
        </w:tc>
        <w:tc>
          <w:tcPr>
            <w:tcW w:w="1240" w:type="dxa"/>
            <w:vAlign w:val="center"/>
          </w:tcPr>
          <w:p w14:paraId="1DDE3DBB"/>
        </w:tc>
        <w:tc>
          <w:tcPr>
            <w:tcW w:w="1240" w:type="dxa"/>
            <w:vAlign w:val="center"/>
          </w:tcPr>
          <w:p w14:paraId="706E2118"/>
        </w:tc>
        <w:tc>
          <w:tcPr>
            <w:tcW w:w="1198" w:type="dxa"/>
            <w:vAlign w:val="center"/>
          </w:tcPr>
          <w:p w14:paraId="402E9090"/>
        </w:tc>
      </w:tr>
      <w:tr w14:paraId="64653B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2DDACB1">
            <w:pPr>
              <w:snapToGrid w:val="0"/>
              <w:jc w:val="left"/>
            </w:pPr>
            <w:r>
              <w:rPr>
                <w:rFonts w:ascii="宋体" w:hAnsi="宋体" w:eastAsia="宋体" w:cs="宋体"/>
                <w:b w:val="0"/>
                <w:i w:val="0"/>
                <w:color w:val="000000"/>
                <w:sz w:val="14"/>
              </w:rPr>
              <w:t>20807</w:t>
            </w:r>
          </w:p>
        </w:tc>
        <w:tc>
          <w:tcPr>
            <w:tcW w:w="2520" w:type="dxa"/>
            <w:vAlign w:val="center"/>
          </w:tcPr>
          <w:p w14:paraId="5A3D214B">
            <w:pPr>
              <w:snapToGrid w:val="0"/>
              <w:jc w:val="left"/>
            </w:pPr>
            <w:r>
              <w:rPr>
                <w:rFonts w:ascii="宋体" w:hAnsi="宋体" w:eastAsia="宋体" w:cs="宋体"/>
                <w:b w:val="0"/>
                <w:i w:val="0"/>
                <w:color w:val="000000"/>
                <w:sz w:val="14"/>
              </w:rPr>
              <w:t>就业补助</w:t>
            </w:r>
          </w:p>
        </w:tc>
        <w:tc>
          <w:tcPr>
            <w:tcW w:w="1240" w:type="dxa"/>
            <w:vAlign w:val="center"/>
          </w:tcPr>
          <w:p w14:paraId="01D45025">
            <w:pPr>
              <w:snapToGrid w:val="0"/>
              <w:jc w:val="right"/>
            </w:pPr>
            <w:r>
              <w:rPr>
                <w:rFonts w:ascii="宋体" w:hAnsi="宋体" w:eastAsia="宋体" w:cs="宋体"/>
                <w:b w:val="0"/>
                <w:i w:val="0"/>
                <w:color w:val="000000"/>
                <w:sz w:val="14"/>
              </w:rPr>
              <w:t>185,074.64</w:t>
            </w:r>
          </w:p>
        </w:tc>
        <w:tc>
          <w:tcPr>
            <w:tcW w:w="1240" w:type="dxa"/>
            <w:vAlign w:val="center"/>
          </w:tcPr>
          <w:p w14:paraId="0AD3B384">
            <w:pPr>
              <w:snapToGrid w:val="0"/>
              <w:jc w:val="right"/>
            </w:pPr>
            <w:r>
              <w:rPr>
                <w:rFonts w:ascii="宋体" w:hAnsi="宋体" w:eastAsia="宋体" w:cs="宋体"/>
                <w:b w:val="0"/>
                <w:i w:val="0"/>
                <w:color w:val="000000"/>
                <w:sz w:val="14"/>
              </w:rPr>
              <w:t>185,074.64</w:t>
            </w:r>
          </w:p>
        </w:tc>
        <w:tc>
          <w:tcPr>
            <w:tcW w:w="1240" w:type="dxa"/>
            <w:vAlign w:val="center"/>
          </w:tcPr>
          <w:p w14:paraId="077851F1"/>
        </w:tc>
        <w:tc>
          <w:tcPr>
            <w:tcW w:w="1240" w:type="dxa"/>
            <w:vAlign w:val="center"/>
          </w:tcPr>
          <w:p w14:paraId="3A90AD76"/>
        </w:tc>
        <w:tc>
          <w:tcPr>
            <w:tcW w:w="1240" w:type="dxa"/>
            <w:vAlign w:val="center"/>
          </w:tcPr>
          <w:p w14:paraId="0BACE704"/>
        </w:tc>
        <w:tc>
          <w:tcPr>
            <w:tcW w:w="1240" w:type="dxa"/>
            <w:vAlign w:val="center"/>
          </w:tcPr>
          <w:p w14:paraId="5B727ACD"/>
        </w:tc>
        <w:tc>
          <w:tcPr>
            <w:tcW w:w="1240" w:type="dxa"/>
            <w:vAlign w:val="center"/>
          </w:tcPr>
          <w:p w14:paraId="10135A85"/>
        </w:tc>
        <w:tc>
          <w:tcPr>
            <w:tcW w:w="1198" w:type="dxa"/>
            <w:vAlign w:val="center"/>
          </w:tcPr>
          <w:p w14:paraId="643E6EFB"/>
        </w:tc>
      </w:tr>
      <w:tr w14:paraId="3B49B5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20DDDCD">
            <w:pPr>
              <w:snapToGrid w:val="0"/>
              <w:jc w:val="left"/>
            </w:pPr>
            <w:r>
              <w:rPr>
                <w:rFonts w:ascii="宋体" w:hAnsi="宋体" w:eastAsia="宋体" w:cs="宋体"/>
                <w:b w:val="0"/>
                <w:i w:val="0"/>
                <w:color w:val="000000"/>
                <w:sz w:val="14"/>
              </w:rPr>
              <w:t>2080701</w:t>
            </w:r>
          </w:p>
        </w:tc>
        <w:tc>
          <w:tcPr>
            <w:tcW w:w="2520" w:type="dxa"/>
            <w:vAlign w:val="center"/>
          </w:tcPr>
          <w:p w14:paraId="19742428">
            <w:pPr>
              <w:snapToGrid w:val="0"/>
              <w:jc w:val="left"/>
            </w:pPr>
            <w:r>
              <w:rPr>
                <w:rFonts w:ascii="宋体" w:hAnsi="宋体" w:eastAsia="宋体" w:cs="宋体"/>
                <w:b w:val="0"/>
                <w:i w:val="0"/>
                <w:color w:val="000000"/>
                <w:sz w:val="14"/>
              </w:rPr>
              <w:t>就业创业服务补贴</w:t>
            </w:r>
          </w:p>
        </w:tc>
        <w:tc>
          <w:tcPr>
            <w:tcW w:w="1240" w:type="dxa"/>
            <w:vAlign w:val="center"/>
          </w:tcPr>
          <w:p w14:paraId="21C81FB0">
            <w:pPr>
              <w:snapToGrid w:val="0"/>
              <w:jc w:val="right"/>
            </w:pPr>
            <w:r>
              <w:rPr>
                <w:rFonts w:ascii="宋体" w:hAnsi="宋体" w:eastAsia="宋体" w:cs="宋体"/>
                <w:b w:val="0"/>
                <w:i w:val="0"/>
                <w:color w:val="000000"/>
                <w:sz w:val="14"/>
              </w:rPr>
              <w:t>185,074.64</w:t>
            </w:r>
          </w:p>
        </w:tc>
        <w:tc>
          <w:tcPr>
            <w:tcW w:w="1240" w:type="dxa"/>
            <w:vAlign w:val="center"/>
          </w:tcPr>
          <w:p w14:paraId="1E6A0ACC">
            <w:pPr>
              <w:snapToGrid w:val="0"/>
              <w:jc w:val="right"/>
            </w:pPr>
            <w:r>
              <w:rPr>
                <w:rFonts w:ascii="宋体" w:hAnsi="宋体" w:eastAsia="宋体" w:cs="宋体"/>
                <w:b w:val="0"/>
                <w:i w:val="0"/>
                <w:color w:val="000000"/>
                <w:sz w:val="14"/>
              </w:rPr>
              <w:t>185,074.64</w:t>
            </w:r>
          </w:p>
        </w:tc>
        <w:tc>
          <w:tcPr>
            <w:tcW w:w="1240" w:type="dxa"/>
            <w:vAlign w:val="center"/>
          </w:tcPr>
          <w:p w14:paraId="3AC96DA6"/>
        </w:tc>
        <w:tc>
          <w:tcPr>
            <w:tcW w:w="1240" w:type="dxa"/>
            <w:vAlign w:val="center"/>
          </w:tcPr>
          <w:p w14:paraId="2F7DAAB1"/>
        </w:tc>
        <w:tc>
          <w:tcPr>
            <w:tcW w:w="1240" w:type="dxa"/>
            <w:vAlign w:val="center"/>
          </w:tcPr>
          <w:p w14:paraId="560F5839"/>
        </w:tc>
        <w:tc>
          <w:tcPr>
            <w:tcW w:w="1240" w:type="dxa"/>
            <w:vAlign w:val="center"/>
          </w:tcPr>
          <w:p w14:paraId="0540A6CB"/>
        </w:tc>
        <w:tc>
          <w:tcPr>
            <w:tcW w:w="1240" w:type="dxa"/>
            <w:vAlign w:val="center"/>
          </w:tcPr>
          <w:p w14:paraId="5527827D"/>
        </w:tc>
        <w:tc>
          <w:tcPr>
            <w:tcW w:w="1198" w:type="dxa"/>
            <w:vAlign w:val="center"/>
          </w:tcPr>
          <w:p w14:paraId="1A755864"/>
        </w:tc>
      </w:tr>
      <w:tr w14:paraId="41E714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CF5BAA9">
            <w:pPr>
              <w:snapToGrid w:val="0"/>
              <w:jc w:val="left"/>
            </w:pPr>
            <w:r>
              <w:rPr>
                <w:rFonts w:ascii="宋体" w:hAnsi="宋体" w:eastAsia="宋体" w:cs="宋体"/>
                <w:b w:val="0"/>
                <w:i w:val="0"/>
                <w:color w:val="000000"/>
                <w:sz w:val="14"/>
              </w:rPr>
              <w:t>20811</w:t>
            </w:r>
          </w:p>
        </w:tc>
        <w:tc>
          <w:tcPr>
            <w:tcW w:w="2520" w:type="dxa"/>
            <w:vAlign w:val="center"/>
          </w:tcPr>
          <w:p w14:paraId="5C77A179">
            <w:pPr>
              <w:snapToGrid w:val="0"/>
              <w:jc w:val="left"/>
            </w:pPr>
            <w:r>
              <w:rPr>
                <w:rFonts w:ascii="宋体" w:hAnsi="宋体" w:eastAsia="宋体" w:cs="宋体"/>
                <w:b w:val="0"/>
                <w:i w:val="0"/>
                <w:color w:val="000000"/>
                <w:sz w:val="14"/>
              </w:rPr>
              <w:t>残疾人事业</w:t>
            </w:r>
          </w:p>
        </w:tc>
        <w:tc>
          <w:tcPr>
            <w:tcW w:w="1240" w:type="dxa"/>
            <w:vAlign w:val="center"/>
          </w:tcPr>
          <w:p w14:paraId="4B843B1A">
            <w:pPr>
              <w:snapToGrid w:val="0"/>
              <w:jc w:val="right"/>
            </w:pPr>
            <w:r>
              <w:rPr>
                <w:rFonts w:ascii="宋体" w:hAnsi="宋体" w:eastAsia="宋体" w:cs="宋体"/>
                <w:b w:val="0"/>
                <w:i w:val="0"/>
                <w:color w:val="000000"/>
                <w:sz w:val="14"/>
              </w:rPr>
              <w:t>199,208.36</w:t>
            </w:r>
          </w:p>
        </w:tc>
        <w:tc>
          <w:tcPr>
            <w:tcW w:w="1240" w:type="dxa"/>
            <w:vAlign w:val="center"/>
          </w:tcPr>
          <w:p w14:paraId="130021C5">
            <w:pPr>
              <w:snapToGrid w:val="0"/>
              <w:jc w:val="right"/>
            </w:pPr>
            <w:r>
              <w:rPr>
                <w:rFonts w:ascii="宋体" w:hAnsi="宋体" w:eastAsia="宋体" w:cs="宋体"/>
                <w:b w:val="0"/>
                <w:i w:val="0"/>
                <w:color w:val="000000"/>
                <w:sz w:val="14"/>
              </w:rPr>
              <w:t>199,208.36</w:t>
            </w:r>
          </w:p>
        </w:tc>
        <w:tc>
          <w:tcPr>
            <w:tcW w:w="1240" w:type="dxa"/>
            <w:vAlign w:val="center"/>
          </w:tcPr>
          <w:p w14:paraId="78D542BB"/>
        </w:tc>
        <w:tc>
          <w:tcPr>
            <w:tcW w:w="1240" w:type="dxa"/>
            <w:vAlign w:val="center"/>
          </w:tcPr>
          <w:p w14:paraId="5F5D3D53"/>
        </w:tc>
        <w:tc>
          <w:tcPr>
            <w:tcW w:w="1240" w:type="dxa"/>
            <w:vAlign w:val="center"/>
          </w:tcPr>
          <w:p w14:paraId="6D42597A"/>
        </w:tc>
        <w:tc>
          <w:tcPr>
            <w:tcW w:w="1240" w:type="dxa"/>
            <w:vAlign w:val="center"/>
          </w:tcPr>
          <w:p w14:paraId="1FE8E9E5"/>
        </w:tc>
        <w:tc>
          <w:tcPr>
            <w:tcW w:w="1240" w:type="dxa"/>
            <w:vAlign w:val="center"/>
          </w:tcPr>
          <w:p w14:paraId="61958AFE"/>
        </w:tc>
        <w:tc>
          <w:tcPr>
            <w:tcW w:w="1198" w:type="dxa"/>
            <w:vAlign w:val="center"/>
          </w:tcPr>
          <w:p w14:paraId="02676852"/>
        </w:tc>
      </w:tr>
      <w:tr w14:paraId="342EC9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DA77F93">
            <w:pPr>
              <w:snapToGrid w:val="0"/>
              <w:jc w:val="left"/>
            </w:pPr>
            <w:r>
              <w:rPr>
                <w:rFonts w:ascii="宋体" w:hAnsi="宋体" w:eastAsia="宋体" w:cs="宋体"/>
                <w:b w:val="0"/>
                <w:i w:val="0"/>
                <w:color w:val="000000"/>
                <w:sz w:val="14"/>
              </w:rPr>
              <w:t>2081105</w:t>
            </w:r>
          </w:p>
        </w:tc>
        <w:tc>
          <w:tcPr>
            <w:tcW w:w="2520" w:type="dxa"/>
            <w:vAlign w:val="center"/>
          </w:tcPr>
          <w:p w14:paraId="29F57C70">
            <w:pPr>
              <w:snapToGrid w:val="0"/>
              <w:jc w:val="left"/>
            </w:pPr>
            <w:r>
              <w:rPr>
                <w:rFonts w:ascii="宋体" w:hAnsi="宋体" w:eastAsia="宋体" w:cs="宋体"/>
                <w:b w:val="0"/>
                <w:i w:val="0"/>
                <w:color w:val="000000"/>
                <w:sz w:val="14"/>
              </w:rPr>
              <w:t>残疾人就业</w:t>
            </w:r>
          </w:p>
        </w:tc>
        <w:tc>
          <w:tcPr>
            <w:tcW w:w="1240" w:type="dxa"/>
            <w:vAlign w:val="center"/>
          </w:tcPr>
          <w:p w14:paraId="2526A02A">
            <w:pPr>
              <w:snapToGrid w:val="0"/>
              <w:jc w:val="right"/>
            </w:pPr>
            <w:r>
              <w:rPr>
                <w:rFonts w:ascii="宋体" w:hAnsi="宋体" w:eastAsia="宋体" w:cs="宋体"/>
                <w:b w:val="0"/>
                <w:i w:val="0"/>
                <w:color w:val="000000"/>
                <w:sz w:val="14"/>
              </w:rPr>
              <w:t>199,208.36</w:t>
            </w:r>
          </w:p>
        </w:tc>
        <w:tc>
          <w:tcPr>
            <w:tcW w:w="1240" w:type="dxa"/>
            <w:vAlign w:val="center"/>
          </w:tcPr>
          <w:p w14:paraId="55B9A141">
            <w:pPr>
              <w:snapToGrid w:val="0"/>
              <w:jc w:val="right"/>
            </w:pPr>
            <w:r>
              <w:rPr>
                <w:rFonts w:ascii="宋体" w:hAnsi="宋体" w:eastAsia="宋体" w:cs="宋体"/>
                <w:b w:val="0"/>
                <w:i w:val="0"/>
                <w:color w:val="000000"/>
                <w:sz w:val="14"/>
              </w:rPr>
              <w:t>199,208.36</w:t>
            </w:r>
          </w:p>
        </w:tc>
        <w:tc>
          <w:tcPr>
            <w:tcW w:w="1240" w:type="dxa"/>
            <w:vAlign w:val="center"/>
          </w:tcPr>
          <w:p w14:paraId="707F5A6F"/>
        </w:tc>
        <w:tc>
          <w:tcPr>
            <w:tcW w:w="1240" w:type="dxa"/>
            <w:vAlign w:val="center"/>
          </w:tcPr>
          <w:p w14:paraId="4F852424"/>
        </w:tc>
        <w:tc>
          <w:tcPr>
            <w:tcW w:w="1240" w:type="dxa"/>
            <w:vAlign w:val="center"/>
          </w:tcPr>
          <w:p w14:paraId="1FC51E4D"/>
        </w:tc>
        <w:tc>
          <w:tcPr>
            <w:tcW w:w="1240" w:type="dxa"/>
            <w:vAlign w:val="center"/>
          </w:tcPr>
          <w:p w14:paraId="1AA7A51B"/>
        </w:tc>
        <w:tc>
          <w:tcPr>
            <w:tcW w:w="1240" w:type="dxa"/>
            <w:vAlign w:val="center"/>
          </w:tcPr>
          <w:p w14:paraId="2AD4D3FF"/>
        </w:tc>
        <w:tc>
          <w:tcPr>
            <w:tcW w:w="1198" w:type="dxa"/>
            <w:vAlign w:val="center"/>
          </w:tcPr>
          <w:p w14:paraId="42EF3E4E"/>
        </w:tc>
      </w:tr>
      <w:tr w14:paraId="132427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0E8324F">
            <w:pPr>
              <w:snapToGrid w:val="0"/>
              <w:jc w:val="left"/>
            </w:pPr>
            <w:r>
              <w:rPr>
                <w:rFonts w:ascii="宋体" w:hAnsi="宋体" w:eastAsia="宋体" w:cs="宋体"/>
                <w:b w:val="0"/>
                <w:i w:val="0"/>
                <w:color w:val="000000"/>
                <w:sz w:val="14"/>
              </w:rPr>
              <w:t>210</w:t>
            </w:r>
          </w:p>
        </w:tc>
        <w:tc>
          <w:tcPr>
            <w:tcW w:w="2520" w:type="dxa"/>
            <w:vAlign w:val="center"/>
          </w:tcPr>
          <w:p w14:paraId="3A2D92ED">
            <w:pPr>
              <w:snapToGrid w:val="0"/>
              <w:jc w:val="left"/>
            </w:pPr>
            <w:r>
              <w:rPr>
                <w:rFonts w:ascii="宋体" w:hAnsi="宋体" w:eastAsia="宋体" w:cs="宋体"/>
                <w:b w:val="0"/>
                <w:i w:val="0"/>
                <w:color w:val="000000"/>
                <w:sz w:val="14"/>
              </w:rPr>
              <w:t>卫生健康支出</w:t>
            </w:r>
          </w:p>
        </w:tc>
        <w:tc>
          <w:tcPr>
            <w:tcW w:w="1240" w:type="dxa"/>
            <w:vAlign w:val="center"/>
          </w:tcPr>
          <w:p w14:paraId="56E00F1A">
            <w:pPr>
              <w:snapToGrid w:val="0"/>
              <w:jc w:val="right"/>
            </w:pPr>
            <w:r>
              <w:rPr>
                <w:rFonts w:ascii="宋体" w:hAnsi="宋体" w:eastAsia="宋体" w:cs="宋体"/>
                <w:b w:val="0"/>
                <w:i w:val="0"/>
                <w:color w:val="000000"/>
                <w:sz w:val="14"/>
              </w:rPr>
              <w:t>490,727.50</w:t>
            </w:r>
          </w:p>
        </w:tc>
        <w:tc>
          <w:tcPr>
            <w:tcW w:w="1240" w:type="dxa"/>
            <w:vAlign w:val="center"/>
          </w:tcPr>
          <w:p w14:paraId="3091802F">
            <w:pPr>
              <w:snapToGrid w:val="0"/>
              <w:jc w:val="right"/>
            </w:pPr>
            <w:r>
              <w:rPr>
                <w:rFonts w:ascii="宋体" w:hAnsi="宋体" w:eastAsia="宋体" w:cs="宋体"/>
                <w:b w:val="0"/>
                <w:i w:val="0"/>
                <w:color w:val="000000"/>
                <w:sz w:val="14"/>
              </w:rPr>
              <w:t>490,727.50</w:t>
            </w:r>
          </w:p>
        </w:tc>
        <w:tc>
          <w:tcPr>
            <w:tcW w:w="1240" w:type="dxa"/>
            <w:vAlign w:val="center"/>
          </w:tcPr>
          <w:p w14:paraId="153E13DE"/>
        </w:tc>
        <w:tc>
          <w:tcPr>
            <w:tcW w:w="1240" w:type="dxa"/>
            <w:vAlign w:val="center"/>
          </w:tcPr>
          <w:p w14:paraId="26EFA3E9"/>
        </w:tc>
        <w:tc>
          <w:tcPr>
            <w:tcW w:w="1240" w:type="dxa"/>
            <w:vAlign w:val="center"/>
          </w:tcPr>
          <w:p w14:paraId="4A9A495E"/>
        </w:tc>
        <w:tc>
          <w:tcPr>
            <w:tcW w:w="1240" w:type="dxa"/>
            <w:vAlign w:val="center"/>
          </w:tcPr>
          <w:p w14:paraId="59C0ACE4"/>
        </w:tc>
        <w:tc>
          <w:tcPr>
            <w:tcW w:w="1240" w:type="dxa"/>
            <w:vAlign w:val="center"/>
          </w:tcPr>
          <w:p w14:paraId="3803DB95"/>
        </w:tc>
        <w:tc>
          <w:tcPr>
            <w:tcW w:w="1198" w:type="dxa"/>
            <w:vAlign w:val="center"/>
          </w:tcPr>
          <w:p w14:paraId="6EA06B36"/>
        </w:tc>
      </w:tr>
      <w:tr w14:paraId="4C57B3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E01F5A8">
            <w:pPr>
              <w:snapToGrid w:val="0"/>
              <w:jc w:val="left"/>
            </w:pPr>
            <w:r>
              <w:rPr>
                <w:rFonts w:ascii="宋体" w:hAnsi="宋体" w:eastAsia="宋体" w:cs="宋体"/>
                <w:b w:val="0"/>
                <w:i w:val="0"/>
                <w:color w:val="000000"/>
                <w:sz w:val="14"/>
              </w:rPr>
              <w:t>21007</w:t>
            </w:r>
          </w:p>
        </w:tc>
        <w:tc>
          <w:tcPr>
            <w:tcW w:w="2520" w:type="dxa"/>
            <w:vAlign w:val="center"/>
          </w:tcPr>
          <w:p w14:paraId="10EFF589">
            <w:pPr>
              <w:snapToGrid w:val="0"/>
              <w:jc w:val="left"/>
            </w:pPr>
            <w:r>
              <w:rPr>
                <w:rFonts w:ascii="宋体" w:hAnsi="宋体" w:eastAsia="宋体" w:cs="宋体"/>
                <w:b w:val="0"/>
                <w:i w:val="0"/>
                <w:color w:val="000000"/>
                <w:sz w:val="14"/>
              </w:rPr>
              <w:t>计划生育事务</w:t>
            </w:r>
          </w:p>
        </w:tc>
        <w:tc>
          <w:tcPr>
            <w:tcW w:w="1240" w:type="dxa"/>
            <w:vAlign w:val="center"/>
          </w:tcPr>
          <w:p w14:paraId="6D20576D">
            <w:pPr>
              <w:snapToGrid w:val="0"/>
              <w:jc w:val="right"/>
            </w:pPr>
            <w:r>
              <w:rPr>
                <w:rFonts w:ascii="宋体" w:hAnsi="宋体" w:eastAsia="宋体" w:cs="宋体"/>
                <w:b w:val="0"/>
                <w:i w:val="0"/>
                <w:color w:val="000000"/>
                <w:sz w:val="14"/>
              </w:rPr>
              <w:t>276,642.67</w:t>
            </w:r>
          </w:p>
        </w:tc>
        <w:tc>
          <w:tcPr>
            <w:tcW w:w="1240" w:type="dxa"/>
            <w:vAlign w:val="center"/>
          </w:tcPr>
          <w:p w14:paraId="4B1AD060">
            <w:pPr>
              <w:snapToGrid w:val="0"/>
              <w:jc w:val="right"/>
            </w:pPr>
            <w:r>
              <w:rPr>
                <w:rFonts w:ascii="宋体" w:hAnsi="宋体" w:eastAsia="宋体" w:cs="宋体"/>
                <w:b w:val="0"/>
                <w:i w:val="0"/>
                <w:color w:val="000000"/>
                <w:sz w:val="14"/>
              </w:rPr>
              <w:t>276,642.67</w:t>
            </w:r>
          </w:p>
        </w:tc>
        <w:tc>
          <w:tcPr>
            <w:tcW w:w="1240" w:type="dxa"/>
            <w:vAlign w:val="center"/>
          </w:tcPr>
          <w:p w14:paraId="5A6EEF0F"/>
        </w:tc>
        <w:tc>
          <w:tcPr>
            <w:tcW w:w="1240" w:type="dxa"/>
            <w:vAlign w:val="center"/>
          </w:tcPr>
          <w:p w14:paraId="4520B3C6"/>
        </w:tc>
        <w:tc>
          <w:tcPr>
            <w:tcW w:w="1240" w:type="dxa"/>
            <w:vAlign w:val="center"/>
          </w:tcPr>
          <w:p w14:paraId="24917DE8"/>
        </w:tc>
        <w:tc>
          <w:tcPr>
            <w:tcW w:w="1240" w:type="dxa"/>
            <w:vAlign w:val="center"/>
          </w:tcPr>
          <w:p w14:paraId="167D9D3B"/>
        </w:tc>
        <w:tc>
          <w:tcPr>
            <w:tcW w:w="1240" w:type="dxa"/>
            <w:vAlign w:val="center"/>
          </w:tcPr>
          <w:p w14:paraId="28918DAC"/>
        </w:tc>
        <w:tc>
          <w:tcPr>
            <w:tcW w:w="1198" w:type="dxa"/>
            <w:vAlign w:val="center"/>
          </w:tcPr>
          <w:p w14:paraId="21D351E5"/>
        </w:tc>
      </w:tr>
      <w:tr w14:paraId="38D71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B875183">
            <w:pPr>
              <w:snapToGrid w:val="0"/>
              <w:jc w:val="left"/>
            </w:pPr>
            <w:r>
              <w:rPr>
                <w:rFonts w:ascii="宋体" w:hAnsi="宋体" w:eastAsia="宋体" w:cs="宋体"/>
                <w:b w:val="0"/>
                <w:i w:val="0"/>
                <w:color w:val="000000"/>
                <w:sz w:val="14"/>
              </w:rPr>
              <w:t>2100799</w:t>
            </w:r>
          </w:p>
        </w:tc>
        <w:tc>
          <w:tcPr>
            <w:tcW w:w="2520" w:type="dxa"/>
            <w:vAlign w:val="center"/>
          </w:tcPr>
          <w:p w14:paraId="2CDD9E40">
            <w:pPr>
              <w:snapToGrid w:val="0"/>
              <w:jc w:val="left"/>
            </w:pPr>
            <w:r>
              <w:rPr>
                <w:rFonts w:ascii="宋体" w:hAnsi="宋体" w:eastAsia="宋体" w:cs="宋体"/>
                <w:b w:val="0"/>
                <w:i w:val="0"/>
                <w:color w:val="000000"/>
                <w:sz w:val="14"/>
              </w:rPr>
              <w:t>其他计划生育事务支出</w:t>
            </w:r>
          </w:p>
        </w:tc>
        <w:tc>
          <w:tcPr>
            <w:tcW w:w="1240" w:type="dxa"/>
            <w:vAlign w:val="center"/>
          </w:tcPr>
          <w:p w14:paraId="74B46311">
            <w:pPr>
              <w:snapToGrid w:val="0"/>
              <w:jc w:val="right"/>
            </w:pPr>
            <w:r>
              <w:rPr>
                <w:rFonts w:ascii="宋体" w:hAnsi="宋体" w:eastAsia="宋体" w:cs="宋体"/>
                <w:b w:val="0"/>
                <w:i w:val="0"/>
                <w:color w:val="000000"/>
                <w:sz w:val="14"/>
              </w:rPr>
              <w:t>276,642.67</w:t>
            </w:r>
          </w:p>
        </w:tc>
        <w:tc>
          <w:tcPr>
            <w:tcW w:w="1240" w:type="dxa"/>
            <w:vAlign w:val="center"/>
          </w:tcPr>
          <w:p w14:paraId="321EA35D">
            <w:pPr>
              <w:snapToGrid w:val="0"/>
              <w:jc w:val="right"/>
            </w:pPr>
            <w:r>
              <w:rPr>
                <w:rFonts w:ascii="宋体" w:hAnsi="宋体" w:eastAsia="宋体" w:cs="宋体"/>
                <w:b w:val="0"/>
                <w:i w:val="0"/>
                <w:color w:val="000000"/>
                <w:sz w:val="14"/>
              </w:rPr>
              <w:t>276,642.67</w:t>
            </w:r>
          </w:p>
        </w:tc>
        <w:tc>
          <w:tcPr>
            <w:tcW w:w="1240" w:type="dxa"/>
            <w:vAlign w:val="center"/>
          </w:tcPr>
          <w:p w14:paraId="03A649F7"/>
        </w:tc>
        <w:tc>
          <w:tcPr>
            <w:tcW w:w="1240" w:type="dxa"/>
            <w:vAlign w:val="center"/>
          </w:tcPr>
          <w:p w14:paraId="49B18D63"/>
        </w:tc>
        <w:tc>
          <w:tcPr>
            <w:tcW w:w="1240" w:type="dxa"/>
            <w:vAlign w:val="center"/>
          </w:tcPr>
          <w:p w14:paraId="3478E080"/>
        </w:tc>
        <w:tc>
          <w:tcPr>
            <w:tcW w:w="1240" w:type="dxa"/>
            <w:vAlign w:val="center"/>
          </w:tcPr>
          <w:p w14:paraId="4491C68A"/>
        </w:tc>
        <w:tc>
          <w:tcPr>
            <w:tcW w:w="1240" w:type="dxa"/>
            <w:vAlign w:val="center"/>
          </w:tcPr>
          <w:p w14:paraId="07C013DA"/>
        </w:tc>
        <w:tc>
          <w:tcPr>
            <w:tcW w:w="1198" w:type="dxa"/>
            <w:vAlign w:val="center"/>
          </w:tcPr>
          <w:p w14:paraId="78E0ABA0"/>
        </w:tc>
      </w:tr>
      <w:tr w14:paraId="59D5B5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9C99F95">
            <w:pPr>
              <w:snapToGrid w:val="0"/>
              <w:jc w:val="left"/>
            </w:pPr>
            <w:r>
              <w:rPr>
                <w:rFonts w:ascii="宋体" w:hAnsi="宋体" w:eastAsia="宋体" w:cs="宋体"/>
                <w:b w:val="0"/>
                <w:i w:val="0"/>
                <w:color w:val="000000"/>
                <w:sz w:val="14"/>
              </w:rPr>
              <w:t>21011</w:t>
            </w:r>
          </w:p>
        </w:tc>
        <w:tc>
          <w:tcPr>
            <w:tcW w:w="2520" w:type="dxa"/>
            <w:vAlign w:val="center"/>
          </w:tcPr>
          <w:p w14:paraId="54E19830">
            <w:pPr>
              <w:snapToGrid w:val="0"/>
              <w:jc w:val="left"/>
            </w:pPr>
            <w:r>
              <w:rPr>
                <w:rFonts w:ascii="宋体" w:hAnsi="宋体" w:eastAsia="宋体" w:cs="宋体"/>
                <w:b w:val="0"/>
                <w:i w:val="0"/>
                <w:color w:val="000000"/>
                <w:sz w:val="14"/>
              </w:rPr>
              <w:t>行政事业单位医疗</w:t>
            </w:r>
          </w:p>
        </w:tc>
        <w:tc>
          <w:tcPr>
            <w:tcW w:w="1240" w:type="dxa"/>
            <w:vAlign w:val="center"/>
          </w:tcPr>
          <w:p w14:paraId="7484E3EC">
            <w:pPr>
              <w:snapToGrid w:val="0"/>
              <w:jc w:val="right"/>
            </w:pPr>
            <w:r>
              <w:rPr>
                <w:rFonts w:ascii="宋体" w:hAnsi="宋体" w:eastAsia="宋体" w:cs="宋体"/>
                <w:b w:val="0"/>
                <w:i w:val="0"/>
                <w:color w:val="000000"/>
                <w:sz w:val="14"/>
              </w:rPr>
              <w:t>214,084.83</w:t>
            </w:r>
          </w:p>
        </w:tc>
        <w:tc>
          <w:tcPr>
            <w:tcW w:w="1240" w:type="dxa"/>
            <w:vAlign w:val="center"/>
          </w:tcPr>
          <w:p w14:paraId="15F3AAE7">
            <w:pPr>
              <w:snapToGrid w:val="0"/>
              <w:jc w:val="right"/>
            </w:pPr>
            <w:r>
              <w:rPr>
                <w:rFonts w:ascii="宋体" w:hAnsi="宋体" w:eastAsia="宋体" w:cs="宋体"/>
                <w:b w:val="0"/>
                <w:i w:val="0"/>
                <w:color w:val="000000"/>
                <w:sz w:val="14"/>
              </w:rPr>
              <w:t>214,084.83</w:t>
            </w:r>
          </w:p>
        </w:tc>
        <w:tc>
          <w:tcPr>
            <w:tcW w:w="1240" w:type="dxa"/>
            <w:vAlign w:val="center"/>
          </w:tcPr>
          <w:p w14:paraId="2AD64252"/>
        </w:tc>
        <w:tc>
          <w:tcPr>
            <w:tcW w:w="1240" w:type="dxa"/>
            <w:vAlign w:val="center"/>
          </w:tcPr>
          <w:p w14:paraId="29606785"/>
        </w:tc>
        <w:tc>
          <w:tcPr>
            <w:tcW w:w="1240" w:type="dxa"/>
            <w:vAlign w:val="center"/>
          </w:tcPr>
          <w:p w14:paraId="5C98381F"/>
        </w:tc>
        <w:tc>
          <w:tcPr>
            <w:tcW w:w="1240" w:type="dxa"/>
            <w:vAlign w:val="center"/>
          </w:tcPr>
          <w:p w14:paraId="50DCDC35"/>
        </w:tc>
        <w:tc>
          <w:tcPr>
            <w:tcW w:w="1240" w:type="dxa"/>
            <w:vAlign w:val="center"/>
          </w:tcPr>
          <w:p w14:paraId="26046974"/>
        </w:tc>
        <w:tc>
          <w:tcPr>
            <w:tcW w:w="1198" w:type="dxa"/>
            <w:vAlign w:val="center"/>
          </w:tcPr>
          <w:p w14:paraId="279F9AA8"/>
        </w:tc>
      </w:tr>
      <w:tr w14:paraId="636086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9728F17">
            <w:pPr>
              <w:snapToGrid w:val="0"/>
              <w:jc w:val="left"/>
            </w:pPr>
            <w:r>
              <w:rPr>
                <w:rFonts w:ascii="宋体" w:hAnsi="宋体" w:eastAsia="宋体" w:cs="宋体"/>
                <w:b w:val="0"/>
                <w:i w:val="0"/>
                <w:color w:val="000000"/>
                <w:sz w:val="14"/>
              </w:rPr>
              <w:t>2101102</w:t>
            </w:r>
          </w:p>
        </w:tc>
        <w:tc>
          <w:tcPr>
            <w:tcW w:w="2520" w:type="dxa"/>
            <w:vAlign w:val="center"/>
          </w:tcPr>
          <w:p w14:paraId="3270F9F9">
            <w:pPr>
              <w:snapToGrid w:val="0"/>
              <w:jc w:val="left"/>
            </w:pPr>
            <w:r>
              <w:rPr>
                <w:rFonts w:ascii="宋体" w:hAnsi="宋体" w:eastAsia="宋体" w:cs="宋体"/>
                <w:b w:val="0"/>
                <w:i w:val="0"/>
                <w:color w:val="000000"/>
                <w:sz w:val="14"/>
              </w:rPr>
              <w:t>事业单位医疗</w:t>
            </w:r>
          </w:p>
        </w:tc>
        <w:tc>
          <w:tcPr>
            <w:tcW w:w="1240" w:type="dxa"/>
            <w:vAlign w:val="center"/>
          </w:tcPr>
          <w:p w14:paraId="4C50F75B">
            <w:pPr>
              <w:snapToGrid w:val="0"/>
              <w:jc w:val="right"/>
            </w:pPr>
            <w:r>
              <w:rPr>
                <w:rFonts w:ascii="宋体" w:hAnsi="宋体" w:eastAsia="宋体" w:cs="宋体"/>
                <w:b w:val="0"/>
                <w:i w:val="0"/>
                <w:color w:val="000000"/>
                <w:sz w:val="14"/>
              </w:rPr>
              <w:t>214,084.83</w:t>
            </w:r>
          </w:p>
        </w:tc>
        <w:tc>
          <w:tcPr>
            <w:tcW w:w="1240" w:type="dxa"/>
            <w:vAlign w:val="center"/>
          </w:tcPr>
          <w:p w14:paraId="449079EE">
            <w:pPr>
              <w:snapToGrid w:val="0"/>
              <w:jc w:val="right"/>
            </w:pPr>
            <w:r>
              <w:rPr>
                <w:rFonts w:ascii="宋体" w:hAnsi="宋体" w:eastAsia="宋体" w:cs="宋体"/>
                <w:b w:val="0"/>
                <w:i w:val="0"/>
                <w:color w:val="000000"/>
                <w:sz w:val="14"/>
              </w:rPr>
              <w:t>214,084.83</w:t>
            </w:r>
          </w:p>
        </w:tc>
        <w:tc>
          <w:tcPr>
            <w:tcW w:w="1240" w:type="dxa"/>
            <w:vAlign w:val="center"/>
          </w:tcPr>
          <w:p w14:paraId="6EF1AAD5"/>
        </w:tc>
        <w:tc>
          <w:tcPr>
            <w:tcW w:w="1240" w:type="dxa"/>
            <w:vAlign w:val="center"/>
          </w:tcPr>
          <w:p w14:paraId="4289E3F6"/>
        </w:tc>
        <w:tc>
          <w:tcPr>
            <w:tcW w:w="1240" w:type="dxa"/>
            <w:vAlign w:val="center"/>
          </w:tcPr>
          <w:p w14:paraId="5C4D999C"/>
        </w:tc>
        <w:tc>
          <w:tcPr>
            <w:tcW w:w="1240" w:type="dxa"/>
            <w:vAlign w:val="center"/>
          </w:tcPr>
          <w:p w14:paraId="361C767D"/>
        </w:tc>
        <w:tc>
          <w:tcPr>
            <w:tcW w:w="1240" w:type="dxa"/>
            <w:vAlign w:val="center"/>
          </w:tcPr>
          <w:p w14:paraId="0A30C6F0"/>
        </w:tc>
        <w:tc>
          <w:tcPr>
            <w:tcW w:w="1198" w:type="dxa"/>
            <w:vAlign w:val="center"/>
          </w:tcPr>
          <w:p w14:paraId="6730F631"/>
        </w:tc>
      </w:tr>
      <w:tr w14:paraId="2DBBE7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9105A88">
            <w:pPr>
              <w:snapToGrid w:val="0"/>
              <w:jc w:val="left"/>
            </w:pPr>
            <w:r>
              <w:rPr>
                <w:rFonts w:ascii="宋体" w:hAnsi="宋体" w:eastAsia="宋体" w:cs="宋体"/>
                <w:b w:val="0"/>
                <w:i w:val="0"/>
                <w:color w:val="000000"/>
                <w:sz w:val="14"/>
              </w:rPr>
              <w:t>221</w:t>
            </w:r>
          </w:p>
        </w:tc>
        <w:tc>
          <w:tcPr>
            <w:tcW w:w="2520" w:type="dxa"/>
            <w:vAlign w:val="center"/>
          </w:tcPr>
          <w:p w14:paraId="16408E1C">
            <w:pPr>
              <w:snapToGrid w:val="0"/>
              <w:jc w:val="left"/>
            </w:pPr>
            <w:r>
              <w:rPr>
                <w:rFonts w:ascii="宋体" w:hAnsi="宋体" w:eastAsia="宋体" w:cs="宋体"/>
                <w:b w:val="0"/>
                <w:i w:val="0"/>
                <w:color w:val="000000"/>
                <w:sz w:val="14"/>
              </w:rPr>
              <w:t>住房保障支出</w:t>
            </w:r>
          </w:p>
        </w:tc>
        <w:tc>
          <w:tcPr>
            <w:tcW w:w="1240" w:type="dxa"/>
            <w:vAlign w:val="center"/>
          </w:tcPr>
          <w:p w14:paraId="2920F2BE">
            <w:pPr>
              <w:snapToGrid w:val="0"/>
              <w:jc w:val="right"/>
            </w:pPr>
            <w:r>
              <w:rPr>
                <w:rFonts w:ascii="宋体" w:hAnsi="宋体" w:eastAsia="宋体" w:cs="宋体"/>
                <w:b w:val="0"/>
                <w:i w:val="0"/>
                <w:color w:val="000000"/>
                <w:sz w:val="14"/>
              </w:rPr>
              <w:t>334,284.00</w:t>
            </w:r>
          </w:p>
        </w:tc>
        <w:tc>
          <w:tcPr>
            <w:tcW w:w="1240" w:type="dxa"/>
            <w:vAlign w:val="center"/>
          </w:tcPr>
          <w:p w14:paraId="38F22311">
            <w:pPr>
              <w:snapToGrid w:val="0"/>
              <w:jc w:val="right"/>
            </w:pPr>
            <w:r>
              <w:rPr>
                <w:rFonts w:ascii="宋体" w:hAnsi="宋体" w:eastAsia="宋体" w:cs="宋体"/>
                <w:b w:val="0"/>
                <w:i w:val="0"/>
                <w:color w:val="000000"/>
                <w:sz w:val="14"/>
              </w:rPr>
              <w:t>334,284.00</w:t>
            </w:r>
          </w:p>
        </w:tc>
        <w:tc>
          <w:tcPr>
            <w:tcW w:w="1240" w:type="dxa"/>
            <w:vAlign w:val="center"/>
          </w:tcPr>
          <w:p w14:paraId="59C72E00"/>
        </w:tc>
        <w:tc>
          <w:tcPr>
            <w:tcW w:w="1240" w:type="dxa"/>
            <w:vAlign w:val="center"/>
          </w:tcPr>
          <w:p w14:paraId="00AB0BAF"/>
        </w:tc>
        <w:tc>
          <w:tcPr>
            <w:tcW w:w="1240" w:type="dxa"/>
            <w:vAlign w:val="center"/>
          </w:tcPr>
          <w:p w14:paraId="6787765B"/>
        </w:tc>
        <w:tc>
          <w:tcPr>
            <w:tcW w:w="1240" w:type="dxa"/>
            <w:vAlign w:val="center"/>
          </w:tcPr>
          <w:p w14:paraId="73F2CBAF"/>
        </w:tc>
        <w:tc>
          <w:tcPr>
            <w:tcW w:w="1240" w:type="dxa"/>
            <w:vAlign w:val="center"/>
          </w:tcPr>
          <w:p w14:paraId="0F862748"/>
        </w:tc>
        <w:tc>
          <w:tcPr>
            <w:tcW w:w="1198" w:type="dxa"/>
            <w:vAlign w:val="center"/>
          </w:tcPr>
          <w:p w14:paraId="59CB5594"/>
        </w:tc>
      </w:tr>
      <w:tr w14:paraId="2537F1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560FB45">
            <w:pPr>
              <w:snapToGrid w:val="0"/>
              <w:jc w:val="left"/>
            </w:pPr>
            <w:r>
              <w:rPr>
                <w:rFonts w:ascii="宋体" w:hAnsi="宋体" w:eastAsia="宋体" w:cs="宋体"/>
                <w:b w:val="0"/>
                <w:i w:val="0"/>
                <w:color w:val="000000"/>
                <w:sz w:val="14"/>
              </w:rPr>
              <w:t>22102</w:t>
            </w:r>
          </w:p>
        </w:tc>
        <w:tc>
          <w:tcPr>
            <w:tcW w:w="2520" w:type="dxa"/>
            <w:vAlign w:val="center"/>
          </w:tcPr>
          <w:p w14:paraId="35E28A9A">
            <w:pPr>
              <w:snapToGrid w:val="0"/>
              <w:jc w:val="left"/>
            </w:pPr>
            <w:r>
              <w:rPr>
                <w:rFonts w:ascii="宋体" w:hAnsi="宋体" w:eastAsia="宋体" w:cs="宋体"/>
                <w:b w:val="0"/>
                <w:i w:val="0"/>
                <w:color w:val="000000"/>
                <w:sz w:val="14"/>
              </w:rPr>
              <w:t>住房改革支出</w:t>
            </w:r>
          </w:p>
        </w:tc>
        <w:tc>
          <w:tcPr>
            <w:tcW w:w="1240" w:type="dxa"/>
            <w:vAlign w:val="center"/>
          </w:tcPr>
          <w:p w14:paraId="7F8985B5">
            <w:pPr>
              <w:snapToGrid w:val="0"/>
              <w:jc w:val="right"/>
            </w:pPr>
            <w:r>
              <w:rPr>
                <w:rFonts w:ascii="宋体" w:hAnsi="宋体" w:eastAsia="宋体" w:cs="宋体"/>
                <w:b w:val="0"/>
                <w:i w:val="0"/>
                <w:color w:val="000000"/>
                <w:sz w:val="14"/>
              </w:rPr>
              <w:t>334,284.00</w:t>
            </w:r>
          </w:p>
        </w:tc>
        <w:tc>
          <w:tcPr>
            <w:tcW w:w="1240" w:type="dxa"/>
            <w:vAlign w:val="center"/>
          </w:tcPr>
          <w:p w14:paraId="63E60C0A">
            <w:pPr>
              <w:snapToGrid w:val="0"/>
              <w:jc w:val="right"/>
            </w:pPr>
            <w:r>
              <w:rPr>
                <w:rFonts w:ascii="宋体" w:hAnsi="宋体" w:eastAsia="宋体" w:cs="宋体"/>
                <w:b w:val="0"/>
                <w:i w:val="0"/>
                <w:color w:val="000000"/>
                <w:sz w:val="14"/>
              </w:rPr>
              <w:t>334,284.00</w:t>
            </w:r>
          </w:p>
        </w:tc>
        <w:tc>
          <w:tcPr>
            <w:tcW w:w="1240" w:type="dxa"/>
            <w:vAlign w:val="center"/>
          </w:tcPr>
          <w:p w14:paraId="5A0C5DA6"/>
        </w:tc>
        <w:tc>
          <w:tcPr>
            <w:tcW w:w="1240" w:type="dxa"/>
            <w:vAlign w:val="center"/>
          </w:tcPr>
          <w:p w14:paraId="52CA4F23"/>
        </w:tc>
        <w:tc>
          <w:tcPr>
            <w:tcW w:w="1240" w:type="dxa"/>
            <w:vAlign w:val="center"/>
          </w:tcPr>
          <w:p w14:paraId="7AF3A41D"/>
        </w:tc>
        <w:tc>
          <w:tcPr>
            <w:tcW w:w="1240" w:type="dxa"/>
            <w:vAlign w:val="center"/>
          </w:tcPr>
          <w:p w14:paraId="75DB4810"/>
        </w:tc>
        <w:tc>
          <w:tcPr>
            <w:tcW w:w="1240" w:type="dxa"/>
            <w:vAlign w:val="center"/>
          </w:tcPr>
          <w:p w14:paraId="57DF2716"/>
        </w:tc>
        <w:tc>
          <w:tcPr>
            <w:tcW w:w="1198" w:type="dxa"/>
            <w:vAlign w:val="center"/>
          </w:tcPr>
          <w:p w14:paraId="6B29CD41"/>
        </w:tc>
      </w:tr>
      <w:tr w14:paraId="7FB51D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98A9513">
            <w:pPr>
              <w:snapToGrid w:val="0"/>
              <w:jc w:val="left"/>
            </w:pPr>
            <w:r>
              <w:rPr>
                <w:rFonts w:ascii="宋体" w:hAnsi="宋体" w:eastAsia="宋体" w:cs="宋体"/>
                <w:b w:val="0"/>
                <w:i w:val="0"/>
                <w:color w:val="000000"/>
                <w:sz w:val="14"/>
              </w:rPr>
              <w:t>2210201</w:t>
            </w:r>
          </w:p>
        </w:tc>
        <w:tc>
          <w:tcPr>
            <w:tcW w:w="2520" w:type="dxa"/>
            <w:vAlign w:val="center"/>
          </w:tcPr>
          <w:p w14:paraId="383438F7">
            <w:pPr>
              <w:snapToGrid w:val="0"/>
              <w:jc w:val="left"/>
            </w:pPr>
            <w:r>
              <w:rPr>
                <w:rFonts w:ascii="宋体" w:hAnsi="宋体" w:eastAsia="宋体" w:cs="宋体"/>
                <w:b w:val="0"/>
                <w:i w:val="0"/>
                <w:color w:val="000000"/>
                <w:sz w:val="14"/>
              </w:rPr>
              <w:t>住房公积金</w:t>
            </w:r>
          </w:p>
        </w:tc>
        <w:tc>
          <w:tcPr>
            <w:tcW w:w="1240" w:type="dxa"/>
            <w:vAlign w:val="center"/>
          </w:tcPr>
          <w:p w14:paraId="74DA4C6B">
            <w:pPr>
              <w:snapToGrid w:val="0"/>
              <w:jc w:val="right"/>
            </w:pPr>
            <w:r>
              <w:rPr>
                <w:rFonts w:ascii="宋体" w:hAnsi="宋体" w:eastAsia="宋体" w:cs="宋体"/>
                <w:b w:val="0"/>
                <w:i w:val="0"/>
                <w:color w:val="000000"/>
                <w:sz w:val="14"/>
              </w:rPr>
              <w:t>334,284.00</w:t>
            </w:r>
          </w:p>
        </w:tc>
        <w:tc>
          <w:tcPr>
            <w:tcW w:w="1240" w:type="dxa"/>
            <w:vAlign w:val="center"/>
          </w:tcPr>
          <w:p w14:paraId="1128ACCB">
            <w:pPr>
              <w:snapToGrid w:val="0"/>
              <w:jc w:val="right"/>
            </w:pPr>
            <w:r>
              <w:rPr>
                <w:rFonts w:ascii="宋体" w:hAnsi="宋体" w:eastAsia="宋体" w:cs="宋体"/>
                <w:b w:val="0"/>
                <w:i w:val="0"/>
                <w:color w:val="000000"/>
                <w:sz w:val="14"/>
              </w:rPr>
              <w:t>334,284.00</w:t>
            </w:r>
          </w:p>
        </w:tc>
        <w:tc>
          <w:tcPr>
            <w:tcW w:w="1240" w:type="dxa"/>
            <w:vAlign w:val="center"/>
          </w:tcPr>
          <w:p w14:paraId="1E903163"/>
        </w:tc>
        <w:tc>
          <w:tcPr>
            <w:tcW w:w="1240" w:type="dxa"/>
            <w:vAlign w:val="center"/>
          </w:tcPr>
          <w:p w14:paraId="0C9FF75C"/>
        </w:tc>
        <w:tc>
          <w:tcPr>
            <w:tcW w:w="1240" w:type="dxa"/>
            <w:vAlign w:val="center"/>
          </w:tcPr>
          <w:p w14:paraId="798378F2"/>
        </w:tc>
        <w:tc>
          <w:tcPr>
            <w:tcW w:w="1240" w:type="dxa"/>
            <w:vAlign w:val="center"/>
          </w:tcPr>
          <w:p w14:paraId="68E71E55"/>
        </w:tc>
        <w:tc>
          <w:tcPr>
            <w:tcW w:w="1240" w:type="dxa"/>
            <w:vAlign w:val="center"/>
          </w:tcPr>
          <w:p w14:paraId="7ECC7E3A"/>
        </w:tc>
        <w:tc>
          <w:tcPr>
            <w:tcW w:w="1198" w:type="dxa"/>
            <w:vAlign w:val="center"/>
          </w:tcPr>
          <w:p w14:paraId="1A14E610"/>
        </w:tc>
      </w:tr>
      <w:tr w14:paraId="630615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98AAAAC">
            <w:pPr>
              <w:snapToGrid w:val="0"/>
              <w:jc w:val="left"/>
            </w:pPr>
            <w:r>
              <w:rPr>
                <w:rFonts w:ascii="宋体" w:hAnsi="宋体" w:eastAsia="宋体" w:cs="宋体"/>
                <w:b w:val="0"/>
                <w:i w:val="0"/>
                <w:color w:val="000000"/>
                <w:sz w:val="14"/>
              </w:rPr>
              <w:t>223</w:t>
            </w:r>
          </w:p>
        </w:tc>
        <w:tc>
          <w:tcPr>
            <w:tcW w:w="2520" w:type="dxa"/>
            <w:vAlign w:val="center"/>
          </w:tcPr>
          <w:p w14:paraId="76364B1D">
            <w:pPr>
              <w:snapToGrid w:val="0"/>
              <w:jc w:val="left"/>
            </w:pPr>
            <w:r>
              <w:rPr>
                <w:rFonts w:ascii="宋体" w:hAnsi="宋体" w:eastAsia="宋体" w:cs="宋体"/>
                <w:b w:val="0"/>
                <w:i w:val="0"/>
                <w:color w:val="000000"/>
                <w:sz w:val="14"/>
              </w:rPr>
              <w:t>国有资本经营预算支出</w:t>
            </w:r>
          </w:p>
        </w:tc>
        <w:tc>
          <w:tcPr>
            <w:tcW w:w="1240" w:type="dxa"/>
            <w:vAlign w:val="center"/>
          </w:tcPr>
          <w:p w14:paraId="3B2DD27C">
            <w:pPr>
              <w:snapToGrid w:val="0"/>
              <w:jc w:val="right"/>
            </w:pPr>
            <w:r>
              <w:rPr>
                <w:rFonts w:ascii="宋体" w:hAnsi="宋体" w:eastAsia="宋体" w:cs="宋体"/>
                <w:b w:val="0"/>
                <w:i w:val="0"/>
                <w:color w:val="000000"/>
                <w:sz w:val="14"/>
              </w:rPr>
              <w:t>845,400.00</w:t>
            </w:r>
          </w:p>
        </w:tc>
        <w:tc>
          <w:tcPr>
            <w:tcW w:w="1240" w:type="dxa"/>
            <w:vAlign w:val="center"/>
          </w:tcPr>
          <w:p w14:paraId="6E910721">
            <w:pPr>
              <w:snapToGrid w:val="0"/>
              <w:jc w:val="right"/>
            </w:pPr>
            <w:r>
              <w:rPr>
                <w:rFonts w:ascii="宋体" w:hAnsi="宋体" w:eastAsia="宋体" w:cs="宋体"/>
                <w:b w:val="0"/>
                <w:i w:val="0"/>
                <w:color w:val="000000"/>
                <w:sz w:val="14"/>
              </w:rPr>
              <w:t>845,400.00</w:t>
            </w:r>
          </w:p>
        </w:tc>
        <w:tc>
          <w:tcPr>
            <w:tcW w:w="1240" w:type="dxa"/>
            <w:vAlign w:val="center"/>
          </w:tcPr>
          <w:p w14:paraId="583645F9"/>
        </w:tc>
        <w:tc>
          <w:tcPr>
            <w:tcW w:w="1240" w:type="dxa"/>
            <w:vAlign w:val="center"/>
          </w:tcPr>
          <w:p w14:paraId="5F94851F"/>
        </w:tc>
        <w:tc>
          <w:tcPr>
            <w:tcW w:w="1240" w:type="dxa"/>
            <w:vAlign w:val="center"/>
          </w:tcPr>
          <w:p w14:paraId="63411F3C"/>
        </w:tc>
        <w:tc>
          <w:tcPr>
            <w:tcW w:w="1240" w:type="dxa"/>
            <w:vAlign w:val="center"/>
          </w:tcPr>
          <w:p w14:paraId="1E7CD159"/>
        </w:tc>
        <w:tc>
          <w:tcPr>
            <w:tcW w:w="1240" w:type="dxa"/>
            <w:vAlign w:val="center"/>
          </w:tcPr>
          <w:p w14:paraId="325C36A8"/>
        </w:tc>
        <w:tc>
          <w:tcPr>
            <w:tcW w:w="1198" w:type="dxa"/>
            <w:vAlign w:val="center"/>
          </w:tcPr>
          <w:p w14:paraId="0AC94B9A"/>
        </w:tc>
      </w:tr>
      <w:tr w14:paraId="135095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5BFA9E2">
            <w:pPr>
              <w:snapToGrid w:val="0"/>
              <w:jc w:val="left"/>
            </w:pPr>
            <w:r>
              <w:rPr>
                <w:rFonts w:ascii="宋体" w:hAnsi="宋体" w:eastAsia="宋体" w:cs="宋体"/>
                <w:b w:val="0"/>
                <w:i w:val="0"/>
                <w:color w:val="000000"/>
                <w:sz w:val="14"/>
              </w:rPr>
              <w:t>22301</w:t>
            </w:r>
          </w:p>
        </w:tc>
        <w:tc>
          <w:tcPr>
            <w:tcW w:w="2520" w:type="dxa"/>
            <w:vAlign w:val="center"/>
          </w:tcPr>
          <w:p w14:paraId="460C65B9">
            <w:pPr>
              <w:snapToGrid w:val="0"/>
              <w:jc w:val="left"/>
            </w:pPr>
            <w:r>
              <w:rPr>
                <w:rFonts w:ascii="宋体" w:hAnsi="宋体" w:eastAsia="宋体" w:cs="宋体"/>
                <w:b w:val="0"/>
                <w:i w:val="0"/>
                <w:color w:val="000000"/>
                <w:sz w:val="14"/>
              </w:rPr>
              <w:t>解决历史遗留问题及改革成本支出</w:t>
            </w:r>
          </w:p>
        </w:tc>
        <w:tc>
          <w:tcPr>
            <w:tcW w:w="1240" w:type="dxa"/>
            <w:vAlign w:val="center"/>
          </w:tcPr>
          <w:p w14:paraId="7BD7185E">
            <w:pPr>
              <w:snapToGrid w:val="0"/>
              <w:jc w:val="right"/>
            </w:pPr>
            <w:r>
              <w:rPr>
                <w:rFonts w:ascii="宋体" w:hAnsi="宋体" w:eastAsia="宋体" w:cs="宋体"/>
                <w:b w:val="0"/>
                <w:i w:val="0"/>
                <w:color w:val="000000"/>
                <w:sz w:val="14"/>
              </w:rPr>
              <w:t>845,400.00</w:t>
            </w:r>
          </w:p>
        </w:tc>
        <w:tc>
          <w:tcPr>
            <w:tcW w:w="1240" w:type="dxa"/>
            <w:vAlign w:val="center"/>
          </w:tcPr>
          <w:p w14:paraId="54E78236">
            <w:pPr>
              <w:snapToGrid w:val="0"/>
              <w:jc w:val="right"/>
            </w:pPr>
            <w:r>
              <w:rPr>
                <w:rFonts w:ascii="宋体" w:hAnsi="宋体" w:eastAsia="宋体" w:cs="宋体"/>
                <w:b w:val="0"/>
                <w:i w:val="0"/>
                <w:color w:val="000000"/>
                <w:sz w:val="14"/>
              </w:rPr>
              <w:t>845,400.00</w:t>
            </w:r>
          </w:p>
        </w:tc>
        <w:tc>
          <w:tcPr>
            <w:tcW w:w="1240" w:type="dxa"/>
            <w:vAlign w:val="center"/>
          </w:tcPr>
          <w:p w14:paraId="43352832"/>
        </w:tc>
        <w:tc>
          <w:tcPr>
            <w:tcW w:w="1240" w:type="dxa"/>
            <w:vAlign w:val="center"/>
          </w:tcPr>
          <w:p w14:paraId="4F3AC417"/>
        </w:tc>
        <w:tc>
          <w:tcPr>
            <w:tcW w:w="1240" w:type="dxa"/>
            <w:vAlign w:val="center"/>
          </w:tcPr>
          <w:p w14:paraId="62FADA59"/>
        </w:tc>
        <w:tc>
          <w:tcPr>
            <w:tcW w:w="1240" w:type="dxa"/>
            <w:vAlign w:val="center"/>
          </w:tcPr>
          <w:p w14:paraId="06D03795"/>
        </w:tc>
        <w:tc>
          <w:tcPr>
            <w:tcW w:w="1240" w:type="dxa"/>
            <w:vAlign w:val="center"/>
          </w:tcPr>
          <w:p w14:paraId="56F812EF"/>
        </w:tc>
        <w:tc>
          <w:tcPr>
            <w:tcW w:w="1198" w:type="dxa"/>
            <w:vAlign w:val="center"/>
          </w:tcPr>
          <w:p w14:paraId="15799B34"/>
        </w:tc>
      </w:tr>
      <w:tr w14:paraId="756DD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927A4B9">
            <w:pPr>
              <w:snapToGrid w:val="0"/>
              <w:jc w:val="left"/>
            </w:pPr>
            <w:r>
              <w:rPr>
                <w:rFonts w:ascii="宋体" w:hAnsi="宋体" w:eastAsia="宋体" w:cs="宋体"/>
                <w:b w:val="0"/>
                <w:i w:val="0"/>
                <w:color w:val="000000"/>
                <w:sz w:val="14"/>
              </w:rPr>
              <w:t>2230105</w:t>
            </w:r>
          </w:p>
        </w:tc>
        <w:tc>
          <w:tcPr>
            <w:tcW w:w="2520" w:type="dxa"/>
            <w:vAlign w:val="center"/>
          </w:tcPr>
          <w:p w14:paraId="3AF776B8">
            <w:pPr>
              <w:snapToGrid w:val="0"/>
              <w:jc w:val="left"/>
            </w:pPr>
            <w:r>
              <w:rPr>
                <w:rFonts w:ascii="宋体" w:hAnsi="宋体" w:eastAsia="宋体" w:cs="宋体"/>
                <w:b w:val="0"/>
                <w:i w:val="0"/>
                <w:color w:val="000000"/>
                <w:sz w:val="14"/>
              </w:rPr>
              <w:t>国有企业退休人员社会化管理补助支出</w:t>
            </w:r>
          </w:p>
        </w:tc>
        <w:tc>
          <w:tcPr>
            <w:tcW w:w="1240" w:type="dxa"/>
            <w:vAlign w:val="center"/>
          </w:tcPr>
          <w:p w14:paraId="60D8277F">
            <w:pPr>
              <w:snapToGrid w:val="0"/>
              <w:jc w:val="right"/>
            </w:pPr>
            <w:r>
              <w:rPr>
                <w:rFonts w:ascii="宋体" w:hAnsi="宋体" w:eastAsia="宋体" w:cs="宋体"/>
                <w:b w:val="0"/>
                <w:i w:val="0"/>
                <w:color w:val="000000"/>
                <w:sz w:val="14"/>
              </w:rPr>
              <w:t>845,400.00</w:t>
            </w:r>
          </w:p>
        </w:tc>
        <w:tc>
          <w:tcPr>
            <w:tcW w:w="1240" w:type="dxa"/>
            <w:vAlign w:val="center"/>
          </w:tcPr>
          <w:p w14:paraId="3D805516">
            <w:pPr>
              <w:snapToGrid w:val="0"/>
              <w:jc w:val="right"/>
            </w:pPr>
            <w:r>
              <w:rPr>
                <w:rFonts w:ascii="宋体" w:hAnsi="宋体" w:eastAsia="宋体" w:cs="宋体"/>
                <w:b w:val="0"/>
                <w:i w:val="0"/>
                <w:color w:val="000000"/>
                <w:sz w:val="14"/>
              </w:rPr>
              <w:t>845,400.00</w:t>
            </w:r>
          </w:p>
        </w:tc>
        <w:tc>
          <w:tcPr>
            <w:tcW w:w="1240" w:type="dxa"/>
            <w:vAlign w:val="center"/>
          </w:tcPr>
          <w:p w14:paraId="6F9294FF"/>
        </w:tc>
        <w:tc>
          <w:tcPr>
            <w:tcW w:w="1240" w:type="dxa"/>
            <w:vAlign w:val="center"/>
          </w:tcPr>
          <w:p w14:paraId="2ED603C1"/>
        </w:tc>
        <w:tc>
          <w:tcPr>
            <w:tcW w:w="1240" w:type="dxa"/>
            <w:vAlign w:val="center"/>
          </w:tcPr>
          <w:p w14:paraId="064F6E1D"/>
        </w:tc>
        <w:tc>
          <w:tcPr>
            <w:tcW w:w="1240" w:type="dxa"/>
            <w:vAlign w:val="center"/>
          </w:tcPr>
          <w:p w14:paraId="5DCB3D1D"/>
        </w:tc>
        <w:tc>
          <w:tcPr>
            <w:tcW w:w="1240" w:type="dxa"/>
            <w:vAlign w:val="center"/>
          </w:tcPr>
          <w:p w14:paraId="5EA485CE"/>
        </w:tc>
        <w:tc>
          <w:tcPr>
            <w:tcW w:w="1198" w:type="dxa"/>
            <w:vAlign w:val="center"/>
          </w:tcPr>
          <w:p w14:paraId="0370AD72"/>
        </w:tc>
      </w:tr>
      <w:tr w14:paraId="52A5FA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16294365">
            <w:pPr>
              <w:snapToGrid w:val="0"/>
              <w:jc w:val="left"/>
            </w:pPr>
            <w:r>
              <w:rPr>
                <w:rFonts w:ascii="宋体" w:hAnsi="宋体" w:eastAsia="宋体" w:cs="宋体"/>
                <w:b w:val="0"/>
                <w:i w:val="0"/>
                <w:color w:val="000000"/>
                <w:sz w:val="14"/>
              </w:rPr>
              <w:t>注：本表反映本年度取得的各项收入情况。</w:t>
            </w:r>
          </w:p>
        </w:tc>
      </w:tr>
    </w:tbl>
    <w:p w14:paraId="42228EA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945D61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883F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C47DBDA"/>
        </w:tc>
      </w:tr>
      <w:tr w14:paraId="32224C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CCA46F2">
            <w:pPr>
              <w:jc w:val="left"/>
            </w:pPr>
            <w:r>
              <w:rPr>
                <w:rFonts w:ascii="宋体" w:hAnsi="宋体" w:eastAsia="宋体" w:cs="宋体"/>
                <w:sz w:val="20"/>
              </w:rPr>
              <w:t>单位：天津市西青区王稳庄镇党群服务中心</w:t>
            </w:r>
          </w:p>
        </w:tc>
        <w:tc>
          <w:tcPr>
            <w:tcW w:w="2000" w:type="dxa"/>
          </w:tcPr>
          <w:p w14:paraId="06677CC1">
            <w:pPr>
              <w:jc w:val="center"/>
            </w:pPr>
          </w:p>
        </w:tc>
        <w:tc>
          <w:tcPr>
            <w:tcW w:w="5619" w:type="dxa"/>
          </w:tcPr>
          <w:p w14:paraId="422E449C">
            <w:pPr>
              <w:jc w:val="right"/>
            </w:pPr>
            <w:r>
              <w:rPr>
                <w:rFonts w:ascii="宋体" w:hAnsi="宋体" w:eastAsia="宋体" w:cs="宋体"/>
                <w:sz w:val="20"/>
              </w:rPr>
              <w:t>单位：元</w:t>
            </w:r>
          </w:p>
        </w:tc>
      </w:tr>
    </w:tbl>
    <w:p w14:paraId="25520CA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56779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819" w:hRule="exact"/>
          <w:jc w:val="center"/>
        </w:trPr>
        <w:tc>
          <w:tcPr>
            <w:tcW w:w="580" w:type="dxa"/>
            <w:vMerge w:val="restart"/>
            <w:vAlign w:val="center"/>
          </w:tcPr>
          <w:p w14:paraId="0845F494">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19609CF5">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4C7AF60C">
            <w:pPr>
              <w:snapToGrid w:val="0"/>
              <w:jc w:val="center"/>
            </w:pPr>
            <w:r>
              <w:rPr>
                <w:rFonts w:ascii="宋体" w:hAnsi="宋体" w:eastAsia="宋体" w:cs="宋体"/>
                <w:b w:val="0"/>
                <w:i w:val="0"/>
                <w:color w:val="000000"/>
                <w:sz w:val="10"/>
              </w:rPr>
              <w:t>合计</w:t>
            </w:r>
          </w:p>
        </w:tc>
        <w:tc>
          <w:tcPr>
            <w:tcW w:w="5800" w:type="dxa"/>
            <w:gridSpan w:val="10"/>
            <w:vAlign w:val="center"/>
          </w:tcPr>
          <w:p w14:paraId="0D011BC2">
            <w:pPr>
              <w:snapToGrid w:val="0"/>
              <w:jc w:val="center"/>
            </w:pPr>
            <w:r>
              <w:rPr>
                <w:rFonts w:ascii="宋体" w:hAnsi="宋体" w:eastAsia="宋体" w:cs="宋体"/>
                <w:b w:val="0"/>
                <w:i w:val="0"/>
                <w:color w:val="000000"/>
                <w:sz w:val="10"/>
              </w:rPr>
              <w:t>本年收入</w:t>
            </w:r>
          </w:p>
        </w:tc>
        <w:tc>
          <w:tcPr>
            <w:tcW w:w="4578" w:type="dxa"/>
            <w:gridSpan w:val="8"/>
            <w:vAlign w:val="center"/>
          </w:tcPr>
          <w:p w14:paraId="138B2570">
            <w:pPr>
              <w:snapToGrid w:val="0"/>
              <w:jc w:val="center"/>
            </w:pPr>
            <w:r>
              <w:rPr>
                <w:rFonts w:ascii="宋体" w:hAnsi="宋体" w:eastAsia="宋体" w:cs="宋体"/>
                <w:b w:val="0"/>
                <w:i w:val="0"/>
                <w:color w:val="000000"/>
                <w:sz w:val="10"/>
              </w:rPr>
              <w:t>上年结转和结余</w:t>
            </w:r>
          </w:p>
        </w:tc>
      </w:tr>
      <w:tr w14:paraId="7153E7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E328672"/>
        </w:tc>
        <w:tc>
          <w:tcPr>
            <w:tcW w:w="1700" w:type="dxa"/>
            <w:vMerge w:val="continue"/>
            <w:vAlign w:val="center"/>
          </w:tcPr>
          <w:p w14:paraId="0493C23F"/>
        </w:tc>
        <w:tc>
          <w:tcPr>
            <w:tcW w:w="580" w:type="dxa"/>
            <w:vMerge w:val="continue"/>
            <w:vAlign w:val="center"/>
          </w:tcPr>
          <w:p w14:paraId="75B491C3"/>
        </w:tc>
        <w:tc>
          <w:tcPr>
            <w:tcW w:w="580" w:type="dxa"/>
            <w:vMerge w:val="restart"/>
            <w:vAlign w:val="center"/>
          </w:tcPr>
          <w:p w14:paraId="78D8E72F">
            <w:pPr>
              <w:snapToGrid w:val="0"/>
              <w:jc w:val="center"/>
            </w:pPr>
            <w:r>
              <w:rPr>
                <w:rFonts w:ascii="宋体" w:hAnsi="宋体" w:eastAsia="宋体" w:cs="宋体"/>
                <w:b w:val="0"/>
                <w:i w:val="0"/>
                <w:color w:val="000000"/>
                <w:sz w:val="10"/>
              </w:rPr>
              <w:t>小计</w:t>
            </w:r>
          </w:p>
        </w:tc>
        <w:tc>
          <w:tcPr>
            <w:tcW w:w="580" w:type="dxa"/>
            <w:vMerge w:val="restart"/>
            <w:vAlign w:val="center"/>
          </w:tcPr>
          <w:p w14:paraId="1CF1EC83">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25ECEDFD">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1FCF38E1">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52FFA8DA">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197D3929">
            <w:pPr>
              <w:snapToGrid w:val="0"/>
              <w:jc w:val="center"/>
            </w:pPr>
            <w:r>
              <w:rPr>
                <w:rFonts w:ascii="宋体" w:hAnsi="宋体" w:eastAsia="宋体" w:cs="宋体"/>
                <w:b w:val="0"/>
                <w:i w:val="0"/>
                <w:color w:val="000000"/>
                <w:sz w:val="10"/>
              </w:rPr>
              <w:t>事业收入</w:t>
            </w:r>
          </w:p>
        </w:tc>
        <w:tc>
          <w:tcPr>
            <w:tcW w:w="580" w:type="dxa"/>
            <w:vMerge w:val="restart"/>
            <w:vAlign w:val="center"/>
          </w:tcPr>
          <w:p w14:paraId="7B9BA821">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2EB2D10A">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71242A7F">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7686E28B">
            <w:pPr>
              <w:snapToGrid w:val="0"/>
              <w:jc w:val="center"/>
            </w:pPr>
            <w:r>
              <w:rPr>
                <w:rFonts w:ascii="宋体" w:hAnsi="宋体" w:eastAsia="宋体" w:cs="宋体"/>
                <w:b w:val="0"/>
                <w:i w:val="0"/>
                <w:color w:val="000000"/>
                <w:sz w:val="10"/>
              </w:rPr>
              <w:t>其他收入</w:t>
            </w:r>
          </w:p>
        </w:tc>
        <w:tc>
          <w:tcPr>
            <w:tcW w:w="580" w:type="dxa"/>
            <w:vMerge w:val="restart"/>
            <w:vAlign w:val="center"/>
          </w:tcPr>
          <w:p w14:paraId="76E3E2D2">
            <w:pPr>
              <w:snapToGrid w:val="0"/>
              <w:jc w:val="center"/>
            </w:pPr>
            <w:r>
              <w:rPr>
                <w:rFonts w:ascii="宋体" w:hAnsi="宋体" w:eastAsia="宋体" w:cs="宋体"/>
                <w:b w:val="0"/>
                <w:i w:val="0"/>
                <w:color w:val="000000"/>
                <w:sz w:val="10"/>
              </w:rPr>
              <w:t>小计</w:t>
            </w:r>
          </w:p>
        </w:tc>
        <w:tc>
          <w:tcPr>
            <w:tcW w:w="2320" w:type="dxa"/>
            <w:gridSpan w:val="4"/>
            <w:vAlign w:val="center"/>
          </w:tcPr>
          <w:p w14:paraId="18A1303A">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27FCED35">
            <w:pPr>
              <w:snapToGrid w:val="0"/>
              <w:jc w:val="center"/>
            </w:pPr>
            <w:r>
              <w:rPr>
                <w:rFonts w:ascii="宋体" w:hAnsi="宋体" w:eastAsia="宋体" w:cs="宋体"/>
                <w:b w:val="0"/>
                <w:i w:val="0"/>
                <w:color w:val="000000"/>
                <w:sz w:val="10"/>
              </w:rPr>
              <w:t>非财政拨款结转结余</w:t>
            </w:r>
          </w:p>
        </w:tc>
      </w:tr>
      <w:tr w14:paraId="1622B6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275D9BDB"/>
        </w:tc>
        <w:tc>
          <w:tcPr>
            <w:tcW w:w="1700" w:type="dxa"/>
            <w:vMerge w:val="continue"/>
            <w:vAlign w:val="center"/>
          </w:tcPr>
          <w:p w14:paraId="095E62B7"/>
        </w:tc>
        <w:tc>
          <w:tcPr>
            <w:tcW w:w="580" w:type="dxa"/>
            <w:vMerge w:val="continue"/>
            <w:vAlign w:val="center"/>
          </w:tcPr>
          <w:p w14:paraId="7F66F98E"/>
        </w:tc>
        <w:tc>
          <w:tcPr>
            <w:tcW w:w="580" w:type="dxa"/>
            <w:vMerge w:val="continue"/>
            <w:vAlign w:val="center"/>
          </w:tcPr>
          <w:p w14:paraId="69316314"/>
        </w:tc>
        <w:tc>
          <w:tcPr>
            <w:tcW w:w="580" w:type="dxa"/>
            <w:vMerge w:val="continue"/>
            <w:vAlign w:val="center"/>
          </w:tcPr>
          <w:p w14:paraId="7FCEF9DC"/>
        </w:tc>
        <w:tc>
          <w:tcPr>
            <w:tcW w:w="580" w:type="dxa"/>
            <w:vMerge w:val="continue"/>
            <w:vAlign w:val="center"/>
          </w:tcPr>
          <w:p w14:paraId="4775E09A"/>
        </w:tc>
        <w:tc>
          <w:tcPr>
            <w:tcW w:w="580" w:type="dxa"/>
            <w:vMerge w:val="continue"/>
            <w:vAlign w:val="center"/>
          </w:tcPr>
          <w:p w14:paraId="26884E35"/>
        </w:tc>
        <w:tc>
          <w:tcPr>
            <w:tcW w:w="580" w:type="dxa"/>
            <w:vMerge w:val="continue"/>
            <w:vAlign w:val="center"/>
          </w:tcPr>
          <w:p w14:paraId="5F530D85"/>
        </w:tc>
        <w:tc>
          <w:tcPr>
            <w:tcW w:w="580" w:type="dxa"/>
            <w:vMerge w:val="continue"/>
            <w:vAlign w:val="center"/>
          </w:tcPr>
          <w:p w14:paraId="2360400D"/>
        </w:tc>
        <w:tc>
          <w:tcPr>
            <w:tcW w:w="580" w:type="dxa"/>
            <w:vMerge w:val="continue"/>
            <w:vAlign w:val="center"/>
          </w:tcPr>
          <w:p w14:paraId="7887F0C9"/>
        </w:tc>
        <w:tc>
          <w:tcPr>
            <w:tcW w:w="580" w:type="dxa"/>
            <w:vMerge w:val="continue"/>
            <w:vAlign w:val="center"/>
          </w:tcPr>
          <w:p w14:paraId="07EEBF20"/>
        </w:tc>
        <w:tc>
          <w:tcPr>
            <w:tcW w:w="580" w:type="dxa"/>
            <w:vMerge w:val="continue"/>
            <w:vAlign w:val="center"/>
          </w:tcPr>
          <w:p w14:paraId="571C779D"/>
        </w:tc>
        <w:tc>
          <w:tcPr>
            <w:tcW w:w="580" w:type="dxa"/>
            <w:vMerge w:val="continue"/>
            <w:vAlign w:val="center"/>
          </w:tcPr>
          <w:p w14:paraId="1949DC36"/>
        </w:tc>
        <w:tc>
          <w:tcPr>
            <w:tcW w:w="580" w:type="dxa"/>
            <w:vMerge w:val="continue"/>
            <w:vAlign w:val="center"/>
          </w:tcPr>
          <w:p w14:paraId="417D11A4"/>
        </w:tc>
        <w:tc>
          <w:tcPr>
            <w:tcW w:w="580" w:type="dxa"/>
            <w:vAlign w:val="center"/>
          </w:tcPr>
          <w:p w14:paraId="29135E0D">
            <w:pPr>
              <w:snapToGrid w:val="0"/>
              <w:jc w:val="center"/>
            </w:pPr>
            <w:r>
              <w:rPr>
                <w:rFonts w:ascii="宋体" w:hAnsi="宋体" w:eastAsia="宋体" w:cs="宋体"/>
                <w:b w:val="0"/>
                <w:i w:val="0"/>
                <w:color w:val="000000"/>
                <w:sz w:val="10"/>
              </w:rPr>
              <w:t>小计</w:t>
            </w:r>
          </w:p>
        </w:tc>
        <w:tc>
          <w:tcPr>
            <w:tcW w:w="580" w:type="dxa"/>
            <w:vAlign w:val="center"/>
          </w:tcPr>
          <w:p w14:paraId="6096BFEF">
            <w:pPr>
              <w:snapToGrid w:val="0"/>
              <w:jc w:val="center"/>
            </w:pPr>
            <w:r>
              <w:rPr>
                <w:rFonts w:ascii="宋体" w:hAnsi="宋体" w:eastAsia="宋体" w:cs="宋体"/>
                <w:b w:val="0"/>
                <w:i w:val="0"/>
                <w:color w:val="000000"/>
                <w:sz w:val="10"/>
              </w:rPr>
              <w:t>一般公共预算</w:t>
            </w:r>
          </w:p>
        </w:tc>
        <w:tc>
          <w:tcPr>
            <w:tcW w:w="580" w:type="dxa"/>
            <w:vAlign w:val="center"/>
          </w:tcPr>
          <w:p w14:paraId="2C7F3451">
            <w:pPr>
              <w:snapToGrid w:val="0"/>
              <w:jc w:val="center"/>
            </w:pPr>
            <w:r>
              <w:rPr>
                <w:rFonts w:ascii="宋体" w:hAnsi="宋体" w:eastAsia="宋体" w:cs="宋体"/>
                <w:b w:val="0"/>
                <w:i w:val="0"/>
                <w:color w:val="000000"/>
                <w:sz w:val="10"/>
              </w:rPr>
              <w:t>政府性基金预算</w:t>
            </w:r>
          </w:p>
        </w:tc>
        <w:tc>
          <w:tcPr>
            <w:tcW w:w="580" w:type="dxa"/>
            <w:vAlign w:val="center"/>
          </w:tcPr>
          <w:p w14:paraId="1EBD0395">
            <w:pPr>
              <w:snapToGrid w:val="0"/>
              <w:jc w:val="center"/>
            </w:pPr>
            <w:r>
              <w:rPr>
                <w:rFonts w:ascii="宋体" w:hAnsi="宋体" w:eastAsia="宋体" w:cs="宋体"/>
                <w:b w:val="0"/>
                <w:i w:val="0"/>
                <w:color w:val="000000"/>
                <w:sz w:val="10"/>
              </w:rPr>
              <w:t>国有资本经营预算</w:t>
            </w:r>
          </w:p>
        </w:tc>
        <w:tc>
          <w:tcPr>
            <w:tcW w:w="580" w:type="dxa"/>
            <w:vAlign w:val="center"/>
          </w:tcPr>
          <w:p w14:paraId="796EBE40">
            <w:pPr>
              <w:snapToGrid w:val="0"/>
              <w:jc w:val="center"/>
            </w:pPr>
            <w:r>
              <w:rPr>
                <w:rFonts w:ascii="宋体" w:hAnsi="宋体" w:eastAsia="宋体" w:cs="宋体"/>
                <w:b w:val="0"/>
                <w:i w:val="0"/>
                <w:color w:val="000000"/>
                <w:sz w:val="10"/>
              </w:rPr>
              <w:t>小计</w:t>
            </w:r>
          </w:p>
        </w:tc>
        <w:tc>
          <w:tcPr>
            <w:tcW w:w="580" w:type="dxa"/>
            <w:vAlign w:val="center"/>
          </w:tcPr>
          <w:p w14:paraId="246D8699">
            <w:pPr>
              <w:snapToGrid w:val="0"/>
              <w:jc w:val="center"/>
            </w:pPr>
            <w:r>
              <w:rPr>
                <w:rFonts w:ascii="宋体" w:hAnsi="宋体" w:eastAsia="宋体" w:cs="宋体"/>
                <w:b w:val="0"/>
                <w:i w:val="0"/>
                <w:color w:val="000000"/>
                <w:sz w:val="10"/>
              </w:rPr>
              <w:t>财政专户管理资金</w:t>
            </w:r>
          </w:p>
        </w:tc>
        <w:tc>
          <w:tcPr>
            <w:tcW w:w="518" w:type="dxa"/>
            <w:vAlign w:val="center"/>
          </w:tcPr>
          <w:p w14:paraId="4AAE5A68">
            <w:pPr>
              <w:snapToGrid w:val="0"/>
              <w:jc w:val="center"/>
            </w:pPr>
            <w:r>
              <w:rPr>
                <w:rFonts w:ascii="宋体" w:hAnsi="宋体" w:eastAsia="宋体" w:cs="宋体"/>
                <w:b w:val="0"/>
                <w:i w:val="0"/>
                <w:color w:val="000000"/>
                <w:sz w:val="10"/>
              </w:rPr>
              <w:t>单位资金</w:t>
            </w:r>
          </w:p>
        </w:tc>
      </w:tr>
      <w:tr w14:paraId="78D0B6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0EC19D79">
            <w:pPr>
              <w:snapToGrid w:val="0"/>
              <w:jc w:val="center"/>
            </w:pPr>
            <w:r>
              <w:rPr>
                <w:rFonts w:ascii="宋体" w:hAnsi="宋体" w:eastAsia="宋体" w:cs="宋体"/>
                <w:b w:val="0"/>
                <w:i w:val="0"/>
                <w:color w:val="000000"/>
                <w:sz w:val="10"/>
              </w:rPr>
              <w:t>合计</w:t>
            </w:r>
          </w:p>
        </w:tc>
        <w:tc>
          <w:tcPr>
            <w:tcW w:w="580" w:type="dxa"/>
            <w:vAlign w:val="center"/>
          </w:tcPr>
          <w:p w14:paraId="03580752">
            <w:pPr>
              <w:snapToGrid w:val="0"/>
              <w:jc w:val="right"/>
            </w:pPr>
            <w:r>
              <w:rPr>
                <w:rFonts w:ascii="宋体" w:hAnsi="宋体" w:eastAsia="宋体" w:cs="宋体"/>
                <w:b w:val="0"/>
                <w:i w:val="0"/>
                <w:color w:val="000000"/>
                <w:sz w:val="10"/>
              </w:rPr>
              <w:t>12,483,279.79</w:t>
            </w:r>
          </w:p>
        </w:tc>
        <w:tc>
          <w:tcPr>
            <w:tcW w:w="580" w:type="dxa"/>
            <w:vAlign w:val="center"/>
          </w:tcPr>
          <w:p w14:paraId="4AEE3376">
            <w:pPr>
              <w:snapToGrid w:val="0"/>
              <w:jc w:val="right"/>
            </w:pPr>
            <w:r>
              <w:rPr>
                <w:rFonts w:ascii="宋体" w:hAnsi="宋体" w:eastAsia="宋体" w:cs="宋体"/>
                <w:b w:val="0"/>
                <w:i w:val="0"/>
                <w:color w:val="000000"/>
                <w:sz w:val="10"/>
              </w:rPr>
              <w:t>12,483,279.79</w:t>
            </w:r>
          </w:p>
        </w:tc>
        <w:tc>
          <w:tcPr>
            <w:tcW w:w="580" w:type="dxa"/>
            <w:vAlign w:val="center"/>
          </w:tcPr>
          <w:p w14:paraId="27D0E42F">
            <w:pPr>
              <w:snapToGrid w:val="0"/>
              <w:jc w:val="right"/>
            </w:pPr>
            <w:r>
              <w:rPr>
                <w:rFonts w:ascii="宋体" w:hAnsi="宋体" w:eastAsia="宋体" w:cs="宋体"/>
                <w:b w:val="0"/>
                <w:i w:val="0"/>
                <w:color w:val="000000"/>
                <w:sz w:val="10"/>
              </w:rPr>
              <w:t>11,637,879.79</w:t>
            </w:r>
          </w:p>
        </w:tc>
        <w:tc>
          <w:tcPr>
            <w:tcW w:w="580" w:type="dxa"/>
            <w:vAlign w:val="center"/>
          </w:tcPr>
          <w:p w14:paraId="4DE55D05"/>
        </w:tc>
        <w:tc>
          <w:tcPr>
            <w:tcW w:w="580" w:type="dxa"/>
            <w:vAlign w:val="center"/>
          </w:tcPr>
          <w:p w14:paraId="18824851">
            <w:pPr>
              <w:snapToGrid w:val="0"/>
              <w:jc w:val="right"/>
            </w:pPr>
            <w:r>
              <w:rPr>
                <w:rFonts w:ascii="宋体" w:hAnsi="宋体" w:eastAsia="宋体" w:cs="宋体"/>
                <w:b w:val="0"/>
                <w:i w:val="0"/>
                <w:color w:val="000000"/>
                <w:sz w:val="10"/>
              </w:rPr>
              <w:t>845,400.00</w:t>
            </w:r>
          </w:p>
        </w:tc>
        <w:tc>
          <w:tcPr>
            <w:tcW w:w="580" w:type="dxa"/>
            <w:vAlign w:val="center"/>
          </w:tcPr>
          <w:p w14:paraId="58BE09DF"/>
        </w:tc>
        <w:tc>
          <w:tcPr>
            <w:tcW w:w="580" w:type="dxa"/>
            <w:vAlign w:val="center"/>
          </w:tcPr>
          <w:p w14:paraId="7DCEDEDB"/>
        </w:tc>
        <w:tc>
          <w:tcPr>
            <w:tcW w:w="580" w:type="dxa"/>
            <w:vAlign w:val="center"/>
          </w:tcPr>
          <w:p w14:paraId="33A4BCF8"/>
        </w:tc>
        <w:tc>
          <w:tcPr>
            <w:tcW w:w="580" w:type="dxa"/>
            <w:vAlign w:val="center"/>
          </w:tcPr>
          <w:p w14:paraId="13C99C73"/>
        </w:tc>
        <w:tc>
          <w:tcPr>
            <w:tcW w:w="580" w:type="dxa"/>
            <w:vAlign w:val="center"/>
          </w:tcPr>
          <w:p w14:paraId="3AD9FEE3"/>
        </w:tc>
        <w:tc>
          <w:tcPr>
            <w:tcW w:w="580" w:type="dxa"/>
            <w:vAlign w:val="center"/>
          </w:tcPr>
          <w:p w14:paraId="60391AC4"/>
        </w:tc>
        <w:tc>
          <w:tcPr>
            <w:tcW w:w="580" w:type="dxa"/>
            <w:vAlign w:val="center"/>
          </w:tcPr>
          <w:p w14:paraId="2F2D70FA"/>
        </w:tc>
        <w:tc>
          <w:tcPr>
            <w:tcW w:w="580" w:type="dxa"/>
            <w:vAlign w:val="center"/>
          </w:tcPr>
          <w:p w14:paraId="465B3FE7"/>
        </w:tc>
        <w:tc>
          <w:tcPr>
            <w:tcW w:w="580" w:type="dxa"/>
            <w:vAlign w:val="center"/>
          </w:tcPr>
          <w:p w14:paraId="52B3128B"/>
        </w:tc>
        <w:tc>
          <w:tcPr>
            <w:tcW w:w="580" w:type="dxa"/>
            <w:vAlign w:val="center"/>
          </w:tcPr>
          <w:p w14:paraId="6747A1E4"/>
        </w:tc>
        <w:tc>
          <w:tcPr>
            <w:tcW w:w="580" w:type="dxa"/>
            <w:vAlign w:val="center"/>
          </w:tcPr>
          <w:p w14:paraId="1C0151C8"/>
        </w:tc>
        <w:tc>
          <w:tcPr>
            <w:tcW w:w="580" w:type="dxa"/>
            <w:vAlign w:val="center"/>
          </w:tcPr>
          <w:p w14:paraId="46795578"/>
        </w:tc>
        <w:tc>
          <w:tcPr>
            <w:tcW w:w="580" w:type="dxa"/>
            <w:vAlign w:val="center"/>
          </w:tcPr>
          <w:p w14:paraId="3940C75D"/>
        </w:tc>
        <w:tc>
          <w:tcPr>
            <w:tcW w:w="518" w:type="dxa"/>
            <w:vAlign w:val="center"/>
          </w:tcPr>
          <w:p w14:paraId="77CF9C6A"/>
        </w:tc>
      </w:tr>
      <w:tr w14:paraId="381F2F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39DD26AD">
            <w:pPr>
              <w:snapToGrid w:val="0"/>
              <w:jc w:val="left"/>
            </w:pPr>
            <w:r>
              <w:rPr>
                <w:rFonts w:ascii="宋体" w:hAnsi="宋体" w:eastAsia="宋体" w:cs="宋体"/>
                <w:b w:val="0"/>
                <w:i w:val="0"/>
                <w:color w:val="000000"/>
                <w:sz w:val="10"/>
              </w:rPr>
              <w:t>808207</w:t>
            </w:r>
          </w:p>
        </w:tc>
        <w:tc>
          <w:tcPr>
            <w:tcW w:w="1700" w:type="dxa"/>
            <w:vAlign w:val="center"/>
          </w:tcPr>
          <w:p w14:paraId="266C7A38">
            <w:pPr>
              <w:snapToGrid w:val="0"/>
              <w:jc w:val="left"/>
            </w:pPr>
            <w:r>
              <w:rPr>
                <w:rFonts w:ascii="宋体" w:hAnsi="宋体" w:eastAsia="宋体" w:cs="宋体"/>
                <w:b w:val="0"/>
                <w:i w:val="0"/>
                <w:color w:val="000000"/>
                <w:sz w:val="10"/>
              </w:rPr>
              <w:t>天津市西青区王稳庄镇党群服务中心</w:t>
            </w:r>
          </w:p>
        </w:tc>
        <w:tc>
          <w:tcPr>
            <w:tcW w:w="580" w:type="dxa"/>
            <w:vAlign w:val="center"/>
          </w:tcPr>
          <w:p w14:paraId="35CACEB9">
            <w:pPr>
              <w:snapToGrid w:val="0"/>
              <w:jc w:val="right"/>
            </w:pPr>
            <w:r>
              <w:rPr>
                <w:rFonts w:ascii="宋体" w:hAnsi="宋体" w:eastAsia="宋体" w:cs="宋体"/>
                <w:b w:val="0"/>
                <w:i w:val="0"/>
                <w:color w:val="000000"/>
                <w:sz w:val="10"/>
              </w:rPr>
              <w:t>12,483,279.79</w:t>
            </w:r>
          </w:p>
        </w:tc>
        <w:tc>
          <w:tcPr>
            <w:tcW w:w="580" w:type="dxa"/>
            <w:vAlign w:val="center"/>
          </w:tcPr>
          <w:p w14:paraId="2740BA40">
            <w:pPr>
              <w:snapToGrid w:val="0"/>
              <w:jc w:val="right"/>
            </w:pPr>
            <w:r>
              <w:rPr>
                <w:rFonts w:ascii="宋体" w:hAnsi="宋体" w:eastAsia="宋体" w:cs="宋体"/>
                <w:b w:val="0"/>
                <w:i w:val="0"/>
                <w:color w:val="000000"/>
                <w:sz w:val="10"/>
              </w:rPr>
              <w:t>12,483,279.79</w:t>
            </w:r>
          </w:p>
        </w:tc>
        <w:tc>
          <w:tcPr>
            <w:tcW w:w="580" w:type="dxa"/>
            <w:vAlign w:val="center"/>
          </w:tcPr>
          <w:p w14:paraId="4584484C">
            <w:pPr>
              <w:snapToGrid w:val="0"/>
              <w:jc w:val="right"/>
            </w:pPr>
            <w:r>
              <w:rPr>
                <w:rFonts w:ascii="宋体" w:hAnsi="宋体" w:eastAsia="宋体" w:cs="宋体"/>
                <w:b w:val="0"/>
                <w:i w:val="0"/>
                <w:color w:val="000000"/>
                <w:sz w:val="10"/>
              </w:rPr>
              <w:t>11,637,879.79</w:t>
            </w:r>
          </w:p>
        </w:tc>
        <w:tc>
          <w:tcPr>
            <w:tcW w:w="580" w:type="dxa"/>
            <w:vAlign w:val="center"/>
          </w:tcPr>
          <w:p w14:paraId="29B713A5"/>
        </w:tc>
        <w:tc>
          <w:tcPr>
            <w:tcW w:w="580" w:type="dxa"/>
            <w:vAlign w:val="center"/>
          </w:tcPr>
          <w:p w14:paraId="66809098">
            <w:pPr>
              <w:snapToGrid w:val="0"/>
              <w:jc w:val="right"/>
            </w:pPr>
            <w:r>
              <w:rPr>
                <w:rFonts w:ascii="宋体" w:hAnsi="宋体" w:eastAsia="宋体" w:cs="宋体"/>
                <w:b w:val="0"/>
                <w:i w:val="0"/>
                <w:color w:val="000000"/>
                <w:sz w:val="10"/>
              </w:rPr>
              <w:t>845,400.00</w:t>
            </w:r>
          </w:p>
        </w:tc>
        <w:tc>
          <w:tcPr>
            <w:tcW w:w="580" w:type="dxa"/>
            <w:vAlign w:val="center"/>
          </w:tcPr>
          <w:p w14:paraId="15B9D357"/>
        </w:tc>
        <w:tc>
          <w:tcPr>
            <w:tcW w:w="580" w:type="dxa"/>
            <w:vAlign w:val="center"/>
          </w:tcPr>
          <w:p w14:paraId="4C56C020"/>
        </w:tc>
        <w:tc>
          <w:tcPr>
            <w:tcW w:w="580" w:type="dxa"/>
            <w:vAlign w:val="center"/>
          </w:tcPr>
          <w:p w14:paraId="5A88E417"/>
        </w:tc>
        <w:tc>
          <w:tcPr>
            <w:tcW w:w="580" w:type="dxa"/>
            <w:vAlign w:val="center"/>
          </w:tcPr>
          <w:p w14:paraId="5EB18C4F"/>
        </w:tc>
        <w:tc>
          <w:tcPr>
            <w:tcW w:w="580" w:type="dxa"/>
            <w:vAlign w:val="center"/>
          </w:tcPr>
          <w:p w14:paraId="77448082"/>
        </w:tc>
        <w:tc>
          <w:tcPr>
            <w:tcW w:w="580" w:type="dxa"/>
            <w:vAlign w:val="center"/>
          </w:tcPr>
          <w:p w14:paraId="43C409EB"/>
        </w:tc>
        <w:tc>
          <w:tcPr>
            <w:tcW w:w="580" w:type="dxa"/>
            <w:vAlign w:val="center"/>
          </w:tcPr>
          <w:p w14:paraId="600910E2"/>
        </w:tc>
        <w:tc>
          <w:tcPr>
            <w:tcW w:w="580" w:type="dxa"/>
            <w:vAlign w:val="center"/>
          </w:tcPr>
          <w:p w14:paraId="5A35E549"/>
        </w:tc>
        <w:tc>
          <w:tcPr>
            <w:tcW w:w="580" w:type="dxa"/>
            <w:vAlign w:val="center"/>
          </w:tcPr>
          <w:p w14:paraId="29877374"/>
        </w:tc>
        <w:tc>
          <w:tcPr>
            <w:tcW w:w="580" w:type="dxa"/>
            <w:vAlign w:val="center"/>
          </w:tcPr>
          <w:p w14:paraId="621D5B16"/>
        </w:tc>
        <w:tc>
          <w:tcPr>
            <w:tcW w:w="580" w:type="dxa"/>
            <w:vAlign w:val="center"/>
          </w:tcPr>
          <w:p w14:paraId="7B93901C"/>
        </w:tc>
        <w:tc>
          <w:tcPr>
            <w:tcW w:w="580" w:type="dxa"/>
            <w:vAlign w:val="center"/>
          </w:tcPr>
          <w:p w14:paraId="2456A7C3"/>
        </w:tc>
        <w:tc>
          <w:tcPr>
            <w:tcW w:w="580" w:type="dxa"/>
            <w:vAlign w:val="center"/>
          </w:tcPr>
          <w:p w14:paraId="224C9103"/>
        </w:tc>
        <w:tc>
          <w:tcPr>
            <w:tcW w:w="518" w:type="dxa"/>
            <w:vAlign w:val="center"/>
          </w:tcPr>
          <w:p w14:paraId="63A6FBCD"/>
        </w:tc>
      </w:tr>
      <w:tr w14:paraId="630BB4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5118EF29">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7DF7B20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37B9F1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92172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B734033"/>
        </w:tc>
      </w:tr>
      <w:tr w14:paraId="6D4B8C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51C8CD0">
            <w:pPr>
              <w:jc w:val="left"/>
            </w:pPr>
            <w:r>
              <w:rPr>
                <w:rFonts w:ascii="宋体" w:hAnsi="宋体" w:eastAsia="宋体" w:cs="宋体"/>
                <w:sz w:val="20"/>
              </w:rPr>
              <w:t>单位：天津市西青区王稳庄镇党群服务中心</w:t>
            </w:r>
          </w:p>
        </w:tc>
        <w:tc>
          <w:tcPr>
            <w:tcW w:w="2000" w:type="dxa"/>
          </w:tcPr>
          <w:p w14:paraId="721A54DB">
            <w:pPr>
              <w:jc w:val="center"/>
            </w:pPr>
          </w:p>
        </w:tc>
        <w:tc>
          <w:tcPr>
            <w:tcW w:w="5619" w:type="dxa"/>
          </w:tcPr>
          <w:p w14:paraId="3588F9EB">
            <w:pPr>
              <w:jc w:val="right"/>
            </w:pPr>
            <w:r>
              <w:rPr>
                <w:rFonts w:ascii="宋体" w:hAnsi="宋体" w:eastAsia="宋体" w:cs="宋体"/>
                <w:sz w:val="20"/>
              </w:rPr>
              <w:t>单位：元</w:t>
            </w:r>
          </w:p>
        </w:tc>
      </w:tr>
    </w:tbl>
    <w:p w14:paraId="49BC33E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4D12A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6E7E3D42">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D90DDAF">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6F7116CB">
            <w:pPr>
              <w:snapToGrid w:val="0"/>
              <w:jc w:val="center"/>
            </w:pPr>
            <w:r>
              <w:rPr>
                <w:rFonts w:ascii="宋体" w:hAnsi="宋体" w:eastAsia="宋体" w:cs="宋体"/>
                <w:b w:val="0"/>
                <w:i w:val="0"/>
                <w:color w:val="000000"/>
                <w:sz w:val="18"/>
              </w:rPr>
              <w:t>基本支出</w:t>
            </w:r>
          </w:p>
        </w:tc>
        <w:tc>
          <w:tcPr>
            <w:tcW w:w="1520" w:type="dxa"/>
            <w:vMerge w:val="restart"/>
            <w:vAlign w:val="center"/>
          </w:tcPr>
          <w:p w14:paraId="2654219B">
            <w:pPr>
              <w:snapToGrid w:val="0"/>
              <w:jc w:val="center"/>
            </w:pPr>
            <w:r>
              <w:rPr>
                <w:rFonts w:ascii="宋体" w:hAnsi="宋体" w:eastAsia="宋体" w:cs="宋体"/>
                <w:b w:val="0"/>
                <w:i w:val="0"/>
                <w:color w:val="000000"/>
                <w:sz w:val="18"/>
              </w:rPr>
              <w:t>项目支出</w:t>
            </w:r>
          </w:p>
        </w:tc>
        <w:tc>
          <w:tcPr>
            <w:tcW w:w="1520" w:type="dxa"/>
            <w:vMerge w:val="restart"/>
            <w:vAlign w:val="center"/>
          </w:tcPr>
          <w:p w14:paraId="7F22BD8E">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13DEF6C7">
            <w:pPr>
              <w:snapToGrid w:val="0"/>
              <w:jc w:val="center"/>
            </w:pPr>
            <w:r>
              <w:rPr>
                <w:rFonts w:ascii="宋体" w:hAnsi="宋体" w:eastAsia="宋体" w:cs="宋体"/>
                <w:b w:val="0"/>
                <w:i w:val="0"/>
                <w:color w:val="000000"/>
                <w:sz w:val="18"/>
              </w:rPr>
              <w:t>经营支出</w:t>
            </w:r>
          </w:p>
        </w:tc>
        <w:tc>
          <w:tcPr>
            <w:tcW w:w="1518" w:type="dxa"/>
            <w:vMerge w:val="restart"/>
            <w:vAlign w:val="center"/>
          </w:tcPr>
          <w:p w14:paraId="08FE0B50">
            <w:pPr>
              <w:snapToGrid w:val="0"/>
              <w:jc w:val="center"/>
            </w:pPr>
            <w:r>
              <w:rPr>
                <w:rFonts w:ascii="宋体" w:hAnsi="宋体" w:eastAsia="宋体" w:cs="宋体"/>
                <w:b w:val="0"/>
                <w:i w:val="0"/>
                <w:color w:val="000000"/>
                <w:sz w:val="18"/>
              </w:rPr>
              <w:t>对附属单位补助支出</w:t>
            </w:r>
          </w:p>
        </w:tc>
      </w:tr>
      <w:tr w14:paraId="6DCB5B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7A525F91">
            <w:pPr>
              <w:snapToGrid w:val="0"/>
              <w:jc w:val="center"/>
            </w:pPr>
            <w:r>
              <w:rPr>
                <w:rFonts w:ascii="宋体" w:hAnsi="宋体" w:eastAsia="宋体" w:cs="宋体"/>
                <w:b w:val="0"/>
                <w:i w:val="0"/>
                <w:color w:val="000000"/>
                <w:sz w:val="18"/>
              </w:rPr>
              <w:t>科目编码</w:t>
            </w:r>
          </w:p>
        </w:tc>
        <w:tc>
          <w:tcPr>
            <w:tcW w:w="3080" w:type="dxa"/>
            <w:vAlign w:val="center"/>
          </w:tcPr>
          <w:p w14:paraId="6E00A300">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AA566BE"/>
        </w:tc>
        <w:tc>
          <w:tcPr>
            <w:tcW w:w="1520" w:type="dxa"/>
            <w:vMerge w:val="continue"/>
            <w:vAlign w:val="center"/>
          </w:tcPr>
          <w:p w14:paraId="6E2F157A"/>
        </w:tc>
        <w:tc>
          <w:tcPr>
            <w:tcW w:w="1520" w:type="dxa"/>
            <w:vMerge w:val="continue"/>
            <w:vAlign w:val="center"/>
          </w:tcPr>
          <w:p w14:paraId="64F1E05F"/>
        </w:tc>
        <w:tc>
          <w:tcPr>
            <w:tcW w:w="1520" w:type="dxa"/>
            <w:vMerge w:val="continue"/>
            <w:vAlign w:val="center"/>
          </w:tcPr>
          <w:p w14:paraId="50945BF9"/>
        </w:tc>
        <w:tc>
          <w:tcPr>
            <w:tcW w:w="1520" w:type="dxa"/>
            <w:vMerge w:val="continue"/>
            <w:vAlign w:val="center"/>
          </w:tcPr>
          <w:p w14:paraId="5AFD0786"/>
        </w:tc>
        <w:tc>
          <w:tcPr>
            <w:tcW w:w="1518" w:type="dxa"/>
            <w:vMerge w:val="continue"/>
            <w:vAlign w:val="center"/>
          </w:tcPr>
          <w:p w14:paraId="1E8C9FCE"/>
        </w:tc>
      </w:tr>
      <w:tr w14:paraId="375CB7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212E8E9">
            <w:pPr>
              <w:snapToGrid w:val="0"/>
              <w:jc w:val="center"/>
            </w:pPr>
            <w:r>
              <w:rPr>
                <w:rFonts w:ascii="宋体" w:hAnsi="宋体" w:eastAsia="宋体" w:cs="宋体"/>
                <w:b w:val="0"/>
                <w:i w:val="0"/>
                <w:color w:val="000000"/>
                <w:sz w:val="18"/>
              </w:rPr>
              <w:t>合计</w:t>
            </w:r>
          </w:p>
        </w:tc>
        <w:tc>
          <w:tcPr>
            <w:tcW w:w="1520" w:type="dxa"/>
            <w:vAlign w:val="center"/>
          </w:tcPr>
          <w:p w14:paraId="1BB1B0B8">
            <w:pPr>
              <w:snapToGrid w:val="0"/>
              <w:jc w:val="right"/>
            </w:pPr>
            <w:r>
              <w:rPr>
                <w:rFonts w:ascii="宋体" w:hAnsi="宋体" w:eastAsia="宋体" w:cs="宋体"/>
                <w:b w:val="0"/>
                <w:i w:val="0"/>
                <w:color w:val="000000"/>
                <w:sz w:val="18"/>
              </w:rPr>
              <w:t>12,483,279.79</w:t>
            </w:r>
          </w:p>
        </w:tc>
        <w:tc>
          <w:tcPr>
            <w:tcW w:w="1520" w:type="dxa"/>
            <w:vAlign w:val="center"/>
          </w:tcPr>
          <w:p w14:paraId="6C119F1D">
            <w:pPr>
              <w:snapToGrid w:val="0"/>
              <w:jc w:val="right"/>
            </w:pPr>
            <w:r>
              <w:rPr>
                <w:rFonts w:ascii="宋体" w:hAnsi="宋体" w:eastAsia="宋体" w:cs="宋体"/>
                <w:b w:val="0"/>
                <w:i w:val="0"/>
                <w:color w:val="000000"/>
                <w:sz w:val="18"/>
              </w:rPr>
              <w:t>10,487,906.25</w:t>
            </w:r>
          </w:p>
        </w:tc>
        <w:tc>
          <w:tcPr>
            <w:tcW w:w="1520" w:type="dxa"/>
            <w:vAlign w:val="center"/>
          </w:tcPr>
          <w:p w14:paraId="187CDEEE">
            <w:pPr>
              <w:snapToGrid w:val="0"/>
              <w:jc w:val="right"/>
            </w:pPr>
            <w:r>
              <w:rPr>
                <w:rFonts w:ascii="宋体" w:hAnsi="宋体" w:eastAsia="宋体" w:cs="宋体"/>
                <w:b w:val="0"/>
                <w:i w:val="0"/>
                <w:color w:val="000000"/>
                <w:sz w:val="18"/>
              </w:rPr>
              <w:t>1,995,373.54</w:t>
            </w:r>
          </w:p>
        </w:tc>
        <w:tc>
          <w:tcPr>
            <w:tcW w:w="1520" w:type="dxa"/>
            <w:vAlign w:val="center"/>
          </w:tcPr>
          <w:p w14:paraId="13E99F3D"/>
        </w:tc>
        <w:tc>
          <w:tcPr>
            <w:tcW w:w="1520" w:type="dxa"/>
            <w:vAlign w:val="center"/>
          </w:tcPr>
          <w:p w14:paraId="2EB6FBFF"/>
        </w:tc>
        <w:tc>
          <w:tcPr>
            <w:tcW w:w="1518" w:type="dxa"/>
            <w:vAlign w:val="center"/>
          </w:tcPr>
          <w:p w14:paraId="0D890D5D"/>
        </w:tc>
      </w:tr>
      <w:tr w14:paraId="672766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F436142">
            <w:pPr>
              <w:snapToGrid w:val="0"/>
              <w:jc w:val="left"/>
            </w:pPr>
            <w:r>
              <w:rPr>
                <w:rFonts w:ascii="宋体" w:hAnsi="宋体" w:eastAsia="宋体" w:cs="宋体"/>
                <w:b w:val="0"/>
                <w:i w:val="0"/>
                <w:color w:val="000000"/>
                <w:sz w:val="18"/>
              </w:rPr>
              <w:t>205</w:t>
            </w:r>
          </w:p>
        </w:tc>
        <w:tc>
          <w:tcPr>
            <w:tcW w:w="3080" w:type="dxa"/>
            <w:vAlign w:val="center"/>
          </w:tcPr>
          <w:p w14:paraId="29A69D40">
            <w:pPr>
              <w:snapToGrid w:val="0"/>
              <w:jc w:val="left"/>
            </w:pPr>
            <w:r>
              <w:rPr>
                <w:rFonts w:ascii="宋体" w:hAnsi="宋体" w:eastAsia="宋体" w:cs="宋体"/>
                <w:b w:val="0"/>
                <w:i w:val="0"/>
                <w:color w:val="000000"/>
                <w:sz w:val="18"/>
              </w:rPr>
              <w:t>教育支出</w:t>
            </w:r>
          </w:p>
        </w:tc>
        <w:tc>
          <w:tcPr>
            <w:tcW w:w="1520" w:type="dxa"/>
            <w:vAlign w:val="center"/>
          </w:tcPr>
          <w:p w14:paraId="4C008402">
            <w:pPr>
              <w:snapToGrid w:val="0"/>
              <w:jc w:val="right"/>
            </w:pPr>
            <w:r>
              <w:rPr>
                <w:rFonts w:ascii="宋体" w:hAnsi="宋体" w:eastAsia="宋体" w:cs="宋体"/>
                <w:b w:val="0"/>
                <w:i w:val="0"/>
                <w:color w:val="000000"/>
                <w:sz w:val="18"/>
              </w:rPr>
              <w:t>8,790.00</w:t>
            </w:r>
          </w:p>
        </w:tc>
        <w:tc>
          <w:tcPr>
            <w:tcW w:w="1520" w:type="dxa"/>
            <w:vAlign w:val="center"/>
          </w:tcPr>
          <w:p w14:paraId="3E24A049">
            <w:pPr>
              <w:snapToGrid w:val="0"/>
              <w:jc w:val="right"/>
            </w:pPr>
            <w:r>
              <w:rPr>
                <w:rFonts w:ascii="宋体" w:hAnsi="宋体" w:eastAsia="宋体" w:cs="宋体"/>
                <w:b w:val="0"/>
                <w:i w:val="0"/>
                <w:color w:val="000000"/>
                <w:sz w:val="18"/>
              </w:rPr>
              <w:t>8,790.00</w:t>
            </w:r>
          </w:p>
        </w:tc>
        <w:tc>
          <w:tcPr>
            <w:tcW w:w="1520" w:type="dxa"/>
            <w:vAlign w:val="center"/>
          </w:tcPr>
          <w:p w14:paraId="704F7C31"/>
        </w:tc>
        <w:tc>
          <w:tcPr>
            <w:tcW w:w="1520" w:type="dxa"/>
            <w:vAlign w:val="center"/>
          </w:tcPr>
          <w:p w14:paraId="18EA9583"/>
        </w:tc>
        <w:tc>
          <w:tcPr>
            <w:tcW w:w="1520" w:type="dxa"/>
            <w:vAlign w:val="center"/>
          </w:tcPr>
          <w:p w14:paraId="46D927A9"/>
        </w:tc>
        <w:tc>
          <w:tcPr>
            <w:tcW w:w="1518" w:type="dxa"/>
            <w:vAlign w:val="center"/>
          </w:tcPr>
          <w:p w14:paraId="75A124ED"/>
        </w:tc>
      </w:tr>
      <w:tr w14:paraId="13175C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89590B8">
            <w:pPr>
              <w:snapToGrid w:val="0"/>
              <w:jc w:val="left"/>
            </w:pPr>
            <w:r>
              <w:rPr>
                <w:rFonts w:ascii="宋体" w:hAnsi="宋体" w:eastAsia="宋体" w:cs="宋体"/>
                <w:b w:val="0"/>
                <w:i w:val="0"/>
                <w:color w:val="000000"/>
                <w:sz w:val="18"/>
              </w:rPr>
              <w:t>20508</w:t>
            </w:r>
          </w:p>
        </w:tc>
        <w:tc>
          <w:tcPr>
            <w:tcW w:w="3080" w:type="dxa"/>
            <w:vAlign w:val="center"/>
          </w:tcPr>
          <w:p w14:paraId="3AEE9B11">
            <w:pPr>
              <w:snapToGrid w:val="0"/>
              <w:jc w:val="left"/>
            </w:pPr>
            <w:r>
              <w:rPr>
                <w:rFonts w:ascii="宋体" w:hAnsi="宋体" w:eastAsia="宋体" w:cs="宋体"/>
                <w:b w:val="0"/>
                <w:i w:val="0"/>
                <w:color w:val="000000"/>
                <w:sz w:val="18"/>
              </w:rPr>
              <w:t>进修及培训</w:t>
            </w:r>
          </w:p>
        </w:tc>
        <w:tc>
          <w:tcPr>
            <w:tcW w:w="1520" w:type="dxa"/>
            <w:vAlign w:val="center"/>
          </w:tcPr>
          <w:p w14:paraId="7B189D83">
            <w:pPr>
              <w:snapToGrid w:val="0"/>
              <w:jc w:val="right"/>
            </w:pPr>
            <w:r>
              <w:rPr>
                <w:rFonts w:ascii="宋体" w:hAnsi="宋体" w:eastAsia="宋体" w:cs="宋体"/>
                <w:b w:val="0"/>
                <w:i w:val="0"/>
                <w:color w:val="000000"/>
                <w:sz w:val="18"/>
              </w:rPr>
              <w:t>8,790.00</w:t>
            </w:r>
          </w:p>
        </w:tc>
        <w:tc>
          <w:tcPr>
            <w:tcW w:w="1520" w:type="dxa"/>
            <w:vAlign w:val="center"/>
          </w:tcPr>
          <w:p w14:paraId="4F400BB7">
            <w:pPr>
              <w:snapToGrid w:val="0"/>
              <w:jc w:val="right"/>
            </w:pPr>
            <w:r>
              <w:rPr>
                <w:rFonts w:ascii="宋体" w:hAnsi="宋体" w:eastAsia="宋体" w:cs="宋体"/>
                <w:b w:val="0"/>
                <w:i w:val="0"/>
                <w:color w:val="000000"/>
                <w:sz w:val="18"/>
              </w:rPr>
              <w:t>8,790.00</w:t>
            </w:r>
          </w:p>
        </w:tc>
        <w:tc>
          <w:tcPr>
            <w:tcW w:w="1520" w:type="dxa"/>
            <w:vAlign w:val="center"/>
          </w:tcPr>
          <w:p w14:paraId="3A6C4171"/>
        </w:tc>
        <w:tc>
          <w:tcPr>
            <w:tcW w:w="1520" w:type="dxa"/>
            <w:vAlign w:val="center"/>
          </w:tcPr>
          <w:p w14:paraId="6B665895"/>
        </w:tc>
        <w:tc>
          <w:tcPr>
            <w:tcW w:w="1520" w:type="dxa"/>
            <w:vAlign w:val="center"/>
          </w:tcPr>
          <w:p w14:paraId="110D3519"/>
        </w:tc>
        <w:tc>
          <w:tcPr>
            <w:tcW w:w="1518" w:type="dxa"/>
            <w:vAlign w:val="center"/>
          </w:tcPr>
          <w:p w14:paraId="6C6A476F"/>
        </w:tc>
      </w:tr>
      <w:tr w14:paraId="3F7D4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CA692C2">
            <w:pPr>
              <w:snapToGrid w:val="0"/>
              <w:jc w:val="left"/>
            </w:pPr>
            <w:r>
              <w:rPr>
                <w:rFonts w:ascii="宋体" w:hAnsi="宋体" w:eastAsia="宋体" w:cs="宋体"/>
                <w:b w:val="0"/>
                <w:i w:val="0"/>
                <w:color w:val="000000"/>
                <w:sz w:val="18"/>
              </w:rPr>
              <w:t>2050803</w:t>
            </w:r>
          </w:p>
        </w:tc>
        <w:tc>
          <w:tcPr>
            <w:tcW w:w="3080" w:type="dxa"/>
            <w:vAlign w:val="center"/>
          </w:tcPr>
          <w:p w14:paraId="25A7DB6C">
            <w:pPr>
              <w:snapToGrid w:val="0"/>
              <w:jc w:val="left"/>
            </w:pPr>
            <w:r>
              <w:rPr>
                <w:rFonts w:ascii="宋体" w:hAnsi="宋体" w:eastAsia="宋体" w:cs="宋体"/>
                <w:b w:val="0"/>
                <w:i w:val="0"/>
                <w:color w:val="000000"/>
                <w:sz w:val="18"/>
              </w:rPr>
              <w:t>培训支出</w:t>
            </w:r>
          </w:p>
        </w:tc>
        <w:tc>
          <w:tcPr>
            <w:tcW w:w="1520" w:type="dxa"/>
            <w:vAlign w:val="center"/>
          </w:tcPr>
          <w:p w14:paraId="6DBA75F4">
            <w:pPr>
              <w:snapToGrid w:val="0"/>
              <w:jc w:val="right"/>
            </w:pPr>
            <w:r>
              <w:rPr>
                <w:rFonts w:ascii="宋体" w:hAnsi="宋体" w:eastAsia="宋体" w:cs="宋体"/>
                <w:b w:val="0"/>
                <w:i w:val="0"/>
                <w:color w:val="000000"/>
                <w:sz w:val="18"/>
              </w:rPr>
              <w:t>8,790.00</w:t>
            </w:r>
          </w:p>
        </w:tc>
        <w:tc>
          <w:tcPr>
            <w:tcW w:w="1520" w:type="dxa"/>
            <w:vAlign w:val="center"/>
          </w:tcPr>
          <w:p w14:paraId="7652176B">
            <w:pPr>
              <w:snapToGrid w:val="0"/>
              <w:jc w:val="right"/>
            </w:pPr>
            <w:r>
              <w:rPr>
                <w:rFonts w:ascii="宋体" w:hAnsi="宋体" w:eastAsia="宋体" w:cs="宋体"/>
                <w:b w:val="0"/>
                <w:i w:val="0"/>
                <w:color w:val="000000"/>
                <w:sz w:val="18"/>
              </w:rPr>
              <w:t>8,790.00</w:t>
            </w:r>
          </w:p>
        </w:tc>
        <w:tc>
          <w:tcPr>
            <w:tcW w:w="1520" w:type="dxa"/>
            <w:vAlign w:val="center"/>
          </w:tcPr>
          <w:p w14:paraId="7E5D35CD"/>
        </w:tc>
        <w:tc>
          <w:tcPr>
            <w:tcW w:w="1520" w:type="dxa"/>
            <w:vAlign w:val="center"/>
          </w:tcPr>
          <w:p w14:paraId="088DD3ED"/>
        </w:tc>
        <w:tc>
          <w:tcPr>
            <w:tcW w:w="1520" w:type="dxa"/>
            <w:vAlign w:val="center"/>
          </w:tcPr>
          <w:p w14:paraId="188409B8"/>
        </w:tc>
        <w:tc>
          <w:tcPr>
            <w:tcW w:w="1518" w:type="dxa"/>
            <w:vAlign w:val="center"/>
          </w:tcPr>
          <w:p w14:paraId="0A476EA1"/>
        </w:tc>
      </w:tr>
      <w:tr w14:paraId="559B3D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49C6576">
            <w:pPr>
              <w:snapToGrid w:val="0"/>
              <w:jc w:val="left"/>
            </w:pPr>
            <w:r>
              <w:rPr>
                <w:rFonts w:ascii="宋体" w:hAnsi="宋体" w:eastAsia="宋体" w:cs="宋体"/>
                <w:b w:val="0"/>
                <w:i w:val="0"/>
                <w:color w:val="000000"/>
                <w:sz w:val="18"/>
              </w:rPr>
              <w:t>208</w:t>
            </w:r>
          </w:p>
        </w:tc>
        <w:tc>
          <w:tcPr>
            <w:tcW w:w="3080" w:type="dxa"/>
            <w:vAlign w:val="center"/>
          </w:tcPr>
          <w:p w14:paraId="3F4CE528">
            <w:pPr>
              <w:snapToGrid w:val="0"/>
              <w:jc w:val="left"/>
            </w:pPr>
            <w:r>
              <w:rPr>
                <w:rFonts w:ascii="宋体" w:hAnsi="宋体" w:eastAsia="宋体" w:cs="宋体"/>
                <w:b w:val="0"/>
                <w:i w:val="0"/>
                <w:color w:val="000000"/>
                <w:sz w:val="18"/>
              </w:rPr>
              <w:t>社会保障和就业支出</w:t>
            </w:r>
          </w:p>
        </w:tc>
        <w:tc>
          <w:tcPr>
            <w:tcW w:w="1520" w:type="dxa"/>
            <w:vAlign w:val="center"/>
          </w:tcPr>
          <w:p w14:paraId="562C429E">
            <w:pPr>
              <w:snapToGrid w:val="0"/>
              <w:jc w:val="right"/>
            </w:pPr>
            <w:r>
              <w:rPr>
                <w:rFonts w:ascii="宋体" w:hAnsi="宋体" w:eastAsia="宋体" w:cs="宋体"/>
                <w:b w:val="0"/>
                <w:i w:val="0"/>
                <w:color w:val="000000"/>
                <w:sz w:val="18"/>
              </w:rPr>
              <w:t>10,804,078.29</w:t>
            </w:r>
          </w:p>
        </w:tc>
        <w:tc>
          <w:tcPr>
            <w:tcW w:w="1520" w:type="dxa"/>
            <w:vAlign w:val="center"/>
          </w:tcPr>
          <w:p w14:paraId="344CF419">
            <w:pPr>
              <w:snapToGrid w:val="0"/>
              <w:jc w:val="right"/>
            </w:pPr>
            <w:r>
              <w:rPr>
                <w:rFonts w:ascii="宋体" w:hAnsi="宋体" w:eastAsia="宋体" w:cs="宋体"/>
                <w:b w:val="0"/>
                <w:i w:val="0"/>
                <w:color w:val="000000"/>
                <w:sz w:val="18"/>
              </w:rPr>
              <w:t>9,930,747.42</w:t>
            </w:r>
          </w:p>
        </w:tc>
        <w:tc>
          <w:tcPr>
            <w:tcW w:w="1520" w:type="dxa"/>
            <w:vAlign w:val="center"/>
          </w:tcPr>
          <w:p w14:paraId="7F66F7CA">
            <w:pPr>
              <w:snapToGrid w:val="0"/>
              <w:jc w:val="right"/>
            </w:pPr>
            <w:r>
              <w:rPr>
                <w:rFonts w:ascii="宋体" w:hAnsi="宋体" w:eastAsia="宋体" w:cs="宋体"/>
                <w:b w:val="0"/>
                <w:i w:val="0"/>
                <w:color w:val="000000"/>
                <w:sz w:val="18"/>
              </w:rPr>
              <w:t>873,330.87</w:t>
            </w:r>
          </w:p>
        </w:tc>
        <w:tc>
          <w:tcPr>
            <w:tcW w:w="1520" w:type="dxa"/>
            <w:vAlign w:val="center"/>
          </w:tcPr>
          <w:p w14:paraId="3D554CEF"/>
        </w:tc>
        <w:tc>
          <w:tcPr>
            <w:tcW w:w="1520" w:type="dxa"/>
            <w:vAlign w:val="center"/>
          </w:tcPr>
          <w:p w14:paraId="49EB3D5B"/>
        </w:tc>
        <w:tc>
          <w:tcPr>
            <w:tcW w:w="1518" w:type="dxa"/>
            <w:vAlign w:val="center"/>
          </w:tcPr>
          <w:p w14:paraId="4161731E"/>
        </w:tc>
      </w:tr>
      <w:tr w14:paraId="1B0682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33D2224">
            <w:pPr>
              <w:snapToGrid w:val="0"/>
              <w:jc w:val="left"/>
            </w:pPr>
            <w:r>
              <w:rPr>
                <w:rFonts w:ascii="宋体" w:hAnsi="宋体" w:eastAsia="宋体" w:cs="宋体"/>
                <w:b w:val="0"/>
                <w:i w:val="0"/>
                <w:color w:val="000000"/>
                <w:sz w:val="18"/>
              </w:rPr>
              <w:t>20801</w:t>
            </w:r>
          </w:p>
        </w:tc>
        <w:tc>
          <w:tcPr>
            <w:tcW w:w="3080" w:type="dxa"/>
            <w:vAlign w:val="center"/>
          </w:tcPr>
          <w:p w14:paraId="6E7C4544">
            <w:pPr>
              <w:snapToGrid w:val="0"/>
              <w:jc w:val="left"/>
            </w:pPr>
            <w:r>
              <w:rPr>
                <w:rFonts w:ascii="宋体" w:hAnsi="宋体" w:eastAsia="宋体" w:cs="宋体"/>
                <w:b w:val="0"/>
                <w:i w:val="0"/>
                <w:color w:val="000000"/>
                <w:sz w:val="18"/>
              </w:rPr>
              <w:t>人力资源和社会保障管理事务</w:t>
            </w:r>
          </w:p>
        </w:tc>
        <w:tc>
          <w:tcPr>
            <w:tcW w:w="1520" w:type="dxa"/>
            <w:vAlign w:val="center"/>
          </w:tcPr>
          <w:p w14:paraId="69E3185B">
            <w:pPr>
              <w:snapToGrid w:val="0"/>
              <w:jc w:val="right"/>
            </w:pPr>
            <w:r>
              <w:rPr>
                <w:rFonts w:ascii="宋体" w:hAnsi="宋体" w:eastAsia="宋体" w:cs="宋体"/>
                <w:b w:val="0"/>
                <w:i w:val="0"/>
                <w:color w:val="000000"/>
                <w:sz w:val="18"/>
              </w:rPr>
              <w:t>10,419.89</w:t>
            </w:r>
          </w:p>
        </w:tc>
        <w:tc>
          <w:tcPr>
            <w:tcW w:w="1520" w:type="dxa"/>
            <w:vAlign w:val="center"/>
          </w:tcPr>
          <w:p w14:paraId="195490D3"/>
        </w:tc>
        <w:tc>
          <w:tcPr>
            <w:tcW w:w="1520" w:type="dxa"/>
            <w:vAlign w:val="center"/>
          </w:tcPr>
          <w:p w14:paraId="2CE412B6">
            <w:pPr>
              <w:snapToGrid w:val="0"/>
              <w:jc w:val="right"/>
            </w:pPr>
            <w:r>
              <w:rPr>
                <w:rFonts w:ascii="宋体" w:hAnsi="宋体" w:eastAsia="宋体" w:cs="宋体"/>
                <w:b w:val="0"/>
                <w:i w:val="0"/>
                <w:color w:val="000000"/>
                <w:sz w:val="18"/>
              </w:rPr>
              <w:t>10,419.89</w:t>
            </w:r>
          </w:p>
        </w:tc>
        <w:tc>
          <w:tcPr>
            <w:tcW w:w="1520" w:type="dxa"/>
            <w:vAlign w:val="center"/>
          </w:tcPr>
          <w:p w14:paraId="0F17BEA9"/>
        </w:tc>
        <w:tc>
          <w:tcPr>
            <w:tcW w:w="1520" w:type="dxa"/>
            <w:vAlign w:val="center"/>
          </w:tcPr>
          <w:p w14:paraId="32B863CC"/>
        </w:tc>
        <w:tc>
          <w:tcPr>
            <w:tcW w:w="1518" w:type="dxa"/>
            <w:vAlign w:val="center"/>
          </w:tcPr>
          <w:p w14:paraId="23707124"/>
        </w:tc>
      </w:tr>
      <w:tr w14:paraId="07DED8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D0A3D9C">
            <w:pPr>
              <w:snapToGrid w:val="0"/>
              <w:jc w:val="left"/>
            </w:pPr>
            <w:r>
              <w:rPr>
                <w:rFonts w:ascii="宋体" w:hAnsi="宋体" w:eastAsia="宋体" w:cs="宋体"/>
                <w:b w:val="0"/>
                <w:i w:val="0"/>
                <w:color w:val="000000"/>
                <w:sz w:val="18"/>
              </w:rPr>
              <w:t>2080199</w:t>
            </w:r>
          </w:p>
        </w:tc>
        <w:tc>
          <w:tcPr>
            <w:tcW w:w="3080" w:type="dxa"/>
            <w:vAlign w:val="center"/>
          </w:tcPr>
          <w:p w14:paraId="1C8D4AA4">
            <w:pPr>
              <w:snapToGrid w:val="0"/>
              <w:jc w:val="left"/>
            </w:pPr>
            <w:r>
              <w:rPr>
                <w:rFonts w:ascii="宋体" w:hAnsi="宋体" w:eastAsia="宋体" w:cs="宋体"/>
                <w:b w:val="0"/>
                <w:i w:val="0"/>
                <w:color w:val="000000"/>
                <w:sz w:val="18"/>
              </w:rPr>
              <w:t>其他人力资源和社会保障管理事务支出</w:t>
            </w:r>
          </w:p>
        </w:tc>
        <w:tc>
          <w:tcPr>
            <w:tcW w:w="1520" w:type="dxa"/>
            <w:vAlign w:val="center"/>
          </w:tcPr>
          <w:p w14:paraId="7B773A8F">
            <w:pPr>
              <w:snapToGrid w:val="0"/>
              <w:jc w:val="right"/>
            </w:pPr>
            <w:r>
              <w:rPr>
                <w:rFonts w:ascii="宋体" w:hAnsi="宋体" w:eastAsia="宋体" w:cs="宋体"/>
                <w:b w:val="0"/>
                <w:i w:val="0"/>
                <w:color w:val="000000"/>
                <w:sz w:val="18"/>
              </w:rPr>
              <w:t>10,419.89</w:t>
            </w:r>
          </w:p>
        </w:tc>
        <w:tc>
          <w:tcPr>
            <w:tcW w:w="1520" w:type="dxa"/>
            <w:vAlign w:val="center"/>
          </w:tcPr>
          <w:p w14:paraId="66273956"/>
        </w:tc>
        <w:tc>
          <w:tcPr>
            <w:tcW w:w="1520" w:type="dxa"/>
            <w:vAlign w:val="center"/>
          </w:tcPr>
          <w:p w14:paraId="2F65A9B2">
            <w:pPr>
              <w:snapToGrid w:val="0"/>
              <w:jc w:val="right"/>
            </w:pPr>
            <w:r>
              <w:rPr>
                <w:rFonts w:ascii="宋体" w:hAnsi="宋体" w:eastAsia="宋体" w:cs="宋体"/>
                <w:b w:val="0"/>
                <w:i w:val="0"/>
                <w:color w:val="000000"/>
                <w:sz w:val="18"/>
              </w:rPr>
              <w:t>10,419.89</w:t>
            </w:r>
          </w:p>
        </w:tc>
        <w:tc>
          <w:tcPr>
            <w:tcW w:w="1520" w:type="dxa"/>
            <w:vAlign w:val="center"/>
          </w:tcPr>
          <w:p w14:paraId="2D1FC71E"/>
        </w:tc>
        <w:tc>
          <w:tcPr>
            <w:tcW w:w="1520" w:type="dxa"/>
            <w:vAlign w:val="center"/>
          </w:tcPr>
          <w:p w14:paraId="0C60182C"/>
        </w:tc>
        <w:tc>
          <w:tcPr>
            <w:tcW w:w="1518" w:type="dxa"/>
            <w:vAlign w:val="center"/>
          </w:tcPr>
          <w:p w14:paraId="0F78A48E"/>
        </w:tc>
      </w:tr>
      <w:tr w14:paraId="2A5903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25737FA">
            <w:pPr>
              <w:snapToGrid w:val="0"/>
              <w:jc w:val="left"/>
            </w:pPr>
            <w:r>
              <w:rPr>
                <w:rFonts w:ascii="宋体" w:hAnsi="宋体" w:eastAsia="宋体" w:cs="宋体"/>
                <w:b w:val="0"/>
                <w:i w:val="0"/>
                <w:color w:val="000000"/>
                <w:sz w:val="18"/>
              </w:rPr>
              <w:t>20802</w:t>
            </w:r>
          </w:p>
        </w:tc>
        <w:tc>
          <w:tcPr>
            <w:tcW w:w="3080" w:type="dxa"/>
            <w:vAlign w:val="center"/>
          </w:tcPr>
          <w:p w14:paraId="593481CF">
            <w:pPr>
              <w:snapToGrid w:val="0"/>
              <w:jc w:val="left"/>
            </w:pPr>
            <w:r>
              <w:rPr>
                <w:rFonts w:ascii="宋体" w:hAnsi="宋体" w:eastAsia="宋体" w:cs="宋体"/>
                <w:b w:val="0"/>
                <w:i w:val="0"/>
                <w:color w:val="000000"/>
                <w:sz w:val="18"/>
              </w:rPr>
              <w:t>民政管理事务</w:t>
            </w:r>
          </w:p>
        </w:tc>
        <w:tc>
          <w:tcPr>
            <w:tcW w:w="1520" w:type="dxa"/>
            <w:vAlign w:val="center"/>
          </w:tcPr>
          <w:p w14:paraId="2133A0C7">
            <w:pPr>
              <w:snapToGrid w:val="0"/>
              <w:jc w:val="right"/>
            </w:pPr>
            <w:r>
              <w:rPr>
                <w:rFonts w:ascii="宋体" w:hAnsi="宋体" w:eastAsia="宋体" w:cs="宋体"/>
                <w:b w:val="0"/>
                <w:i w:val="0"/>
                <w:color w:val="000000"/>
                <w:sz w:val="18"/>
              </w:rPr>
              <w:t>9,966,723.80</w:t>
            </w:r>
          </w:p>
        </w:tc>
        <w:tc>
          <w:tcPr>
            <w:tcW w:w="1520" w:type="dxa"/>
            <w:vAlign w:val="center"/>
          </w:tcPr>
          <w:p w14:paraId="05497131">
            <w:pPr>
              <w:snapToGrid w:val="0"/>
              <w:jc w:val="right"/>
            </w:pPr>
            <w:r>
              <w:rPr>
                <w:rFonts w:ascii="宋体" w:hAnsi="宋体" w:eastAsia="宋体" w:cs="宋体"/>
                <w:b w:val="0"/>
                <w:i w:val="0"/>
                <w:color w:val="000000"/>
                <w:sz w:val="18"/>
              </w:rPr>
              <w:t>9,103,812.82</w:t>
            </w:r>
          </w:p>
        </w:tc>
        <w:tc>
          <w:tcPr>
            <w:tcW w:w="1520" w:type="dxa"/>
            <w:vAlign w:val="center"/>
          </w:tcPr>
          <w:p w14:paraId="2C088B9B">
            <w:pPr>
              <w:snapToGrid w:val="0"/>
              <w:jc w:val="right"/>
            </w:pPr>
            <w:r>
              <w:rPr>
                <w:rFonts w:ascii="宋体" w:hAnsi="宋体" w:eastAsia="宋体" w:cs="宋体"/>
                <w:b w:val="0"/>
                <w:i w:val="0"/>
                <w:color w:val="000000"/>
                <w:sz w:val="18"/>
              </w:rPr>
              <w:t>862,910.98</w:t>
            </w:r>
          </w:p>
        </w:tc>
        <w:tc>
          <w:tcPr>
            <w:tcW w:w="1520" w:type="dxa"/>
            <w:vAlign w:val="center"/>
          </w:tcPr>
          <w:p w14:paraId="34758573"/>
        </w:tc>
        <w:tc>
          <w:tcPr>
            <w:tcW w:w="1520" w:type="dxa"/>
            <w:vAlign w:val="center"/>
          </w:tcPr>
          <w:p w14:paraId="0F9037C7"/>
        </w:tc>
        <w:tc>
          <w:tcPr>
            <w:tcW w:w="1518" w:type="dxa"/>
            <w:vAlign w:val="center"/>
          </w:tcPr>
          <w:p w14:paraId="32A36285"/>
        </w:tc>
      </w:tr>
      <w:tr w14:paraId="648C92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87EB541">
            <w:pPr>
              <w:snapToGrid w:val="0"/>
              <w:jc w:val="left"/>
            </w:pPr>
            <w:r>
              <w:rPr>
                <w:rFonts w:ascii="宋体" w:hAnsi="宋体" w:eastAsia="宋体" w:cs="宋体"/>
                <w:b w:val="0"/>
                <w:i w:val="0"/>
                <w:color w:val="000000"/>
                <w:sz w:val="18"/>
              </w:rPr>
              <w:t>2080201</w:t>
            </w:r>
          </w:p>
        </w:tc>
        <w:tc>
          <w:tcPr>
            <w:tcW w:w="3080" w:type="dxa"/>
            <w:vAlign w:val="center"/>
          </w:tcPr>
          <w:p w14:paraId="42386167">
            <w:pPr>
              <w:snapToGrid w:val="0"/>
              <w:jc w:val="left"/>
            </w:pPr>
            <w:r>
              <w:rPr>
                <w:rFonts w:ascii="宋体" w:hAnsi="宋体" w:eastAsia="宋体" w:cs="宋体"/>
                <w:b w:val="0"/>
                <w:i w:val="0"/>
                <w:color w:val="000000"/>
                <w:sz w:val="18"/>
              </w:rPr>
              <w:t>行政运行</w:t>
            </w:r>
          </w:p>
        </w:tc>
        <w:tc>
          <w:tcPr>
            <w:tcW w:w="1520" w:type="dxa"/>
            <w:vAlign w:val="center"/>
          </w:tcPr>
          <w:p w14:paraId="0940912D">
            <w:pPr>
              <w:snapToGrid w:val="0"/>
              <w:jc w:val="right"/>
            </w:pPr>
            <w:r>
              <w:rPr>
                <w:rFonts w:ascii="宋体" w:hAnsi="宋体" w:eastAsia="宋体" w:cs="宋体"/>
                <w:b w:val="0"/>
                <w:i w:val="0"/>
                <w:color w:val="000000"/>
                <w:sz w:val="18"/>
              </w:rPr>
              <w:t>4,135,742.33</w:t>
            </w:r>
          </w:p>
        </w:tc>
        <w:tc>
          <w:tcPr>
            <w:tcW w:w="1520" w:type="dxa"/>
            <w:vAlign w:val="center"/>
          </w:tcPr>
          <w:p w14:paraId="38985E4B">
            <w:pPr>
              <w:snapToGrid w:val="0"/>
              <w:jc w:val="right"/>
            </w:pPr>
            <w:r>
              <w:rPr>
                <w:rFonts w:ascii="宋体" w:hAnsi="宋体" w:eastAsia="宋体" w:cs="宋体"/>
                <w:b w:val="0"/>
                <w:i w:val="0"/>
                <w:color w:val="000000"/>
                <w:sz w:val="18"/>
              </w:rPr>
              <w:t>4,135,742.33</w:t>
            </w:r>
          </w:p>
        </w:tc>
        <w:tc>
          <w:tcPr>
            <w:tcW w:w="1520" w:type="dxa"/>
            <w:vAlign w:val="center"/>
          </w:tcPr>
          <w:p w14:paraId="0680960F"/>
        </w:tc>
        <w:tc>
          <w:tcPr>
            <w:tcW w:w="1520" w:type="dxa"/>
            <w:vAlign w:val="center"/>
          </w:tcPr>
          <w:p w14:paraId="0417C026"/>
        </w:tc>
        <w:tc>
          <w:tcPr>
            <w:tcW w:w="1520" w:type="dxa"/>
            <w:vAlign w:val="center"/>
          </w:tcPr>
          <w:p w14:paraId="7A24E970"/>
        </w:tc>
        <w:tc>
          <w:tcPr>
            <w:tcW w:w="1518" w:type="dxa"/>
            <w:vAlign w:val="center"/>
          </w:tcPr>
          <w:p w14:paraId="7353DD31"/>
        </w:tc>
      </w:tr>
      <w:tr w14:paraId="0BD301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554109D">
            <w:pPr>
              <w:snapToGrid w:val="0"/>
              <w:jc w:val="left"/>
            </w:pPr>
            <w:r>
              <w:rPr>
                <w:rFonts w:ascii="宋体" w:hAnsi="宋体" w:eastAsia="宋体" w:cs="宋体"/>
                <w:b w:val="0"/>
                <w:i w:val="0"/>
                <w:color w:val="000000"/>
                <w:sz w:val="18"/>
              </w:rPr>
              <w:t>2080206</w:t>
            </w:r>
          </w:p>
        </w:tc>
        <w:tc>
          <w:tcPr>
            <w:tcW w:w="3080" w:type="dxa"/>
            <w:vAlign w:val="center"/>
          </w:tcPr>
          <w:p w14:paraId="3D5C9165">
            <w:pPr>
              <w:snapToGrid w:val="0"/>
              <w:jc w:val="left"/>
            </w:pPr>
            <w:r>
              <w:rPr>
                <w:rFonts w:ascii="宋体" w:hAnsi="宋体" w:eastAsia="宋体" w:cs="宋体"/>
                <w:b w:val="0"/>
                <w:i w:val="0"/>
                <w:color w:val="000000"/>
                <w:sz w:val="18"/>
              </w:rPr>
              <w:t>社会组织管理</w:t>
            </w:r>
          </w:p>
        </w:tc>
        <w:tc>
          <w:tcPr>
            <w:tcW w:w="1520" w:type="dxa"/>
            <w:vAlign w:val="center"/>
          </w:tcPr>
          <w:p w14:paraId="1C6FEC9E">
            <w:pPr>
              <w:snapToGrid w:val="0"/>
              <w:jc w:val="right"/>
            </w:pPr>
            <w:r>
              <w:rPr>
                <w:rFonts w:ascii="宋体" w:hAnsi="宋体" w:eastAsia="宋体" w:cs="宋体"/>
                <w:b w:val="0"/>
                <w:i w:val="0"/>
                <w:color w:val="000000"/>
                <w:sz w:val="18"/>
              </w:rPr>
              <w:t>195,241.08</w:t>
            </w:r>
          </w:p>
        </w:tc>
        <w:tc>
          <w:tcPr>
            <w:tcW w:w="1520" w:type="dxa"/>
            <w:vAlign w:val="center"/>
          </w:tcPr>
          <w:p w14:paraId="0C54A417">
            <w:pPr>
              <w:snapToGrid w:val="0"/>
              <w:jc w:val="right"/>
            </w:pPr>
            <w:r>
              <w:rPr>
                <w:rFonts w:ascii="宋体" w:hAnsi="宋体" w:eastAsia="宋体" w:cs="宋体"/>
                <w:b w:val="0"/>
                <w:i w:val="0"/>
                <w:color w:val="000000"/>
                <w:sz w:val="18"/>
              </w:rPr>
              <w:t>195,241.08</w:t>
            </w:r>
          </w:p>
        </w:tc>
        <w:tc>
          <w:tcPr>
            <w:tcW w:w="1520" w:type="dxa"/>
            <w:vAlign w:val="center"/>
          </w:tcPr>
          <w:p w14:paraId="6BFF8E77"/>
        </w:tc>
        <w:tc>
          <w:tcPr>
            <w:tcW w:w="1520" w:type="dxa"/>
            <w:vAlign w:val="center"/>
          </w:tcPr>
          <w:p w14:paraId="7CD7A39D"/>
        </w:tc>
        <w:tc>
          <w:tcPr>
            <w:tcW w:w="1520" w:type="dxa"/>
            <w:vAlign w:val="center"/>
          </w:tcPr>
          <w:p w14:paraId="72D6A625"/>
        </w:tc>
        <w:tc>
          <w:tcPr>
            <w:tcW w:w="1518" w:type="dxa"/>
            <w:vAlign w:val="center"/>
          </w:tcPr>
          <w:p w14:paraId="1F73635E"/>
        </w:tc>
      </w:tr>
      <w:tr w14:paraId="5E76D5C3">
        <w:tblPrEx>
          <w:tblCellMar>
            <w:top w:w="0" w:type="dxa"/>
            <w:left w:w="80" w:type="dxa"/>
            <w:bottom w:w="0" w:type="dxa"/>
            <w:right w:w="80" w:type="dxa"/>
          </w:tblCellMar>
        </w:tblPrEx>
        <w:trPr>
          <w:trHeight w:val="380" w:hRule="exact"/>
          <w:jc w:val="center"/>
        </w:trPr>
        <w:tc>
          <w:tcPr>
            <w:tcW w:w="1040" w:type="dxa"/>
            <w:vAlign w:val="center"/>
          </w:tcPr>
          <w:p w14:paraId="6EF56A78">
            <w:pPr>
              <w:snapToGrid w:val="0"/>
              <w:jc w:val="left"/>
            </w:pPr>
            <w:r>
              <w:rPr>
                <w:rFonts w:ascii="宋体" w:hAnsi="宋体" w:eastAsia="宋体" w:cs="宋体"/>
                <w:b w:val="0"/>
                <w:i w:val="0"/>
                <w:color w:val="000000"/>
                <w:sz w:val="18"/>
              </w:rPr>
              <w:t>2080208</w:t>
            </w:r>
          </w:p>
        </w:tc>
        <w:tc>
          <w:tcPr>
            <w:tcW w:w="3080" w:type="dxa"/>
            <w:vAlign w:val="center"/>
          </w:tcPr>
          <w:p w14:paraId="0B13B4BA">
            <w:pPr>
              <w:snapToGrid w:val="0"/>
              <w:jc w:val="left"/>
            </w:pPr>
            <w:r>
              <w:rPr>
                <w:rFonts w:ascii="宋体" w:hAnsi="宋体" w:eastAsia="宋体" w:cs="宋体"/>
                <w:b w:val="0"/>
                <w:i w:val="0"/>
                <w:color w:val="000000"/>
                <w:sz w:val="18"/>
              </w:rPr>
              <w:t>基层政权建设和社区治理</w:t>
            </w:r>
          </w:p>
        </w:tc>
        <w:tc>
          <w:tcPr>
            <w:tcW w:w="1520" w:type="dxa"/>
            <w:vAlign w:val="center"/>
          </w:tcPr>
          <w:p w14:paraId="11160E3E">
            <w:pPr>
              <w:snapToGrid w:val="0"/>
              <w:jc w:val="right"/>
            </w:pPr>
            <w:r>
              <w:rPr>
                <w:rFonts w:ascii="宋体" w:hAnsi="宋体" w:eastAsia="宋体" w:cs="宋体"/>
                <w:b w:val="0"/>
                <w:i w:val="0"/>
                <w:color w:val="000000"/>
                <w:sz w:val="18"/>
              </w:rPr>
              <w:t>5,194,815.86</w:t>
            </w:r>
          </w:p>
        </w:tc>
        <w:tc>
          <w:tcPr>
            <w:tcW w:w="1520" w:type="dxa"/>
            <w:vAlign w:val="center"/>
          </w:tcPr>
          <w:p w14:paraId="0B8F5CBE">
            <w:pPr>
              <w:snapToGrid w:val="0"/>
              <w:jc w:val="right"/>
            </w:pPr>
            <w:r>
              <w:rPr>
                <w:rFonts w:ascii="宋体" w:hAnsi="宋体" w:eastAsia="宋体" w:cs="宋体"/>
                <w:b w:val="0"/>
                <w:i w:val="0"/>
                <w:color w:val="000000"/>
                <w:sz w:val="18"/>
              </w:rPr>
              <w:t>4,772,829.41</w:t>
            </w:r>
          </w:p>
        </w:tc>
        <w:tc>
          <w:tcPr>
            <w:tcW w:w="1520" w:type="dxa"/>
            <w:vAlign w:val="center"/>
          </w:tcPr>
          <w:p w14:paraId="7F670092">
            <w:pPr>
              <w:snapToGrid w:val="0"/>
              <w:jc w:val="right"/>
            </w:pPr>
            <w:r>
              <w:rPr>
                <w:rFonts w:ascii="宋体" w:hAnsi="宋体" w:eastAsia="宋体" w:cs="宋体"/>
                <w:b w:val="0"/>
                <w:i w:val="0"/>
                <w:color w:val="000000"/>
                <w:sz w:val="18"/>
              </w:rPr>
              <w:t>421,986.45</w:t>
            </w:r>
          </w:p>
        </w:tc>
        <w:tc>
          <w:tcPr>
            <w:tcW w:w="1520" w:type="dxa"/>
            <w:vAlign w:val="center"/>
          </w:tcPr>
          <w:p w14:paraId="5E1BD513"/>
        </w:tc>
        <w:tc>
          <w:tcPr>
            <w:tcW w:w="1520" w:type="dxa"/>
            <w:vAlign w:val="center"/>
          </w:tcPr>
          <w:p w14:paraId="075910B6"/>
        </w:tc>
        <w:tc>
          <w:tcPr>
            <w:tcW w:w="1518" w:type="dxa"/>
            <w:vAlign w:val="center"/>
          </w:tcPr>
          <w:p w14:paraId="5EF3D507"/>
        </w:tc>
      </w:tr>
      <w:tr w14:paraId="6795B3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FECCC86">
            <w:pPr>
              <w:snapToGrid w:val="0"/>
              <w:jc w:val="left"/>
            </w:pPr>
            <w:r>
              <w:rPr>
                <w:rFonts w:ascii="宋体" w:hAnsi="宋体" w:eastAsia="宋体" w:cs="宋体"/>
                <w:b w:val="0"/>
                <w:i w:val="0"/>
                <w:color w:val="000000"/>
                <w:sz w:val="18"/>
              </w:rPr>
              <w:t>2080299</w:t>
            </w:r>
          </w:p>
        </w:tc>
        <w:tc>
          <w:tcPr>
            <w:tcW w:w="3080" w:type="dxa"/>
            <w:vAlign w:val="center"/>
          </w:tcPr>
          <w:p w14:paraId="45C57A9A">
            <w:pPr>
              <w:snapToGrid w:val="0"/>
              <w:jc w:val="left"/>
            </w:pPr>
            <w:r>
              <w:rPr>
                <w:rFonts w:ascii="宋体" w:hAnsi="宋体" w:eastAsia="宋体" w:cs="宋体"/>
                <w:b w:val="0"/>
                <w:i w:val="0"/>
                <w:color w:val="000000"/>
                <w:sz w:val="18"/>
              </w:rPr>
              <w:t>其他民政管理事务支出</w:t>
            </w:r>
          </w:p>
        </w:tc>
        <w:tc>
          <w:tcPr>
            <w:tcW w:w="1520" w:type="dxa"/>
            <w:vAlign w:val="center"/>
          </w:tcPr>
          <w:p w14:paraId="3A61D216">
            <w:pPr>
              <w:snapToGrid w:val="0"/>
              <w:jc w:val="right"/>
            </w:pPr>
            <w:r>
              <w:rPr>
                <w:rFonts w:ascii="宋体" w:hAnsi="宋体" w:eastAsia="宋体" w:cs="宋体"/>
                <w:b w:val="0"/>
                <w:i w:val="0"/>
                <w:color w:val="000000"/>
                <w:sz w:val="18"/>
              </w:rPr>
              <w:t>440,924.53</w:t>
            </w:r>
          </w:p>
        </w:tc>
        <w:tc>
          <w:tcPr>
            <w:tcW w:w="1520" w:type="dxa"/>
            <w:vAlign w:val="center"/>
          </w:tcPr>
          <w:p w14:paraId="05D97723"/>
        </w:tc>
        <w:tc>
          <w:tcPr>
            <w:tcW w:w="1520" w:type="dxa"/>
            <w:vAlign w:val="center"/>
          </w:tcPr>
          <w:p w14:paraId="161B8ADE">
            <w:pPr>
              <w:snapToGrid w:val="0"/>
              <w:jc w:val="right"/>
            </w:pPr>
            <w:r>
              <w:rPr>
                <w:rFonts w:ascii="宋体" w:hAnsi="宋体" w:eastAsia="宋体" w:cs="宋体"/>
                <w:b w:val="0"/>
                <w:i w:val="0"/>
                <w:color w:val="000000"/>
                <w:sz w:val="18"/>
              </w:rPr>
              <w:t>440,924.53</w:t>
            </w:r>
          </w:p>
        </w:tc>
        <w:tc>
          <w:tcPr>
            <w:tcW w:w="1520" w:type="dxa"/>
            <w:vAlign w:val="center"/>
          </w:tcPr>
          <w:p w14:paraId="618DF2CB"/>
        </w:tc>
        <w:tc>
          <w:tcPr>
            <w:tcW w:w="1520" w:type="dxa"/>
            <w:vAlign w:val="center"/>
          </w:tcPr>
          <w:p w14:paraId="21FF3C83"/>
        </w:tc>
        <w:tc>
          <w:tcPr>
            <w:tcW w:w="1518" w:type="dxa"/>
            <w:vAlign w:val="center"/>
          </w:tcPr>
          <w:p w14:paraId="025FDF3C"/>
        </w:tc>
      </w:tr>
      <w:tr w14:paraId="58FFB8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ABBE8CB">
            <w:pPr>
              <w:snapToGrid w:val="0"/>
              <w:jc w:val="left"/>
            </w:pPr>
            <w:r>
              <w:rPr>
                <w:rFonts w:ascii="宋体" w:hAnsi="宋体" w:eastAsia="宋体" w:cs="宋体"/>
                <w:b w:val="0"/>
                <w:i w:val="0"/>
                <w:color w:val="000000"/>
                <w:sz w:val="18"/>
              </w:rPr>
              <w:t>20805</w:t>
            </w:r>
          </w:p>
        </w:tc>
        <w:tc>
          <w:tcPr>
            <w:tcW w:w="3080" w:type="dxa"/>
            <w:vAlign w:val="center"/>
          </w:tcPr>
          <w:p w14:paraId="1CFFDE90">
            <w:pPr>
              <w:snapToGrid w:val="0"/>
              <w:jc w:val="left"/>
            </w:pPr>
            <w:r>
              <w:rPr>
                <w:rFonts w:ascii="宋体" w:hAnsi="宋体" w:eastAsia="宋体" w:cs="宋体"/>
                <w:b w:val="0"/>
                <w:i w:val="0"/>
                <w:color w:val="000000"/>
                <w:sz w:val="18"/>
              </w:rPr>
              <w:t>行政事业单位养老支出</w:t>
            </w:r>
          </w:p>
        </w:tc>
        <w:tc>
          <w:tcPr>
            <w:tcW w:w="1520" w:type="dxa"/>
            <w:vAlign w:val="center"/>
          </w:tcPr>
          <w:p w14:paraId="6A3670F6">
            <w:pPr>
              <w:snapToGrid w:val="0"/>
              <w:jc w:val="right"/>
            </w:pPr>
            <w:r>
              <w:rPr>
                <w:rFonts w:ascii="宋体" w:hAnsi="宋体" w:eastAsia="宋体" w:cs="宋体"/>
                <w:b w:val="0"/>
                <w:i w:val="0"/>
                <w:color w:val="000000"/>
                <w:sz w:val="18"/>
              </w:rPr>
              <w:t>442,651.60</w:t>
            </w:r>
          </w:p>
        </w:tc>
        <w:tc>
          <w:tcPr>
            <w:tcW w:w="1520" w:type="dxa"/>
            <w:vAlign w:val="center"/>
          </w:tcPr>
          <w:p w14:paraId="66B62335">
            <w:pPr>
              <w:snapToGrid w:val="0"/>
              <w:jc w:val="right"/>
            </w:pPr>
            <w:r>
              <w:rPr>
                <w:rFonts w:ascii="宋体" w:hAnsi="宋体" w:eastAsia="宋体" w:cs="宋体"/>
                <w:b w:val="0"/>
                <w:i w:val="0"/>
                <w:color w:val="000000"/>
                <w:sz w:val="18"/>
              </w:rPr>
              <w:t>442,651.60</w:t>
            </w:r>
          </w:p>
        </w:tc>
        <w:tc>
          <w:tcPr>
            <w:tcW w:w="1520" w:type="dxa"/>
            <w:vAlign w:val="center"/>
          </w:tcPr>
          <w:p w14:paraId="58632F82"/>
        </w:tc>
        <w:tc>
          <w:tcPr>
            <w:tcW w:w="1520" w:type="dxa"/>
            <w:vAlign w:val="center"/>
          </w:tcPr>
          <w:p w14:paraId="5E1C3B4B"/>
        </w:tc>
        <w:tc>
          <w:tcPr>
            <w:tcW w:w="1520" w:type="dxa"/>
            <w:vAlign w:val="center"/>
          </w:tcPr>
          <w:p w14:paraId="6AC9ACC9"/>
        </w:tc>
        <w:tc>
          <w:tcPr>
            <w:tcW w:w="1518" w:type="dxa"/>
            <w:vAlign w:val="center"/>
          </w:tcPr>
          <w:p w14:paraId="034B1133"/>
        </w:tc>
      </w:tr>
      <w:tr w14:paraId="67E360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E09843A">
            <w:pPr>
              <w:snapToGrid w:val="0"/>
              <w:jc w:val="left"/>
            </w:pPr>
            <w:r>
              <w:rPr>
                <w:rFonts w:ascii="宋体" w:hAnsi="宋体" w:eastAsia="宋体" w:cs="宋体"/>
                <w:b w:val="0"/>
                <w:i w:val="0"/>
                <w:color w:val="000000"/>
                <w:sz w:val="18"/>
              </w:rPr>
              <w:t>2080502</w:t>
            </w:r>
          </w:p>
        </w:tc>
        <w:tc>
          <w:tcPr>
            <w:tcW w:w="3080" w:type="dxa"/>
            <w:vAlign w:val="center"/>
          </w:tcPr>
          <w:p w14:paraId="5B4023D5">
            <w:pPr>
              <w:snapToGrid w:val="0"/>
              <w:jc w:val="left"/>
            </w:pPr>
            <w:r>
              <w:rPr>
                <w:rFonts w:ascii="宋体" w:hAnsi="宋体" w:eastAsia="宋体" w:cs="宋体"/>
                <w:b w:val="0"/>
                <w:i w:val="0"/>
                <w:color w:val="000000"/>
                <w:sz w:val="18"/>
              </w:rPr>
              <w:t>事业单位离退休</w:t>
            </w:r>
          </w:p>
        </w:tc>
        <w:tc>
          <w:tcPr>
            <w:tcW w:w="1520" w:type="dxa"/>
            <w:vAlign w:val="center"/>
          </w:tcPr>
          <w:p w14:paraId="12C340B7">
            <w:pPr>
              <w:snapToGrid w:val="0"/>
              <w:jc w:val="right"/>
            </w:pPr>
            <w:r>
              <w:rPr>
                <w:rFonts w:ascii="宋体" w:hAnsi="宋体" w:eastAsia="宋体" w:cs="宋体"/>
                <w:b w:val="0"/>
                <w:i w:val="0"/>
                <w:color w:val="000000"/>
                <w:sz w:val="18"/>
              </w:rPr>
              <w:t>32,447.60</w:t>
            </w:r>
          </w:p>
        </w:tc>
        <w:tc>
          <w:tcPr>
            <w:tcW w:w="1520" w:type="dxa"/>
            <w:vAlign w:val="center"/>
          </w:tcPr>
          <w:p w14:paraId="735D8A47">
            <w:pPr>
              <w:snapToGrid w:val="0"/>
              <w:jc w:val="right"/>
            </w:pPr>
            <w:r>
              <w:rPr>
                <w:rFonts w:ascii="宋体" w:hAnsi="宋体" w:eastAsia="宋体" w:cs="宋体"/>
                <w:b w:val="0"/>
                <w:i w:val="0"/>
                <w:color w:val="000000"/>
                <w:sz w:val="18"/>
              </w:rPr>
              <w:t>32,447.60</w:t>
            </w:r>
          </w:p>
        </w:tc>
        <w:tc>
          <w:tcPr>
            <w:tcW w:w="1520" w:type="dxa"/>
            <w:vAlign w:val="center"/>
          </w:tcPr>
          <w:p w14:paraId="1D4B2FB7"/>
        </w:tc>
        <w:tc>
          <w:tcPr>
            <w:tcW w:w="1520" w:type="dxa"/>
            <w:vAlign w:val="center"/>
          </w:tcPr>
          <w:p w14:paraId="620F149E"/>
        </w:tc>
        <w:tc>
          <w:tcPr>
            <w:tcW w:w="1520" w:type="dxa"/>
            <w:vAlign w:val="center"/>
          </w:tcPr>
          <w:p w14:paraId="2C932ED4"/>
        </w:tc>
        <w:tc>
          <w:tcPr>
            <w:tcW w:w="1518" w:type="dxa"/>
            <w:vAlign w:val="center"/>
          </w:tcPr>
          <w:p w14:paraId="0A63C6D0"/>
        </w:tc>
      </w:tr>
      <w:tr w14:paraId="1DB495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549A745">
            <w:pPr>
              <w:snapToGrid w:val="0"/>
              <w:jc w:val="left"/>
            </w:pPr>
            <w:r>
              <w:rPr>
                <w:rFonts w:ascii="宋体" w:hAnsi="宋体" w:eastAsia="宋体" w:cs="宋体"/>
                <w:b w:val="0"/>
                <w:i w:val="0"/>
                <w:color w:val="000000"/>
                <w:sz w:val="18"/>
              </w:rPr>
              <w:t>2080505</w:t>
            </w:r>
          </w:p>
        </w:tc>
        <w:tc>
          <w:tcPr>
            <w:tcW w:w="3080" w:type="dxa"/>
            <w:vAlign w:val="center"/>
          </w:tcPr>
          <w:p w14:paraId="65529DCE">
            <w:pPr>
              <w:snapToGrid w:val="0"/>
              <w:jc w:val="left"/>
            </w:pPr>
            <w:r>
              <w:rPr>
                <w:rFonts w:ascii="宋体" w:hAnsi="宋体" w:eastAsia="宋体" w:cs="宋体"/>
                <w:b w:val="0"/>
                <w:i w:val="0"/>
                <w:color w:val="000000"/>
                <w:sz w:val="18"/>
              </w:rPr>
              <w:t>机关事业单位基本养老保险缴费支出</w:t>
            </w:r>
          </w:p>
        </w:tc>
        <w:tc>
          <w:tcPr>
            <w:tcW w:w="1520" w:type="dxa"/>
            <w:vAlign w:val="center"/>
          </w:tcPr>
          <w:p w14:paraId="7365455B">
            <w:pPr>
              <w:snapToGrid w:val="0"/>
              <w:jc w:val="right"/>
            </w:pPr>
            <w:r>
              <w:rPr>
                <w:rFonts w:ascii="宋体" w:hAnsi="宋体" w:eastAsia="宋体" w:cs="宋体"/>
                <w:b w:val="0"/>
                <w:i w:val="0"/>
                <w:color w:val="000000"/>
                <w:sz w:val="18"/>
              </w:rPr>
              <w:t>265,399.52</w:t>
            </w:r>
          </w:p>
        </w:tc>
        <w:tc>
          <w:tcPr>
            <w:tcW w:w="1520" w:type="dxa"/>
            <w:vAlign w:val="center"/>
          </w:tcPr>
          <w:p w14:paraId="6E1EE32B">
            <w:pPr>
              <w:snapToGrid w:val="0"/>
              <w:jc w:val="right"/>
            </w:pPr>
            <w:r>
              <w:rPr>
                <w:rFonts w:ascii="宋体" w:hAnsi="宋体" w:eastAsia="宋体" w:cs="宋体"/>
                <w:b w:val="0"/>
                <w:i w:val="0"/>
                <w:color w:val="000000"/>
                <w:sz w:val="18"/>
              </w:rPr>
              <w:t>265,399.52</w:t>
            </w:r>
          </w:p>
        </w:tc>
        <w:tc>
          <w:tcPr>
            <w:tcW w:w="1520" w:type="dxa"/>
            <w:vAlign w:val="center"/>
          </w:tcPr>
          <w:p w14:paraId="44681C40"/>
        </w:tc>
        <w:tc>
          <w:tcPr>
            <w:tcW w:w="1520" w:type="dxa"/>
            <w:vAlign w:val="center"/>
          </w:tcPr>
          <w:p w14:paraId="49BCE13C"/>
        </w:tc>
        <w:tc>
          <w:tcPr>
            <w:tcW w:w="1520" w:type="dxa"/>
            <w:vAlign w:val="center"/>
          </w:tcPr>
          <w:p w14:paraId="3BD625C2"/>
        </w:tc>
        <w:tc>
          <w:tcPr>
            <w:tcW w:w="1518" w:type="dxa"/>
            <w:vAlign w:val="center"/>
          </w:tcPr>
          <w:p w14:paraId="73DDCF0B"/>
        </w:tc>
      </w:tr>
      <w:tr w14:paraId="678616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22AFC04">
            <w:pPr>
              <w:snapToGrid w:val="0"/>
              <w:jc w:val="left"/>
            </w:pPr>
            <w:r>
              <w:rPr>
                <w:rFonts w:ascii="宋体" w:hAnsi="宋体" w:eastAsia="宋体" w:cs="宋体"/>
                <w:b w:val="0"/>
                <w:i w:val="0"/>
                <w:color w:val="000000"/>
                <w:sz w:val="18"/>
              </w:rPr>
              <w:t>2080506</w:t>
            </w:r>
          </w:p>
        </w:tc>
        <w:tc>
          <w:tcPr>
            <w:tcW w:w="3080" w:type="dxa"/>
            <w:vAlign w:val="center"/>
          </w:tcPr>
          <w:p w14:paraId="6C6DB70F">
            <w:pPr>
              <w:snapToGrid w:val="0"/>
              <w:jc w:val="left"/>
            </w:pPr>
            <w:r>
              <w:rPr>
                <w:rFonts w:ascii="宋体" w:hAnsi="宋体" w:eastAsia="宋体" w:cs="宋体"/>
                <w:b w:val="0"/>
                <w:i w:val="0"/>
                <w:color w:val="000000"/>
                <w:sz w:val="18"/>
              </w:rPr>
              <w:t>机关事业单位职业年金缴费支出</w:t>
            </w:r>
          </w:p>
        </w:tc>
        <w:tc>
          <w:tcPr>
            <w:tcW w:w="1520" w:type="dxa"/>
            <w:vAlign w:val="center"/>
          </w:tcPr>
          <w:p w14:paraId="3D6447A1">
            <w:pPr>
              <w:snapToGrid w:val="0"/>
              <w:jc w:val="right"/>
            </w:pPr>
            <w:r>
              <w:rPr>
                <w:rFonts w:ascii="宋体" w:hAnsi="宋体" w:eastAsia="宋体" w:cs="宋体"/>
                <w:b w:val="0"/>
                <w:i w:val="0"/>
                <w:color w:val="000000"/>
                <w:sz w:val="18"/>
              </w:rPr>
              <w:t>144,804.48</w:t>
            </w:r>
          </w:p>
        </w:tc>
        <w:tc>
          <w:tcPr>
            <w:tcW w:w="1520" w:type="dxa"/>
            <w:vAlign w:val="center"/>
          </w:tcPr>
          <w:p w14:paraId="400263B4">
            <w:pPr>
              <w:snapToGrid w:val="0"/>
              <w:jc w:val="right"/>
            </w:pPr>
            <w:r>
              <w:rPr>
                <w:rFonts w:ascii="宋体" w:hAnsi="宋体" w:eastAsia="宋体" w:cs="宋体"/>
                <w:b w:val="0"/>
                <w:i w:val="0"/>
                <w:color w:val="000000"/>
                <w:sz w:val="18"/>
              </w:rPr>
              <w:t>144,804.48</w:t>
            </w:r>
          </w:p>
        </w:tc>
        <w:tc>
          <w:tcPr>
            <w:tcW w:w="1520" w:type="dxa"/>
            <w:vAlign w:val="center"/>
          </w:tcPr>
          <w:p w14:paraId="2A8A5A9B"/>
        </w:tc>
        <w:tc>
          <w:tcPr>
            <w:tcW w:w="1520" w:type="dxa"/>
            <w:vAlign w:val="center"/>
          </w:tcPr>
          <w:p w14:paraId="3E318DE7"/>
        </w:tc>
        <w:tc>
          <w:tcPr>
            <w:tcW w:w="1520" w:type="dxa"/>
            <w:vAlign w:val="center"/>
          </w:tcPr>
          <w:p w14:paraId="6AF4F346"/>
        </w:tc>
        <w:tc>
          <w:tcPr>
            <w:tcW w:w="1518" w:type="dxa"/>
            <w:vAlign w:val="center"/>
          </w:tcPr>
          <w:p w14:paraId="432D49BD"/>
        </w:tc>
      </w:tr>
      <w:tr w14:paraId="08B04D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F4F74B4">
            <w:pPr>
              <w:snapToGrid w:val="0"/>
              <w:jc w:val="left"/>
            </w:pPr>
            <w:r>
              <w:rPr>
                <w:rFonts w:ascii="宋体" w:hAnsi="宋体" w:eastAsia="宋体" w:cs="宋体"/>
                <w:b w:val="0"/>
                <w:i w:val="0"/>
                <w:color w:val="000000"/>
                <w:sz w:val="18"/>
              </w:rPr>
              <w:t>20807</w:t>
            </w:r>
          </w:p>
        </w:tc>
        <w:tc>
          <w:tcPr>
            <w:tcW w:w="3080" w:type="dxa"/>
            <w:vAlign w:val="center"/>
          </w:tcPr>
          <w:p w14:paraId="77BCDCC2">
            <w:pPr>
              <w:snapToGrid w:val="0"/>
              <w:jc w:val="left"/>
            </w:pPr>
            <w:r>
              <w:rPr>
                <w:rFonts w:ascii="宋体" w:hAnsi="宋体" w:eastAsia="宋体" w:cs="宋体"/>
                <w:b w:val="0"/>
                <w:i w:val="0"/>
                <w:color w:val="000000"/>
                <w:sz w:val="18"/>
              </w:rPr>
              <w:t>就业补助</w:t>
            </w:r>
          </w:p>
        </w:tc>
        <w:tc>
          <w:tcPr>
            <w:tcW w:w="1520" w:type="dxa"/>
            <w:vAlign w:val="center"/>
          </w:tcPr>
          <w:p w14:paraId="76F58168">
            <w:pPr>
              <w:snapToGrid w:val="0"/>
              <w:jc w:val="right"/>
            </w:pPr>
            <w:r>
              <w:rPr>
                <w:rFonts w:ascii="宋体" w:hAnsi="宋体" w:eastAsia="宋体" w:cs="宋体"/>
                <w:b w:val="0"/>
                <w:i w:val="0"/>
                <w:color w:val="000000"/>
                <w:sz w:val="18"/>
              </w:rPr>
              <w:t>185,074.64</w:t>
            </w:r>
          </w:p>
        </w:tc>
        <w:tc>
          <w:tcPr>
            <w:tcW w:w="1520" w:type="dxa"/>
            <w:vAlign w:val="center"/>
          </w:tcPr>
          <w:p w14:paraId="1110F670">
            <w:pPr>
              <w:snapToGrid w:val="0"/>
              <w:jc w:val="right"/>
            </w:pPr>
            <w:r>
              <w:rPr>
                <w:rFonts w:ascii="宋体" w:hAnsi="宋体" w:eastAsia="宋体" w:cs="宋体"/>
                <w:b w:val="0"/>
                <w:i w:val="0"/>
                <w:color w:val="000000"/>
                <w:sz w:val="18"/>
              </w:rPr>
              <w:t>185,074.64</w:t>
            </w:r>
          </w:p>
        </w:tc>
        <w:tc>
          <w:tcPr>
            <w:tcW w:w="1520" w:type="dxa"/>
            <w:vAlign w:val="center"/>
          </w:tcPr>
          <w:p w14:paraId="5FC997DD"/>
        </w:tc>
        <w:tc>
          <w:tcPr>
            <w:tcW w:w="1520" w:type="dxa"/>
            <w:vAlign w:val="center"/>
          </w:tcPr>
          <w:p w14:paraId="151AD70C"/>
        </w:tc>
        <w:tc>
          <w:tcPr>
            <w:tcW w:w="1520" w:type="dxa"/>
            <w:vAlign w:val="center"/>
          </w:tcPr>
          <w:p w14:paraId="53A85D79"/>
        </w:tc>
        <w:tc>
          <w:tcPr>
            <w:tcW w:w="1518" w:type="dxa"/>
            <w:vAlign w:val="center"/>
          </w:tcPr>
          <w:p w14:paraId="66EEFC9A"/>
        </w:tc>
      </w:tr>
      <w:tr w14:paraId="567B3D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6E25700">
            <w:pPr>
              <w:snapToGrid w:val="0"/>
              <w:jc w:val="left"/>
            </w:pPr>
            <w:r>
              <w:rPr>
                <w:rFonts w:ascii="宋体" w:hAnsi="宋体" w:eastAsia="宋体" w:cs="宋体"/>
                <w:b w:val="0"/>
                <w:i w:val="0"/>
                <w:color w:val="000000"/>
                <w:sz w:val="18"/>
              </w:rPr>
              <w:t>2080701</w:t>
            </w:r>
          </w:p>
        </w:tc>
        <w:tc>
          <w:tcPr>
            <w:tcW w:w="3080" w:type="dxa"/>
            <w:vAlign w:val="center"/>
          </w:tcPr>
          <w:p w14:paraId="1E8F701D">
            <w:pPr>
              <w:snapToGrid w:val="0"/>
              <w:jc w:val="left"/>
            </w:pPr>
            <w:r>
              <w:rPr>
                <w:rFonts w:ascii="宋体" w:hAnsi="宋体" w:eastAsia="宋体" w:cs="宋体"/>
                <w:b w:val="0"/>
                <w:i w:val="0"/>
                <w:color w:val="000000"/>
                <w:sz w:val="18"/>
              </w:rPr>
              <w:t>就业创业服务补贴</w:t>
            </w:r>
          </w:p>
        </w:tc>
        <w:tc>
          <w:tcPr>
            <w:tcW w:w="1520" w:type="dxa"/>
            <w:vAlign w:val="center"/>
          </w:tcPr>
          <w:p w14:paraId="482BB27F">
            <w:pPr>
              <w:snapToGrid w:val="0"/>
              <w:jc w:val="right"/>
            </w:pPr>
            <w:r>
              <w:rPr>
                <w:rFonts w:ascii="宋体" w:hAnsi="宋体" w:eastAsia="宋体" w:cs="宋体"/>
                <w:b w:val="0"/>
                <w:i w:val="0"/>
                <w:color w:val="000000"/>
                <w:sz w:val="18"/>
              </w:rPr>
              <w:t>185,074.64</w:t>
            </w:r>
          </w:p>
        </w:tc>
        <w:tc>
          <w:tcPr>
            <w:tcW w:w="1520" w:type="dxa"/>
            <w:vAlign w:val="center"/>
          </w:tcPr>
          <w:p w14:paraId="7E91BD27">
            <w:pPr>
              <w:snapToGrid w:val="0"/>
              <w:jc w:val="right"/>
            </w:pPr>
            <w:r>
              <w:rPr>
                <w:rFonts w:ascii="宋体" w:hAnsi="宋体" w:eastAsia="宋体" w:cs="宋体"/>
                <w:b w:val="0"/>
                <w:i w:val="0"/>
                <w:color w:val="000000"/>
                <w:sz w:val="18"/>
              </w:rPr>
              <w:t>185,074.64</w:t>
            </w:r>
          </w:p>
        </w:tc>
        <w:tc>
          <w:tcPr>
            <w:tcW w:w="1520" w:type="dxa"/>
            <w:vAlign w:val="center"/>
          </w:tcPr>
          <w:p w14:paraId="01611353"/>
        </w:tc>
        <w:tc>
          <w:tcPr>
            <w:tcW w:w="1520" w:type="dxa"/>
            <w:vAlign w:val="center"/>
          </w:tcPr>
          <w:p w14:paraId="02B05C10"/>
        </w:tc>
        <w:tc>
          <w:tcPr>
            <w:tcW w:w="1520" w:type="dxa"/>
            <w:vAlign w:val="center"/>
          </w:tcPr>
          <w:p w14:paraId="51C0FAA0"/>
        </w:tc>
        <w:tc>
          <w:tcPr>
            <w:tcW w:w="1518" w:type="dxa"/>
            <w:vAlign w:val="center"/>
          </w:tcPr>
          <w:p w14:paraId="118ACF0C"/>
        </w:tc>
      </w:tr>
      <w:tr w14:paraId="3710EA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6177952">
            <w:pPr>
              <w:snapToGrid w:val="0"/>
              <w:jc w:val="left"/>
            </w:pPr>
            <w:r>
              <w:rPr>
                <w:rFonts w:ascii="宋体" w:hAnsi="宋体" w:eastAsia="宋体" w:cs="宋体"/>
                <w:b w:val="0"/>
                <w:i w:val="0"/>
                <w:color w:val="000000"/>
                <w:sz w:val="18"/>
              </w:rPr>
              <w:t>20811</w:t>
            </w:r>
          </w:p>
        </w:tc>
        <w:tc>
          <w:tcPr>
            <w:tcW w:w="3080" w:type="dxa"/>
            <w:vAlign w:val="center"/>
          </w:tcPr>
          <w:p w14:paraId="0BFCAB4F">
            <w:pPr>
              <w:snapToGrid w:val="0"/>
              <w:jc w:val="left"/>
            </w:pPr>
            <w:r>
              <w:rPr>
                <w:rFonts w:ascii="宋体" w:hAnsi="宋体" w:eastAsia="宋体" w:cs="宋体"/>
                <w:b w:val="0"/>
                <w:i w:val="0"/>
                <w:color w:val="000000"/>
                <w:sz w:val="18"/>
              </w:rPr>
              <w:t>残疾人事业</w:t>
            </w:r>
          </w:p>
        </w:tc>
        <w:tc>
          <w:tcPr>
            <w:tcW w:w="1520" w:type="dxa"/>
            <w:vAlign w:val="center"/>
          </w:tcPr>
          <w:p w14:paraId="10A40945">
            <w:pPr>
              <w:snapToGrid w:val="0"/>
              <w:jc w:val="right"/>
            </w:pPr>
            <w:r>
              <w:rPr>
                <w:rFonts w:ascii="宋体" w:hAnsi="宋体" w:eastAsia="宋体" w:cs="宋体"/>
                <w:b w:val="0"/>
                <w:i w:val="0"/>
                <w:color w:val="000000"/>
                <w:sz w:val="18"/>
              </w:rPr>
              <w:t>199,208.36</w:t>
            </w:r>
          </w:p>
        </w:tc>
        <w:tc>
          <w:tcPr>
            <w:tcW w:w="1520" w:type="dxa"/>
            <w:vAlign w:val="center"/>
          </w:tcPr>
          <w:p w14:paraId="100E01CB">
            <w:pPr>
              <w:snapToGrid w:val="0"/>
              <w:jc w:val="right"/>
            </w:pPr>
            <w:r>
              <w:rPr>
                <w:rFonts w:ascii="宋体" w:hAnsi="宋体" w:eastAsia="宋体" w:cs="宋体"/>
                <w:b w:val="0"/>
                <w:i w:val="0"/>
                <w:color w:val="000000"/>
                <w:sz w:val="18"/>
              </w:rPr>
              <w:t>199,208.36</w:t>
            </w:r>
          </w:p>
        </w:tc>
        <w:tc>
          <w:tcPr>
            <w:tcW w:w="1520" w:type="dxa"/>
            <w:vAlign w:val="center"/>
          </w:tcPr>
          <w:p w14:paraId="55EAE198"/>
        </w:tc>
        <w:tc>
          <w:tcPr>
            <w:tcW w:w="1520" w:type="dxa"/>
            <w:vAlign w:val="center"/>
          </w:tcPr>
          <w:p w14:paraId="097BA752"/>
        </w:tc>
        <w:tc>
          <w:tcPr>
            <w:tcW w:w="1520" w:type="dxa"/>
            <w:vAlign w:val="center"/>
          </w:tcPr>
          <w:p w14:paraId="5E97327B"/>
        </w:tc>
        <w:tc>
          <w:tcPr>
            <w:tcW w:w="1518" w:type="dxa"/>
            <w:vAlign w:val="center"/>
          </w:tcPr>
          <w:p w14:paraId="794A29F9"/>
        </w:tc>
      </w:tr>
      <w:tr w14:paraId="5BD5460E">
        <w:tblPrEx>
          <w:tblCellMar>
            <w:top w:w="0" w:type="dxa"/>
            <w:left w:w="80" w:type="dxa"/>
            <w:bottom w:w="0" w:type="dxa"/>
            <w:right w:w="80" w:type="dxa"/>
          </w:tblCellMar>
        </w:tblPrEx>
        <w:trPr>
          <w:trHeight w:val="380" w:hRule="exact"/>
          <w:jc w:val="center"/>
        </w:trPr>
        <w:tc>
          <w:tcPr>
            <w:tcW w:w="1040" w:type="dxa"/>
            <w:vAlign w:val="center"/>
          </w:tcPr>
          <w:p w14:paraId="74AAF48B">
            <w:pPr>
              <w:snapToGrid w:val="0"/>
              <w:jc w:val="left"/>
            </w:pPr>
            <w:r>
              <w:rPr>
                <w:rFonts w:ascii="宋体" w:hAnsi="宋体" w:eastAsia="宋体" w:cs="宋体"/>
                <w:b w:val="0"/>
                <w:i w:val="0"/>
                <w:color w:val="000000"/>
                <w:sz w:val="18"/>
              </w:rPr>
              <w:t>2081105</w:t>
            </w:r>
          </w:p>
        </w:tc>
        <w:tc>
          <w:tcPr>
            <w:tcW w:w="3080" w:type="dxa"/>
            <w:vAlign w:val="center"/>
          </w:tcPr>
          <w:p w14:paraId="525212A8">
            <w:pPr>
              <w:snapToGrid w:val="0"/>
              <w:jc w:val="left"/>
            </w:pPr>
            <w:r>
              <w:rPr>
                <w:rFonts w:ascii="宋体" w:hAnsi="宋体" w:eastAsia="宋体" w:cs="宋体"/>
                <w:b w:val="0"/>
                <w:i w:val="0"/>
                <w:color w:val="000000"/>
                <w:sz w:val="18"/>
              </w:rPr>
              <w:t>残疾人就业</w:t>
            </w:r>
          </w:p>
        </w:tc>
        <w:tc>
          <w:tcPr>
            <w:tcW w:w="1520" w:type="dxa"/>
            <w:vAlign w:val="center"/>
          </w:tcPr>
          <w:p w14:paraId="2D2FAB57">
            <w:pPr>
              <w:snapToGrid w:val="0"/>
              <w:jc w:val="right"/>
            </w:pPr>
            <w:r>
              <w:rPr>
                <w:rFonts w:ascii="宋体" w:hAnsi="宋体" w:eastAsia="宋体" w:cs="宋体"/>
                <w:b w:val="0"/>
                <w:i w:val="0"/>
                <w:color w:val="000000"/>
                <w:sz w:val="18"/>
              </w:rPr>
              <w:t>199,208.36</w:t>
            </w:r>
          </w:p>
        </w:tc>
        <w:tc>
          <w:tcPr>
            <w:tcW w:w="1520" w:type="dxa"/>
            <w:vAlign w:val="center"/>
          </w:tcPr>
          <w:p w14:paraId="7B1C8781">
            <w:pPr>
              <w:snapToGrid w:val="0"/>
              <w:jc w:val="right"/>
            </w:pPr>
            <w:r>
              <w:rPr>
                <w:rFonts w:ascii="宋体" w:hAnsi="宋体" w:eastAsia="宋体" w:cs="宋体"/>
                <w:b w:val="0"/>
                <w:i w:val="0"/>
                <w:color w:val="000000"/>
                <w:sz w:val="18"/>
              </w:rPr>
              <w:t>199,208.36</w:t>
            </w:r>
          </w:p>
        </w:tc>
        <w:tc>
          <w:tcPr>
            <w:tcW w:w="1520" w:type="dxa"/>
            <w:vAlign w:val="center"/>
          </w:tcPr>
          <w:p w14:paraId="25EBEB7E"/>
        </w:tc>
        <w:tc>
          <w:tcPr>
            <w:tcW w:w="1520" w:type="dxa"/>
            <w:vAlign w:val="center"/>
          </w:tcPr>
          <w:p w14:paraId="058EE3D9"/>
        </w:tc>
        <w:tc>
          <w:tcPr>
            <w:tcW w:w="1520" w:type="dxa"/>
            <w:vAlign w:val="center"/>
          </w:tcPr>
          <w:p w14:paraId="1CD142A8"/>
        </w:tc>
        <w:tc>
          <w:tcPr>
            <w:tcW w:w="1518" w:type="dxa"/>
            <w:vAlign w:val="center"/>
          </w:tcPr>
          <w:p w14:paraId="5BEBF235"/>
        </w:tc>
      </w:tr>
      <w:tr w14:paraId="71AD8E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62275B4">
            <w:pPr>
              <w:snapToGrid w:val="0"/>
              <w:jc w:val="left"/>
            </w:pPr>
            <w:r>
              <w:rPr>
                <w:rFonts w:ascii="宋体" w:hAnsi="宋体" w:eastAsia="宋体" w:cs="宋体"/>
                <w:b w:val="0"/>
                <w:i w:val="0"/>
                <w:color w:val="000000"/>
                <w:sz w:val="18"/>
              </w:rPr>
              <w:t>210</w:t>
            </w:r>
          </w:p>
        </w:tc>
        <w:tc>
          <w:tcPr>
            <w:tcW w:w="3080" w:type="dxa"/>
            <w:vAlign w:val="center"/>
          </w:tcPr>
          <w:p w14:paraId="6552E132">
            <w:pPr>
              <w:snapToGrid w:val="0"/>
              <w:jc w:val="left"/>
            </w:pPr>
            <w:r>
              <w:rPr>
                <w:rFonts w:ascii="宋体" w:hAnsi="宋体" w:eastAsia="宋体" w:cs="宋体"/>
                <w:b w:val="0"/>
                <w:i w:val="0"/>
                <w:color w:val="000000"/>
                <w:sz w:val="18"/>
              </w:rPr>
              <w:t>卫生健康支出</w:t>
            </w:r>
          </w:p>
        </w:tc>
        <w:tc>
          <w:tcPr>
            <w:tcW w:w="1520" w:type="dxa"/>
            <w:vAlign w:val="center"/>
          </w:tcPr>
          <w:p w14:paraId="63C41D05">
            <w:pPr>
              <w:snapToGrid w:val="0"/>
              <w:jc w:val="right"/>
            </w:pPr>
            <w:r>
              <w:rPr>
                <w:rFonts w:ascii="宋体" w:hAnsi="宋体" w:eastAsia="宋体" w:cs="宋体"/>
                <w:b w:val="0"/>
                <w:i w:val="0"/>
                <w:color w:val="000000"/>
                <w:sz w:val="18"/>
              </w:rPr>
              <w:t>490,727.50</w:t>
            </w:r>
          </w:p>
        </w:tc>
        <w:tc>
          <w:tcPr>
            <w:tcW w:w="1520" w:type="dxa"/>
            <w:vAlign w:val="center"/>
          </w:tcPr>
          <w:p w14:paraId="6453FC7A">
            <w:pPr>
              <w:snapToGrid w:val="0"/>
              <w:jc w:val="right"/>
            </w:pPr>
            <w:r>
              <w:rPr>
                <w:rFonts w:ascii="宋体" w:hAnsi="宋体" w:eastAsia="宋体" w:cs="宋体"/>
                <w:b w:val="0"/>
                <w:i w:val="0"/>
                <w:color w:val="000000"/>
                <w:sz w:val="18"/>
              </w:rPr>
              <w:t>214,084.83</w:t>
            </w:r>
          </w:p>
        </w:tc>
        <w:tc>
          <w:tcPr>
            <w:tcW w:w="1520" w:type="dxa"/>
            <w:vAlign w:val="center"/>
          </w:tcPr>
          <w:p w14:paraId="0C13019E">
            <w:pPr>
              <w:snapToGrid w:val="0"/>
              <w:jc w:val="right"/>
            </w:pPr>
            <w:r>
              <w:rPr>
                <w:rFonts w:ascii="宋体" w:hAnsi="宋体" w:eastAsia="宋体" w:cs="宋体"/>
                <w:b w:val="0"/>
                <w:i w:val="0"/>
                <w:color w:val="000000"/>
                <w:sz w:val="18"/>
              </w:rPr>
              <w:t>276,642.67</w:t>
            </w:r>
          </w:p>
        </w:tc>
        <w:tc>
          <w:tcPr>
            <w:tcW w:w="1520" w:type="dxa"/>
            <w:vAlign w:val="center"/>
          </w:tcPr>
          <w:p w14:paraId="339591D6"/>
        </w:tc>
        <w:tc>
          <w:tcPr>
            <w:tcW w:w="1520" w:type="dxa"/>
            <w:vAlign w:val="center"/>
          </w:tcPr>
          <w:p w14:paraId="7C752D4A"/>
        </w:tc>
        <w:tc>
          <w:tcPr>
            <w:tcW w:w="1518" w:type="dxa"/>
            <w:vAlign w:val="center"/>
          </w:tcPr>
          <w:p w14:paraId="0DE016B1"/>
        </w:tc>
      </w:tr>
      <w:tr w14:paraId="392313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CA99D79">
            <w:pPr>
              <w:snapToGrid w:val="0"/>
              <w:jc w:val="left"/>
            </w:pPr>
            <w:r>
              <w:rPr>
                <w:rFonts w:ascii="宋体" w:hAnsi="宋体" w:eastAsia="宋体" w:cs="宋体"/>
                <w:b w:val="0"/>
                <w:i w:val="0"/>
                <w:color w:val="000000"/>
                <w:sz w:val="18"/>
              </w:rPr>
              <w:t>21007</w:t>
            </w:r>
          </w:p>
        </w:tc>
        <w:tc>
          <w:tcPr>
            <w:tcW w:w="3080" w:type="dxa"/>
            <w:vAlign w:val="center"/>
          </w:tcPr>
          <w:p w14:paraId="62B1CE8D">
            <w:pPr>
              <w:snapToGrid w:val="0"/>
              <w:jc w:val="left"/>
            </w:pPr>
            <w:r>
              <w:rPr>
                <w:rFonts w:ascii="宋体" w:hAnsi="宋体" w:eastAsia="宋体" w:cs="宋体"/>
                <w:b w:val="0"/>
                <w:i w:val="0"/>
                <w:color w:val="000000"/>
                <w:sz w:val="18"/>
              </w:rPr>
              <w:t>计划生育事务</w:t>
            </w:r>
          </w:p>
        </w:tc>
        <w:tc>
          <w:tcPr>
            <w:tcW w:w="1520" w:type="dxa"/>
            <w:vAlign w:val="center"/>
          </w:tcPr>
          <w:p w14:paraId="5429FCBE">
            <w:pPr>
              <w:snapToGrid w:val="0"/>
              <w:jc w:val="right"/>
            </w:pPr>
            <w:r>
              <w:rPr>
                <w:rFonts w:ascii="宋体" w:hAnsi="宋体" w:eastAsia="宋体" w:cs="宋体"/>
                <w:b w:val="0"/>
                <w:i w:val="0"/>
                <w:color w:val="000000"/>
                <w:sz w:val="18"/>
              </w:rPr>
              <w:t>276,642.67</w:t>
            </w:r>
          </w:p>
        </w:tc>
        <w:tc>
          <w:tcPr>
            <w:tcW w:w="1520" w:type="dxa"/>
            <w:vAlign w:val="center"/>
          </w:tcPr>
          <w:p w14:paraId="1FF39920"/>
        </w:tc>
        <w:tc>
          <w:tcPr>
            <w:tcW w:w="1520" w:type="dxa"/>
            <w:vAlign w:val="center"/>
          </w:tcPr>
          <w:p w14:paraId="4937A439">
            <w:pPr>
              <w:snapToGrid w:val="0"/>
              <w:jc w:val="right"/>
            </w:pPr>
            <w:r>
              <w:rPr>
                <w:rFonts w:ascii="宋体" w:hAnsi="宋体" w:eastAsia="宋体" w:cs="宋体"/>
                <w:b w:val="0"/>
                <w:i w:val="0"/>
                <w:color w:val="000000"/>
                <w:sz w:val="18"/>
              </w:rPr>
              <w:t>276,642.67</w:t>
            </w:r>
          </w:p>
        </w:tc>
        <w:tc>
          <w:tcPr>
            <w:tcW w:w="1520" w:type="dxa"/>
            <w:vAlign w:val="center"/>
          </w:tcPr>
          <w:p w14:paraId="1DA1B00A"/>
        </w:tc>
        <w:tc>
          <w:tcPr>
            <w:tcW w:w="1520" w:type="dxa"/>
            <w:vAlign w:val="center"/>
          </w:tcPr>
          <w:p w14:paraId="5A8BAEF5"/>
        </w:tc>
        <w:tc>
          <w:tcPr>
            <w:tcW w:w="1518" w:type="dxa"/>
            <w:vAlign w:val="center"/>
          </w:tcPr>
          <w:p w14:paraId="51EDFA5E"/>
        </w:tc>
      </w:tr>
      <w:tr w14:paraId="2CC1B41B">
        <w:tblPrEx>
          <w:tblCellMar>
            <w:top w:w="0" w:type="dxa"/>
            <w:left w:w="80" w:type="dxa"/>
            <w:bottom w:w="0" w:type="dxa"/>
            <w:right w:w="80" w:type="dxa"/>
          </w:tblCellMar>
        </w:tblPrEx>
        <w:trPr>
          <w:trHeight w:val="380" w:hRule="exact"/>
          <w:jc w:val="center"/>
        </w:trPr>
        <w:tc>
          <w:tcPr>
            <w:tcW w:w="1040" w:type="dxa"/>
            <w:vAlign w:val="center"/>
          </w:tcPr>
          <w:p w14:paraId="06E6EF9D">
            <w:pPr>
              <w:snapToGrid w:val="0"/>
              <w:jc w:val="left"/>
            </w:pPr>
            <w:r>
              <w:rPr>
                <w:rFonts w:ascii="宋体" w:hAnsi="宋体" w:eastAsia="宋体" w:cs="宋体"/>
                <w:b w:val="0"/>
                <w:i w:val="0"/>
                <w:color w:val="000000"/>
                <w:sz w:val="18"/>
              </w:rPr>
              <w:t>2100799</w:t>
            </w:r>
          </w:p>
        </w:tc>
        <w:tc>
          <w:tcPr>
            <w:tcW w:w="3080" w:type="dxa"/>
            <w:vAlign w:val="center"/>
          </w:tcPr>
          <w:p w14:paraId="21CA89C4">
            <w:pPr>
              <w:snapToGrid w:val="0"/>
              <w:jc w:val="left"/>
            </w:pPr>
            <w:r>
              <w:rPr>
                <w:rFonts w:ascii="宋体" w:hAnsi="宋体" w:eastAsia="宋体" w:cs="宋体"/>
                <w:b w:val="0"/>
                <w:i w:val="0"/>
                <w:color w:val="000000"/>
                <w:sz w:val="18"/>
              </w:rPr>
              <w:t>其他计划生育事务支出</w:t>
            </w:r>
          </w:p>
        </w:tc>
        <w:tc>
          <w:tcPr>
            <w:tcW w:w="1520" w:type="dxa"/>
            <w:vAlign w:val="center"/>
          </w:tcPr>
          <w:p w14:paraId="4E2AE7FA">
            <w:pPr>
              <w:snapToGrid w:val="0"/>
              <w:jc w:val="right"/>
            </w:pPr>
            <w:r>
              <w:rPr>
                <w:rFonts w:ascii="宋体" w:hAnsi="宋体" w:eastAsia="宋体" w:cs="宋体"/>
                <w:b w:val="0"/>
                <w:i w:val="0"/>
                <w:color w:val="000000"/>
                <w:sz w:val="18"/>
              </w:rPr>
              <w:t>276,642.67</w:t>
            </w:r>
          </w:p>
        </w:tc>
        <w:tc>
          <w:tcPr>
            <w:tcW w:w="1520" w:type="dxa"/>
            <w:vAlign w:val="center"/>
          </w:tcPr>
          <w:p w14:paraId="2F709F92"/>
        </w:tc>
        <w:tc>
          <w:tcPr>
            <w:tcW w:w="1520" w:type="dxa"/>
            <w:vAlign w:val="center"/>
          </w:tcPr>
          <w:p w14:paraId="702212DE">
            <w:pPr>
              <w:snapToGrid w:val="0"/>
              <w:jc w:val="right"/>
            </w:pPr>
            <w:r>
              <w:rPr>
                <w:rFonts w:ascii="宋体" w:hAnsi="宋体" w:eastAsia="宋体" w:cs="宋体"/>
                <w:b w:val="0"/>
                <w:i w:val="0"/>
                <w:color w:val="000000"/>
                <w:sz w:val="18"/>
              </w:rPr>
              <w:t>276,642.67</w:t>
            </w:r>
          </w:p>
        </w:tc>
        <w:tc>
          <w:tcPr>
            <w:tcW w:w="1520" w:type="dxa"/>
            <w:vAlign w:val="center"/>
          </w:tcPr>
          <w:p w14:paraId="7232D62D"/>
        </w:tc>
        <w:tc>
          <w:tcPr>
            <w:tcW w:w="1520" w:type="dxa"/>
            <w:vAlign w:val="center"/>
          </w:tcPr>
          <w:p w14:paraId="1ACE6348"/>
        </w:tc>
        <w:tc>
          <w:tcPr>
            <w:tcW w:w="1518" w:type="dxa"/>
            <w:vAlign w:val="center"/>
          </w:tcPr>
          <w:p w14:paraId="050DB086"/>
        </w:tc>
      </w:tr>
      <w:tr w14:paraId="48AC25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6F550F2">
            <w:pPr>
              <w:snapToGrid w:val="0"/>
              <w:jc w:val="left"/>
            </w:pPr>
            <w:r>
              <w:rPr>
                <w:rFonts w:ascii="宋体" w:hAnsi="宋体" w:eastAsia="宋体" w:cs="宋体"/>
                <w:b w:val="0"/>
                <w:i w:val="0"/>
                <w:color w:val="000000"/>
                <w:sz w:val="18"/>
              </w:rPr>
              <w:t>21011</w:t>
            </w:r>
          </w:p>
        </w:tc>
        <w:tc>
          <w:tcPr>
            <w:tcW w:w="3080" w:type="dxa"/>
            <w:vAlign w:val="center"/>
          </w:tcPr>
          <w:p w14:paraId="64DDB8D6">
            <w:pPr>
              <w:snapToGrid w:val="0"/>
              <w:jc w:val="left"/>
            </w:pPr>
            <w:r>
              <w:rPr>
                <w:rFonts w:ascii="宋体" w:hAnsi="宋体" w:eastAsia="宋体" w:cs="宋体"/>
                <w:b w:val="0"/>
                <w:i w:val="0"/>
                <w:color w:val="000000"/>
                <w:sz w:val="18"/>
              </w:rPr>
              <w:t>行政事业单位医疗</w:t>
            </w:r>
          </w:p>
        </w:tc>
        <w:tc>
          <w:tcPr>
            <w:tcW w:w="1520" w:type="dxa"/>
            <w:vAlign w:val="center"/>
          </w:tcPr>
          <w:p w14:paraId="1BAC2946">
            <w:pPr>
              <w:snapToGrid w:val="0"/>
              <w:jc w:val="right"/>
            </w:pPr>
            <w:r>
              <w:rPr>
                <w:rFonts w:ascii="宋体" w:hAnsi="宋体" w:eastAsia="宋体" w:cs="宋体"/>
                <w:b w:val="0"/>
                <w:i w:val="0"/>
                <w:color w:val="000000"/>
                <w:sz w:val="18"/>
              </w:rPr>
              <w:t>214,084.83</w:t>
            </w:r>
          </w:p>
        </w:tc>
        <w:tc>
          <w:tcPr>
            <w:tcW w:w="1520" w:type="dxa"/>
            <w:vAlign w:val="center"/>
          </w:tcPr>
          <w:p w14:paraId="0309746C">
            <w:pPr>
              <w:snapToGrid w:val="0"/>
              <w:jc w:val="right"/>
            </w:pPr>
            <w:r>
              <w:rPr>
                <w:rFonts w:ascii="宋体" w:hAnsi="宋体" w:eastAsia="宋体" w:cs="宋体"/>
                <w:b w:val="0"/>
                <w:i w:val="0"/>
                <w:color w:val="000000"/>
                <w:sz w:val="18"/>
              </w:rPr>
              <w:t>214,084.83</w:t>
            </w:r>
          </w:p>
        </w:tc>
        <w:tc>
          <w:tcPr>
            <w:tcW w:w="1520" w:type="dxa"/>
            <w:vAlign w:val="center"/>
          </w:tcPr>
          <w:p w14:paraId="6CDCACFF"/>
        </w:tc>
        <w:tc>
          <w:tcPr>
            <w:tcW w:w="1520" w:type="dxa"/>
            <w:vAlign w:val="center"/>
          </w:tcPr>
          <w:p w14:paraId="36D133F5"/>
        </w:tc>
        <w:tc>
          <w:tcPr>
            <w:tcW w:w="1520" w:type="dxa"/>
            <w:vAlign w:val="center"/>
          </w:tcPr>
          <w:p w14:paraId="621EC3FE"/>
        </w:tc>
        <w:tc>
          <w:tcPr>
            <w:tcW w:w="1518" w:type="dxa"/>
            <w:vAlign w:val="center"/>
          </w:tcPr>
          <w:p w14:paraId="5F3514FE"/>
        </w:tc>
      </w:tr>
      <w:tr w14:paraId="2F1190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0C2C8B7">
            <w:pPr>
              <w:snapToGrid w:val="0"/>
              <w:jc w:val="left"/>
            </w:pPr>
            <w:r>
              <w:rPr>
                <w:rFonts w:ascii="宋体" w:hAnsi="宋体" w:eastAsia="宋体" w:cs="宋体"/>
                <w:b w:val="0"/>
                <w:i w:val="0"/>
                <w:color w:val="000000"/>
                <w:sz w:val="18"/>
              </w:rPr>
              <w:t>2101102</w:t>
            </w:r>
          </w:p>
        </w:tc>
        <w:tc>
          <w:tcPr>
            <w:tcW w:w="3080" w:type="dxa"/>
            <w:vAlign w:val="center"/>
          </w:tcPr>
          <w:p w14:paraId="22A0A7FB">
            <w:pPr>
              <w:snapToGrid w:val="0"/>
              <w:jc w:val="left"/>
            </w:pPr>
            <w:r>
              <w:rPr>
                <w:rFonts w:ascii="宋体" w:hAnsi="宋体" w:eastAsia="宋体" w:cs="宋体"/>
                <w:b w:val="0"/>
                <w:i w:val="0"/>
                <w:color w:val="000000"/>
                <w:sz w:val="18"/>
              </w:rPr>
              <w:t>事业单位医疗</w:t>
            </w:r>
          </w:p>
        </w:tc>
        <w:tc>
          <w:tcPr>
            <w:tcW w:w="1520" w:type="dxa"/>
            <w:vAlign w:val="center"/>
          </w:tcPr>
          <w:p w14:paraId="7E1EEA89">
            <w:pPr>
              <w:snapToGrid w:val="0"/>
              <w:jc w:val="right"/>
            </w:pPr>
            <w:r>
              <w:rPr>
                <w:rFonts w:ascii="宋体" w:hAnsi="宋体" w:eastAsia="宋体" w:cs="宋体"/>
                <w:b w:val="0"/>
                <w:i w:val="0"/>
                <w:color w:val="000000"/>
                <w:sz w:val="18"/>
              </w:rPr>
              <w:t>214,084.83</w:t>
            </w:r>
          </w:p>
        </w:tc>
        <w:tc>
          <w:tcPr>
            <w:tcW w:w="1520" w:type="dxa"/>
            <w:vAlign w:val="center"/>
          </w:tcPr>
          <w:p w14:paraId="7A527819">
            <w:pPr>
              <w:snapToGrid w:val="0"/>
              <w:jc w:val="right"/>
            </w:pPr>
            <w:r>
              <w:rPr>
                <w:rFonts w:ascii="宋体" w:hAnsi="宋体" w:eastAsia="宋体" w:cs="宋体"/>
                <w:b w:val="0"/>
                <w:i w:val="0"/>
                <w:color w:val="000000"/>
                <w:sz w:val="18"/>
              </w:rPr>
              <w:t>214,084.83</w:t>
            </w:r>
          </w:p>
        </w:tc>
        <w:tc>
          <w:tcPr>
            <w:tcW w:w="1520" w:type="dxa"/>
            <w:vAlign w:val="center"/>
          </w:tcPr>
          <w:p w14:paraId="6002A464"/>
        </w:tc>
        <w:tc>
          <w:tcPr>
            <w:tcW w:w="1520" w:type="dxa"/>
            <w:vAlign w:val="center"/>
          </w:tcPr>
          <w:p w14:paraId="3AF0F8C8"/>
        </w:tc>
        <w:tc>
          <w:tcPr>
            <w:tcW w:w="1520" w:type="dxa"/>
            <w:vAlign w:val="center"/>
          </w:tcPr>
          <w:p w14:paraId="267107FC"/>
        </w:tc>
        <w:tc>
          <w:tcPr>
            <w:tcW w:w="1518" w:type="dxa"/>
            <w:vAlign w:val="center"/>
          </w:tcPr>
          <w:p w14:paraId="7E601083"/>
        </w:tc>
      </w:tr>
      <w:tr w14:paraId="708987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E236E4E">
            <w:pPr>
              <w:snapToGrid w:val="0"/>
              <w:jc w:val="left"/>
            </w:pPr>
            <w:r>
              <w:rPr>
                <w:rFonts w:ascii="宋体" w:hAnsi="宋体" w:eastAsia="宋体" w:cs="宋体"/>
                <w:b w:val="0"/>
                <w:i w:val="0"/>
                <w:color w:val="000000"/>
                <w:sz w:val="18"/>
              </w:rPr>
              <w:t>221</w:t>
            </w:r>
          </w:p>
        </w:tc>
        <w:tc>
          <w:tcPr>
            <w:tcW w:w="3080" w:type="dxa"/>
            <w:vAlign w:val="center"/>
          </w:tcPr>
          <w:p w14:paraId="50249BA0">
            <w:pPr>
              <w:snapToGrid w:val="0"/>
              <w:jc w:val="left"/>
            </w:pPr>
            <w:r>
              <w:rPr>
                <w:rFonts w:ascii="宋体" w:hAnsi="宋体" w:eastAsia="宋体" w:cs="宋体"/>
                <w:b w:val="0"/>
                <w:i w:val="0"/>
                <w:color w:val="000000"/>
                <w:sz w:val="18"/>
              </w:rPr>
              <w:t>住房保障支出</w:t>
            </w:r>
          </w:p>
        </w:tc>
        <w:tc>
          <w:tcPr>
            <w:tcW w:w="1520" w:type="dxa"/>
            <w:vAlign w:val="center"/>
          </w:tcPr>
          <w:p w14:paraId="759C2CF0">
            <w:pPr>
              <w:snapToGrid w:val="0"/>
              <w:jc w:val="right"/>
            </w:pPr>
            <w:r>
              <w:rPr>
                <w:rFonts w:ascii="宋体" w:hAnsi="宋体" w:eastAsia="宋体" w:cs="宋体"/>
                <w:b w:val="0"/>
                <w:i w:val="0"/>
                <w:color w:val="000000"/>
                <w:sz w:val="18"/>
              </w:rPr>
              <w:t>334,284.00</w:t>
            </w:r>
          </w:p>
        </w:tc>
        <w:tc>
          <w:tcPr>
            <w:tcW w:w="1520" w:type="dxa"/>
            <w:vAlign w:val="center"/>
          </w:tcPr>
          <w:p w14:paraId="4E0C364D">
            <w:pPr>
              <w:snapToGrid w:val="0"/>
              <w:jc w:val="right"/>
            </w:pPr>
            <w:r>
              <w:rPr>
                <w:rFonts w:ascii="宋体" w:hAnsi="宋体" w:eastAsia="宋体" w:cs="宋体"/>
                <w:b w:val="0"/>
                <w:i w:val="0"/>
                <w:color w:val="000000"/>
                <w:sz w:val="18"/>
              </w:rPr>
              <w:t>334,284.00</w:t>
            </w:r>
          </w:p>
        </w:tc>
        <w:tc>
          <w:tcPr>
            <w:tcW w:w="1520" w:type="dxa"/>
            <w:vAlign w:val="center"/>
          </w:tcPr>
          <w:p w14:paraId="47EF16B6"/>
        </w:tc>
        <w:tc>
          <w:tcPr>
            <w:tcW w:w="1520" w:type="dxa"/>
            <w:vAlign w:val="center"/>
          </w:tcPr>
          <w:p w14:paraId="58B2CF7B"/>
        </w:tc>
        <w:tc>
          <w:tcPr>
            <w:tcW w:w="1520" w:type="dxa"/>
            <w:vAlign w:val="center"/>
          </w:tcPr>
          <w:p w14:paraId="65D4E83B"/>
        </w:tc>
        <w:tc>
          <w:tcPr>
            <w:tcW w:w="1518" w:type="dxa"/>
            <w:vAlign w:val="center"/>
          </w:tcPr>
          <w:p w14:paraId="3B971C92"/>
        </w:tc>
      </w:tr>
      <w:tr w14:paraId="1D4300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1DC1033">
            <w:pPr>
              <w:snapToGrid w:val="0"/>
              <w:jc w:val="left"/>
            </w:pPr>
            <w:r>
              <w:rPr>
                <w:rFonts w:ascii="宋体" w:hAnsi="宋体" w:eastAsia="宋体" w:cs="宋体"/>
                <w:b w:val="0"/>
                <w:i w:val="0"/>
                <w:color w:val="000000"/>
                <w:sz w:val="18"/>
              </w:rPr>
              <w:t>22102</w:t>
            </w:r>
          </w:p>
        </w:tc>
        <w:tc>
          <w:tcPr>
            <w:tcW w:w="3080" w:type="dxa"/>
            <w:vAlign w:val="center"/>
          </w:tcPr>
          <w:p w14:paraId="7CF95760">
            <w:pPr>
              <w:snapToGrid w:val="0"/>
              <w:jc w:val="left"/>
            </w:pPr>
            <w:r>
              <w:rPr>
                <w:rFonts w:ascii="宋体" w:hAnsi="宋体" w:eastAsia="宋体" w:cs="宋体"/>
                <w:b w:val="0"/>
                <w:i w:val="0"/>
                <w:color w:val="000000"/>
                <w:sz w:val="18"/>
              </w:rPr>
              <w:t>住房改革支出</w:t>
            </w:r>
          </w:p>
        </w:tc>
        <w:tc>
          <w:tcPr>
            <w:tcW w:w="1520" w:type="dxa"/>
            <w:vAlign w:val="center"/>
          </w:tcPr>
          <w:p w14:paraId="0F9C1A03">
            <w:pPr>
              <w:snapToGrid w:val="0"/>
              <w:jc w:val="right"/>
            </w:pPr>
            <w:r>
              <w:rPr>
                <w:rFonts w:ascii="宋体" w:hAnsi="宋体" w:eastAsia="宋体" w:cs="宋体"/>
                <w:b w:val="0"/>
                <w:i w:val="0"/>
                <w:color w:val="000000"/>
                <w:sz w:val="18"/>
              </w:rPr>
              <w:t>334,284.00</w:t>
            </w:r>
          </w:p>
        </w:tc>
        <w:tc>
          <w:tcPr>
            <w:tcW w:w="1520" w:type="dxa"/>
            <w:vAlign w:val="center"/>
          </w:tcPr>
          <w:p w14:paraId="7B77154A">
            <w:pPr>
              <w:snapToGrid w:val="0"/>
              <w:jc w:val="right"/>
            </w:pPr>
            <w:r>
              <w:rPr>
                <w:rFonts w:ascii="宋体" w:hAnsi="宋体" w:eastAsia="宋体" w:cs="宋体"/>
                <w:b w:val="0"/>
                <w:i w:val="0"/>
                <w:color w:val="000000"/>
                <w:sz w:val="18"/>
              </w:rPr>
              <w:t>334,284.00</w:t>
            </w:r>
          </w:p>
        </w:tc>
        <w:tc>
          <w:tcPr>
            <w:tcW w:w="1520" w:type="dxa"/>
            <w:vAlign w:val="center"/>
          </w:tcPr>
          <w:p w14:paraId="2A7BFFD2"/>
        </w:tc>
        <w:tc>
          <w:tcPr>
            <w:tcW w:w="1520" w:type="dxa"/>
            <w:vAlign w:val="center"/>
          </w:tcPr>
          <w:p w14:paraId="7BA18AFB"/>
        </w:tc>
        <w:tc>
          <w:tcPr>
            <w:tcW w:w="1520" w:type="dxa"/>
            <w:vAlign w:val="center"/>
          </w:tcPr>
          <w:p w14:paraId="4FC9F2F6"/>
        </w:tc>
        <w:tc>
          <w:tcPr>
            <w:tcW w:w="1518" w:type="dxa"/>
            <w:vAlign w:val="center"/>
          </w:tcPr>
          <w:p w14:paraId="1BEC7E1E"/>
        </w:tc>
      </w:tr>
      <w:tr w14:paraId="6A95DC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E377B6D">
            <w:pPr>
              <w:snapToGrid w:val="0"/>
              <w:jc w:val="left"/>
            </w:pPr>
            <w:r>
              <w:rPr>
                <w:rFonts w:ascii="宋体" w:hAnsi="宋体" w:eastAsia="宋体" w:cs="宋体"/>
                <w:b w:val="0"/>
                <w:i w:val="0"/>
                <w:color w:val="000000"/>
                <w:sz w:val="18"/>
              </w:rPr>
              <w:t>2210201</w:t>
            </w:r>
          </w:p>
        </w:tc>
        <w:tc>
          <w:tcPr>
            <w:tcW w:w="3080" w:type="dxa"/>
            <w:vAlign w:val="center"/>
          </w:tcPr>
          <w:p w14:paraId="79605E66">
            <w:pPr>
              <w:snapToGrid w:val="0"/>
              <w:jc w:val="left"/>
            </w:pPr>
            <w:r>
              <w:rPr>
                <w:rFonts w:ascii="宋体" w:hAnsi="宋体" w:eastAsia="宋体" w:cs="宋体"/>
                <w:b w:val="0"/>
                <w:i w:val="0"/>
                <w:color w:val="000000"/>
                <w:sz w:val="18"/>
              </w:rPr>
              <w:t>住房公积金</w:t>
            </w:r>
          </w:p>
        </w:tc>
        <w:tc>
          <w:tcPr>
            <w:tcW w:w="1520" w:type="dxa"/>
            <w:vAlign w:val="center"/>
          </w:tcPr>
          <w:p w14:paraId="36F16795">
            <w:pPr>
              <w:snapToGrid w:val="0"/>
              <w:jc w:val="right"/>
            </w:pPr>
            <w:r>
              <w:rPr>
                <w:rFonts w:ascii="宋体" w:hAnsi="宋体" w:eastAsia="宋体" w:cs="宋体"/>
                <w:b w:val="0"/>
                <w:i w:val="0"/>
                <w:color w:val="000000"/>
                <w:sz w:val="18"/>
              </w:rPr>
              <w:t>334,284.00</w:t>
            </w:r>
          </w:p>
        </w:tc>
        <w:tc>
          <w:tcPr>
            <w:tcW w:w="1520" w:type="dxa"/>
            <w:vAlign w:val="center"/>
          </w:tcPr>
          <w:p w14:paraId="1E2BD8F3">
            <w:pPr>
              <w:snapToGrid w:val="0"/>
              <w:jc w:val="right"/>
            </w:pPr>
            <w:r>
              <w:rPr>
                <w:rFonts w:ascii="宋体" w:hAnsi="宋体" w:eastAsia="宋体" w:cs="宋体"/>
                <w:b w:val="0"/>
                <w:i w:val="0"/>
                <w:color w:val="000000"/>
                <w:sz w:val="18"/>
              </w:rPr>
              <w:t>334,284.00</w:t>
            </w:r>
          </w:p>
        </w:tc>
        <w:tc>
          <w:tcPr>
            <w:tcW w:w="1520" w:type="dxa"/>
            <w:vAlign w:val="center"/>
          </w:tcPr>
          <w:p w14:paraId="27ABFEC0"/>
        </w:tc>
        <w:tc>
          <w:tcPr>
            <w:tcW w:w="1520" w:type="dxa"/>
            <w:vAlign w:val="center"/>
          </w:tcPr>
          <w:p w14:paraId="6455C8CC"/>
        </w:tc>
        <w:tc>
          <w:tcPr>
            <w:tcW w:w="1520" w:type="dxa"/>
            <w:vAlign w:val="center"/>
          </w:tcPr>
          <w:p w14:paraId="4EF276FE"/>
        </w:tc>
        <w:tc>
          <w:tcPr>
            <w:tcW w:w="1518" w:type="dxa"/>
            <w:vAlign w:val="center"/>
          </w:tcPr>
          <w:p w14:paraId="11DBD8F3"/>
        </w:tc>
      </w:tr>
      <w:tr w14:paraId="4B053F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C4A7D54">
            <w:pPr>
              <w:snapToGrid w:val="0"/>
              <w:jc w:val="left"/>
            </w:pPr>
            <w:r>
              <w:rPr>
                <w:rFonts w:ascii="宋体" w:hAnsi="宋体" w:eastAsia="宋体" w:cs="宋体"/>
                <w:b w:val="0"/>
                <w:i w:val="0"/>
                <w:color w:val="000000"/>
                <w:sz w:val="18"/>
              </w:rPr>
              <w:t>223</w:t>
            </w:r>
          </w:p>
        </w:tc>
        <w:tc>
          <w:tcPr>
            <w:tcW w:w="3080" w:type="dxa"/>
            <w:vAlign w:val="center"/>
          </w:tcPr>
          <w:p w14:paraId="0DC04246">
            <w:pPr>
              <w:snapToGrid w:val="0"/>
              <w:jc w:val="left"/>
            </w:pPr>
            <w:r>
              <w:rPr>
                <w:rFonts w:ascii="宋体" w:hAnsi="宋体" w:eastAsia="宋体" w:cs="宋体"/>
                <w:b w:val="0"/>
                <w:i w:val="0"/>
                <w:color w:val="000000"/>
                <w:sz w:val="18"/>
              </w:rPr>
              <w:t>国有资本经营预算支出</w:t>
            </w:r>
          </w:p>
        </w:tc>
        <w:tc>
          <w:tcPr>
            <w:tcW w:w="1520" w:type="dxa"/>
            <w:vAlign w:val="center"/>
          </w:tcPr>
          <w:p w14:paraId="6E39AF59">
            <w:pPr>
              <w:snapToGrid w:val="0"/>
              <w:jc w:val="right"/>
            </w:pPr>
            <w:r>
              <w:rPr>
                <w:rFonts w:ascii="宋体" w:hAnsi="宋体" w:eastAsia="宋体" w:cs="宋体"/>
                <w:b w:val="0"/>
                <w:i w:val="0"/>
                <w:color w:val="000000"/>
                <w:sz w:val="18"/>
              </w:rPr>
              <w:t>845,400.00</w:t>
            </w:r>
          </w:p>
        </w:tc>
        <w:tc>
          <w:tcPr>
            <w:tcW w:w="1520" w:type="dxa"/>
            <w:vAlign w:val="center"/>
          </w:tcPr>
          <w:p w14:paraId="74A1CD72"/>
        </w:tc>
        <w:tc>
          <w:tcPr>
            <w:tcW w:w="1520" w:type="dxa"/>
            <w:vAlign w:val="center"/>
          </w:tcPr>
          <w:p w14:paraId="0F5EEAA3">
            <w:pPr>
              <w:snapToGrid w:val="0"/>
              <w:jc w:val="right"/>
            </w:pPr>
            <w:r>
              <w:rPr>
                <w:rFonts w:ascii="宋体" w:hAnsi="宋体" w:eastAsia="宋体" w:cs="宋体"/>
                <w:b w:val="0"/>
                <w:i w:val="0"/>
                <w:color w:val="000000"/>
                <w:sz w:val="18"/>
              </w:rPr>
              <w:t>845,400.00</w:t>
            </w:r>
          </w:p>
        </w:tc>
        <w:tc>
          <w:tcPr>
            <w:tcW w:w="1520" w:type="dxa"/>
            <w:vAlign w:val="center"/>
          </w:tcPr>
          <w:p w14:paraId="40D4887E"/>
        </w:tc>
        <w:tc>
          <w:tcPr>
            <w:tcW w:w="1520" w:type="dxa"/>
            <w:vAlign w:val="center"/>
          </w:tcPr>
          <w:p w14:paraId="64CC2AD7"/>
        </w:tc>
        <w:tc>
          <w:tcPr>
            <w:tcW w:w="1518" w:type="dxa"/>
            <w:vAlign w:val="center"/>
          </w:tcPr>
          <w:p w14:paraId="1430C2FD"/>
        </w:tc>
      </w:tr>
      <w:tr w14:paraId="768AC5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25AA4E5">
            <w:pPr>
              <w:snapToGrid w:val="0"/>
              <w:jc w:val="left"/>
            </w:pPr>
            <w:r>
              <w:rPr>
                <w:rFonts w:ascii="宋体" w:hAnsi="宋体" w:eastAsia="宋体" w:cs="宋体"/>
                <w:b w:val="0"/>
                <w:i w:val="0"/>
                <w:color w:val="000000"/>
                <w:sz w:val="18"/>
              </w:rPr>
              <w:t>22301</w:t>
            </w:r>
          </w:p>
        </w:tc>
        <w:tc>
          <w:tcPr>
            <w:tcW w:w="3080" w:type="dxa"/>
            <w:vAlign w:val="center"/>
          </w:tcPr>
          <w:p w14:paraId="54B9DFF7">
            <w:pPr>
              <w:snapToGrid w:val="0"/>
              <w:jc w:val="left"/>
            </w:pPr>
            <w:r>
              <w:rPr>
                <w:rFonts w:ascii="宋体" w:hAnsi="宋体" w:eastAsia="宋体" w:cs="宋体"/>
                <w:b w:val="0"/>
                <w:i w:val="0"/>
                <w:color w:val="000000"/>
                <w:sz w:val="18"/>
              </w:rPr>
              <w:t>解决历史遗留问题及改革成本支出</w:t>
            </w:r>
          </w:p>
        </w:tc>
        <w:tc>
          <w:tcPr>
            <w:tcW w:w="1520" w:type="dxa"/>
            <w:vAlign w:val="center"/>
          </w:tcPr>
          <w:p w14:paraId="145D353F">
            <w:pPr>
              <w:snapToGrid w:val="0"/>
              <w:jc w:val="right"/>
            </w:pPr>
            <w:r>
              <w:rPr>
                <w:rFonts w:ascii="宋体" w:hAnsi="宋体" w:eastAsia="宋体" w:cs="宋体"/>
                <w:b w:val="0"/>
                <w:i w:val="0"/>
                <w:color w:val="000000"/>
                <w:sz w:val="18"/>
              </w:rPr>
              <w:t>845,400.00</w:t>
            </w:r>
          </w:p>
        </w:tc>
        <w:tc>
          <w:tcPr>
            <w:tcW w:w="1520" w:type="dxa"/>
            <w:vAlign w:val="center"/>
          </w:tcPr>
          <w:p w14:paraId="1D5591B2"/>
        </w:tc>
        <w:tc>
          <w:tcPr>
            <w:tcW w:w="1520" w:type="dxa"/>
            <w:vAlign w:val="center"/>
          </w:tcPr>
          <w:p w14:paraId="0828C241">
            <w:pPr>
              <w:snapToGrid w:val="0"/>
              <w:jc w:val="right"/>
            </w:pPr>
            <w:r>
              <w:rPr>
                <w:rFonts w:ascii="宋体" w:hAnsi="宋体" w:eastAsia="宋体" w:cs="宋体"/>
                <w:b w:val="0"/>
                <w:i w:val="0"/>
                <w:color w:val="000000"/>
                <w:sz w:val="18"/>
              </w:rPr>
              <w:t>845,400.00</w:t>
            </w:r>
          </w:p>
        </w:tc>
        <w:tc>
          <w:tcPr>
            <w:tcW w:w="1520" w:type="dxa"/>
            <w:vAlign w:val="center"/>
          </w:tcPr>
          <w:p w14:paraId="35B2B1B4"/>
        </w:tc>
        <w:tc>
          <w:tcPr>
            <w:tcW w:w="1520" w:type="dxa"/>
            <w:vAlign w:val="center"/>
          </w:tcPr>
          <w:p w14:paraId="0699E3ED"/>
        </w:tc>
        <w:tc>
          <w:tcPr>
            <w:tcW w:w="1518" w:type="dxa"/>
            <w:vAlign w:val="center"/>
          </w:tcPr>
          <w:p w14:paraId="45A4AFE7"/>
        </w:tc>
      </w:tr>
      <w:tr w14:paraId="5F8A0F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A96676E">
            <w:pPr>
              <w:snapToGrid w:val="0"/>
              <w:jc w:val="left"/>
            </w:pPr>
            <w:r>
              <w:rPr>
                <w:rFonts w:ascii="宋体" w:hAnsi="宋体" w:eastAsia="宋体" w:cs="宋体"/>
                <w:b w:val="0"/>
                <w:i w:val="0"/>
                <w:color w:val="000000"/>
                <w:sz w:val="18"/>
              </w:rPr>
              <w:t>2230105</w:t>
            </w:r>
          </w:p>
        </w:tc>
        <w:tc>
          <w:tcPr>
            <w:tcW w:w="3080" w:type="dxa"/>
            <w:vAlign w:val="center"/>
          </w:tcPr>
          <w:p w14:paraId="1B60BC49">
            <w:pPr>
              <w:snapToGrid w:val="0"/>
              <w:jc w:val="left"/>
            </w:pPr>
            <w:r>
              <w:rPr>
                <w:rFonts w:ascii="宋体" w:hAnsi="宋体" w:eastAsia="宋体" w:cs="宋体"/>
                <w:b w:val="0"/>
                <w:i w:val="0"/>
                <w:color w:val="000000"/>
                <w:sz w:val="18"/>
              </w:rPr>
              <w:t>国有企业退休人员社会化管理补助支出</w:t>
            </w:r>
          </w:p>
        </w:tc>
        <w:tc>
          <w:tcPr>
            <w:tcW w:w="1520" w:type="dxa"/>
            <w:vAlign w:val="center"/>
          </w:tcPr>
          <w:p w14:paraId="17451DF8">
            <w:pPr>
              <w:snapToGrid w:val="0"/>
              <w:jc w:val="right"/>
            </w:pPr>
            <w:r>
              <w:rPr>
                <w:rFonts w:ascii="宋体" w:hAnsi="宋体" w:eastAsia="宋体" w:cs="宋体"/>
                <w:b w:val="0"/>
                <w:i w:val="0"/>
                <w:color w:val="000000"/>
                <w:sz w:val="18"/>
              </w:rPr>
              <w:t>845,400.00</w:t>
            </w:r>
          </w:p>
        </w:tc>
        <w:tc>
          <w:tcPr>
            <w:tcW w:w="1520" w:type="dxa"/>
            <w:vAlign w:val="center"/>
          </w:tcPr>
          <w:p w14:paraId="6815D4D3"/>
        </w:tc>
        <w:tc>
          <w:tcPr>
            <w:tcW w:w="1520" w:type="dxa"/>
            <w:vAlign w:val="center"/>
          </w:tcPr>
          <w:p w14:paraId="380754D1">
            <w:pPr>
              <w:snapToGrid w:val="0"/>
              <w:jc w:val="right"/>
            </w:pPr>
            <w:r>
              <w:rPr>
                <w:rFonts w:ascii="宋体" w:hAnsi="宋体" w:eastAsia="宋体" w:cs="宋体"/>
                <w:b w:val="0"/>
                <w:i w:val="0"/>
                <w:color w:val="000000"/>
                <w:sz w:val="18"/>
              </w:rPr>
              <w:t>845,400.00</w:t>
            </w:r>
          </w:p>
        </w:tc>
        <w:tc>
          <w:tcPr>
            <w:tcW w:w="1520" w:type="dxa"/>
            <w:vAlign w:val="center"/>
          </w:tcPr>
          <w:p w14:paraId="5B1E30CE"/>
        </w:tc>
        <w:tc>
          <w:tcPr>
            <w:tcW w:w="1520" w:type="dxa"/>
            <w:vAlign w:val="center"/>
          </w:tcPr>
          <w:p w14:paraId="1D481934"/>
        </w:tc>
        <w:tc>
          <w:tcPr>
            <w:tcW w:w="1518" w:type="dxa"/>
            <w:vAlign w:val="center"/>
          </w:tcPr>
          <w:p w14:paraId="668DD3DF"/>
        </w:tc>
      </w:tr>
      <w:tr w14:paraId="31884E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F5BDCAE">
            <w:pPr>
              <w:snapToGrid w:val="0"/>
              <w:jc w:val="left"/>
            </w:pPr>
            <w:r>
              <w:rPr>
                <w:rFonts w:ascii="宋体" w:hAnsi="宋体" w:eastAsia="宋体" w:cs="宋体"/>
                <w:b w:val="0"/>
                <w:i w:val="0"/>
                <w:color w:val="000000"/>
                <w:sz w:val="18"/>
              </w:rPr>
              <w:t>注：本表反映本年度各项支出情况。</w:t>
            </w:r>
          </w:p>
        </w:tc>
      </w:tr>
    </w:tbl>
    <w:p w14:paraId="70C0345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54E1B6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41E537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62755D5"/>
        </w:tc>
      </w:tr>
      <w:tr w14:paraId="26159CD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BFDECB6">
            <w:pPr>
              <w:jc w:val="left"/>
            </w:pPr>
            <w:r>
              <w:rPr>
                <w:rFonts w:ascii="宋体" w:hAnsi="宋体" w:eastAsia="宋体" w:cs="宋体"/>
                <w:sz w:val="20"/>
              </w:rPr>
              <w:t>单位：天津市西青区王稳庄镇党群服务中心</w:t>
            </w:r>
          </w:p>
        </w:tc>
        <w:tc>
          <w:tcPr>
            <w:tcW w:w="2000" w:type="dxa"/>
          </w:tcPr>
          <w:p w14:paraId="2F29F48E">
            <w:pPr>
              <w:jc w:val="center"/>
            </w:pPr>
          </w:p>
        </w:tc>
        <w:tc>
          <w:tcPr>
            <w:tcW w:w="5619" w:type="dxa"/>
          </w:tcPr>
          <w:p w14:paraId="105CBE1A">
            <w:pPr>
              <w:jc w:val="right"/>
            </w:pPr>
            <w:r>
              <w:rPr>
                <w:rFonts w:ascii="宋体" w:hAnsi="宋体" w:eastAsia="宋体" w:cs="宋体"/>
                <w:sz w:val="20"/>
              </w:rPr>
              <w:t>单位：元</w:t>
            </w:r>
          </w:p>
        </w:tc>
      </w:tr>
    </w:tbl>
    <w:p w14:paraId="6EAD744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AC316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18909149">
            <w:pPr>
              <w:snapToGrid w:val="0"/>
              <w:jc w:val="center"/>
            </w:pPr>
            <w:r>
              <w:rPr>
                <w:rFonts w:ascii="宋体" w:hAnsi="宋体" w:eastAsia="宋体" w:cs="宋体"/>
                <w:b w:val="0"/>
                <w:i w:val="0"/>
                <w:color w:val="000000"/>
                <w:sz w:val="16"/>
              </w:rPr>
              <w:t>收入</w:t>
            </w:r>
          </w:p>
        </w:tc>
        <w:tc>
          <w:tcPr>
            <w:tcW w:w="8398" w:type="dxa"/>
            <w:gridSpan w:val="5"/>
            <w:vAlign w:val="center"/>
          </w:tcPr>
          <w:p w14:paraId="1C66EE0D">
            <w:pPr>
              <w:snapToGrid w:val="0"/>
              <w:jc w:val="center"/>
            </w:pPr>
            <w:r>
              <w:rPr>
                <w:rFonts w:ascii="宋体" w:hAnsi="宋体" w:eastAsia="宋体" w:cs="宋体"/>
                <w:b w:val="0"/>
                <w:i w:val="0"/>
                <w:color w:val="000000"/>
                <w:sz w:val="16"/>
              </w:rPr>
              <w:t>支出</w:t>
            </w:r>
          </w:p>
        </w:tc>
      </w:tr>
      <w:tr w14:paraId="271A01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0D62FA6B">
            <w:pPr>
              <w:snapToGrid w:val="0"/>
              <w:jc w:val="center"/>
            </w:pPr>
            <w:r>
              <w:rPr>
                <w:rFonts w:ascii="宋体" w:hAnsi="宋体" w:eastAsia="宋体" w:cs="宋体"/>
                <w:b w:val="0"/>
                <w:i w:val="0"/>
                <w:color w:val="000000"/>
                <w:sz w:val="16"/>
              </w:rPr>
              <w:t>项    目</w:t>
            </w:r>
          </w:p>
        </w:tc>
        <w:tc>
          <w:tcPr>
            <w:tcW w:w="1420" w:type="dxa"/>
            <w:vAlign w:val="center"/>
          </w:tcPr>
          <w:p w14:paraId="7DF5C973">
            <w:pPr>
              <w:snapToGrid w:val="0"/>
              <w:jc w:val="center"/>
            </w:pPr>
            <w:r>
              <w:rPr>
                <w:rFonts w:ascii="宋体" w:hAnsi="宋体" w:eastAsia="宋体" w:cs="宋体"/>
                <w:b w:val="0"/>
                <w:i w:val="0"/>
                <w:color w:val="000000"/>
                <w:sz w:val="16"/>
              </w:rPr>
              <w:t>金额</w:t>
            </w:r>
          </w:p>
        </w:tc>
        <w:tc>
          <w:tcPr>
            <w:tcW w:w="2760" w:type="dxa"/>
            <w:vAlign w:val="center"/>
          </w:tcPr>
          <w:p w14:paraId="60628F13">
            <w:pPr>
              <w:snapToGrid w:val="0"/>
              <w:jc w:val="center"/>
            </w:pPr>
            <w:r>
              <w:rPr>
                <w:rFonts w:ascii="宋体" w:hAnsi="宋体" w:eastAsia="宋体" w:cs="宋体"/>
                <w:b w:val="0"/>
                <w:i w:val="0"/>
                <w:color w:val="000000"/>
                <w:sz w:val="16"/>
              </w:rPr>
              <w:t>项    目</w:t>
            </w:r>
          </w:p>
        </w:tc>
        <w:tc>
          <w:tcPr>
            <w:tcW w:w="1420" w:type="dxa"/>
            <w:vAlign w:val="center"/>
          </w:tcPr>
          <w:p w14:paraId="37C084F6">
            <w:pPr>
              <w:snapToGrid w:val="0"/>
              <w:jc w:val="center"/>
            </w:pPr>
            <w:r>
              <w:rPr>
                <w:rFonts w:ascii="宋体" w:hAnsi="宋体" w:eastAsia="宋体" w:cs="宋体"/>
                <w:b w:val="0"/>
                <w:i w:val="0"/>
                <w:color w:val="000000"/>
                <w:sz w:val="16"/>
              </w:rPr>
              <w:t>合计</w:t>
            </w:r>
          </w:p>
        </w:tc>
        <w:tc>
          <w:tcPr>
            <w:tcW w:w="1420" w:type="dxa"/>
            <w:vAlign w:val="center"/>
          </w:tcPr>
          <w:p w14:paraId="0D67FAAB">
            <w:pPr>
              <w:snapToGrid w:val="0"/>
              <w:jc w:val="center"/>
            </w:pPr>
            <w:r>
              <w:rPr>
                <w:rFonts w:ascii="宋体" w:hAnsi="宋体" w:eastAsia="宋体" w:cs="宋体"/>
                <w:b w:val="0"/>
                <w:i w:val="0"/>
                <w:color w:val="000000"/>
                <w:sz w:val="16"/>
              </w:rPr>
              <w:t>一般公共预算财政拨款</w:t>
            </w:r>
          </w:p>
        </w:tc>
        <w:tc>
          <w:tcPr>
            <w:tcW w:w="1420" w:type="dxa"/>
            <w:vAlign w:val="center"/>
          </w:tcPr>
          <w:p w14:paraId="00A207DC">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65B70D20">
            <w:pPr>
              <w:snapToGrid w:val="0"/>
              <w:jc w:val="center"/>
            </w:pPr>
            <w:r>
              <w:rPr>
                <w:rFonts w:ascii="宋体" w:hAnsi="宋体" w:eastAsia="宋体" w:cs="宋体"/>
                <w:b w:val="0"/>
                <w:i w:val="0"/>
                <w:color w:val="000000"/>
                <w:sz w:val="16"/>
              </w:rPr>
              <w:t>国有资本经营预算财政拨款</w:t>
            </w:r>
          </w:p>
        </w:tc>
      </w:tr>
      <w:tr w14:paraId="744C4D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379BBE8">
            <w:pPr>
              <w:snapToGrid w:val="0"/>
              <w:jc w:val="left"/>
            </w:pPr>
            <w:r>
              <w:rPr>
                <w:rFonts w:ascii="宋体" w:hAnsi="宋体" w:eastAsia="宋体" w:cs="宋体"/>
                <w:b w:val="0"/>
                <w:i w:val="0"/>
                <w:color w:val="000000"/>
                <w:sz w:val="16"/>
              </w:rPr>
              <w:t>一、一般公共预算财政拨款</w:t>
            </w:r>
          </w:p>
        </w:tc>
        <w:tc>
          <w:tcPr>
            <w:tcW w:w="1420" w:type="dxa"/>
            <w:vAlign w:val="center"/>
          </w:tcPr>
          <w:p w14:paraId="44815CC3">
            <w:pPr>
              <w:snapToGrid w:val="0"/>
              <w:jc w:val="right"/>
            </w:pPr>
            <w:r>
              <w:rPr>
                <w:rFonts w:ascii="宋体" w:hAnsi="宋体" w:eastAsia="宋体" w:cs="宋体"/>
                <w:b w:val="0"/>
                <w:i w:val="0"/>
                <w:color w:val="000000"/>
                <w:sz w:val="16"/>
              </w:rPr>
              <w:t>11,637,879.79</w:t>
            </w:r>
          </w:p>
        </w:tc>
        <w:tc>
          <w:tcPr>
            <w:tcW w:w="2760" w:type="dxa"/>
            <w:vAlign w:val="center"/>
          </w:tcPr>
          <w:p w14:paraId="4F46B879">
            <w:pPr>
              <w:snapToGrid w:val="0"/>
              <w:jc w:val="left"/>
            </w:pPr>
            <w:r>
              <w:rPr>
                <w:rFonts w:ascii="宋体" w:hAnsi="宋体" w:eastAsia="宋体" w:cs="宋体"/>
                <w:b w:val="0"/>
                <w:i w:val="0"/>
                <w:color w:val="000000"/>
                <w:sz w:val="16"/>
              </w:rPr>
              <w:t>一、一般公共服务支出</w:t>
            </w:r>
          </w:p>
        </w:tc>
        <w:tc>
          <w:tcPr>
            <w:tcW w:w="1420" w:type="dxa"/>
            <w:vAlign w:val="center"/>
          </w:tcPr>
          <w:p w14:paraId="0CD582A9"/>
        </w:tc>
        <w:tc>
          <w:tcPr>
            <w:tcW w:w="1420" w:type="dxa"/>
            <w:vAlign w:val="center"/>
          </w:tcPr>
          <w:p w14:paraId="68ED85E5"/>
        </w:tc>
        <w:tc>
          <w:tcPr>
            <w:tcW w:w="1420" w:type="dxa"/>
            <w:vAlign w:val="center"/>
          </w:tcPr>
          <w:p w14:paraId="4C0770A2"/>
        </w:tc>
        <w:tc>
          <w:tcPr>
            <w:tcW w:w="1378" w:type="dxa"/>
            <w:vAlign w:val="center"/>
          </w:tcPr>
          <w:p w14:paraId="2EC6C280"/>
        </w:tc>
      </w:tr>
      <w:tr w14:paraId="327702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BC85E67">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502FA17B"/>
        </w:tc>
        <w:tc>
          <w:tcPr>
            <w:tcW w:w="2760" w:type="dxa"/>
            <w:vAlign w:val="center"/>
          </w:tcPr>
          <w:p w14:paraId="01120DB7">
            <w:pPr>
              <w:snapToGrid w:val="0"/>
              <w:jc w:val="left"/>
            </w:pPr>
            <w:r>
              <w:rPr>
                <w:rFonts w:ascii="宋体" w:hAnsi="宋体" w:eastAsia="宋体" w:cs="宋体"/>
                <w:b w:val="0"/>
                <w:i w:val="0"/>
                <w:color w:val="000000"/>
                <w:sz w:val="16"/>
              </w:rPr>
              <w:t>二、公共安全支出</w:t>
            </w:r>
          </w:p>
        </w:tc>
        <w:tc>
          <w:tcPr>
            <w:tcW w:w="1420" w:type="dxa"/>
            <w:vAlign w:val="center"/>
          </w:tcPr>
          <w:p w14:paraId="6920574B"/>
        </w:tc>
        <w:tc>
          <w:tcPr>
            <w:tcW w:w="1420" w:type="dxa"/>
            <w:vAlign w:val="center"/>
          </w:tcPr>
          <w:p w14:paraId="6B7939BA"/>
        </w:tc>
        <w:tc>
          <w:tcPr>
            <w:tcW w:w="1420" w:type="dxa"/>
            <w:vAlign w:val="center"/>
          </w:tcPr>
          <w:p w14:paraId="1B9B5F04"/>
        </w:tc>
        <w:tc>
          <w:tcPr>
            <w:tcW w:w="1378" w:type="dxa"/>
            <w:vAlign w:val="center"/>
          </w:tcPr>
          <w:p w14:paraId="0AB740C9"/>
        </w:tc>
      </w:tr>
      <w:tr w14:paraId="0858E8FF">
        <w:tblPrEx>
          <w:tblCellMar>
            <w:top w:w="0" w:type="dxa"/>
            <w:left w:w="80" w:type="dxa"/>
            <w:bottom w:w="0" w:type="dxa"/>
            <w:right w:w="80" w:type="dxa"/>
          </w:tblCellMar>
        </w:tblPrEx>
        <w:trPr>
          <w:trHeight w:val="353" w:hRule="exact"/>
          <w:jc w:val="center"/>
        </w:trPr>
        <w:tc>
          <w:tcPr>
            <w:tcW w:w="3420" w:type="dxa"/>
            <w:vAlign w:val="center"/>
          </w:tcPr>
          <w:p w14:paraId="4320018B">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32AC420F">
            <w:pPr>
              <w:snapToGrid w:val="0"/>
              <w:jc w:val="right"/>
            </w:pPr>
            <w:r>
              <w:rPr>
                <w:rFonts w:ascii="宋体" w:hAnsi="宋体" w:eastAsia="宋体" w:cs="宋体"/>
                <w:b w:val="0"/>
                <w:i w:val="0"/>
                <w:color w:val="000000"/>
                <w:sz w:val="16"/>
              </w:rPr>
              <w:t>845,400.00</w:t>
            </w:r>
          </w:p>
        </w:tc>
        <w:tc>
          <w:tcPr>
            <w:tcW w:w="2760" w:type="dxa"/>
            <w:vAlign w:val="center"/>
          </w:tcPr>
          <w:p w14:paraId="396378A5">
            <w:pPr>
              <w:snapToGrid w:val="0"/>
              <w:jc w:val="left"/>
            </w:pPr>
            <w:r>
              <w:rPr>
                <w:rFonts w:ascii="宋体" w:hAnsi="宋体" w:eastAsia="宋体" w:cs="宋体"/>
                <w:b w:val="0"/>
                <w:i w:val="0"/>
                <w:color w:val="000000"/>
                <w:sz w:val="16"/>
              </w:rPr>
              <w:t>三、教育支出</w:t>
            </w:r>
          </w:p>
        </w:tc>
        <w:tc>
          <w:tcPr>
            <w:tcW w:w="1420" w:type="dxa"/>
            <w:vAlign w:val="center"/>
          </w:tcPr>
          <w:p w14:paraId="674184AC">
            <w:pPr>
              <w:snapToGrid w:val="0"/>
              <w:jc w:val="right"/>
            </w:pPr>
            <w:r>
              <w:rPr>
                <w:rFonts w:ascii="宋体" w:hAnsi="宋体" w:eastAsia="宋体" w:cs="宋体"/>
                <w:b w:val="0"/>
                <w:i w:val="0"/>
                <w:color w:val="000000"/>
                <w:sz w:val="16"/>
              </w:rPr>
              <w:t>8,790.00</w:t>
            </w:r>
          </w:p>
        </w:tc>
        <w:tc>
          <w:tcPr>
            <w:tcW w:w="1420" w:type="dxa"/>
            <w:vAlign w:val="center"/>
          </w:tcPr>
          <w:p w14:paraId="1DD958D5">
            <w:pPr>
              <w:snapToGrid w:val="0"/>
              <w:jc w:val="right"/>
            </w:pPr>
            <w:r>
              <w:rPr>
                <w:rFonts w:ascii="宋体" w:hAnsi="宋体" w:eastAsia="宋体" w:cs="宋体"/>
                <w:b w:val="0"/>
                <w:i w:val="0"/>
                <w:color w:val="000000"/>
                <w:sz w:val="16"/>
              </w:rPr>
              <w:t>8,790.00</w:t>
            </w:r>
          </w:p>
        </w:tc>
        <w:tc>
          <w:tcPr>
            <w:tcW w:w="1420" w:type="dxa"/>
            <w:vAlign w:val="center"/>
          </w:tcPr>
          <w:p w14:paraId="04D32CF9"/>
        </w:tc>
        <w:tc>
          <w:tcPr>
            <w:tcW w:w="1378" w:type="dxa"/>
            <w:vAlign w:val="center"/>
          </w:tcPr>
          <w:p w14:paraId="2FC02BE4"/>
        </w:tc>
      </w:tr>
      <w:tr w14:paraId="7A682C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D85E8E1"/>
        </w:tc>
        <w:tc>
          <w:tcPr>
            <w:tcW w:w="1420" w:type="dxa"/>
            <w:vAlign w:val="center"/>
          </w:tcPr>
          <w:p w14:paraId="342E7ED7"/>
        </w:tc>
        <w:tc>
          <w:tcPr>
            <w:tcW w:w="2760" w:type="dxa"/>
            <w:vAlign w:val="center"/>
          </w:tcPr>
          <w:p w14:paraId="763F73D2">
            <w:pPr>
              <w:snapToGrid w:val="0"/>
              <w:jc w:val="left"/>
            </w:pPr>
            <w:r>
              <w:rPr>
                <w:rFonts w:ascii="宋体" w:hAnsi="宋体" w:eastAsia="宋体" w:cs="宋体"/>
                <w:b w:val="0"/>
                <w:i w:val="0"/>
                <w:color w:val="000000"/>
                <w:sz w:val="16"/>
              </w:rPr>
              <w:t>四、科学技术支出</w:t>
            </w:r>
          </w:p>
        </w:tc>
        <w:tc>
          <w:tcPr>
            <w:tcW w:w="1420" w:type="dxa"/>
            <w:vAlign w:val="center"/>
          </w:tcPr>
          <w:p w14:paraId="01CA1D48"/>
        </w:tc>
        <w:tc>
          <w:tcPr>
            <w:tcW w:w="1420" w:type="dxa"/>
            <w:vAlign w:val="center"/>
          </w:tcPr>
          <w:p w14:paraId="60C9AEC3"/>
        </w:tc>
        <w:tc>
          <w:tcPr>
            <w:tcW w:w="1420" w:type="dxa"/>
            <w:vAlign w:val="center"/>
          </w:tcPr>
          <w:p w14:paraId="3E1196C6"/>
        </w:tc>
        <w:tc>
          <w:tcPr>
            <w:tcW w:w="1378" w:type="dxa"/>
            <w:vAlign w:val="center"/>
          </w:tcPr>
          <w:p w14:paraId="79EB3285"/>
        </w:tc>
      </w:tr>
      <w:tr w14:paraId="3D2FC024">
        <w:tblPrEx>
          <w:tblCellMar>
            <w:top w:w="0" w:type="dxa"/>
            <w:left w:w="80" w:type="dxa"/>
            <w:bottom w:w="0" w:type="dxa"/>
            <w:right w:w="80" w:type="dxa"/>
          </w:tblCellMar>
        </w:tblPrEx>
        <w:trPr>
          <w:trHeight w:val="353" w:hRule="exact"/>
          <w:jc w:val="center"/>
        </w:trPr>
        <w:tc>
          <w:tcPr>
            <w:tcW w:w="3420" w:type="dxa"/>
            <w:vAlign w:val="center"/>
          </w:tcPr>
          <w:p w14:paraId="35A3B1C3"/>
        </w:tc>
        <w:tc>
          <w:tcPr>
            <w:tcW w:w="1420" w:type="dxa"/>
            <w:vAlign w:val="center"/>
          </w:tcPr>
          <w:p w14:paraId="02D06A4E"/>
        </w:tc>
        <w:tc>
          <w:tcPr>
            <w:tcW w:w="2760" w:type="dxa"/>
            <w:vAlign w:val="center"/>
          </w:tcPr>
          <w:p w14:paraId="76863D4F">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0937DF8C"/>
        </w:tc>
        <w:tc>
          <w:tcPr>
            <w:tcW w:w="1420" w:type="dxa"/>
            <w:vAlign w:val="center"/>
          </w:tcPr>
          <w:p w14:paraId="176B5A8E"/>
        </w:tc>
        <w:tc>
          <w:tcPr>
            <w:tcW w:w="1420" w:type="dxa"/>
            <w:vAlign w:val="center"/>
          </w:tcPr>
          <w:p w14:paraId="54C5B148"/>
        </w:tc>
        <w:tc>
          <w:tcPr>
            <w:tcW w:w="1378" w:type="dxa"/>
            <w:vAlign w:val="center"/>
          </w:tcPr>
          <w:p w14:paraId="5BBE6EF1"/>
        </w:tc>
      </w:tr>
      <w:tr w14:paraId="098D7A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F9A9C3"/>
        </w:tc>
        <w:tc>
          <w:tcPr>
            <w:tcW w:w="1420" w:type="dxa"/>
            <w:vAlign w:val="center"/>
          </w:tcPr>
          <w:p w14:paraId="70262B7C"/>
        </w:tc>
        <w:tc>
          <w:tcPr>
            <w:tcW w:w="2760" w:type="dxa"/>
            <w:vAlign w:val="center"/>
          </w:tcPr>
          <w:p w14:paraId="0DFD5906">
            <w:pPr>
              <w:snapToGrid w:val="0"/>
              <w:jc w:val="left"/>
            </w:pPr>
            <w:r>
              <w:rPr>
                <w:rFonts w:ascii="宋体" w:hAnsi="宋体" w:eastAsia="宋体" w:cs="宋体"/>
                <w:b w:val="0"/>
                <w:i w:val="0"/>
                <w:color w:val="000000"/>
                <w:sz w:val="16"/>
              </w:rPr>
              <w:t>六、社会保障和就业支出</w:t>
            </w:r>
          </w:p>
        </w:tc>
        <w:tc>
          <w:tcPr>
            <w:tcW w:w="1420" w:type="dxa"/>
            <w:vAlign w:val="center"/>
          </w:tcPr>
          <w:p w14:paraId="6C34AF1D">
            <w:pPr>
              <w:snapToGrid w:val="0"/>
              <w:jc w:val="right"/>
            </w:pPr>
            <w:r>
              <w:rPr>
                <w:rFonts w:ascii="宋体" w:hAnsi="宋体" w:eastAsia="宋体" w:cs="宋体"/>
                <w:b w:val="0"/>
                <w:i w:val="0"/>
                <w:color w:val="000000"/>
                <w:sz w:val="16"/>
              </w:rPr>
              <w:t>10,804,078.29</w:t>
            </w:r>
          </w:p>
        </w:tc>
        <w:tc>
          <w:tcPr>
            <w:tcW w:w="1420" w:type="dxa"/>
            <w:vAlign w:val="center"/>
          </w:tcPr>
          <w:p w14:paraId="256F4356">
            <w:pPr>
              <w:snapToGrid w:val="0"/>
              <w:jc w:val="right"/>
            </w:pPr>
            <w:r>
              <w:rPr>
                <w:rFonts w:ascii="宋体" w:hAnsi="宋体" w:eastAsia="宋体" w:cs="宋体"/>
                <w:b w:val="0"/>
                <w:i w:val="0"/>
                <w:color w:val="000000"/>
                <w:sz w:val="16"/>
              </w:rPr>
              <w:t>10,804,078.29</w:t>
            </w:r>
          </w:p>
        </w:tc>
        <w:tc>
          <w:tcPr>
            <w:tcW w:w="1420" w:type="dxa"/>
            <w:vAlign w:val="center"/>
          </w:tcPr>
          <w:p w14:paraId="2503F04D"/>
        </w:tc>
        <w:tc>
          <w:tcPr>
            <w:tcW w:w="1378" w:type="dxa"/>
            <w:vAlign w:val="center"/>
          </w:tcPr>
          <w:p w14:paraId="2DED4B36"/>
        </w:tc>
      </w:tr>
      <w:tr w14:paraId="0212DB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C9B1025"/>
        </w:tc>
        <w:tc>
          <w:tcPr>
            <w:tcW w:w="1420" w:type="dxa"/>
            <w:vAlign w:val="center"/>
          </w:tcPr>
          <w:p w14:paraId="6FC7751F"/>
        </w:tc>
        <w:tc>
          <w:tcPr>
            <w:tcW w:w="2760" w:type="dxa"/>
            <w:vAlign w:val="center"/>
          </w:tcPr>
          <w:p w14:paraId="0C35CC80">
            <w:pPr>
              <w:snapToGrid w:val="0"/>
              <w:jc w:val="left"/>
            </w:pPr>
            <w:r>
              <w:rPr>
                <w:rFonts w:ascii="宋体" w:hAnsi="宋体" w:eastAsia="宋体" w:cs="宋体"/>
                <w:b w:val="0"/>
                <w:i w:val="0"/>
                <w:color w:val="000000"/>
                <w:sz w:val="16"/>
              </w:rPr>
              <w:t>七、卫生健康支出</w:t>
            </w:r>
          </w:p>
        </w:tc>
        <w:tc>
          <w:tcPr>
            <w:tcW w:w="1420" w:type="dxa"/>
            <w:vAlign w:val="center"/>
          </w:tcPr>
          <w:p w14:paraId="64F9B028">
            <w:pPr>
              <w:snapToGrid w:val="0"/>
              <w:jc w:val="right"/>
            </w:pPr>
            <w:r>
              <w:rPr>
                <w:rFonts w:ascii="宋体" w:hAnsi="宋体" w:eastAsia="宋体" w:cs="宋体"/>
                <w:b w:val="0"/>
                <w:i w:val="0"/>
                <w:color w:val="000000"/>
                <w:sz w:val="16"/>
              </w:rPr>
              <w:t>490,727.50</w:t>
            </w:r>
          </w:p>
        </w:tc>
        <w:tc>
          <w:tcPr>
            <w:tcW w:w="1420" w:type="dxa"/>
            <w:vAlign w:val="center"/>
          </w:tcPr>
          <w:p w14:paraId="6561FA9C">
            <w:pPr>
              <w:snapToGrid w:val="0"/>
              <w:jc w:val="right"/>
            </w:pPr>
            <w:r>
              <w:rPr>
                <w:rFonts w:ascii="宋体" w:hAnsi="宋体" w:eastAsia="宋体" w:cs="宋体"/>
                <w:b w:val="0"/>
                <w:i w:val="0"/>
                <w:color w:val="000000"/>
                <w:sz w:val="16"/>
              </w:rPr>
              <w:t>490,727.50</w:t>
            </w:r>
          </w:p>
        </w:tc>
        <w:tc>
          <w:tcPr>
            <w:tcW w:w="1420" w:type="dxa"/>
            <w:vAlign w:val="center"/>
          </w:tcPr>
          <w:p w14:paraId="040337D7"/>
        </w:tc>
        <w:tc>
          <w:tcPr>
            <w:tcW w:w="1378" w:type="dxa"/>
            <w:vAlign w:val="center"/>
          </w:tcPr>
          <w:p w14:paraId="20A50F06"/>
        </w:tc>
      </w:tr>
      <w:tr w14:paraId="710453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D64B8B1"/>
        </w:tc>
        <w:tc>
          <w:tcPr>
            <w:tcW w:w="1420" w:type="dxa"/>
            <w:vAlign w:val="center"/>
          </w:tcPr>
          <w:p w14:paraId="5DC6043F"/>
        </w:tc>
        <w:tc>
          <w:tcPr>
            <w:tcW w:w="2760" w:type="dxa"/>
            <w:vAlign w:val="center"/>
          </w:tcPr>
          <w:p w14:paraId="240939F2">
            <w:pPr>
              <w:snapToGrid w:val="0"/>
              <w:jc w:val="left"/>
            </w:pPr>
            <w:r>
              <w:rPr>
                <w:rFonts w:ascii="宋体" w:hAnsi="宋体" w:eastAsia="宋体" w:cs="宋体"/>
                <w:b w:val="0"/>
                <w:i w:val="0"/>
                <w:color w:val="000000"/>
                <w:sz w:val="16"/>
              </w:rPr>
              <w:t>八、节能环保支出</w:t>
            </w:r>
          </w:p>
        </w:tc>
        <w:tc>
          <w:tcPr>
            <w:tcW w:w="1420" w:type="dxa"/>
            <w:vAlign w:val="center"/>
          </w:tcPr>
          <w:p w14:paraId="6AE64C72"/>
        </w:tc>
        <w:tc>
          <w:tcPr>
            <w:tcW w:w="1420" w:type="dxa"/>
            <w:vAlign w:val="center"/>
          </w:tcPr>
          <w:p w14:paraId="0CC9E808"/>
        </w:tc>
        <w:tc>
          <w:tcPr>
            <w:tcW w:w="1420" w:type="dxa"/>
            <w:vAlign w:val="center"/>
          </w:tcPr>
          <w:p w14:paraId="16642E98"/>
        </w:tc>
        <w:tc>
          <w:tcPr>
            <w:tcW w:w="1378" w:type="dxa"/>
            <w:vAlign w:val="center"/>
          </w:tcPr>
          <w:p w14:paraId="6CFC446F"/>
        </w:tc>
      </w:tr>
      <w:tr w14:paraId="736A25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F6A388E"/>
        </w:tc>
        <w:tc>
          <w:tcPr>
            <w:tcW w:w="1420" w:type="dxa"/>
            <w:vAlign w:val="center"/>
          </w:tcPr>
          <w:p w14:paraId="79734724"/>
        </w:tc>
        <w:tc>
          <w:tcPr>
            <w:tcW w:w="2760" w:type="dxa"/>
            <w:vAlign w:val="center"/>
          </w:tcPr>
          <w:p w14:paraId="26854D56">
            <w:pPr>
              <w:snapToGrid w:val="0"/>
              <w:jc w:val="left"/>
            </w:pPr>
            <w:r>
              <w:rPr>
                <w:rFonts w:ascii="宋体" w:hAnsi="宋体" w:eastAsia="宋体" w:cs="宋体"/>
                <w:b w:val="0"/>
                <w:i w:val="0"/>
                <w:color w:val="000000"/>
                <w:sz w:val="16"/>
              </w:rPr>
              <w:t>九、城乡社区支出</w:t>
            </w:r>
          </w:p>
        </w:tc>
        <w:tc>
          <w:tcPr>
            <w:tcW w:w="1420" w:type="dxa"/>
            <w:vAlign w:val="center"/>
          </w:tcPr>
          <w:p w14:paraId="75683E30"/>
        </w:tc>
        <w:tc>
          <w:tcPr>
            <w:tcW w:w="1420" w:type="dxa"/>
            <w:vAlign w:val="center"/>
          </w:tcPr>
          <w:p w14:paraId="590A592F"/>
        </w:tc>
        <w:tc>
          <w:tcPr>
            <w:tcW w:w="1420" w:type="dxa"/>
            <w:vAlign w:val="center"/>
          </w:tcPr>
          <w:p w14:paraId="4D6B6C2A"/>
        </w:tc>
        <w:tc>
          <w:tcPr>
            <w:tcW w:w="1378" w:type="dxa"/>
            <w:vAlign w:val="center"/>
          </w:tcPr>
          <w:p w14:paraId="58F62BD1"/>
        </w:tc>
      </w:tr>
      <w:tr w14:paraId="01D76C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831C2AD"/>
        </w:tc>
        <w:tc>
          <w:tcPr>
            <w:tcW w:w="1420" w:type="dxa"/>
            <w:vAlign w:val="center"/>
          </w:tcPr>
          <w:p w14:paraId="342BEEA8"/>
        </w:tc>
        <w:tc>
          <w:tcPr>
            <w:tcW w:w="2760" w:type="dxa"/>
            <w:vAlign w:val="center"/>
          </w:tcPr>
          <w:p w14:paraId="7B6BC4CE">
            <w:pPr>
              <w:snapToGrid w:val="0"/>
              <w:jc w:val="left"/>
            </w:pPr>
            <w:r>
              <w:rPr>
                <w:rFonts w:ascii="宋体" w:hAnsi="宋体" w:eastAsia="宋体" w:cs="宋体"/>
                <w:b w:val="0"/>
                <w:i w:val="0"/>
                <w:color w:val="000000"/>
                <w:sz w:val="16"/>
              </w:rPr>
              <w:t>十、农林水支出</w:t>
            </w:r>
          </w:p>
        </w:tc>
        <w:tc>
          <w:tcPr>
            <w:tcW w:w="1420" w:type="dxa"/>
            <w:vAlign w:val="center"/>
          </w:tcPr>
          <w:p w14:paraId="28A4DD79"/>
        </w:tc>
        <w:tc>
          <w:tcPr>
            <w:tcW w:w="1420" w:type="dxa"/>
            <w:vAlign w:val="center"/>
          </w:tcPr>
          <w:p w14:paraId="21B183FD"/>
        </w:tc>
        <w:tc>
          <w:tcPr>
            <w:tcW w:w="1420" w:type="dxa"/>
            <w:vAlign w:val="center"/>
          </w:tcPr>
          <w:p w14:paraId="5B9550A0"/>
        </w:tc>
        <w:tc>
          <w:tcPr>
            <w:tcW w:w="1378" w:type="dxa"/>
            <w:vAlign w:val="center"/>
          </w:tcPr>
          <w:p w14:paraId="2302F0D3"/>
        </w:tc>
      </w:tr>
      <w:tr w14:paraId="02947378">
        <w:tblPrEx>
          <w:tblCellMar>
            <w:top w:w="0" w:type="dxa"/>
            <w:left w:w="80" w:type="dxa"/>
            <w:bottom w:w="0" w:type="dxa"/>
            <w:right w:w="80" w:type="dxa"/>
          </w:tblCellMar>
        </w:tblPrEx>
        <w:trPr>
          <w:trHeight w:val="353" w:hRule="exact"/>
          <w:jc w:val="center"/>
        </w:trPr>
        <w:tc>
          <w:tcPr>
            <w:tcW w:w="3420" w:type="dxa"/>
            <w:vAlign w:val="center"/>
          </w:tcPr>
          <w:p w14:paraId="117A7B09"/>
        </w:tc>
        <w:tc>
          <w:tcPr>
            <w:tcW w:w="1420" w:type="dxa"/>
            <w:vAlign w:val="center"/>
          </w:tcPr>
          <w:p w14:paraId="5D089D7A"/>
        </w:tc>
        <w:tc>
          <w:tcPr>
            <w:tcW w:w="2760" w:type="dxa"/>
            <w:vAlign w:val="center"/>
          </w:tcPr>
          <w:p w14:paraId="40F6A4A9">
            <w:pPr>
              <w:snapToGrid w:val="0"/>
              <w:jc w:val="left"/>
            </w:pPr>
            <w:r>
              <w:rPr>
                <w:rFonts w:ascii="宋体" w:hAnsi="宋体" w:eastAsia="宋体" w:cs="宋体"/>
                <w:b w:val="0"/>
                <w:i w:val="0"/>
                <w:color w:val="000000"/>
                <w:sz w:val="16"/>
              </w:rPr>
              <w:t>十一、交通运输支出</w:t>
            </w:r>
          </w:p>
        </w:tc>
        <w:tc>
          <w:tcPr>
            <w:tcW w:w="1420" w:type="dxa"/>
            <w:vAlign w:val="center"/>
          </w:tcPr>
          <w:p w14:paraId="6BBB2D12"/>
        </w:tc>
        <w:tc>
          <w:tcPr>
            <w:tcW w:w="1420" w:type="dxa"/>
            <w:vAlign w:val="center"/>
          </w:tcPr>
          <w:p w14:paraId="37939696"/>
        </w:tc>
        <w:tc>
          <w:tcPr>
            <w:tcW w:w="1420" w:type="dxa"/>
            <w:vAlign w:val="center"/>
          </w:tcPr>
          <w:p w14:paraId="7536C0E0"/>
        </w:tc>
        <w:tc>
          <w:tcPr>
            <w:tcW w:w="1378" w:type="dxa"/>
            <w:vAlign w:val="center"/>
          </w:tcPr>
          <w:p w14:paraId="24B2700E"/>
        </w:tc>
      </w:tr>
      <w:tr w14:paraId="30E355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68F6EA1"/>
        </w:tc>
        <w:tc>
          <w:tcPr>
            <w:tcW w:w="1420" w:type="dxa"/>
            <w:vAlign w:val="center"/>
          </w:tcPr>
          <w:p w14:paraId="7AEA7759"/>
        </w:tc>
        <w:tc>
          <w:tcPr>
            <w:tcW w:w="2760" w:type="dxa"/>
            <w:vAlign w:val="center"/>
          </w:tcPr>
          <w:p w14:paraId="75E721E1">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65DDB019"/>
        </w:tc>
        <w:tc>
          <w:tcPr>
            <w:tcW w:w="1420" w:type="dxa"/>
            <w:vAlign w:val="center"/>
          </w:tcPr>
          <w:p w14:paraId="2E862B68"/>
        </w:tc>
        <w:tc>
          <w:tcPr>
            <w:tcW w:w="1420" w:type="dxa"/>
            <w:vAlign w:val="center"/>
          </w:tcPr>
          <w:p w14:paraId="51BA579B"/>
        </w:tc>
        <w:tc>
          <w:tcPr>
            <w:tcW w:w="1378" w:type="dxa"/>
            <w:vAlign w:val="center"/>
          </w:tcPr>
          <w:p w14:paraId="2797F498"/>
        </w:tc>
      </w:tr>
      <w:tr w14:paraId="65D045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4257EF3"/>
        </w:tc>
        <w:tc>
          <w:tcPr>
            <w:tcW w:w="1420" w:type="dxa"/>
            <w:vAlign w:val="center"/>
          </w:tcPr>
          <w:p w14:paraId="74CAD7A2"/>
        </w:tc>
        <w:tc>
          <w:tcPr>
            <w:tcW w:w="2760" w:type="dxa"/>
            <w:vAlign w:val="center"/>
          </w:tcPr>
          <w:p w14:paraId="53F67C9E">
            <w:pPr>
              <w:snapToGrid w:val="0"/>
              <w:jc w:val="left"/>
            </w:pPr>
            <w:r>
              <w:rPr>
                <w:rFonts w:ascii="宋体" w:hAnsi="宋体" w:eastAsia="宋体" w:cs="宋体"/>
                <w:b w:val="0"/>
                <w:i w:val="0"/>
                <w:color w:val="000000"/>
                <w:sz w:val="16"/>
              </w:rPr>
              <w:t>十三、商业服务业等支出</w:t>
            </w:r>
          </w:p>
        </w:tc>
        <w:tc>
          <w:tcPr>
            <w:tcW w:w="1420" w:type="dxa"/>
            <w:vAlign w:val="center"/>
          </w:tcPr>
          <w:p w14:paraId="4E87215A"/>
        </w:tc>
        <w:tc>
          <w:tcPr>
            <w:tcW w:w="1420" w:type="dxa"/>
            <w:vAlign w:val="center"/>
          </w:tcPr>
          <w:p w14:paraId="771789C9"/>
        </w:tc>
        <w:tc>
          <w:tcPr>
            <w:tcW w:w="1420" w:type="dxa"/>
            <w:vAlign w:val="center"/>
          </w:tcPr>
          <w:p w14:paraId="33C407E2"/>
        </w:tc>
        <w:tc>
          <w:tcPr>
            <w:tcW w:w="1378" w:type="dxa"/>
            <w:vAlign w:val="center"/>
          </w:tcPr>
          <w:p w14:paraId="69F40EF8"/>
        </w:tc>
      </w:tr>
      <w:tr w14:paraId="46A279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9F41089"/>
        </w:tc>
        <w:tc>
          <w:tcPr>
            <w:tcW w:w="1420" w:type="dxa"/>
            <w:vAlign w:val="center"/>
          </w:tcPr>
          <w:p w14:paraId="1611A4FF"/>
        </w:tc>
        <w:tc>
          <w:tcPr>
            <w:tcW w:w="2760" w:type="dxa"/>
            <w:vAlign w:val="center"/>
          </w:tcPr>
          <w:p w14:paraId="5504FE27">
            <w:pPr>
              <w:snapToGrid w:val="0"/>
              <w:jc w:val="left"/>
            </w:pPr>
            <w:r>
              <w:rPr>
                <w:rFonts w:ascii="宋体" w:hAnsi="宋体" w:eastAsia="宋体" w:cs="宋体"/>
                <w:b w:val="0"/>
                <w:i w:val="0"/>
                <w:color w:val="000000"/>
                <w:sz w:val="16"/>
              </w:rPr>
              <w:t>十四、金融支出</w:t>
            </w:r>
          </w:p>
        </w:tc>
        <w:tc>
          <w:tcPr>
            <w:tcW w:w="1420" w:type="dxa"/>
            <w:vAlign w:val="center"/>
          </w:tcPr>
          <w:p w14:paraId="08B5D521"/>
        </w:tc>
        <w:tc>
          <w:tcPr>
            <w:tcW w:w="1420" w:type="dxa"/>
            <w:vAlign w:val="center"/>
          </w:tcPr>
          <w:p w14:paraId="4FD7A2B4"/>
        </w:tc>
        <w:tc>
          <w:tcPr>
            <w:tcW w:w="1420" w:type="dxa"/>
            <w:vAlign w:val="center"/>
          </w:tcPr>
          <w:p w14:paraId="53EF66C1"/>
        </w:tc>
        <w:tc>
          <w:tcPr>
            <w:tcW w:w="1378" w:type="dxa"/>
            <w:vAlign w:val="center"/>
          </w:tcPr>
          <w:p w14:paraId="2BDDE43B"/>
        </w:tc>
      </w:tr>
      <w:tr w14:paraId="75AC13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33AD314"/>
        </w:tc>
        <w:tc>
          <w:tcPr>
            <w:tcW w:w="1420" w:type="dxa"/>
            <w:vAlign w:val="center"/>
          </w:tcPr>
          <w:p w14:paraId="6D27AF6C"/>
        </w:tc>
        <w:tc>
          <w:tcPr>
            <w:tcW w:w="2760" w:type="dxa"/>
            <w:vAlign w:val="center"/>
          </w:tcPr>
          <w:p w14:paraId="20039CA3">
            <w:pPr>
              <w:snapToGrid w:val="0"/>
              <w:jc w:val="left"/>
            </w:pPr>
            <w:r>
              <w:rPr>
                <w:rFonts w:ascii="宋体" w:hAnsi="宋体" w:eastAsia="宋体" w:cs="宋体"/>
                <w:b w:val="0"/>
                <w:i w:val="0"/>
                <w:color w:val="000000"/>
                <w:sz w:val="16"/>
              </w:rPr>
              <w:t>十五、援助其他地区支出</w:t>
            </w:r>
          </w:p>
        </w:tc>
        <w:tc>
          <w:tcPr>
            <w:tcW w:w="1420" w:type="dxa"/>
            <w:vAlign w:val="center"/>
          </w:tcPr>
          <w:p w14:paraId="4D3E5B62"/>
        </w:tc>
        <w:tc>
          <w:tcPr>
            <w:tcW w:w="1420" w:type="dxa"/>
            <w:vAlign w:val="center"/>
          </w:tcPr>
          <w:p w14:paraId="1D09757A"/>
        </w:tc>
        <w:tc>
          <w:tcPr>
            <w:tcW w:w="1420" w:type="dxa"/>
            <w:vAlign w:val="center"/>
          </w:tcPr>
          <w:p w14:paraId="5F69594A"/>
        </w:tc>
        <w:tc>
          <w:tcPr>
            <w:tcW w:w="1378" w:type="dxa"/>
            <w:vAlign w:val="center"/>
          </w:tcPr>
          <w:p w14:paraId="4B8E0098"/>
        </w:tc>
      </w:tr>
      <w:tr w14:paraId="44427C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C301B59"/>
        </w:tc>
        <w:tc>
          <w:tcPr>
            <w:tcW w:w="1420" w:type="dxa"/>
            <w:vAlign w:val="center"/>
          </w:tcPr>
          <w:p w14:paraId="7F1A8037"/>
        </w:tc>
        <w:tc>
          <w:tcPr>
            <w:tcW w:w="2760" w:type="dxa"/>
            <w:vAlign w:val="center"/>
          </w:tcPr>
          <w:p w14:paraId="024FB4D1">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7BE80CB5"/>
        </w:tc>
        <w:tc>
          <w:tcPr>
            <w:tcW w:w="1420" w:type="dxa"/>
            <w:vAlign w:val="center"/>
          </w:tcPr>
          <w:p w14:paraId="2BDE493C"/>
        </w:tc>
        <w:tc>
          <w:tcPr>
            <w:tcW w:w="1420" w:type="dxa"/>
            <w:vAlign w:val="center"/>
          </w:tcPr>
          <w:p w14:paraId="4C90846E"/>
        </w:tc>
        <w:tc>
          <w:tcPr>
            <w:tcW w:w="1378" w:type="dxa"/>
            <w:vAlign w:val="center"/>
          </w:tcPr>
          <w:p w14:paraId="60356BDA"/>
        </w:tc>
      </w:tr>
      <w:tr w14:paraId="364F0E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45C04BA"/>
        </w:tc>
        <w:tc>
          <w:tcPr>
            <w:tcW w:w="1420" w:type="dxa"/>
            <w:vAlign w:val="center"/>
          </w:tcPr>
          <w:p w14:paraId="2A8B4C5A"/>
        </w:tc>
        <w:tc>
          <w:tcPr>
            <w:tcW w:w="2760" w:type="dxa"/>
            <w:vAlign w:val="center"/>
          </w:tcPr>
          <w:p w14:paraId="32CA5C0E">
            <w:pPr>
              <w:snapToGrid w:val="0"/>
              <w:jc w:val="left"/>
            </w:pPr>
            <w:r>
              <w:rPr>
                <w:rFonts w:ascii="宋体" w:hAnsi="宋体" w:eastAsia="宋体" w:cs="宋体"/>
                <w:b w:val="0"/>
                <w:i w:val="0"/>
                <w:color w:val="000000"/>
                <w:sz w:val="16"/>
              </w:rPr>
              <w:t>十七、住房保障支出</w:t>
            </w:r>
          </w:p>
        </w:tc>
        <w:tc>
          <w:tcPr>
            <w:tcW w:w="1420" w:type="dxa"/>
            <w:vAlign w:val="center"/>
          </w:tcPr>
          <w:p w14:paraId="7B656CD2">
            <w:pPr>
              <w:snapToGrid w:val="0"/>
              <w:jc w:val="right"/>
            </w:pPr>
            <w:r>
              <w:rPr>
                <w:rFonts w:ascii="宋体" w:hAnsi="宋体" w:eastAsia="宋体" w:cs="宋体"/>
                <w:b w:val="0"/>
                <w:i w:val="0"/>
                <w:color w:val="000000"/>
                <w:sz w:val="16"/>
              </w:rPr>
              <w:t>334,284.00</w:t>
            </w:r>
          </w:p>
        </w:tc>
        <w:tc>
          <w:tcPr>
            <w:tcW w:w="1420" w:type="dxa"/>
            <w:vAlign w:val="center"/>
          </w:tcPr>
          <w:p w14:paraId="2FA9BD12">
            <w:pPr>
              <w:snapToGrid w:val="0"/>
              <w:jc w:val="right"/>
            </w:pPr>
            <w:r>
              <w:rPr>
                <w:rFonts w:ascii="宋体" w:hAnsi="宋体" w:eastAsia="宋体" w:cs="宋体"/>
                <w:b w:val="0"/>
                <w:i w:val="0"/>
                <w:color w:val="000000"/>
                <w:sz w:val="16"/>
              </w:rPr>
              <w:t>334,284.00</w:t>
            </w:r>
          </w:p>
        </w:tc>
        <w:tc>
          <w:tcPr>
            <w:tcW w:w="1420" w:type="dxa"/>
            <w:vAlign w:val="center"/>
          </w:tcPr>
          <w:p w14:paraId="02A3E6EA"/>
        </w:tc>
        <w:tc>
          <w:tcPr>
            <w:tcW w:w="1378" w:type="dxa"/>
            <w:vAlign w:val="center"/>
          </w:tcPr>
          <w:p w14:paraId="0559B211"/>
        </w:tc>
      </w:tr>
      <w:tr w14:paraId="0F27F3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CB7A18A"/>
        </w:tc>
        <w:tc>
          <w:tcPr>
            <w:tcW w:w="1420" w:type="dxa"/>
            <w:vAlign w:val="center"/>
          </w:tcPr>
          <w:p w14:paraId="2A28F2E9"/>
        </w:tc>
        <w:tc>
          <w:tcPr>
            <w:tcW w:w="2760" w:type="dxa"/>
            <w:vAlign w:val="center"/>
          </w:tcPr>
          <w:p w14:paraId="1D3786FD">
            <w:pPr>
              <w:snapToGrid w:val="0"/>
              <w:jc w:val="left"/>
            </w:pPr>
            <w:r>
              <w:rPr>
                <w:rFonts w:ascii="宋体" w:hAnsi="宋体" w:eastAsia="宋体" w:cs="宋体"/>
                <w:b w:val="0"/>
                <w:i w:val="0"/>
                <w:color w:val="000000"/>
                <w:sz w:val="16"/>
              </w:rPr>
              <w:t>十八、粮油物资储备支出</w:t>
            </w:r>
          </w:p>
        </w:tc>
        <w:tc>
          <w:tcPr>
            <w:tcW w:w="1420" w:type="dxa"/>
            <w:vAlign w:val="center"/>
          </w:tcPr>
          <w:p w14:paraId="7BBE0D1D"/>
        </w:tc>
        <w:tc>
          <w:tcPr>
            <w:tcW w:w="1420" w:type="dxa"/>
            <w:vAlign w:val="center"/>
          </w:tcPr>
          <w:p w14:paraId="33048EEA"/>
        </w:tc>
        <w:tc>
          <w:tcPr>
            <w:tcW w:w="1420" w:type="dxa"/>
            <w:vAlign w:val="center"/>
          </w:tcPr>
          <w:p w14:paraId="5A711B36"/>
        </w:tc>
        <w:tc>
          <w:tcPr>
            <w:tcW w:w="1378" w:type="dxa"/>
            <w:vAlign w:val="center"/>
          </w:tcPr>
          <w:p w14:paraId="3FA479C3"/>
        </w:tc>
      </w:tr>
      <w:tr w14:paraId="0BE747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47FF9AA"/>
        </w:tc>
        <w:tc>
          <w:tcPr>
            <w:tcW w:w="1420" w:type="dxa"/>
            <w:vAlign w:val="center"/>
          </w:tcPr>
          <w:p w14:paraId="1FEB5D0D"/>
        </w:tc>
        <w:tc>
          <w:tcPr>
            <w:tcW w:w="2760" w:type="dxa"/>
            <w:vAlign w:val="center"/>
          </w:tcPr>
          <w:p w14:paraId="7D0EDE99">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F9AC34B">
            <w:pPr>
              <w:snapToGrid w:val="0"/>
              <w:jc w:val="right"/>
            </w:pPr>
            <w:r>
              <w:rPr>
                <w:rFonts w:ascii="宋体" w:hAnsi="宋体" w:eastAsia="宋体" w:cs="宋体"/>
                <w:b w:val="0"/>
                <w:i w:val="0"/>
                <w:color w:val="000000"/>
                <w:sz w:val="16"/>
              </w:rPr>
              <w:t>845,400.00</w:t>
            </w:r>
          </w:p>
        </w:tc>
        <w:tc>
          <w:tcPr>
            <w:tcW w:w="1420" w:type="dxa"/>
            <w:vAlign w:val="center"/>
          </w:tcPr>
          <w:p w14:paraId="5C51AA3F"/>
        </w:tc>
        <w:tc>
          <w:tcPr>
            <w:tcW w:w="1420" w:type="dxa"/>
            <w:vAlign w:val="center"/>
          </w:tcPr>
          <w:p w14:paraId="4693AD58"/>
        </w:tc>
        <w:tc>
          <w:tcPr>
            <w:tcW w:w="1378" w:type="dxa"/>
            <w:vAlign w:val="center"/>
          </w:tcPr>
          <w:p w14:paraId="20AE928A">
            <w:pPr>
              <w:snapToGrid w:val="0"/>
              <w:jc w:val="right"/>
            </w:pPr>
            <w:r>
              <w:rPr>
                <w:rFonts w:ascii="宋体" w:hAnsi="宋体" w:eastAsia="宋体" w:cs="宋体"/>
                <w:b w:val="0"/>
                <w:i w:val="0"/>
                <w:color w:val="000000"/>
                <w:sz w:val="16"/>
              </w:rPr>
              <w:t>845,400.00</w:t>
            </w:r>
          </w:p>
        </w:tc>
      </w:tr>
      <w:tr w14:paraId="4167E9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4276F2C"/>
        </w:tc>
        <w:tc>
          <w:tcPr>
            <w:tcW w:w="1420" w:type="dxa"/>
            <w:vAlign w:val="center"/>
          </w:tcPr>
          <w:p w14:paraId="59EE667C"/>
        </w:tc>
        <w:tc>
          <w:tcPr>
            <w:tcW w:w="2760" w:type="dxa"/>
            <w:vAlign w:val="center"/>
          </w:tcPr>
          <w:p w14:paraId="367425EF">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517D87B8"/>
        </w:tc>
        <w:tc>
          <w:tcPr>
            <w:tcW w:w="1420" w:type="dxa"/>
            <w:vAlign w:val="center"/>
          </w:tcPr>
          <w:p w14:paraId="4C857316"/>
        </w:tc>
        <w:tc>
          <w:tcPr>
            <w:tcW w:w="1420" w:type="dxa"/>
            <w:vAlign w:val="center"/>
          </w:tcPr>
          <w:p w14:paraId="20B11414"/>
        </w:tc>
        <w:tc>
          <w:tcPr>
            <w:tcW w:w="1378" w:type="dxa"/>
            <w:vAlign w:val="center"/>
          </w:tcPr>
          <w:p w14:paraId="7C39B196"/>
        </w:tc>
      </w:tr>
      <w:tr w14:paraId="7B40ACAA">
        <w:tblPrEx>
          <w:tblCellMar>
            <w:top w:w="0" w:type="dxa"/>
            <w:left w:w="80" w:type="dxa"/>
            <w:bottom w:w="0" w:type="dxa"/>
            <w:right w:w="80" w:type="dxa"/>
          </w:tblCellMar>
        </w:tblPrEx>
        <w:trPr>
          <w:trHeight w:val="353" w:hRule="exact"/>
          <w:jc w:val="center"/>
        </w:trPr>
        <w:tc>
          <w:tcPr>
            <w:tcW w:w="3420" w:type="dxa"/>
            <w:vAlign w:val="center"/>
          </w:tcPr>
          <w:p w14:paraId="46E942CE"/>
        </w:tc>
        <w:tc>
          <w:tcPr>
            <w:tcW w:w="1420" w:type="dxa"/>
            <w:vAlign w:val="center"/>
          </w:tcPr>
          <w:p w14:paraId="351839F9"/>
        </w:tc>
        <w:tc>
          <w:tcPr>
            <w:tcW w:w="2760" w:type="dxa"/>
            <w:vAlign w:val="center"/>
          </w:tcPr>
          <w:p w14:paraId="7AE484E7">
            <w:pPr>
              <w:snapToGrid w:val="0"/>
              <w:jc w:val="left"/>
            </w:pPr>
            <w:r>
              <w:rPr>
                <w:rFonts w:ascii="宋体" w:hAnsi="宋体" w:eastAsia="宋体" w:cs="宋体"/>
                <w:b w:val="0"/>
                <w:i w:val="0"/>
                <w:color w:val="000000"/>
                <w:sz w:val="16"/>
              </w:rPr>
              <w:t>二十一、其他支出</w:t>
            </w:r>
          </w:p>
        </w:tc>
        <w:tc>
          <w:tcPr>
            <w:tcW w:w="1420" w:type="dxa"/>
            <w:vAlign w:val="center"/>
          </w:tcPr>
          <w:p w14:paraId="48F25912"/>
        </w:tc>
        <w:tc>
          <w:tcPr>
            <w:tcW w:w="1420" w:type="dxa"/>
            <w:vAlign w:val="center"/>
          </w:tcPr>
          <w:p w14:paraId="288A01AD"/>
        </w:tc>
        <w:tc>
          <w:tcPr>
            <w:tcW w:w="1420" w:type="dxa"/>
            <w:vAlign w:val="center"/>
          </w:tcPr>
          <w:p w14:paraId="749A5D6A"/>
        </w:tc>
        <w:tc>
          <w:tcPr>
            <w:tcW w:w="1378" w:type="dxa"/>
            <w:vAlign w:val="center"/>
          </w:tcPr>
          <w:p w14:paraId="0805A369"/>
        </w:tc>
      </w:tr>
      <w:tr w14:paraId="6FD3B4CB">
        <w:tblPrEx>
          <w:tblCellMar>
            <w:top w:w="0" w:type="dxa"/>
            <w:left w:w="80" w:type="dxa"/>
            <w:bottom w:w="0" w:type="dxa"/>
            <w:right w:w="80" w:type="dxa"/>
          </w:tblCellMar>
        </w:tblPrEx>
        <w:trPr>
          <w:trHeight w:val="353" w:hRule="exact"/>
          <w:jc w:val="center"/>
        </w:trPr>
        <w:tc>
          <w:tcPr>
            <w:tcW w:w="3420" w:type="dxa"/>
            <w:vAlign w:val="center"/>
          </w:tcPr>
          <w:p w14:paraId="12FAA994"/>
        </w:tc>
        <w:tc>
          <w:tcPr>
            <w:tcW w:w="1420" w:type="dxa"/>
            <w:vAlign w:val="center"/>
          </w:tcPr>
          <w:p w14:paraId="3F9347CF"/>
        </w:tc>
        <w:tc>
          <w:tcPr>
            <w:tcW w:w="2760" w:type="dxa"/>
            <w:vAlign w:val="center"/>
          </w:tcPr>
          <w:p w14:paraId="0531C854">
            <w:pPr>
              <w:snapToGrid w:val="0"/>
              <w:jc w:val="left"/>
            </w:pPr>
            <w:r>
              <w:rPr>
                <w:rFonts w:ascii="宋体" w:hAnsi="宋体" w:eastAsia="宋体" w:cs="宋体"/>
                <w:b w:val="0"/>
                <w:i w:val="0"/>
                <w:color w:val="000000"/>
                <w:sz w:val="16"/>
              </w:rPr>
              <w:t>二十二、债务付息支出</w:t>
            </w:r>
          </w:p>
        </w:tc>
        <w:tc>
          <w:tcPr>
            <w:tcW w:w="1420" w:type="dxa"/>
            <w:vAlign w:val="center"/>
          </w:tcPr>
          <w:p w14:paraId="41D77E90"/>
        </w:tc>
        <w:tc>
          <w:tcPr>
            <w:tcW w:w="1420" w:type="dxa"/>
            <w:vAlign w:val="center"/>
          </w:tcPr>
          <w:p w14:paraId="78E28C97"/>
        </w:tc>
        <w:tc>
          <w:tcPr>
            <w:tcW w:w="1420" w:type="dxa"/>
            <w:vAlign w:val="center"/>
          </w:tcPr>
          <w:p w14:paraId="0C9B8933"/>
        </w:tc>
        <w:tc>
          <w:tcPr>
            <w:tcW w:w="1378" w:type="dxa"/>
            <w:vAlign w:val="center"/>
          </w:tcPr>
          <w:p w14:paraId="1F16D72F"/>
        </w:tc>
      </w:tr>
      <w:tr w14:paraId="653B71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E77D106"/>
        </w:tc>
        <w:tc>
          <w:tcPr>
            <w:tcW w:w="1420" w:type="dxa"/>
            <w:vAlign w:val="center"/>
          </w:tcPr>
          <w:p w14:paraId="3EB6DF24"/>
        </w:tc>
        <w:tc>
          <w:tcPr>
            <w:tcW w:w="2760" w:type="dxa"/>
            <w:vAlign w:val="center"/>
          </w:tcPr>
          <w:p w14:paraId="6D14AC89">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67724013"/>
        </w:tc>
        <w:tc>
          <w:tcPr>
            <w:tcW w:w="1420" w:type="dxa"/>
            <w:vAlign w:val="center"/>
          </w:tcPr>
          <w:p w14:paraId="1FC8EAE4"/>
        </w:tc>
        <w:tc>
          <w:tcPr>
            <w:tcW w:w="1420" w:type="dxa"/>
            <w:vAlign w:val="center"/>
          </w:tcPr>
          <w:p w14:paraId="1E59F8FE"/>
        </w:tc>
        <w:tc>
          <w:tcPr>
            <w:tcW w:w="1378" w:type="dxa"/>
            <w:vAlign w:val="center"/>
          </w:tcPr>
          <w:p w14:paraId="1E807461"/>
        </w:tc>
      </w:tr>
      <w:tr w14:paraId="2E4D9B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9360A9A">
            <w:pPr>
              <w:snapToGrid w:val="0"/>
              <w:jc w:val="center"/>
            </w:pPr>
            <w:r>
              <w:rPr>
                <w:rFonts w:ascii="宋体" w:hAnsi="宋体" w:eastAsia="宋体" w:cs="宋体"/>
                <w:b/>
                <w:i w:val="0"/>
                <w:color w:val="000000"/>
                <w:sz w:val="16"/>
              </w:rPr>
              <w:t>本年收入合计</w:t>
            </w:r>
          </w:p>
        </w:tc>
        <w:tc>
          <w:tcPr>
            <w:tcW w:w="1420" w:type="dxa"/>
            <w:vAlign w:val="center"/>
          </w:tcPr>
          <w:p w14:paraId="19AF4A44">
            <w:pPr>
              <w:snapToGrid w:val="0"/>
              <w:jc w:val="right"/>
            </w:pPr>
            <w:r>
              <w:rPr>
                <w:rFonts w:ascii="宋体" w:hAnsi="宋体" w:eastAsia="宋体" w:cs="宋体"/>
                <w:b w:val="0"/>
                <w:i w:val="0"/>
                <w:color w:val="000000"/>
                <w:sz w:val="16"/>
              </w:rPr>
              <w:t>12,483,279.79</w:t>
            </w:r>
          </w:p>
        </w:tc>
        <w:tc>
          <w:tcPr>
            <w:tcW w:w="2760" w:type="dxa"/>
            <w:vAlign w:val="center"/>
          </w:tcPr>
          <w:p w14:paraId="4F67EE12">
            <w:pPr>
              <w:snapToGrid w:val="0"/>
              <w:jc w:val="center"/>
            </w:pPr>
            <w:r>
              <w:rPr>
                <w:rFonts w:ascii="宋体" w:hAnsi="宋体" w:eastAsia="宋体" w:cs="宋体"/>
                <w:b/>
                <w:i w:val="0"/>
                <w:color w:val="000000"/>
                <w:sz w:val="16"/>
              </w:rPr>
              <w:t>本年支出合计</w:t>
            </w:r>
          </w:p>
        </w:tc>
        <w:tc>
          <w:tcPr>
            <w:tcW w:w="1420" w:type="dxa"/>
            <w:vAlign w:val="center"/>
          </w:tcPr>
          <w:p w14:paraId="593E6F03">
            <w:pPr>
              <w:snapToGrid w:val="0"/>
              <w:jc w:val="right"/>
            </w:pPr>
            <w:r>
              <w:rPr>
                <w:rFonts w:ascii="宋体" w:hAnsi="宋体" w:eastAsia="宋体" w:cs="宋体"/>
                <w:b w:val="0"/>
                <w:i w:val="0"/>
                <w:color w:val="000000"/>
                <w:sz w:val="16"/>
              </w:rPr>
              <w:t>12,483,279.79</w:t>
            </w:r>
          </w:p>
        </w:tc>
        <w:tc>
          <w:tcPr>
            <w:tcW w:w="1420" w:type="dxa"/>
            <w:vAlign w:val="center"/>
          </w:tcPr>
          <w:p w14:paraId="62274D34">
            <w:pPr>
              <w:snapToGrid w:val="0"/>
              <w:jc w:val="right"/>
            </w:pPr>
            <w:r>
              <w:rPr>
                <w:rFonts w:ascii="宋体" w:hAnsi="宋体" w:eastAsia="宋体" w:cs="宋体"/>
                <w:b w:val="0"/>
                <w:i w:val="0"/>
                <w:color w:val="000000"/>
                <w:sz w:val="16"/>
              </w:rPr>
              <w:t>11,637,879.79</w:t>
            </w:r>
          </w:p>
        </w:tc>
        <w:tc>
          <w:tcPr>
            <w:tcW w:w="1420" w:type="dxa"/>
            <w:vAlign w:val="center"/>
          </w:tcPr>
          <w:p w14:paraId="5C7A45EC"/>
        </w:tc>
        <w:tc>
          <w:tcPr>
            <w:tcW w:w="1378" w:type="dxa"/>
            <w:vAlign w:val="center"/>
          </w:tcPr>
          <w:p w14:paraId="05019E09">
            <w:pPr>
              <w:snapToGrid w:val="0"/>
              <w:jc w:val="right"/>
            </w:pPr>
            <w:r>
              <w:rPr>
                <w:rFonts w:ascii="宋体" w:hAnsi="宋体" w:eastAsia="宋体" w:cs="宋体"/>
                <w:b w:val="0"/>
                <w:i w:val="0"/>
                <w:color w:val="000000"/>
                <w:sz w:val="16"/>
              </w:rPr>
              <w:t>845,400.00</w:t>
            </w:r>
          </w:p>
        </w:tc>
      </w:tr>
      <w:tr w14:paraId="4B3A88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FCC0834">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516C4BE7"/>
        </w:tc>
        <w:tc>
          <w:tcPr>
            <w:tcW w:w="2760" w:type="dxa"/>
            <w:vAlign w:val="center"/>
          </w:tcPr>
          <w:p w14:paraId="271ED909">
            <w:pPr>
              <w:snapToGrid w:val="0"/>
              <w:jc w:val="left"/>
            </w:pPr>
            <w:r>
              <w:rPr>
                <w:rFonts w:ascii="宋体" w:hAnsi="宋体" w:eastAsia="宋体" w:cs="宋体"/>
                <w:b w:val="0"/>
                <w:i w:val="0"/>
                <w:color w:val="000000"/>
                <w:sz w:val="16"/>
              </w:rPr>
              <w:t>年末财政拨款结转和结余</w:t>
            </w:r>
          </w:p>
        </w:tc>
        <w:tc>
          <w:tcPr>
            <w:tcW w:w="1420" w:type="dxa"/>
            <w:vAlign w:val="center"/>
          </w:tcPr>
          <w:p w14:paraId="49D29D67"/>
        </w:tc>
        <w:tc>
          <w:tcPr>
            <w:tcW w:w="1420" w:type="dxa"/>
            <w:vAlign w:val="center"/>
          </w:tcPr>
          <w:p w14:paraId="11262FE5"/>
        </w:tc>
        <w:tc>
          <w:tcPr>
            <w:tcW w:w="1420" w:type="dxa"/>
            <w:vAlign w:val="center"/>
          </w:tcPr>
          <w:p w14:paraId="1A95AB6C"/>
        </w:tc>
        <w:tc>
          <w:tcPr>
            <w:tcW w:w="1378" w:type="dxa"/>
            <w:vAlign w:val="center"/>
          </w:tcPr>
          <w:p w14:paraId="5FE88BFB"/>
        </w:tc>
      </w:tr>
      <w:tr w14:paraId="2F2065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C13CFDE">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39FC430E"/>
        </w:tc>
        <w:tc>
          <w:tcPr>
            <w:tcW w:w="2760" w:type="dxa"/>
            <w:vAlign w:val="center"/>
          </w:tcPr>
          <w:p w14:paraId="00B72A0D"/>
        </w:tc>
        <w:tc>
          <w:tcPr>
            <w:tcW w:w="1420" w:type="dxa"/>
            <w:vAlign w:val="center"/>
          </w:tcPr>
          <w:p w14:paraId="25147A3B"/>
        </w:tc>
        <w:tc>
          <w:tcPr>
            <w:tcW w:w="1420" w:type="dxa"/>
            <w:vAlign w:val="center"/>
          </w:tcPr>
          <w:p w14:paraId="12B94BAE"/>
        </w:tc>
        <w:tc>
          <w:tcPr>
            <w:tcW w:w="1420" w:type="dxa"/>
            <w:vAlign w:val="center"/>
          </w:tcPr>
          <w:p w14:paraId="04A08881"/>
        </w:tc>
        <w:tc>
          <w:tcPr>
            <w:tcW w:w="1378" w:type="dxa"/>
            <w:vAlign w:val="center"/>
          </w:tcPr>
          <w:p w14:paraId="6344EC58"/>
        </w:tc>
      </w:tr>
      <w:tr w14:paraId="428DE3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A9883F0">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68803A20"/>
        </w:tc>
        <w:tc>
          <w:tcPr>
            <w:tcW w:w="2760" w:type="dxa"/>
            <w:vAlign w:val="center"/>
          </w:tcPr>
          <w:p w14:paraId="326BBBAC"/>
        </w:tc>
        <w:tc>
          <w:tcPr>
            <w:tcW w:w="1420" w:type="dxa"/>
            <w:vAlign w:val="center"/>
          </w:tcPr>
          <w:p w14:paraId="7F5CF742"/>
        </w:tc>
        <w:tc>
          <w:tcPr>
            <w:tcW w:w="1420" w:type="dxa"/>
            <w:vAlign w:val="center"/>
          </w:tcPr>
          <w:p w14:paraId="584ABC7D"/>
        </w:tc>
        <w:tc>
          <w:tcPr>
            <w:tcW w:w="1420" w:type="dxa"/>
            <w:vAlign w:val="center"/>
          </w:tcPr>
          <w:p w14:paraId="3516E311"/>
        </w:tc>
        <w:tc>
          <w:tcPr>
            <w:tcW w:w="1378" w:type="dxa"/>
            <w:vAlign w:val="center"/>
          </w:tcPr>
          <w:p w14:paraId="46D22891"/>
        </w:tc>
      </w:tr>
      <w:tr w14:paraId="53C34F55">
        <w:tblPrEx>
          <w:tblCellMar>
            <w:top w:w="0" w:type="dxa"/>
            <w:left w:w="80" w:type="dxa"/>
            <w:bottom w:w="0" w:type="dxa"/>
            <w:right w:w="80" w:type="dxa"/>
          </w:tblCellMar>
        </w:tblPrEx>
        <w:trPr>
          <w:trHeight w:val="353" w:hRule="exact"/>
          <w:jc w:val="center"/>
        </w:trPr>
        <w:tc>
          <w:tcPr>
            <w:tcW w:w="3420" w:type="dxa"/>
            <w:vAlign w:val="center"/>
          </w:tcPr>
          <w:p w14:paraId="0602791A">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4201C282"/>
        </w:tc>
        <w:tc>
          <w:tcPr>
            <w:tcW w:w="2760" w:type="dxa"/>
            <w:vAlign w:val="center"/>
          </w:tcPr>
          <w:p w14:paraId="64094D1C"/>
        </w:tc>
        <w:tc>
          <w:tcPr>
            <w:tcW w:w="1420" w:type="dxa"/>
            <w:vAlign w:val="center"/>
          </w:tcPr>
          <w:p w14:paraId="2D09F93A"/>
        </w:tc>
        <w:tc>
          <w:tcPr>
            <w:tcW w:w="1420" w:type="dxa"/>
            <w:vAlign w:val="center"/>
          </w:tcPr>
          <w:p w14:paraId="4B1800AF"/>
        </w:tc>
        <w:tc>
          <w:tcPr>
            <w:tcW w:w="1420" w:type="dxa"/>
            <w:vAlign w:val="center"/>
          </w:tcPr>
          <w:p w14:paraId="07C3E5C0"/>
        </w:tc>
        <w:tc>
          <w:tcPr>
            <w:tcW w:w="1378" w:type="dxa"/>
            <w:vAlign w:val="center"/>
          </w:tcPr>
          <w:p w14:paraId="53250BCC"/>
        </w:tc>
      </w:tr>
      <w:tr w14:paraId="08DCEB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C837666">
            <w:pPr>
              <w:snapToGrid w:val="0"/>
              <w:jc w:val="center"/>
            </w:pPr>
            <w:r>
              <w:rPr>
                <w:rFonts w:ascii="宋体" w:hAnsi="宋体" w:eastAsia="宋体" w:cs="宋体"/>
                <w:b/>
                <w:i w:val="0"/>
                <w:color w:val="000000"/>
                <w:sz w:val="16"/>
              </w:rPr>
              <w:t>合计</w:t>
            </w:r>
          </w:p>
        </w:tc>
        <w:tc>
          <w:tcPr>
            <w:tcW w:w="1420" w:type="dxa"/>
            <w:vAlign w:val="center"/>
          </w:tcPr>
          <w:p w14:paraId="2C7146D1">
            <w:pPr>
              <w:snapToGrid w:val="0"/>
              <w:jc w:val="right"/>
            </w:pPr>
            <w:r>
              <w:rPr>
                <w:rFonts w:ascii="宋体" w:hAnsi="宋体" w:eastAsia="宋体" w:cs="宋体"/>
                <w:b w:val="0"/>
                <w:i w:val="0"/>
                <w:color w:val="000000"/>
                <w:sz w:val="16"/>
              </w:rPr>
              <w:t>12,483,279.79</w:t>
            </w:r>
          </w:p>
        </w:tc>
        <w:tc>
          <w:tcPr>
            <w:tcW w:w="2760" w:type="dxa"/>
            <w:vAlign w:val="center"/>
          </w:tcPr>
          <w:p w14:paraId="4651DCF4">
            <w:pPr>
              <w:snapToGrid w:val="0"/>
              <w:jc w:val="center"/>
            </w:pPr>
            <w:r>
              <w:rPr>
                <w:rFonts w:ascii="宋体" w:hAnsi="宋体" w:eastAsia="宋体" w:cs="宋体"/>
                <w:b/>
                <w:i w:val="0"/>
                <w:color w:val="000000"/>
                <w:sz w:val="16"/>
              </w:rPr>
              <w:t>合计</w:t>
            </w:r>
          </w:p>
        </w:tc>
        <w:tc>
          <w:tcPr>
            <w:tcW w:w="1420" w:type="dxa"/>
            <w:vAlign w:val="center"/>
          </w:tcPr>
          <w:p w14:paraId="7DA40DBB">
            <w:pPr>
              <w:snapToGrid w:val="0"/>
              <w:jc w:val="right"/>
            </w:pPr>
            <w:r>
              <w:rPr>
                <w:rFonts w:ascii="宋体" w:hAnsi="宋体" w:eastAsia="宋体" w:cs="宋体"/>
                <w:b w:val="0"/>
                <w:i w:val="0"/>
                <w:color w:val="000000"/>
                <w:sz w:val="16"/>
              </w:rPr>
              <w:t>12,483,279.79</w:t>
            </w:r>
          </w:p>
        </w:tc>
        <w:tc>
          <w:tcPr>
            <w:tcW w:w="1420" w:type="dxa"/>
            <w:vAlign w:val="center"/>
          </w:tcPr>
          <w:p w14:paraId="32DE99D5">
            <w:pPr>
              <w:snapToGrid w:val="0"/>
              <w:jc w:val="right"/>
            </w:pPr>
            <w:r>
              <w:rPr>
                <w:rFonts w:ascii="宋体" w:hAnsi="宋体" w:eastAsia="宋体" w:cs="宋体"/>
                <w:b w:val="0"/>
                <w:i w:val="0"/>
                <w:color w:val="000000"/>
                <w:sz w:val="16"/>
              </w:rPr>
              <w:t>11,637,879.79</w:t>
            </w:r>
          </w:p>
        </w:tc>
        <w:tc>
          <w:tcPr>
            <w:tcW w:w="1420" w:type="dxa"/>
            <w:vAlign w:val="center"/>
          </w:tcPr>
          <w:p w14:paraId="70757D94"/>
        </w:tc>
        <w:tc>
          <w:tcPr>
            <w:tcW w:w="1378" w:type="dxa"/>
            <w:vAlign w:val="center"/>
          </w:tcPr>
          <w:p w14:paraId="68A6CAEC">
            <w:pPr>
              <w:snapToGrid w:val="0"/>
              <w:jc w:val="right"/>
            </w:pPr>
            <w:r>
              <w:rPr>
                <w:rFonts w:ascii="宋体" w:hAnsi="宋体" w:eastAsia="宋体" w:cs="宋体"/>
                <w:b w:val="0"/>
                <w:i w:val="0"/>
                <w:color w:val="000000"/>
                <w:sz w:val="16"/>
              </w:rPr>
              <w:t>845,400.00</w:t>
            </w:r>
          </w:p>
        </w:tc>
      </w:tr>
      <w:tr w14:paraId="6AFC0B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412B06E">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02784D6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E91A12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2FD2F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1F3BECD"/>
        </w:tc>
      </w:tr>
      <w:tr w14:paraId="21BBD8F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902FC4A">
            <w:pPr>
              <w:jc w:val="left"/>
            </w:pPr>
            <w:r>
              <w:rPr>
                <w:rFonts w:ascii="宋体" w:hAnsi="宋体" w:eastAsia="宋体" w:cs="宋体"/>
                <w:sz w:val="20"/>
              </w:rPr>
              <w:t>单位：天津市西青区王稳庄镇党群服务中心</w:t>
            </w:r>
          </w:p>
        </w:tc>
        <w:tc>
          <w:tcPr>
            <w:tcW w:w="2000" w:type="dxa"/>
          </w:tcPr>
          <w:p w14:paraId="652240F7">
            <w:pPr>
              <w:jc w:val="center"/>
            </w:pPr>
          </w:p>
        </w:tc>
        <w:tc>
          <w:tcPr>
            <w:tcW w:w="5619" w:type="dxa"/>
          </w:tcPr>
          <w:p w14:paraId="30B2AD92">
            <w:pPr>
              <w:jc w:val="right"/>
            </w:pPr>
            <w:r>
              <w:rPr>
                <w:rFonts w:ascii="宋体" w:hAnsi="宋体" w:eastAsia="宋体" w:cs="宋体"/>
                <w:sz w:val="20"/>
              </w:rPr>
              <w:t>单位：元</w:t>
            </w:r>
          </w:p>
        </w:tc>
      </w:tr>
    </w:tbl>
    <w:p w14:paraId="7E62E83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BA60A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0EB8BD7">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7F72F4A8">
            <w:pPr>
              <w:snapToGrid w:val="0"/>
              <w:jc w:val="center"/>
            </w:pPr>
            <w:r>
              <w:rPr>
                <w:rFonts w:ascii="宋体" w:hAnsi="宋体" w:eastAsia="宋体" w:cs="宋体"/>
                <w:b w:val="0"/>
                <w:i w:val="0"/>
                <w:color w:val="000000"/>
                <w:sz w:val="20"/>
              </w:rPr>
              <w:t>合计</w:t>
            </w:r>
          </w:p>
        </w:tc>
        <w:tc>
          <w:tcPr>
            <w:tcW w:w="5160" w:type="dxa"/>
            <w:gridSpan w:val="3"/>
            <w:vAlign w:val="center"/>
          </w:tcPr>
          <w:p w14:paraId="77F63311">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315C27DB">
            <w:pPr>
              <w:snapToGrid w:val="0"/>
              <w:jc w:val="center"/>
            </w:pPr>
            <w:r>
              <w:rPr>
                <w:rFonts w:ascii="宋体" w:hAnsi="宋体" w:eastAsia="宋体" w:cs="宋体"/>
                <w:b w:val="0"/>
                <w:i w:val="0"/>
                <w:color w:val="000000"/>
                <w:sz w:val="20"/>
              </w:rPr>
              <w:t>项目支出</w:t>
            </w:r>
          </w:p>
        </w:tc>
      </w:tr>
      <w:tr w14:paraId="466F9B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C5997B2">
            <w:pPr>
              <w:snapToGrid w:val="0"/>
              <w:jc w:val="center"/>
            </w:pPr>
            <w:r>
              <w:rPr>
                <w:rFonts w:ascii="宋体" w:hAnsi="宋体" w:eastAsia="宋体" w:cs="宋体"/>
                <w:b w:val="0"/>
                <w:i w:val="0"/>
                <w:color w:val="000000"/>
                <w:sz w:val="20"/>
              </w:rPr>
              <w:t>科目编码</w:t>
            </w:r>
          </w:p>
        </w:tc>
        <w:tc>
          <w:tcPr>
            <w:tcW w:w="3480" w:type="dxa"/>
            <w:vAlign w:val="center"/>
          </w:tcPr>
          <w:p w14:paraId="596D908A">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3F06EC33"/>
        </w:tc>
        <w:tc>
          <w:tcPr>
            <w:tcW w:w="1720" w:type="dxa"/>
            <w:vAlign w:val="center"/>
          </w:tcPr>
          <w:p w14:paraId="2C1E5F34">
            <w:pPr>
              <w:snapToGrid w:val="0"/>
              <w:jc w:val="center"/>
            </w:pPr>
            <w:r>
              <w:rPr>
                <w:rFonts w:ascii="宋体" w:hAnsi="宋体" w:eastAsia="宋体" w:cs="宋体"/>
                <w:b w:val="0"/>
                <w:i w:val="0"/>
                <w:color w:val="000000"/>
                <w:sz w:val="20"/>
              </w:rPr>
              <w:t>小计</w:t>
            </w:r>
          </w:p>
        </w:tc>
        <w:tc>
          <w:tcPr>
            <w:tcW w:w="1720" w:type="dxa"/>
            <w:vAlign w:val="center"/>
          </w:tcPr>
          <w:p w14:paraId="01DAD9DE">
            <w:pPr>
              <w:snapToGrid w:val="0"/>
              <w:jc w:val="center"/>
            </w:pPr>
            <w:r>
              <w:rPr>
                <w:rFonts w:ascii="宋体" w:hAnsi="宋体" w:eastAsia="宋体" w:cs="宋体"/>
                <w:b w:val="0"/>
                <w:i w:val="0"/>
                <w:color w:val="000000"/>
                <w:sz w:val="20"/>
              </w:rPr>
              <w:t>人员经费</w:t>
            </w:r>
          </w:p>
        </w:tc>
        <w:tc>
          <w:tcPr>
            <w:tcW w:w="1720" w:type="dxa"/>
            <w:vAlign w:val="center"/>
          </w:tcPr>
          <w:p w14:paraId="05730FE6">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32DF398"/>
        </w:tc>
      </w:tr>
      <w:tr w14:paraId="45364A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40DBE4B3">
            <w:pPr>
              <w:snapToGrid w:val="0"/>
              <w:jc w:val="center"/>
            </w:pPr>
            <w:r>
              <w:rPr>
                <w:rFonts w:ascii="宋体" w:hAnsi="宋体" w:eastAsia="宋体" w:cs="宋体"/>
                <w:b w:val="0"/>
                <w:i w:val="0"/>
                <w:color w:val="000000"/>
                <w:sz w:val="20"/>
              </w:rPr>
              <w:t>合计</w:t>
            </w:r>
          </w:p>
        </w:tc>
        <w:tc>
          <w:tcPr>
            <w:tcW w:w="1720" w:type="dxa"/>
            <w:vAlign w:val="center"/>
          </w:tcPr>
          <w:p w14:paraId="57042188">
            <w:pPr>
              <w:snapToGrid w:val="0"/>
              <w:jc w:val="right"/>
            </w:pPr>
            <w:r>
              <w:rPr>
                <w:rFonts w:ascii="宋体" w:hAnsi="宋体" w:eastAsia="宋体" w:cs="宋体"/>
                <w:b w:val="0"/>
                <w:i w:val="0"/>
                <w:color w:val="000000"/>
                <w:sz w:val="20"/>
              </w:rPr>
              <w:t>11,637,879.79</w:t>
            </w:r>
          </w:p>
        </w:tc>
        <w:tc>
          <w:tcPr>
            <w:tcW w:w="1720" w:type="dxa"/>
            <w:vAlign w:val="center"/>
          </w:tcPr>
          <w:p w14:paraId="0A104660">
            <w:pPr>
              <w:snapToGrid w:val="0"/>
              <w:jc w:val="right"/>
            </w:pPr>
            <w:r>
              <w:rPr>
                <w:rFonts w:ascii="宋体" w:hAnsi="宋体" w:eastAsia="宋体" w:cs="宋体"/>
                <w:b w:val="0"/>
                <w:i w:val="0"/>
                <w:color w:val="000000"/>
                <w:sz w:val="20"/>
              </w:rPr>
              <w:t>10,487,906.25</w:t>
            </w:r>
          </w:p>
        </w:tc>
        <w:tc>
          <w:tcPr>
            <w:tcW w:w="1720" w:type="dxa"/>
            <w:vAlign w:val="center"/>
          </w:tcPr>
          <w:p w14:paraId="2BD0B089">
            <w:pPr>
              <w:snapToGrid w:val="0"/>
              <w:jc w:val="right"/>
            </w:pPr>
            <w:r>
              <w:rPr>
                <w:rFonts w:ascii="宋体" w:hAnsi="宋体" w:eastAsia="宋体" w:cs="宋体"/>
                <w:b w:val="0"/>
                <w:i w:val="0"/>
                <w:color w:val="000000"/>
                <w:sz w:val="20"/>
              </w:rPr>
              <w:t>9,900,994.75</w:t>
            </w:r>
          </w:p>
        </w:tc>
        <w:tc>
          <w:tcPr>
            <w:tcW w:w="1720" w:type="dxa"/>
            <w:vAlign w:val="center"/>
          </w:tcPr>
          <w:p w14:paraId="72853570">
            <w:pPr>
              <w:snapToGrid w:val="0"/>
              <w:jc w:val="right"/>
            </w:pPr>
            <w:r>
              <w:rPr>
                <w:rFonts w:ascii="宋体" w:hAnsi="宋体" w:eastAsia="宋体" w:cs="宋体"/>
                <w:b w:val="0"/>
                <w:i w:val="0"/>
                <w:color w:val="000000"/>
                <w:sz w:val="20"/>
              </w:rPr>
              <w:t>586,911.50</w:t>
            </w:r>
          </w:p>
        </w:tc>
        <w:tc>
          <w:tcPr>
            <w:tcW w:w="1698" w:type="dxa"/>
            <w:vAlign w:val="center"/>
          </w:tcPr>
          <w:p w14:paraId="42022A23">
            <w:pPr>
              <w:snapToGrid w:val="0"/>
              <w:jc w:val="right"/>
            </w:pPr>
            <w:r>
              <w:rPr>
                <w:rFonts w:ascii="宋体" w:hAnsi="宋体" w:eastAsia="宋体" w:cs="宋体"/>
                <w:b w:val="0"/>
                <w:i w:val="0"/>
                <w:color w:val="000000"/>
                <w:sz w:val="20"/>
              </w:rPr>
              <w:t>1,149,973.54</w:t>
            </w:r>
          </w:p>
        </w:tc>
      </w:tr>
      <w:tr w14:paraId="42BD64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851E46D">
            <w:pPr>
              <w:snapToGrid w:val="0"/>
              <w:jc w:val="left"/>
            </w:pPr>
            <w:r>
              <w:rPr>
                <w:rFonts w:ascii="宋体" w:hAnsi="宋体" w:eastAsia="宋体" w:cs="宋体"/>
                <w:b w:val="0"/>
                <w:i w:val="0"/>
                <w:color w:val="000000"/>
                <w:sz w:val="20"/>
              </w:rPr>
              <w:t>205</w:t>
            </w:r>
          </w:p>
        </w:tc>
        <w:tc>
          <w:tcPr>
            <w:tcW w:w="3480" w:type="dxa"/>
            <w:vAlign w:val="center"/>
          </w:tcPr>
          <w:p w14:paraId="428B50EF">
            <w:pPr>
              <w:snapToGrid w:val="0"/>
              <w:jc w:val="left"/>
            </w:pPr>
            <w:r>
              <w:rPr>
                <w:rFonts w:ascii="宋体" w:hAnsi="宋体" w:eastAsia="宋体" w:cs="宋体"/>
                <w:b w:val="0"/>
                <w:i w:val="0"/>
                <w:color w:val="000000"/>
                <w:sz w:val="20"/>
              </w:rPr>
              <w:t>教育支出</w:t>
            </w:r>
          </w:p>
        </w:tc>
        <w:tc>
          <w:tcPr>
            <w:tcW w:w="1720" w:type="dxa"/>
            <w:vAlign w:val="center"/>
          </w:tcPr>
          <w:p w14:paraId="7BD4CBF7">
            <w:pPr>
              <w:snapToGrid w:val="0"/>
              <w:jc w:val="right"/>
            </w:pPr>
            <w:r>
              <w:rPr>
                <w:rFonts w:ascii="宋体" w:hAnsi="宋体" w:eastAsia="宋体" w:cs="宋体"/>
                <w:b w:val="0"/>
                <w:i w:val="0"/>
                <w:color w:val="000000"/>
                <w:sz w:val="20"/>
              </w:rPr>
              <w:t>8,790.00</w:t>
            </w:r>
          </w:p>
        </w:tc>
        <w:tc>
          <w:tcPr>
            <w:tcW w:w="1720" w:type="dxa"/>
            <w:vAlign w:val="center"/>
          </w:tcPr>
          <w:p w14:paraId="54D41681">
            <w:pPr>
              <w:snapToGrid w:val="0"/>
              <w:jc w:val="right"/>
            </w:pPr>
            <w:r>
              <w:rPr>
                <w:rFonts w:ascii="宋体" w:hAnsi="宋体" w:eastAsia="宋体" w:cs="宋体"/>
                <w:b w:val="0"/>
                <w:i w:val="0"/>
                <w:color w:val="000000"/>
                <w:sz w:val="20"/>
              </w:rPr>
              <w:t>8,790.00</w:t>
            </w:r>
          </w:p>
        </w:tc>
        <w:tc>
          <w:tcPr>
            <w:tcW w:w="1720" w:type="dxa"/>
            <w:vAlign w:val="center"/>
          </w:tcPr>
          <w:p w14:paraId="35EDF2B8"/>
        </w:tc>
        <w:tc>
          <w:tcPr>
            <w:tcW w:w="1720" w:type="dxa"/>
            <w:vAlign w:val="center"/>
          </w:tcPr>
          <w:p w14:paraId="3F2DD1DF">
            <w:pPr>
              <w:snapToGrid w:val="0"/>
              <w:jc w:val="right"/>
            </w:pPr>
            <w:r>
              <w:rPr>
                <w:rFonts w:ascii="宋体" w:hAnsi="宋体" w:eastAsia="宋体" w:cs="宋体"/>
                <w:b w:val="0"/>
                <w:i w:val="0"/>
                <w:color w:val="000000"/>
                <w:sz w:val="20"/>
              </w:rPr>
              <w:t>8,790.00</w:t>
            </w:r>
          </w:p>
        </w:tc>
        <w:tc>
          <w:tcPr>
            <w:tcW w:w="1698" w:type="dxa"/>
            <w:vAlign w:val="center"/>
          </w:tcPr>
          <w:p w14:paraId="410FE35B"/>
        </w:tc>
      </w:tr>
      <w:tr w14:paraId="7D8FE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1ED349C">
            <w:pPr>
              <w:snapToGrid w:val="0"/>
              <w:jc w:val="left"/>
            </w:pPr>
            <w:r>
              <w:rPr>
                <w:rFonts w:ascii="宋体" w:hAnsi="宋体" w:eastAsia="宋体" w:cs="宋体"/>
                <w:b w:val="0"/>
                <w:i w:val="0"/>
                <w:color w:val="000000"/>
                <w:sz w:val="20"/>
              </w:rPr>
              <w:t>20508</w:t>
            </w:r>
          </w:p>
        </w:tc>
        <w:tc>
          <w:tcPr>
            <w:tcW w:w="3480" w:type="dxa"/>
            <w:vAlign w:val="center"/>
          </w:tcPr>
          <w:p w14:paraId="345B989F">
            <w:pPr>
              <w:snapToGrid w:val="0"/>
              <w:jc w:val="left"/>
            </w:pPr>
            <w:r>
              <w:rPr>
                <w:rFonts w:ascii="宋体" w:hAnsi="宋体" w:eastAsia="宋体" w:cs="宋体"/>
                <w:b w:val="0"/>
                <w:i w:val="0"/>
                <w:color w:val="000000"/>
                <w:sz w:val="20"/>
              </w:rPr>
              <w:t>进修及培训</w:t>
            </w:r>
          </w:p>
        </w:tc>
        <w:tc>
          <w:tcPr>
            <w:tcW w:w="1720" w:type="dxa"/>
            <w:vAlign w:val="center"/>
          </w:tcPr>
          <w:p w14:paraId="63FDCC0C">
            <w:pPr>
              <w:snapToGrid w:val="0"/>
              <w:jc w:val="right"/>
            </w:pPr>
            <w:r>
              <w:rPr>
                <w:rFonts w:ascii="宋体" w:hAnsi="宋体" w:eastAsia="宋体" w:cs="宋体"/>
                <w:b w:val="0"/>
                <w:i w:val="0"/>
                <w:color w:val="000000"/>
                <w:sz w:val="20"/>
              </w:rPr>
              <w:t>8,790.00</w:t>
            </w:r>
          </w:p>
        </w:tc>
        <w:tc>
          <w:tcPr>
            <w:tcW w:w="1720" w:type="dxa"/>
            <w:vAlign w:val="center"/>
          </w:tcPr>
          <w:p w14:paraId="3D346AF6">
            <w:pPr>
              <w:snapToGrid w:val="0"/>
              <w:jc w:val="right"/>
            </w:pPr>
            <w:r>
              <w:rPr>
                <w:rFonts w:ascii="宋体" w:hAnsi="宋体" w:eastAsia="宋体" w:cs="宋体"/>
                <w:b w:val="0"/>
                <w:i w:val="0"/>
                <w:color w:val="000000"/>
                <w:sz w:val="20"/>
              </w:rPr>
              <w:t>8,790.00</w:t>
            </w:r>
          </w:p>
        </w:tc>
        <w:tc>
          <w:tcPr>
            <w:tcW w:w="1720" w:type="dxa"/>
            <w:vAlign w:val="center"/>
          </w:tcPr>
          <w:p w14:paraId="28A4391E"/>
        </w:tc>
        <w:tc>
          <w:tcPr>
            <w:tcW w:w="1720" w:type="dxa"/>
            <w:vAlign w:val="center"/>
          </w:tcPr>
          <w:p w14:paraId="59571EB3">
            <w:pPr>
              <w:snapToGrid w:val="0"/>
              <w:jc w:val="right"/>
            </w:pPr>
            <w:r>
              <w:rPr>
                <w:rFonts w:ascii="宋体" w:hAnsi="宋体" w:eastAsia="宋体" w:cs="宋体"/>
                <w:b w:val="0"/>
                <w:i w:val="0"/>
                <w:color w:val="000000"/>
                <w:sz w:val="20"/>
              </w:rPr>
              <w:t>8,790.00</w:t>
            </w:r>
          </w:p>
        </w:tc>
        <w:tc>
          <w:tcPr>
            <w:tcW w:w="1698" w:type="dxa"/>
            <w:vAlign w:val="center"/>
          </w:tcPr>
          <w:p w14:paraId="61184C2B"/>
        </w:tc>
      </w:tr>
      <w:tr w14:paraId="1702A9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7A7F128">
            <w:pPr>
              <w:snapToGrid w:val="0"/>
              <w:jc w:val="left"/>
            </w:pPr>
            <w:r>
              <w:rPr>
                <w:rFonts w:ascii="宋体" w:hAnsi="宋体" w:eastAsia="宋体" w:cs="宋体"/>
                <w:b w:val="0"/>
                <w:i w:val="0"/>
                <w:color w:val="000000"/>
                <w:sz w:val="20"/>
              </w:rPr>
              <w:t>2050803</w:t>
            </w:r>
          </w:p>
        </w:tc>
        <w:tc>
          <w:tcPr>
            <w:tcW w:w="3480" w:type="dxa"/>
            <w:vAlign w:val="center"/>
          </w:tcPr>
          <w:p w14:paraId="5A1B178B">
            <w:pPr>
              <w:snapToGrid w:val="0"/>
              <w:jc w:val="left"/>
            </w:pPr>
            <w:r>
              <w:rPr>
                <w:rFonts w:ascii="宋体" w:hAnsi="宋体" w:eastAsia="宋体" w:cs="宋体"/>
                <w:b w:val="0"/>
                <w:i w:val="0"/>
                <w:color w:val="000000"/>
                <w:sz w:val="20"/>
              </w:rPr>
              <w:t>培训支出</w:t>
            </w:r>
          </w:p>
        </w:tc>
        <w:tc>
          <w:tcPr>
            <w:tcW w:w="1720" w:type="dxa"/>
            <w:vAlign w:val="center"/>
          </w:tcPr>
          <w:p w14:paraId="01BB2E9A">
            <w:pPr>
              <w:snapToGrid w:val="0"/>
              <w:jc w:val="right"/>
            </w:pPr>
            <w:r>
              <w:rPr>
                <w:rFonts w:ascii="宋体" w:hAnsi="宋体" w:eastAsia="宋体" w:cs="宋体"/>
                <w:b w:val="0"/>
                <w:i w:val="0"/>
                <w:color w:val="000000"/>
                <w:sz w:val="20"/>
              </w:rPr>
              <w:t>8,790.00</w:t>
            </w:r>
          </w:p>
        </w:tc>
        <w:tc>
          <w:tcPr>
            <w:tcW w:w="1720" w:type="dxa"/>
            <w:vAlign w:val="center"/>
          </w:tcPr>
          <w:p w14:paraId="57491387">
            <w:pPr>
              <w:snapToGrid w:val="0"/>
              <w:jc w:val="right"/>
            </w:pPr>
            <w:r>
              <w:rPr>
                <w:rFonts w:ascii="宋体" w:hAnsi="宋体" w:eastAsia="宋体" w:cs="宋体"/>
                <w:b w:val="0"/>
                <w:i w:val="0"/>
                <w:color w:val="000000"/>
                <w:sz w:val="20"/>
              </w:rPr>
              <w:t>8,790.00</w:t>
            </w:r>
          </w:p>
        </w:tc>
        <w:tc>
          <w:tcPr>
            <w:tcW w:w="1720" w:type="dxa"/>
            <w:vAlign w:val="center"/>
          </w:tcPr>
          <w:p w14:paraId="261D3FEF"/>
        </w:tc>
        <w:tc>
          <w:tcPr>
            <w:tcW w:w="1720" w:type="dxa"/>
            <w:vAlign w:val="center"/>
          </w:tcPr>
          <w:p w14:paraId="4F77508F">
            <w:pPr>
              <w:snapToGrid w:val="0"/>
              <w:jc w:val="right"/>
            </w:pPr>
            <w:r>
              <w:rPr>
                <w:rFonts w:ascii="宋体" w:hAnsi="宋体" w:eastAsia="宋体" w:cs="宋体"/>
                <w:b w:val="0"/>
                <w:i w:val="0"/>
                <w:color w:val="000000"/>
                <w:sz w:val="20"/>
              </w:rPr>
              <w:t>8,790.00</w:t>
            </w:r>
          </w:p>
        </w:tc>
        <w:tc>
          <w:tcPr>
            <w:tcW w:w="1698" w:type="dxa"/>
            <w:vAlign w:val="center"/>
          </w:tcPr>
          <w:p w14:paraId="3D6145A6"/>
        </w:tc>
      </w:tr>
      <w:tr w14:paraId="3BF164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7FD9B2B">
            <w:pPr>
              <w:snapToGrid w:val="0"/>
              <w:jc w:val="left"/>
            </w:pPr>
            <w:r>
              <w:rPr>
                <w:rFonts w:ascii="宋体" w:hAnsi="宋体" w:eastAsia="宋体" w:cs="宋体"/>
                <w:b w:val="0"/>
                <w:i w:val="0"/>
                <w:color w:val="000000"/>
                <w:sz w:val="20"/>
              </w:rPr>
              <w:t>208</w:t>
            </w:r>
          </w:p>
        </w:tc>
        <w:tc>
          <w:tcPr>
            <w:tcW w:w="3480" w:type="dxa"/>
            <w:vAlign w:val="center"/>
          </w:tcPr>
          <w:p w14:paraId="7243C9D8">
            <w:pPr>
              <w:snapToGrid w:val="0"/>
              <w:jc w:val="left"/>
            </w:pPr>
            <w:r>
              <w:rPr>
                <w:rFonts w:ascii="宋体" w:hAnsi="宋体" w:eastAsia="宋体" w:cs="宋体"/>
                <w:b w:val="0"/>
                <w:i w:val="0"/>
                <w:color w:val="000000"/>
                <w:sz w:val="20"/>
              </w:rPr>
              <w:t>社会保障和就业支出</w:t>
            </w:r>
          </w:p>
        </w:tc>
        <w:tc>
          <w:tcPr>
            <w:tcW w:w="1720" w:type="dxa"/>
            <w:vAlign w:val="center"/>
          </w:tcPr>
          <w:p w14:paraId="0439B758">
            <w:pPr>
              <w:snapToGrid w:val="0"/>
              <w:jc w:val="right"/>
            </w:pPr>
            <w:r>
              <w:rPr>
                <w:rFonts w:ascii="宋体" w:hAnsi="宋体" w:eastAsia="宋体" w:cs="宋体"/>
                <w:b w:val="0"/>
                <w:i w:val="0"/>
                <w:color w:val="000000"/>
                <w:sz w:val="20"/>
              </w:rPr>
              <w:t>10,804,078.29</w:t>
            </w:r>
          </w:p>
        </w:tc>
        <w:tc>
          <w:tcPr>
            <w:tcW w:w="1720" w:type="dxa"/>
            <w:vAlign w:val="center"/>
          </w:tcPr>
          <w:p w14:paraId="590AD8A9">
            <w:pPr>
              <w:snapToGrid w:val="0"/>
              <w:jc w:val="right"/>
            </w:pPr>
            <w:r>
              <w:rPr>
                <w:rFonts w:ascii="宋体" w:hAnsi="宋体" w:eastAsia="宋体" w:cs="宋体"/>
                <w:b w:val="0"/>
                <w:i w:val="0"/>
                <w:color w:val="000000"/>
                <w:sz w:val="20"/>
              </w:rPr>
              <w:t>9,930,747.42</w:t>
            </w:r>
          </w:p>
        </w:tc>
        <w:tc>
          <w:tcPr>
            <w:tcW w:w="1720" w:type="dxa"/>
            <w:vAlign w:val="center"/>
          </w:tcPr>
          <w:p w14:paraId="2F841968">
            <w:pPr>
              <w:snapToGrid w:val="0"/>
              <w:jc w:val="right"/>
            </w:pPr>
            <w:r>
              <w:rPr>
                <w:rFonts w:ascii="宋体" w:hAnsi="宋体" w:eastAsia="宋体" w:cs="宋体"/>
                <w:b w:val="0"/>
                <w:i w:val="0"/>
                <w:color w:val="000000"/>
                <w:sz w:val="20"/>
              </w:rPr>
              <w:t>9,352,625.92</w:t>
            </w:r>
          </w:p>
        </w:tc>
        <w:tc>
          <w:tcPr>
            <w:tcW w:w="1720" w:type="dxa"/>
            <w:vAlign w:val="center"/>
          </w:tcPr>
          <w:p w14:paraId="34ECB5BB">
            <w:pPr>
              <w:snapToGrid w:val="0"/>
              <w:jc w:val="right"/>
            </w:pPr>
            <w:r>
              <w:rPr>
                <w:rFonts w:ascii="宋体" w:hAnsi="宋体" w:eastAsia="宋体" w:cs="宋体"/>
                <w:b w:val="0"/>
                <w:i w:val="0"/>
                <w:color w:val="000000"/>
                <w:sz w:val="20"/>
              </w:rPr>
              <w:t>578,121.50</w:t>
            </w:r>
          </w:p>
        </w:tc>
        <w:tc>
          <w:tcPr>
            <w:tcW w:w="1698" w:type="dxa"/>
            <w:vAlign w:val="center"/>
          </w:tcPr>
          <w:p w14:paraId="738506C2">
            <w:pPr>
              <w:snapToGrid w:val="0"/>
              <w:jc w:val="right"/>
            </w:pPr>
            <w:r>
              <w:rPr>
                <w:rFonts w:ascii="宋体" w:hAnsi="宋体" w:eastAsia="宋体" w:cs="宋体"/>
                <w:b w:val="0"/>
                <w:i w:val="0"/>
                <w:color w:val="000000"/>
                <w:sz w:val="20"/>
              </w:rPr>
              <w:t>873,330.87</w:t>
            </w:r>
          </w:p>
        </w:tc>
      </w:tr>
      <w:tr w14:paraId="0BBFDC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10CDDCB">
            <w:pPr>
              <w:snapToGrid w:val="0"/>
              <w:jc w:val="left"/>
            </w:pPr>
            <w:r>
              <w:rPr>
                <w:rFonts w:ascii="宋体" w:hAnsi="宋体" w:eastAsia="宋体" w:cs="宋体"/>
                <w:b w:val="0"/>
                <w:i w:val="0"/>
                <w:color w:val="000000"/>
                <w:sz w:val="20"/>
              </w:rPr>
              <w:t>20801</w:t>
            </w:r>
          </w:p>
        </w:tc>
        <w:tc>
          <w:tcPr>
            <w:tcW w:w="3480" w:type="dxa"/>
            <w:vAlign w:val="center"/>
          </w:tcPr>
          <w:p w14:paraId="56815634">
            <w:pPr>
              <w:snapToGrid w:val="0"/>
              <w:jc w:val="left"/>
            </w:pPr>
            <w:r>
              <w:rPr>
                <w:rFonts w:ascii="宋体" w:hAnsi="宋体" w:eastAsia="宋体" w:cs="宋体"/>
                <w:b w:val="0"/>
                <w:i w:val="0"/>
                <w:color w:val="000000"/>
                <w:sz w:val="20"/>
              </w:rPr>
              <w:t>人力资源和社会保障管理事务</w:t>
            </w:r>
          </w:p>
        </w:tc>
        <w:tc>
          <w:tcPr>
            <w:tcW w:w="1720" w:type="dxa"/>
            <w:vAlign w:val="center"/>
          </w:tcPr>
          <w:p w14:paraId="22AD016F">
            <w:pPr>
              <w:snapToGrid w:val="0"/>
              <w:jc w:val="right"/>
            </w:pPr>
            <w:r>
              <w:rPr>
                <w:rFonts w:ascii="宋体" w:hAnsi="宋体" w:eastAsia="宋体" w:cs="宋体"/>
                <w:b w:val="0"/>
                <w:i w:val="0"/>
                <w:color w:val="000000"/>
                <w:sz w:val="20"/>
              </w:rPr>
              <w:t>10,419.89</w:t>
            </w:r>
          </w:p>
        </w:tc>
        <w:tc>
          <w:tcPr>
            <w:tcW w:w="1720" w:type="dxa"/>
            <w:vAlign w:val="center"/>
          </w:tcPr>
          <w:p w14:paraId="6CE4328C"/>
        </w:tc>
        <w:tc>
          <w:tcPr>
            <w:tcW w:w="1720" w:type="dxa"/>
            <w:vAlign w:val="center"/>
          </w:tcPr>
          <w:p w14:paraId="1AF41EE8"/>
        </w:tc>
        <w:tc>
          <w:tcPr>
            <w:tcW w:w="1720" w:type="dxa"/>
            <w:vAlign w:val="center"/>
          </w:tcPr>
          <w:p w14:paraId="52220398"/>
        </w:tc>
        <w:tc>
          <w:tcPr>
            <w:tcW w:w="1698" w:type="dxa"/>
            <w:vAlign w:val="center"/>
          </w:tcPr>
          <w:p w14:paraId="147EE6CC">
            <w:pPr>
              <w:snapToGrid w:val="0"/>
              <w:jc w:val="right"/>
            </w:pPr>
            <w:r>
              <w:rPr>
                <w:rFonts w:ascii="宋体" w:hAnsi="宋体" w:eastAsia="宋体" w:cs="宋体"/>
                <w:b w:val="0"/>
                <w:i w:val="0"/>
                <w:color w:val="000000"/>
                <w:sz w:val="20"/>
              </w:rPr>
              <w:t>10,419.89</w:t>
            </w:r>
          </w:p>
        </w:tc>
      </w:tr>
      <w:tr w14:paraId="461C3E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B6FD0A6">
            <w:pPr>
              <w:snapToGrid w:val="0"/>
              <w:jc w:val="left"/>
            </w:pPr>
            <w:r>
              <w:rPr>
                <w:rFonts w:ascii="宋体" w:hAnsi="宋体" w:eastAsia="宋体" w:cs="宋体"/>
                <w:b w:val="0"/>
                <w:i w:val="0"/>
                <w:color w:val="000000"/>
                <w:sz w:val="20"/>
              </w:rPr>
              <w:t>2080199</w:t>
            </w:r>
          </w:p>
        </w:tc>
        <w:tc>
          <w:tcPr>
            <w:tcW w:w="3480" w:type="dxa"/>
            <w:vAlign w:val="center"/>
          </w:tcPr>
          <w:p w14:paraId="08516768">
            <w:pPr>
              <w:snapToGrid w:val="0"/>
              <w:jc w:val="left"/>
            </w:pPr>
            <w:r>
              <w:rPr>
                <w:rFonts w:ascii="宋体" w:hAnsi="宋体" w:eastAsia="宋体" w:cs="宋体"/>
                <w:b w:val="0"/>
                <w:i w:val="0"/>
                <w:color w:val="000000"/>
                <w:sz w:val="20"/>
              </w:rPr>
              <w:t>其他人力资源和社会保障管理事务支出</w:t>
            </w:r>
          </w:p>
        </w:tc>
        <w:tc>
          <w:tcPr>
            <w:tcW w:w="1720" w:type="dxa"/>
            <w:vAlign w:val="center"/>
          </w:tcPr>
          <w:p w14:paraId="783BDF57">
            <w:pPr>
              <w:snapToGrid w:val="0"/>
              <w:jc w:val="right"/>
            </w:pPr>
            <w:r>
              <w:rPr>
                <w:rFonts w:ascii="宋体" w:hAnsi="宋体" w:eastAsia="宋体" w:cs="宋体"/>
                <w:b w:val="0"/>
                <w:i w:val="0"/>
                <w:color w:val="000000"/>
                <w:sz w:val="20"/>
              </w:rPr>
              <w:t>10,419.89</w:t>
            </w:r>
          </w:p>
        </w:tc>
        <w:tc>
          <w:tcPr>
            <w:tcW w:w="1720" w:type="dxa"/>
            <w:vAlign w:val="center"/>
          </w:tcPr>
          <w:p w14:paraId="437AE2D0"/>
        </w:tc>
        <w:tc>
          <w:tcPr>
            <w:tcW w:w="1720" w:type="dxa"/>
            <w:vAlign w:val="center"/>
          </w:tcPr>
          <w:p w14:paraId="2DF16371"/>
        </w:tc>
        <w:tc>
          <w:tcPr>
            <w:tcW w:w="1720" w:type="dxa"/>
            <w:vAlign w:val="center"/>
          </w:tcPr>
          <w:p w14:paraId="4CA67D13"/>
        </w:tc>
        <w:tc>
          <w:tcPr>
            <w:tcW w:w="1698" w:type="dxa"/>
            <w:vAlign w:val="center"/>
          </w:tcPr>
          <w:p w14:paraId="15144D3C">
            <w:pPr>
              <w:snapToGrid w:val="0"/>
              <w:jc w:val="right"/>
            </w:pPr>
            <w:r>
              <w:rPr>
                <w:rFonts w:ascii="宋体" w:hAnsi="宋体" w:eastAsia="宋体" w:cs="宋体"/>
                <w:b w:val="0"/>
                <w:i w:val="0"/>
                <w:color w:val="000000"/>
                <w:sz w:val="20"/>
              </w:rPr>
              <w:t>10,419.89</w:t>
            </w:r>
          </w:p>
        </w:tc>
      </w:tr>
      <w:tr w14:paraId="2E369D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9410484">
            <w:pPr>
              <w:snapToGrid w:val="0"/>
              <w:jc w:val="left"/>
            </w:pPr>
            <w:r>
              <w:rPr>
                <w:rFonts w:ascii="宋体" w:hAnsi="宋体" w:eastAsia="宋体" w:cs="宋体"/>
                <w:b w:val="0"/>
                <w:i w:val="0"/>
                <w:color w:val="000000"/>
                <w:sz w:val="20"/>
              </w:rPr>
              <w:t>20802</w:t>
            </w:r>
          </w:p>
        </w:tc>
        <w:tc>
          <w:tcPr>
            <w:tcW w:w="3480" w:type="dxa"/>
            <w:vAlign w:val="center"/>
          </w:tcPr>
          <w:p w14:paraId="3193C12F">
            <w:pPr>
              <w:snapToGrid w:val="0"/>
              <w:jc w:val="left"/>
            </w:pPr>
            <w:r>
              <w:rPr>
                <w:rFonts w:ascii="宋体" w:hAnsi="宋体" w:eastAsia="宋体" w:cs="宋体"/>
                <w:b w:val="0"/>
                <w:i w:val="0"/>
                <w:color w:val="000000"/>
                <w:sz w:val="20"/>
              </w:rPr>
              <w:t>民政管理事务</w:t>
            </w:r>
          </w:p>
        </w:tc>
        <w:tc>
          <w:tcPr>
            <w:tcW w:w="1720" w:type="dxa"/>
            <w:vAlign w:val="center"/>
          </w:tcPr>
          <w:p w14:paraId="279A3840">
            <w:pPr>
              <w:snapToGrid w:val="0"/>
              <w:jc w:val="right"/>
            </w:pPr>
            <w:r>
              <w:rPr>
                <w:rFonts w:ascii="宋体" w:hAnsi="宋体" w:eastAsia="宋体" w:cs="宋体"/>
                <w:b w:val="0"/>
                <w:i w:val="0"/>
                <w:color w:val="000000"/>
                <w:sz w:val="20"/>
              </w:rPr>
              <w:t>9,966,723.80</w:t>
            </w:r>
          </w:p>
        </w:tc>
        <w:tc>
          <w:tcPr>
            <w:tcW w:w="1720" w:type="dxa"/>
            <w:vAlign w:val="center"/>
          </w:tcPr>
          <w:p w14:paraId="17A58374">
            <w:pPr>
              <w:snapToGrid w:val="0"/>
              <w:jc w:val="right"/>
            </w:pPr>
            <w:r>
              <w:rPr>
                <w:rFonts w:ascii="宋体" w:hAnsi="宋体" w:eastAsia="宋体" w:cs="宋体"/>
                <w:b w:val="0"/>
                <w:i w:val="0"/>
                <w:color w:val="000000"/>
                <w:sz w:val="20"/>
              </w:rPr>
              <w:t>9,103,812.82</w:t>
            </w:r>
          </w:p>
        </w:tc>
        <w:tc>
          <w:tcPr>
            <w:tcW w:w="1720" w:type="dxa"/>
            <w:vAlign w:val="center"/>
          </w:tcPr>
          <w:p w14:paraId="47EAAFAF">
            <w:pPr>
              <w:snapToGrid w:val="0"/>
              <w:jc w:val="right"/>
            </w:pPr>
            <w:r>
              <w:rPr>
                <w:rFonts w:ascii="宋体" w:hAnsi="宋体" w:eastAsia="宋体" w:cs="宋体"/>
                <w:b w:val="0"/>
                <w:i w:val="0"/>
                <w:color w:val="000000"/>
                <w:sz w:val="20"/>
              </w:rPr>
              <w:t>8,525,691.32</w:t>
            </w:r>
          </w:p>
        </w:tc>
        <w:tc>
          <w:tcPr>
            <w:tcW w:w="1720" w:type="dxa"/>
            <w:vAlign w:val="center"/>
          </w:tcPr>
          <w:p w14:paraId="166FB0E4">
            <w:pPr>
              <w:snapToGrid w:val="0"/>
              <w:jc w:val="right"/>
            </w:pPr>
            <w:r>
              <w:rPr>
                <w:rFonts w:ascii="宋体" w:hAnsi="宋体" w:eastAsia="宋体" w:cs="宋体"/>
                <w:b w:val="0"/>
                <w:i w:val="0"/>
                <w:color w:val="000000"/>
                <w:sz w:val="20"/>
              </w:rPr>
              <w:t>578,121.50</w:t>
            </w:r>
          </w:p>
        </w:tc>
        <w:tc>
          <w:tcPr>
            <w:tcW w:w="1698" w:type="dxa"/>
            <w:vAlign w:val="center"/>
          </w:tcPr>
          <w:p w14:paraId="74481122">
            <w:pPr>
              <w:snapToGrid w:val="0"/>
              <w:jc w:val="right"/>
            </w:pPr>
            <w:r>
              <w:rPr>
                <w:rFonts w:ascii="宋体" w:hAnsi="宋体" w:eastAsia="宋体" w:cs="宋体"/>
                <w:b w:val="0"/>
                <w:i w:val="0"/>
                <w:color w:val="000000"/>
                <w:sz w:val="20"/>
              </w:rPr>
              <w:t>862,910.98</w:t>
            </w:r>
          </w:p>
        </w:tc>
      </w:tr>
      <w:tr w14:paraId="57A1A5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2833BDB">
            <w:pPr>
              <w:snapToGrid w:val="0"/>
              <w:jc w:val="left"/>
            </w:pPr>
            <w:r>
              <w:rPr>
                <w:rFonts w:ascii="宋体" w:hAnsi="宋体" w:eastAsia="宋体" w:cs="宋体"/>
                <w:b w:val="0"/>
                <w:i w:val="0"/>
                <w:color w:val="000000"/>
                <w:sz w:val="20"/>
              </w:rPr>
              <w:t>2080201</w:t>
            </w:r>
          </w:p>
        </w:tc>
        <w:tc>
          <w:tcPr>
            <w:tcW w:w="3480" w:type="dxa"/>
            <w:vAlign w:val="center"/>
          </w:tcPr>
          <w:p w14:paraId="5D5145E4">
            <w:pPr>
              <w:snapToGrid w:val="0"/>
              <w:jc w:val="left"/>
            </w:pPr>
            <w:r>
              <w:rPr>
                <w:rFonts w:ascii="宋体" w:hAnsi="宋体" w:eastAsia="宋体" w:cs="宋体"/>
                <w:b w:val="0"/>
                <w:i w:val="0"/>
                <w:color w:val="000000"/>
                <w:sz w:val="20"/>
              </w:rPr>
              <w:t>行政运行</w:t>
            </w:r>
          </w:p>
        </w:tc>
        <w:tc>
          <w:tcPr>
            <w:tcW w:w="1720" w:type="dxa"/>
            <w:vAlign w:val="center"/>
          </w:tcPr>
          <w:p w14:paraId="028C713A">
            <w:pPr>
              <w:snapToGrid w:val="0"/>
              <w:jc w:val="right"/>
            </w:pPr>
            <w:r>
              <w:rPr>
                <w:rFonts w:ascii="宋体" w:hAnsi="宋体" w:eastAsia="宋体" w:cs="宋体"/>
                <w:b w:val="0"/>
                <w:i w:val="0"/>
                <w:color w:val="000000"/>
                <w:sz w:val="20"/>
              </w:rPr>
              <w:t>4,135,742.33</w:t>
            </w:r>
          </w:p>
        </w:tc>
        <w:tc>
          <w:tcPr>
            <w:tcW w:w="1720" w:type="dxa"/>
            <w:vAlign w:val="center"/>
          </w:tcPr>
          <w:p w14:paraId="215A57AE">
            <w:pPr>
              <w:snapToGrid w:val="0"/>
              <w:jc w:val="right"/>
            </w:pPr>
            <w:r>
              <w:rPr>
                <w:rFonts w:ascii="宋体" w:hAnsi="宋体" w:eastAsia="宋体" w:cs="宋体"/>
                <w:b w:val="0"/>
                <w:i w:val="0"/>
                <w:color w:val="000000"/>
                <w:sz w:val="20"/>
              </w:rPr>
              <w:t>4,135,742.33</w:t>
            </w:r>
          </w:p>
        </w:tc>
        <w:tc>
          <w:tcPr>
            <w:tcW w:w="1720" w:type="dxa"/>
            <w:vAlign w:val="center"/>
          </w:tcPr>
          <w:p w14:paraId="57739C92">
            <w:pPr>
              <w:snapToGrid w:val="0"/>
              <w:jc w:val="right"/>
            </w:pPr>
            <w:r>
              <w:rPr>
                <w:rFonts w:ascii="宋体" w:hAnsi="宋体" w:eastAsia="宋体" w:cs="宋体"/>
                <w:b w:val="0"/>
                <w:i w:val="0"/>
                <w:color w:val="000000"/>
                <w:sz w:val="20"/>
              </w:rPr>
              <w:t>3,557,620.83</w:t>
            </w:r>
          </w:p>
        </w:tc>
        <w:tc>
          <w:tcPr>
            <w:tcW w:w="1720" w:type="dxa"/>
            <w:vAlign w:val="center"/>
          </w:tcPr>
          <w:p w14:paraId="26DE5531">
            <w:pPr>
              <w:snapToGrid w:val="0"/>
              <w:jc w:val="right"/>
            </w:pPr>
            <w:r>
              <w:rPr>
                <w:rFonts w:ascii="宋体" w:hAnsi="宋体" w:eastAsia="宋体" w:cs="宋体"/>
                <w:b w:val="0"/>
                <w:i w:val="0"/>
                <w:color w:val="000000"/>
                <w:sz w:val="20"/>
              </w:rPr>
              <w:t>578,121.50</w:t>
            </w:r>
          </w:p>
        </w:tc>
        <w:tc>
          <w:tcPr>
            <w:tcW w:w="1698" w:type="dxa"/>
            <w:vAlign w:val="center"/>
          </w:tcPr>
          <w:p w14:paraId="3A0CBCCB"/>
        </w:tc>
      </w:tr>
      <w:tr w14:paraId="0748A7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C36B3A5">
            <w:pPr>
              <w:snapToGrid w:val="0"/>
              <w:jc w:val="left"/>
            </w:pPr>
            <w:r>
              <w:rPr>
                <w:rFonts w:ascii="宋体" w:hAnsi="宋体" w:eastAsia="宋体" w:cs="宋体"/>
                <w:b w:val="0"/>
                <w:i w:val="0"/>
                <w:color w:val="000000"/>
                <w:sz w:val="20"/>
              </w:rPr>
              <w:t>2080206</w:t>
            </w:r>
          </w:p>
        </w:tc>
        <w:tc>
          <w:tcPr>
            <w:tcW w:w="3480" w:type="dxa"/>
            <w:vAlign w:val="center"/>
          </w:tcPr>
          <w:p w14:paraId="19F58AB6">
            <w:pPr>
              <w:snapToGrid w:val="0"/>
              <w:jc w:val="left"/>
            </w:pPr>
            <w:r>
              <w:rPr>
                <w:rFonts w:ascii="宋体" w:hAnsi="宋体" w:eastAsia="宋体" w:cs="宋体"/>
                <w:b w:val="0"/>
                <w:i w:val="0"/>
                <w:color w:val="000000"/>
                <w:sz w:val="20"/>
              </w:rPr>
              <w:t>社会组织管理</w:t>
            </w:r>
          </w:p>
        </w:tc>
        <w:tc>
          <w:tcPr>
            <w:tcW w:w="1720" w:type="dxa"/>
            <w:vAlign w:val="center"/>
          </w:tcPr>
          <w:p w14:paraId="2B81CCCE">
            <w:pPr>
              <w:snapToGrid w:val="0"/>
              <w:jc w:val="right"/>
            </w:pPr>
            <w:r>
              <w:rPr>
                <w:rFonts w:ascii="宋体" w:hAnsi="宋体" w:eastAsia="宋体" w:cs="宋体"/>
                <w:b w:val="0"/>
                <w:i w:val="0"/>
                <w:color w:val="000000"/>
                <w:sz w:val="20"/>
              </w:rPr>
              <w:t>195,241.08</w:t>
            </w:r>
          </w:p>
        </w:tc>
        <w:tc>
          <w:tcPr>
            <w:tcW w:w="1720" w:type="dxa"/>
            <w:vAlign w:val="center"/>
          </w:tcPr>
          <w:p w14:paraId="6B932BCD">
            <w:pPr>
              <w:snapToGrid w:val="0"/>
              <w:jc w:val="right"/>
            </w:pPr>
            <w:r>
              <w:rPr>
                <w:rFonts w:ascii="宋体" w:hAnsi="宋体" w:eastAsia="宋体" w:cs="宋体"/>
                <w:b w:val="0"/>
                <w:i w:val="0"/>
                <w:color w:val="000000"/>
                <w:sz w:val="20"/>
              </w:rPr>
              <w:t>195,241.08</w:t>
            </w:r>
          </w:p>
        </w:tc>
        <w:tc>
          <w:tcPr>
            <w:tcW w:w="1720" w:type="dxa"/>
            <w:vAlign w:val="center"/>
          </w:tcPr>
          <w:p w14:paraId="11A59BBE">
            <w:pPr>
              <w:snapToGrid w:val="0"/>
              <w:jc w:val="right"/>
            </w:pPr>
            <w:r>
              <w:rPr>
                <w:rFonts w:ascii="宋体" w:hAnsi="宋体" w:eastAsia="宋体" w:cs="宋体"/>
                <w:b w:val="0"/>
                <w:i w:val="0"/>
                <w:color w:val="000000"/>
                <w:sz w:val="20"/>
              </w:rPr>
              <w:t>195,241.08</w:t>
            </w:r>
          </w:p>
        </w:tc>
        <w:tc>
          <w:tcPr>
            <w:tcW w:w="1720" w:type="dxa"/>
            <w:vAlign w:val="center"/>
          </w:tcPr>
          <w:p w14:paraId="257950D6"/>
        </w:tc>
        <w:tc>
          <w:tcPr>
            <w:tcW w:w="1698" w:type="dxa"/>
            <w:vAlign w:val="center"/>
          </w:tcPr>
          <w:p w14:paraId="76F9B0AC"/>
        </w:tc>
      </w:tr>
      <w:tr w14:paraId="077702E5">
        <w:tblPrEx>
          <w:tblCellMar>
            <w:top w:w="0" w:type="dxa"/>
            <w:left w:w="80" w:type="dxa"/>
            <w:bottom w:w="0" w:type="dxa"/>
            <w:right w:w="80" w:type="dxa"/>
          </w:tblCellMar>
        </w:tblPrEx>
        <w:trPr>
          <w:trHeight w:val="429" w:hRule="exact"/>
          <w:jc w:val="center"/>
        </w:trPr>
        <w:tc>
          <w:tcPr>
            <w:tcW w:w="1180" w:type="dxa"/>
            <w:vAlign w:val="center"/>
          </w:tcPr>
          <w:p w14:paraId="18B6E6D5">
            <w:pPr>
              <w:snapToGrid w:val="0"/>
              <w:jc w:val="left"/>
            </w:pPr>
            <w:r>
              <w:rPr>
                <w:rFonts w:ascii="宋体" w:hAnsi="宋体" w:eastAsia="宋体" w:cs="宋体"/>
                <w:b w:val="0"/>
                <w:i w:val="0"/>
                <w:color w:val="000000"/>
                <w:sz w:val="20"/>
              </w:rPr>
              <w:t>2080208</w:t>
            </w:r>
          </w:p>
        </w:tc>
        <w:tc>
          <w:tcPr>
            <w:tcW w:w="3480" w:type="dxa"/>
            <w:vAlign w:val="center"/>
          </w:tcPr>
          <w:p w14:paraId="541744A3">
            <w:pPr>
              <w:snapToGrid w:val="0"/>
              <w:jc w:val="left"/>
            </w:pPr>
            <w:r>
              <w:rPr>
                <w:rFonts w:ascii="宋体" w:hAnsi="宋体" w:eastAsia="宋体" w:cs="宋体"/>
                <w:b w:val="0"/>
                <w:i w:val="0"/>
                <w:color w:val="000000"/>
                <w:sz w:val="20"/>
              </w:rPr>
              <w:t>基层政权建设和社区治理</w:t>
            </w:r>
          </w:p>
        </w:tc>
        <w:tc>
          <w:tcPr>
            <w:tcW w:w="1720" w:type="dxa"/>
            <w:vAlign w:val="center"/>
          </w:tcPr>
          <w:p w14:paraId="1EF1E561">
            <w:pPr>
              <w:snapToGrid w:val="0"/>
              <w:jc w:val="right"/>
            </w:pPr>
            <w:r>
              <w:rPr>
                <w:rFonts w:ascii="宋体" w:hAnsi="宋体" w:eastAsia="宋体" w:cs="宋体"/>
                <w:b w:val="0"/>
                <w:i w:val="0"/>
                <w:color w:val="000000"/>
                <w:sz w:val="20"/>
              </w:rPr>
              <w:t>5,194,815.86</w:t>
            </w:r>
          </w:p>
        </w:tc>
        <w:tc>
          <w:tcPr>
            <w:tcW w:w="1720" w:type="dxa"/>
            <w:vAlign w:val="center"/>
          </w:tcPr>
          <w:p w14:paraId="3332EE69">
            <w:pPr>
              <w:snapToGrid w:val="0"/>
              <w:jc w:val="right"/>
            </w:pPr>
            <w:r>
              <w:rPr>
                <w:rFonts w:ascii="宋体" w:hAnsi="宋体" w:eastAsia="宋体" w:cs="宋体"/>
                <w:b w:val="0"/>
                <w:i w:val="0"/>
                <w:color w:val="000000"/>
                <w:sz w:val="20"/>
              </w:rPr>
              <w:t>4,772,829.41</w:t>
            </w:r>
          </w:p>
        </w:tc>
        <w:tc>
          <w:tcPr>
            <w:tcW w:w="1720" w:type="dxa"/>
            <w:vAlign w:val="center"/>
          </w:tcPr>
          <w:p w14:paraId="65AFEABE">
            <w:pPr>
              <w:snapToGrid w:val="0"/>
              <w:jc w:val="right"/>
            </w:pPr>
            <w:r>
              <w:rPr>
                <w:rFonts w:ascii="宋体" w:hAnsi="宋体" w:eastAsia="宋体" w:cs="宋体"/>
                <w:b w:val="0"/>
                <w:i w:val="0"/>
                <w:color w:val="000000"/>
                <w:sz w:val="20"/>
              </w:rPr>
              <w:t>4,772,829.41</w:t>
            </w:r>
          </w:p>
        </w:tc>
        <w:tc>
          <w:tcPr>
            <w:tcW w:w="1720" w:type="dxa"/>
            <w:vAlign w:val="center"/>
          </w:tcPr>
          <w:p w14:paraId="78DE7270"/>
        </w:tc>
        <w:tc>
          <w:tcPr>
            <w:tcW w:w="1698" w:type="dxa"/>
            <w:vAlign w:val="center"/>
          </w:tcPr>
          <w:p w14:paraId="2A41EAD5">
            <w:pPr>
              <w:snapToGrid w:val="0"/>
              <w:jc w:val="right"/>
            </w:pPr>
            <w:r>
              <w:rPr>
                <w:rFonts w:ascii="宋体" w:hAnsi="宋体" w:eastAsia="宋体" w:cs="宋体"/>
                <w:b w:val="0"/>
                <w:i w:val="0"/>
                <w:color w:val="000000"/>
                <w:sz w:val="20"/>
              </w:rPr>
              <w:t>421,986.45</w:t>
            </w:r>
          </w:p>
        </w:tc>
      </w:tr>
      <w:tr w14:paraId="6514B3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6864A5E">
            <w:pPr>
              <w:snapToGrid w:val="0"/>
              <w:jc w:val="left"/>
            </w:pPr>
            <w:r>
              <w:rPr>
                <w:rFonts w:ascii="宋体" w:hAnsi="宋体" w:eastAsia="宋体" w:cs="宋体"/>
                <w:b w:val="0"/>
                <w:i w:val="0"/>
                <w:color w:val="000000"/>
                <w:sz w:val="20"/>
              </w:rPr>
              <w:t>2080299</w:t>
            </w:r>
          </w:p>
        </w:tc>
        <w:tc>
          <w:tcPr>
            <w:tcW w:w="3480" w:type="dxa"/>
            <w:vAlign w:val="center"/>
          </w:tcPr>
          <w:p w14:paraId="045AF6CD">
            <w:pPr>
              <w:snapToGrid w:val="0"/>
              <w:jc w:val="left"/>
            </w:pPr>
            <w:r>
              <w:rPr>
                <w:rFonts w:ascii="宋体" w:hAnsi="宋体" w:eastAsia="宋体" w:cs="宋体"/>
                <w:b w:val="0"/>
                <w:i w:val="0"/>
                <w:color w:val="000000"/>
                <w:sz w:val="20"/>
              </w:rPr>
              <w:t>其他民政管理事务支出</w:t>
            </w:r>
          </w:p>
        </w:tc>
        <w:tc>
          <w:tcPr>
            <w:tcW w:w="1720" w:type="dxa"/>
            <w:vAlign w:val="center"/>
          </w:tcPr>
          <w:p w14:paraId="056B326A">
            <w:pPr>
              <w:snapToGrid w:val="0"/>
              <w:jc w:val="right"/>
            </w:pPr>
            <w:r>
              <w:rPr>
                <w:rFonts w:ascii="宋体" w:hAnsi="宋体" w:eastAsia="宋体" w:cs="宋体"/>
                <w:b w:val="0"/>
                <w:i w:val="0"/>
                <w:color w:val="000000"/>
                <w:sz w:val="20"/>
              </w:rPr>
              <w:t>440,924.53</w:t>
            </w:r>
          </w:p>
        </w:tc>
        <w:tc>
          <w:tcPr>
            <w:tcW w:w="1720" w:type="dxa"/>
            <w:vAlign w:val="center"/>
          </w:tcPr>
          <w:p w14:paraId="0D7A048E"/>
        </w:tc>
        <w:tc>
          <w:tcPr>
            <w:tcW w:w="1720" w:type="dxa"/>
            <w:vAlign w:val="center"/>
          </w:tcPr>
          <w:p w14:paraId="6ACBF312"/>
        </w:tc>
        <w:tc>
          <w:tcPr>
            <w:tcW w:w="1720" w:type="dxa"/>
            <w:vAlign w:val="center"/>
          </w:tcPr>
          <w:p w14:paraId="0FA10945"/>
        </w:tc>
        <w:tc>
          <w:tcPr>
            <w:tcW w:w="1698" w:type="dxa"/>
            <w:vAlign w:val="center"/>
          </w:tcPr>
          <w:p w14:paraId="61DA5B29">
            <w:pPr>
              <w:snapToGrid w:val="0"/>
              <w:jc w:val="right"/>
            </w:pPr>
            <w:r>
              <w:rPr>
                <w:rFonts w:ascii="宋体" w:hAnsi="宋体" w:eastAsia="宋体" w:cs="宋体"/>
                <w:b w:val="0"/>
                <w:i w:val="0"/>
                <w:color w:val="000000"/>
                <w:sz w:val="20"/>
              </w:rPr>
              <w:t>440,924.53</w:t>
            </w:r>
          </w:p>
        </w:tc>
      </w:tr>
      <w:tr w14:paraId="3B40E4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9DE6CE7">
            <w:pPr>
              <w:snapToGrid w:val="0"/>
              <w:jc w:val="left"/>
            </w:pPr>
            <w:r>
              <w:rPr>
                <w:rFonts w:ascii="宋体" w:hAnsi="宋体" w:eastAsia="宋体" w:cs="宋体"/>
                <w:b w:val="0"/>
                <w:i w:val="0"/>
                <w:color w:val="000000"/>
                <w:sz w:val="20"/>
              </w:rPr>
              <w:t>20805</w:t>
            </w:r>
          </w:p>
        </w:tc>
        <w:tc>
          <w:tcPr>
            <w:tcW w:w="3480" w:type="dxa"/>
            <w:vAlign w:val="center"/>
          </w:tcPr>
          <w:p w14:paraId="2A74367A">
            <w:pPr>
              <w:snapToGrid w:val="0"/>
              <w:jc w:val="left"/>
            </w:pPr>
            <w:r>
              <w:rPr>
                <w:rFonts w:ascii="宋体" w:hAnsi="宋体" w:eastAsia="宋体" w:cs="宋体"/>
                <w:b w:val="0"/>
                <w:i w:val="0"/>
                <w:color w:val="000000"/>
                <w:sz w:val="20"/>
              </w:rPr>
              <w:t>行政事业单位养老支出</w:t>
            </w:r>
          </w:p>
        </w:tc>
        <w:tc>
          <w:tcPr>
            <w:tcW w:w="1720" w:type="dxa"/>
            <w:vAlign w:val="center"/>
          </w:tcPr>
          <w:p w14:paraId="704703DF">
            <w:pPr>
              <w:snapToGrid w:val="0"/>
              <w:jc w:val="right"/>
            </w:pPr>
            <w:r>
              <w:rPr>
                <w:rFonts w:ascii="宋体" w:hAnsi="宋体" w:eastAsia="宋体" w:cs="宋体"/>
                <w:b w:val="0"/>
                <w:i w:val="0"/>
                <w:color w:val="000000"/>
                <w:sz w:val="20"/>
              </w:rPr>
              <w:t>442,651.60</w:t>
            </w:r>
          </w:p>
        </w:tc>
        <w:tc>
          <w:tcPr>
            <w:tcW w:w="1720" w:type="dxa"/>
            <w:vAlign w:val="center"/>
          </w:tcPr>
          <w:p w14:paraId="0CEAAEA7">
            <w:pPr>
              <w:snapToGrid w:val="0"/>
              <w:jc w:val="right"/>
            </w:pPr>
            <w:r>
              <w:rPr>
                <w:rFonts w:ascii="宋体" w:hAnsi="宋体" w:eastAsia="宋体" w:cs="宋体"/>
                <w:b w:val="0"/>
                <w:i w:val="0"/>
                <w:color w:val="000000"/>
                <w:sz w:val="20"/>
              </w:rPr>
              <w:t>442,651.60</w:t>
            </w:r>
          </w:p>
        </w:tc>
        <w:tc>
          <w:tcPr>
            <w:tcW w:w="1720" w:type="dxa"/>
            <w:vAlign w:val="center"/>
          </w:tcPr>
          <w:p w14:paraId="4FAE5E67">
            <w:pPr>
              <w:snapToGrid w:val="0"/>
              <w:jc w:val="right"/>
            </w:pPr>
            <w:r>
              <w:rPr>
                <w:rFonts w:ascii="宋体" w:hAnsi="宋体" w:eastAsia="宋体" w:cs="宋体"/>
                <w:b w:val="0"/>
                <w:i w:val="0"/>
                <w:color w:val="000000"/>
                <w:sz w:val="20"/>
              </w:rPr>
              <w:t>442,651.60</w:t>
            </w:r>
          </w:p>
        </w:tc>
        <w:tc>
          <w:tcPr>
            <w:tcW w:w="1720" w:type="dxa"/>
            <w:vAlign w:val="center"/>
          </w:tcPr>
          <w:p w14:paraId="7C623216"/>
        </w:tc>
        <w:tc>
          <w:tcPr>
            <w:tcW w:w="1698" w:type="dxa"/>
            <w:vAlign w:val="center"/>
          </w:tcPr>
          <w:p w14:paraId="2EBFB37D"/>
        </w:tc>
      </w:tr>
      <w:tr w14:paraId="5368C557">
        <w:tblPrEx>
          <w:tblCellMar>
            <w:top w:w="0" w:type="dxa"/>
            <w:left w:w="80" w:type="dxa"/>
            <w:bottom w:w="0" w:type="dxa"/>
            <w:right w:w="80" w:type="dxa"/>
          </w:tblCellMar>
        </w:tblPrEx>
        <w:trPr>
          <w:trHeight w:val="429" w:hRule="exact"/>
          <w:jc w:val="center"/>
        </w:trPr>
        <w:tc>
          <w:tcPr>
            <w:tcW w:w="1180" w:type="dxa"/>
            <w:vAlign w:val="center"/>
          </w:tcPr>
          <w:p w14:paraId="77C26D15">
            <w:pPr>
              <w:snapToGrid w:val="0"/>
              <w:jc w:val="left"/>
            </w:pPr>
            <w:r>
              <w:rPr>
                <w:rFonts w:ascii="宋体" w:hAnsi="宋体" w:eastAsia="宋体" w:cs="宋体"/>
                <w:b w:val="0"/>
                <w:i w:val="0"/>
                <w:color w:val="000000"/>
                <w:sz w:val="20"/>
              </w:rPr>
              <w:t>2080502</w:t>
            </w:r>
          </w:p>
        </w:tc>
        <w:tc>
          <w:tcPr>
            <w:tcW w:w="3480" w:type="dxa"/>
            <w:vAlign w:val="center"/>
          </w:tcPr>
          <w:p w14:paraId="5FE97C73">
            <w:pPr>
              <w:snapToGrid w:val="0"/>
              <w:jc w:val="left"/>
            </w:pPr>
            <w:r>
              <w:rPr>
                <w:rFonts w:ascii="宋体" w:hAnsi="宋体" w:eastAsia="宋体" w:cs="宋体"/>
                <w:b w:val="0"/>
                <w:i w:val="0"/>
                <w:color w:val="000000"/>
                <w:sz w:val="20"/>
              </w:rPr>
              <w:t>事业单位离退休</w:t>
            </w:r>
          </w:p>
        </w:tc>
        <w:tc>
          <w:tcPr>
            <w:tcW w:w="1720" w:type="dxa"/>
            <w:vAlign w:val="center"/>
          </w:tcPr>
          <w:p w14:paraId="03F62547">
            <w:pPr>
              <w:snapToGrid w:val="0"/>
              <w:jc w:val="right"/>
            </w:pPr>
            <w:r>
              <w:rPr>
                <w:rFonts w:ascii="宋体" w:hAnsi="宋体" w:eastAsia="宋体" w:cs="宋体"/>
                <w:b w:val="0"/>
                <w:i w:val="0"/>
                <w:color w:val="000000"/>
                <w:sz w:val="20"/>
              </w:rPr>
              <w:t>32,447.60</w:t>
            </w:r>
          </w:p>
        </w:tc>
        <w:tc>
          <w:tcPr>
            <w:tcW w:w="1720" w:type="dxa"/>
            <w:vAlign w:val="center"/>
          </w:tcPr>
          <w:p w14:paraId="623F8160">
            <w:pPr>
              <w:snapToGrid w:val="0"/>
              <w:jc w:val="right"/>
            </w:pPr>
            <w:r>
              <w:rPr>
                <w:rFonts w:ascii="宋体" w:hAnsi="宋体" w:eastAsia="宋体" w:cs="宋体"/>
                <w:b w:val="0"/>
                <w:i w:val="0"/>
                <w:color w:val="000000"/>
                <w:sz w:val="20"/>
              </w:rPr>
              <w:t>32,447.60</w:t>
            </w:r>
          </w:p>
        </w:tc>
        <w:tc>
          <w:tcPr>
            <w:tcW w:w="1720" w:type="dxa"/>
            <w:vAlign w:val="center"/>
          </w:tcPr>
          <w:p w14:paraId="7DA9AE79">
            <w:pPr>
              <w:snapToGrid w:val="0"/>
              <w:jc w:val="right"/>
            </w:pPr>
            <w:r>
              <w:rPr>
                <w:rFonts w:ascii="宋体" w:hAnsi="宋体" w:eastAsia="宋体" w:cs="宋体"/>
                <w:b w:val="0"/>
                <w:i w:val="0"/>
                <w:color w:val="000000"/>
                <w:sz w:val="20"/>
              </w:rPr>
              <w:t>32,447.60</w:t>
            </w:r>
          </w:p>
        </w:tc>
        <w:tc>
          <w:tcPr>
            <w:tcW w:w="1720" w:type="dxa"/>
            <w:vAlign w:val="center"/>
          </w:tcPr>
          <w:p w14:paraId="61FD756B"/>
        </w:tc>
        <w:tc>
          <w:tcPr>
            <w:tcW w:w="1698" w:type="dxa"/>
            <w:vAlign w:val="center"/>
          </w:tcPr>
          <w:p w14:paraId="1BF8D220"/>
        </w:tc>
      </w:tr>
      <w:tr w14:paraId="0E4BD8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85570B5">
            <w:pPr>
              <w:snapToGrid w:val="0"/>
              <w:jc w:val="left"/>
            </w:pPr>
            <w:r>
              <w:rPr>
                <w:rFonts w:ascii="宋体" w:hAnsi="宋体" w:eastAsia="宋体" w:cs="宋体"/>
                <w:b w:val="0"/>
                <w:i w:val="0"/>
                <w:color w:val="000000"/>
                <w:sz w:val="20"/>
              </w:rPr>
              <w:t>2080505</w:t>
            </w:r>
          </w:p>
        </w:tc>
        <w:tc>
          <w:tcPr>
            <w:tcW w:w="3480" w:type="dxa"/>
            <w:vAlign w:val="center"/>
          </w:tcPr>
          <w:p w14:paraId="522F4BF0">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00E0C46F">
            <w:pPr>
              <w:snapToGrid w:val="0"/>
              <w:jc w:val="right"/>
            </w:pPr>
            <w:r>
              <w:rPr>
                <w:rFonts w:ascii="宋体" w:hAnsi="宋体" w:eastAsia="宋体" w:cs="宋体"/>
                <w:b w:val="0"/>
                <w:i w:val="0"/>
                <w:color w:val="000000"/>
                <w:sz w:val="20"/>
              </w:rPr>
              <w:t>265,399.52</w:t>
            </w:r>
          </w:p>
        </w:tc>
        <w:tc>
          <w:tcPr>
            <w:tcW w:w="1720" w:type="dxa"/>
            <w:vAlign w:val="center"/>
          </w:tcPr>
          <w:p w14:paraId="6124D02A">
            <w:pPr>
              <w:snapToGrid w:val="0"/>
              <w:jc w:val="right"/>
            </w:pPr>
            <w:r>
              <w:rPr>
                <w:rFonts w:ascii="宋体" w:hAnsi="宋体" w:eastAsia="宋体" w:cs="宋体"/>
                <w:b w:val="0"/>
                <w:i w:val="0"/>
                <w:color w:val="000000"/>
                <w:sz w:val="20"/>
              </w:rPr>
              <w:t>265,399.52</w:t>
            </w:r>
          </w:p>
        </w:tc>
        <w:tc>
          <w:tcPr>
            <w:tcW w:w="1720" w:type="dxa"/>
            <w:vAlign w:val="center"/>
          </w:tcPr>
          <w:p w14:paraId="2BA41636">
            <w:pPr>
              <w:snapToGrid w:val="0"/>
              <w:jc w:val="right"/>
            </w:pPr>
            <w:r>
              <w:rPr>
                <w:rFonts w:ascii="宋体" w:hAnsi="宋体" w:eastAsia="宋体" w:cs="宋体"/>
                <w:b w:val="0"/>
                <w:i w:val="0"/>
                <w:color w:val="000000"/>
                <w:sz w:val="20"/>
              </w:rPr>
              <w:t>265,399.52</w:t>
            </w:r>
          </w:p>
        </w:tc>
        <w:tc>
          <w:tcPr>
            <w:tcW w:w="1720" w:type="dxa"/>
            <w:vAlign w:val="center"/>
          </w:tcPr>
          <w:p w14:paraId="1DF28C35"/>
        </w:tc>
        <w:tc>
          <w:tcPr>
            <w:tcW w:w="1698" w:type="dxa"/>
            <w:vAlign w:val="center"/>
          </w:tcPr>
          <w:p w14:paraId="688F36CE"/>
        </w:tc>
      </w:tr>
      <w:tr w14:paraId="0457B6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766900D">
            <w:pPr>
              <w:snapToGrid w:val="0"/>
              <w:jc w:val="left"/>
            </w:pPr>
            <w:r>
              <w:rPr>
                <w:rFonts w:ascii="宋体" w:hAnsi="宋体" w:eastAsia="宋体" w:cs="宋体"/>
                <w:b w:val="0"/>
                <w:i w:val="0"/>
                <w:color w:val="000000"/>
                <w:sz w:val="20"/>
              </w:rPr>
              <w:t>2080506</w:t>
            </w:r>
          </w:p>
        </w:tc>
        <w:tc>
          <w:tcPr>
            <w:tcW w:w="3480" w:type="dxa"/>
            <w:vAlign w:val="center"/>
          </w:tcPr>
          <w:p w14:paraId="738FECCC">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7A1674DC">
            <w:pPr>
              <w:snapToGrid w:val="0"/>
              <w:jc w:val="right"/>
            </w:pPr>
            <w:r>
              <w:rPr>
                <w:rFonts w:ascii="宋体" w:hAnsi="宋体" w:eastAsia="宋体" w:cs="宋体"/>
                <w:b w:val="0"/>
                <w:i w:val="0"/>
                <w:color w:val="000000"/>
                <w:sz w:val="20"/>
              </w:rPr>
              <w:t>144,804.48</w:t>
            </w:r>
          </w:p>
        </w:tc>
        <w:tc>
          <w:tcPr>
            <w:tcW w:w="1720" w:type="dxa"/>
            <w:vAlign w:val="center"/>
          </w:tcPr>
          <w:p w14:paraId="294903B3">
            <w:pPr>
              <w:snapToGrid w:val="0"/>
              <w:jc w:val="right"/>
            </w:pPr>
            <w:r>
              <w:rPr>
                <w:rFonts w:ascii="宋体" w:hAnsi="宋体" w:eastAsia="宋体" w:cs="宋体"/>
                <w:b w:val="0"/>
                <w:i w:val="0"/>
                <w:color w:val="000000"/>
                <w:sz w:val="20"/>
              </w:rPr>
              <w:t>144,804.48</w:t>
            </w:r>
          </w:p>
        </w:tc>
        <w:tc>
          <w:tcPr>
            <w:tcW w:w="1720" w:type="dxa"/>
            <w:vAlign w:val="center"/>
          </w:tcPr>
          <w:p w14:paraId="5581410B">
            <w:pPr>
              <w:snapToGrid w:val="0"/>
              <w:jc w:val="right"/>
            </w:pPr>
            <w:r>
              <w:rPr>
                <w:rFonts w:ascii="宋体" w:hAnsi="宋体" w:eastAsia="宋体" w:cs="宋体"/>
                <w:b w:val="0"/>
                <w:i w:val="0"/>
                <w:color w:val="000000"/>
                <w:sz w:val="20"/>
              </w:rPr>
              <w:t>144,804.48</w:t>
            </w:r>
          </w:p>
        </w:tc>
        <w:tc>
          <w:tcPr>
            <w:tcW w:w="1720" w:type="dxa"/>
            <w:vAlign w:val="center"/>
          </w:tcPr>
          <w:p w14:paraId="0148A51B"/>
        </w:tc>
        <w:tc>
          <w:tcPr>
            <w:tcW w:w="1698" w:type="dxa"/>
            <w:vAlign w:val="center"/>
          </w:tcPr>
          <w:p w14:paraId="25C5737A"/>
        </w:tc>
      </w:tr>
      <w:tr w14:paraId="674ABC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02F8D2F">
            <w:pPr>
              <w:snapToGrid w:val="0"/>
              <w:jc w:val="left"/>
            </w:pPr>
            <w:r>
              <w:rPr>
                <w:rFonts w:ascii="宋体" w:hAnsi="宋体" w:eastAsia="宋体" w:cs="宋体"/>
                <w:b w:val="0"/>
                <w:i w:val="0"/>
                <w:color w:val="000000"/>
                <w:sz w:val="20"/>
              </w:rPr>
              <w:t>20807</w:t>
            </w:r>
          </w:p>
        </w:tc>
        <w:tc>
          <w:tcPr>
            <w:tcW w:w="3480" w:type="dxa"/>
            <w:vAlign w:val="center"/>
          </w:tcPr>
          <w:p w14:paraId="7DCCF0B4">
            <w:pPr>
              <w:snapToGrid w:val="0"/>
              <w:jc w:val="left"/>
            </w:pPr>
            <w:r>
              <w:rPr>
                <w:rFonts w:ascii="宋体" w:hAnsi="宋体" w:eastAsia="宋体" w:cs="宋体"/>
                <w:b w:val="0"/>
                <w:i w:val="0"/>
                <w:color w:val="000000"/>
                <w:sz w:val="20"/>
              </w:rPr>
              <w:t>就业补助</w:t>
            </w:r>
          </w:p>
        </w:tc>
        <w:tc>
          <w:tcPr>
            <w:tcW w:w="1720" w:type="dxa"/>
            <w:vAlign w:val="center"/>
          </w:tcPr>
          <w:p w14:paraId="48B44B5B">
            <w:pPr>
              <w:snapToGrid w:val="0"/>
              <w:jc w:val="right"/>
            </w:pPr>
            <w:r>
              <w:rPr>
                <w:rFonts w:ascii="宋体" w:hAnsi="宋体" w:eastAsia="宋体" w:cs="宋体"/>
                <w:b w:val="0"/>
                <w:i w:val="0"/>
                <w:color w:val="000000"/>
                <w:sz w:val="20"/>
              </w:rPr>
              <w:t>185,074.64</w:t>
            </w:r>
          </w:p>
        </w:tc>
        <w:tc>
          <w:tcPr>
            <w:tcW w:w="1720" w:type="dxa"/>
            <w:vAlign w:val="center"/>
          </w:tcPr>
          <w:p w14:paraId="0D5997B6">
            <w:pPr>
              <w:snapToGrid w:val="0"/>
              <w:jc w:val="right"/>
            </w:pPr>
            <w:r>
              <w:rPr>
                <w:rFonts w:ascii="宋体" w:hAnsi="宋体" w:eastAsia="宋体" w:cs="宋体"/>
                <w:b w:val="0"/>
                <w:i w:val="0"/>
                <w:color w:val="000000"/>
                <w:sz w:val="20"/>
              </w:rPr>
              <w:t>185,074.64</w:t>
            </w:r>
          </w:p>
        </w:tc>
        <w:tc>
          <w:tcPr>
            <w:tcW w:w="1720" w:type="dxa"/>
            <w:vAlign w:val="center"/>
          </w:tcPr>
          <w:p w14:paraId="3ACF36D9">
            <w:pPr>
              <w:snapToGrid w:val="0"/>
              <w:jc w:val="right"/>
            </w:pPr>
            <w:r>
              <w:rPr>
                <w:rFonts w:ascii="宋体" w:hAnsi="宋体" w:eastAsia="宋体" w:cs="宋体"/>
                <w:b w:val="0"/>
                <w:i w:val="0"/>
                <w:color w:val="000000"/>
                <w:sz w:val="20"/>
              </w:rPr>
              <w:t>185,074.64</w:t>
            </w:r>
          </w:p>
        </w:tc>
        <w:tc>
          <w:tcPr>
            <w:tcW w:w="1720" w:type="dxa"/>
            <w:vAlign w:val="center"/>
          </w:tcPr>
          <w:p w14:paraId="2A58A925"/>
        </w:tc>
        <w:tc>
          <w:tcPr>
            <w:tcW w:w="1698" w:type="dxa"/>
            <w:vAlign w:val="center"/>
          </w:tcPr>
          <w:p w14:paraId="25A85A02"/>
        </w:tc>
      </w:tr>
      <w:tr w14:paraId="7C3C78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F657935">
            <w:pPr>
              <w:snapToGrid w:val="0"/>
              <w:jc w:val="left"/>
            </w:pPr>
            <w:r>
              <w:rPr>
                <w:rFonts w:ascii="宋体" w:hAnsi="宋体" w:eastAsia="宋体" w:cs="宋体"/>
                <w:b w:val="0"/>
                <w:i w:val="0"/>
                <w:color w:val="000000"/>
                <w:sz w:val="20"/>
              </w:rPr>
              <w:t>2080701</w:t>
            </w:r>
          </w:p>
        </w:tc>
        <w:tc>
          <w:tcPr>
            <w:tcW w:w="3480" w:type="dxa"/>
            <w:vAlign w:val="center"/>
          </w:tcPr>
          <w:p w14:paraId="7E429EDA">
            <w:pPr>
              <w:snapToGrid w:val="0"/>
              <w:jc w:val="left"/>
            </w:pPr>
            <w:r>
              <w:rPr>
                <w:rFonts w:ascii="宋体" w:hAnsi="宋体" w:eastAsia="宋体" w:cs="宋体"/>
                <w:b w:val="0"/>
                <w:i w:val="0"/>
                <w:color w:val="000000"/>
                <w:sz w:val="20"/>
              </w:rPr>
              <w:t>就业创业服务补贴</w:t>
            </w:r>
          </w:p>
        </w:tc>
        <w:tc>
          <w:tcPr>
            <w:tcW w:w="1720" w:type="dxa"/>
            <w:vAlign w:val="center"/>
          </w:tcPr>
          <w:p w14:paraId="7BBBA23A">
            <w:pPr>
              <w:snapToGrid w:val="0"/>
              <w:jc w:val="right"/>
            </w:pPr>
            <w:r>
              <w:rPr>
                <w:rFonts w:ascii="宋体" w:hAnsi="宋体" w:eastAsia="宋体" w:cs="宋体"/>
                <w:b w:val="0"/>
                <w:i w:val="0"/>
                <w:color w:val="000000"/>
                <w:sz w:val="20"/>
              </w:rPr>
              <w:t>185,074.64</w:t>
            </w:r>
          </w:p>
        </w:tc>
        <w:tc>
          <w:tcPr>
            <w:tcW w:w="1720" w:type="dxa"/>
            <w:vAlign w:val="center"/>
          </w:tcPr>
          <w:p w14:paraId="767F885B">
            <w:pPr>
              <w:snapToGrid w:val="0"/>
              <w:jc w:val="right"/>
            </w:pPr>
            <w:r>
              <w:rPr>
                <w:rFonts w:ascii="宋体" w:hAnsi="宋体" w:eastAsia="宋体" w:cs="宋体"/>
                <w:b w:val="0"/>
                <w:i w:val="0"/>
                <w:color w:val="000000"/>
                <w:sz w:val="20"/>
              </w:rPr>
              <w:t>185,074.64</w:t>
            </w:r>
          </w:p>
        </w:tc>
        <w:tc>
          <w:tcPr>
            <w:tcW w:w="1720" w:type="dxa"/>
            <w:vAlign w:val="center"/>
          </w:tcPr>
          <w:p w14:paraId="4BD00A70">
            <w:pPr>
              <w:snapToGrid w:val="0"/>
              <w:jc w:val="right"/>
            </w:pPr>
            <w:r>
              <w:rPr>
                <w:rFonts w:ascii="宋体" w:hAnsi="宋体" w:eastAsia="宋体" w:cs="宋体"/>
                <w:b w:val="0"/>
                <w:i w:val="0"/>
                <w:color w:val="000000"/>
                <w:sz w:val="20"/>
              </w:rPr>
              <w:t>185,074.64</w:t>
            </w:r>
          </w:p>
        </w:tc>
        <w:tc>
          <w:tcPr>
            <w:tcW w:w="1720" w:type="dxa"/>
            <w:vAlign w:val="center"/>
          </w:tcPr>
          <w:p w14:paraId="6A4E488D"/>
        </w:tc>
        <w:tc>
          <w:tcPr>
            <w:tcW w:w="1698" w:type="dxa"/>
            <w:vAlign w:val="center"/>
          </w:tcPr>
          <w:p w14:paraId="69D868CC"/>
        </w:tc>
      </w:tr>
      <w:tr w14:paraId="6B513F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F63694E">
            <w:pPr>
              <w:snapToGrid w:val="0"/>
              <w:jc w:val="left"/>
            </w:pPr>
            <w:r>
              <w:rPr>
                <w:rFonts w:ascii="宋体" w:hAnsi="宋体" w:eastAsia="宋体" w:cs="宋体"/>
                <w:b w:val="0"/>
                <w:i w:val="0"/>
                <w:color w:val="000000"/>
                <w:sz w:val="20"/>
              </w:rPr>
              <w:t>20811</w:t>
            </w:r>
          </w:p>
        </w:tc>
        <w:tc>
          <w:tcPr>
            <w:tcW w:w="3480" w:type="dxa"/>
            <w:vAlign w:val="center"/>
          </w:tcPr>
          <w:p w14:paraId="1215FA2D">
            <w:pPr>
              <w:snapToGrid w:val="0"/>
              <w:jc w:val="left"/>
            </w:pPr>
            <w:r>
              <w:rPr>
                <w:rFonts w:ascii="宋体" w:hAnsi="宋体" w:eastAsia="宋体" w:cs="宋体"/>
                <w:b w:val="0"/>
                <w:i w:val="0"/>
                <w:color w:val="000000"/>
                <w:sz w:val="20"/>
              </w:rPr>
              <w:t>残疾人事业</w:t>
            </w:r>
          </w:p>
        </w:tc>
        <w:tc>
          <w:tcPr>
            <w:tcW w:w="1720" w:type="dxa"/>
            <w:vAlign w:val="center"/>
          </w:tcPr>
          <w:p w14:paraId="2886638B">
            <w:pPr>
              <w:snapToGrid w:val="0"/>
              <w:jc w:val="right"/>
            </w:pPr>
            <w:r>
              <w:rPr>
                <w:rFonts w:ascii="宋体" w:hAnsi="宋体" w:eastAsia="宋体" w:cs="宋体"/>
                <w:b w:val="0"/>
                <w:i w:val="0"/>
                <w:color w:val="000000"/>
                <w:sz w:val="20"/>
              </w:rPr>
              <w:t>199,208.36</w:t>
            </w:r>
          </w:p>
        </w:tc>
        <w:tc>
          <w:tcPr>
            <w:tcW w:w="1720" w:type="dxa"/>
            <w:vAlign w:val="center"/>
          </w:tcPr>
          <w:p w14:paraId="08B65FC2">
            <w:pPr>
              <w:snapToGrid w:val="0"/>
              <w:jc w:val="right"/>
            </w:pPr>
            <w:r>
              <w:rPr>
                <w:rFonts w:ascii="宋体" w:hAnsi="宋体" w:eastAsia="宋体" w:cs="宋体"/>
                <w:b w:val="0"/>
                <w:i w:val="0"/>
                <w:color w:val="000000"/>
                <w:sz w:val="20"/>
              </w:rPr>
              <w:t>199,208.36</w:t>
            </w:r>
          </w:p>
        </w:tc>
        <w:tc>
          <w:tcPr>
            <w:tcW w:w="1720" w:type="dxa"/>
            <w:vAlign w:val="center"/>
          </w:tcPr>
          <w:p w14:paraId="45C921D2">
            <w:pPr>
              <w:snapToGrid w:val="0"/>
              <w:jc w:val="right"/>
            </w:pPr>
            <w:r>
              <w:rPr>
                <w:rFonts w:ascii="宋体" w:hAnsi="宋体" w:eastAsia="宋体" w:cs="宋体"/>
                <w:b w:val="0"/>
                <w:i w:val="0"/>
                <w:color w:val="000000"/>
                <w:sz w:val="20"/>
              </w:rPr>
              <w:t>199,208.36</w:t>
            </w:r>
          </w:p>
        </w:tc>
        <w:tc>
          <w:tcPr>
            <w:tcW w:w="1720" w:type="dxa"/>
            <w:vAlign w:val="center"/>
          </w:tcPr>
          <w:p w14:paraId="762506BD"/>
        </w:tc>
        <w:tc>
          <w:tcPr>
            <w:tcW w:w="1698" w:type="dxa"/>
            <w:vAlign w:val="center"/>
          </w:tcPr>
          <w:p w14:paraId="3EFE07C1"/>
        </w:tc>
      </w:tr>
      <w:tr w14:paraId="0EC109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6DE12B6">
            <w:pPr>
              <w:snapToGrid w:val="0"/>
              <w:jc w:val="left"/>
            </w:pPr>
            <w:r>
              <w:rPr>
                <w:rFonts w:ascii="宋体" w:hAnsi="宋体" w:eastAsia="宋体" w:cs="宋体"/>
                <w:b w:val="0"/>
                <w:i w:val="0"/>
                <w:color w:val="000000"/>
                <w:sz w:val="20"/>
              </w:rPr>
              <w:t>2081105</w:t>
            </w:r>
          </w:p>
        </w:tc>
        <w:tc>
          <w:tcPr>
            <w:tcW w:w="3480" w:type="dxa"/>
            <w:vAlign w:val="center"/>
          </w:tcPr>
          <w:p w14:paraId="45F780CC">
            <w:pPr>
              <w:snapToGrid w:val="0"/>
              <w:jc w:val="left"/>
            </w:pPr>
            <w:r>
              <w:rPr>
                <w:rFonts w:ascii="宋体" w:hAnsi="宋体" w:eastAsia="宋体" w:cs="宋体"/>
                <w:b w:val="0"/>
                <w:i w:val="0"/>
                <w:color w:val="000000"/>
                <w:sz w:val="20"/>
              </w:rPr>
              <w:t>残疾人就业</w:t>
            </w:r>
          </w:p>
        </w:tc>
        <w:tc>
          <w:tcPr>
            <w:tcW w:w="1720" w:type="dxa"/>
            <w:vAlign w:val="center"/>
          </w:tcPr>
          <w:p w14:paraId="63086E37">
            <w:pPr>
              <w:snapToGrid w:val="0"/>
              <w:jc w:val="right"/>
            </w:pPr>
            <w:r>
              <w:rPr>
                <w:rFonts w:ascii="宋体" w:hAnsi="宋体" w:eastAsia="宋体" w:cs="宋体"/>
                <w:b w:val="0"/>
                <w:i w:val="0"/>
                <w:color w:val="000000"/>
                <w:sz w:val="20"/>
              </w:rPr>
              <w:t>199,208.36</w:t>
            </w:r>
          </w:p>
        </w:tc>
        <w:tc>
          <w:tcPr>
            <w:tcW w:w="1720" w:type="dxa"/>
            <w:vAlign w:val="center"/>
          </w:tcPr>
          <w:p w14:paraId="40CAB6E1">
            <w:pPr>
              <w:snapToGrid w:val="0"/>
              <w:jc w:val="right"/>
            </w:pPr>
            <w:r>
              <w:rPr>
                <w:rFonts w:ascii="宋体" w:hAnsi="宋体" w:eastAsia="宋体" w:cs="宋体"/>
                <w:b w:val="0"/>
                <w:i w:val="0"/>
                <w:color w:val="000000"/>
                <w:sz w:val="20"/>
              </w:rPr>
              <w:t>199,208.36</w:t>
            </w:r>
          </w:p>
        </w:tc>
        <w:tc>
          <w:tcPr>
            <w:tcW w:w="1720" w:type="dxa"/>
            <w:vAlign w:val="center"/>
          </w:tcPr>
          <w:p w14:paraId="122B017B">
            <w:pPr>
              <w:snapToGrid w:val="0"/>
              <w:jc w:val="right"/>
            </w:pPr>
            <w:r>
              <w:rPr>
                <w:rFonts w:ascii="宋体" w:hAnsi="宋体" w:eastAsia="宋体" w:cs="宋体"/>
                <w:b w:val="0"/>
                <w:i w:val="0"/>
                <w:color w:val="000000"/>
                <w:sz w:val="20"/>
              </w:rPr>
              <w:t>199,208.36</w:t>
            </w:r>
          </w:p>
        </w:tc>
        <w:tc>
          <w:tcPr>
            <w:tcW w:w="1720" w:type="dxa"/>
            <w:vAlign w:val="center"/>
          </w:tcPr>
          <w:p w14:paraId="5D77FDBC"/>
        </w:tc>
        <w:tc>
          <w:tcPr>
            <w:tcW w:w="1698" w:type="dxa"/>
            <w:vAlign w:val="center"/>
          </w:tcPr>
          <w:p w14:paraId="3A56D996"/>
        </w:tc>
      </w:tr>
      <w:tr w14:paraId="4BB7B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C616388">
            <w:pPr>
              <w:snapToGrid w:val="0"/>
              <w:jc w:val="left"/>
            </w:pPr>
            <w:r>
              <w:rPr>
                <w:rFonts w:ascii="宋体" w:hAnsi="宋体" w:eastAsia="宋体" w:cs="宋体"/>
                <w:b w:val="0"/>
                <w:i w:val="0"/>
                <w:color w:val="000000"/>
                <w:sz w:val="20"/>
              </w:rPr>
              <w:t>210</w:t>
            </w:r>
          </w:p>
        </w:tc>
        <w:tc>
          <w:tcPr>
            <w:tcW w:w="3480" w:type="dxa"/>
            <w:vAlign w:val="center"/>
          </w:tcPr>
          <w:p w14:paraId="0C96227F">
            <w:pPr>
              <w:snapToGrid w:val="0"/>
              <w:jc w:val="left"/>
            </w:pPr>
            <w:r>
              <w:rPr>
                <w:rFonts w:ascii="宋体" w:hAnsi="宋体" w:eastAsia="宋体" w:cs="宋体"/>
                <w:b w:val="0"/>
                <w:i w:val="0"/>
                <w:color w:val="000000"/>
                <w:sz w:val="20"/>
              </w:rPr>
              <w:t>卫生健康支出</w:t>
            </w:r>
          </w:p>
        </w:tc>
        <w:tc>
          <w:tcPr>
            <w:tcW w:w="1720" w:type="dxa"/>
            <w:vAlign w:val="center"/>
          </w:tcPr>
          <w:p w14:paraId="3D917351">
            <w:pPr>
              <w:snapToGrid w:val="0"/>
              <w:jc w:val="right"/>
            </w:pPr>
            <w:r>
              <w:rPr>
                <w:rFonts w:ascii="宋体" w:hAnsi="宋体" w:eastAsia="宋体" w:cs="宋体"/>
                <w:b w:val="0"/>
                <w:i w:val="0"/>
                <w:color w:val="000000"/>
                <w:sz w:val="20"/>
              </w:rPr>
              <w:t>490,727.50</w:t>
            </w:r>
          </w:p>
        </w:tc>
        <w:tc>
          <w:tcPr>
            <w:tcW w:w="1720" w:type="dxa"/>
            <w:vAlign w:val="center"/>
          </w:tcPr>
          <w:p w14:paraId="7D6F37AB">
            <w:pPr>
              <w:snapToGrid w:val="0"/>
              <w:jc w:val="right"/>
            </w:pPr>
            <w:r>
              <w:rPr>
                <w:rFonts w:ascii="宋体" w:hAnsi="宋体" w:eastAsia="宋体" w:cs="宋体"/>
                <w:b w:val="0"/>
                <w:i w:val="0"/>
                <w:color w:val="000000"/>
                <w:sz w:val="20"/>
              </w:rPr>
              <w:t>214,084.83</w:t>
            </w:r>
          </w:p>
        </w:tc>
        <w:tc>
          <w:tcPr>
            <w:tcW w:w="1720" w:type="dxa"/>
            <w:vAlign w:val="center"/>
          </w:tcPr>
          <w:p w14:paraId="439FCDA1">
            <w:pPr>
              <w:snapToGrid w:val="0"/>
              <w:jc w:val="right"/>
            </w:pPr>
            <w:r>
              <w:rPr>
                <w:rFonts w:ascii="宋体" w:hAnsi="宋体" w:eastAsia="宋体" w:cs="宋体"/>
                <w:b w:val="0"/>
                <w:i w:val="0"/>
                <w:color w:val="000000"/>
                <w:sz w:val="20"/>
              </w:rPr>
              <w:t>214,084.83</w:t>
            </w:r>
          </w:p>
        </w:tc>
        <w:tc>
          <w:tcPr>
            <w:tcW w:w="1720" w:type="dxa"/>
            <w:vAlign w:val="center"/>
          </w:tcPr>
          <w:p w14:paraId="37C5520C"/>
        </w:tc>
        <w:tc>
          <w:tcPr>
            <w:tcW w:w="1698" w:type="dxa"/>
            <w:vAlign w:val="center"/>
          </w:tcPr>
          <w:p w14:paraId="06F5ADA0">
            <w:pPr>
              <w:snapToGrid w:val="0"/>
              <w:jc w:val="right"/>
            </w:pPr>
            <w:r>
              <w:rPr>
                <w:rFonts w:ascii="宋体" w:hAnsi="宋体" w:eastAsia="宋体" w:cs="宋体"/>
                <w:b w:val="0"/>
                <w:i w:val="0"/>
                <w:color w:val="000000"/>
                <w:sz w:val="20"/>
              </w:rPr>
              <w:t>276,642.67</w:t>
            </w:r>
          </w:p>
        </w:tc>
      </w:tr>
      <w:tr w14:paraId="68466E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2B85271">
            <w:pPr>
              <w:snapToGrid w:val="0"/>
              <w:jc w:val="left"/>
            </w:pPr>
            <w:r>
              <w:rPr>
                <w:rFonts w:ascii="宋体" w:hAnsi="宋体" w:eastAsia="宋体" w:cs="宋体"/>
                <w:b w:val="0"/>
                <w:i w:val="0"/>
                <w:color w:val="000000"/>
                <w:sz w:val="20"/>
              </w:rPr>
              <w:t>21007</w:t>
            </w:r>
          </w:p>
        </w:tc>
        <w:tc>
          <w:tcPr>
            <w:tcW w:w="3480" w:type="dxa"/>
            <w:vAlign w:val="center"/>
          </w:tcPr>
          <w:p w14:paraId="0663751F">
            <w:pPr>
              <w:snapToGrid w:val="0"/>
              <w:jc w:val="left"/>
            </w:pPr>
            <w:r>
              <w:rPr>
                <w:rFonts w:ascii="宋体" w:hAnsi="宋体" w:eastAsia="宋体" w:cs="宋体"/>
                <w:b w:val="0"/>
                <w:i w:val="0"/>
                <w:color w:val="000000"/>
                <w:sz w:val="20"/>
              </w:rPr>
              <w:t>计划生育事务</w:t>
            </w:r>
          </w:p>
        </w:tc>
        <w:tc>
          <w:tcPr>
            <w:tcW w:w="1720" w:type="dxa"/>
            <w:vAlign w:val="center"/>
          </w:tcPr>
          <w:p w14:paraId="0D015717">
            <w:pPr>
              <w:snapToGrid w:val="0"/>
              <w:jc w:val="right"/>
            </w:pPr>
            <w:r>
              <w:rPr>
                <w:rFonts w:ascii="宋体" w:hAnsi="宋体" w:eastAsia="宋体" w:cs="宋体"/>
                <w:b w:val="0"/>
                <w:i w:val="0"/>
                <w:color w:val="000000"/>
                <w:sz w:val="20"/>
              </w:rPr>
              <w:t>276,642.67</w:t>
            </w:r>
          </w:p>
        </w:tc>
        <w:tc>
          <w:tcPr>
            <w:tcW w:w="1720" w:type="dxa"/>
            <w:vAlign w:val="center"/>
          </w:tcPr>
          <w:p w14:paraId="5BAFC9D8"/>
        </w:tc>
        <w:tc>
          <w:tcPr>
            <w:tcW w:w="1720" w:type="dxa"/>
            <w:vAlign w:val="center"/>
          </w:tcPr>
          <w:p w14:paraId="1F0D1D30"/>
        </w:tc>
        <w:tc>
          <w:tcPr>
            <w:tcW w:w="1720" w:type="dxa"/>
            <w:vAlign w:val="center"/>
          </w:tcPr>
          <w:p w14:paraId="23BD9EB8"/>
        </w:tc>
        <w:tc>
          <w:tcPr>
            <w:tcW w:w="1698" w:type="dxa"/>
            <w:vAlign w:val="center"/>
          </w:tcPr>
          <w:p w14:paraId="30FE032D">
            <w:pPr>
              <w:snapToGrid w:val="0"/>
              <w:jc w:val="right"/>
            </w:pPr>
            <w:r>
              <w:rPr>
                <w:rFonts w:ascii="宋体" w:hAnsi="宋体" w:eastAsia="宋体" w:cs="宋体"/>
                <w:b w:val="0"/>
                <w:i w:val="0"/>
                <w:color w:val="000000"/>
                <w:sz w:val="20"/>
              </w:rPr>
              <w:t>276,642.67</w:t>
            </w:r>
          </w:p>
        </w:tc>
      </w:tr>
      <w:tr w14:paraId="4FAEB4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C5B49D8">
            <w:pPr>
              <w:snapToGrid w:val="0"/>
              <w:jc w:val="left"/>
            </w:pPr>
            <w:r>
              <w:rPr>
                <w:rFonts w:ascii="宋体" w:hAnsi="宋体" w:eastAsia="宋体" w:cs="宋体"/>
                <w:b w:val="0"/>
                <w:i w:val="0"/>
                <w:color w:val="000000"/>
                <w:sz w:val="20"/>
              </w:rPr>
              <w:t>2100799</w:t>
            </w:r>
          </w:p>
        </w:tc>
        <w:tc>
          <w:tcPr>
            <w:tcW w:w="3480" w:type="dxa"/>
            <w:vAlign w:val="center"/>
          </w:tcPr>
          <w:p w14:paraId="630F06BA">
            <w:pPr>
              <w:snapToGrid w:val="0"/>
              <w:jc w:val="left"/>
            </w:pPr>
            <w:r>
              <w:rPr>
                <w:rFonts w:ascii="宋体" w:hAnsi="宋体" w:eastAsia="宋体" w:cs="宋体"/>
                <w:b w:val="0"/>
                <w:i w:val="0"/>
                <w:color w:val="000000"/>
                <w:sz w:val="20"/>
              </w:rPr>
              <w:t>其他计划生育事务支出</w:t>
            </w:r>
          </w:p>
        </w:tc>
        <w:tc>
          <w:tcPr>
            <w:tcW w:w="1720" w:type="dxa"/>
            <w:vAlign w:val="center"/>
          </w:tcPr>
          <w:p w14:paraId="1814F9B0">
            <w:pPr>
              <w:snapToGrid w:val="0"/>
              <w:jc w:val="right"/>
            </w:pPr>
            <w:r>
              <w:rPr>
                <w:rFonts w:ascii="宋体" w:hAnsi="宋体" w:eastAsia="宋体" w:cs="宋体"/>
                <w:b w:val="0"/>
                <w:i w:val="0"/>
                <w:color w:val="000000"/>
                <w:sz w:val="20"/>
              </w:rPr>
              <w:t>276,642.67</w:t>
            </w:r>
          </w:p>
        </w:tc>
        <w:tc>
          <w:tcPr>
            <w:tcW w:w="1720" w:type="dxa"/>
            <w:vAlign w:val="center"/>
          </w:tcPr>
          <w:p w14:paraId="2A109D94"/>
        </w:tc>
        <w:tc>
          <w:tcPr>
            <w:tcW w:w="1720" w:type="dxa"/>
            <w:vAlign w:val="center"/>
          </w:tcPr>
          <w:p w14:paraId="19D9DF0E"/>
        </w:tc>
        <w:tc>
          <w:tcPr>
            <w:tcW w:w="1720" w:type="dxa"/>
            <w:vAlign w:val="center"/>
          </w:tcPr>
          <w:p w14:paraId="0A7C2E5F"/>
        </w:tc>
        <w:tc>
          <w:tcPr>
            <w:tcW w:w="1698" w:type="dxa"/>
            <w:vAlign w:val="center"/>
          </w:tcPr>
          <w:p w14:paraId="7BFE5E3F">
            <w:pPr>
              <w:snapToGrid w:val="0"/>
              <w:jc w:val="right"/>
            </w:pPr>
            <w:r>
              <w:rPr>
                <w:rFonts w:ascii="宋体" w:hAnsi="宋体" w:eastAsia="宋体" w:cs="宋体"/>
                <w:b w:val="0"/>
                <w:i w:val="0"/>
                <w:color w:val="000000"/>
                <w:sz w:val="20"/>
              </w:rPr>
              <w:t>276,642.67</w:t>
            </w:r>
          </w:p>
        </w:tc>
      </w:tr>
      <w:tr w14:paraId="742EA2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F0A575C">
            <w:pPr>
              <w:snapToGrid w:val="0"/>
              <w:jc w:val="left"/>
            </w:pPr>
            <w:r>
              <w:rPr>
                <w:rFonts w:ascii="宋体" w:hAnsi="宋体" w:eastAsia="宋体" w:cs="宋体"/>
                <w:b w:val="0"/>
                <w:i w:val="0"/>
                <w:color w:val="000000"/>
                <w:sz w:val="20"/>
              </w:rPr>
              <w:t>21011</w:t>
            </w:r>
          </w:p>
        </w:tc>
        <w:tc>
          <w:tcPr>
            <w:tcW w:w="3480" w:type="dxa"/>
            <w:vAlign w:val="center"/>
          </w:tcPr>
          <w:p w14:paraId="11BB1017">
            <w:pPr>
              <w:snapToGrid w:val="0"/>
              <w:jc w:val="left"/>
            </w:pPr>
            <w:r>
              <w:rPr>
                <w:rFonts w:ascii="宋体" w:hAnsi="宋体" w:eastAsia="宋体" w:cs="宋体"/>
                <w:b w:val="0"/>
                <w:i w:val="0"/>
                <w:color w:val="000000"/>
                <w:sz w:val="20"/>
              </w:rPr>
              <w:t>行政事业单位医疗</w:t>
            </w:r>
          </w:p>
        </w:tc>
        <w:tc>
          <w:tcPr>
            <w:tcW w:w="1720" w:type="dxa"/>
            <w:vAlign w:val="center"/>
          </w:tcPr>
          <w:p w14:paraId="1B084F3B">
            <w:pPr>
              <w:snapToGrid w:val="0"/>
              <w:jc w:val="right"/>
            </w:pPr>
            <w:r>
              <w:rPr>
                <w:rFonts w:ascii="宋体" w:hAnsi="宋体" w:eastAsia="宋体" w:cs="宋体"/>
                <w:b w:val="0"/>
                <w:i w:val="0"/>
                <w:color w:val="000000"/>
                <w:sz w:val="20"/>
              </w:rPr>
              <w:t>214,084.83</w:t>
            </w:r>
          </w:p>
        </w:tc>
        <w:tc>
          <w:tcPr>
            <w:tcW w:w="1720" w:type="dxa"/>
            <w:vAlign w:val="center"/>
          </w:tcPr>
          <w:p w14:paraId="0C0BBA71">
            <w:pPr>
              <w:snapToGrid w:val="0"/>
              <w:jc w:val="right"/>
            </w:pPr>
            <w:r>
              <w:rPr>
                <w:rFonts w:ascii="宋体" w:hAnsi="宋体" w:eastAsia="宋体" w:cs="宋体"/>
                <w:b w:val="0"/>
                <w:i w:val="0"/>
                <w:color w:val="000000"/>
                <w:sz w:val="20"/>
              </w:rPr>
              <w:t>214,084.83</w:t>
            </w:r>
          </w:p>
        </w:tc>
        <w:tc>
          <w:tcPr>
            <w:tcW w:w="1720" w:type="dxa"/>
            <w:vAlign w:val="center"/>
          </w:tcPr>
          <w:p w14:paraId="156E991B">
            <w:pPr>
              <w:snapToGrid w:val="0"/>
              <w:jc w:val="right"/>
            </w:pPr>
            <w:r>
              <w:rPr>
                <w:rFonts w:ascii="宋体" w:hAnsi="宋体" w:eastAsia="宋体" w:cs="宋体"/>
                <w:b w:val="0"/>
                <w:i w:val="0"/>
                <w:color w:val="000000"/>
                <w:sz w:val="20"/>
              </w:rPr>
              <w:t>214,084.83</w:t>
            </w:r>
          </w:p>
        </w:tc>
        <w:tc>
          <w:tcPr>
            <w:tcW w:w="1720" w:type="dxa"/>
            <w:vAlign w:val="center"/>
          </w:tcPr>
          <w:p w14:paraId="71EE36D7"/>
        </w:tc>
        <w:tc>
          <w:tcPr>
            <w:tcW w:w="1698" w:type="dxa"/>
            <w:vAlign w:val="center"/>
          </w:tcPr>
          <w:p w14:paraId="5C0A3AE0"/>
        </w:tc>
      </w:tr>
      <w:tr w14:paraId="32E8CC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DED0F97">
            <w:pPr>
              <w:snapToGrid w:val="0"/>
              <w:jc w:val="left"/>
            </w:pPr>
            <w:r>
              <w:rPr>
                <w:rFonts w:ascii="宋体" w:hAnsi="宋体" w:eastAsia="宋体" w:cs="宋体"/>
                <w:b w:val="0"/>
                <w:i w:val="0"/>
                <w:color w:val="000000"/>
                <w:sz w:val="20"/>
              </w:rPr>
              <w:t>2101102</w:t>
            </w:r>
          </w:p>
        </w:tc>
        <w:tc>
          <w:tcPr>
            <w:tcW w:w="3480" w:type="dxa"/>
            <w:vAlign w:val="center"/>
          </w:tcPr>
          <w:p w14:paraId="5E82615D">
            <w:pPr>
              <w:snapToGrid w:val="0"/>
              <w:jc w:val="left"/>
            </w:pPr>
            <w:r>
              <w:rPr>
                <w:rFonts w:ascii="宋体" w:hAnsi="宋体" w:eastAsia="宋体" w:cs="宋体"/>
                <w:b w:val="0"/>
                <w:i w:val="0"/>
                <w:color w:val="000000"/>
                <w:sz w:val="20"/>
              </w:rPr>
              <w:t>事业单位医疗</w:t>
            </w:r>
          </w:p>
        </w:tc>
        <w:tc>
          <w:tcPr>
            <w:tcW w:w="1720" w:type="dxa"/>
            <w:vAlign w:val="center"/>
          </w:tcPr>
          <w:p w14:paraId="354CA222">
            <w:pPr>
              <w:snapToGrid w:val="0"/>
              <w:jc w:val="right"/>
            </w:pPr>
            <w:r>
              <w:rPr>
                <w:rFonts w:ascii="宋体" w:hAnsi="宋体" w:eastAsia="宋体" w:cs="宋体"/>
                <w:b w:val="0"/>
                <w:i w:val="0"/>
                <w:color w:val="000000"/>
                <w:sz w:val="20"/>
              </w:rPr>
              <w:t>214,084.83</w:t>
            </w:r>
          </w:p>
        </w:tc>
        <w:tc>
          <w:tcPr>
            <w:tcW w:w="1720" w:type="dxa"/>
            <w:vAlign w:val="center"/>
          </w:tcPr>
          <w:p w14:paraId="1E5D9201">
            <w:pPr>
              <w:snapToGrid w:val="0"/>
              <w:jc w:val="right"/>
            </w:pPr>
            <w:r>
              <w:rPr>
                <w:rFonts w:ascii="宋体" w:hAnsi="宋体" w:eastAsia="宋体" w:cs="宋体"/>
                <w:b w:val="0"/>
                <w:i w:val="0"/>
                <w:color w:val="000000"/>
                <w:sz w:val="20"/>
              </w:rPr>
              <w:t>214,084.83</w:t>
            </w:r>
          </w:p>
        </w:tc>
        <w:tc>
          <w:tcPr>
            <w:tcW w:w="1720" w:type="dxa"/>
            <w:vAlign w:val="center"/>
          </w:tcPr>
          <w:p w14:paraId="7C159C40">
            <w:pPr>
              <w:snapToGrid w:val="0"/>
              <w:jc w:val="right"/>
            </w:pPr>
            <w:r>
              <w:rPr>
                <w:rFonts w:ascii="宋体" w:hAnsi="宋体" w:eastAsia="宋体" w:cs="宋体"/>
                <w:b w:val="0"/>
                <w:i w:val="0"/>
                <w:color w:val="000000"/>
                <w:sz w:val="20"/>
              </w:rPr>
              <w:t>214,084.83</w:t>
            </w:r>
          </w:p>
        </w:tc>
        <w:tc>
          <w:tcPr>
            <w:tcW w:w="1720" w:type="dxa"/>
            <w:vAlign w:val="center"/>
          </w:tcPr>
          <w:p w14:paraId="6A7A5765"/>
        </w:tc>
        <w:tc>
          <w:tcPr>
            <w:tcW w:w="1698" w:type="dxa"/>
            <w:vAlign w:val="center"/>
          </w:tcPr>
          <w:p w14:paraId="4DC2FF4A"/>
        </w:tc>
      </w:tr>
      <w:tr w14:paraId="0BE6AB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83B27D3">
            <w:pPr>
              <w:snapToGrid w:val="0"/>
              <w:jc w:val="left"/>
            </w:pPr>
            <w:r>
              <w:rPr>
                <w:rFonts w:ascii="宋体" w:hAnsi="宋体" w:eastAsia="宋体" w:cs="宋体"/>
                <w:b w:val="0"/>
                <w:i w:val="0"/>
                <w:color w:val="000000"/>
                <w:sz w:val="20"/>
              </w:rPr>
              <w:t>221</w:t>
            </w:r>
          </w:p>
        </w:tc>
        <w:tc>
          <w:tcPr>
            <w:tcW w:w="3480" w:type="dxa"/>
            <w:vAlign w:val="center"/>
          </w:tcPr>
          <w:p w14:paraId="2BFF6166">
            <w:pPr>
              <w:snapToGrid w:val="0"/>
              <w:jc w:val="left"/>
            </w:pPr>
            <w:r>
              <w:rPr>
                <w:rFonts w:ascii="宋体" w:hAnsi="宋体" w:eastAsia="宋体" w:cs="宋体"/>
                <w:b w:val="0"/>
                <w:i w:val="0"/>
                <w:color w:val="000000"/>
                <w:sz w:val="20"/>
              </w:rPr>
              <w:t>住房保障支出</w:t>
            </w:r>
          </w:p>
        </w:tc>
        <w:tc>
          <w:tcPr>
            <w:tcW w:w="1720" w:type="dxa"/>
            <w:vAlign w:val="center"/>
          </w:tcPr>
          <w:p w14:paraId="497E6369">
            <w:pPr>
              <w:snapToGrid w:val="0"/>
              <w:jc w:val="right"/>
            </w:pPr>
            <w:r>
              <w:rPr>
                <w:rFonts w:ascii="宋体" w:hAnsi="宋体" w:eastAsia="宋体" w:cs="宋体"/>
                <w:b w:val="0"/>
                <w:i w:val="0"/>
                <w:color w:val="000000"/>
                <w:sz w:val="20"/>
              </w:rPr>
              <w:t>334,284.00</w:t>
            </w:r>
          </w:p>
        </w:tc>
        <w:tc>
          <w:tcPr>
            <w:tcW w:w="1720" w:type="dxa"/>
            <w:vAlign w:val="center"/>
          </w:tcPr>
          <w:p w14:paraId="72D15FC7">
            <w:pPr>
              <w:snapToGrid w:val="0"/>
              <w:jc w:val="right"/>
            </w:pPr>
            <w:r>
              <w:rPr>
                <w:rFonts w:ascii="宋体" w:hAnsi="宋体" w:eastAsia="宋体" w:cs="宋体"/>
                <w:b w:val="0"/>
                <w:i w:val="0"/>
                <w:color w:val="000000"/>
                <w:sz w:val="20"/>
              </w:rPr>
              <w:t>334,284.00</w:t>
            </w:r>
          </w:p>
        </w:tc>
        <w:tc>
          <w:tcPr>
            <w:tcW w:w="1720" w:type="dxa"/>
            <w:vAlign w:val="center"/>
          </w:tcPr>
          <w:p w14:paraId="0DA9DDFC">
            <w:pPr>
              <w:snapToGrid w:val="0"/>
              <w:jc w:val="right"/>
            </w:pPr>
            <w:r>
              <w:rPr>
                <w:rFonts w:ascii="宋体" w:hAnsi="宋体" w:eastAsia="宋体" w:cs="宋体"/>
                <w:b w:val="0"/>
                <w:i w:val="0"/>
                <w:color w:val="000000"/>
                <w:sz w:val="20"/>
              </w:rPr>
              <w:t>334,284.00</w:t>
            </w:r>
          </w:p>
        </w:tc>
        <w:tc>
          <w:tcPr>
            <w:tcW w:w="1720" w:type="dxa"/>
            <w:vAlign w:val="center"/>
          </w:tcPr>
          <w:p w14:paraId="04E4AA76"/>
        </w:tc>
        <w:tc>
          <w:tcPr>
            <w:tcW w:w="1698" w:type="dxa"/>
            <w:vAlign w:val="center"/>
          </w:tcPr>
          <w:p w14:paraId="2A932439"/>
        </w:tc>
      </w:tr>
      <w:tr w14:paraId="297308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E0F3C9C">
            <w:pPr>
              <w:snapToGrid w:val="0"/>
              <w:jc w:val="left"/>
            </w:pPr>
            <w:r>
              <w:rPr>
                <w:rFonts w:ascii="宋体" w:hAnsi="宋体" w:eastAsia="宋体" w:cs="宋体"/>
                <w:b w:val="0"/>
                <w:i w:val="0"/>
                <w:color w:val="000000"/>
                <w:sz w:val="20"/>
              </w:rPr>
              <w:t>22102</w:t>
            </w:r>
          </w:p>
        </w:tc>
        <w:tc>
          <w:tcPr>
            <w:tcW w:w="3480" w:type="dxa"/>
            <w:vAlign w:val="center"/>
          </w:tcPr>
          <w:p w14:paraId="4EB10A76">
            <w:pPr>
              <w:snapToGrid w:val="0"/>
              <w:jc w:val="left"/>
            </w:pPr>
            <w:r>
              <w:rPr>
                <w:rFonts w:ascii="宋体" w:hAnsi="宋体" w:eastAsia="宋体" w:cs="宋体"/>
                <w:b w:val="0"/>
                <w:i w:val="0"/>
                <w:color w:val="000000"/>
                <w:sz w:val="20"/>
              </w:rPr>
              <w:t>住房改革支出</w:t>
            </w:r>
          </w:p>
        </w:tc>
        <w:tc>
          <w:tcPr>
            <w:tcW w:w="1720" w:type="dxa"/>
            <w:vAlign w:val="center"/>
          </w:tcPr>
          <w:p w14:paraId="430FCC22">
            <w:pPr>
              <w:snapToGrid w:val="0"/>
              <w:jc w:val="right"/>
            </w:pPr>
            <w:r>
              <w:rPr>
                <w:rFonts w:ascii="宋体" w:hAnsi="宋体" w:eastAsia="宋体" w:cs="宋体"/>
                <w:b w:val="0"/>
                <w:i w:val="0"/>
                <w:color w:val="000000"/>
                <w:sz w:val="20"/>
              </w:rPr>
              <w:t>334,284.00</w:t>
            </w:r>
          </w:p>
        </w:tc>
        <w:tc>
          <w:tcPr>
            <w:tcW w:w="1720" w:type="dxa"/>
            <w:vAlign w:val="center"/>
          </w:tcPr>
          <w:p w14:paraId="6211384E">
            <w:pPr>
              <w:snapToGrid w:val="0"/>
              <w:jc w:val="right"/>
            </w:pPr>
            <w:r>
              <w:rPr>
                <w:rFonts w:ascii="宋体" w:hAnsi="宋体" w:eastAsia="宋体" w:cs="宋体"/>
                <w:b w:val="0"/>
                <w:i w:val="0"/>
                <w:color w:val="000000"/>
                <w:sz w:val="20"/>
              </w:rPr>
              <w:t>334,284.00</w:t>
            </w:r>
          </w:p>
        </w:tc>
        <w:tc>
          <w:tcPr>
            <w:tcW w:w="1720" w:type="dxa"/>
            <w:vAlign w:val="center"/>
          </w:tcPr>
          <w:p w14:paraId="17E5D42D">
            <w:pPr>
              <w:snapToGrid w:val="0"/>
              <w:jc w:val="right"/>
            </w:pPr>
            <w:r>
              <w:rPr>
                <w:rFonts w:ascii="宋体" w:hAnsi="宋体" w:eastAsia="宋体" w:cs="宋体"/>
                <w:b w:val="0"/>
                <w:i w:val="0"/>
                <w:color w:val="000000"/>
                <w:sz w:val="20"/>
              </w:rPr>
              <w:t>334,284.00</w:t>
            </w:r>
          </w:p>
        </w:tc>
        <w:tc>
          <w:tcPr>
            <w:tcW w:w="1720" w:type="dxa"/>
            <w:vAlign w:val="center"/>
          </w:tcPr>
          <w:p w14:paraId="274B1FE8"/>
        </w:tc>
        <w:tc>
          <w:tcPr>
            <w:tcW w:w="1698" w:type="dxa"/>
            <w:vAlign w:val="center"/>
          </w:tcPr>
          <w:p w14:paraId="4013355A"/>
        </w:tc>
      </w:tr>
      <w:tr w14:paraId="296477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3B3C882">
            <w:pPr>
              <w:snapToGrid w:val="0"/>
              <w:jc w:val="left"/>
            </w:pPr>
            <w:r>
              <w:rPr>
                <w:rFonts w:ascii="宋体" w:hAnsi="宋体" w:eastAsia="宋体" w:cs="宋体"/>
                <w:b w:val="0"/>
                <w:i w:val="0"/>
                <w:color w:val="000000"/>
                <w:sz w:val="20"/>
              </w:rPr>
              <w:t>2210201</w:t>
            </w:r>
          </w:p>
        </w:tc>
        <w:tc>
          <w:tcPr>
            <w:tcW w:w="3480" w:type="dxa"/>
            <w:vAlign w:val="center"/>
          </w:tcPr>
          <w:p w14:paraId="1FFA72C3">
            <w:pPr>
              <w:snapToGrid w:val="0"/>
              <w:jc w:val="left"/>
            </w:pPr>
            <w:r>
              <w:rPr>
                <w:rFonts w:ascii="宋体" w:hAnsi="宋体" w:eastAsia="宋体" w:cs="宋体"/>
                <w:b w:val="0"/>
                <w:i w:val="0"/>
                <w:color w:val="000000"/>
                <w:sz w:val="20"/>
              </w:rPr>
              <w:t>住房公积金</w:t>
            </w:r>
          </w:p>
        </w:tc>
        <w:tc>
          <w:tcPr>
            <w:tcW w:w="1720" w:type="dxa"/>
            <w:vAlign w:val="center"/>
          </w:tcPr>
          <w:p w14:paraId="0F55D060">
            <w:pPr>
              <w:snapToGrid w:val="0"/>
              <w:jc w:val="right"/>
            </w:pPr>
            <w:r>
              <w:rPr>
                <w:rFonts w:ascii="宋体" w:hAnsi="宋体" w:eastAsia="宋体" w:cs="宋体"/>
                <w:b w:val="0"/>
                <w:i w:val="0"/>
                <w:color w:val="000000"/>
                <w:sz w:val="20"/>
              </w:rPr>
              <w:t>334,284.00</w:t>
            </w:r>
          </w:p>
        </w:tc>
        <w:tc>
          <w:tcPr>
            <w:tcW w:w="1720" w:type="dxa"/>
            <w:vAlign w:val="center"/>
          </w:tcPr>
          <w:p w14:paraId="13326165">
            <w:pPr>
              <w:snapToGrid w:val="0"/>
              <w:jc w:val="right"/>
            </w:pPr>
            <w:r>
              <w:rPr>
                <w:rFonts w:ascii="宋体" w:hAnsi="宋体" w:eastAsia="宋体" w:cs="宋体"/>
                <w:b w:val="0"/>
                <w:i w:val="0"/>
                <w:color w:val="000000"/>
                <w:sz w:val="20"/>
              </w:rPr>
              <w:t>334,284.00</w:t>
            </w:r>
          </w:p>
        </w:tc>
        <w:tc>
          <w:tcPr>
            <w:tcW w:w="1720" w:type="dxa"/>
            <w:vAlign w:val="center"/>
          </w:tcPr>
          <w:p w14:paraId="41AFE9D8">
            <w:pPr>
              <w:snapToGrid w:val="0"/>
              <w:jc w:val="right"/>
            </w:pPr>
            <w:r>
              <w:rPr>
                <w:rFonts w:ascii="宋体" w:hAnsi="宋体" w:eastAsia="宋体" w:cs="宋体"/>
                <w:b w:val="0"/>
                <w:i w:val="0"/>
                <w:color w:val="000000"/>
                <w:sz w:val="20"/>
              </w:rPr>
              <w:t>334,284.00</w:t>
            </w:r>
          </w:p>
        </w:tc>
        <w:tc>
          <w:tcPr>
            <w:tcW w:w="1720" w:type="dxa"/>
            <w:vAlign w:val="center"/>
          </w:tcPr>
          <w:p w14:paraId="5DA19436"/>
        </w:tc>
        <w:tc>
          <w:tcPr>
            <w:tcW w:w="1698" w:type="dxa"/>
            <w:vAlign w:val="center"/>
          </w:tcPr>
          <w:p w14:paraId="4E6CE182"/>
        </w:tc>
      </w:tr>
      <w:tr w14:paraId="6237E2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7F042C3">
            <w:pPr>
              <w:snapToGrid w:val="0"/>
              <w:jc w:val="left"/>
            </w:pPr>
            <w:r>
              <w:rPr>
                <w:rFonts w:ascii="宋体" w:hAnsi="宋体" w:eastAsia="宋体" w:cs="宋体"/>
                <w:b w:val="0"/>
                <w:i w:val="0"/>
                <w:color w:val="000000"/>
                <w:sz w:val="20"/>
              </w:rPr>
              <w:t>注：本表反映本年度一般公共预算财政拨款支出情况。</w:t>
            </w:r>
          </w:p>
        </w:tc>
      </w:tr>
    </w:tbl>
    <w:p w14:paraId="609D82C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8F73D1B">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AE4BA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104A055"/>
        </w:tc>
      </w:tr>
      <w:tr w14:paraId="55D5D2D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EC8E19C">
            <w:pPr>
              <w:jc w:val="left"/>
            </w:pPr>
            <w:r>
              <w:rPr>
                <w:rFonts w:ascii="宋体" w:hAnsi="宋体" w:eastAsia="宋体" w:cs="宋体"/>
                <w:sz w:val="20"/>
              </w:rPr>
              <w:t>单位：天津市西青区王稳庄镇党群服务中心</w:t>
            </w:r>
          </w:p>
        </w:tc>
        <w:tc>
          <w:tcPr>
            <w:tcW w:w="2000" w:type="dxa"/>
          </w:tcPr>
          <w:p w14:paraId="1C31D37B">
            <w:pPr>
              <w:jc w:val="center"/>
            </w:pPr>
          </w:p>
        </w:tc>
        <w:tc>
          <w:tcPr>
            <w:tcW w:w="5619" w:type="dxa"/>
          </w:tcPr>
          <w:p w14:paraId="04204258">
            <w:pPr>
              <w:jc w:val="right"/>
            </w:pPr>
            <w:r>
              <w:rPr>
                <w:rFonts w:ascii="宋体" w:hAnsi="宋体" w:eastAsia="宋体" w:cs="宋体"/>
                <w:sz w:val="20"/>
              </w:rPr>
              <w:t>单位：元</w:t>
            </w:r>
          </w:p>
        </w:tc>
      </w:tr>
    </w:tbl>
    <w:p w14:paraId="41658B1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1D2781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3A98C1D9">
            <w:pPr>
              <w:snapToGrid w:val="0"/>
              <w:jc w:val="center"/>
            </w:pPr>
            <w:r>
              <w:rPr>
                <w:rFonts w:ascii="宋体" w:hAnsi="宋体" w:eastAsia="宋体" w:cs="宋体"/>
                <w:b w:val="0"/>
                <w:i w:val="0"/>
                <w:color w:val="000000"/>
                <w:sz w:val="14"/>
              </w:rPr>
              <w:t>人员经费</w:t>
            </w:r>
          </w:p>
        </w:tc>
        <w:tc>
          <w:tcPr>
            <w:tcW w:w="9038" w:type="dxa"/>
            <w:gridSpan w:val="6"/>
            <w:vAlign w:val="center"/>
          </w:tcPr>
          <w:p w14:paraId="0B7241CE">
            <w:pPr>
              <w:snapToGrid w:val="0"/>
              <w:jc w:val="center"/>
            </w:pPr>
            <w:r>
              <w:rPr>
                <w:rFonts w:ascii="宋体" w:hAnsi="宋体" w:eastAsia="宋体" w:cs="宋体"/>
                <w:b w:val="0"/>
                <w:i w:val="0"/>
                <w:color w:val="000000"/>
                <w:sz w:val="14"/>
              </w:rPr>
              <w:t>公用经费</w:t>
            </w:r>
          </w:p>
        </w:tc>
      </w:tr>
      <w:tr w14:paraId="5FE7A5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EBD87A">
            <w:pPr>
              <w:snapToGrid w:val="0"/>
              <w:jc w:val="center"/>
            </w:pPr>
            <w:r>
              <w:rPr>
                <w:rFonts w:ascii="宋体" w:hAnsi="宋体" w:eastAsia="宋体" w:cs="宋体"/>
                <w:b w:val="0"/>
                <w:i w:val="0"/>
                <w:color w:val="000000"/>
                <w:sz w:val="14"/>
              </w:rPr>
              <w:t>科目编码</w:t>
            </w:r>
          </w:p>
        </w:tc>
        <w:tc>
          <w:tcPr>
            <w:tcW w:w="2340" w:type="dxa"/>
            <w:vAlign w:val="center"/>
          </w:tcPr>
          <w:p w14:paraId="76B9BB08">
            <w:pPr>
              <w:snapToGrid w:val="0"/>
              <w:jc w:val="center"/>
            </w:pPr>
            <w:r>
              <w:rPr>
                <w:rFonts w:ascii="宋体" w:hAnsi="宋体" w:eastAsia="宋体" w:cs="宋体"/>
                <w:b w:val="0"/>
                <w:i w:val="0"/>
                <w:color w:val="000000"/>
                <w:sz w:val="14"/>
              </w:rPr>
              <w:t>科目名称</w:t>
            </w:r>
          </w:p>
        </w:tc>
        <w:tc>
          <w:tcPr>
            <w:tcW w:w="1220" w:type="dxa"/>
            <w:vAlign w:val="center"/>
          </w:tcPr>
          <w:p w14:paraId="1A3BEF64">
            <w:pPr>
              <w:snapToGrid w:val="0"/>
              <w:jc w:val="center"/>
            </w:pPr>
            <w:r>
              <w:rPr>
                <w:rFonts w:ascii="宋体" w:hAnsi="宋体" w:eastAsia="宋体" w:cs="宋体"/>
                <w:b w:val="0"/>
                <w:i w:val="0"/>
                <w:color w:val="000000"/>
                <w:sz w:val="14"/>
              </w:rPr>
              <w:t>金额</w:t>
            </w:r>
          </w:p>
        </w:tc>
        <w:tc>
          <w:tcPr>
            <w:tcW w:w="640" w:type="dxa"/>
            <w:vAlign w:val="center"/>
          </w:tcPr>
          <w:p w14:paraId="1047FE7C">
            <w:pPr>
              <w:snapToGrid w:val="0"/>
              <w:jc w:val="center"/>
            </w:pPr>
            <w:r>
              <w:rPr>
                <w:rFonts w:ascii="宋体" w:hAnsi="宋体" w:eastAsia="宋体" w:cs="宋体"/>
                <w:b w:val="0"/>
                <w:i w:val="0"/>
                <w:color w:val="000000"/>
                <w:sz w:val="14"/>
              </w:rPr>
              <w:t>科目编码</w:t>
            </w:r>
          </w:p>
        </w:tc>
        <w:tc>
          <w:tcPr>
            <w:tcW w:w="2340" w:type="dxa"/>
            <w:vAlign w:val="center"/>
          </w:tcPr>
          <w:p w14:paraId="2A27030A">
            <w:pPr>
              <w:snapToGrid w:val="0"/>
              <w:jc w:val="center"/>
            </w:pPr>
            <w:r>
              <w:rPr>
                <w:rFonts w:ascii="宋体" w:hAnsi="宋体" w:eastAsia="宋体" w:cs="宋体"/>
                <w:b w:val="0"/>
                <w:i w:val="0"/>
                <w:color w:val="000000"/>
                <w:sz w:val="14"/>
              </w:rPr>
              <w:t>科目名称</w:t>
            </w:r>
          </w:p>
        </w:tc>
        <w:tc>
          <w:tcPr>
            <w:tcW w:w="1220" w:type="dxa"/>
            <w:vAlign w:val="center"/>
          </w:tcPr>
          <w:p w14:paraId="62627DE2">
            <w:pPr>
              <w:snapToGrid w:val="0"/>
              <w:jc w:val="center"/>
            </w:pPr>
            <w:r>
              <w:rPr>
                <w:rFonts w:ascii="宋体" w:hAnsi="宋体" w:eastAsia="宋体" w:cs="宋体"/>
                <w:b w:val="0"/>
                <w:i w:val="0"/>
                <w:color w:val="000000"/>
                <w:sz w:val="14"/>
              </w:rPr>
              <w:t>金额</w:t>
            </w:r>
          </w:p>
        </w:tc>
        <w:tc>
          <w:tcPr>
            <w:tcW w:w="640" w:type="dxa"/>
            <w:vAlign w:val="center"/>
          </w:tcPr>
          <w:p w14:paraId="7EB0EDDD">
            <w:pPr>
              <w:snapToGrid w:val="0"/>
              <w:jc w:val="center"/>
            </w:pPr>
            <w:r>
              <w:rPr>
                <w:rFonts w:ascii="宋体" w:hAnsi="宋体" w:eastAsia="宋体" w:cs="宋体"/>
                <w:b w:val="0"/>
                <w:i w:val="0"/>
                <w:color w:val="000000"/>
                <w:sz w:val="14"/>
              </w:rPr>
              <w:t>科目编码</w:t>
            </w:r>
          </w:p>
        </w:tc>
        <w:tc>
          <w:tcPr>
            <w:tcW w:w="2980" w:type="dxa"/>
            <w:vAlign w:val="center"/>
          </w:tcPr>
          <w:p w14:paraId="596BB26A">
            <w:pPr>
              <w:snapToGrid w:val="0"/>
              <w:jc w:val="center"/>
            </w:pPr>
            <w:r>
              <w:rPr>
                <w:rFonts w:ascii="宋体" w:hAnsi="宋体" w:eastAsia="宋体" w:cs="宋体"/>
                <w:b w:val="0"/>
                <w:i w:val="0"/>
                <w:color w:val="000000"/>
                <w:sz w:val="14"/>
              </w:rPr>
              <w:t>科目名称</w:t>
            </w:r>
          </w:p>
        </w:tc>
        <w:tc>
          <w:tcPr>
            <w:tcW w:w="1218" w:type="dxa"/>
            <w:vAlign w:val="center"/>
          </w:tcPr>
          <w:p w14:paraId="14C50BB6">
            <w:pPr>
              <w:snapToGrid w:val="0"/>
              <w:jc w:val="center"/>
            </w:pPr>
            <w:r>
              <w:rPr>
                <w:rFonts w:ascii="宋体" w:hAnsi="宋体" w:eastAsia="宋体" w:cs="宋体"/>
                <w:b w:val="0"/>
                <w:i w:val="0"/>
                <w:color w:val="000000"/>
                <w:sz w:val="14"/>
              </w:rPr>
              <w:t>金额</w:t>
            </w:r>
          </w:p>
        </w:tc>
      </w:tr>
      <w:tr w14:paraId="7F3B34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20F2BAE">
            <w:pPr>
              <w:snapToGrid w:val="0"/>
              <w:jc w:val="left"/>
            </w:pPr>
            <w:r>
              <w:rPr>
                <w:rFonts w:ascii="宋体" w:hAnsi="宋体" w:eastAsia="宋体" w:cs="宋体"/>
                <w:b/>
                <w:i w:val="0"/>
                <w:color w:val="000000"/>
                <w:sz w:val="14"/>
              </w:rPr>
              <w:t>301</w:t>
            </w:r>
          </w:p>
        </w:tc>
        <w:tc>
          <w:tcPr>
            <w:tcW w:w="2340" w:type="dxa"/>
            <w:vAlign w:val="center"/>
          </w:tcPr>
          <w:p w14:paraId="1EF755F0">
            <w:pPr>
              <w:snapToGrid w:val="0"/>
              <w:jc w:val="left"/>
            </w:pPr>
            <w:r>
              <w:rPr>
                <w:rFonts w:ascii="宋体" w:hAnsi="宋体" w:eastAsia="宋体" w:cs="宋体"/>
                <w:b/>
                <w:i w:val="0"/>
                <w:color w:val="000000"/>
                <w:sz w:val="14"/>
              </w:rPr>
              <w:t>工资福利支出</w:t>
            </w:r>
          </w:p>
        </w:tc>
        <w:tc>
          <w:tcPr>
            <w:tcW w:w="1220" w:type="dxa"/>
            <w:vAlign w:val="center"/>
          </w:tcPr>
          <w:p w14:paraId="4F0A6BD8">
            <w:pPr>
              <w:snapToGrid w:val="0"/>
              <w:jc w:val="right"/>
            </w:pPr>
            <w:r>
              <w:rPr>
                <w:rFonts w:ascii="宋体" w:hAnsi="宋体" w:eastAsia="宋体" w:cs="宋体"/>
                <w:b w:val="0"/>
                <w:i w:val="0"/>
                <w:color w:val="000000"/>
                <w:sz w:val="14"/>
              </w:rPr>
              <w:t>9,868,547.15</w:t>
            </w:r>
          </w:p>
        </w:tc>
        <w:tc>
          <w:tcPr>
            <w:tcW w:w="640" w:type="dxa"/>
            <w:vAlign w:val="center"/>
          </w:tcPr>
          <w:p w14:paraId="7C0E7E15">
            <w:pPr>
              <w:snapToGrid w:val="0"/>
              <w:jc w:val="left"/>
            </w:pPr>
            <w:r>
              <w:rPr>
                <w:rFonts w:ascii="宋体" w:hAnsi="宋体" w:eastAsia="宋体" w:cs="宋体"/>
                <w:b/>
                <w:i w:val="0"/>
                <w:color w:val="000000"/>
                <w:sz w:val="14"/>
              </w:rPr>
              <w:t>302</w:t>
            </w:r>
          </w:p>
        </w:tc>
        <w:tc>
          <w:tcPr>
            <w:tcW w:w="2340" w:type="dxa"/>
            <w:vAlign w:val="center"/>
          </w:tcPr>
          <w:p w14:paraId="7B244768">
            <w:pPr>
              <w:snapToGrid w:val="0"/>
              <w:jc w:val="left"/>
            </w:pPr>
            <w:r>
              <w:rPr>
                <w:rFonts w:ascii="宋体" w:hAnsi="宋体" w:eastAsia="宋体" w:cs="宋体"/>
                <w:b/>
                <w:i w:val="0"/>
                <w:color w:val="000000"/>
                <w:sz w:val="14"/>
              </w:rPr>
              <w:t>商品和服务支出</w:t>
            </w:r>
          </w:p>
        </w:tc>
        <w:tc>
          <w:tcPr>
            <w:tcW w:w="1220" w:type="dxa"/>
            <w:vAlign w:val="center"/>
          </w:tcPr>
          <w:p w14:paraId="1BF64E42">
            <w:pPr>
              <w:snapToGrid w:val="0"/>
              <w:jc w:val="right"/>
            </w:pPr>
            <w:r>
              <w:rPr>
                <w:rFonts w:ascii="宋体" w:hAnsi="宋体" w:eastAsia="宋体" w:cs="宋体"/>
                <w:b w:val="0"/>
                <w:i w:val="0"/>
                <w:color w:val="000000"/>
                <w:sz w:val="14"/>
              </w:rPr>
              <w:t>586,911.50</w:t>
            </w:r>
          </w:p>
        </w:tc>
        <w:tc>
          <w:tcPr>
            <w:tcW w:w="640" w:type="dxa"/>
            <w:vAlign w:val="center"/>
          </w:tcPr>
          <w:p w14:paraId="6685119B">
            <w:pPr>
              <w:snapToGrid w:val="0"/>
              <w:jc w:val="left"/>
            </w:pPr>
            <w:r>
              <w:rPr>
                <w:rFonts w:ascii="宋体" w:hAnsi="宋体" w:eastAsia="宋体" w:cs="宋体"/>
                <w:b w:val="0"/>
                <w:i w:val="0"/>
                <w:color w:val="000000"/>
                <w:sz w:val="14"/>
              </w:rPr>
              <w:t>30703</w:t>
            </w:r>
          </w:p>
        </w:tc>
        <w:tc>
          <w:tcPr>
            <w:tcW w:w="2980" w:type="dxa"/>
            <w:vAlign w:val="center"/>
          </w:tcPr>
          <w:p w14:paraId="637EAC01">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4B92A13"/>
        </w:tc>
      </w:tr>
      <w:tr w14:paraId="03F627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234ED06">
            <w:pPr>
              <w:snapToGrid w:val="0"/>
              <w:jc w:val="left"/>
            </w:pPr>
            <w:r>
              <w:rPr>
                <w:rFonts w:ascii="宋体" w:hAnsi="宋体" w:eastAsia="宋体" w:cs="宋体"/>
                <w:b w:val="0"/>
                <w:i w:val="0"/>
                <w:color w:val="000000"/>
                <w:sz w:val="14"/>
              </w:rPr>
              <w:t>30101</w:t>
            </w:r>
          </w:p>
        </w:tc>
        <w:tc>
          <w:tcPr>
            <w:tcW w:w="2340" w:type="dxa"/>
            <w:vAlign w:val="center"/>
          </w:tcPr>
          <w:p w14:paraId="6290F6F2">
            <w:pPr>
              <w:snapToGrid w:val="0"/>
              <w:jc w:val="left"/>
            </w:pPr>
            <w:r>
              <w:rPr>
                <w:rFonts w:ascii="宋体" w:hAnsi="宋体" w:eastAsia="宋体" w:cs="宋体"/>
                <w:b w:val="0"/>
                <w:i w:val="0"/>
                <w:color w:val="000000"/>
                <w:sz w:val="14"/>
              </w:rPr>
              <w:t xml:space="preserve">  基本工资</w:t>
            </w:r>
          </w:p>
        </w:tc>
        <w:tc>
          <w:tcPr>
            <w:tcW w:w="1220" w:type="dxa"/>
            <w:vAlign w:val="center"/>
          </w:tcPr>
          <w:p w14:paraId="377CB071">
            <w:pPr>
              <w:snapToGrid w:val="0"/>
              <w:jc w:val="right"/>
            </w:pPr>
            <w:r>
              <w:rPr>
                <w:rFonts w:ascii="宋体" w:hAnsi="宋体" w:eastAsia="宋体" w:cs="宋体"/>
                <w:b w:val="0"/>
                <w:i w:val="0"/>
                <w:color w:val="000000"/>
                <w:sz w:val="14"/>
              </w:rPr>
              <w:t>696,116.00</w:t>
            </w:r>
          </w:p>
        </w:tc>
        <w:tc>
          <w:tcPr>
            <w:tcW w:w="640" w:type="dxa"/>
            <w:vAlign w:val="center"/>
          </w:tcPr>
          <w:p w14:paraId="1D4EF7D2">
            <w:pPr>
              <w:snapToGrid w:val="0"/>
              <w:jc w:val="left"/>
            </w:pPr>
            <w:r>
              <w:rPr>
                <w:rFonts w:ascii="宋体" w:hAnsi="宋体" w:eastAsia="宋体" w:cs="宋体"/>
                <w:b w:val="0"/>
                <w:i w:val="0"/>
                <w:color w:val="000000"/>
                <w:sz w:val="14"/>
              </w:rPr>
              <w:t>30201</w:t>
            </w:r>
          </w:p>
        </w:tc>
        <w:tc>
          <w:tcPr>
            <w:tcW w:w="2340" w:type="dxa"/>
            <w:vAlign w:val="center"/>
          </w:tcPr>
          <w:p w14:paraId="41AF0787">
            <w:pPr>
              <w:snapToGrid w:val="0"/>
              <w:jc w:val="left"/>
            </w:pPr>
            <w:r>
              <w:rPr>
                <w:rFonts w:ascii="宋体" w:hAnsi="宋体" w:eastAsia="宋体" w:cs="宋体"/>
                <w:b w:val="0"/>
                <w:i w:val="0"/>
                <w:color w:val="000000"/>
                <w:sz w:val="14"/>
              </w:rPr>
              <w:t xml:space="preserve">  办公费</w:t>
            </w:r>
          </w:p>
        </w:tc>
        <w:tc>
          <w:tcPr>
            <w:tcW w:w="1220" w:type="dxa"/>
            <w:vAlign w:val="center"/>
          </w:tcPr>
          <w:p w14:paraId="58A17080">
            <w:pPr>
              <w:snapToGrid w:val="0"/>
              <w:jc w:val="right"/>
            </w:pPr>
            <w:r>
              <w:rPr>
                <w:rFonts w:ascii="宋体" w:hAnsi="宋体" w:eastAsia="宋体" w:cs="宋体"/>
                <w:b w:val="0"/>
                <w:i w:val="0"/>
                <w:color w:val="000000"/>
                <w:sz w:val="14"/>
              </w:rPr>
              <w:t>48,330.00</w:t>
            </w:r>
          </w:p>
        </w:tc>
        <w:tc>
          <w:tcPr>
            <w:tcW w:w="640" w:type="dxa"/>
            <w:vAlign w:val="center"/>
          </w:tcPr>
          <w:p w14:paraId="5D6D5C4F">
            <w:pPr>
              <w:snapToGrid w:val="0"/>
              <w:jc w:val="left"/>
            </w:pPr>
            <w:r>
              <w:rPr>
                <w:rFonts w:ascii="宋体" w:hAnsi="宋体" w:eastAsia="宋体" w:cs="宋体"/>
                <w:b w:val="0"/>
                <w:i w:val="0"/>
                <w:color w:val="000000"/>
                <w:sz w:val="14"/>
              </w:rPr>
              <w:t>30704</w:t>
            </w:r>
          </w:p>
        </w:tc>
        <w:tc>
          <w:tcPr>
            <w:tcW w:w="2980" w:type="dxa"/>
            <w:vAlign w:val="center"/>
          </w:tcPr>
          <w:p w14:paraId="538B5E63">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5F18DFE4"/>
        </w:tc>
      </w:tr>
      <w:tr w14:paraId="7B5AFD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B0B9760">
            <w:pPr>
              <w:snapToGrid w:val="0"/>
              <w:jc w:val="left"/>
            </w:pPr>
            <w:r>
              <w:rPr>
                <w:rFonts w:ascii="宋体" w:hAnsi="宋体" w:eastAsia="宋体" w:cs="宋体"/>
                <w:b w:val="0"/>
                <w:i w:val="0"/>
                <w:color w:val="000000"/>
                <w:sz w:val="14"/>
              </w:rPr>
              <w:t>30102</w:t>
            </w:r>
          </w:p>
        </w:tc>
        <w:tc>
          <w:tcPr>
            <w:tcW w:w="2340" w:type="dxa"/>
            <w:vAlign w:val="center"/>
          </w:tcPr>
          <w:p w14:paraId="23AB70CF">
            <w:pPr>
              <w:snapToGrid w:val="0"/>
              <w:jc w:val="left"/>
            </w:pPr>
            <w:r>
              <w:rPr>
                <w:rFonts w:ascii="宋体" w:hAnsi="宋体" w:eastAsia="宋体" w:cs="宋体"/>
                <w:b w:val="0"/>
                <w:i w:val="0"/>
                <w:color w:val="000000"/>
                <w:sz w:val="14"/>
              </w:rPr>
              <w:t xml:space="preserve">  津贴补贴</w:t>
            </w:r>
          </w:p>
        </w:tc>
        <w:tc>
          <w:tcPr>
            <w:tcW w:w="1220" w:type="dxa"/>
            <w:vAlign w:val="center"/>
          </w:tcPr>
          <w:p w14:paraId="4D0D03B0">
            <w:pPr>
              <w:snapToGrid w:val="0"/>
              <w:jc w:val="right"/>
            </w:pPr>
            <w:r>
              <w:rPr>
                <w:rFonts w:ascii="宋体" w:hAnsi="宋体" w:eastAsia="宋体" w:cs="宋体"/>
                <w:b w:val="0"/>
                <w:i w:val="0"/>
                <w:color w:val="000000"/>
                <w:sz w:val="14"/>
              </w:rPr>
              <w:t>494,081.60</w:t>
            </w:r>
          </w:p>
        </w:tc>
        <w:tc>
          <w:tcPr>
            <w:tcW w:w="640" w:type="dxa"/>
            <w:vAlign w:val="center"/>
          </w:tcPr>
          <w:p w14:paraId="6B649559">
            <w:pPr>
              <w:snapToGrid w:val="0"/>
              <w:jc w:val="left"/>
            </w:pPr>
            <w:r>
              <w:rPr>
                <w:rFonts w:ascii="宋体" w:hAnsi="宋体" w:eastAsia="宋体" w:cs="宋体"/>
                <w:b w:val="0"/>
                <w:i w:val="0"/>
                <w:color w:val="000000"/>
                <w:sz w:val="14"/>
              </w:rPr>
              <w:t>30202</w:t>
            </w:r>
          </w:p>
        </w:tc>
        <w:tc>
          <w:tcPr>
            <w:tcW w:w="2340" w:type="dxa"/>
            <w:vAlign w:val="center"/>
          </w:tcPr>
          <w:p w14:paraId="1114EEA7">
            <w:pPr>
              <w:snapToGrid w:val="0"/>
              <w:jc w:val="left"/>
            </w:pPr>
            <w:r>
              <w:rPr>
                <w:rFonts w:ascii="宋体" w:hAnsi="宋体" w:eastAsia="宋体" w:cs="宋体"/>
                <w:b w:val="0"/>
                <w:i w:val="0"/>
                <w:color w:val="000000"/>
                <w:sz w:val="14"/>
              </w:rPr>
              <w:t xml:space="preserve">  印刷费</w:t>
            </w:r>
          </w:p>
        </w:tc>
        <w:tc>
          <w:tcPr>
            <w:tcW w:w="1220" w:type="dxa"/>
            <w:vAlign w:val="center"/>
          </w:tcPr>
          <w:p w14:paraId="2559E42F"/>
        </w:tc>
        <w:tc>
          <w:tcPr>
            <w:tcW w:w="640" w:type="dxa"/>
            <w:vAlign w:val="center"/>
          </w:tcPr>
          <w:p w14:paraId="7887AD2B">
            <w:pPr>
              <w:snapToGrid w:val="0"/>
              <w:jc w:val="left"/>
            </w:pPr>
            <w:r>
              <w:rPr>
                <w:rFonts w:ascii="宋体" w:hAnsi="宋体" w:eastAsia="宋体" w:cs="宋体"/>
                <w:b/>
                <w:i w:val="0"/>
                <w:color w:val="000000"/>
                <w:sz w:val="14"/>
              </w:rPr>
              <w:t>310</w:t>
            </w:r>
          </w:p>
        </w:tc>
        <w:tc>
          <w:tcPr>
            <w:tcW w:w="2980" w:type="dxa"/>
            <w:vAlign w:val="center"/>
          </w:tcPr>
          <w:p w14:paraId="45D14522">
            <w:pPr>
              <w:snapToGrid w:val="0"/>
              <w:jc w:val="left"/>
            </w:pPr>
            <w:r>
              <w:rPr>
                <w:rFonts w:ascii="宋体" w:hAnsi="宋体" w:eastAsia="宋体" w:cs="宋体"/>
                <w:b/>
                <w:i w:val="0"/>
                <w:color w:val="000000"/>
                <w:sz w:val="14"/>
              </w:rPr>
              <w:t>资本性支出</w:t>
            </w:r>
          </w:p>
        </w:tc>
        <w:tc>
          <w:tcPr>
            <w:tcW w:w="1218" w:type="dxa"/>
            <w:vAlign w:val="center"/>
          </w:tcPr>
          <w:p w14:paraId="77D7A229"/>
        </w:tc>
      </w:tr>
      <w:tr w14:paraId="1AE300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32A07C4">
            <w:pPr>
              <w:snapToGrid w:val="0"/>
              <w:jc w:val="left"/>
            </w:pPr>
            <w:r>
              <w:rPr>
                <w:rFonts w:ascii="宋体" w:hAnsi="宋体" w:eastAsia="宋体" w:cs="宋体"/>
                <w:b w:val="0"/>
                <w:i w:val="0"/>
                <w:color w:val="000000"/>
                <w:sz w:val="14"/>
              </w:rPr>
              <w:t>30103</w:t>
            </w:r>
          </w:p>
        </w:tc>
        <w:tc>
          <w:tcPr>
            <w:tcW w:w="2340" w:type="dxa"/>
            <w:vAlign w:val="center"/>
          </w:tcPr>
          <w:p w14:paraId="71720846">
            <w:pPr>
              <w:snapToGrid w:val="0"/>
              <w:jc w:val="left"/>
            </w:pPr>
            <w:r>
              <w:rPr>
                <w:rFonts w:ascii="宋体" w:hAnsi="宋体" w:eastAsia="宋体" w:cs="宋体"/>
                <w:b w:val="0"/>
                <w:i w:val="0"/>
                <w:color w:val="000000"/>
                <w:sz w:val="14"/>
              </w:rPr>
              <w:t xml:space="preserve">  奖金</w:t>
            </w:r>
          </w:p>
        </w:tc>
        <w:tc>
          <w:tcPr>
            <w:tcW w:w="1220" w:type="dxa"/>
            <w:vAlign w:val="center"/>
          </w:tcPr>
          <w:p w14:paraId="7E5C0BFA"/>
        </w:tc>
        <w:tc>
          <w:tcPr>
            <w:tcW w:w="640" w:type="dxa"/>
            <w:vAlign w:val="center"/>
          </w:tcPr>
          <w:p w14:paraId="64CF8239">
            <w:pPr>
              <w:snapToGrid w:val="0"/>
              <w:jc w:val="left"/>
            </w:pPr>
            <w:r>
              <w:rPr>
                <w:rFonts w:ascii="宋体" w:hAnsi="宋体" w:eastAsia="宋体" w:cs="宋体"/>
                <w:b w:val="0"/>
                <w:i w:val="0"/>
                <w:color w:val="000000"/>
                <w:sz w:val="14"/>
              </w:rPr>
              <w:t>30203</w:t>
            </w:r>
          </w:p>
        </w:tc>
        <w:tc>
          <w:tcPr>
            <w:tcW w:w="2340" w:type="dxa"/>
            <w:vAlign w:val="center"/>
          </w:tcPr>
          <w:p w14:paraId="7C69C4C8">
            <w:pPr>
              <w:snapToGrid w:val="0"/>
              <w:jc w:val="left"/>
            </w:pPr>
            <w:r>
              <w:rPr>
                <w:rFonts w:ascii="宋体" w:hAnsi="宋体" w:eastAsia="宋体" w:cs="宋体"/>
                <w:b w:val="0"/>
                <w:i w:val="0"/>
                <w:color w:val="000000"/>
                <w:sz w:val="14"/>
              </w:rPr>
              <w:t xml:space="preserve">  咨询费</w:t>
            </w:r>
          </w:p>
        </w:tc>
        <w:tc>
          <w:tcPr>
            <w:tcW w:w="1220" w:type="dxa"/>
            <w:vAlign w:val="center"/>
          </w:tcPr>
          <w:p w14:paraId="6767D400"/>
        </w:tc>
        <w:tc>
          <w:tcPr>
            <w:tcW w:w="640" w:type="dxa"/>
            <w:vAlign w:val="center"/>
          </w:tcPr>
          <w:p w14:paraId="40C58A33">
            <w:pPr>
              <w:snapToGrid w:val="0"/>
              <w:jc w:val="left"/>
            </w:pPr>
            <w:r>
              <w:rPr>
                <w:rFonts w:ascii="宋体" w:hAnsi="宋体" w:eastAsia="宋体" w:cs="宋体"/>
                <w:b w:val="0"/>
                <w:i w:val="0"/>
                <w:color w:val="000000"/>
                <w:sz w:val="14"/>
              </w:rPr>
              <w:t>31001</w:t>
            </w:r>
          </w:p>
        </w:tc>
        <w:tc>
          <w:tcPr>
            <w:tcW w:w="2980" w:type="dxa"/>
            <w:vAlign w:val="center"/>
          </w:tcPr>
          <w:p w14:paraId="0AED8292">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495ECBB8"/>
        </w:tc>
      </w:tr>
      <w:tr w14:paraId="38DD30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02598F5">
            <w:pPr>
              <w:snapToGrid w:val="0"/>
              <w:jc w:val="left"/>
            </w:pPr>
            <w:r>
              <w:rPr>
                <w:rFonts w:ascii="宋体" w:hAnsi="宋体" w:eastAsia="宋体" w:cs="宋体"/>
                <w:b w:val="0"/>
                <w:i w:val="0"/>
                <w:color w:val="000000"/>
                <w:sz w:val="14"/>
              </w:rPr>
              <w:t>30106</w:t>
            </w:r>
          </w:p>
        </w:tc>
        <w:tc>
          <w:tcPr>
            <w:tcW w:w="2340" w:type="dxa"/>
            <w:vAlign w:val="center"/>
          </w:tcPr>
          <w:p w14:paraId="0EC6C489">
            <w:pPr>
              <w:snapToGrid w:val="0"/>
              <w:jc w:val="left"/>
            </w:pPr>
            <w:r>
              <w:rPr>
                <w:rFonts w:ascii="宋体" w:hAnsi="宋体" w:eastAsia="宋体" w:cs="宋体"/>
                <w:b w:val="0"/>
                <w:i w:val="0"/>
                <w:color w:val="000000"/>
                <w:sz w:val="14"/>
              </w:rPr>
              <w:t xml:space="preserve">  伙食补助费</w:t>
            </w:r>
          </w:p>
        </w:tc>
        <w:tc>
          <w:tcPr>
            <w:tcW w:w="1220" w:type="dxa"/>
            <w:vAlign w:val="center"/>
          </w:tcPr>
          <w:p w14:paraId="3C24B521"/>
        </w:tc>
        <w:tc>
          <w:tcPr>
            <w:tcW w:w="640" w:type="dxa"/>
            <w:vAlign w:val="center"/>
          </w:tcPr>
          <w:p w14:paraId="71186E29">
            <w:pPr>
              <w:snapToGrid w:val="0"/>
              <w:jc w:val="left"/>
            </w:pPr>
            <w:r>
              <w:rPr>
                <w:rFonts w:ascii="宋体" w:hAnsi="宋体" w:eastAsia="宋体" w:cs="宋体"/>
                <w:b w:val="0"/>
                <w:i w:val="0"/>
                <w:color w:val="000000"/>
                <w:sz w:val="14"/>
              </w:rPr>
              <w:t>30204</w:t>
            </w:r>
          </w:p>
        </w:tc>
        <w:tc>
          <w:tcPr>
            <w:tcW w:w="2340" w:type="dxa"/>
            <w:vAlign w:val="center"/>
          </w:tcPr>
          <w:p w14:paraId="74220F8C">
            <w:pPr>
              <w:snapToGrid w:val="0"/>
              <w:jc w:val="left"/>
            </w:pPr>
            <w:r>
              <w:rPr>
                <w:rFonts w:ascii="宋体" w:hAnsi="宋体" w:eastAsia="宋体" w:cs="宋体"/>
                <w:b w:val="0"/>
                <w:i w:val="0"/>
                <w:color w:val="000000"/>
                <w:sz w:val="14"/>
              </w:rPr>
              <w:t xml:space="preserve">  手续费</w:t>
            </w:r>
          </w:p>
        </w:tc>
        <w:tc>
          <w:tcPr>
            <w:tcW w:w="1220" w:type="dxa"/>
            <w:vAlign w:val="center"/>
          </w:tcPr>
          <w:p w14:paraId="1AE38958"/>
        </w:tc>
        <w:tc>
          <w:tcPr>
            <w:tcW w:w="640" w:type="dxa"/>
            <w:vAlign w:val="center"/>
          </w:tcPr>
          <w:p w14:paraId="1428DB92">
            <w:pPr>
              <w:snapToGrid w:val="0"/>
              <w:jc w:val="left"/>
            </w:pPr>
            <w:r>
              <w:rPr>
                <w:rFonts w:ascii="宋体" w:hAnsi="宋体" w:eastAsia="宋体" w:cs="宋体"/>
                <w:b w:val="0"/>
                <w:i w:val="0"/>
                <w:color w:val="000000"/>
                <w:sz w:val="14"/>
              </w:rPr>
              <w:t>31002</w:t>
            </w:r>
          </w:p>
        </w:tc>
        <w:tc>
          <w:tcPr>
            <w:tcW w:w="2980" w:type="dxa"/>
            <w:vAlign w:val="center"/>
          </w:tcPr>
          <w:p w14:paraId="50284C14">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5F349FBB"/>
        </w:tc>
      </w:tr>
      <w:tr w14:paraId="6BA4C8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8C42579">
            <w:pPr>
              <w:snapToGrid w:val="0"/>
              <w:jc w:val="left"/>
            </w:pPr>
            <w:r>
              <w:rPr>
                <w:rFonts w:ascii="宋体" w:hAnsi="宋体" w:eastAsia="宋体" w:cs="宋体"/>
                <w:b w:val="0"/>
                <w:i w:val="0"/>
                <w:color w:val="000000"/>
                <w:sz w:val="14"/>
              </w:rPr>
              <w:t>30107</w:t>
            </w:r>
          </w:p>
        </w:tc>
        <w:tc>
          <w:tcPr>
            <w:tcW w:w="2340" w:type="dxa"/>
            <w:vAlign w:val="center"/>
          </w:tcPr>
          <w:p w14:paraId="5ED3619A">
            <w:pPr>
              <w:snapToGrid w:val="0"/>
              <w:jc w:val="left"/>
            </w:pPr>
            <w:r>
              <w:rPr>
                <w:rFonts w:ascii="宋体" w:hAnsi="宋体" w:eastAsia="宋体" w:cs="宋体"/>
                <w:b w:val="0"/>
                <w:i w:val="0"/>
                <w:color w:val="000000"/>
                <w:sz w:val="14"/>
              </w:rPr>
              <w:t xml:space="preserve">  绩效工资</w:t>
            </w:r>
          </w:p>
        </w:tc>
        <w:tc>
          <w:tcPr>
            <w:tcW w:w="1220" w:type="dxa"/>
            <w:vAlign w:val="center"/>
          </w:tcPr>
          <w:p w14:paraId="5B0A5C1F">
            <w:pPr>
              <w:snapToGrid w:val="0"/>
              <w:jc w:val="right"/>
            </w:pPr>
            <w:r>
              <w:rPr>
                <w:rFonts w:ascii="宋体" w:hAnsi="宋体" w:eastAsia="宋体" w:cs="宋体"/>
                <w:b w:val="0"/>
                <w:i w:val="0"/>
                <w:color w:val="000000"/>
                <w:sz w:val="14"/>
              </w:rPr>
              <w:t>1,150,029.75</w:t>
            </w:r>
          </w:p>
        </w:tc>
        <w:tc>
          <w:tcPr>
            <w:tcW w:w="640" w:type="dxa"/>
            <w:vAlign w:val="center"/>
          </w:tcPr>
          <w:p w14:paraId="1CEF4935">
            <w:pPr>
              <w:snapToGrid w:val="0"/>
              <w:jc w:val="left"/>
            </w:pPr>
            <w:r>
              <w:rPr>
                <w:rFonts w:ascii="宋体" w:hAnsi="宋体" w:eastAsia="宋体" w:cs="宋体"/>
                <w:b w:val="0"/>
                <w:i w:val="0"/>
                <w:color w:val="000000"/>
                <w:sz w:val="14"/>
              </w:rPr>
              <w:t>30205</w:t>
            </w:r>
          </w:p>
        </w:tc>
        <w:tc>
          <w:tcPr>
            <w:tcW w:w="2340" w:type="dxa"/>
            <w:vAlign w:val="center"/>
          </w:tcPr>
          <w:p w14:paraId="26180D5C">
            <w:pPr>
              <w:snapToGrid w:val="0"/>
              <w:jc w:val="left"/>
            </w:pPr>
            <w:r>
              <w:rPr>
                <w:rFonts w:ascii="宋体" w:hAnsi="宋体" w:eastAsia="宋体" w:cs="宋体"/>
                <w:b w:val="0"/>
                <w:i w:val="0"/>
                <w:color w:val="000000"/>
                <w:sz w:val="14"/>
              </w:rPr>
              <w:t xml:space="preserve">  水费</w:t>
            </w:r>
          </w:p>
        </w:tc>
        <w:tc>
          <w:tcPr>
            <w:tcW w:w="1220" w:type="dxa"/>
            <w:vAlign w:val="center"/>
          </w:tcPr>
          <w:p w14:paraId="2D072451">
            <w:pPr>
              <w:snapToGrid w:val="0"/>
              <w:jc w:val="right"/>
            </w:pPr>
            <w:r>
              <w:rPr>
                <w:rFonts w:ascii="宋体" w:hAnsi="宋体" w:eastAsia="宋体" w:cs="宋体"/>
                <w:b w:val="0"/>
                <w:i w:val="0"/>
                <w:color w:val="000000"/>
                <w:sz w:val="14"/>
              </w:rPr>
              <w:t>7,631.40</w:t>
            </w:r>
          </w:p>
        </w:tc>
        <w:tc>
          <w:tcPr>
            <w:tcW w:w="640" w:type="dxa"/>
            <w:vAlign w:val="center"/>
          </w:tcPr>
          <w:p w14:paraId="7AC285FE">
            <w:pPr>
              <w:snapToGrid w:val="0"/>
              <w:jc w:val="left"/>
            </w:pPr>
            <w:r>
              <w:rPr>
                <w:rFonts w:ascii="宋体" w:hAnsi="宋体" w:eastAsia="宋体" w:cs="宋体"/>
                <w:b w:val="0"/>
                <w:i w:val="0"/>
                <w:color w:val="000000"/>
                <w:sz w:val="14"/>
              </w:rPr>
              <w:t>31003</w:t>
            </w:r>
          </w:p>
        </w:tc>
        <w:tc>
          <w:tcPr>
            <w:tcW w:w="2980" w:type="dxa"/>
            <w:vAlign w:val="center"/>
          </w:tcPr>
          <w:p w14:paraId="03557A8E">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3D3CBDFA"/>
        </w:tc>
      </w:tr>
      <w:tr w14:paraId="564B65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0FC1480">
            <w:pPr>
              <w:snapToGrid w:val="0"/>
              <w:jc w:val="left"/>
            </w:pPr>
            <w:r>
              <w:rPr>
                <w:rFonts w:ascii="宋体" w:hAnsi="宋体" w:eastAsia="宋体" w:cs="宋体"/>
                <w:b w:val="0"/>
                <w:i w:val="0"/>
                <w:color w:val="000000"/>
                <w:sz w:val="14"/>
              </w:rPr>
              <w:t>30108</w:t>
            </w:r>
          </w:p>
        </w:tc>
        <w:tc>
          <w:tcPr>
            <w:tcW w:w="2340" w:type="dxa"/>
            <w:vAlign w:val="center"/>
          </w:tcPr>
          <w:p w14:paraId="23ADF591">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485FD18A">
            <w:pPr>
              <w:snapToGrid w:val="0"/>
              <w:jc w:val="right"/>
            </w:pPr>
            <w:r>
              <w:rPr>
                <w:rFonts w:ascii="宋体" w:hAnsi="宋体" w:eastAsia="宋体" w:cs="宋体"/>
                <w:b w:val="0"/>
                <w:i w:val="0"/>
                <w:color w:val="000000"/>
                <w:sz w:val="14"/>
              </w:rPr>
              <w:t>292,817.28</w:t>
            </w:r>
          </w:p>
        </w:tc>
        <w:tc>
          <w:tcPr>
            <w:tcW w:w="640" w:type="dxa"/>
            <w:vAlign w:val="center"/>
          </w:tcPr>
          <w:p w14:paraId="45D9FF96">
            <w:pPr>
              <w:snapToGrid w:val="0"/>
              <w:jc w:val="left"/>
            </w:pPr>
            <w:r>
              <w:rPr>
                <w:rFonts w:ascii="宋体" w:hAnsi="宋体" w:eastAsia="宋体" w:cs="宋体"/>
                <w:b w:val="0"/>
                <w:i w:val="0"/>
                <w:color w:val="000000"/>
                <w:sz w:val="14"/>
              </w:rPr>
              <w:t>30206</w:t>
            </w:r>
          </w:p>
        </w:tc>
        <w:tc>
          <w:tcPr>
            <w:tcW w:w="2340" w:type="dxa"/>
            <w:vAlign w:val="center"/>
          </w:tcPr>
          <w:p w14:paraId="33E18EFB">
            <w:pPr>
              <w:snapToGrid w:val="0"/>
              <w:jc w:val="left"/>
            </w:pPr>
            <w:r>
              <w:rPr>
                <w:rFonts w:ascii="宋体" w:hAnsi="宋体" w:eastAsia="宋体" w:cs="宋体"/>
                <w:b w:val="0"/>
                <w:i w:val="0"/>
                <w:color w:val="000000"/>
                <w:sz w:val="14"/>
              </w:rPr>
              <w:t xml:space="preserve">  电费</w:t>
            </w:r>
          </w:p>
        </w:tc>
        <w:tc>
          <w:tcPr>
            <w:tcW w:w="1220" w:type="dxa"/>
            <w:vAlign w:val="center"/>
          </w:tcPr>
          <w:p w14:paraId="117B8F94">
            <w:pPr>
              <w:snapToGrid w:val="0"/>
              <w:jc w:val="right"/>
            </w:pPr>
            <w:r>
              <w:rPr>
                <w:rFonts w:ascii="宋体" w:hAnsi="宋体" w:eastAsia="宋体" w:cs="宋体"/>
                <w:b w:val="0"/>
                <w:i w:val="0"/>
                <w:color w:val="000000"/>
                <w:sz w:val="14"/>
              </w:rPr>
              <w:t>34,948.90</w:t>
            </w:r>
          </w:p>
        </w:tc>
        <w:tc>
          <w:tcPr>
            <w:tcW w:w="640" w:type="dxa"/>
            <w:vAlign w:val="center"/>
          </w:tcPr>
          <w:p w14:paraId="28386BF0">
            <w:pPr>
              <w:snapToGrid w:val="0"/>
              <w:jc w:val="left"/>
            </w:pPr>
            <w:r>
              <w:rPr>
                <w:rFonts w:ascii="宋体" w:hAnsi="宋体" w:eastAsia="宋体" w:cs="宋体"/>
                <w:b w:val="0"/>
                <w:i w:val="0"/>
                <w:color w:val="000000"/>
                <w:sz w:val="14"/>
              </w:rPr>
              <w:t>31005</w:t>
            </w:r>
          </w:p>
        </w:tc>
        <w:tc>
          <w:tcPr>
            <w:tcW w:w="2980" w:type="dxa"/>
            <w:vAlign w:val="center"/>
          </w:tcPr>
          <w:p w14:paraId="3ACEA602">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3DD186B3"/>
        </w:tc>
      </w:tr>
      <w:tr w14:paraId="20576E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723F49F">
            <w:pPr>
              <w:snapToGrid w:val="0"/>
              <w:jc w:val="left"/>
            </w:pPr>
            <w:r>
              <w:rPr>
                <w:rFonts w:ascii="宋体" w:hAnsi="宋体" w:eastAsia="宋体" w:cs="宋体"/>
                <w:b w:val="0"/>
                <w:i w:val="0"/>
                <w:color w:val="000000"/>
                <w:sz w:val="14"/>
              </w:rPr>
              <w:t>30109</w:t>
            </w:r>
          </w:p>
        </w:tc>
        <w:tc>
          <w:tcPr>
            <w:tcW w:w="2340" w:type="dxa"/>
            <w:vAlign w:val="center"/>
          </w:tcPr>
          <w:p w14:paraId="0709B9C5">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7212EEA5">
            <w:pPr>
              <w:snapToGrid w:val="0"/>
              <w:jc w:val="right"/>
            </w:pPr>
            <w:r>
              <w:rPr>
                <w:rFonts w:ascii="宋体" w:hAnsi="宋体" w:eastAsia="宋体" w:cs="宋体"/>
                <w:b w:val="0"/>
                <w:i w:val="0"/>
                <w:color w:val="000000"/>
                <w:sz w:val="14"/>
              </w:rPr>
              <w:t>144,804.48</w:t>
            </w:r>
          </w:p>
        </w:tc>
        <w:tc>
          <w:tcPr>
            <w:tcW w:w="640" w:type="dxa"/>
            <w:vAlign w:val="center"/>
          </w:tcPr>
          <w:p w14:paraId="5A71DC8F">
            <w:pPr>
              <w:snapToGrid w:val="0"/>
              <w:jc w:val="left"/>
            </w:pPr>
            <w:r>
              <w:rPr>
                <w:rFonts w:ascii="宋体" w:hAnsi="宋体" w:eastAsia="宋体" w:cs="宋体"/>
                <w:b w:val="0"/>
                <w:i w:val="0"/>
                <w:color w:val="000000"/>
                <w:sz w:val="14"/>
              </w:rPr>
              <w:t>30207</w:t>
            </w:r>
          </w:p>
        </w:tc>
        <w:tc>
          <w:tcPr>
            <w:tcW w:w="2340" w:type="dxa"/>
            <w:vAlign w:val="center"/>
          </w:tcPr>
          <w:p w14:paraId="0B8133E8">
            <w:pPr>
              <w:snapToGrid w:val="0"/>
              <w:jc w:val="left"/>
            </w:pPr>
            <w:r>
              <w:rPr>
                <w:rFonts w:ascii="宋体" w:hAnsi="宋体" w:eastAsia="宋体" w:cs="宋体"/>
                <w:b w:val="0"/>
                <w:i w:val="0"/>
                <w:color w:val="000000"/>
                <w:sz w:val="14"/>
              </w:rPr>
              <w:t xml:space="preserve">  邮电费</w:t>
            </w:r>
          </w:p>
        </w:tc>
        <w:tc>
          <w:tcPr>
            <w:tcW w:w="1220" w:type="dxa"/>
            <w:vAlign w:val="center"/>
          </w:tcPr>
          <w:p w14:paraId="596F6FDC">
            <w:pPr>
              <w:snapToGrid w:val="0"/>
              <w:jc w:val="right"/>
            </w:pPr>
            <w:r>
              <w:rPr>
                <w:rFonts w:ascii="宋体" w:hAnsi="宋体" w:eastAsia="宋体" w:cs="宋体"/>
                <w:b w:val="0"/>
                <w:i w:val="0"/>
                <w:color w:val="000000"/>
                <w:sz w:val="14"/>
              </w:rPr>
              <w:t>29,414.40</w:t>
            </w:r>
          </w:p>
        </w:tc>
        <w:tc>
          <w:tcPr>
            <w:tcW w:w="640" w:type="dxa"/>
            <w:vAlign w:val="center"/>
          </w:tcPr>
          <w:p w14:paraId="26F2916E">
            <w:pPr>
              <w:snapToGrid w:val="0"/>
              <w:jc w:val="left"/>
            </w:pPr>
            <w:r>
              <w:rPr>
                <w:rFonts w:ascii="宋体" w:hAnsi="宋体" w:eastAsia="宋体" w:cs="宋体"/>
                <w:b w:val="0"/>
                <w:i w:val="0"/>
                <w:color w:val="000000"/>
                <w:sz w:val="14"/>
              </w:rPr>
              <w:t>31006</w:t>
            </w:r>
          </w:p>
        </w:tc>
        <w:tc>
          <w:tcPr>
            <w:tcW w:w="2980" w:type="dxa"/>
            <w:vAlign w:val="center"/>
          </w:tcPr>
          <w:p w14:paraId="3FD184E7">
            <w:pPr>
              <w:snapToGrid w:val="0"/>
              <w:jc w:val="left"/>
            </w:pPr>
            <w:r>
              <w:rPr>
                <w:rFonts w:ascii="宋体" w:hAnsi="宋体" w:eastAsia="宋体" w:cs="宋体"/>
                <w:b w:val="0"/>
                <w:i w:val="0"/>
                <w:color w:val="000000"/>
                <w:sz w:val="14"/>
              </w:rPr>
              <w:t xml:space="preserve">  大型修缮</w:t>
            </w:r>
          </w:p>
        </w:tc>
        <w:tc>
          <w:tcPr>
            <w:tcW w:w="1218" w:type="dxa"/>
            <w:vAlign w:val="center"/>
          </w:tcPr>
          <w:p w14:paraId="2E80EB31"/>
        </w:tc>
      </w:tr>
      <w:tr w14:paraId="521036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94FA013">
            <w:pPr>
              <w:snapToGrid w:val="0"/>
              <w:jc w:val="left"/>
            </w:pPr>
            <w:r>
              <w:rPr>
                <w:rFonts w:ascii="宋体" w:hAnsi="宋体" w:eastAsia="宋体" w:cs="宋体"/>
                <w:b w:val="0"/>
                <w:i w:val="0"/>
                <w:color w:val="000000"/>
                <w:sz w:val="14"/>
              </w:rPr>
              <w:t>30110</w:t>
            </w:r>
          </w:p>
        </w:tc>
        <w:tc>
          <w:tcPr>
            <w:tcW w:w="2340" w:type="dxa"/>
            <w:vAlign w:val="center"/>
          </w:tcPr>
          <w:p w14:paraId="3E60FC49">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6A627DFC">
            <w:pPr>
              <w:snapToGrid w:val="0"/>
              <w:jc w:val="right"/>
            </w:pPr>
            <w:r>
              <w:rPr>
                <w:rFonts w:ascii="宋体" w:hAnsi="宋体" w:eastAsia="宋体" w:cs="宋体"/>
                <w:b w:val="0"/>
                <w:i w:val="0"/>
                <w:color w:val="000000"/>
                <w:sz w:val="14"/>
              </w:rPr>
              <w:t>214,084.83</w:t>
            </w:r>
          </w:p>
        </w:tc>
        <w:tc>
          <w:tcPr>
            <w:tcW w:w="640" w:type="dxa"/>
            <w:vAlign w:val="center"/>
          </w:tcPr>
          <w:p w14:paraId="5BDE51DF">
            <w:pPr>
              <w:snapToGrid w:val="0"/>
              <w:jc w:val="left"/>
            </w:pPr>
            <w:r>
              <w:rPr>
                <w:rFonts w:ascii="宋体" w:hAnsi="宋体" w:eastAsia="宋体" w:cs="宋体"/>
                <w:b w:val="0"/>
                <w:i w:val="0"/>
                <w:color w:val="000000"/>
                <w:sz w:val="14"/>
              </w:rPr>
              <w:t>30208</w:t>
            </w:r>
          </w:p>
        </w:tc>
        <w:tc>
          <w:tcPr>
            <w:tcW w:w="2340" w:type="dxa"/>
            <w:vAlign w:val="center"/>
          </w:tcPr>
          <w:p w14:paraId="0D409F35">
            <w:pPr>
              <w:snapToGrid w:val="0"/>
              <w:jc w:val="left"/>
            </w:pPr>
            <w:r>
              <w:rPr>
                <w:rFonts w:ascii="宋体" w:hAnsi="宋体" w:eastAsia="宋体" w:cs="宋体"/>
                <w:b w:val="0"/>
                <w:i w:val="0"/>
                <w:color w:val="000000"/>
                <w:sz w:val="14"/>
              </w:rPr>
              <w:t xml:space="preserve">  取暖费</w:t>
            </w:r>
          </w:p>
        </w:tc>
        <w:tc>
          <w:tcPr>
            <w:tcW w:w="1220" w:type="dxa"/>
            <w:vAlign w:val="center"/>
          </w:tcPr>
          <w:p w14:paraId="6764000C"/>
        </w:tc>
        <w:tc>
          <w:tcPr>
            <w:tcW w:w="640" w:type="dxa"/>
            <w:vAlign w:val="center"/>
          </w:tcPr>
          <w:p w14:paraId="5DB325B5">
            <w:pPr>
              <w:snapToGrid w:val="0"/>
              <w:jc w:val="left"/>
            </w:pPr>
            <w:r>
              <w:rPr>
                <w:rFonts w:ascii="宋体" w:hAnsi="宋体" w:eastAsia="宋体" w:cs="宋体"/>
                <w:b w:val="0"/>
                <w:i w:val="0"/>
                <w:color w:val="000000"/>
                <w:sz w:val="14"/>
              </w:rPr>
              <w:t>31007</w:t>
            </w:r>
          </w:p>
        </w:tc>
        <w:tc>
          <w:tcPr>
            <w:tcW w:w="2980" w:type="dxa"/>
            <w:vAlign w:val="center"/>
          </w:tcPr>
          <w:p w14:paraId="4AD1E028">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797CAD98"/>
        </w:tc>
      </w:tr>
      <w:tr w14:paraId="65C1ED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D68E0EB">
            <w:pPr>
              <w:snapToGrid w:val="0"/>
              <w:jc w:val="left"/>
            </w:pPr>
            <w:r>
              <w:rPr>
                <w:rFonts w:ascii="宋体" w:hAnsi="宋体" w:eastAsia="宋体" w:cs="宋体"/>
                <w:b w:val="0"/>
                <w:i w:val="0"/>
                <w:color w:val="000000"/>
                <w:sz w:val="14"/>
              </w:rPr>
              <w:t>30111</w:t>
            </w:r>
          </w:p>
        </w:tc>
        <w:tc>
          <w:tcPr>
            <w:tcW w:w="2340" w:type="dxa"/>
            <w:vAlign w:val="center"/>
          </w:tcPr>
          <w:p w14:paraId="1894A755">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586A7540"/>
        </w:tc>
        <w:tc>
          <w:tcPr>
            <w:tcW w:w="640" w:type="dxa"/>
            <w:vAlign w:val="center"/>
          </w:tcPr>
          <w:p w14:paraId="35E67F57">
            <w:pPr>
              <w:snapToGrid w:val="0"/>
              <w:jc w:val="left"/>
            </w:pPr>
            <w:r>
              <w:rPr>
                <w:rFonts w:ascii="宋体" w:hAnsi="宋体" w:eastAsia="宋体" w:cs="宋体"/>
                <w:b w:val="0"/>
                <w:i w:val="0"/>
                <w:color w:val="000000"/>
                <w:sz w:val="14"/>
              </w:rPr>
              <w:t>30209</w:t>
            </w:r>
          </w:p>
        </w:tc>
        <w:tc>
          <w:tcPr>
            <w:tcW w:w="2340" w:type="dxa"/>
            <w:vAlign w:val="center"/>
          </w:tcPr>
          <w:p w14:paraId="0F96ADD2">
            <w:pPr>
              <w:snapToGrid w:val="0"/>
              <w:jc w:val="left"/>
            </w:pPr>
            <w:r>
              <w:rPr>
                <w:rFonts w:ascii="宋体" w:hAnsi="宋体" w:eastAsia="宋体" w:cs="宋体"/>
                <w:b w:val="0"/>
                <w:i w:val="0"/>
                <w:color w:val="000000"/>
                <w:sz w:val="14"/>
              </w:rPr>
              <w:t xml:space="preserve">  物业管理费</w:t>
            </w:r>
          </w:p>
        </w:tc>
        <w:tc>
          <w:tcPr>
            <w:tcW w:w="1220" w:type="dxa"/>
            <w:vAlign w:val="center"/>
          </w:tcPr>
          <w:p w14:paraId="1B47E6AD">
            <w:pPr>
              <w:snapToGrid w:val="0"/>
              <w:jc w:val="right"/>
            </w:pPr>
            <w:r>
              <w:rPr>
                <w:rFonts w:ascii="宋体" w:hAnsi="宋体" w:eastAsia="宋体" w:cs="宋体"/>
                <w:b w:val="0"/>
                <w:i w:val="0"/>
                <w:color w:val="000000"/>
                <w:sz w:val="14"/>
              </w:rPr>
              <w:t>199,543.66</w:t>
            </w:r>
          </w:p>
        </w:tc>
        <w:tc>
          <w:tcPr>
            <w:tcW w:w="640" w:type="dxa"/>
            <w:vAlign w:val="center"/>
          </w:tcPr>
          <w:p w14:paraId="0E9CFBD0">
            <w:pPr>
              <w:snapToGrid w:val="0"/>
              <w:jc w:val="left"/>
            </w:pPr>
            <w:r>
              <w:rPr>
                <w:rFonts w:ascii="宋体" w:hAnsi="宋体" w:eastAsia="宋体" w:cs="宋体"/>
                <w:b w:val="0"/>
                <w:i w:val="0"/>
                <w:color w:val="000000"/>
                <w:sz w:val="14"/>
              </w:rPr>
              <w:t>31008</w:t>
            </w:r>
          </w:p>
        </w:tc>
        <w:tc>
          <w:tcPr>
            <w:tcW w:w="2980" w:type="dxa"/>
            <w:vAlign w:val="center"/>
          </w:tcPr>
          <w:p w14:paraId="72C3DDC8">
            <w:pPr>
              <w:snapToGrid w:val="0"/>
              <w:jc w:val="left"/>
            </w:pPr>
            <w:r>
              <w:rPr>
                <w:rFonts w:ascii="宋体" w:hAnsi="宋体" w:eastAsia="宋体" w:cs="宋体"/>
                <w:b w:val="0"/>
                <w:i w:val="0"/>
                <w:color w:val="000000"/>
                <w:sz w:val="14"/>
              </w:rPr>
              <w:t xml:space="preserve">  物资储备</w:t>
            </w:r>
          </w:p>
        </w:tc>
        <w:tc>
          <w:tcPr>
            <w:tcW w:w="1218" w:type="dxa"/>
            <w:vAlign w:val="center"/>
          </w:tcPr>
          <w:p w14:paraId="7826508C"/>
        </w:tc>
      </w:tr>
      <w:tr w14:paraId="46068A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8B3E951">
            <w:pPr>
              <w:snapToGrid w:val="0"/>
              <w:jc w:val="left"/>
            </w:pPr>
            <w:r>
              <w:rPr>
                <w:rFonts w:ascii="宋体" w:hAnsi="宋体" w:eastAsia="宋体" w:cs="宋体"/>
                <w:b w:val="0"/>
                <w:i w:val="0"/>
                <w:color w:val="000000"/>
                <w:sz w:val="14"/>
              </w:rPr>
              <w:t>30112</w:t>
            </w:r>
          </w:p>
        </w:tc>
        <w:tc>
          <w:tcPr>
            <w:tcW w:w="2340" w:type="dxa"/>
            <w:vAlign w:val="center"/>
          </w:tcPr>
          <w:p w14:paraId="51D53158">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227BFF14">
            <w:pPr>
              <w:snapToGrid w:val="0"/>
              <w:jc w:val="right"/>
            </w:pPr>
            <w:r>
              <w:rPr>
                <w:rFonts w:ascii="宋体" w:hAnsi="宋体" w:eastAsia="宋体" w:cs="宋体"/>
                <w:b w:val="0"/>
                <w:i w:val="0"/>
                <w:color w:val="000000"/>
                <w:sz w:val="14"/>
              </w:rPr>
              <w:t>43,894.76</w:t>
            </w:r>
          </w:p>
        </w:tc>
        <w:tc>
          <w:tcPr>
            <w:tcW w:w="640" w:type="dxa"/>
            <w:vAlign w:val="center"/>
          </w:tcPr>
          <w:p w14:paraId="3F10C73D">
            <w:pPr>
              <w:snapToGrid w:val="0"/>
              <w:jc w:val="left"/>
            </w:pPr>
            <w:r>
              <w:rPr>
                <w:rFonts w:ascii="宋体" w:hAnsi="宋体" w:eastAsia="宋体" w:cs="宋体"/>
                <w:b w:val="0"/>
                <w:i w:val="0"/>
                <w:color w:val="000000"/>
                <w:sz w:val="14"/>
              </w:rPr>
              <w:t>30211</w:t>
            </w:r>
          </w:p>
        </w:tc>
        <w:tc>
          <w:tcPr>
            <w:tcW w:w="2340" w:type="dxa"/>
            <w:vAlign w:val="center"/>
          </w:tcPr>
          <w:p w14:paraId="7319F907">
            <w:pPr>
              <w:snapToGrid w:val="0"/>
              <w:jc w:val="left"/>
            </w:pPr>
            <w:r>
              <w:rPr>
                <w:rFonts w:ascii="宋体" w:hAnsi="宋体" w:eastAsia="宋体" w:cs="宋体"/>
                <w:b w:val="0"/>
                <w:i w:val="0"/>
                <w:color w:val="000000"/>
                <w:sz w:val="14"/>
              </w:rPr>
              <w:t xml:space="preserve">  差旅费</w:t>
            </w:r>
          </w:p>
        </w:tc>
        <w:tc>
          <w:tcPr>
            <w:tcW w:w="1220" w:type="dxa"/>
            <w:vAlign w:val="center"/>
          </w:tcPr>
          <w:p w14:paraId="65C986BE">
            <w:pPr>
              <w:snapToGrid w:val="0"/>
              <w:jc w:val="right"/>
            </w:pPr>
            <w:r>
              <w:rPr>
                <w:rFonts w:ascii="宋体" w:hAnsi="宋体" w:eastAsia="宋体" w:cs="宋体"/>
                <w:b w:val="0"/>
                <w:i w:val="0"/>
                <w:color w:val="000000"/>
                <w:sz w:val="14"/>
              </w:rPr>
              <w:t>7,421.00</w:t>
            </w:r>
          </w:p>
        </w:tc>
        <w:tc>
          <w:tcPr>
            <w:tcW w:w="640" w:type="dxa"/>
            <w:vAlign w:val="center"/>
          </w:tcPr>
          <w:p w14:paraId="510AD01D">
            <w:pPr>
              <w:snapToGrid w:val="0"/>
              <w:jc w:val="left"/>
            </w:pPr>
            <w:r>
              <w:rPr>
                <w:rFonts w:ascii="宋体" w:hAnsi="宋体" w:eastAsia="宋体" w:cs="宋体"/>
                <w:b w:val="0"/>
                <w:i w:val="0"/>
                <w:color w:val="000000"/>
                <w:sz w:val="14"/>
              </w:rPr>
              <w:t>31009</w:t>
            </w:r>
          </w:p>
        </w:tc>
        <w:tc>
          <w:tcPr>
            <w:tcW w:w="2980" w:type="dxa"/>
            <w:vAlign w:val="center"/>
          </w:tcPr>
          <w:p w14:paraId="5DFEEF1E">
            <w:pPr>
              <w:snapToGrid w:val="0"/>
              <w:jc w:val="left"/>
            </w:pPr>
            <w:r>
              <w:rPr>
                <w:rFonts w:ascii="宋体" w:hAnsi="宋体" w:eastAsia="宋体" w:cs="宋体"/>
                <w:b w:val="0"/>
                <w:i w:val="0"/>
                <w:color w:val="000000"/>
                <w:sz w:val="14"/>
              </w:rPr>
              <w:t xml:space="preserve">  土地补偿</w:t>
            </w:r>
          </w:p>
        </w:tc>
        <w:tc>
          <w:tcPr>
            <w:tcW w:w="1218" w:type="dxa"/>
            <w:vAlign w:val="center"/>
          </w:tcPr>
          <w:p w14:paraId="7E0998CE"/>
        </w:tc>
      </w:tr>
      <w:tr w14:paraId="4DCB28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E3C4DAE">
            <w:pPr>
              <w:snapToGrid w:val="0"/>
              <w:jc w:val="left"/>
            </w:pPr>
            <w:r>
              <w:rPr>
                <w:rFonts w:ascii="宋体" w:hAnsi="宋体" w:eastAsia="宋体" w:cs="宋体"/>
                <w:b w:val="0"/>
                <w:i w:val="0"/>
                <w:color w:val="000000"/>
                <w:sz w:val="14"/>
              </w:rPr>
              <w:t>30113</w:t>
            </w:r>
          </w:p>
        </w:tc>
        <w:tc>
          <w:tcPr>
            <w:tcW w:w="2340" w:type="dxa"/>
            <w:vAlign w:val="center"/>
          </w:tcPr>
          <w:p w14:paraId="55EFF625">
            <w:pPr>
              <w:snapToGrid w:val="0"/>
              <w:jc w:val="left"/>
            </w:pPr>
            <w:r>
              <w:rPr>
                <w:rFonts w:ascii="宋体" w:hAnsi="宋体" w:eastAsia="宋体" w:cs="宋体"/>
                <w:b w:val="0"/>
                <w:i w:val="0"/>
                <w:color w:val="000000"/>
                <w:sz w:val="14"/>
              </w:rPr>
              <w:t xml:space="preserve">  住房公积金</w:t>
            </w:r>
          </w:p>
        </w:tc>
        <w:tc>
          <w:tcPr>
            <w:tcW w:w="1220" w:type="dxa"/>
            <w:vAlign w:val="center"/>
          </w:tcPr>
          <w:p w14:paraId="2CC99863">
            <w:pPr>
              <w:snapToGrid w:val="0"/>
              <w:jc w:val="right"/>
            </w:pPr>
            <w:r>
              <w:rPr>
                <w:rFonts w:ascii="宋体" w:hAnsi="宋体" w:eastAsia="宋体" w:cs="宋体"/>
                <w:b w:val="0"/>
                <w:i w:val="0"/>
                <w:color w:val="000000"/>
                <w:sz w:val="14"/>
              </w:rPr>
              <w:t>1,052,728.00</w:t>
            </w:r>
          </w:p>
        </w:tc>
        <w:tc>
          <w:tcPr>
            <w:tcW w:w="640" w:type="dxa"/>
            <w:vAlign w:val="center"/>
          </w:tcPr>
          <w:p w14:paraId="690FA671">
            <w:pPr>
              <w:snapToGrid w:val="0"/>
              <w:jc w:val="left"/>
            </w:pPr>
            <w:r>
              <w:rPr>
                <w:rFonts w:ascii="宋体" w:hAnsi="宋体" w:eastAsia="宋体" w:cs="宋体"/>
                <w:b w:val="0"/>
                <w:i w:val="0"/>
                <w:color w:val="000000"/>
                <w:sz w:val="14"/>
              </w:rPr>
              <w:t>30212</w:t>
            </w:r>
          </w:p>
        </w:tc>
        <w:tc>
          <w:tcPr>
            <w:tcW w:w="2340" w:type="dxa"/>
            <w:vAlign w:val="center"/>
          </w:tcPr>
          <w:p w14:paraId="0D487575">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4C9E708A"/>
        </w:tc>
        <w:tc>
          <w:tcPr>
            <w:tcW w:w="640" w:type="dxa"/>
            <w:vAlign w:val="center"/>
          </w:tcPr>
          <w:p w14:paraId="64976D37">
            <w:pPr>
              <w:snapToGrid w:val="0"/>
              <w:jc w:val="left"/>
            </w:pPr>
            <w:r>
              <w:rPr>
                <w:rFonts w:ascii="宋体" w:hAnsi="宋体" w:eastAsia="宋体" w:cs="宋体"/>
                <w:b w:val="0"/>
                <w:i w:val="0"/>
                <w:color w:val="000000"/>
                <w:sz w:val="14"/>
              </w:rPr>
              <w:t>31010</w:t>
            </w:r>
          </w:p>
        </w:tc>
        <w:tc>
          <w:tcPr>
            <w:tcW w:w="2980" w:type="dxa"/>
            <w:vAlign w:val="center"/>
          </w:tcPr>
          <w:p w14:paraId="0AF48C11">
            <w:pPr>
              <w:snapToGrid w:val="0"/>
              <w:jc w:val="left"/>
            </w:pPr>
            <w:r>
              <w:rPr>
                <w:rFonts w:ascii="宋体" w:hAnsi="宋体" w:eastAsia="宋体" w:cs="宋体"/>
                <w:b w:val="0"/>
                <w:i w:val="0"/>
                <w:color w:val="000000"/>
                <w:sz w:val="14"/>
              </w:rPr>
              <w:t xml:space="preserve">  安置补助</w:t>
            </w:r>
          </w:p>
        </w:tc>
        <w:tc>
          <w:tcPr>
            <w:tcW w:w="1218" w:type="dxa"/>
            <w:vAlign w:val="center"/>
          </w:tcPr>
          <w:p w14:paraId="4352F184"/>
        </w:tc>
      </w:tr>
      <w:tr w14:paraId="56C0EC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904B2C8">
            <w:pPr>
              <w:snapToGrid w:val="0"/>
              <w:jc w:val="left"/>
            </w:pPr>
            <w:r>
              <w:rPr>
                <w:rFonts w:ascii="宋体" w:hAnsi="宋体" w:eastAsia="宋体" w:cs="宋体"/>
                <w:b w:val="0"/>
                <w:i w:val="0"/>
                <w:color w:val="000000"/>
                <w:sz w:val="14"/>
              </w:rPr>
              <w:t>30114</w:t>
            </w:r>
          </w:p>
        </w:tc>
        <w:tc>
          <w:tcPr>
            <w:tcW w:w="2340" w:type="dxa"/>
            <w:vAlign w:val="center"/>
          </w:tcPr>
          <w:p w14:paraId="54142514">
            <w:pPr>
              <w:snapToGrid w:val="0"/>
              <w:jc w:val="left"/>
            </w:pPr>
            <w:r>
              <w:rPr>
                <w:rFonts w:ascii="宋体" w:hAnsi="宋体" w:eastAsia="宋体" w:cs="宋体"/>
                <w:b w:val="0"/>
                <w:i w:val="0"/>
                <w:color w:val="000000"/>
                <w:sz w:val="14"/>
              </w:rPr>
              <w:t xml:space="preserve">  医疗费</w:t>
            </w:r>
          </w:p>
        </w:tc>
        <w:tc>
          <w:tcPr>
            <w:tcW w:w="1220" w:type="dxa"/>
            <w:vAlign w:val="center"/>
          </w:tcPr>
          <w:p w14:paraId="02C86D05"/>
        </w:tc>
        <w:tc>
          <w:tcPr>
            <w:tcW w:w="640" w:type="dxa"/>
            <w:vAlign w:val="center"/>
          </w:tcPr>
          <w:p w14:paraId="2377056B">
            <w:pPr>
              <w:snapToGrid w:val="0"/>
              <w:jc w:val="left"/>
            </w:pPr>
            <w:r>
              <w:rPr>
                <w:rFonts w:ascii="宋体" w:hAnsi="宋体" w:eastAsia="宋体" w:cs="宋体"/>
                <w:b w:val="0"/>
                <w:i w:val="0"/>
                <w:color w:val="000000"/>
                <w:sz w:val="14"/>
              </w:rPr>
              <w:t>30213</w:t>
            </w:r>
          </w:p>
        </w:tc>
        <w:tc>
          <w:tcPr>
            <w:tcW w:w="2340" w:type="dxa"/>
            <w:vAlign w:val="center"/>
          </w:tcPr>
          <w:p w14:paraId="0B7ADA0B">
            <w:pPr>
              <w:snapToGrid w:val="0"/>
              <w:jc w:val="left"/>
            </w:pPr>
            <w:r>
              <w:rPr>
                <w:rFonts w:ascii="宋体" w:hAnsi="宋体" w:eastAsia="宋体" w:cs="宋体"/>
                <w:b w:val="0"/>
                <w:i w:val="0"/>
                <w:color w:val="000000"/>
                <w:sz w:val="14"/>
              </w:rPr>
              <w:t xml:space="preserve">  维修(护)费</w:t>
            </w:r>
          </w:p>
        </w:tc>
        <w:tc>
          <w:tcPr>
            <w:tcW w:w="1220" w:type="dxa"/>
            <w:vAlign w:val="center"/>
          </w:tcPr>
          <w:p w14:paraId="75EFA10E">
            <w:pPr>
              <w:snapToGrid w:val="0"/>
              <w:jc w:val="right"/>
            </w:pPr>
            <w:r>
              <w:rPr>
                <w:rFonts w:ascii="宋体" w:hAnsi="宋体" w:eastAsia="宋体" w:cs="宋体"/>
                <w:b w:val="0"/>
                <w:i w:val="0"/>
                <w:color w:val="000000"/>
                <w:sz w:val="14"/>
              </w:rPr>
              <w:t>37,960.00</w:t>
            </w:r>
          </w:p>
        </w:tc>
        <w:tc>
          <w:tcPr>
            <w:tcW w:w="640" w:type="dxa"/>
            <w:vAlign w:val="center"/>
          </w:tcPr>
          <w:p w14:paraId="1E589BA6">
            <w:pPr>
              <w:snapToGrid w:val="0"/>
              <w:jc w:val="left"/>
            </w:pPr>
            <w:r>
              <w:rPr>
                <w:rFonts w:ascii="宋体" w:hAnsi="宋体" w:eastAsia="宋体" w:cs="宋体"/>
                <w:b w:val="0"/>
                <w:i w:val="0"/>
                <w:color w:val="000000"/>
                <w:sz w:val="14"/>
              </w:rPr>
              <w:t>31011</w:t>
            </w:r>
          </w:p>
        </w:tc>
        <w:tc>
          <w:tcPr>
            <w:tcW w:w="2980" w:type="dxa"/>
            <w:vAlign w:val="center"/>
          </w:tcPr>
          <w:p w14:paraId="7491C667">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687F0A5C"/>
        </w:tc>
      </w:tr>
      <w:tr w14:paraId="25A4EE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F26B4B5">
            <w:pPr>
              <w:snapToGrid w:val="0"/>
              <w:jc w:val="left"/>
            </w:pPr>
            <w:r>
              <w:rPr>
                <w:rFonts w:ascii="宋体" w:hAnsi="宋体" w:eastAsia="宋体" w:cs="宋体"/>
                <w:b w:val="0"/>
                <w:i w:val="0"/>
                <w:color w:val="000000"/>
                <w:sz w:val="14"/>
              </w:rPr>
              <w:t>30199</w:t>
            </w:r>
          </w:p>
        </w:tc>
        <w:tc>
          <w:tcPr>
            <w:tcW w:w="2340" w:type="dxa"/>
            <w:vAlign w:val="center"/>
          </w:tcPr>
          <w:p w14:paraId="786B7855">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6D1E660A">
            <w:pPr>
              <w:snapToGrid w:val="0"/>
              <w:jc w:val="right"/>
            </w:pPr>
            <w:r>
              <w:rPr>
                <w:rFonts w:ascii="宋体" w:hAnsi="宋体" w:eastAsia="宋体" w:cs="宋体"/>
                <w:b w:val="0"/>
                <w:i w:val="0"/>
                <w:color w:val="000000"/>
                <w:sz w:val="14"/>
              </w:rPr>
              <w:t>5,779,990.45</w:t>
            </w:r>
          </w:p>
        </w:tc>
        <w:tc>
          <w:tcPr>
            <w:tcW w:w="640" w:type="dxa"/>
            <w:vAlign w:val="center"/>
          </w:tcPr>
          <w:p w14:paraId="517B2299">
            <w:pPr>
              <w:snapToGrid w:val="0"/>
              <w:jc w:val="left"/>
            </w:pPr>
            <w:r>
              <w:rPr>
                <w:rFonts w:ascii="宋体" w:hAnsi="宋体" w:eastAsia="宋体" w:cs="宋体"/>
                <w:b w:val="0"/>
                <w:i w:val="0"/>
                <w:color w:val="000000"/>
                <w:sz w:val="14"/>
              </w:rPr>
              <w:t>30214</w:t>
            </w:r>
          </w:p>
        </w:tc>
        <w:tc>
          <w:tcPr>
            <w:tcW w:w="2340" w:type="dxa"/>
            <w:vAlign w:val="center"/>
          </w:tcPr>
          <w:p w14:paraId="146335F2">
            <w:pPr>
              <w:snapToGrid w:val="0"/>
              <w:jc w:val="left"/>
            </w:pPr>
            <w:r>
              <w:rPr>
                <w:rFonts w:ascii="宋体" w:hAnsi="宋体" w:eastAsia="宋体" w:cs="宋体"/>
                <w:b w:val="0"/>
                <w:i w:val="0"/>
                <w:color w:val="000000"/>
                <w:sz w:val="14"/>
              </w:rPr>
              <w:t xml:space="preserve">  租赁费</w:t>
            </w:r>
          </w:p>
        </w:tc>
        <w:tc>
          <w:tcPr>
            <w:tcW w:w="1220" w:type="dxa"/>
            <w:vAlign w:val="center"/>
          </w:tcPr>
          <w:p w14:paraId="62BD90FC"/>
        </w:tc>
        <w:tc>
          <w:tcPr>
            <w:tcW w:w="640" w:type="dxa"/>
            <w:vAlign w:val="center"/>
          </w:tcPr>
          <w:p w14:paraId="28AD1396">
            <w:pPr>
              <w:snapToGrid w:val="0"/>
              <w:jc w:val="left"/>
            </w:pPr>
            <w:r>
              <w:rPr>
                <w:rFonts w:ascii="宋体" w:hAnsi="宋体" w:eastAsia="宋体" w:cs="宋体"/>
                <w:b w:val="0"/>
                <w:i w:val="0"/>
                <w:color w:val="000000"/>
                <w:sz w:val="14"/>
              </w:rPr>
              <w:t>31012</w:t>
            </w:r>
          </w:p>
        </w:tc>
        <w:tc>
          <w:tcPr>
            <w:tcW w:w="2980" w:type="dxa"/>
            <w:vAlign w:val="center"/>
          </w:tcPr>
          <w:p w14:paraId="310CAA06">
            <w:pPr>
              <w:snapToGrid w:val="0"/>
              <w:jc w:val="left"/>
            </w:pPr>
            <w:r>
              <w:rPr>
                <w:rFonts w:ascii="宋体" w:hAnsi="宋体" w:eastAsia="宋体" w:cs="宋体"/>
                <w:b w:val="0"/>
                <w:i w:val="0"/>
                <w:color w:val="000000"/>
                <w:sz w:val="14"/>
              </w:rPr>
              <w:t xml:space="preserve">  拆迁补偿</w:t>
            </w:r>
          </w:p>
        </w:tc>
        <w:tc>
          <w:tcPr>
            <w:tcW w:w="1218" w:type="dxa"/>
            <w:vAlign w:val="center"/>
          </w:tcPr>
          <w:p w14:paraId="0906741A"/>
        </w:tc>
      </w:tr>
      <w:tr w14:paraId="03E43C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D567B16">
            <w:pPr>
              <w:snapToGrid w:val="0"/>
              <w:jc w:val="left"/>
            </w:pPr>
            <w:r>
              <w:rPr>
                <w:rFonts w:ascii="宋体" w:hAnsi="宋体" w:eastAsia="宋体" w:cs="宋体"/>
                <w:b/>
                <w:i w:val="0"/>
                <w:color w:val="000000"/>
                <w:sz w:val="14"/>
              </w:rPr>
              <w:t>303</w:t>
            </w:r>
          </w:p>
        </w:tc>
        <w:tc>
          <w:tcPr>
            <w:tcW w:w="2340" w:type="dxa"/>
            <w:vAlign w:val="center"/>
          </w:tcPr>
          <w:p w14:paraId="2A9522BB">
            <w:pPr>
              <w:snapToGrid w:val="0"/>
              <w:jc w:val="left"/>
            </w:pPr>
            <w:r>
              <w:rPr>
                <w:rFonts w:ascii="宋体" w:hAnsi="宋体" w:eastAsia="宋体" w:cs="宋体"/>
                <w:b/>
                <w:i w:val="0"/>
                <w:color w:val="000000"/>
                <w:sz w:val="14"/>
              </w:rPr>
              <w:t>对个人和家庭的补助</w:t>
            </w:r>
          </w:p>
        </w:tc>
        <w:tc>
          <w:tcPr>
            <w:tcW w:w="1220" w:type="dxa"/>
            <w:vAlign w:val="center"/>
          </w:tcPr>
          <w:p w14:paraId="6447AD6E">
            <w:pPr>
              <w:snapToGrid w:val="0"/>
              <w:jc w:val="right"/>
            </w:pPr>
            <w:r>
              <w:rPr>
                <w:rFonts w:ascii="宋体" w:hAnsi="宋体" w:eastAsia="宋体" w:cs="宋体"/>
                <w:b w:val="0"/>
                <w:i w:val="0"/>
                <w:color w:val="000000"/>
                <w:sz w:val="14"/>
              </w:rPr>
              <w:t>32,447.60</w:t>
            </w:r>
          </w:p>
        </w:tc>
        <w:tc>
          <w:tcPr>
            <w:tcW w:w="640" w:type="dxa"/>
            <w:vAlign w:val="center"/>
          </w:tcPr>
          <w:p w14:paraId="22FBABAC">
            <w:pPr>
              <w:snapToGrid w:val="0"/>
              <w:jc w:val="left"/>
            </w:pPr>
            <w:r>
              <w:rPr>
                <w:rFonts w:ascii="宋体" w:hAnsi="宋体" w:eastAsia="宋体" w:cs="宋体"/>
                <w:b w:val="0"/>
                <w:i w:val="0"/>
                <w:color w:val="000000"/>
                <w:sz w:val="14"/>
              </w:rPr>
              <w:t>30215</w:t>
            </w:r>
          </w:p>
        </w:tc>
        <w:tc>
          <w:tcPr>
            <w:tcW w:w="2340" w:type="dxa"/>
            <w:vAlign w:val="center"/>
          </w:tcPr>
          <w:p w14:paraId="2A566D0C">
            <w:pPr>
              <w:snapToGrid w:val="0"/>
              <w:jc w:val="left"/>
            </w:pPr>
            <w:r>
              <w:rPr>
                <w:rFonts w:ascii="宋体" w:hAnsi="宋体" w:eastAsia="宋体" w:cs="宋体"/>
                <w:b w:val="0"/>
                <w:i w:val="0"/>
                <w:color w:val="000000"/>
                <w:sz w:val="14"/>
              </w:rPr>
              <w:t xml:space="preserve">  会议费</w:t>
            </w:r>
          </w:p>
        </w:tc>
        <w:tc>
          <w:tcPr>
            <w:tcW w:w="1220" w:type="dxa"/>
            <w:vAlign w:val="center"/>
          </w:tcPr>
          <w:p w14:paraId="7D6E057A"/>
        </w:tc>
        <w:tc>
          <w:tcPr>
            <w:tcW w:w="640" w:type="dxa"/>
            <w:vAlign w:val="center"/>
          </w:tcPr>
          <w:p w14:paraId="69796F6D">
            <w:pPr>
              <w:snapToGrid w:val="0"/>
              <w:jc w:val="left"/>
            </w:pPr>
            <w:r>
              <w:rPr>
                <w:rFonts w:ascii="宋体" w:hAnsi="宋体" w:eastAsia="宋体" w:cs="宋体"/>
                <w:b w:val="0"/>
                <w:i w:val="0"/>
                <w:color w:val="000000"/>
                <w:sz w:val="14"/>
              </w:rPr>
              <w:t>31013</w:t>
            </w:r>
          </w:p>
        </w:tc>
        <w:tc>
          <w:tcPr>
            <w:tcW w:w="2980" w:type="dxa"/>
            <w:vAlign w:val="center"/>
          </w:tcPr>
          <w:p w14:paraId="4E813661">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139C2B51"/>
        </w:tc>
      </w:tr>
      <w:tr w14:paraId="0B6B0E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617EC8">
            <w:pPr>
              <w:snapToGrid w:val="0"/>
              <w:jc w:val="left"/>
            </w:pPr>
            <w:r>
              <w:rPr>
                <w:rFonts w:ascii="宋体" w:hAnsi="宋体" w:eastAsia="宋体" w:cs="宋体"/>
                <w:b w:val="0"/>
                <w:i w:val="0"/>
                <w:color w:val="000000"/>
                <w:sz w:val="14"/>
              </w:rPr>
              <w:t>30301</w:t>
            </w:r>
          </w:p>
        </w:tc>
        <w:tc>
          <w:tcPr>
            <w:tcW w:w="2340" w:type="dxa"/>
            <w:vAlign w:val="center"/>
          </w:tcPr>
          <w:p w14:paraId="7D6B2724">
            <w:pPr>
              <w:snapToGrid w:val="0"/>
              <w:jc w:val="left"/>
            </w:pPr>
            <w:r>
              <w:rPr>
                <w:rFonts w:ascii="宋体" w:hAnsi="宋体" w:eastAsia="宋体" w:cs="宋体"/>
                <w:b w:val="0"/>
                <w:i w:val="0"/>
                <w:color w:val="000000"/>
                <w:sz w:val="14"/>
              </w:rPr>
              <w:t xml:space="preserve">  离休费</w:t>
            </w:r>
          </w:p>
        </w:tc>
        <w:tc>
          <w:tcPr>
            <w:tcW w:w="1220" w:type="dxa"/>
            <w:vAlign w:val="center"/>
          </w:tcPr>
          <w:p w14:paraId="6A7209A9"/>
        </w:tc>
        <w:tc>
          <w:tcPr>
            <w:tcW w:w="640" w:type="dxa"/>
            <w:vAlign w:val="center"/>
          </w:tcPr>
          <w:p w14:paraId="298E1FAD">
            <w:pPr>
              <w:snapToGrid w:val="0"/>
              <w:jc w:val="left"/>
            </w:pPr>
            <w:r>
              <w:rPr>
                <w:rFonts w:ascii="宋体" w:hAnsi="宋体" w:eastAsia="宋体" w:cs="宋体"/>
                <w:b w:val="0"/>
                <w:i w:val="0"/>
                <w:color w:val="000000"/>
                <w:sz w:val="14"/>
              </w:rPr>
              <w:t>30216</w:t>
            </w:r>
          </w:p>
        </w:tc>
        <w:tc>
          <w:tcPr>
            <w:tcW w:w="2340" w:type="dxa"/>
            <w:vAlign w:val="center"/>
          </w:tcPr>
          <w:p w14:paraId="2FB43A59">
            <w:pPr>
              <w:snapToGrid w:val="0"/>
              <w:jc w:val="left"/>
            </w:pPr>
            <w:r>
              <w:rPr>
                <w:rFonts w:ascii="宋体" w:hAnsi="宋体" w:eastAsia="宋体" w:cs="宋体"/>
                <w:b w:val="0"/>
                <w:i w:val="0"/>
                <w:color w:val="000000"/>
                <w:sz w:val="14"/>
              </w:rPr>
              <w:t xml:space="preserve">  培训费</w:t>
            </w:r>
          </w:p>
        </w:tc>
        <w:tc>
          <w:tcPr>
            <w:tcW w:w="1220" w:type="dxa"/>
            <w:vAlign w:val="center"/>
          </w:tcPr>
          <w:p w14:paraId="10654B25">
            <w:pPr>
              <w:snapToGrid w:val="0"/>
              <w:jc w:val="right"/>
            </w:pPr>
            <w:r>
              <w:rPr>
                <w:rFonts w:ascii="宋体" w:hAnsi="宋体" w:eastAsia="宋体" w:cs="宋体"/>
                <w:b w:val="0"/>
                <w:i w:val="0"/>
                <w:color w:val="000000"/>
                <w:sz w:val="14"/>
              </w:rPr>
              <w:t>8,790.00</w:t>
            </w:r>
          </w:p>
        </w:tc>
        <w:tc>
          <w:tcPr>
            <w:tcW w:w="640" w:type="dxa"/>
            <w:vAlign w:val="center"/>
          </w:tcPr>
          <w:p w14:paraId="095A6F44">
            <w:pPr>
              <w:snapToGrid w:val="0"/>
              <w:jc w:val="left"/>
            </w:pPr>
            <w:r>
              <w:rPr>
                <w:rFonts w:ascii="宋体" w:hAnsi="宋体" w:eastAsia="宋体" w:cs="宋体"/>
                <w:b w:val="0"/>
                <w:i w:val="0"/>
                <w:color w:val="000000"/>
                <w:sz w:val="14"/>
              </w:rPr>
              <w:t>31019</w:t>
            </w:r>
          </w:p>
        </w:tc>
        <w:tc>
          <w:tcPr>
            <w:tcW w:w="2980" w:type="dxa"/>
            <w:vAlign w:val="center"/>
          </w:tcPr>
          <w:p w14:paraId="1A99EC4C">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2087FAA1"/>
        </w:tc>
      </w:tr>
      <w:tr w14:paraId="3CCB9C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AD534D2">
            <w:pPr>
              <w:snapToGrid w:val="0"/>
              <w:jc w:val="left"/>
            </w:pPr>
            <w:r>
              <w:rPr>
                <w:rFonts w:ascii="宋体" w:hAnsi="宋体" w:eastAsia="宋体" w:cs="宋体"/>
                <w:b w:val="0"/>
                <w:i w:val="0"/>
                <w:color w:val="000000"/>
                <w:sz w:val="14"/>
              </w:rPr>
              <w:t>30302</w:t>
            </w:r>
          </w:p>
        </w:tc>
        <w:tc>
          <w:tcPr>
            <w:tcW w:w="2340" w:type="dxa"/>
            <w:vAlign w:val="center"/>
          </w:tcPr>
          <w:p w14:paraId="7E1672AC">
            <w:pPr>
              <w:snapToGrid w:val="0"/>
              <w:jc w:val="left"/>
            </w:pPr>
            <w:r>
              <w:rPr>
                <w:rFonts w:ascii="宋体" w:hAnsi="宋体" w:eastAsia="宋体" w:cs="宋体"/>
                <w:b w:val="0"/>
                <w:i w:val="0"/>
                <w:color w:val="000000"/>
                <w:sz w:val="14"/>
              </w:rPr>
              <w:t xml:space="preserve">  退休费</w:t>
            </w:r>
          </w:p>
        </w:tc>
        <w:tc>
          <w:tcPr>
            <w:tcW w:w="1220" w:type="dxa"/>
            <w:vAlign w:val="center"/>
          </w:tcPr>
          <w:p w14:paraId="119C8212">
            <w:pPr>
              <w:snapToGrid w:val="0"/>
              <w:jc w:val="right"/>
            </w:pPr>
            <w:r>
              <w:rPr>
                <w:rFonts w:ascii="宋体" w:hAnsi="宋体" w:eastAsia="宋体" w:cs="宋体"/>
                <w:b w:val="0"/>
                <w:i w:val="0"/>
                <w:color w:val="000000"/>
                <w:sz w:val="14"/>
              </w:rPr>
              <w:t>32,447.60</w:t>
            </w:r>
          </w:p>
        </w:tc>
        <w:tc>
          <w:tcPr>
            <w:tcW w:w="640" w:type="dxa"/>
            <w:vAlign w:val="center"/>
          </w:tcPr>
          <w:p w14:paraId="06A1472E">
            <w:pPr>
              <w:snapToGrid w:val="0"/>
              <w:jc w:val="left"/>
            </w:pPr>
            <w:r>
              <w:rPr>
                <w:rFonts w:ascii="宋体" w:hAnsi="宋体" w:eastAsia="宋体" w:cs="宋体"/>
                <w:b w:val="0"/>
                <w:i w:val="0"/>
                <w:color w:val="000000"/>
                <w:sz w:val="14"/>
              </w:rPr>
              <w:t>30217</w:t>
            </w:r>
          </w:p>
        </w:tc>
        <w:tc>
          <w:tcPr>
            <w:tcW w:w="2340" w:type="dxa"/>
            <w:vAlign w:val="center"/>
          </w:tcPr>
          <w:p w14:paraId="0DBA5E19">
            <w:pPr>
              <w:snapToGrid w:val="0"/>
              <w:jc w:val="left"/>
            </w:pPr>
            <w:r>
              <w:rPr>
                <w:rFonts w:ascii="宋体" w:hAnsi="宋体" w:eastAsia="宋体" w:cs="宋体"/>
                <w:b w:val="0"/>
                <w:i w:val="0"/>
                <w:color w:val="000000"/>
                <w:sz w:val="14"/>
              </w:rPr>
              <w:t xml:space="preserve">  公务接待费</w:t>
            </w:r>
          </w:p>
        </w:tc>
        <w:tc>
          <w:tcPr>
            <w:tcW w:w="1220" w:type="dxa"/>
            <w:vAlign w:val="center"/>
          </w:tcPr>
          <w:p w14:paraId="74418E15"/>
        </w:tc>
        <w:tc>
          <w:tcPr>
            <w:tcW w:w="640" w:type="dxa"/>
            <w:vAlign w:val="center"/>
          </w:tcPr>
          <w:p w14:paraId="37299A62">
            <w:pPr>
              <w:snapToGrid w:val="0"/>
              <w:jc w:val="left"/>
            </w:pPr>
            <w:r>
              <w:rPr>
                <w:rFonts w:ascii="宋体" w:hAnsi="宋体" w:eastAsia="宋体" w:cs="宋体"/>
                <w:b w:val="0"/>
                <w:i w:val="0"/>
                <w:color w:val="000000"/>
                <w:sz w:val="14"/>
              </w:rPr>
              <w:t>31021</w:t>
            </w:r>
          </w:p>
        </w:tc>
        <w:tc>
          <w:tcPr>
            <w:tcW w:w="2980" w:type="dxa"/>
            <w:vAlign w:val="center"/>
          </w:tcPr>
          <w:p w14:paraId="3E69104A">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20F0FE49"/>
        </w:tc>
      </w:tr>
      <w:tr w14:paraId="482922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B4C75B9">
            <w:pPr>
              <w:snapToGrid w:val="0"/>
              <w:jc w:val="left"/>
            </w:pPr>
            <w:r>
              <w:rPr>
                <w:rFonts w:ascii="宋体" w:hAnsi="宋体" w:eastAsia="宋体" w:cs="宋体"/>
                <w:b w:val="0"/>
                <w:i w:val="0"/>
                <w:color w:val="000000"/>
                <w:sz w:val="14"/>
              </w:rPr>
              <w:t>30303</w:t>
            </w:r>
          </w:p>
        </w:tc>
        <w:tc>
          <w:tcPr>
            <w:tcW w:w="2340" w:type="dxa"/>
            <w:vAlign w:val="center"/>
          </w:tcPr>
          <w:p w14:paraId="0F652237">
            <w:pPr>
              <w:snapToGrid w:val="0"/>
              <w:jc w:val="left"/>
            </w:pPr>
            <w:r>
              <w:rPr>
                <w:rFonts w:ascii="宋体" w:hAnsi="宋体" w:eastAsia="宋体" w:cs="宋体"/>
                <w:b w:val="0"/>
                <w:i w:val="0"/>
                <w:color w:val="000000"/>
                <w:sz w:val="14"/>
              </w:rPr>
              <w:t xml:space="preserve">  退职（役）费</w:t>
            </w:r>
          </w:p>
        </w:tc>
        <w:tc>
          <w:tcPr>
            <w:tcW w:w="1220" w:type="dxa"/>
            <w:vAlign w:val="center"/>
          </w:tcPr>
          <w:p w14:paraId="1F0F6013"/>
        </w:tc>
        <w:tc>
          <w:tcPr>
            <w:tcW w:w="640" w:type="dxa"/>
            <w:vAlign w:val="center"/>
          </w:tcPr>
          <w:p w14:paraId="69D923F8">
            <w:pPr>
              <w:snapToGrid w:val="0"/>
              <w:jc w:val="left"/>
            </w:pPr>
            <w:r>
              <w:rPr>
                <w:rFonts w:ascii="宋体" w:hAnsi="宋体" w:eastAsia="宋体" w:cs="宋体"/>
                <w:b w:val="0"/>
                <w:i w:val="0"/>
                <w:color w:val="000000"/>
                <w:sz w:val="14"/>
              </w:rPr>
              <w:t>30218</w:t>
            </w:r>
          </w:p>
        </w:tc>
        <w:tc>
          <w:tcPr>
            <w:tcW w:w="2340" w:type="dxa"/>
            <w:vAlign w:val="center"/>
          </w:tcPr>
          <w:p w14:paraId="6E860F3D">
            <w:pPr>
              <w:snapToGrid w:val="0"/>
              <w:jc w:val="left"/>
            </w:pPr>
            <w:r>
              <w:rPr>
                <w:rFonts w:ascii="宋体" w:hAnsi="宋体" w:eastAsia="宋体" w:cs="宋体"/>
                <w:b w:val="0"/>
                <w:i w:val="0"/>
                <w:color w:val="000000"/>
                <w:sz w:val="14"/>
              </w:rPr>
              <w:t xml:space="preserve">  专用材料费</w:t>
            </w:r>
          </w:p>
        </w:tc>
        <w:tc>
          <w:tcPr>
            <w:tcW w:w="1220" w:type="dxa"/>
            <w:vAlign w:val="center"/>
          </w:tcPr>
          <w:p w14:paraId="43C8509E"/>
        </w:tc>
        <w:tc>
          <w:tcPr>
            <w:tcW w:w="640" w:type="dxa"/>
            <w:vAlign w:val="center"/>
          </w:tcPr>
          <w:p w14:paraId="28AC3DF2">
            <w:pPr>
              <w:snapToGrid w:val="0"/>
              <w:jc w:val="left"/>
            </w:pPr>
            <w:r>
              <w:rPr>
                <w:rFonts w:ascii="宋体" w:hAnsi="宋体" w:eastAsia="宋体" w:cs="宋体"/>
                <w:b w:val="0"/>
                <w:i w:val="0"/>
                <w:color w:val="000000"/>
                <w:sz w:val="14"/>
              </w:rPr>
              <w:t>31022</w:t>
            </w:r>
          </w:p>
        </w:tc>
        <w:tc>
          <w:tcPr>
            <w:tcW w:w="2980" w:type="dxa"/>
            <w:vAlign w:val="center"/>
          </w:tcPr>
          <w:p w14:paraId="411B5EA9">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20D035B6"/>
        </w:tc>
      </w:tr>
      <w:tr w14:paraId="754B53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E6FA55C">
            <w:pPr>
              <w:snapToGrid w:val="0"/>
              <w:jc w:val="left"/>
            </w:pPr>
            <w:r>
              <w:rPr>
                <w:rFonts w:ascii="宋体" w:hAnsi="宋体" w:eastAsia="宋体" w:cs="宋体"/>
                <w:b w:val="0"/>
                <w:i w:val="0"/>
                <w:color w:val="000000"/>
                <w:sz w:val="14"/>
              </w:rPr>
              <w:t>30304</w:t>
            </w:r>
          </w:p>
        </w:tc>
        <w:tc>
          <w:tcPr>
            <w:tcW w:w="2340" w:type="dxa"/>
            <w:vAlign w:val="center"/>
          </w:tcPr>
          <w:p w14:paraId="4BE73D28">
            <w:pPr>
              <w:snapToGrid w:val="0"/>
              <w:jc w:val="left"/>
            </w:pPr>
            <w:r>
              <w:rPr>
                <w:rFonts w:ascii="宋体" w:hAnsi="宋体" w:eastAsia="宋体" w:cs="宋体"/>
                <w:b w:val="0"/>
                <w:i w:val="0"/>
                <w:color w:val="000000"/>
                <w:sz w:val="14"/>
              </w:rPr>
              <w:t xml:space="preserve">  抚恤金</w:t>
            </w:r>
          </w:p>
        </w:tc>
        <w:tc>
          <w:tcPr>
            <w:tcW w:w="1220" w:type="dxa"/>
            <w:vAlign w:val="center"/>
          </w:tcPr>
          <w:p w14:paraId="6E128C29"/>
        </w:tc>
        <w:tc>
          <w:tcPr>
            <w:tcW w:w="640" w:type="dxa"/>
            <w:vAlign w:val="center"/>
          </w:tcPr>
          <w:p w14:paraId="5ED8C733">
            <w:pPr>
              <w:snapToGrid w:val="0"/>
              <w:jc w:val="left"/>
            </w:pPr>
            <w:r>
              <w:rPr>
                <w:rFonts w:ascii="宋体" w:hAnsi="宋体" w:eastAsia="宋体" w:cs="宋体"/>
                <w:b w:val="0"/>
                <w:i w:val="0"/>
                <w:color w:val="000000"/>
                <w:sz w:val="14"/>
              </w:rPr>
              <w:t>30224</w:t>
            </w:r>
          </w:p>
        </w:tc>
        <w:tc>
          <w:tcPr>
            <w:tcW w:w="2340" w:type="dxa"/>
            <w:vAlign w:val="center"/>
          </w:tcPr>
          <w:p w14:paraId="49864AA2">
            <w:pPr>
              <w:snapToGrid w:val="0"/>
              <w:jc w:val="left"/>
            </w:pPr>
            <w:r>
              <w:rPr>
                <w:rFonts w:ascii="宋体" w:hAnsi="宋体" w:eastAsia="宋体" w:cs="宋体"/>
                <w:b w:val="0"/>
                <w:i w:val="0"/>
                <w:color w:val="000000"/>
                <w:sz w:val="14"/>
              </w:rPr>
              <w:t xml:space="preserve">  被装购置费</w:t>
            </w:r>
          </w:p>
        </w:tc>
        <w:tc>
          <w:tcPr>
            <w:tcW w:w="1220" w:type="dxa"/>
            <w:vAlign w:val="center"/>
          </w:tcPr>
          <w:p w14:paraId="1FF44834"/>
        </w:tc>
        <w:tc>
          <w:tcPr>
            <w:tcW w:w="640" w:type="dxa"/>
            <w:vAlign w:val="center"/>
          </w:tcPr>
          <w:p w14:paraId="701D571C">
            <w:pPr>
              <w:snapToGrid w:val="0"/>
              <w:jc w:val="left"/>
            </w:pPr>
            <w:r>
              <w:rPr>
                <w:rFonts w:ascii="宋体" w:hAnsi="宋体" w:eastAsia="宋体" w:cs="宋体"/>
                <w:b w:val="0"/>
                <w:i w:val="0"/>
                <w:color w:val="000000"/>
                <w:sz w:val="14"/>
              </w:rPr>
              <w:t>31099</w:t>
            </w:r>
          </w:p>
        </w:tc>
        <w:tc>
          <w:tcPr>
            <w:tcW w:w="2980" w:type="dxa"/>
            <w:vAlign w:val="center"/>
          </w:tcPr>
          <w:p w14:paraId="5BD2B526">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03E28CFF"/>
        </w:tc>
      </w:tr>
      <w:tr w14:paraId="23C7A2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0A3C40">
            <w:pPr>
              <w:snapToGrid w:val="0"/>
              <w:jc w:val="left"/>
            </w:pPr>
            <w:r>
              <w:rPr>
                <w:rFonts w:ascii="宋体" w:hAnsi="宋体" w:eastAsia="宋体" w:cs="宋体"/>
                <w:b w:val="0"/>
                <w:i w:val="0"/>
                <w:color w:val="000000"/>
                <w:sz w:val="14"/>
              </w:rPr>
              <w:t>30305</w:t>
            </w:r>
          </w:p>
        </w:tc>
        <w:tc>
          <w:tcPr>
            <w:tcW w:w="2340" w:type="dxa"/>
            <w:vAlign w:val="center"/>
          </w:tcPr>
          <w:p w14:paraId="53475C0D">
            <w:pPr>
              <w:snapToGrid w:val="0"/>
              <w:jc w:val="left"/>
            </w:pPr>
            <w:r>
              <w:rPr>
                <w:rFonts w:ascii="宋体" w:hAnsi="宋体" w:eastAsia="宋体" w:cs="宋体"/>
                <w:b w:val="0"/>
                <w:i w:val="0"/>
                <w:color w:val="000000"/>
                <w:sz w:val="14"/>
              </w:rPr>
              <w:t xml:space="preserve">  生活补助</w:t>
            </w:r>
          </w:p>
        </w:tc>
        <w:tc>
          <w:tcPr>
            <w:tcW w:w="1220" w:type="dxa"/>
            <w:vAlign w:val="center"/>
          </w:tcPr>
          <w:p w14:paraId="5A22D192"/>
        </w:tc>
        <w:tc>
          <w:tcPr>
            <w:tcW w:w="640" w:type="dxa"/>
            <w:vAlign w:val="center"/>
          </w:tcPr>
          <w:p w14:paraId="14DD2248">
            <w:pPr>
              <w:snapToGrid w:val="0"/>
              <w:jc w:val="left"/>
            </w:pPr>
            <w:r>
              <w:rPr>
                <w:rFonts w:ascii="宋体" w:hAnsi="宋体" w:eastAsia="宋体" w:cs="宋体"/>
                <w:b w:val="0"/>
                <w:i w:val="0"/>
                <w:color w:val="000000"/>
                <w:sz w:val="14"/>
              </w:rPr>
              <w:t>30225</w:t>
            </w:r>
          </w:p>
        </w:tc>
        <w:tc>
          <w:tcPr>
            <w:tcW w:w="2340" w:type="dxa"/>
            <w:vAlign w:val="center"/>
          </w:tcPr>
          <w:p w14:paraId="33FD00EC">
            <w:pPr>
              <w:snapToGrid w:val="0"/>
              <w:jc w:val="left"/>
            </w:pPr>
            <w:r>
              <w:rPr>
                <w:rFonts w:ascii="宋体" w:hAnsi="宋体" w:eastAsia="宋体" w:cs="宋体"/>
                <w:b w:val="0"/>
                <w:i w:val="0"/>
                <w:color w:val="000000"/>
                <w:sz w:val="14"/>
              </w:rPr>
              <w:t xml:space="preserve">  专用燃料费</w:t>
            </w:r>
          </w:p>
        </w:tc>
        <w:tc>
          <w:tcPr>
            <w:tcW w:w="1220" w:type="dxa"/>
            <w:vAlign w:val="center"/>
          </w:tcPr>
          <w:p w14:paraId="71933984"/>
        </w:tc>
        <w:tc>
          <w:tcPr>
            <w:tcW w:w="640" w:type="dxa"/>
            <w:vAlign w:val="center"/>
          </w:tcPr>
          <w:p w14:paraId="5028054B">
            <w:pPr>
              <w:snapToGrid w:val="0"/>
              <w:jc w:val="left"/>
            </w:pPr>
            <w:r>
              <w:rPr>
                <w:rFonts w:ascii="宋体" w:hAnsi="宋体" w:eastAsia="宋体" w:cs="宋体"/>
                <w:b/>
                <w:i w:val="0"/>
                <w:color w:val="000000"/>
                <w:sz w:val="14"/>
              </w:rPr>
              <w:t>312</w:t>
            </w:r>
          </w:p>
        </w:tc>
        <w:tc>
          <w:tcPr>
            <w:tcW w:w="2980" w:type="dxa"/>
            <w:vAlign w:val="center"/>
          </w:tcPr>
          <w:p w14:paraId="312962C6">
            <w:pPr>
              <w:snapToGrid w:val="0"/>
              <w:jc w:val="left"/>
            </w:pPr>
            <w:r>
              <w:rPr>
                <w:rFonts w:ascii="宋体" w:hAnsi="宋体" w:eastAsia="宋体" w:cs="宋体"/>
                <w:b/>
                <w:i w:val="0"/>
                <w:color w:val="000000"/>
                <w:sz w:val="14"/>
              </w:rPr>
              <w:t>对企业补助</w:t>
            </w:r>
          </w:p>
        </w:tc>
        <w:tc>
          <w:tcPr>
            <w:tcW w:w="1218" w:type="dxa"/>
            <w:vAlign w:val="center"/>
          </w:tcPr>
          <w:p w14:paraId="3C3D6058"/>
        </w:tc>
      </w:tr>
      <w:tr w14:paraId="373067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7145C1">
            <w:pPr>
              <w:snapToGrid w:val="0"/>
              <w:jc w:val="left"/>
            </w:pPr>
            <w:r>
              <w:rPr>
                <w:rFonts w:ascii="宋体" w:hAnsi="宋体" w:eastAsia="宋体" w:cs="宋体"/>
                <w:b w:val="0"/>
                <w:i w:val="0"/>
                <w:color w:val="000000"/>
                <w:sz w:val="14"/>
              </w:rPr>
              <w:t>30306</w:t>
            </w:r>
          </w:p>
        </w:tc>
        <w:tc>
          <w:tcPr>
            <w:tcW w:w="2340" w:type="dxa"/>
            <w:vAlign w:val="center"/>
          </w:tcPr>
          <w:p w14:paraId="723CFB2D">
            <w:pPr>
              <w:snapToGrid w:val="0"/>
              <w:jc w:val="left"/>
            </w:pPr>
            <w:r>
              <w:rPr>
                <w:rFonts w:ascii="宋体" w:hAnsi="宋体" w:eastAsia="宋体" w:cs="宋体"/>
                <w:b w:val="0"/>
                <w:i w:val="0"/>
                <w:color w:val="000000"/>
                <w:sz w:val="14"/>
              </w:rPr>
              <w:t xml:space="preserve">  救济费</w:t>
            </w:r>
          </w:p>
        </w:tc>
        <w:tc>
          <w:tcPr>
            <w:tcW w:w="1220" w:type="dxa"/>
            <w:vAlign w:val="center"/>
          </w:tcPr>
          <w:p w14:paraId="2520529D"/>
        </w:tc>
        <w:tc>
          <w:tcPr>
            <w:tcW w:w="640" w:type="dxa"/>
            <w:vAlign w:val="center"/>
          </w:tcPr>
          <w:p w14:paraId="177F4E9A">
            <w:pPr>
              <w:snapToGrid w:val="0"/>
              <w:jc w:val="left"/>
            </w:pPr>
            <w:r>
              <w:rPr>
                <w:rFonts w:ascii="宋体" w:hAnsi="宋体" w:eastAsia="宋体" w:cs="宋体"/>
                <w:b w:val="0"/>
                <w:i w:val="0"/>
                <w:color w:val="000000"/>
                <w:sz w:val="14"/>
              </w:rPr>
              <w:t>30226</w:t>
            </w:r>
          </w:p>
        </w:tc>
        <w:tc>
          <w:tcPr>
            <w:tcW w:w="2340" w:type="dxa"/>
            <w:vAlign w:val="center"/>
          </w:tcPr>
          <w:p w14:paraId="527A43C0">
            <w:pPr>
              <w:snapToGrid w:val="0"/>
              <w:jc w:val="left"/>
            </w:pPr>
            <w:r>
              <w:rPr>
                <w:rFonts w:ascii="宋体" w:hAnsi="宋体" w:eastAsia="宋体" w:cs="宋体"/>
                <w:b w:val="0"/>
                <w:i w:val="0"/>
                <w:color w:val="000000"/>
                <w:sz w:val="14"/>
              </w:rPr>
              <w:t xml:space="preserve">  劳务费</w:t>
            </w:r>
          </w:p>
        </w:tc>
        <w:tc>
          <w:tcPr>
            <w:tcW w:w="1220" w:type="dxa"/>
            <w:vAlign w:val="center"/>
          </w:tcPr>
          <w:p w14:paraId="018C4BA8"/>
        </w:tc>
        <w:tc>
          <w:tcPr>
            <w:tcW w:w="640" w:type="dxa"/>
            <w:vAlign w:val="center"/>
          </w:tcPr>
          <w:p w14:paraId="4EDAC4B7">
            <w:pPr>
              <w:snapToGrid w:val="0"/>
              <w:jc w:val="left"/>
            </w:pPr>
            <w:r>
              <w:rPr>
                <w:rFonts w:ascii="宋体" w:hAnsi="宋体" w:eastAsia="宋体" w:cs="宋体"/>
                <w:b w:val="0"/>
                <w:i w:val="0"/>
                <w:color w:val="000000"/>
                <w:sz w:val="14"/>
              </w:rPr>
              <w:t>31201</w:t>
            </w:r>
          </w:p>
        </w:tc>
        <w:tc>
          <w:tcPr>
            <w:tcW w:w="2980" w:type="dxa"/>
            <w:vAlign w:val="center"/>
          </w:tcPr>
          <w:p w14:paraId="3C7B74D6">
            <w:pPr>
              <w:snapToGrid w:val="0"/>
              <w:jc w:val="left"/>
            </w:pPr>
            <w:r>
              <w:rPr>
                <w:rFonts w:ascii="宋体" w:hAnsi="宋体" w:eastAsia="宋体" w:cs="宋体"/>
                <w:b w:val="0"/>
                <w:i w:val="0"/>
                <w:color w:val="000000"/>
                <w:sz w:val="14"/>
              </w:rPr>
              <w:t xml:space="preserve">  资本金注入</w:t>
            </w:r>
          </w:p>
        </w:tc>
        <w:tc>
          <w:tcPr>
            <w:tcW w:w="1218" w:type="dxa"/>
            <w:vAlign w:val="center"/>
          </w:tcPr>
          <w:p w14:paraId="65FCCA0D"/>
        </w:tc>
      </w:tr>
      <w:tr w14:paraId="099B09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BFE6704">
            <w:pPr>
              <w:snapToGrid w:val="0"/>
              <w:jc w:val="left"/>
            </w:pPr>
            <w:r>
              <w:rPr>
                <w:rFonts w:ascii="宋体" w:hAnsi="宋体" w:eastAsia="宋体" w:cs="宋体"/>
                <w:b w:val="0"/>
                <w:i w:val="0"/>
                <w:color w:val="000000"/>
                <w:sz w:val="14"/>
              </w:rPr>
              <w:t>30307</w:t>
            </w:r>
          </w:p>
        </w:tc>
        <w:tc>
          <w:tcPr>
            <w:tcW w:w="2340" w:type="dxa"/>
            <w:vAlign w:val="center"/>
          </w:tcPr>
          <w:p w14:paraId="75131503">
            <w:pPr>
              <w:snapToGrid w:val="0"/>
              <w:jc w:val="left"/>
            </w:pPr>
            <w:r>
              <w:rPr>
                <w:rFonts w:ascii="宋体" w:hAnsi="宋体" w:eastAsia="宋体" w:cs="宋体"/>
                <w:b w:val="0"/>
                <w:i w:val="0"/>
                <w:color w:val="000000"/>
                <w:sz w:val="14"/>
              </w:rPr>
              <w:t xml:space="preserve">  医疗费补助</w:t>
            </w:r>
          </w:p>
        </w:tc>
        <w:tc>
          <w:tcPr>
            <w:tcW w:w="1220" w:type="dxa"/>
            <w:vAlign w:val="center"/>
          </w:tcPr>
          <w:p w14:paraId="1755F37D"/>
        </w:tc>
        <w:tc>
          <w:tcPr>
            <w:tcW w:w="640" w:type="dxa"/>
            <w:vAlign w:val="center"/>
          </w:tcPr>
          <w:p w14:paraId="2E614D4C">
            <w:pPr>
              <w:snapToGrid w:val="0"/>
              <w:jc w:val="left"/>
            </w:pPr>
            <w:r>
              <w:rPr>
                <w:rFonts w:ascii="宋体" w:hAnsi="宋体" w:eastAsia="宋体" w:cs="宋体"/>
                <w:b w:val="0"/>
                <w:i w:val="0"/>
                <w:color w:val="000000"/>
                <w:sz w:val="14"/>
              </w:rPr>
              <w:t>30227</w:t>
            </w:r>
          </w:p>
        </w:tc>
        <w:tc>
          <w:tcPr>
            <w:tcW w:w="2340" w:type="dxa"/>
            <w:vAlign w:val="center"/>
          </w:tcPr>
          <w:p w14:paraId="732C5AB4">
            <w:pPr>
              <w:snapToGrid w:val="0"/>
              <w:jc w:val="left"/>
            </w:pPr>
            <w:r>
              <w:rPr>
                <w:rFonts w:ascii="宋体" w:hAnsi="宋体" w:eastAsia="宋体" w:cs="宋体"/>
                <w:b w:val="0"/>
                <w:i w:val="0"/>
                <w:color w:val="000000"/>
                <w:sz w:val="14"/>
              </w:rPr>
              <w:t xml:space="preserve">  委托业务费</w:t>
            </w:r>
          </w:p>
        </w:tc>
        <w:tc>
          <w:tcPr>
            <w:tcW w:w="1220" w:type="dxa"/>
            <w:vAlign w:val="center"/>
          </w:tcPr>
          <w:p w14:paraId="0FAC6399"/>
        </w:tc>
        <w:tc>
          <w:tcPr>
            <w:tcW w:w="640" w:type="dxa"/>
            <w:vAlign w:val="center"/>
          </w:tcPr>
          <w:p w14:paraId="1C8148C9">
            <w:pPr>
              <w:snapToGrid w:val="0"/>
              <w:jc w:val="left"/>
            </w:pPr>
            <w:r>
              <w:rPr>
                <w:rFonts w:ascii="宋体" w:hAnsi="宋体" w:eastAsia="宋体" w:cs="宋体"/>
                <w:b w:val="0"/>
                <w:i w:val="0"/>
                <w:color w:val="000000"/>
                <w:sz w:val="14"/>
              </w:rPr>
              <w:t>31203</w:t>
            </w:r>
          </w:p>
        </w:tc>
        <w:tc>
          <w:tcPr>
            <w:tcW w:w="2980" w:type="dxa"/>
            <w:vAlign w:val="center"/>
          </w:tcPr>
          <w:p w14:paraId="4345195F">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422900D7"/>
        </w:tc>
      </w:tr>
      <w:tr w14:paraId="35F646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16CD07A">
            <w:pPr>
              <w:snapToGrid w:val="0"/>
              <w:jc w:val="left"/>
            </w:pPr>
            <w:r>
              <w:rPr>
                <w:rFonts w:ascii="宋体" w:hAnsi="宋体" w:eastAsia="宋体" w:cs="宋体"/>
                <w:b w:val="0"/>
                <w:i w:val="0"/>
                <w:color w:val="000000"/>
                <w:sz w:val="14"/>
              </w:rPr>
              <w:t>30308</w:t>
            </w:r>
          </w:p>
        </w:tc>
        <w:tc>
          <w:tcPr>
            <w:tcW w:w="2340" w:type="dxa"/>
            <w:vAlign w:val="center"/>
          </w:tcPr>
          <w:p w14:paraId="564296B5">
            <w:pPr>
              <w:snapToGrid w:val="0"/>
              <w:jc w:val="left"/>
            </w:pPr>
            <w:r>
              <w:rPr>
                <w:rFonts w:ascii="宋体" w:hAnsi="宋体" w:eastAsia="宋体" w:cs="宋体"/>
                <w:b w:val="0"/>
                <w:i w:val="0"/>
                <w:color w:val="000000"/>
                <w:sz w:val="14"/>
              </w:rPr>
              <w:t xml:space="preserve">  助学金</w:t>
            </w:r>
          </w:p>
        </w:tc>
        <w:tc>
          <w:tcPr>
            <w:tcW w:w="1220" w:type="dxa"/>
            <w:vAlign w:val="center"/>
          </w:tcPr>
          <w:p w14:paraId="7FDE1CCC"/>
        </w:tc>
        <w:tc>
          <w:tcPr>
            <w:tcW w:w="640" w:type="dxa"/>
            <w:vAlign w:val="center"/>
          </w:tcPr>
          <w:p w14:paraId="178676DB">
            <w:pPr>
              <w:snapToGrid w:val="0"/>
              <w:jc w:val="left"/>
            </w:pPr>
            <w:r>
              <w:rPr>
                <w:rFonts w:ascii="宋体" w:hAnsi="宋体" w:eastAsia="宋体" w:cs="宋体"/>
                <w:b w:val="0"/>
                <w:i w:val="0"/>
                <w:color w:val="000000"/>
                <w:sz w:val="14"/>
              </w:rPr>
              <w:t>30228</w:t>
            </w:r>
          </w:p>
        </w:tc>
        <w:tc>
          <w:tcPr>
            <w:tcW w:w="2340" w:type="dxa"/>
            <w:vAlign w:val="center"/>
          </w:tcPr>
          <w:p w14:paraId="26326B9B">
            <w:pPr>
              <w:snapToGrid w:val="0"/>
              <w:jc w:val="left"/>
            </w:pPr>
            <w:r>
              <w:rPr>
                <w:rFonts w:ascii="宋体" w:hAnsi="宋体" w:eastAsia="宋体" w:cs="宋体"/>
                <w:b w:val="0"/>
                <w:i w:val="0"/>
                <w:color w:val="000000"/>
                <w:sz w:val="14"/>
              </w:rPr>
              <w:t xml:space="preserve">  工会经费</w:t>
            </w:r>
          </w:p>
        </w:tc>
        <w:tc>
          <w:tcPr>
            <w:tcW w:w="1220" w:type="dxa"/>
            <w:vAlign w:val="center"/>
          </w:tcPr>
          <w:p w14:paraId="28D585FA">
            <w:pPr>
              <w:snapToGrid w:val="0"/>
              <w:jc w:val="right"/>
            </w:pPr>
            <w:r>
              <w:rPr>
                <w:rFonts w:ascii="宋体" w:hAnsi="宋体" w:eastAsia="宋体" w:cs="宋体"/>
                <w:b w:val="0"/>
                <w:i w:val="0"/>
                <w:color w:val="000000"/>
                <w:sz w:val="14"/>
              </w:rPr>
              <w:t>115,296.72</w:t>
            </w:r>
          </w:p>
        </w:tc>
        <w:tc>
          <w:tcPr>
            <w:tcW w:w="640" w:type="dxa"/>
            <w:vAlign w:val="center"/>
          </w:tcPr>
          <w:p w14:paraId="374EFFC5">
            <w:pPr>
              <w:snapToGrid w:val="0"/>
              <w:jc w:val="left"/>
            </w:pPr>
            <w:r>
              <w:rPr>
                <w:rFonts w:ascii="宋体" w:hAnsi="宋体" w:eastAsia="宋体" w:cs="宋体"/>
                <w:b w:val="0"/>
                <w:i w:val="0"/>
                <w:color w:val="000000"/>
                <w:sz w:val="14"/>
              </w:rPr>
              <w:t>31204</w:t>
            </w:r>
          </w:p>
        </w:tc>
        <w:tc>
          <w:tcPr>
            <w:tcW w:w="2980" w:type="dxa"/>
            <w:vAlign w:val="center"/>
          </w:tcPr>
          <w:p w14:paraId="62B801FE">
            <w:pPr>
              <w:snapToGrid w:val="0"/>
              <w:jc w:val="left"/>
            </w:pPr>
            <w:r>
              <w:rPr>
                <w:rFonts w:ascii="宋体" w:hAnsi="宋体" w:eastAsia="宋体" w:cs="宋体"/>
                <w:b w:val="0"/>
                <w:i w:val="0"/>
                <w:color w:val="000000"/>
                <w:sz w:val="14"/>
              </w:rPr>
              <w:t xml:space="preserve">  费用补贴</w:t>
            </w:r>
          </w:p>
        </w:tc>
        <w:tc>
          <w:tcPr>
            <w:tcW w:w="1218" w:type="dxa"/>
            <w:vAlign w:val="center"/>
          </w:tcPr>
          <w:p w14:paraId="0FB8494F"/>
        </w:tc>
      </w:tr>
      <w:tr w14:paraId="73F7D7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8BB0636">
            <w:pPr>
              <w:snapToGrid w:val="0"/>
              <w:jc w:val="left"/>
            </w:pPr>
            <w:r>
              <w:rPr>
                <w:rFonts w:ascii="宋体" w:hAnsi="宋体" w:eastAsia="宋体" w:cs="宋体"/>
                <w:b w:val="0"/>
                <w:i w:val="0"/>
                <w:color w:val="000000"/>
                <w:sz w:val="14"/>
              </w:rPr>
              <w:t>30309</w:t>
            </w:r>
          </w:p>
        </w:tc>
        <w:tc>
          <w:tcPr>
            <w:tcW w:w="2340" w:type="dxa"/>
            <w:vAlign w:val="center"/>
          </w:tcPr>
          <w:p w14:paraId="526D568F">
            <w:pPr>
              <w:snapToGrid w:val="0"/>
              <w:jc w:val="left"/>
            </w:pPr>
            <w:r>
              <w:rPr>
                <w:rFonts w:ascii="宋体" w:hAnsi="宋体" w:eastAsia="宋体" w:cs="宋体"/>
                <w:b w:val="0"/>
                <w:i w:val="0"/>
                <w:color w:val="000000"/>
                <w:sz w:val="14"/>
              </w:rPr>
              <w:t xml:space="preserve">  奖励金</w:t>
            </w:r>
          </w:p>
        </w:tc>
        <w:tc>
          <w:tcPr>
            <w:tcW w:w="1220" w:type="dxa"/>
            <w:vAlign w:val="center"/>
          </w:tcPr>
          <w:p w14:paraId="282BC1A4"/>
        </w:tc>
        <w:tc>
          <w:tcPr>
            <w:tcW w:w="640" w:type="dxa"/>
            <w:vAlign w:val="center"/>
          </w:tcPr>
          <w:p w14:paraId="39214FB0">
            <w:pPr>
              <w:snapToGrid w:val="0"/>
              <w:jc w:val="left"/>
            </w:pPr>
            <w:r>
              <w:rPr>
                <w:rFonts w:ascii="宋体" w:hAnsi="宋体" w:eastAsia="宋体" w:cs="宋体"/>
                <w:b w:val="0"/>
                <w:i w:val="0"/>
                <w:color w:val="000000"/>
                <w:sz w:val="14"/>
              </w:rPr>
              <w:t>30229</w:t>
            </w:r>
          </w:p>
        </w:tc>
        <w:tc>
          <w:tcPr>
            <w:tcW w:w="2340" w:type="dxa"/>
            <w:vAlign w:val="center"/>
          </w:tcPr>
          <w:p w14:paraId="12B6B350">
            <w:pPr>
              <w:snapToGrid w:val="0"/>
              <w:jc w:val="left"/>
            </w:pPr>
            <w:r>
              <w:rPr>
                <w:rFonts w:ascii="宋体" w:hAnsi="宋体" w:eastAsia="宋体" w:cs="宋体"/>
                <w:b w:val="0"/>
                <w:i w:val="0"/>
                <w:color w:val="000000"/>
                <w:sz w:val="14"/>
              </w:rPr>
              <w:t xml:space="preserve">  福利费</w:t>
            </w:r>
          </w:p>
        </w:tc>
        <w:tc>
          <w:tcPr>
            <w:tcW w:w="1220" w:type="dxa"/>
            <w:vAlign w:val="center"/>
          </w:tcPr>
          <w:p w14:paraId="487B84F0">
            <w:pPr>
              <w:snapToGrid w:val="0"/>
              <w:jc w:val="right"/>
            </w:pPr>
            <w:r>
              <w:rPr>
                <w:rFonts w:ascii="宋体" w:hAnsi="宋体" w:eastAsia="宋体" w:cs="宋体"/>
                <w:b w:val="0"/>
                <w:i w:val="0"/>
                <w:color w:val="000000"/>
                <w:sz w:val="14"/>
              </w:rPr>
              <w:t>53,980.00</w:t>
            </w:r>
          </w:p>
        </w:tc>
        <w:tc>
          <w:tcPr>
            <w:tcW w:w="640" w:type="dxa"/>
            <w:vAlign w:val="center"/>
          </w:tcPr>
          <w:p w14:paraId="637EFD48">
            <w:pPr>
              <w:snapToGrid w:val="0"/>
              <w:jc w:val="left"/>
            </w:pPr>
            <w:r>
              <w:rPr>
                <w:rFonts w:ascii="宋体" w:hAnsi="宋体" w:eastAsia="宋体" w:cs="宋体"/>
                <w:b w:val="0"/>
                <w:i w:val="0"/>
                <w:color w:val="000000"/>
                <w:sz w:val="14"/>
              </w:rPr>
              <w:t>31205</w:t>
            </w:r>
          </w:p>
        </w:tc>
        <w:tc>
          <w:tcPr>
            <w:tcW w:w="2980" w:type="dxa"/>
            <w:vAlign w:val="center"/>
          </w:tcPr>
          <w:p w14:paraId="2D493461">
            <w:pPr>
              <w:snapToGrid w:val="0"/>
              <w:jc w:val="left"/>
            </w:pPr>
            <w:r>
              <w:rPr>
                <w:rFonts w:ascii="宋体" w:hAnsi="宋体" w:eastAsia="宋体" w:cs="宋体"/>
                <w:b w:val="0"/>
                <w:i w:val="0"/>
                <w:color w:val="000000"/>
                <w:sz w:val="14"/>
              </w:rPr>
              <w:t xml:space="preserve">  利息补贴</w:t>
            </w:r>
          </w:p>
        </w:tc>
        <w:tc>
          <w:tcPr>
            <w:tcW w:w="1218" w:type="dxa"/>
            <w:vAlign w:val="center"/>
          </w:tcPr>
          <w:p w14:paraId="2E42FCB1"/>
        </w:tc>
      </w:tr>
      <w:tr w14:paraId="0FE56B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6BDAC90">
            <w:pPr>
              <w:snapToGrid w:val="0"/>
              <w:jc w:val="left"/>
            </w:pPr>
            <w:r>
              <w:rPr>
                <w:rFonts w:ascii="宋体" w:hAnsi="宋体" w:eastAsia="宋体" w:cs="宋体"/>
                <w:b w:val="0"/>
                <w:i w:val="0"/>
                <w:color w:val="000000"/>
                <w:sz w:val="14"/>
              </w:rPr>
              <w:t>30310</w:t>
            </w:r>
          </w:p>
        </w:tc>
        <w:tc>
          <w:tcPr>
            <w:tcW w:w="2340" w:type="dxa"/>
            <w:vAlign w:val="center"/>
          </w:tcPr>
          <w:p w14:paraId="39C15EFD">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3148418C"/>
        </w:tc>
        <w:tc>
          <w:tcPr>
            <w:tcW w:w="640" w:type="dxa"/>
            <w:vAlign w:val="center"/>
          </w:tcPr>
          <w:p w14:paraId="2C1386F2">
            <w:pPr>
              <w:snapToGrid w:val="0"/>
              <w:jc w:val="left"/>
            </w:pPr>
            <w:r>
              <w:rPr>
                <w:rFonts w:ascii="宋体" w:hAnsi="宋体" w:eastAsia="宋体" w:cs="宋体"/>
                <w:b w:val="0"/>
                <w:i w:val="0"/>
                <w:color w:val="000000"/>
                <w:sz w:val="14"/>
              </w:rPr>
              <w:t>30231</w:t>
            </w:r>
          </w:p>
        </w:tc>
        <w:tc>
          <w:tcPr>
            <w:tcW w:w="2340" w:type="dxa"/>
            <w:vAlign w:val="center"/>
          </w:tcPr>
          <w:p w14:paraId="042044F5">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03C0A73F"/>
        </w:tc>
        <w:tc>
          <w:tcPr>
            <w:tcW w:w="640" w:type="dxa"/>
            <w:vAlign w:val="center"/>
          </w:tcPr>
          <w:p w14:paraId="0C9C967F">
            <w:pPr>
              <w:snapToGrid w:val="0"/>
              <w:jc w:val="left"/>
            </w:pPr>
            <w:r>
              <w:rPr>
                <w:rFonts w:ascii="宋体" w:hAnsi="宋体" w:eastAsia="宋体" w:cs="宋体"/>
                <w:b w:val="0"/>
                <w:i w:val="0"/>
                <w:color w:val="000000"/>
                <w:sz w:val="14"/>
              </w:rPr>
              <w:t>31206</w:t>
            </w:r>
          </w:p>
        </w:tc>
        <w:tc>
          <w:tcPr>
            <w:tcW w:w="2980" w:type="dxa"/>
            <w:vAlign w:val="center"/>
          </w:tcPr>
          <w:p w14:paraId="1D32503A">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6757E341"/>
        </w:tc>
      </w:tr>
      <w:tr w14:paraId="02B527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C4778A">
            <w:pPr>
              <w:snapToGrid w:val="0"/>
              <w:jc w:val="left"/>
            </w:pPr>
            <w:r>
              <w:rPr>
                <w:rFonts w:ascii="宋体" w:hAnsi="宋体" w:eastAsia="宋体" w:cs="宋体"/>
                <w:b w:val="0"/>
                <w:i w:val="0"/>
                <w:color w:val="000000"/>
                <w:sz w:val="14"/>
              </w:rPr>
              <w:t>30311</w:t>
            </w:r>
          </w:p>
        </w:tc>
        <w:tc>
          <w:tcPr>
            <w:tcW w:w="2340" w:type="dxa"/>
            <w:vAlign w:val="center"/>
          </w:tcPr>
          <w:p w14:paraId="1CF41AA2">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552FCDC8"/>
        </w:tc>
        <w:tc>
          <w:tcPr>
            <w:tcW w:w="640" w:type="dxa"/>
            <w:vAlign w:val="center"/>
          </w:tcPr>
          <w:p w14:paraId="7328F2EC">
            <w:pPr>
              <w:snapToGrid w:val="0"/>
              <w:jc w:val="left"/>
            </w:pPr>
            <w:r>
              <w:rPr>
                <w:rFonts w:ascii="宋体" w:hAnsi="宋体" w:eastAsia="宋体" w:cs="宋体"/>
                <w:b w:val="0"/>
                <w:i w:val="0"/>
                <w:color w:val="000000"/>
                <w:sz w:val="14"/>
              </w:rPr>
              <w:t>30239</w:t>
            </w:r>
          </w:p>
        </w:tc>
        <w:tc>
          <w:tcPr>
            <w:tcW w:w="2340" w:type="dxa"/>
            <w:vAlign w:val="center"/>
          </w:tcPr>
          <w:p w14:paraId="60D85AE7">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4A087E32"/>
        </w:tc>
        <w:tc>
          <w:tcPr>
            <w:tcW w:w="640" w:type="dxa"/>
            <w:vAlign w:val="center"/>
          </w:tcPr>
          <w:p w14:paraId="08530783">
            <w:pPr>
              <w:snapToGrid w:val="0"/>
              <w:jc w:val="left"/>
            </w:pPr>
            <w:r>
              <w:rPr>
                <w:rFonts w:ascii="宋体" w:hAnsi="宋体" w:eastAsia="宋体" w:cs="宋体"/>
                <w:b w:val="0"/>
                <w:i w:val="0"/>
                <w:color w:val="000000"/>
                <w:sz w:val="14"/>
              </w:rPr>
              <w:t>31299</w:t>
            </w:r>
          </w:p>
        </w:tc>
        <w:tc>
          <w:tcPr>
            <w:tcW w:w="2980" w:type="dxa"/>
            <w:vAlign w:val="center"/>
          </w:tcPr>
          <w:p w14:paraId="42A544CD">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6946F4FA"/>
        </w:tc>
      </w:tr>
      <w:tr w14:paraId="66545E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41BB428">
            <w:pPr>
              <w:snapToGrid w:val="0"/>
              <w:jc w:val="left"/>
            </w:pPr>
            <w:r>
              <w:rPr>
                <w:rFonts w:ascii="宋体" w:hAnsi="宋体" w:eastAsia="宋体" w:cs="宋体"/>
                <w:b w:val="0"/>
                <w:i w:val="0"/>
                <w:color w:val="000000"/>
                <w:sz w:val="14"/>
              </w:rPr>
              <w:t>30399</w:t>
            </w:r>
          </w:p>
        </w:tc>
        <w:tc>
          <w:tcPr>
            <w:tcW w:w="2340" w:type="dxa"/>
            <w:vAlign w:val="center"/>
          </w:tcPr>
          <w:p w14:paraId="1E315586">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01CE448"/>
        </w:tc>
        <w:tc>
          <w:tcPr>
            <w:tcW w:w="640" w:type="dxa"/>
            <w:vAlign w:val="center"/>
          </w:tcPr>
          <w:p w14:paraId="69D527FE">
            <w:pPr>
              <w:snapToGrid w:val="0"/>
              <w:jc w:val="left"/>
            </w:pPr>
            <w:r>
              <w:rPr>
                <w:rFonts w:ascii="宋体" w:hAnsi="宋体" w:eastAsia="宋体" w:cs="宋体"/>
                <w:b w:val="0"/>
                <w:i w:val="0"/>
                <w:color w:val="000000"/>
                <w:sz w:val="14"/>
              </w:rPr>
              <w:t>30240</w:t>
            </w:r>
          </w:p>
        </w:tc>
        <w:tc>
          <w:tcPr>
            <w:tcW w:w="2340" w:type="dxa"/>
            <w:vAlign w:val="center"/>
          </w:tcPr>
          <w:p w14:paraId="5FA83E88">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70432AB1"/>
        </w:tc>
        <w:tc>
          <w:tcPr>
            <w:tcW w:w="640" w:type="dxa"/>
            <w:vAlign w:val="center"/>
          </w:tcPr>
          <w:p w14:paraId="1C552C25">
            <w:pPr>
              <w:snapToGrid w:val="0"/>
              <w:jc w:val="left"/>
            </w:pPr>
            <w:r>
              <w:rPr>
                <w:rFonts w:ascii="宋体" w:hAnsi="宋体" w:eastAsia="宋体" w:cs="宋体"/>
                <w:b/>
                <w:i w:val="0"/>
                <w:color w:val="000000"/>
                <w:sz w:val="14"/>
              </w:rPr>
              <w:t>399</w:t>
            </w:r>
          </w:p>
        </w:tc>
        <w:tc>
          <w:tcPr>
            <w:tcW w:w="2980" w:type="dxa"/>
            <w:vAlign w:val="center"/>
          </w:tcPr>
          <w:p w14:paraId="471ADBAC">
            <w:pPr>
              <w:snapToGrid w:val="0"/>
              <w:jc w:val="left"/>
            </w:pPr>
            <w:r>
              <w:rPr>
                <w:rFonts w:ascii="宋体" w:hAnsi="宋体" w:eastAsia="宋体" w:cs="宋体"/>
                <w:b/>
                <w:i w:val="0"/>
                <w:color w:val="000000"/>
                <w:sz w:val="14"/>
              </w:rPr>
              <w:t>其他支出</w:t>
            </w:r>
          </w:p>
        </w:tc>
        <w:tc>
          <w:tcPr>
            <w:tcW w:w="1218" w:type="dxa"/>
            <w:vAlign w:val="center"/>
          </w:tcPr>
          <w:p w14:paraId="7DFB246A"/>
        </w:tc>
      </w:tr>
      <w:tr w14:paraId="657304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3031BDF"/>
        </w:tc>
        <w:tc>
          <w:tcPr>
            <w:tcW w:w="2340" w:type="dxa"/>
            <w:vAlign w:val="center"/>
          </w:tcPr>
          <w:p w14:paraId="32A56321"/>
        </w:tc>
        <w:tc>
          <w:tcPr>
            <w:tcW w:w="1220" w:type="dxa"/>
            <w:vAlign w:val="center"/>
          </w:tcPr>
          <w:p w14:paraId="5E4535B7"/>
        </w:tc>
        <w:tc>
          <w:tcPr>
            <w:tcW w:w="640" w:type="dxa"/>
            <w:vAlign w:val="center"/>
          </w:tcPr>
          <w:p w14:paraId="264AC4A5">
            <w:pPr>
              <w:snapToGrid w:val="0"/>
              <w:jc w:val="left"/>
            </w:pPr>
            <w:r>
              <w:rPr>
                <w:rFonts w:ascii="宋体" w:hAnsi="宋体" w:eastAsia="宋体" w:cs="宋体"/>
                <w:b w:val="0"/>
                <w:i w:val="0"/>
                <w:color w:val="000000"/>
                <w:sz w:val="14"/>
              </w:rPr>
              <w:t>30299</w:t>
            </w:r>
          </w:p>
        </w:tc>
        <w:tc>
          <w:tcPr>
            <w:tcW w:w="2340" w:type="dxa"/>
            <w:vAlign w:val="center"/>
          </w:tcPr>
          <w:p w14:paraId="4B38028C">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477F569E">
            <w:pPr>
              <w:snapToGrid w:val="0"/>
              <w:jc w:val="right"/>
            </w:pPr>
            <w:r>
              <w:rPr>
                <w:rFonts w:ascii="宋体" w:hAnsi="宋体" w:eastAsia="宋体" w:cs="宋体"/>
                <w:b w:val="0"/>
                <w:i w:val="0"/>
                <w:color w:val="000000"/>
                <w:sz w:val="14"/>
              </w:rPr>
              <w:t>43,595.42</w:t>
            </w:r>
          </w:p>
        </w:tc>
        <w:tc>
          <w:tcPr>
            <w:tcW w:w="640" w:type="dxa"/>
            <w:vAlign w:val="center"/>
          </w:tcPr>
          <w:p w14:paraId="2A0496E6">
            <w:pPr>
              <w:snapToGrid w:val="0"/>
              <w:jc w:val="left"/>
            </w:pPr>
            <w:r>
              <w:rPr>
                <w:rFonts w:ascii="宋体" w:hAnsi="宋体" w:eastAsia="宋体" w:cs="宋体"/>
                <w:b w:val="0"/>
                <w:i w:val="0"/>
                <w:color w:val="000000"/>
                <w:sz w:val="14"/>
              </w:rPr>
              <w:t>39907</w:t>
            </w:r>
          </w:p>
        </w:tc>
        <w:tc>
          <w:tcPr>
            <w:tcW w:w="2980" w:type="dxa"/>
            <w:vAlign w:val="center"/>
          </w:tcPr>
          <w:p w14:paraId="0AF63CF5">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29BC1222"/>
        </w:tc>
      </w:tr>
      <w:tr w14:paraId="2BB47E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9FBCFF5"/>
        </w:tc>
        <w:tc>
          <w:tcPr>
            <w:tcW w:w="2340" w:type="dxa"/>
            <w:vAlign w:val="center"/>
          </w:tcPr>
          <w:p w14:paraId="3ABB0E7B"/>
        </w:tc>
        <w:tc>
          <w:tcPr>
            <w:tcW w:w="1220" w:type="dxa"/>
            <w:vAlign w:val="center"/>
          </w:tcPr>
          <w:p w14:paraId="64BEB4E9"/>
        </w:tc>
        <w:tc>
          <w:tcPr>
            <w:tcW w:w="640" w:type="dxa"/>
            <w:vAlign w:val="center"/>
          </w:tcPr>
          <w:p w14:paraId="7FC5FEDE">
            <w:pPr>
              <w:snapToGrid w:val="0"/>
              <w:jc w:val="left"/>
            </w:pPr>
            <w:r>
              <w:rPr>
                <w:rFonts w:ascii="宋体" w:hAnsi="宋体" w:eastAsia="宋体" w:cs="宋体"/>
                <w:b/>
                <w:i w:val="0"/>
                <w:color w:val="000000"/>
                <w:sz w:val="14"/>
              </w:rPr>
              <w:t>307</w:t>
            </w:r>
          </w:p>
        </w:tc>
        <w:tc>
          <w:tcPr>
            <w:tcW w:w="2340" w:type="dxa"/>
            <w:vAlign w:val="center"/>
          </w:tcPr>
          <w:p w14:paraId="7CABB424">
            <w:pPr>
              <w:snapToGrid w:val="0"/>
              <w:jc w:val="left"/>
            </w:pPr>
            <w:r>
              <w:rPr>
                <w:rFonts w:ascii="宋体" w:hAnsi="宋体" w:eastAsia="宋体" w:cs="宋体"/>
                <w:b/>
                <w:i w:val="0"/>
                <w:color w:val="000000"/>
                <w:sz w:val="14"/>
              </w:rPr>
              <w:t>债务利息及费用支出</w:t>
            </w:r>
          </w:p>
        </w:tc>
        <w:tc>
          <w:tcPr>
            <w:tcW w:w="1220" w:type="dxa"/>
            <w:vAlign w:val="center"/>
          </w:tcPr>
          <w:p w14:paraId="1D71E0C2"/>
        </w:tc>
        <w:tc>
          <w:tcPr>
            <w:tcW w:w="640" w:type="dxa"/>
            <w:vAlign w:val="center"/>
          </w:tcPr>
          <w:p w14:paraId="45A726F2">
            <w:pPr>
              <w:snapToGrid w:val="0"/>
              <w:jc w:val="left"/>
            </w:pPr>
            <w:r>
              <w:rPr>
                <w:rFonts w:ascii="宋体" w:hAnsi="宋体" w:eastAsia="宋体" w:cs="宋体"/>
                <w:b w:val="0"/>
                <w:i w:val="0"/>
                <w:color w:val="000000"/>
                <w:sz w:val="14"/>
              </w:rPr>
              <w:t>39908</w:t>
            </w:r>
          </w:p>
        </w:tc>
        <w:tc>
          <w:tcPr>
            <w:tcW w:w="2980" w:type="dxa"/>
            <w:vAlign w:val="center"/>
          </w:tcPr>
          <w:p w14:paraId="0861ABD6">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479CC5FC"/>
        </w:tc>
      </w:tr>
      <w:tr w14:paraId="239BA5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FFA1FA1"/>
        </w:tc>
        <w:tc>
          <w:tcPr>
            <w:tcW w:w="2340" w:type="dxa"/>
            <w:vAlign w:val="center"/>
          </w:tcPr>
          <w:p w14:paraId="62509812"/>
        </w:tc>
        <w:tc>
          <w:tcPr>
            <w:tcW w:w="1220" w:type="dxa"/>
            <w:vAlign w:val="center"/>
          </w:tcPr>
          <w:p w14:paraId="7EE2F451"/>
        </w:tc>
        <w:tc>
          <w:tcPr>
            <w:tcW w:w="640" w:type="dxa"/>
            <w:vAlign w:val="center"/>
          </w:tcPr>
          <w:p w14:paraId="0D3B64FE">
            <w:pPr>
              <w:snapToGrid w:val="0"/>
              <w:jc w:val="left"/>
            </w:pPr>
            <w:r>
              <w:rPr>
                <w:rFonts w:ascii="宋体" w:hAnsi="宋体" w:eastAsia="宋体" w:cs="宋体"/>
                <w:b w:val="0"/>
                <w:i w:val="0"/>
                <w:color w:val="000000"/>
                <w:sz w:val="14"/>
              </w:rPr>
              <w:t>30701</w:t>
            </w:r>
          </w:p>
        </w:tc>
        <w:tc>
          <w:tcPr>
            <w:tcW w:w="2340" w:type="dxa"/>
            <w:vAlign w:val="center"/>
          </w:tcPr>
          <w:p w14:paraId="65F2AE9A">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5AF3F648"/>
        </w:tc>
        <w:tc>
          <w:tcPr>
            <w:tcW w:w="640" w:type="dxa"/>
            <w:vAlign w:val="center"/>
          </w:tcPr>
          <w:p w14:paraId="3BD28D13">
            <w:pPr>
              <w:snapToGrid w:val="0"/>
              <w:jc w:val="left"/>
            </w:pPr>
            <w:r>
              <w:rPr>
                <w:rFonts w:ascii="宋体" w:hAnsi="宋体" w:eastAsia="宋体" w:cs="宋体"/>
                <w:b w:val="0"/>
                <w:i w:val="0"/>
                <w:color w:val="000000"/>
                <w:sz w:val="14"/>
              </w:rPr>
              <w:t>39909</w:t>
            </w:r>
          </w:p>
        </w:tc>
        <w:tc>
          <w:tcPr>
            <w:tcW w:w="2980" w:type="dxa"/>
            <w:vAlign w:val="center"/>
          </w:tcPr>
          <w:p w14:paraId="30083428">
            <w:pPr>
              <w:snapToGrid w:val="0"/>
              <w:jc w:val="left"/>
            </w:pPr>
            <w:r>
              <w:rPr>
                <w:rFonts w:ascii="宋体" w:hAnsi="宋体" w:eastAsia="宋体" w:cs="宋体"/>
                <w:b w:val="0"/>
                <w:i w:val="0"/>
                <w:color w:val="000000"/>
                <w:sz w:val="14"/>
              </w:rPr>
              <w:t xml:space="preserve">  经常性赠与</w:t>
            </w:r>
          </w:p>
        </w:tc>
        <w:tc>
          <w:tcPr>
            <w:tcW w:w="1218" w:type="dxa"/>
            <w:vAlign w:val="center"/>
          </w:tcPr>
          <w:p w14:paraId="6D93AF92"/>
        </w:tc>
      </w:tr>
      <w:tr w14:paraId="313ADC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9E41B07"/>
        </w:tc>
        <w:tc>
          <w:tcPr>
            <w:tcW w:w="2340" w:type="dxa"/>
            <w:vAlign w:val="center"/>
          </w:tcPr>
          <w:p w14:paraId="2605A237"/>
        </w:tc>
        <w:tc>
          <w:tcPr>
            <w:tcW w:w="1220" w:type="dxa"/>
            <w:vAlign w:val="center"/>
          </w:tcPr>
          <w:p w14:paraId="38C028C2"/>
        </w:tc>
        <w:tc>
          <w:tcPr>
            <w:tcW w:w="640" w:type="dxa"/>
            <w:vAlign w:val="center"/>
          </w:tcPr>
          <w:p w14:paraId="72F77FFA">
            <w:pPr>
              <w:snapToGrid w:val="0"/>
              <w:jc w:val="left"/>
            </w:pPr>
            <w:r>
              <w:rPr>
                <w:rFonts w:ascii="宋体" w:hAnsi="宋体" w:eastAsia="宋体" w:cs="宋体"/>
                <w:b w:val="0"/>
                <w:i w:val="0"/>
                <w:color w:val="000000"/>
                <w:sz w:val="14"/>
              </w:rPr>
              <w:t>30702</w:t>
            </w:r>
          </w:p>
        </w:tc>
        <w:tc>
          <w:tcPr>
            <w:tcW w:w="2340" w:type="dxa"/>
            <w:vAlign w:val="center"/>
          </w:tcPr>
          <w:p w14:paraId="08F11140">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6EA8FB8E"/>
        </w:tc>
        <w:tc>
          <w:tcPr>
            <w:tcW w:w="640" w:type="dxa"/>
            <w:vAlign w:val="center"/>
          </w:tcPr>
          <w:p w14:paraId="4DF6977B">
            <w:pPr>
              <w:snapToGrid w:val="0"/>
              <w:jc w:val="left"/>
            </w:pPr>
            <w:r>
              <w:rPr>
                <w:rFonts w:ascii="宋体" w:hAnsi="宋体" w:eastAsia="宋体" w:cs="宋体"/>
                <w:b w:val="0"/>
                <w:i w:val="0"/>
                <w:color w:val="000000"/>
                <w:sz w:val="14"/>
              </w:rPr>
              <w:t>39910</w:t>
            </w:r>
          </w:p>
        </w:tc>
        <w:tc>
          <w:tcPr>
            <w:tcW w:w="2980" w:type="dxa"/>
            <w:vAlign w:val="center"/>
          </w:tcPr>
          <w:p w14:paraId="4BC965A7">
            <w:pPr>
              <w:snapToGrid w:val="0"/>
              <w:jc w:val="left"/>
            </w:pPr>
            <w:r>
              <w:rPr>
                <w:rFonts w:ascii="宋体" w:hAnsi="宋体" w:eastAsia="宋体" w:cs="宋体"/>
                <w:b w:val="0"/>
                <w:i w:val="0"/>
                <w:color w:val="000000"/>
                <w:sz w:val="14"/>
              </w:rPr>
              <w:t xml:space="preserve">  资本性赠与</w:t>
            </w:r>
          </w:p>
        </w:tc>
        <w:tc>
          <w:tcPr>
            <w:tcW w:w="1218" w:type="dxa"/>
            <w:vAlign w:val="center"/>
          </w:tcPr>
          <w:p w14:paraId="6461A87B"/>
        </w:tc>
      </w:tr>
      <w:tr w14:paraId="039091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A8339B3"/>
        </w:tc>
        <w:tc>
          <w:tcPr>
            <w:tcW w:w="2340" w:type="dxa"/>
            <w:vAlign w:val="center"/>
          </w:tcPr>
          <w:p w14:paraId="51F3E8B7"/>
        </w:tc>
        <w:tc>
          <w:tcPr>
            <w:tcW w:w="1220" w:type="dxa"/>
            <w:vAlign w:val="center"/>
          </w:tcPr>
          <w:p w14:paraId="4CF39409"/>
        </w:tc>
        <w:tc>
          <w:tcPr>
            <w:tcW w:w="640" w:type="dxa"/>
            <w:vAlign w:val="center"/>
          </w:tcPr>
          <w:p w14:paraId="464656F0"/>
        </w:tc>
        <w:tc>
          <w:tcPr>
            <w:tcW w:w="2340" w:type="dxa"/>
            <w:vAlign w:val="center"/>
          </w:tcPr>
          <w:p w14:paraId="55729E33"/>
        </w:tc>
        <w:tc>
          <w:tcPr>
            <w:tcW w:w="1220" w:type="dxa"/>
            <w:vAlign w:val="center"/>
          </w:tcPr>
          <w:p w14:paraId="22C32F42"/>
        </w:tc>
        <w:tc>
          <w:tcPr>
            <w:tcW w:w="640" w:type="dxa"/>
            <w:vAlign w:val="center"/>
          </w:tcPr>
          <w:p w14:paraId="792902D0">
            <w:pPr>
              <w:snapToGrid w:val="0"/>
              <w:jc w:val="left"/>
            </w:pPr>
            <w:r>
              <w:rPr>
                <w:rFonts w:ascii="宋体" w:hAnsi="宋体" w:eastAsia="宋体" w:cs="宋体"/>
                <w:b w:val="0"/>
                <w:i w:val="0"/>
                <w:color w:val="000000"/>
                <w:sz w:val="14"/>
              </w:rPr>
              <w:t>39999</w:t>
            </w:r>
          </w:p>
        </w:tc>
        <w:tc>
          <w:tcPr>
            <w:tcW w:w="2980" w:type="dxa"/>
            <w:vAlign w:val="center"/>
          </w:tcPr>
          <w:p w14:paraId="5FA9EF1A">
            <w:pPr>
              <w:snapToGrid w:val="0"/>
              <w:jc w:val="left"/>
            </w:pPr>
            <w:r>
              <w:rPr>
                <w:rFonts w:ascii="宋体" w:hAnsi="宋体" w:eastAsia="宋体" w:cs="宋体"/>
                <w:b w:val="0"/>
                <w:i w:val="0"/>
                <w:color w:val="000000"/>
                <w:sz w:val="14"/>
              </w:rPr>
              <w:t xml:space="preserve">  其他支出</w:t>
            </w:r>
          </w:p>
        </w:tc>
        <w:tc>
          <w:tcPr>
            <w:tcW w:w="1218" w:type="dxa"/>
            <w:vAlign w:val="center"/>
          </w:tcPr>
          <w:p w14:paraId="5194B9A9"/>
        </w:tc>
      </w:tr>
      <w:tr w14:paraId="2FC358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2485D796">
            <w:pPr>
              <w:snapToGrid w:val="0"/>
              <w:jc w:val="center"/>
            </w:pPr>
            <w:r>
              <w:rPr>
                <w:rFonts w:ascii="宋体" w:hAnsi="宋体" w:eastAsia="宋体" w:cs="宋体"/>
                <w:b/>
                <w:i w:val="0"/>
                <w:color w:val="000000"/>
                <w:sz w:val="14"/>
              </w:rPr>
              <w:t>人员经费合计</w:t>
            </w:r>
          </w:p>
        </w:tc>
        <w:tc>
          <w:tcPr>
            <w:tcW w:w="1220" w:type="dxa"/>
            <w:vAlign w:val="center"/>
          </w:tcPr>
          <w:p w14:paraId="59617FDC">
            <w:pPr>
              <w:snapToGrid w:val="0"/>
              <w:jc w:val="right"/>
            </w:pPr>
            <w:r>
              <w:rPr>
                <w:rFonts w:ascii="宋体" w:hAnsi="宋体" w:eastAsia="宋体" w:cs="宋体"/>
                <w:b w:val="0"/>
                <w:i w:val="0"/>
                <w:color w:val="000000"/>
                <w:sz w:val="14"/>
              </w:rPr>
              <w:t>9,900,994.75</w:t>
            </w:r>
          </w:p>
        </w:tc>
        <w:tc>
          <w:tcPr>
            <w:tcW w:w="7820" w:type="dxa"/>
            <w:gridSpan w:val="5"/>
            <w:vAlign w:val="center"/>
          </w:tcPr>
          <w:p w14:paraId="66E95AB9">
            <w:pPr>
              <w:snapToGrid w:val="0"/>
              <w:jc w:val="center"/>
            </w:pPr>
            <w:r>
              <w:rPr>
                <w:rFonts w:ascii="宋体" w:hAnsi="宋体" w:eastAsia="宋体" w:cs="宋体"/>
                <w:b/>
                <w:i w:val="0"/>
                <w:color w:val="000000"/>
                <w:sz w:val="14"/>
              </w:rPr>
              <w:t>公用经费合计</w:t>
            </w:r>
          </w:p>
        </w:tc>
        <w:tc>
          <w:tcPr>
            <w:tcW w:w="1218" w:type="dxa"/>
            <w:vAlign w:val="center"/>
          </w:tcPr>
          <w:p w14:paraId="78B9E56E">
            <w:pPr>
              <w:snapToGrid w:val="0"/>
              <w:jc w:val="right"/>
            </w:pPr>
            <w:r>
              <w:rPr>
                <w:rFonts w:ascii="宋体" w:hAnsi="宋体" w:eastAsia="宋体" w:cs="宋体"/>
                <w:b w:val="0"/>
                <w:i w:val="0"/>
                <w:color w:val="000000"/>
                <w:sz w:val="14"/>
              </w:rPr>
              <w:t>586,911.50</w:t>
            </w:r>
          </w:p>
        </w:tc>
      </w:tr>
      <w:tr w14:paraId="0F0148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699A61A8">
            <w:pPr>
              <w:snapToGrid w:val="0"/>
              <w:jc w:val="left"/>
            </w:pPr>
            <w:r>
              <w:rPr>
                <w:rFonts w:ascii="宋体" w:hAnsi="宋体" w:eastAsia="宋体" w:cs="宋体"/>
                <w:b w:val="0"/>
                <w:i w:val="0"/>
                <w:color w:val="000000"/>
                <w:sz w:val="14"/>
              </w:rPr>
              <w:t>注：本表反映本年度一般公共预算财政拨款基本支出明细情况。</w:t>
            </w:r>
          </w:p>
        </w:tc>
      </w:tr>
    </w:tbl>
    <w:p w14:paraId="3DD421DF">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1972277765"/>
      <w:bookmarkStart w:id="23" w:name="_Toc2050619938"/>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95444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1B08D7A"/>
        </w:tc>
      </w:tr>
      <w:tr w14:paraId="45105D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05EF740">
            <w:pPr>
              <w:jc w:val="left"/>
            </w:pPr>
            <w:r>
              <w:rPr>
                <w:rFonts w:ascii="宋体" w:hAnsi="宋体" w:eastAsia="宋体" w:cs="宋体"/>
                <w:sz w:val="20"/>
              </w:rPr>
              <w:t>单位：天津市西青区王稳庄镇党群服务中心</w:t>
            </w:r>
          </w:p>
        </w:tc>
        <w:tc>
          <w:tcPr>
            <w:tcW w:w="2000" w:type="dxa"/>
          </w:tcPr>
          <w:p w14:paraId="1590C1E5">
            <w:pPr>
              <w:jc w:val="center"/>
            </w:pPr>
          </w:p>
        </w:tc>
        <w:tc>
          <w:tcPr>
            <w:tcW w:w="5619" w:type="dxa"/>
          </w:tcPr>
          <w:p w14:paraId="00446767">
            <w:pPr>
              <w:jc w:val="right"/>
            </w:pPr>
            <w:r>
              <w:rPr>
                <w:rFonts w:ascii="宋体" w:hAnsi="宋体" w:eastAsia="宋体" w:cs="宋体"/>
                <w:sz w:val="20"/>
              </w:rPr>
              <w:t>单位：元</w:t>
            </w:r>
          </w:p>
        </w:tc>
      </w:tr>
    </w:tbl>
    <w:p w14:paraId="0C5F6C7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9586F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D325C31">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A964B42">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643B0D8">
            <w:pPr>
              <w:snapToGrid w:val="0"/>
              <w:jc w:val="center"/>
            </w:pPr>
            <w:r>
              <w:rPr>
                <w:rFonts w:ascii="宋体" w:hAnsi="宋体" w:eastAsia="宋体" w:cs="宋体"/>
                <w:b w:val="0"/>
                <w:i w:val="0"/>
                <w:color w:val="000000"/>
                <w:sz w:val="18"/>
              </w:rPr>
              <w:t>本年收入</w:t>
            </w:r>
          </w:p>
        </w:tc>
        <w:tc>
          <w:tcPr>
            <w:tcW w:w="4560" w:type="dxa"/>
            <w:gridSpan w:val="3"/>
            <w:vAlign w:val="center"/>
          </w:tcPr>
          <w:p w14:paraId="76BB4894">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61707A3">
            <w:pPr>
              <w:snapToGrid w:val="0"/>
              <w:jc w:val="center"/>
            </w:pPr>
            <w:r>
              <w:rPr>
                <w:rFonts w:ascii="宋体" w:hAnsi="宋体" w:eastAsia="宋体" w:cs="宋体"/>
                <w:b w:val="0"/>
                <w:i w:val="0"/>
                <w:color w:val="000000"/>
                <w:sz w:val="18"/>
              </w:rPr>
              <w:t>年末结转和结余</w:t>
            </w:r>
          </w:p>
        </w:tc>
      </w:tr>
      <w:tr w14:paraId="69D1C1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77D401C">
            <w:pPr>
              <w:snapToGrid w:val="0"/>
              <w:jc w:val="center"/>
            </w:pPr>
            <w:r>
              <w:rPr>
                <w:rFonts w:ascii="宋体" w:hAnsi="宋体" w:eastAsia="宋体" w:cs="宋体"/>
                <w:b w:val="0"/>
                <w:i w:val="0"/>
                <w:color w:val="000000"/>
                <w:sz w:val="18"/>
              </w:rPr>
              <w:t>科目编码</w:t>
            </w:r>
          </w:p>
        </w:tc>
        <w:tc>
          <w:tcPr>
            <w:tcW w:w="3080" w:type="dxa"/>
            <w:vAlign w:val="center"/>
          </w:tcPr>
          <w:p w14:paraId="3F68EC5C">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E595092"/>
        </w:tc>
        <w:tc>
          <w:tcPr>
            <w:tcW w:w="1520" w:type="dxa"/>
            <w:vMerge w:val="continue"/>
            <w:vAlign w:val="center"/>
          </w:tcPr>
          <w:p w14:paraId="7E06DDDE"/>
        </w:tc>
        <w:tc>
          <w:tcPr>
            <w:tcW w:w="1520" w:type="dxa"/>
            <w:vAlign w:val="center"/>
          </w:tcPr>
          <w:p w14:paraId="0C8AC25B">
            <w:pPr>
              <w:snapToGrid w:val="0"/>
              <w:jc w:val="center"/>
            </w:pPr>
            <w:r>
              <w:rPr>
                <w:rFonts w:ascii="宋体" w:hAnsi="宋体" w:eastAsia="宋体" w:cs="宋体"/>
                <w:b w:val="0"/>
                <w:i w:val="0"/>
                <w:color w:val="000000"/>
                <w:sz w:val="18"/>
              </w:rPr>
              <w:t>小计</w:t>
            </w:r>
          </w:p>
        </w:tc>
        <w:tc>
          <w:tcPr>
            <w:tcW w:w="1520" w:type="dxa"/>
            <w:vAlign w:val="center"/>
          </w:tcPr>
          <w:p w14:paraId="4846385A">
            <w:pPr>
              <w:snapToGrid w:val="0"/>
              <w:jc w:val="center"/>
            </w:pPr>
            <w:r>
              <w:rPr>
                <w:rFonts w:ascii="宋体" w:hAnsi="宋体" w:eastAsia="宋体" w:cs="宋体"/>
                <w:b w:val="0"/>
                <w:i w:val="0"/>
                <w:color w:val="000000"/>
                <w:sz w:val="18"/>
              </w:rPr>
              <w:t xml:space="preserve">基本支出  </w:t>
            </w:r>
          </w:p>
        </w:tc>
        <w:tc>
          <w:tcPr>
            <w:tcW w:w="1520" w:type="dxa"/>
            <w:vAlign w:val="center"/>
          </w:tcPr>
          <w:p w14:paraId="0C559B2C">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99F02E8"/>
        </w:tc>
      </w:tr>
      <w:tr w14:paraId="721A5A56">
        <w:tblPrEx>
          <w:tblCellMar>
            <w:top w:w="0" w:type="dxa"/>
            <w:left w:w="80" w:type="dxa"/>
            <w:bottom w:w="0" w:type="dxa"/>
            <w:right w:w="80" w:type="dxa"/>
          </w:tblCellMar>
        </w:tblPrEx>
        <w:trPr>
          <w:trHeight w:val="380" w:hRule="exact"/>
          <w:jc w:val="center"/>
        </w:trPr>
        <w:tc>
          <w:tcPr>
            <w:tcW w:w="4120" w:type="dxa"/>
            <w:gridSpan w:val="2"/>
            <w:vAlign w:val="center"/>
          </w:tcPr>
          <w:p w14:paraId="3B7BAABD">
            <w:pPr>
              <w:snapToGrid w:val="0"/>
              <w:jc w:val="center"/>
            </w:pPr>
            <w:r>
              <w:rPr>
                <w:rFonts w:ascii="宋体" w:hAnsi="宋体" w:eastAsia="宋体" w:cs="宋体"/>
                <w:b w:val="0"/>
                <w:i w:val="0"/>
                <w:color w:val="000000"/>
                <w:sz w:val="18"/>
              </w:rPr>
              <w:t>合计</w:t>
            </w:r>
          </w:p>
        </w:tc>
        <w:tc>
          <w:tcPr>
            <w:tcW w:w="1520" w:type="dxa"/>
            <w:vAlign w:val="center"/>
          </w:tcPr>
          <w:p w14:paraId="107788EE"/>
        </w:tc>
        <w:tc>
          <w:tcPr>
            <w:tcW w:w="1520" w:type="dxa"/>
            <w:vAlign w:val="center"/>
          </w:tcPr>
          <w:p w14:paraId="2F562555"/>
        </w:tc>
        <w:tc>
          <w:tcPr>
            <w:tcW w:w="1520" w:type="dxa"/>
            <w:vAlign w:val="center"/>
          </w:tcPr>
          <w:p w14:paraId="09CECA37"/>
        </w:tc>
        <w:tc>
          <w:tcPr>
            <w:tcW w:w="1520" w:type="dxa"/>
            <w:vAlign w:val="center"/>
          </w:tcPr>
          <w:p w14:paraId="1903FA0C"/>
        </w:tc>
        <w:tc>
          <w:tcPr>
            <w:tcW w:w="1520" w:type="dxa"/>
            <w:vAlign w:val="center"/>
          </w:tcPr>
          <w:p w14:paraId="011C13F6"/>
        </w:tc>
        <w:tc>
          <w:tcPr>
            <w:tcW w:w="1518" w:type="dxa"/>
            <w:vAlign w:val="center"/>
          </w:tcPr>
          <w:p w14:paraId="33E69D99"/>
        </w:tc>
      </w:tr>
      <w:tr w14:paraId="203C86EF">
        <w:tblPrEx>
          <w:tblCellMar>
            <w:top w:w="0" w:type="dxa"/>
            <w:left w:w="80" w:type="dxa"/>
            <w:bottom w:w="0" w:type="dxa"/>
            <w:right w:w="80" w:type="dxa"/>
          </w:tblCellMar>
        </w:tblPrEx>
        <w:trPr>
          <w:trHeight w:val="380" w:hRule="exact"/>
          <w:jc w:val="center"/>
        </w:trPr>
        <w:tc>
          <w:tcPr>
            <w:tcW w:w="1040" w:type="dxa"/>
            <w:vAlign w:val="center"/>
          </w:tcPr>
          <w:p w14:paraId="0AC106E2"/>
        </w:tc>
        <w:tc>
          <w:tcPr>
            <w:tcW w:w="3080" w:type="dxa"/>
            <w:vAlign w:val="center"/>
          </w:tcPr>
          <w:p w14:paraId="7AA4D7D0"/>
        </w:tc>
        <w:tc>
          <w:tcPr>
            <w:tcW w:w="1520" w:type="dxa"/>
            <w:vAlign w:val="center"/>
          </w:tcPr>
          <w:p w14:paraId="5CD753C1"/>
        </w:tc>
        <w:tc>
          <w:tcPr>
            <w:tcW w:w="1520" w:type="dxa"/>
            <w:vAlign w:val="center"/>
          </w:tcPr>
          <w:p w14:paraId="474CBDE9"/>
        </w:tc>
        <w:tc>
          <w:tcPr>
            <w:tcW w:w="1520" w:type="dxa"/>
            <w:vAlign w:val="center"/>
          </w:tcPr>
          <w:p w14:paraId="456D641B"/>
        </w:tc>
        <w:tc>
          <w:tcPr>
            <w:tcW w:w="1520" w:type="dxa"/>
            <w:vAlign w:val="center"/>
          </w:tcPr>
          <w:p w14:paraId="50D1CB43"/>
        </w:tc>
        <w:tc>
          <w:tcPr>
            <w:tcW w:w="1520" w:type="dxa"/>
            <w:vAlign w:val="center"/>
          </w:tcPr>
          <w:p w14:paraId="641ABB21"/>
        </w:tc>
        <w:tc>
          <w:tcPr>
            <w:tcW w:w="1518" w:type="dxa"/>
            <w:vAlign w:val="center"/>
          </w:tcPr>
          <w:p w14:paraId="76E1E6D8"/>
        </w:tc>
      </w:tr>
      <w:tr w14:paraId="4EB6BC18">
        <w:tblPrEx>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26C9BF1">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38140045">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天津市西青区王稳庄镇党群服务中心2024年度政府性基金预算财政拨款收入支出决算表为空表。</w:t>
      </w:r>
      <w:bookmarkStart w:id="25" w:name="_Toc1662304910"/>
      <w:bookmarkStart w:id="26" w:name="_Toc1317004554"/>
      <w:bookmarkStart w:id="27" w:name="_Toc816430520"/>
      <w:bookmarkStart w:id="28" w:name="_Toc1951730910"/>
    </w:p>
    <w:p w14:paraId="67793629">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2CB321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76FCF7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E59E5FE"/>
        </w:tc>
      </w:tr>
      <w:tr w14:paraId="422AAE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476A7BA">
            <w:pPr>
              <w:jc w:val="left"/>
            </w:pPr>
            <w:r>
              <w:rPr>
                <w:rFonts w:ascii="宋体" w:hAnsi="宋体" w:eastAsia="宋体" w:cs="宋体"/>
                <w:sz w:val="20"/>
              </w:rPr>
              <w:t>单位：天津市西青区王稳庄镇党群服务中心</w:t>
            </w:r>
          </w:p>
        </w:tc>
        <w:tc>
          <w:tcPr>
            <w:tcW w:w="2000" w:type="dxa"/>
          </w:tcPr>
          <w:p w14:paraId="45AAA7F6">
            <w:pPr>
              <w:jc w:val="center"/>
            </w:pPr>
          </w:p>
        </w:tc>
        <w:tc>
          <w:tcPr>
            <w:tcW w:w="5619" w:type="dxa"/>
          </w:tcPr>
          <w:p w14:paraId="4D498EAB">
            <w:pPr>
              <w:jc w:val="right"/>
            </w:pPr>
            <w:r>
              <w:rPr>
                <w:rFonts w:ascii="宋体" w:hAnsi="宋体" w:eastAsia="宋体" w:cs="宋体"/>
                <w:sz w:val="20"/>
              </w:rPr>
              <w:t>单位：元</w:t>
            </w:r>
          </w:p>
        </w:tc>
      </w:tr>
    </w:tbl>
    <w:p w14:paraId="6CBCF30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DD735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62AB1D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C63139E">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C84A8F9">
            <w:pPr>
              <w:snapToGrid w:val="0"/>
              <w:jc w:val="center"/>
            </w:pPr>
            <w:r>
              <w:rPr>
                <w:rFonts w:ascii="宋体" w:hAnsi="宋体" w:eastAsia="宋体" w:cs="宋体"/>
                <w:b w:val="0"/>
                <w:i w:val="0"/>
                <w:color w:val="000000"/>
                <w:sz w:val="18"/>
              </w:rPr>
              <w:t>本年收入</w:t>
            </w:r>
          </w:p>
        </w:tc>
        <w:tc>
          <w:tcPr>
            <w:tcW w:w="4560" w:type="dxa"/>
            <w:gridSpan w:val="3"/>
            <w:vAlign w:val="center"/>
          </w:tcPr>
          <w:p w14:paraId="0B423D8E">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566E640">
            <w:pPr>
              <w:snapToGrid w:val="0"/>
              <w:jc w:val="center"/>
            </w:pPr>
            <w:r>
              <w:rPr>
                <w:rFonts w:ascii="宋体" w:hAnsi="宋体" w:eastAsia="宋体" w:cs="宋体"/>
                <w:b w:val="0"/>
                <w:i w:val="0"/>
                <w:color w:val="000000"/>
                <w:sz w:val="18"/>
              </w:rPr>
              <w:t>年末结转和结余</w:t>
            </w:r>
          </w:p>
        </w:tc>
      </w:tr>
      <w:tr w14:paraId="5C1B2E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8CC2BE5">
            <w:pPr>
              <w:snapToGrid w:val="0"/>
              <w:jc w:val="center"/>
            </w:pPr>
            <w:r>
              <w:rPr>
                <w:rFonts w:ascii="宋体" w:hAnsi="宋体" w:eastAsia="宋体" w:cs="宋体"/>
                <w:b w:val="0"/>
                <w:i w:val="0"/>
                <w:color w:val="000000"/>
                <w:sz w:val="18"/>
              </w:rPr>
              <w:t>科目编码</w:t>
            </w:r>
          </w:p>
        </w:tc>
        <w:tc>
          <w:tcPr>
            <w:tcW w:w="3080" w:type="dxa"/>
            <w:vAlign w:val="center"/>
          </w:tcPr>
          <w:p w14:paraId="5E9592B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211E14E"/>
        </w:tc>
        <w:tc>
          <w:tcPr>
            <w:tcW w:w="1520" w:type="dxa"/>
            <w:vMerge w:val="continue"/>
            <w:vAlign w:val="center"/>
          </w:tcPr>
          <w:p w14:paraId="6E6FD55B"/>
        </w:tc>
        <w:tc>
          <w:tcPr>
            <w:tcW w:w="1520" w:type="dxa"/>
            <w:vAlign w:val="center"/>
          </w:tcPr>
          <w:p w14:paraId="55A246B4">
            <w:pPr>
              <w:snapToGrid w:val="0"/>
              <w:jc w:val="center"/>
            </w:pPr>
            <w:r>
              <w:rPr>
                <w:rFonts w:ascii="宋体" w:hAnsi="宋体" w:eastAsia="宋体" w:cs="宋体"/>
                <w:b w:val="0"/>
                <w:i w:val="0"/>
                <w:color w:val="000000"/>
                <w:sz w:val="18"/>
              </w:rPr>
              <w:t>合计</w:t>
            </w:r>
          </w:p>
        </w:tc>
        <w:tc>
          <w:tcPr>
            <w:tcW w:w="1520" w:type="dxa"/>
            <w:vAlign w:val="center"/>
          </w:tcPr>
          <w:p w14:paraId="743C2B62">
            <w:pPr>
              <w:snapToGrid w:val="0"/>
              <w:jc w:val="center"/>
            </w:pPr>
            <w:r>
              <w:rPr>
                <w:rFonts w:ascii="宋体" w:hAnsi="宋体" w:eastAsia="宋体" w:cs="宋体"/>
                <w:b w:val="0"/>
                <w:i w:val="0"/>
                <w:color w:val="000000"/>
                <w:sz w:val="18"/>
              </w:rPr>
              <w:t xml:space="preserve">基本支出  </w:t>
            </w:r>
          </w:p>
        </w:tc>
        <w:tc>
          <w:tcPr>
            <w:tcW w:w="1520" w:type="dxa"/>
            <w:vAlign w:val="center"/>
          </w:tcPr>
          <w:p w14:paraId="226D7BDB">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F551CB4"/>
        </w:tc>
      </w:tr>
      <w:tr w14:paraId="521567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A9C8CC8">
            <w:pPr>
              <w:snapToGrid w:val="0"/>
              <w:jc w:val="center"/>
            </w:pPr>
            <w:r>
              <w:rPr>
                <w:rFonts w:ascii="宋体" w:hAnsi="宋体" w:eastAsia="宋体" w:cs="宋体"/>
                <w:b w:val="0"/>
                <w:i w:val="0"/>
                <w:color w:val="000000"/>
                <w:sz w:val="18"/>
              </w:rPr>
              <w:t>合计</w:t>
            </w:r>
          </w:p>
        </w:tc>
        <w:tc>
          <w:tcPr>
            <w:tcW w:w="1520" w:type="dxa"/>
            <w:vAlign w:val="center"/>
          </w:tcPr>
          <w:p w14:paraId="44A8C4AD"/>
        </w:tc>
        <w:tc>
          <w:tcPr>
            <w:tcW w:w="1520" w:type="dxa"/>
            <w:vAlign w:val="center"/>
          </w:tcPr>
          <w:p w14:paraId="0BE9719B">
            <w:pPr>
              <w:snapToGrid w:val="0"/>
              <w:jc w:val="right"/>
            </w:pPr>
            <w:r>
              <w:rPr>
                <w:rFonts w:ascii="宋体" w:hAnsi="宋体" w:eastAsia="宋体" w:cs="宋体"/>
                <w:b w:val="0"/>
                <w:i w:val="0"/>
                <w:color w:val="000000"/>
                <w:sz w:val="18"/>
              </w:rPr>
              <w:t>845,400.00</w:t>
            </w:r>
          </w:p>
        </w:tc>
        <w:tc>
          <w:tcPr>
            <w:tcW w:w="1520" w:type="dxa"/>
            <w:vAlign w:val="center"/>
          </w:tcPr>
          <w:p w14:paraId="4100D4E6">
            <w:pPr>
              <w:snapToGrid w:val="0"/>
              <w:jc w:val="right"/>
            </w:pPr>
            <w:r>
              <w:rPr>
                <w:rFonts w:ascii="宋体" w:hAnsi="宋体" w:eastAsia="宋体" w:cs="宋体"/>
                <w:b w:val="0"/>
                <w:i w:val="0"/>
                <w:color w:val="000000"/>
                <w:sz w:val="18"/>
              </w:rPr>
              <w:t>845,400.00</w:t>
            </w:r>
          </w:p>
        </w:tc>
        <w:tc>
          <w:tcPr>
            <w:tcW w:w="1520" w:type="dxa"/>
            <w:vAlign w:val="center"/>
          </w:tcPr>
          <w:p w14:paraId="34BDD68B"/>
        </w:tc>
        <w:tc>
          <w:tcPr>
            <w:tcW w:w="1520" w:type="dxa"/>
            <w:vAlign w:val="center"/>
          </w:tcPr>
          <w:p w14:paraId="4A92C5D9">
            <w:pPr>
              <w:snapToGrid w:val="0"/>
              <w:jc w:val="right"/>
            </w:pPr>
            <w:r>
              <w:rPr>
                <w:rFonts w:ascii="宋体" w:hAnsi="宋体" w:eastAsia="宋体" w:cs="宋体"/>
                <w:b w:val="0"/>
                <w:i w:val="0"/>
                <w:color w:val="000000"/>
                <w:sz w:val="18"/>
              </w:rPr>
              <w:t>845,400.00</w:t>
            </w:r>
          </w:p>
        </w:tc>
        <w:tc>
          <w:tcPr>
            <w:tcW w:w="1518" w:type="dxa"/>
            <w:vAlign w:val="center"/>
          </w:tcPr>
          <w:p w14:paraId="3A2256FE"/>
        </w:tc>
      </w:tr>
      <w:tr w14:paraId="3D011E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39BA763">
            <w:pPr>
              <w:snapToGrid w:val="0"/>
              <w:jc w:val="left"/>
            </w:pPr>
            <w:r>
              <w:rPr>
                <w:rFonts w:ascii="宋体" w:hAnsi="宋体" w:eastAsia="宋体" w:cs="宋体"/>
                <w:b w:val="0"/>
                <w:i w:val="0"/>
                <w:color w:val="000000"/>
                <w:sz w:val="18"/>
              </w:rPr>
              <w:t>223</w:t>
            </w:r>
          </w:p>
        </w:tc>
        <w:tc>
          <w:tcPr>
            <w:tcW w:w="3080" w:type="dxa"/>
            <w:vAlign w:val="center"/>
          </w:tcPr>
          <w:p w14:paraId="378A2A1A">
            <w:pPr>
              <w:snapToGrid w:val="0"/>
              <w:jc w:val="left"/>
            </w:pPr>
            <w:r>
              <w:rPr>
                <w:rFonts w:ascii="宋体" w:hAnsi="宋体" w:eastAsia="宋体" w:cs="宋体"/>
                <w:b w:val="0"/>
                <w:i w:val="0"/>
                <w:color w:val="000000"/>
                <w:sz w:val="18"/>
              </w:rPr>
              <w:t>国有资本经营预算支出</w:t>
            </w:r>
          </w:p>
        </w:tc>
        <w:tc>
          <w:tcPr>
            <w:tcW w:w="1520" w:type="dxa"/>
            <w:vAlign w:val="center"/>
          </w:tcPr>
          <w:p w14:paraId="6315F5EA"/>
        </w:tc>
        <w:tc>
          <w:tcPr>
            <w:tcW w:w="1520" w:type="dxa"/>
            <w:vAlign w:val="center"/>
          </w:tcPr>
          <w:p w14:paraId="32F0369D">
            <w:pPr>
              <w:snapToGrid w:val="0"/>
              <w:jc w:val="right"/>
            </w:pPr>
            <w:r>
              <w:rPr>
                <w:rFonts w:ascii="宋体" w:hAnsi="宋体" w:eastAsia="宋体" w:cs="宋体"/>
                <w:b w:val="0"/>
                <w:i w:val="0"/>
                <w:color w:val="000000"/>
                <w:sz w:val="18"/>
              </w:rPr>
              <w:t>845,400.00</w:t>
            </w:r>
          </w:p>
        </w:tc>
        <w:tc>
          <w:tcPr>
            <w:tcW w:w="1520" w:type="dxa"/>
            <w:vAlign w:val="center"/>
          </w:tcPr>
          <w:p w14:paraId="5BBC1C2B">
            <w:pPr>
              <w:snapToGrid w:val="0"/>
              <w:jc w:val="right"/>
            </w:pPr>
            <w:r>
              <w:rPr>
                <w:rFonts w:ascii="宋体" w:hAnsi="宋体" w:eastAsia="宋体" w:cs="宋体"/>
                <w:b w:val="0"/>
                <w:i w:val="0"/>
                <w:color w:val="000000"/>
                <w:sz w:val="18"/>
              </w:rPr>
              <w:t>845,400.00</w:t>
            </w:r>
          </w:p>
        </w:tc>
        <w:tc>
          <w:tcPr>
            <w:tcW w:w="1520" w:type="dxa"/>
            <w:vAlign w:val="center"/>
          </w:tcPr>
          <w:p w14:paraId="5EB6F8BA"/>
        </w:tc>
        <w:tc>
          <w:tcPr>
            <w:tcW w:w="1520" w:type="dxa"/>
            <w:vAlign w:val="center"/>
          </w:tcPr>
          <w:p w14:paraId="55F1C1E7">
            <w:pPr>
              <w:snapToGrid w:val="0"/>
              <w:jc w:val="right"/>
            </w:pPr>
            <w:r>
              <w:rPr>
                <w:rFonts w:ascii="宋体" w:hAnsi="宋体" w:eastAsia="宋体" w:cs="宋体"/>
                <w:b w:val="0"/>
                <w:i w:val="0"/>
                <w:color w:val="000000"/>
                <w:sz w:val="18"/>
              </w:rPr>
              <w:t>845,400.00</w:t>
            </w:r>
          </w:p>
        </w:tc>
        <w:tc>
          <w:tcPr>
            <w:tcW w:w="1518" w:type="dxa"/>
            <w:vAlign w:val="center"/>
          </w:tcPr>
          <w:p w14:paraId="47D33276"/>
        </w:tc>
      </w:tr>
      <w:tr w14:paraId="5152AA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8964292">
            <w:pPr>
              <w:snapToGrid w:val="0"/>
              <w:jc w:val="left"/>
            </w:pPr>
            <w:r>
              <w:rPr>
                <w:rFonts w:ascii="宋体" w:hAnsi="宋体" w:eastAsia="宋体" w:cs="宋体"/>
                <w:b w:val="0"/>
                <w:i w:val="0"/>
                <w:color w:val="000000"/>
                <w:sz w:val="18"/>
              </w:rPr>
              <w:t>22301</w:t>
            </w:r>
          </w:p>
        </w:tc>
        <w:tc>
          <w:tcPr>
            <w:tcW w:w="3080" w:type="dxa"/>
            <w:vAlign w:val="center"/>
          </w:tcPr>
          <w:p w14:paraId="4472B31D">
            <w:pPr>
              <w:snapToGrid w:val="0"/>
              <w:jc w:val="left"/>
            </w:pPr>
            <w:r>
              <w:rPr>
                <w:rFonts w:ascii="宋体" w:hAnsi="宋体" w:eastAsia="宋体" w:cs="宋体"/>
                <w:b w:val="0"/>
                <w:i w:val="0"/>
                <w:color w:val="000000"/>
                <w:sz w:val="18"/>
              </w:rPr>
              <w:t>解决历史遗留问题及改革成本支出</w:t>
            </w:r>
          </w:p>
        </w:tc>
        <w:tc>
          <w:tcPr>
            <w:tcW w:w="1520" w:type="dxa"/>
            <w:vAlign w:val="center"/>
          </w:tcPr>
          <w:p w14:paraId="0F3E808F"/>
        </w:tc>
        <w:tc>
          <w:tcPr>
            <w:tcW w:w="1520" w:type="dxa"/>
            <w:vAlign w:val="center"/>
          </w:tcPr>
          <w:p w14:paraId="6EBCE530">
            <w:pPr>
              <w:snapToGrid w:val="0"/>
              <w:jc w:val="right"/>
            </w:pPr>
            <w:r>
              <w:rPr>
                <w:rFonts w:ascii="宋体" w:hAnsi="宋体" w:eastAsia="宋体" w:cs="宋体"/>
                <w:b w:val="0"/>
                <w:i w:val="0"/>
                <w:color w:val="000000"/>
                <w:sz w:val="18"/>
              </w:rPr>
              <w:t>845,400.00</w:t>
            </w:r>
          </w:p>
        </w:tc>
        <w:tc>
          <w:tcPr>
            <w:tcW w:w="1520" w:type="dxa"/>
            <w:vAlign w:val="center"/>
          </w:tcPr>
          <w:p w14:paraId="22FFB89D">
            <w:pPr>
              <w:snapToGrid w:val="0"/>
              <w:jc w:val="right"/>
            </w:pPr>
            <w:r>
              <w:rPr>
                <w:rFonts w:ascii="宋体" w:hAnsi="宋体" w:eastAsia="宋体" w:cs="宋体"/>
                <w:b w:val="0"/>
                <w:i w:val="0"/>
                <w:color w:val="000000"/>
                <w:sz w:val="18"/>
              </w:rPr>
              <w:t>845,400.00</w:t>
            </w:r>
          </w:p>
        </w:tc>
        <w:tc>
          <w:tcPr>
            <w:tcW w:w="1520" w:type="dxa"/>
            <w:vAlign w:val="center"/>
          </w:tcPr>
          <w:p w14:paraId="5EB241EF"/>
        </w:tc>
        <w:tc>
          <w:tcPr>
            <w:tcW w:w="1520" w:type="dxa"/>
            <w:vAlign w:val="center"/>
          </w:tcPr>
          <w:p w14:paraId="074B1306">
            <w:pPr>
              <w:snapToGrid w:val="0"/>
              <w:jc w:val="right"/>
            </w:pPr>
            <w:r>
              <w:rPr>
                <w:rFonts w:ascii="宋体" w:hAnsi="宋体" w:eastAsia="宋体" w:cs="宋体"/>
                <w:b w:val="0"/>
                <w:i w:val="0"/>
                <w:color w:val="000000"/>
                <w:sz w:val="18"/>
              </w:rPr>
              <w:t>845,400.00</w:t>
            </w:r>
          </w:p>
        </w:tc>
        <w:tc>
          <w:tcPr>
            <w:tcW w:w="1518" w:type="dxa"/>
            <w:vAlign w:val="center"/>
          </w:tcPr>
          <w:p w14:paraId="753BCB1A"/>
        </w:tc>
      </w:tr>
      <w:tr w14:paraId="66DA51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C91AB3A">
            <w:pPr>
              <w:snapToGrid w:val="0"/>
              <w:jc w:val="left"/>
            </w:pPr>
            <w:r>
              <w:rPr>
                <w:rFonts w:ascii="宋体" w:hAnsi="宋体" w:eastAsia="宋体" w:cs="宋体"/>
                <w:b w:val="0"/>
                <w:i w:val="0"/>
                <w:color w:val="000000"/>
                <w:sz w:val="18"/>
              </w:rPr>
              <w:t>2230105</w:t>
            </w:r>
          </w:p>
        </w:tc>
        <w:tc>
          <w:tcPr>
            <w:tcW w:w="3080" w:type="dxa"/>
            <w:vAlign w:val="center"/>
          </w:tcPr>
          <w:p w14:paraId="6D99E36D">
            <w:pPr>
              <w:snapToGrid w:val="0"/>
              <w:jc w:val="left"/>
            </w:pPr>
            <w:r>
              <w:rPr>
                <w:rFonts w:ascii="宋体" w:hAnsi="宋体" w:eastAsia="宋体" w:cs="宋体"/>
                <w:b w:val="0"/>
                <w:i w:val="0"/>
                <w:color w:val="000000"/>
                <w:sz w:val="18"/>
              </w:rPr>
              <w:t>国有企业退休人员社会化管理补助支出</w:t>
            </w:r>
          </w:p>
        </w:tc>
        <w:tc>
          <w:tcPr>
            <w:tcW w:w="1520" w:type="dxa"/>
            <w:vAlign w:val="center"/>
          </w:tcPr>
          <w:p w14:paraId="55798F1A"/>
        </w:tc>
        <w:tc>
          <w:tcPr>
            <w:tcW w:w="1520" w:type="dxa"/>
            <w:vAlign w:val="center"/>
          </w:tcPr>
          <w:p w14:paraId="38C9FF38">
            <w:pPr>
              <w:snapToGrid w:val="0"/>
              <w:jc w:val="right"/>
            </w:pPr>
            <w:r>
              <w:rPr>
                <w:rFonts w:ascii="宋体" w:hAnsi="宋体" w:eastAsia="宋体" w:cs="宋体"/>
                <w:b w:val="0"/>
                <w:i w:val="0"/>
                <w:color w:val="000000"/>
                <w:sz w:val="18"/>
              </w:rPr>
              <w:t>845,400.00</w:t>
            </w:r>
          </w:p>
        </w:tc>
        <w:tc>
          <w:tcPr>
            <w:tcW w:w="1520" w:type="dxa"/>
            <w:vAlign w:val="center"/>
          </w:tcPr>
          <w:p w14:paraId="1591ADDC">
            <w:pPr>
              <w:snapToGrid w:val="0"/>
              <w:jc w:val="right"/>
            </w:pPr>
            <w:r>
              <w:rPr>
                <w:rFonts w:ascii="宋体" w:hAnsi="宋体" w:eastAsia="宋体" w:cs="宋体"/>
                <w:b w:val="0"/>
                <w:i w:val="0"/>
                <w:color w:val="000000"/>
                <w:sz w:val="18"/>
              </w:rPr>
              <w:t>845,400.00</w:t>
            </w:r>
          </w:p>
        </w:tc>
        <w:tc>
          <w:tcPr>
            <w:tcW w:w="1520" w:type="dxa"/>
            <w:vAlign w:val="center"/>
          </w:tcPr>
          <w:p w14:paraId="0AD147E4"/>
        </w:tc>
        <w:tc>
          <w:tcPr>
            <w:tcW w:w="1520" w:type="dxa"/>
            <w:vAlign w:val="center"/>
          </w:tcPr>
          <w:p w14:paraId="54190610">
            <w:pPr>
              <w:snapToGrid w:val="0"/>
              <w:jc w:val="right"/>
            </w:pPr>
            <w:r>
              <w:rPr>
                <w:rFonts w:ascii="宋体" w:hAnsi="宋体" w:eastAsia="宋体" w:cs="宋体"/>
                <w:b w:val="0"/>
                <w:i w:val="0"/>
                <w:color w:val="000000"/>
                <w:sz w:val="18"/>
              </w:rPr>
              <w:t>845,400.00</w:t>
            </w:r>
          </w:p>
        </w:tc>
        <w:tc>
          <w:tcPr>
            <w:tcW w:w="1518" w:type="dxa"/>
            <w:vAlign w:val="center"/>
          </w:tcPr>
          <w:p w14:paraId="36F61864"/>
        </w:tc>
      </w:tr>
      <w:tr w14:paraId="18A24D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CFBE225">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31654DF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EBC658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132AFA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6059060"/>
        </w:tc>
      </w:tr>
      <w:tr w14:paraId="342AA31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B36D0F9">
            <w:pPr>
              <w:jc w:val="left"/>
            </w:pPr>
            <w:r>
              <w:rPr>
                <w:rFonts w:ascii="宋体" w:hAnsi="宋体" w:eastAsia="宋体" w:cs="宋体"/>
                <w:sz w:val="20"/>
              </w:rPr>
              <w:t>单位：天津市西青区王稳庄镇党群服务中心</w:t>
            </w:r>
          </w:p>
        </w:tc>
        <w:tc>
          <w:tcPr>
            <w:tcW w:w="2000" w:type="dxa"/>
          </w:tcPr>
          <w:p w14:paraId="12F21A6B">
            <w:pPr>
              <w:jc w:val="center"/>
            </w:pPr>
          </w:p>
        </w:tc>
        <w:tc>
          <w:tcPr>
            <w:tcW w:w="5619" w:type="dxa"/>
          </w:tcPr>
          <w:p w14:paraId="66114DFC">
            <w:pPr>
              <w:jc w:val="right"/>
            </w:pPr>
            <w:r>
              <w:rPr>
                <w:rFonts w:ascii="宋体" w:hAnsi="宋体" w:eastAsia="宋体" w:cs="宋体"/>
                <w:sz w:val="20"/>
              </w:rPr>
              <w:t>单位：元</w:t>
            </w:r>
          </w:p>
        </w:tc>
      </w:tr>
    </w:tbl>
    <w:p w14:paraId="4A18982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436BAA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ED731C7">
            <w:pPr>
              <w:snapToGrid w:val="0"/>
              <w:jc w:val="center"/>
            </w:pPr>
            <w:r>
              <w:rPr>
                <w:rFonts w:ascii="宋体" w:hAnsi="宋体" w:eastAsia="宋体" w:cs="宋体"/>
                <w:b w:val="0"/>
                <w:i w:val="0"/>
                <w:color w:val="000000"/>
                <w:sz w:val="24"/>
              </w:rPr>
              <w:t>合计</w:t>
            </w:r>
          </w:p>
        </w:tc>
        <w:tc>
          <w:tcPr>
            <w:tcW w:w="2200" w:type="dxa"/>
            <w:vMerge w:val="restart"/>
            <w:vAlign w:val="center"/>
          </w:tcPr>
          <w:p w14:paraId="5C075A0A">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329796C6">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54A197AA">
            <w:pPr>
              <w:snapToGrid w:val="0"/>
              <w:jc w:val="center"/>
            </w:pPr>
            <w:r>
              <w:rPr>
                <w:rFonts w:ascii="宋体" w:hAnsi="宋体" w:eastAsia="宋体" w:cs="宋体"/>
                <w:b w:val="0"/>
                <w:i w:val="0"/>
                <w:color w:val="000000"/>
                <w:sz w:val="24"/>
              </w:rPr>
              <w:t>公务接待费</w:t>
            </w:r>
          </w:p>
        </w:tc>
      </w:tr>
      <w:tr w14:paraId="3840C6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173480E5"/>
        </w:tc>
        <w:tc>
          <w:tcPr>
            <w:tcW w:w="2200" w:type="dxa"/>
            <w:vMerge w:val="continue"/>
            <w:vAlign w:val="center"/>
          </w:tcPr>
          <w:p w14:paraId="5CBC0384"/>
        </w:tc>
        <w:tc>
          <w:tcPr>
            <w:tcW w:w="2200" w:type="dxa"/>
            <w:vAlign w:val="center"/>
          </w:tcPr>
          <w:p w14:paraId="3CB798DA">
            <w:pPr>
              <w:snapToGrid w:val="0"/>
              <w:jc w:val="center"/>
            </w:pPr>
            <w:r>
              <w:rPr>
                <w:rFonts w:ascii="宋体" w:hAnsi="宋体" w:eastAsia="宋体" w:cs="宋体"/>
                <w:b w:val="0"/>
                <w:i w:val="0"/>
                <w:color w:val="000000"/>
                <w:sz w:val="24"/>
              </w:rPr>
              <w:t>小计</w:t>
            </w:r>
          </w:p>
        </w:tc>
        <w:tc>
          <w:tcPr>
            <w:tcW w:w="2200" w:type="dxa"/>
            <w:vAlign w:val="center"/>
          </w:tcPr>
          <w:p w14:paraId="1750B5EB">
            <w:pPr>
              <w:snapToGrid w:val="0"/>
              <w:jc w:val="center"/>
            </w:pPr>
            <w:r>
              <w:rPr>
                <w:rFonts w:ascii="宋体" w:hAnsi="宋体" w:eastAsia="宋体" w:cs="宋体"/>
                <w:b w:val="0"/>
                <w:i w:val="0"/>
                <w:color w:val="000000"/>
                <w:sz w:val="24"/>
              </w:rPr>
              <w:t>公务用车购置费</w:t>
            </w:r>
          </w:p>
        </w:tc>
        <w:tc>
          <w:tcPr>
            <w:tcW w:w="2220" w:type="dxa"/>
            <w:vAlign w:val="center"/>
          </w:tcPr>
          <w:p w14:paraId="0E6DB80E">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4F61610F"/>
        </w:tc>
      </w:tr>
      <w:tr w14:paraId="2DD89F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A4BBB16"/>
        </w:tc>
        <w:tc>
          <w:tcPr>
            <w:tcW w:w="2200" w:type="dxa"/>
            <w:vAlign w:val="center"/>
          </w:tcPr>
          <w:p w14:paraId="0E8F0B0E"/>
        </w:tc>
        <w:tc>
          <w:tcPr>
            <w:tcW w:w="2200" w:type="dxa"/>
            <w:vAlign w:val="center"/>
          </w:tcPr>
          <w:p w14:paraId="78890C4C"/>
        </w:tc>
        <w:tc>
          <w:tcPr>
            <w:tcW w:w="2200" w:type="dxa"/>
            <w:vAlign w:val="center"/>
          </w:tcPr>
          <w:p w14:paraId="37A37881"/>
        </w:tc>
        <w:tc>
          <w:tcPr>
            <w:tcW w:w="2220" w:type="dxa"/>
            <w:vAlign w:val="center"/>
          </w:tcPr>
          <w:p w14:paraId="17AE4B9B"/>
        </w:tc>
        <w:tc>
          <w:tcPr>
            <w:tcW w:w="2218" w:type="dxa"/>
            <w:vAlign w:val="center"/>
          </w:tcPr>
          <w:p w14:paraId="5068C595"/>
        </w:tc>
      </w:tr>
      <w:tr w14:paraId="184EB9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4D24E6C">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62F08A3B">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天津市西青区王稳庄镇党群服务中心2024年财政拨款“三公”经费支出决算表为空表。</w:t>
      </w:r>
    </w:p>
    <w:p w14:paraId="0417112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29" w:name="_Toc1660810272"/>
    </w:p>
    <w:p w14:paraId="1FC5A24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0" w:name="_Toc2044509788"/>
      <w:bookmarkStart w:id="31" w:name="_Toc173785173"/>
      <w:bookmarkStart w:id="32" w:name="_Toc16400644"/>
      <w:r>
        <w:rPr>
          <w:rFonts w:hint="eastAsia" w:ascii="黑体" w:hAnsi="黑体" w:eastAsia="黑体" w:cs="Times New Roman"/>
          <w:b/>
          <w:bCs/>
          <w:sz w:val="30"/>
          <w:szCs w:val="30"/>
          <w:highlight w:val="none"/>
          <w:u w:val="none"/>
          <w:lang w:val="en-US" w:eastAsia="zh-CN"/>
        </w:rPr>
        <w:t>十一、《项目支出决算表》</w:t>
      </w:r>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21088B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AF096DB"/>
        </w:tc>
      </w:tr>
      <w:tr w14:paraId="7D941D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0441916">
            <w:pPr>
              <w:jc w:val="left"/>
            </w:pPr>
            <w:r>
              <w:rPr>
                <w:rFonts w:ascii="宋体" w:hAnsi="宋体" w:eastAsia="宋体" w:cs="宋体"/>
                <w:sz w:val="20"/>
              </w:rPr>
              <w:t>单位：天津市西青区王稳庄镇党群服务中心</w:t>
            </w:r>
          </w:p>
        </w:tc>
        <w:tc>
          <w:tcPr>
            <w:tcW w:w="2000" w:type="dxa"/>
          </w:tcPr>
          <w:p w14:paraId="45BEEF41">
            <w:pPr>
              <w:jc w:val="center"/>
            </w:pPr>
          </w:p>
        </w:tc>
        <w:tc>
          <w:tcPr>
            <w:tcW w:w="5619" w:type="dxa"/>
          </w:tcPr>
          <w:p w14:paraId="5750FB31">
            <w:pPr>
              <w:jc w:val="right"/>
            </w:pPr>
            <w:r>
              <w:rPr>
                <w:rFonts w:ascii="宋体" w:hAnsi="宋体" w:eastAsia="宋体" w:cs="宋体"/>
                <w:sz w:val="20"/>
              </w:rPr>
              <w:t>单位：元</w:t>
            </w:r>
          </w:p>
        </w:tc>
      </w:tr>
    </w:tbl>
    <w:p w14:paraId="66DB98A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7D9DEB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659F13FD">
            <w:pPr>
              <w:snapToGrid w:val="0"/>
              <w:jc w:val="center"/>
            </w:pPr>
            <w:r>
              <w:rPr>
                <w:rFonts w:ascii="宋体" w:hAnsi="宋体" w:eastAsia="宋体" w:cs="宋体"/>
                <w:b w:val="0"/>
                <w:i w:val="0"/>
                <w:color w:val="000000"/>
                <w:sz w:val="18"/>
              </w:rPr>
              <w:t>项目</w:t>
            </w:r>
          </w:p>
        </w:tc>
        <w:tc>
          <w:tcPr>
            <w:tcW w:w="9058" w:type="dxa"/>
            <w:gridSpan w:val="6"/>
            <w:vAlign w:val="center"/>
          </w:tcPr>
          <w:p w14:paraId="0B48F87F">
            <w:pPr>
              <w:snapToGrid w:val="0"/>
              <w:jc w:val="center"/>
            </w:pPr>
            <w:r>
              <w:rPr>
                <w:rFonts w:ascii="宋体" w:hAnsi="宋体" w:eastAsia="宋体" w:cs="宋体"/>
                <w:b w:val="0"/>
                <w:i w:val="0"/>
                <w:color w:val="000000"/>
                <w:sz w:val="18"/>
              </w:rPr>
              <w:t>本年支出</w:t>
            </w:r>
          </w:p>
        </w:tc>
      </w:tr>
      <w:tr w14:paraId="37158C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12611866">
            <w:pPr>
              <w:snapToGrid w:val="0"/>
              <w:jc w:val="center"/>
            </w:pPr>
            <w:r>
              <w:rPr>
                <w:rFonts w:ascii="宋体" w:hAnsi="宋体" w:eastAsia="宋体" w:cs="宋体"/>
                <w:b w:val="0"/>
                <w:i w:val="0"/>
                <w:color w:val="000000"/>
                <w:sz w:val="18"/>
              </w:rPr>
              <w:t>科目编码</w:t>
            </w:r>
          </w:p>
        </w:tc>
        <w:tc>
          <w:tcPr>
            <w:tcW w:w="3340" w:type="dxa"/>
            <w:vMerge w:val="restart"/>
            <w:vAlign w:val="center"/>
          </w:tcPr>
          <w:p w14:paraId="5925D6EC">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60963937">
            <w:pPr>
              <w:snapToGrid w:val="0"/>
              <w:jc w:val="center"/>
            </w:pPr>
            <w:r>
              <w:rPr>
                <w:rFonts w:ascii="宋体" w:hAnsi="宋体" w:eastAsia="宋体" w:cs="宋体"/>
                <w:b w:val="0"/>
                <w:i w:val="0"/>
                <w:color w:val="000000"/>
                <w:sz w:val="18"/>
              </w:rPr>
              <w:t>合计</w:t>
            </w:r>
          </w:p>
        </w:tc>
        <w:tc>
          <w:tcPr>
            <w:tcW w:w="1520" w:type="dxa"/>
            <w:vMerge w:val="restart"/>
            <w:vAlign w:val="center"/>
          </w:tcPr>
          <w:p w14:paraId="2F82A5B9">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77DAE340">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48B741CA">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3C054E54">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4960E748">
            <w:pPr>
              <w:snapToGrid w:val="0"/>
              <w:jc w:val="center"/>
            </w:pPr>
            <w:r>
              <w:rPr>
                <w:rFonts w:ascii="宋体" w:hAnsi="宋体" w:eastAsia="宋体" w:cs="宋体"/>
                <w:b w:val="0"/>
                <w:i w:val="0"/>
                <w:color w:val="000000"/>
                <w:sz w:val="18"/>
              </w:rPr>
              <w:t>单位资金</w:t>
            </w:r>
          </w:p>
        </w:tc>
      </w:tr>
      <w:tr w14:paraId="628183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7B1BA857"/>
        </w:tc>
        <w:tc>
          <w:tcPr>
            <w:tcW w:w="3340" w:type="dxa"/>
            <w:vMerge w:val="continue"/>
            <w:vAlign w:val="center"/>
          </w:tcPr>
          <w:p w14:paraId="4C27881C"/>
        </w:tc>
        <w:tc>
          <w:tcPr>
            <w:tcW w:w="1420" w:type="dxa"/>
            <w:vMerge w:val="continue"/>
            <w:vAlign w:val="center"/>
          </w:tcPr>
          <w:p w14:paraId="75990BCE"/>
        </w:tc>
        <w:tc>
          <w:tcPr>
            <w:tcW w:w="1520" w:type="dxa"/>
            <w:vMerge w:val="continue"/>
            <w:vAlign w:val="center"/>
          </w:tcPr>
          <w:p w14:paraId="2C2AAF86"/>
        </w:tc>
        <w:tc>
          <w:tcPr>
            <w:tcW w:w="1520" w:type="dxa"/>
            <w:vMerge w:val="continue"/>
            <w:vAlign w:val="center"/>
          </w:tcPr>
          <w:p w14:paraId="0E59CA60"/>
        </w:tc>
        <w:tc>
          <w:tcPr>
            <w:tcW w:w="1520" w:type="dxa"/>
            <w:vMerge w:val="continue"/>
            <w:vAlign w:val="center"/>
          </w:tcPr>
          <w:p w14:paraId="32EA2B65"/>
        </w:tc>
        <w:tc>
          <w:tcPr>
            <w:tcW w:w="1520" w:type="dxa"/>
            <w:vMerge w:val="continue"/>
            <w:vAlign w:val="center"/>
          </w:tcPr>
          <w:p w14:paraId="75B830F5"/>
        </w:tc>
        <w:tc>
          <w:tcPr>
            <w:tcW w:w="1558" w:type="dxa"/>
            <w:vMerge w:val="continue"/>
            <w:vAlign w:val="center"/>
          </w:tcPr>
          <w:p w14:paraId="0C0822C9"/>
        </w:tc>
      </w:tr>
      <w:tr w14:paraId="5EFC81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6F2FED41"/>
        </w:tc>
        <w:tc>
          <w:tcPr>
            <w:tcW w:w="3340" w:type="dxa"/>
            <w:vMerge w:val="continue"/>
            <w:vAlign w:val="center"/>
          </w:tcPr>
          <w:p w14:paraId="261283A4"/>
        </w:tc>
        <w:tc>
          <w:tcPr>
            <w:tcW w:w="1420" w:type="dxa"/>
            <w:vMerge w:val="continue"/>
            <w:vAlign w:val="center"/>
          </w:tcPr>
          <w:p w14:paraId="4B040701"/>
        </w:tc>
        <w:tc>
          <w:tcPr>
            <w:tcW w:w="1520" w:type="dxa"/>
            <w:vMerge w:val="continue"/>
            <w:vAlign w:val="center"/>
          </w:tcPr>
          <w:p w14:paraId="0F22394E"/>
        </w:tc>
        <w:tc>
          <w:tcPr>
            <w:tcW w:w="1520" w:type="dxa"/>
            <w:vMerge w:val="continue"/>
            <w:vAlign w:val="center"/>
          </w:tcPr>
          <w:p w14:paraId="76419D36"/>
        </w:tc>
        <w:tc>
          <w:tcPr>
            <w:tcW w:w="1520" w:type="dxa"/>
            <w:vMerge w:val="continue"/>
            <w:vAlign w:val="center"/>
          </w:tcPr>
          <w:p w14:paraId="01A0769B"/>
        </w:tc>
        <w:tc>
          <w:tcPr>
            <w:tcW w:w="1520" w:type="dxa"/>
            <w:vMerge w:val="continue"/>
            <w:vAlign w:val="center"/>
          </w:tcPr>
          <w:p w14:paraId="475F50C2"/>
        </w:tc>
        <w:tc>
          <w:tcPr>
            <w:tcW w:w="1558" w:type="dxa"/>
            <w:vMerge w:val="continue"/>
            <w:vAlign w:val="center"/>
          </w:tcPr>
          <w:p w14:paraId="7EDF9AD9"/>
        </w:tc>
      </w:tr>
      <w:tr w14:paraId="23D81898">
        <w:tblPrEx>
          <w:tblCellMar>
            <w:top w:w="0" w:type="dxa"/>
            <w:left w:w="80" w:type="dxa"/>
            <w:bottom w:w="0" w:type="dxa"/>
            <w:right w:w="80" w:type="dxa"/>
          </w:tblCellMar>
        </w:tblPrEx>
        <w:trPr>
          <w:trHeight w:val="382" w:hRule="exact"/>
          <w:jc w:val="center"/>
        </w:trPr>
        <w:tc>
          <w:tcPr>
            <w:tcW w:w="4180" w:type="dxa"/>
            <w:gridSpan w:val="2"/>
            <w:vAlign w:val="center"/>
          </w:tcPr>
          <w:p w14:paraId="5F07C34D">
            <w:pPr>
              <w:snapToGrid w:val="0"/>
              <w:jc w:val="center"/>
            </w:pPr>
            <w:r>
              <w:rPr>
                <w:rFonts w:ascii="宋体" w:hAnsi="宋体" w:eastAsia="宋体" w:cs="宋体"/>
                <w:b w:val="0"/>
                <w:i w:val="0"/>
                <w:color w:val="000000"/>
                <w:sz w:val="18"/>
              </w:rPr>
              <w:t>合计</w:t>
            </w:r>
          </w:p>
        </w:tc>
        <w:tc>
          <w:tcPr>
            <w:tcW w:w="1420" w:type="dxa"/>
            <w:vAlign w:val="center"/>
          </w:tcPr>
          <w:p w14:paraId="56B795E6">
            <w:pPr>
              <w:snapToGrid w:val="0"/>
              <w:jc w:val="right"/>
            </w:pPr>
            <w:r>
              <w:rPr>
                <w:rFonts w:ascii="宋体" w:hAnsi="宋体" w:eastAsia="宋体" w:cs="宋体"/>
                <w:b w:val="0"/>
                <w:i w:val="0"/>
                <w:color w:val="000000"/>
                <w:sz w:val="18"/>
              </w:rPr>
              <w:t>1,995,373.54</w:t>
            </w:r>
          </w:p>
        </w:tc>
        <w:tc>
          <w:tcPr>
            <w:tcW w:w="1520" w:type="dxa"/>
            <w:vAlign w:val="center"/>
          </w:tcPr>
          <w:p w14:paraId="08EE6C94">
            <w:pPr>
              <w:snapToGrid w:val="0"/>
              <w:jc w:val="right"/>
            </w:pPr>
            <w:r>
              <w:rPr>
                <w:rFonts w:ascii="宋体" w:hAnsi="宋体" w:eastAsia="宋体" w:cs="宋体"/>
                <w:b w:val="0"/>
                <w:i w:val="0"/>
                <w:color w:val="000000"/>
                <w:sz w:val="18"/>
              </w:rPr>
              <w:t>1,149,973.54</w:t>
            </w:r>
          </w:p>
        </w:tc>
        <w:tc>
          <w:tcPr>
            <w:tcW w:w="1520" w:type="dxa"/>
            <w:vAlign w:val="center"/>
          </w:tcPr>
          <w:p w14:paraId="0B25E652"/>
        </w:tc>
        <w:tc>
          <w:tcPr>
            <w:tcW w:w="1520" w:type="dxa"/>
            <w:vAlign w:val="center"/>
          </w:tcPr>
          <w:p w14:paraId="320BBD0F">
            <w:pPr>
              <w:snapToGrid w:val="0"/>
              <w:jc w:val="right"/>
            </w:pPr>
            <w:r>
              <w:rPr>
                <w:rFonts w:ascii="宋体" w:hAnsi="宋体" w:eastAsia="宋体" w:cs="宋体"/>
                <w:b w:val="0"/>
                <w:i w:val="0"/>
                <w:color w:val="000000"/>
                <w:sz w:val="18"/>
              </w:rPr>
              <w:t>845,400.00</w:t>
            </w:r>
          </w:p>
        </w:tc>
        <w:tc>
          <w:tcPr>
            <w:tcW w:w="1520" w:type="dxa"/>
            <w:vAlign w:val="center"/>
          </w:tcPr>
          <w:p w14:paraId="230C2681"/>
        </w:tc>
        <w:tc>
          <w:tcPr>
            <w:tcW w:w="1558" w:type="dxa"/>
            <w:vAlign w:val="center"/>
          </w:tcPr>
          <w:p w14:paraId="27D5B058"/>
        </w:tc>
      </w:tr>
      <w:tr w14:paraId="0BFDCF55">
        <w:tblPrEx>
          <w:tblCellMar>
            <w:top w:w="0" w:type="dxa"/>
            <w:left w:w="80" w:type="dxa"/>
            <w:bottom w:w="0" w:type="dxa"/>
            <w:right w:w="80" w:type="dxa"/>
          </w:tblCellMar>
        </w:tblPrEx>
        <w:trPr>
          <w:trHeight w:val="382" w:hRule="exact"/>
          <w:jc w:val="center"/>
        </w:trPr>
        <w:tc>
          <w:tcPr>
            <w:tcW w:w="840" w:type="dxa"/>
            <w:vAlign w:val="center"/>
          </w:tcPr>
          <w:p w14:paraId="77E0EF8E">
            <w:pPr>
              <w:snapToGrid w:val="0"/>
              <w:jc w:val="left"/>
            </w:pPr>
            <w:r>
              <w:rPr>
                <w:rFonts w:ascii="宋体" w:hAnsi="宋体" w:eastAsia="宋体" w:cs="宋体"/>
                <w:b w:val="0"/>
                <w:i w:val="0"/>
                <w:color w:val="000000"/>
                <w:sz w:val="18"/>
              </w:rPr>
              <w:t>208</w:t>
            </w:r>
          </w:p>
        </w:tc>
        <w:tc>
          <w:tcPr>
            <w:tcW w:w="3340" w:type="dxa"/>
            <w:vAlign w:val="center"/>
          </w:tcPr>
          <w:p w14:paraId="3202C6F2">
            <w:pPr>
              <w:snapToGrid w:val="0"/>
              <w:jc w:val="left"/>
            </w:pPr>
            <w:r>
              <w:rPr>
                <w:rFonts w:ascii="宋体" w:hAnsi="宋体" w:eastAsia="宋体" w:cs="宋体"/>
                <w:b w:val="0"/>
                <w:i w:val="0"/>
                <w:color w:val="000000"/>
                <w:sz w:val="18"/>
              </w:rPr>
              <w:t>社会保障和就业支出</w:t>
            </w:r>
          </w:p>
        </w:tc>
        <w:tc>
          <w:tcPr>
            <w:tcW w:w="1420" w:type="dxa"/>
            <w:vAlign w:val="center"/>
          </w:tcPr>
          <w:p w14:paraId="76544649">
            <w:pPr>
              <w:snapToGrid w:val="0"/>
              <w:jc w:val="right"/>
            </w:pPr>
            <w:r>
              <w:rPr>
                <w:rFonts w:ascii="宋体" w:hAnsi="宋体" w:eastAsia="宋体" w:cs="宋体"/>
                <w:b w:val="0"/>
                <w:i w:val="0"/>
                <w:color w:val="000000"/>
                <w:sz w:val="18"/>
              </w:rPr>
              <w:t>873,330.87</w:t>
            </w:r>
          </w:p>
        </w:tc>
        <w:tc>
          <w:tcPr>
            <w:tcW w:w="1520" w:type="dxa"/>
            <w:vAlign w:val="center"/>
          </w:tcPr>
          <w:p w14:paraId="4D84F99E">
            <w:pPr>
              <w:snapToGrid w:val="0"/>
              <w:jc w:val="right"/>
            </w:pPr>
            <w:r>
              <w:rPr>
                <w:rFonts w:ascii="宋体" w:hAnsi="宋体" w:eastAsia="宋体" w:cs="宋体"/>
                <w:b w:val="0"/>
                <w:i w:val="0"/>
                <w:color w:val="000000"/>
                <w:sz w:val="18"/>
              </w:rPr>
              <w:t>873,330.87</w:t>
            </w:r>
          </w:p>
        </w:tc>
        <w:tc>
          <w:tcPr>
            <w:tcW w:w="1520" w:type="dxa"/>
            <w:vAlign w:val="center"/>
          </w:tcPr>
          <w:p w14:paraId="26C0C190"/>
        </w:tc>
        <w:tc>
          <w:tcPr>
            <w:tcW w:w="1520" w:type="dxa"/>
            <w:vAlign w:val="center"/>
          </w:tcPr>
          <w:p w14:paraId="724C92C9"/>
        </w:tc>
        <w:tc>
          <w:tcPr>
            <w:tcW w:w="1520" w:type="dxa"/>
            <w:vAlign w:val="center"/>
          </w:tcPr>
          <w:p w14:paraId="0CECF03C"/>
        </w:tc>
        <w:tc>
          <w:tcPr>
            <w:tcW w:w="1558" w:type="dxa"/>
            <w:vAlign w:val="center"/>
          </w:tcPr>
          <w:p w14:paraId="7B5AEE4B"/>
        </w:tc>
      </w:tr>
      <w:tr w14:paraId="633DFE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6B8E3C1">
            <w:pPr>
              <w:snapToGrid w:val="0"/>
              <w:jc w:val="left"/>
            </w:pPr>
            <w:r>
              <w:rPr>
                <w:rFonts w:ascii="宋体" w:hAnsi="宋体" w:eastAsia="宋体" w:cs="宋体"/>
                <w:b w:val="0"/>
                <w:i w:val="0"/>
                <w:color w:val="000000"/>
                <w:sz w:val="18"/>
              </w:rPr>
              <w:t>20801</w:t>
            </w:r>
          </w:p>
        </w:tc>
        <w:tc>
          <w:tcPr>
            <w:tcW w:w="3340" w:type="dxa"/>
            <w:vAlign w:val="center"/>
          </w:tcPr>
          <w:p w14:paraId="12C913CA">
            <w:pPr>
              <w:snapToGrid w:val="0"/>
              <w:jc w:val="left"/>
            </w:pPr>
            <w:r>
              <w:rPr>
                <w:rFonts w:ascii="宋体" w:hAnsi="宋体" w:eastAsia="宋体" w:cs="宋体"/>
                <w:b w:val="0"/>
                <w:i w:val="0"/>
                <w:color w:val="000000"/>
                <w:sz w:val="18"/>
              </w:rPr>
              <w:t>人力资源和社会保障管理事务</w:t>
            </w:r>
          </w:p>
        </w:tc>
        <w:tc>
          <w:tcPr>
            <w:tcW w:w="1420" w:type="dxa"/>
            <w:vAlign w:val="center"/>
          </w:tcPr>
          <w:p w14:paraId="27194ED2">
            <w:pPr>
              <w:snapToGrid w:val="0"/>
              <w:jc w:val="right"/>
            </w:pPr>
            <w:r>
              <w:rPr>
                <w:rFonts w:ascii="宋体" w:hAnsi="宋体" w:eastAsia="宋体" w:cs="宋体"/>
                <w:b w:val="0"/>
                <w:i w:val="0"/>
                <w:color w:val="000000"/>
                <w:sz w:val="18"/>
              </w:rPr>
              <w:t>10,419.89</w:t>
            </w:r>
          </w:p>
        </w:tc>
        <w:tc>
          <w:tcPr>
            <w:tcW w:w="1520" w:type="dxa"/>
            <w:vAlign w:val="center"/>
          </w:tcPr>
          <w:p w14:paraId="58F310DD">
            <w:pPr>
              <w:snapToGrid w:val="0"/>
              <w:jc w:val="right"/>
            </w:pPr>
            <w:r>
              <w:rPr>
                <w:rFonts w:ascii="宋体" w:hAnsi="宋体" w:eastAsia="宋体" w:cs="宋体"/>
                <w:b w:val="0"/>
                <w:i w:val="0"/>
                <w:color w:val="000000"/>
                <w:sz w:val="18"/>
              </w:rPr>
              <w:t>10,419.89</w:t>
            </w:r>
          </w:p>
        </w:tc>
        <w:tc>
          <w:tcPr>
            <w:tcW w:w="1520" w:type="dxa"/>
            <w:vAlign w:val="center"/>
          </w:tcPr>
          <w:p w14:paraId="13041729"/>
        </w:tc>
        <w:tc>
          <w:tcPr>
            <w:tcW w:w="1520" w:type="dxa"/>
            <w:vAlign w:val="center"/>
          </w:tcPr>
          <w:p w14:paraId="43B0A617"/>
        </w:tc>
        <w:tc>
          <w:tcPr>
            <w:tcW w:w="1520" w:type="dxa"/>
            <w:vAlign w:val="center"/>
          </w:tcPr>
          <w:p w14:paraId="57B3F15A"/>
        </w:tc>
        <w:tc>
          <w:tcPr>
            <w:tcW w:w="1558" w:type="dxa"/>
            <w:vAlign w:val="center"/>
          </w:tcPr>
          <w:p w14:paraId="34C826DB"/>
        </w:tc>
      </w:tr>
      <w:tr w14:paraId="3947B853">
        <w:tblPrEx>
          <w:tblCellMar>
            <w:top w:w="0" w:type="dxa"/>
            <w:left w:w="80" w:type="dxa"/>
            <w:bottom w:w="0" w:type="dxa"/>
            <w:right w:w="80" w:type="dxa"/>
          </w:tblCellMar>
        </w:tblPrEx>
        <w:trPr>
          <w:trHeight w:val="382" w:hRule="exact"/>
          <w:jc w:val="center"/>
        </w:trPr>
        <w:tc>
          <w:tcPr>
            <w:tcW w:w="840" w:type="dxa"/>
            <w:vAlign w:val="center"/>
          </w:tcPr>
          <w:p w14:paraId="5F342C03">
            <w:pPr>
              <w:snapToGrid w:val="0"/>
              <w:jc w:val="left"/>
            </w:pPr>
            <w:r>
              <w:rPr>
                <w:rFonts w:ascii="宋体" w:hAnsi="宋体" w:eastAsia="宋体" w:cs="宋体"/>
                <w:b w:val="0"/>
                <w:i w:val="0"/>
                <w:color w:val="000000"/>
                <w:sz w:val="18"/>
              </w:rPr>
              <w:t>2080199</w:t>
            </w:r>
          </w:p>
        </w:tc>
        <w:tc>
          <w:tcPr>
            <w:tcW w:w="3340" w:type="dxa"/>
            <w:vAlign w:val="center"/>
          </w:tcPr>
          <w:p w14:paraId="5C108DAF">
            <w:pPr>
              <w:snapToGrid w:val="0"/>
              <w:jc w:val="left"/>
            </w:pPr>
            <w:r>
              <w:rPr>
                <w:rFonts w:ascii="宋体" w:hAnsi="宋体" w:eastAsia="宋体" w:cs="宋体"/>
                <w:b w:val="0"/>
                <w:i w:val="0"/>
                <w:color w:val="000000"/>
                <w:sz w:val="18"/>
              </w:rPr>
              <w:t>其他人力资源和社会保障管理事务支出</w:t>
            </w:r>
          </w:p>
        </w:tc>
        <w:tc>
          <w:tcPr>
            <w:tcW w:w="1420" w:type="dxa"/>
            <w:vAlign w:val="center"/>
          </w:tcPr>
          <w:p w14:paraId="19238DE2">
            <w:pPr>
              <w:snapToGrid w:val="0"/>
              <w:jc w:val="right"/>
            </w:pPr>
            <w:r>
              <w:rPr>
                <w:rFonts w:ascii="宋体" w:hAnsi="宋体" w:eastAsia="宋体" w:cs="宋体"/>
                <w:b w:val="0"/>
                <w:i w:val="0"/>
                <w:color w:val="000000"/>
                <w:sz w:val="18"/>
              </w:rPr>
              <w:t>10,419.89</w:t>
            </w:r>
          </w:p>
        </w:tc>
        <w:tc>
          <w:tcPr>
            <w:tcW w:w="1520" w:type="dxa"/>
            <w:vAlign w:val="center"/>
          </w:tcPr>
          <w:p w14:paraId="3FF5AA04">
            <w:pPr>
              <w:snapToGrid w:val="0"/>
              <w:jc w:val="right"/>
            </w:pPr>
            <w:r>
              <w:rPr>
                <w:rFonts w:ascii="宋体" w:hAnsi="宋体" w:eastAsia="宋体" w:cs="宋体"/>
                <w:b w:val="0"/>
                <w:i w:val="0"/>
                <w:color w:val="000000"/>
                <w:sz w:val="18"/>
              </w:rPr>
              <w:t>10,419.89</w:t>
            </w:r>
          </w:p>
        </w:tc>
        <w:tc>
          <w:tcPr>
            <w:tcW w:w="1520" w:type="dxa"/>
            <w:vAlign w:val="center"/>
          </w:tcPr>
          <w:p w14:paraId="47012D33"/>
        </w:tc>
        <w:tc>
          <w:tcPr>
            <w:tcW w:w="1520" w:type="dxa"/>
            <w:vAlign w:val="center"/>
          </w:tcPr>
          <w:p w14:paraId="6AB5C6AC"/>
        </w:tc>
        <w:tc>
          <w:tcPr>
            <w:tcW w:w="1520" w:type="dxa"/>
            <w:vAlign w:val="center"/>
          </w:tcPr>
          <w:p w14:paraId="2F28BB79"/>
        </w:tc>
        <w:tc>
          <w:tcPr>
            <w:tcW w:w="1558" w:type="dxa"/>
            <w:vAlign w:val="center"/>
          </w:tcPr>
          <w:p w14:paraId="1387972F"/>
        </w:tc>
      </w:tr>
      <w:tr w14:paraId="2FCF1C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B430D3B">
            <w:pPr>
              <w:snapToGrid w:val="0"/>
              <w:jc w:val="left"/>
            </w:pPr>
            <w:r>
              <w:rPr>
                <w:rFonts w:ascii="宋体" w:hAnsi="宋体" w:eastAsia="宋体" w:cs="宋体"/>
                <w:b w:val="0"/>
                <w:i w:val="0"/>
                <w:color w:val="000000"/>
                <w:sz w:val="18"/>
              </w:rPr>
              <w:t>2080199</w:t>
            </w:r>
          </w:p>
        </w:tc>
        <w:tc>
          <w:tcPr>
            <w:tcW w:w="3340" w:type="dxa"/>
            <w:vAlign w:val="center"/>
          </w:tcPr>
          <w:p w14:paraId="7B374D17">
            <w:pPr>
              <w:snapToGrid w:val="0"/>
              <w:jc w:val="left"/>
            </w:pPr>
            <w:r>
              <w:rPr>
                <w:rFonts w:ascii="宋体" w:hAnsi="宋体" w:eastAsia="宋体" w:cs="宋体"/>
                <w:b w:val="0"/>
                <w:i w:val="0"/>
                <w:color w:val="000000"/>
                <w:sz w:val="18"/>
              </w:rPr>
              <w:t>2024年高校毕业生“三支一扶“计划中央专项经费</w:t>
            </w:r>
          </w:p>
        </w:tc>
        <w:tc>
          <w:tcPr>
            <w:tcW w:w="1420" w:type="dxa"/>
            <w:vAlign w:val="center"/>
          </w:tcPr>
          <w:p w14:paraId="0CF0CDEC">
            <w:pPr>
              <w:snapToGrid w:val="0"/>
              <w:jc w:val="right"/>
            </w:pPr>
            <w:r>
              <w:rPr>
                <w:rFonts w:ascii="宋体" w:hAnsi="宋体" w:eastAsia="宋体" w:cs="宋体"/>
                <w:b w:val="0"/>
                <w:i w:val="0"/>
                <w:color w:val="000000"/>
                <w:sz w:val="18"/>
              </w:rPr>
              <w:t>10,419.89</w:t>
            </w:r>
          </w:p>
        </w:tc>
        <w:tc>
          <w:tcPr>
            <w:tcW w:w="1520" w:type="dxa"/>
            <w:vAlign w:val="center"/>
          </w:tcPr>
          <w:p w14:paraId="4F137AFA">
            <w:pPr>
              <w:snapToGrid w:val="0"/>
              <w:jc w:val="right"/>
            </w:pPr>
            <w:r>
              <w:rPr>
                <w:rFonts w:ascii="宋体" w:hAnsi="宋体" w:eastAsia="宋体" w:cs="宋体"/>
                <w:b w:val="0"/>
                <w:i w:val="0"/>
                <w:color w:val="000000"/>
                <w:sz w:val="18"/>
              </w:rPr>
              <w:t>10,419.89</w:t>
            </w:r>
          </w:p>
        </w:tc>
        <w:tc>
          <w:tcPr>
            <w:tcW w:w="1520" w:type="dxa"/>
            <w:vAlign w:val="center"/>
          </w:tcPr>
          <w:p w14:paraId="754AA3A7"/>
        </w:tc>
        <w:tc>
          <w:tcPr>
            <w:tcW w:w="1520" w:type="dxa"/>
            <w:vAlign w:val="center"/>
          </w:tcPr>
          <w:p w14:paraId="709CBEF8"/>
        </w:tc>
        <w:tc>
          <w:tcPr>
            <w:tcW w:w="1520" w:type="dxa"/>
            <w:vAlign w:val="center"/>
          </w:tcPr>
          <w:p w14:paraId="4CDE6A77"/>
        </w:tc>
        <w:tc>
          <w:tcPr>
            <w:tcW w:w="1558" w:type="dxa"/>
            <w:vAlign w:val="center"/>
          </w:tcPr>
          <w:p w14:paraId="4E82A83B"/>
        </w:tc>
      </w:tr>
      <w:tr w14:paraId="2A17F4D4">
        <w:tblPrEx>
          <w:tblCellMar>
            <w:top w:w="0" w:type="dxa"/>
            <w:left w:w="80" w:type="dxa"/>
            <w:bottom w:w="0" w:type="dxa"/>
            <w:right w:w="80" w:type="dxa"/>
          </w:tblCellMar>
        </w:tblPrEx>
        <w:trPr>
          <w:trHeight w:val="382" w:hRule="exact"/>
          <w:jc w:val="center"/>
        </w:trPr>
        <w:tc>
          <w:tcPr>
            <w:tcW w:w="840" w:type="dxa"/>
            <w:vAlign w:val="center"/>
          </w:tcPr>
          <w:p w14:paraId="2DB35F70">
            <w:pPr>
              <w:snapToGrid w:val="0"/>
              <w:jc w:val="left"/>
            </w:pPr>
            <w:r>
              <w:rPr>
                <w:rFonts w:ascii="宋体" w:hAnsi="宋体" w:eastAsia="宋体" w:cs="宋体"/>
                <w:b w:val="0"/>
                <w:i w:val="0"/>
                <w:color w:val="000000"/>
                <w:sz w:val="18"/>
              </w:rPr>
              <w:t>20802</w:t>
            </w:r>
          </w:p>
        </w:tc>
        <w:tc>
          <w:tcPr>
            <w:tcW w:w="3340" w:type="dxa"/>
            <w:vAlign w:val="center"/>
          </w:tcPr>
          <w:p w14:paraId="3CC308A6">
            <w:pPr>
              <w:snapToGrid w:val="0"/>
              <w:jc w:val="left"/>
            </w:pPr>
            <w:r>
              <w:rPr>
                <w:rFonts w:ascii="宋体" w:hAnsi="宋体" w:eastAsia="宋体" w:cs="宋体"/>
                <w:b w:val="0"/>
                <w:i w:val="0"/>
                <w:color w:val="000000"/>
                <w:sz w:val="18"/>
              </w:rPr>
              <w:t>民政管理事务</w:t>
            </w:r>
          </w:p>
        </w:tc>
        <w:tc>
          <w:tcPr>
            <w:tcW w:w="1420" w:type="dxa"/>
            <w:vAlign w:val="center"/>
          </w:tcPr>
          <w:p w14:paraId="10C2BAB7">
            <w:pPr>
              <w:snapToGrid w:val="0"/>
              <w:jc w:val="right"/>
            </w:pPr>
            <w:r>
              <w:rPr>
                <w:rFonts w:ascii="宋体" w:hAnsi="宋体" w:eastAsia="宋体" w:cs="宋体"/>
                <w:b w:val="0"/>
                <w:i w:val="0"/>
                <w:color w:val="000000"/>
                <w:sz w:val="18"/>
              </w:rPr>
              <w:t>862,910.98</w:t>
            </w:r>
          </w:p>
        </w:tc>
        <w:tc>
          <w:tcPr>
            <w:tcW w:w="1520" w:type="dxa"/>
            <w:vAlign w:val="center"/>
          </w:tcPr>
          <w:p w14:paraId="3AFA68E3">
            <w:pPr>
              <w:snapToGrid w:val="0"/>
              <w:jc w:val="right"/>
            </w:pPr>
            <w:r>
              <w:rPr>
                <w:rFonts w:ascii="宋体" w:hAnsi="宋体" w:eastAsia="宋体" w:cs="宋体"/>
                <w:b w:val="0"/>
                <w:i w:val="0"/>
                <w:color w:val="000000"/>
                <w:sz w:val="18"/>
              </w:rPr>
              <w:t>862,910.98</w:t>
            </w:r>
          </w:p>
        </w:tc>
        <w:tc>
          <w:tcPr>
            <w:tcW w:w="1520" w:type="dxa"/>
            <w:vAlign w:val="center"/>
          </w:tcPr>
          <w:p w14:paraId="317F13F4"/>
        </w:tc>
        <w:tc>
          <w:tcPr>
            <w:tcW w:w="1520" w:type="dxa"/>
            <w:vAlign w:val="center"/>
          </w:tcPr>
          <w:p w14:paraId="2957F17A"/>
        </w:tc>
        <w:tc>
          <w:tcPr>
            <w:tcW w:w="1520" w:type="dxa"/>
            <w:vAlign w:val="center"/>
          </w:tcPr>
          <w:p w14:paraId="0A43D2F4"/>
        </w:tc>
        <w:tc>
          <w:tcPr>
            <w:tcW w:w="1558" w:type="dxa"/>
            <w:vAlign w:val="center"/>
          </w:tcPr>
          <w:p w14:paraId="09C1AEE0"/>
        </w:tc>
      </w:tr>
      <w:tr w14:paraId="35F5A3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B012027">
            <w:pPr>
              <w:snapToGrid w:val="0"/>
              <w:jc w:val="left"/>
            </w:pPr>
            <w:r>
              <w:rPr>
                <w:rFonts w:ascii="宋体" w:hAnsi="宋体" w:eastAsia="宋体" w:cs="宋体"/>
                <w:b w:val="0"/>
                <w:i w:val="0"/>
                <w:color w:val="000000"/>
                <w:sz w:val="18"/>
              </w:rPr>
              <w:t>2080208</w:t>
            </w:r>
          </w:p>
        </w:tc>
        <w:tc>
          <w:tcPr>
            <w:tcW w:w="3340" w:type="dxa"/>
            <w:vAlign w:val="center"/>
          </w:tcPr>
          <w:p w14:paraId="78A291B3">
            <w:pPr>
              <w:snapToGrid w:val="0"/>
              <w:jc w:val="left"/>
            </w:pPr>
            <w:r>
              <w:rPr>
                <w:rFonts w:ascii="宋体" w:hAnsi="宋体" w:eastAsia="宋体" w:cs="宋体"/>
                <w:b w:val="0"/>
                <w:i w:val="0"/>
                <w:color w:val="000000"/>
                <w:sz w:val="18"/>
              </w:rPr>
              <w:t>基层政权建设和社区治理</w:t>
            </w:r>
          </w:p>
        </w:tc>
        <w:tc>
          <w:tcPr>
            <w:tcW w:w="1420" w:type="dxa"/>
            <w:vAlign w:val="center"/>
          </w:tcPr>
          <w:p w14:paraId="59FBD92C">
            <w:pPr>
              <w:snapToGrid w:val="0"/>
              <w:jc w:val="right"/>
            </w:pPr>
            <w:r>
              <w:rPr>
                <w:rFonts w:ascii="宋体" w:hAnsi="宋体" w:eastAsia="宋体" w:cs="宋体"/>
                <w:b w:val="0"/>
                <w:i w:val="0"/>
                <w:color w:val="000000"/>
                <w:sz w:val="18"/>
              </w:rPr>
              <w:t>421,986.45</w:t>
            </w:r>
          </w:p>
        </w:tc>
        <w:tc>
          <w:tcPr>
            <w:tcW w:w="1520" w:type="dxa"/>
            <w:vAlign w:val="center"/>
          </w:tcPr>
          <w:p w14:paraId="0D92B03D">
            <w:pPr>
              <w:snapToGrid w:val="0"/>
              <w:jc w:val="right"/>
            </w:pPr>
            <w:r>
              <w:rPr>
                <w:rFonts w:ascii="宋体" w:hAnsi="宋体" w:eastAsia="宋体" w:cs="宋体"/>
                <w:b w:val="0"/>
                <w:i w:val="0"/>
                <w:color w:val="000000"/>
                <w:sz w:val="18"/>
              </w:rPr>
              <w:t>421,986.45</w:t>
            </w:r>
          </w:p>
        </w:tc>
        <w:tc>
          <w:tcPr>
            <w:tcW w:w="1520" w:type="dxa"/>
            <w:vAlign w:val="center"/>
          </w:tcPr>
          <w:p w14:paraId="4868C92C"/>
        </w:tc>
        <w:tc>
          <w:tcPr>
            <w:tcW w:w="1520" w:type="dxa"/>
            <w:vAlign w:val="center"/>
          </w:tcPr>
          <w:p w14:paraId="4E07CF90"/>
        </w:tc>
        <w:tc>
          <w:tcPr>
            <w:tcW w:w="1520" w:type="dxa"/>
            <w:vAlign w:val="center"/>
          </w:tcPr>
          <w:p w14:paraId="2C364459"/>
        </w:tc>
        <w:tc>
          <w:tcPr>
            <w:tcW w:w="1558" w:type="dxa"/>
            <w:vAlign w:val="center"/>
          </w:tcPr>
          <w:p w14:paraId="13F2EC6F"/>
        </w:tc>
      </w:tr>
      <w:tr w14:paraId="083AB4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C563036">
            <w:pPr>
              <w:snapToGrid w:val="0"/>
              <w:jc w:val="left"/>
            </w:pPr>
            <w:r>
              <w:rPr>
                <w:rFonts w:ascii="宋体" w:hAnsi="宋体" w:eastAsia="宋体" w:cs="宋体"/>
                <w:b w:val="0"/>
                <w:i w:val="0"/>
                <w:color w:val="000000"/>
                <w:sz w:val="18"/>
              </w:rPr>
              <w:t>2080208</w:t>
            </w:r>
          </w:p>
        </w:tc>
        <w:tc>
          <w:tcPr>
            <w:tcW w:w="3340" w:type="dxa"/>
            <w:vAlign w:val="center"/>
          </w:tcPr>
          <w:p w14:paraId="44B2EAC9">
            <w:pPr>
              <w:snapToGrid w:val="0"/>
              <w:jc w:val="left"/>
            </w:pPr>
            <w:r>
              <w:rPr>
                <w:rFonts w:ascii="宋体" w:hAnsi="宋体" w:eastAsia="宋体" w:cs="宋体"/>
                <w:b w:val="0"/>
                <w:i w:val="0"/>
                <w:color w:val="000000"/>
                <w:sz w:val="18"/>
              </w:rPr>
              <w:t>2022年市级社区办公经费</w:t>
            </w:r>
          </w:p>
        </w:tc>
        <w:tc>
          <w:tcPr>
            <w:tcW w:w="1420" w:type="dxa"/>
            <w:vAlign w:val="center"/>
          </w:tcPr>
          <w:p w14:paraId="2967D549">
            <w:pPr>
              <w:snapToGrid w:val="0"/>
              <w:jc w:val="right"/>
            </w:pPr>
            <w:r>
              <w:rPr>
                <w:rFonts w:ascii="宋体" w:hAnsi="宋体" w:eastAsia="宋体" w:cs="宋体"/>
                <w:b w:val="0"/>
                <w:i w:val="0"/>
                <w:color w:val="000000"/>
                <w:sz w:val="18"/>
              </w:rPr>
              <w:t>96,678.94</w:t>
            </w:r>
          </w:p>
        </w:tc>
        <w:tc>
          <w:tcPr>
            <w:tcW w:w="1520" w:type="dxa"/>
            <w:vAlign w:val="center"/>
          </w:tcPr>
          <w:p w14:paraId="5ECB00B9">
            <w:pPr>
              <w:snapToGrid w:val="0"/>
              <w:jc w:val="right"/>
            </w:pPr>
            <w:r>
              <w:rPr>
                <w:rFonts w:ascii="宋体" w:hAnsi="宋体" w:eastAsia="宋体" w:cs="宋体"/>
                <w:b w:val="0"/>
                <w:i w:val="0"/>
                <w:color w:val="000000"/>
                <w:sz w:val="18"/>
              </w:rPr>
              <w:t>96,678.94</w:t>
            </w:r>
          </w:p>
        </w:tc>
        <w:tc>
          <w:tcPr>
            <w:tcW w:w="1520" w:type="dxa"/>
            <w:vAlign w:val="center"/>
          </w:tcPr>
          <w:p w14:paraId="2EB94049"/>
        </w:tc>
        <w:tc>
          <w:tcPr>
            <w:tcW w:w="1520" w:type="dxa"/>
            <w:vAlign w:val="center"/>
          </w:tcPr>
          <w:p w14:paraId="343332CB"/>
        </w:tc>
        <w:tc>
          <w:tcPr>
            <w:tcW w:w="1520" w:type="dxa"/>
            <w:vAlign w:val="center"/>
          </w:tcPr>
          <w:p w14:paraId="3085A5C6"/>
        </w:tc>
        <w:tc>
          <w:tcPr>
            <w:tcW w:w="1558" w:type="dxa"/>
            <w:vAlign w:val="center"/>
          </w:tcPr>
          <w:p w14:paraId="473F7EFC"/>
        </w:tc>
      </w:tr>
      <w:tr w14:paraId="75D900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E337554">
            <w:pPr>
              <w:snapToGrid w:val="0"/>
              <w:jc w:val="left"/>
            </w:pPr>
            <w:r>
              <w:rPr>
                <w:rFonts w:ascii="宋体" w:hAnsi="宋体" w:eastAsia="宋体" w:cs="宋体"/>
                <w:b w:val="0"/>
                <w:i w:val="0"/>
                <w:color w:val="000000"/>
                <w:sz w:val="18"/>
              </w:rPr>
              <w:t>2080208</w:t>
            </w:r>
          </w:p>
        </w:tc>
        <w:tc>
          <w:tcPr>
            <w:tcW w:w="3340" w:type="dxa"/>
            <w:vAlign w:val="center"/>
          </w:tcPr>
          <w:p w14:paraId="34AD529A">
            <w:pPr>
              <w:snapToGrid w:val="0"/>
              <w:jc w:val="left"/>
            </w:pPr>
            <w:r>
              <w:rPr>
                <w:rFonts w:ascii="宋体" w:hAnsi="宋体" w:eastAsia="宋体" w:cs="宋体"/>
                <w:b w:val="0"/>
                <w:i w:val="0"/>
                <w:color w:val="000000"/>
                <w:sz w:val="18"/>
              </w:rPr>
              <w:t>社区服务群众专项经费（区级资金）</w:t>
            </w:r>
          </w:p>
        </w:tc>
        <w:tc>
          <w:tcPr>
            <w:tcW w:w="1420" w:type="dxa"/>
            <w:vAlign w:val="center"/>
          </w:tcPr>
          <w:p w14:paraId="13EF24E3">
            <w:pPr>
              <w:snapToGrid w:val="0"/>
              <w:jc w:val="right"/>
            </w:pPr>
            <w:r>
              <w:rPr>
                <w:rFonts w:ascii="宋体" w:hAnsi="宋体" w:eastAsia="宋体" w:cs="宋体"/>
                <w:b w:val="0"/>
                <w:i w:val="0"/>
                <w:color w:val="000000"/>
                <w:sz w:val="18"/>
              </w:rPr>
              <w:t>192,759.14</w:t>
            </w:r>
          </w:p>
        </w:tc>
        <w:tc>
          <w:tcPr>
            <w:tcW w:w="1520" w:type="dxa"/>
            <w:vAlign w:val="center"/>
          </w:tcPr>
          <w:p w14:paraId="4B3E31AE">
            <w:pPr>
              <w:snapToGrid w:val="0"/>
              <w:jc w:val="right"/>
            </w:pPr>
            <w:r>
              <w:rPr>
                <w:rFonts w:ascii="宋体" w:hAnsi="宋体" w:eastAsia="宋体" w:cs="宋体"/>
                <w:b w:val="0"/>
                <w:i w:val="0"/>
                <w:color w:val="000000"/>
                <w:sz w:val="18"/>
              </w:rPr>
              <w:t>192,759.14</w:t>
            </w:r>
          </w:p>
        </w:tc>
        <w:tc>
          <w:tcPr>
            <w:tcW w:w="1520" w:type="dxa"/>
            <w:vAlign w:val="center"/>
          </w:tcPr>
          <w:p w14:paraId="152E3973"/>
        </w:tc>
        <w:tc>
          <w:tcPr>
            <w:tcW w:w="1520" w:type="dxa"/>
            <w:vAlign w:val="center"/>
          </w:tcPr>
          <w:p w14:paraId="08C89BD8"/>
        </w:tc>
        <w:tc>
          <w:tcPr>
            <w:tcW w:w="1520" w:type="dxa"/>
            <w:vAlign w:val="center"/>
          </w:tcPr>
          <w:p w14:paraId="16BF7FB0"/>
        </w:tc>
        <w:tc>
          <w:tcPr>
            <w:tcW w:w="1558" w:type="dxa"/>
            <w:vAlign w:val="center"/>
          </w:tcPr>
          <w:p w14:paraId="7520E7BA"/>
        </w:tc>
      </w:tr>
      <w:tr w14:paraId="77AE6E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92F6762">
            <w:pPr>
              <w:snapToGrid w:val="0"/>
              <w:jc w:val="left"/>
            </w:pPr>
            <w:r>
              <w:rPr>
                <w:rFonts w:ascii="宋体" w:hAnsi="宋体" w:eastAsia="宋体" w:cs="宋体"/>
                <w:b w:val="0"/>
                <w:i w:val="0"/>
                <w:color w:val="000000"/>
                <w:sz w:val="18"/>
              </w:rPr>
              <w:t>2080208</w:t>
            </w:r>
          </w:p>
        </w:tc>
        <w:tc>
          <w:tcPr>
            <w:tcW w:w="3340" w:type="dxa"/>
            <w:vAlign w:val="center"/>
          </w:tcPr>
          <w:p w14:paraId="09CB8EA2">
            <w:pPr>
              <w:snapToGrid w:val="0"/>
              <w:jc w:val="left"/>
            </w:pPr>
            <w:r>
              <w:rPr>
                <w:rFonts w:ascii="宋体" w:hAnsi="宋体" w:eastAsia="宋体" w:cs="宋体"/>
                <w:b w:val="0"/>
                <w:i w:val="0"/>
                <w:color w:val="000000"/>
                <w:sz w:val="18"/>
              </w:rPr>
              <w:t>社区服务群众专项经费</w:t>
            </w:r>
          </w:p>
        </w:tc>
        <w:tc>
          <w:tcPr>
            <w:tcW w:w="1420" w:type="dxa"/>
            <w:vAlign w:val="center"/>
          </w:tcPr>
          <w:p w14:paraId="3AD178D3">
            <w:pPr>
              <w:snapToGrid w:val="0"/>
              <w:jc w:val="right"/>
            </w:pPr>
            <w:r>
              <w:rPr>
                <w:rFonts w:ascii="宋体" w:hAnsi="宋体" w:eastAsia="宋体" w:cs="宋体"/>
                <w:b w:val="0"/>
                <w:i w:val="0"/>
                <w:color w:val="000000"/>
                <w:sz w:val="18"/>
              </w:rPr>
              <w:t>2,449.90</w:t>
            </w:r>
          </w:p>
        </w:tc>
        <w:tc>
          <w:tcPr>
            <w:tcW w:w="1520" w:type="dxa"/>
            <w:vAlign w:val="center"/>
          </w:tcPr>
          <w:p w14:paraId="3E56F47E">
            <w:pPr>
              <w:snapToGrid w:val="0"/>
              <w:jc w:val="right"/>
            </w:pPr>
            <w:r>
              <w:rPr>
                <w:rFonts w:ascii="宋体" w:hAnsi="宋体" w:eastAsia="宋体" w:cs="宋体"/>
                <w:b w:val="0"/>
                <w:i w:val="0"/>
                <w:color w:val="000000"/>
                <w:sz w:val="18"/>
              </w:rPr>
              <w:t>2,449.90</w:t>
            </w:r>
          </w:p>
        </w:tc>
        <w:tc>
          <w:tcPr>
            <w:tcW w:w="1520" w:type="dxa"/>
            <w:vAlign w:val="center"/>
          </w:tcPr>
          <w:p w14:paraId="7E82A769"/>
        </w:tc>
        <w:tc>
          <w:tcPr>
            <w:tcW w:w="1520" w:type="dxa"/>
            <w:vAlign w:val="center"/>
          </w:tcPr>
          <w:p w14:paraId="6CC1DF42"/>
        </w:tc>
        <w:tc>
          <w:tcPr>
            <w:tcW w:w="1520" w:type="dxa"/>
            <w:vAlign w:val="center"/>
          </w:tcPr>
          <w:p w14:paraId="2F036483"/>
        </w:tc>
        <w:tc>
          <w:tcPr>
            <w:tcW w:w="1558" w:type="dxa"/>
            <w:vAlign w:val="center"/>
          </w:tcPr>
          <w:p w14:paraId="5535BD71"/>
        </w:tc>
      </w:tr>
      <w:tr w14:paraId="5C3EB9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8819BD8">
            <w:pPr>
              <w:snapToGrid w:val="0"/>
              <w:jc w:val="left"/>
            </w:pPr>
            <w:r>
              <w:rPr>
                <w:rFonts w:ascii="宋体" w:hAnsi="宋体" w:eastAsia="宋体" w:cs="宋体"/>
                <w:b w:val="0"/>
                <w:i w:val="0"/>
                <w:color w:val="000000"/>
                <w:sz w:val="18"/>
              </w:rPr>
              <w:t>2080208</w:t>
            </w:r>
          </w:p>
        </w:tc>
        <w:tc>
          <w:tcPr>
            <w:tcW w:w="3340" w:type="dxa"/>
            <w:vAlign w:val="center"/>
          </w:tcPr>
          <w:p w14:paraId="5A9E9E12">
            <w:pPr>
              <w:snapToGrid w:val="0"/>
              <w:jc w:val="left"/>
            </w:pPr>
            <w:r>
              <w:rPr>
                <w:rFonts w:ascii="宋体" w:hAnsi="宋体" w:eastAsia="宋体" w:cs="宋体"/>
                <w:b w:val="0"/>
                <w:i w:val="0"/>
                <w:color w:val="000000"/>
                <w:sz w:val="18"/>
              </w:rPr>
              <w:t>社区办公项目</w:t>
            </w:r>
          </w:p>
        </w:tc>
        <w:tc>
          <w:tcPr>
            <w:tcW w:w="1420" w:type="dxa"/>
            <w:vAlign w:val="center"/>
          </w:tcPr>
          <w:p w14:paraId="4547BA5F">
            <w:pPr>
              <w:snapToGrid w:val="0"/>
              <w:jc w:val="right"/>
            </w:pPr>
            <w:r>
              <w:rPr>
                <w:rFonts w:ascii="宋体" w:hAnsi="宋体" w:eastAsia="宋体" w:cs="宋体"/>
                <w:b w:val="0"/>
                <w:i w:val="0"/>
                <w:color w:val="000000"/>
                <w:sz w:val="18"/>
              </w:rPr>
              <w:t>12,562.57</w:t>
            </w:r>
          </w:p>
        </w:tc>
        <w:tc>
          <w:tcPr>
            <w:tcW w:w="1520" w:type="dxa"/>
            <w:vAlign w:val="center"/>
          </w:tcPr>
          <w:p w14:paraId="45776771">
            <w:pPr>
              <w:snapToGrid w:val="0"/>
              <w:jc w:val="right"/>
            </w:pPr>
            <w:r>
              <w:rPr>
                <w:rFonts w:ascii="宋体" w:hAnsi="宋体" w:eastAsia="宋体" w:cs="宋体"/>
                <w:b w:val="0"/>
                <w:i w:val="0"/>
                <w:color w:val="000000"/>
                <w:sz w:val="18"/>
              </w:rPr>
              <w:t>12,562.57</w:t>
            </w:r>
          </w:p>
        </w:tc>
        <w:tc>
          <w:tcPr>
            <w:tcW w:w="1520" w:type="dxa"/>
            <w:vAlign w:val="center"/>
          </w:tcPr>
          <w:p w14:paraId="7807FCA2"/>
        </w:tc>
        <w:tc>
          <w:tcPr>
            <w:tcW w:w="1520" w:type="dxa"/>
            <w:vAlign w:val="center"/>
          </w:tcPr>
          <w:p w14:paraId="45681C89"/>
        </w:tc>
        <w:tc>
          <w:tcPr>
            <w:tcW w:w="1520" w:type="dxa"/>
            <w:vAlign w:val="center"/>
          </w:tcPr>
          <w:p w14:paraId="3BAF5A0A"/>
        </w:tc>
        <w:tc>
          <w:tcPr>
            <w:tcW w:w="1558" w:type="dxa"/>
            <w:vAlign w:val="center"/>
          </w:tcPr>
          <w:p w14:paraId="261F36CA"/>
        </w:tc>
      </w:tr>
      <w:tr w14:paraId="44256F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6389403">
            <w:pPr>
              <w:snapToGrid w:val="0"/>
              <w:jc w:val="left"/>
            </w:pPr>
            <w:r>
              <w:rPr>
                <w:rFonts w:ascii="宋体" w:hAnsi="宋体" w:eastAsia="宋体" w:cs="宋体"/>
                <w:b w:val="0"/>
                <w:i w:val="0"/>
                <w:color w:val="000000"/>
                <w:sz w:val="18"/>
              </w:rPr>
              <w:t>2080208</w:t>
            </w:r>
          </w:p>
        </w:tc>
        <w:tc>
          <w:tcPr>
            <w:tcW w:w="3340" w:type="dxa"/>
            <w:vAlign w:val="center"/>
          </w:tcPr>
          <w:p w14:paraId="6463269A">
            <w:pPr>
              <w:snapToGrid w:val="0"/>
              <w:jc w:val="left"/>
            </w:pPr>
            <w:r>
              <w:rPr>
                <w:rFonts w:ascii="宋体" w:hAnsi="宋体" w:eastAsia="宋体" w:cs="宋体"/>
                <w:b w:val="0"/>
                <w:i w:val="0"/>
                <w:color w:val="000000"/>
                <w:sz w:val="18"/>
              </w:rPr>
              <w:t>社区办公经费（区级资金）</w:t>
            </w:r>
          </w:p>
        </w:tc>
        <w:tc>
          <w:tcPr>
            <w:tcW w:w="1420" w:type="dxa"/>
            <w:vAlign w:val="center"/>
          </w:tcPr>
          <w:p w14:paraId="2CF27291">
            <w:pPr>
              <w:snapToGrid w:val="0"/>
              <w:jc w:val="right"/>
            </w:pPr>
            <w:r>
              <w:rPr>
                <w:rFonts w:ascii="宋体" w:hAnsi="宋体" w:eastAsia="宋体" w:cs="宋体"/>
                <w:b w:val="0"/>
                <w:i w:val="0"/>
                <w:color w:val="000000"/>
                <w:sz w:val="18"/>
              </w:rPr>
              <w:t>117,535.90</w:t>
            </w:r>
          </w:p>
        </w:tc>
        <w:tc>
          <w:tcPr>
            <w:tcW w:w="1520" w:type="dxa"/>
            <w:vAlign w:val="center"/>
          </w:tcPr>
          <w:p w14:paraId="41710DC5">
            <w:pPr>
              <w:snapToGrid w:val="0"/>
              <w:jc w:val="right"/>
            </w:pPr>
            <w:r>
              <w:rPr>
                <w:rFonts w:ascii="宋体" w:hAnsi="宋体" w:eastAsia="宋体" w:cs="宋体"/>
                <w:b w:val="0"/>
                <w:i w:val="0"/>
                <w:color w:val="000000"/>
                <w:sz w:val="18"/>
              </w:rPr>
              <w:t>117,535.90</w:t>
            </w:r>
          </w:p>
        </w:tc>
        <w:tc>
          <w:tcPr>
            <w:tcW w:w="1520" w:type="dxa"/>
            <w:vAlign w:val="center"/>
          </w:tcPr>
          <w:p w14:paraId="3B4C6C16"/>
        </w:tc>
        <w:tc>
          <w:tcPr>
            <w:tcW w:w="1520" w:type="dxa"/>
            <w:vAlign w:val="center"/>
          </w:tcPr>
          <w:p w14:paraId="36012E01"/>
        </w:tc>
        <w:tc>
          <w:tcPr>
            <w:tcW w:w="1520" w:type="dxa"/>
            <w:vAlign w:val="center"/>
          </w:tcPr>
          <w:p w14:paraId="1215C8C4"/>
        </w:tc>
        <w:tc>
          <w:tcPr>
            <w:tcW w:w="1558" w:type="dxa"/>
            <w:vAlign w:val="center"/>
          </w:tcPr>
          <w:p w14:paraId="45813D8B"/>
        </w:tc>
      </w:tr>
      <w:tr w14:paraId="0346FA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F44A268">
            <w:pPr>
              <w:snapToGrid w:val="0"/>
              <w:jc w:val="left"/>
            </w:pPr>
            <w:r>
              <w:rPr>
                <w:rFonts w:ascii="宋体" w:hAnsi="宋体" w:eastAsia="宋体" w:cs="宋体"/>
                <w:b w:val="0"/>
                <w:i w:val="0"/>
                <w:color w:val="000000"/>
                <w:sz w:val="18"/>
              </w:rPr>
              <w:t>2080299</w:t>
            </w:r>
          </w:p>
        </w:tc>
        <w:tc>
          <w:tcPr>
            <w:tcW w:w="3340" w:type="dxa"/>
            <w:vAlign w:val="center"/>
          </w:tcPr>
          <w:p w14:paraId="4F81071E">
            <w:pPr>
              <w:snapToGrid w:val="0"/>
              <w:jc w:val="left"/>
            </w:pPr>
            <w:r>
              <w:rPr>
                <w:rFonts w:ascii="宋体" w:hAnsi="宋体" w:eastAsia="宋体" w:cs="宋体"/>
                <w:b w:val="0"/>
                <w:i w:val="0"/>
                <w:color w:val="000000"/>
                <w:sz w:val="18"/>
              </w:rPr>
              <w:t>其他民政管理事务支出</w:t>
            </w:r>
          </w:p>
        </w:tc>
        <w:tc>
          <w:tcPr>
            <w:tcW w:w="1420" w:type="dxa"/>
            <w:vAlign w:val="center"/>
          </w:tcPr>
          <w:p w14:paraId="5B9C2E74">
            <w:pPr>
              <w:snapToGrid w:val="0"/>
              <w:jc w:val="right"/>
            </w:pPr>
            <w:r>
              <w:rPr>
                <w:rFonts w:ascii="宋体" w:hAnsi="宋体" w:eastAsia="宋体" w:cs="宋体"/>
                <w:b w:val="0"/>
                <w:i w:val="0"/>
                <w:color w:val="000000"/>
                <w:sz w:val="18"/>
              </w:rPr>
              <w:t>440,924.53</w:t>
            </w:r>
          </w:p>
        </w:tc>
        <w:tc>
          <w:tcPr>
            <w:tcW w:w="1520" w:type="dxa"/>
            <w:vAlign w:val="center"/>
          </w:tcPr>
          <w:p w14:paraId="3480CFBA">
            <w:pPr>
              <w:snapToGrid w:val="0"/>
              <w:jc w:val="right"/>
            </w:pPr>
            <w:r>
              <w:rPr>
                <w:rFonts w:ascii="宋体" w:hAnsi="宋体" w:eastAsia="宋体" w:cs="宋体"/>
                <w:b w:val="0"/>
                <w:i w:val="0"/>
                <w:color w:val="000000"/>
                <w:sz w:val="18"/>
              </w:rPr>
              <w:t>440,924.53</w:t>
            </w:r>
          </w:p>
        </w:tc>
        <w:tc>
          <w:tcPr>
            <w:tcW w:w="1520" w:type="dxa"/>
            <w:vAlign w:val="center"/>
          </w:tcPr>
          <w:p w14:paraId="14060FE7"/>
        </w:tc>
        <w:tc>
          <w:tcPr>
            <w:tcW w:w="1520" w:type="dxa"/>
            <w:vAlign w:val="center"/>
          </w:tcPr>
          <w:p w14:paraId="084A1A1E"/>
        </w:tc>
        <w:tc>
          <w:tcPr>
            <w:tcW w:w="1520" w:type="dxa"/>
            <w:vAlign w:val="center"/>
          </w:tcPr>
          <w:p w14:paraId="259655B7"/>
        </w:tc>
        <w:tc>
          <w:tcPr>
            <w:tcW w:w="1558" w:type="dxa"/>
            <w:vAlign w:val="center"/>
          </w:tcPr>
          <w:p w14:paraId="0404A99E"/>
        </w:tc>
      </w:tr>
      <w:tr w14:paraId="64F618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8A84605">
            <w:pPr>
              <w:snapToGrid w:val="0"/>
              <w:jc w:val="left"/>
            </w:pPr>
            <w:r>
              <w:rPr>
                <w:rFonts w:ascii="宋体" w:hAnsi="宋体" w:eastAsia="宋体" w:cs="宋体"/>
                <w:b w:val="0"/>
                <w:i w:val="0"/>
                <w:color w:val="000000"/>
                <w:sz w:val="18"/>
              </w:rPr>
              <w:t>2080299</w:t>
            </w:r>
          </w:p>
        </w:tc>
        <w:tc>
          <w:tcPr>
            <w:tcW w:w="3340" w:type="dxa"/>
            <w:vAlign w:val="center"/>
          </w:tcPr>
          <w:p w14:paraId="447FA113">
            <w:pPr>
              <w:snapToGrid w:val="0"/>
              <w:jc w:val="left"/>
            </w:pPr>
            <w:r>
              <w:rPr>
                <w:rFonts w:ascii="宋体" w:hAnsi="宋体" w:eastAsia="宋体" w:cs="宋体"/>
                <w:b w:val="0"/>
                <w:i w:val="0"/>
                <w:color w:val="000000"/>
                <w:sz w:val="18"/>
              </w:rPr>
              <w:t>寿寝堂运行保障资金</w:t>
            </w:r>
          </w:p>
        </w:tc>
        <w:tc>
          <w:tcPr>
            <w:tcW w:w="1420" w:type="dxa"/>
            <w:vAlign w:val="center"/>
          </w:tcPr>
          <w:p w14:paraId="3E8B2604">
            <w:pPr>
              <w:snapToGrid w:val="0"/>
              <w:jc w:val="right"/>
            </w:pPr>
            <w:r>
              <w:rPr>
                <w:rFonts w:ascii="宋体" w:hAnsi="宋体" w:eastAsia="宋体" w:cs="宋体"/>
                <w:b w:val="0"/>
                <w:i w:val="0"/>
                <w:color w:val="000000"/>
                <w:sz w:val="18"/>
              </w:rPr>
              <w:t>88,569.33</w:t>
            </w:r>
          </w:p>
        </w:tc>
        <w:tc>
          <w:tcPr>
            <w:tcW w:w="1520" w:type="dxa"/>
            <w:vAlign w:val="center"/>
          </w:tcPr>
          <w:p w14:paraId="69BA9953">
            <w:pPr>
              <w:snapToGrid w:val="0"/>
              <w:jc w:val="right"/>
            </w:pPr>
            <w:r>
              <w:rPr>
                <w:rFonts w:ascii="宋体" w:hAnsi="宋体" w:eastAsia="宋体" w:cs="宋体"/>
                <w:b w:val="0"/>
                <w:i w:val="0"/>
                <w:color w:val="000000"/>
                <w:sz w:val="18"/>
              </w:rPr>
              <w:t>88,569.33</w:t>
            </w:r>
          </w:p>
        </w:tc>
        <w:tc>
          <w:tcPr>
            <w:tcW w:w="1520" w:type="dxa"/>
            <w:vAlign w:val="center"/>
          </w:tcPr>
          <w:p w14:paraId="0A293A8E"/>
        </w:tc>
        <w:tc>
          <w:tcPr>
            <w:tcW w:w="1520" w:type="dxa"/>
            <w:vAlign w:val="center"/>
          </w:tcPr>
          <w:p w14:paraId="48177C99"/>
        </w:tc>
        <w:tc>
          <w:tcPr>
            <w:tcW w:w="1520" w:type="dxa"/>
            <w:vAlign w:val="center"/>
          </w:tcPr>
          <w:p w14:paraId="1F0FA014"/>
        </w:tc>
        <w:tc>
          <w:tcPr>
            <w:tcW w:w="1558" w:type="dxa"/>
            <w:vAlign w:val="center"/>
          </w:tcPr>
          <w:p w14:paraId="19B2373A"/>
        </w:tc>
      </w:tr>
      <w:tr w14:paraId="31C00276">
        <w:tblPrEx>
          <w:tblCellMar>
            <w:top w:w="0" w:type="dxa"/>
            <w:left w:w="80" w:type="dxa"/>
            <w:bottom w:w="0" w:type="dxa"/>
            <w:right w:w="80" w:type="dxa"/>
          </w:tblCellMar>
        </w:tblPrEx>
        <w:trPr>
          <w:trHeight w:val="382" w:hRule="exact"/>
          <w:jc w:val="center"/>
        </w:trPr>
        <w:tc>
          <w:tcPr>
            <w:tcW w:w="840" w:type="dxa"/>
            <w:vAlign w:val="center"/>
          </w:tcPr>
          <w:p w14:paraId="54D8CC24">
            <w:pPr>
              <w:snapToGrid w:val="0"/>
              <w:jc w:val="left"/>
            </w:pPr>
            <w:r>
              <w:rPr>
                <w:rFonts w:ascii="宋体" w:hAnsi="宋体" w:eastAsia="宋体" w:cs="宋体"/>
                <w:b w:val="0"/>
                <w:i w:val="0"/>
                <w:color w:val="000000"/>
                <w:sz w:val="18"/>
              </w:rPr>
              <w:t>2080299</w:t>
            </w:r>
          </w:p>
        </w:tc>
        <w:tc>
          <w:tcPr>
            <w:tcW w:w="3340" w:type="dxa"/>
            <w:vAlign w:val="center"/>
          </w:tcPr>
          <w:p w14:paraId="3CF0CF98">
            <w:pPr>
              <w:snapToGrid w:val="0"/>
              <w:jc w:val="left"/>
            </w:pPr>
            <w:r>
              <w:rPr>
                <w:rFonts w:ascii="宋体" w:hAnsi="宋体" w:eastAsia="宋体" w:cs="宋体"/>
                <w:b w:val="0"/>
                <w:i w:val="0"/>
                <w:color w:val="000000"/>
                <w:sz w:val="18"/>
              </w:rPr>
              <w:t>民政运行保障资金</w:t>
            </w:r>
          </w:p>
        </w:tc>
        <w:tc>
          <w:tcPr>
            <w:tcW w:w="1420" w:type="dxa"/>
            <w:vAlign w:val="center"/>
          </w:tcPr>
          <w:p w14:paraId="4617E796">
            <w:pPr>
              <w:snapToGrid w:val="0"/>
              <w:jc w:val="right"/>
            </w:pPr>
            <w:r>
              <w:rPr>
                <w:rFonts w:ascii="宋体" w:hAnsi="宋体" w:eastAsia="宋体" w:cs="宋体"/>
                <w:b w:val="0"/>
                <w:i w:val="0"/>
                <w:color w:val="000000"/>
                <w:sz w:val="18"/>
              </w:rPr>
              <w:t>162,255.20</w:t>
            </w:r>
          </w:p>
        </w:tc>
        <w:tc>
          <w:tcPr>
            <w:tcW w:w="1520" w:type="dxa"/>
            <w:vAlign w:val="center"/>
          </w:tcPr>
          <w:p w14:paraId="271D0DB7">
            <w:pPr>
              <w:snapToGrid w:val="0"/>
              <w:jc w:val="right"/>
            </w:pPr>
            <w:r>
              <w:rPr>
                <w:rFonts w:ascii="宋体" w:hAnsi="宋体" w:eastAsia="宋体" w:cs="宋体"/>
                <w:b w:val="0"/>
                <w:i w:val="0"/>
                <w:color w:val="000000"/>
                <w:sz w:val="18"/>
              </w:rPr>
              <w:t>162,255.20</w:t>
            </w:r>
          </w:p>
        </w:tc>
        <w:tc>
          <w:tcPr>
            <w:tcW w:w="1520" w:type="dxa"/>
            <w:vAlign w:val="center"/>
          </w:tcPr>
          <w:p w14:paraId="3026083F"/>
        </w:tc>
        <w:tc>
          <w:tcPr>
            <w:tcW w:w="1520" w:type="dxa"/>
            <w:vAlign w:val="center"/>
          </w:tcPr>
          <w:p w14:paraId="474D0E3B"/>
        </w:tc>
        <w:tc>
          <w:tcPr>
            <w:tcW w:w="1520" w:type="dxa"/>
            <w:vAlign w:val="center"/>
          </w:tcPr>
          <w:p w14:paraId="06031666"/>
        </w:tc>
        <w:tc>
          <w:tcPr>
            <w:tcW w:w="1558" w:type="dxa"/>
            <w:vAlign w:val="center"/>
          </w:tcPr>
          <w:p w14:paraId="7BC4B1D2"/>
        </w:tc>
      </w:tr>
      <w:tr w14:paraId="592BB8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8157644">
            <w:pPr>
              <w:snapToGrid w:val="0"/>
              <w:jc w:val="left"/>
            </w:pPr>
            <w:r>
              <w:rPr>
                <w:rFonts w:ascii="宋体" w:hAnsi="宋体" w:eastAsia="宋体" w:cs="宋体"/>
                <w:b w:val="0"/>
                <w:i w:val="0"/>
                <w:color w:val="000000"/>
                <w:sz w:val="18"/>
              </w:rPr>
              <w:t>2080299</w:t>
            </w:r>
          </w:p>
        </w:tc>
        <w:tc>
          <w:tcPr>
            <w:tcW w:w="3340" w:type="dxa"/>
            <w:vAlign w:val="center"/>
          </w:tcPr>
          <w:p w14:paraId="702537D3">
            <w:pPr>
              <w:snapToGrid w:val="0"/>
              <w:jc w:val="left"/>
            </w:pPr>
            <w:r>
              <w:rPr>
                <w:rFonts w:ascii="宋体" w:hAnsi="宋体" w:eastAsia="宋体" w:cs="宋体"/>
                <w:b w:val="0"/>
                <w:i w:val="0"/>
                <w:color w:val="000000"/>
                <w:sz w:val="18"/>
              </w:rPr>
              <w:t>吾骑公社智能车库</w:t>
            </w:r>
          </w:p>
        </w:tc>
        <w:tc>
          <w:tcPr>
            <w:tcW w:w="1420" w:type="dxa"/>
            <w:vAlign w:val="center"/>
          </w:tcPr>
          <w:p w14:paraId="37C4352B">
            <w:pPr>
              <w:snapToGrid w:val="0"/>
              <w:jc w:val="right"/>
            </w:pPr>
            <w:r>
              <w:rPr>
                <w:rFonts w:ascii="宋体" w:hAnsi="宋体" w:eastAsia="宋体" w:cs="宋体"/>
                <w:b w:val="0"/>
                <w:i w:val="0"/>
                <w:color w:val="000000"/>
                <w:sz w:val="18"/>
              </w:rPr>
              <w:t>190,100.00</w:t>
            </w:r>
          </w:p>
        </w:tc>
        <w:tc>
          <w:tcPr>
            <w:tcW w:w="1520" w:type="dxa"/>
            <w:vAlign w:val="center"/>
          </w:tcPr>
          <w:p w14:paraId="01A97210">
            <w:pPr>
              <w:snapToGrid w:val="0"/>
              <w:jc w:val="right"/>
            </w:pPr>
            <w:r>
              <w:rPr>
                <w:rFonts w:ascii="宋体" w:hAnsi="宋体" w:eastAsia="宋体" w:cs="宋体"/>
                <w:b w:val="0"/>
                <w:i w:val="0"/>
                <w:color w:val="000000"/>
                <w:sz w:val="18"/>
              </w:rPr>
              <w:t>190,100.00</w:t>
            </w:r>
          </w:p>
        </w:tc>
        <w:tc>
          <w:tcPr>
            <w:tcW w:w="1520" w:type="dxa"/>
            <w:vAlign w:val="center"/>
          </w:tcPr>
          <w:p w14:paraId="7899539B"/>
        </w:tc>
        <w:tc>
          <w:tcPr>
            <w:tcW w:w="1520" w:type="dxa"/>
            <w:vAlign w:val="center"/>
          </w:tcPr>
          <w:p w14:paraId="47293CB3"/>
        </w:tc>
        <w:tc>
          <w:tcPr>
            <w:tcW w:w="1520" w:type="dxa"/>
            <w:vAlign w:val="center"/>
          </w:tcPr>
          <w:p w14:paraId="62B883BC"/>
        </w:tc>
        <w:tc>
          <w:tcPr>
            <w:tcW w:w="1558" w:type="dxa"/>
            <w:vAlign w:val="center"/>
          </w:tcPr>
          <w:p w14:paraId="0A44CE24"/>
        </w:tc>
      </w:tr>
      <w:tr w14:paraId="221C40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C8BD641">
            <w:pPr>
              <w:snapToGrid w:val="0"/>
              <w:jc w:val="left"/>
            </w:pPr>
            <w:r>
              <w:rPr>
                <w:rFonts w:ascii="宋体" w:hAnsi="宋体" w:eastAsia="宋体" w:cs="宋体"/>
                <w:b w:val="0"/>
                <w:i w:val="0"/>
                <w:color w:val="000000"/>
                <w:sz w:val="18"/>
              </w:rPr>
              <w:t>210</w:t>
            </w:r>
          </w:p>
        </w:tc>
        <w:tc>
          <w:tcPr>
            <w:tcW w:w="3340" w:type="dxa"/>
            <w:vAlign w:val="center"/>
          </w:tcPr>
          <w:p w14:paraId="2DAF7940">
            <w:pPr>
              <w:snapToGrid w:val="0"/>
              <w:jc w:val="left"/>
            </w:pPr>
            <w:r>
              <w:rPr>
                <w:rFonts w:ascii="宋体" w:hAnsi="宋体" w:eastAsia="宋体" w:cs="宋体"/>
                <w:b w:val="0"/>
                <w:i w:val="0"/>
                <w:color w:val="000000"/>
                <w:sz w:val="18"/>
              </w:rPr>
              <w:t>卫生健康支出</w:t>
            </w:r>
          </w:p>
        </w:tc>
        <w:tc>
          <w:tcPr>
            <w:tcW w:w="1420" w:type="dxa"/>
            <w:vAlign w:val="center"/>
          </w:tcPr>
          <w:p w14:paraId="72CDF734">
            <w:pPr>
              <w:snapToGrid w:val="0"/>
              <w:jc w:val="right"/>
            </w:pPr>
            <w:r>
              <w:rPr>
                <w:rFonts w:ascii="宋体" w:hAnsi="宋体" w:eastAsia="宋体" w:cs="宋体"/>
                <w:b w:val="0"/>
                <w:i w:val="0"/>
                <w:color w:val="000000"/>
                <w:sz w:val="18"/>
              </w:rPr>
              <w:t>276,642.67</w:t>
            </w:r>
          </w:p>
        </w:tc>
        <w:tc>
          <w:tcPr>
            <w:tcW w:w="1520" w:type="dxa"/>
            <w:vAlign w:val="center"/>
          </w:tcPr>
          <w:p w14:paraId="2E2B51D9">
            <w:pPr>
              <w:snapToGrid w:val="0"/>
              <w:jc w:val="right"/>
            </w:pPr>
            <w:r>
              <w:rPr>
                <w:rFonts w:ascii="宋体" w:hAnsi="宋体" w:eastAsia="宋体" w:cs="宋体"/>
                <w:b w:val="0"/>
                <w:i w:val="0"/>
                <w:color w:val="000000"/>
                <w:sz w:val="18"/>
              </w:rPr>
              <w:t>276,642.67</w:t>
            </w:r>
          </w:p>
        </w:tc>
        <w:tc>
          <w:tcPr>
            <w:tcW w:w="1520" w:type="dxa"/>
            <w:vAlign w:val="center"/>
          </w:tcPr>
          <w:p w14:paraId="54DFD93C"/>
        </w:tc>
        <w:tc>
          <w:tcPr>
            <w:tcW w:w="1520" w:type="dxa"/>
            <w:vAlign w:val="center"/>
          </w:tcPr>
          <w:p w14:paraId="05055F89"/>
        </w:tc>
        <w:tc>
          <w:tcPr>
            <w:tcW w:w="1520" w:type="dxa"/>
            <w:vAlign w:val="center"/>
          </w:tcPr>
          <w:p w14:paraId="6E9B11C8"/>
        </w:tc>
        <w:tc>
          <w:tcPr>
            <w:tcW w:w="1558" w:type="dxa"/>
            <w:vAlign w:val="center"/>
          </w:tcPr>
          <w:p w14:paraId="610D3247"/>
        </w:tc>
      </w:tr>
      <w:tr w14:paraId="0E4A9F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9E880C1">
            <w:pPr>
              <w:snapToGrid w:val="0"/>
              <w:jc w:val="left"/>
            </w:pPr>
            <w:r>
              <w:rPr>
                <w:rFonts w:ascii="宋体" w:hAnsi="宋体" w:eastAsia="宋体" w:cs="宋体"/>
                <w:b w:val="0"/>
                <w:i w:val="0"/>
                <w:color w:val="000000"/>
                <w:sz w:val="18"/>
              </w:rPr>
              <w:t>21007</w:t>
            </w:r>
          </w:p>
        </w:tc>
        <w:tc>
          <w:tcPr>
            <w:tcW w:w="3340" w:type="dxa"/>
            <w:vAlign w:val="center"/>
          </w:tcPr>
          <w:p w14:paraId="44B6799A">
            <w:pPr>
              <w:snapToGrid w:val="0"/>
              <w:jc w:val="left"/>
            </w:pPr>
            <w:r>
              <w:rPr>
                <w:rFonts w:ascii="宋体" w:hAnsi="宋体" w:eastAsia="宋体" w:cs="宋体"/>
                <w:b w:val="0"/>
                <w:i w:val="0"/>
                <w:color w:val="000000"/>
                <w:sz w:val="18"/>
              </w:rPr>
              <w:t>计划生育事务</w:t>
            </w:r>
          </w:p>
        </w:tc>
        <w:tc>
          <w:tcPr>
            <w:tcW w:w="1420" w:type="dxa"/>
            <w:vAlign w:val="center"/>
          </w:tcPr>
          <w:p w14:paraId="535CF19B">
            <w:pPr>
              <w:snapToGrid w:val="0"/>
              <w:jc w:val="right"/>
            </w:pPr>
            <w:r>
              <w:rPr>
                <w:rFonts w:ascii="宋体" w:hAnsi="宋体" w:eastAsia="宋体" w:cs="宋体"/>
                <w:b w:val="0"/>
                <w:i w:val="0"/>
                <w:color w:val="000000"/>
                <w:sz w:val="18"/>
              </w:rPr>
              <w:t>276,642.67</w:t>
            </w:r>
          </w:p>
        </w:tc>
        <w:tc>
          <w:tcPr>
            <w:tcW w:w="1520" w:type="dxa"/>
            <w:vAlign w:val="center"/>
          </w:tcPr>
          <w:p w14:paraId="2777AE6E">
            <w:pPr>
              <w:snapToGrid w:val="0"/>
              <w:jc w:val="right"/>
            </w:pPr>
            <w:r>
              <w:rPr>
                <w:rFonts w:ascii="宋体" w:hAnsi="宋体" w:eastAsia="宋体" w:cs="宋体"/>
                <w:b w:val="0"/>
                <w:i w:val="0"/>
                <w:color w:val="000000"/>
                <w:sz w:val="18"/>
              </w:rPr>
              <w:t>276,642.67</w:t>
            </w:r>
          </w:p>
        </w:tc>
        <w:tc>
          <w:tcPr>
            <w:tcW w:w="1520" w:type="dxa"/>
            <w:vAlign w:val="center"/>
          </w:tcPr>
          <w:p w14:paraId="228E894F"/>
        </w:tc>
        <w:tc>
          <w:tcPr>
            <w:tcW w:w="1520" w:type="dxa"/>
            <w:vAlign w:val="center"/>
          </w:tcPr>
          <w:p w14:paraId="3075DB02"/>
        </w:tc>
        <w:tc>
          <w:tcPr>
            <w:tcW w:w="1520" w:type="dxa"/>
            <w:vAlign w:val="center"/>
          </w:tcPr>
          <w:p w14:paraId="42846274"/>
        </w:tc>
        <w:tc>
          <w:tcPr>
            <w:tcW w:w="1558" w:type="dxa"/>
            <w:vAlign w:val="center"/>
          </w:tcPr>
          <w:p w14:paraId="2468FF89"/>
        </w:tc>
      </w:tr>
      <w:tr w14:paraId="4D2DB3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15788B4">
            <w:pPr>
              <w:snapToGrid w:val="0"/>
              <w:jc w:val="left"/>
            </w:pPr>
            <w:r>
              <w:rPr>
                <w:rFonts w:ascii="宋体" w:hAnsi="宋体" w:eastAsia="宋体" w:cs="宋体"/>
                <w:b w:val="0"/>
                <w:i w:val="0"/>
                <w:color w:val="000000"/>
                <w:sz w:val="18"/>
              </w:rPr>
              <w:t>2100799</w:t>
            </w:r>
          </w:p>
        </w:tc>
        <w:tc>
          <w:tcPr>
            <w:tcW w:w="3340" w:type="dxa"/>
            <w:vAlign w:val="center"/>
          </w:tcPr>
          <w:p w14:paraId="08506B67">
            <w:pPr>
              <w:snapToGrid w:val="0"/>
              <w:jc w:val="left"/>
            </w:pPr>
            <w:r>
              <w:rPr>
                <w:rFonts w:ascii="宋体" w:hAnsi="宋体" w:eastAsia="宋体" w:cs="宋体"/>
                <w:b w:val="0"/>
                <w:i w:val="0"/>
                <w:color w:val="000000"/>
                <w:sz w:val="18"/>
              </w:rPr>
              <w:t>其他计划生育事务支出</w:t>
            </w:r>
          </w:p>
        </w:tc>
        <w:tc>
          <w:tcPr>
            <w:tcW w:w="1420" w:type="dxa"/>
            <w:vAlign w:val="center"/>
          </w:tcPr>
          <w:p w14:paraId="771C1360">
            <w:pPr>
              <w:snapToGrid w:val="0"/>
              <w:jc w:val="right"/>
            </w:pPr>
            <w:r>
              <w:rPr>
                <w:rFonts w:ascii="宋体" w:hAnsi="宋体" w:eastAsia="宋体" w:cs="宋体"/>
                <w:b w:val="0"/>
                <w:i w:val="0"/>
                <w:color w:val="000000"/>
                <w:sz w:val="18"/>
              </w:rPr>
              <w:t>276,642.67</w:t>
            </w:r>
          </w:p>
        </w:tc>
        <w:tc>
          <w:tcPr>
            <w:tcW w:w="1520" w:type="dxa"/>
            <w:vAlign w:val="center"/>
          </w:tcPr>
          <w:p w14:paraId="453E6D59">
            <w:pPr>
              <w:snapToGrid w:val="0"/>
              <w:jc w:val="right"/>
            </w:pPr>
            <w:r>
              <w:rPr>
                <w:rFonts w:ascii="宋体" w:hAnsi="宋体" w:eastAsia="宋体" w:cs="宋体"/>
                <w:b w:val="0"/>
                <w:i w:val="0"/>
                <w:color w:val="000000"/>
                <w:sz w:val="18"/>
              </w:rPr>
              <w:t>276,642.67</w:t>
            </w:r>
          </w:p>
        </w:tc>
        <w:tc>
          <w:tcPr>
            <w:tcW w:w="1520" w:type="dxa"/>
            <w:vAlign w:val="center"/>
          </w:tcPr>
          <w:p w14:paraId="6E16C00A"/>
        </w:tc>
        <w:tc>
          <w:tcPr>
            <w:tcW w:w="1520" w:type="dxa"/>
            <w:vAlign w:val="center"/>
          </w:tcPr>
          <w:p w14:paraId="29B423DE"/>
        </w:tc>
        <w:tc>
          <w:tcPr>
            <w:tcW w:w="1520" w:type="dxa"/>
            <w:vAlign w:val="center"/>
          </w:tcPr>
          <w:p w14:paraId="11D7C9AB"/>
        </w:tc>
        <w:tc>
          <w:tcPr>
            <w:tcW w:w="1558" w:type="dxa"/>
            <w:vAlign w:val="center"/>
          </w:tcPr>
          <w:p w14:paraId="67940A65"/>
        </w:tc>
      </w:tr>
      <w:tr w14:paraId="48CA65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DB5A920">
            <w:pPr>
              <w:snapToGrid w:val="0"/>
              <w:jc w:val="left"/>
            </w:pPr>
            <w:r>
              <w:rPr>
                <w:rFonts w:ascii="宋体" w:hAnsi="宋体" w:eastAsia="宋体" w:cs="宋体"/>
                <w:b w:val="0"/>
                <w:i w:val="0"/>
                <w:color w:val="000000"/>
                <w:sz w:val="18"/>
              </w:rPr>
              <w:t>2100799</w:t>
            </w:r>
          </w:p>
        </w:tc>
        <w:tc>
          <w:tcPr>
            <w:tcW w:w="3340" w:type="dxa"/>
            <w:vAlign w:val="center"/>
          </w:tcPr>
          <w:p w14:paraId="7C07280D">
            <w:pPr>
              <w:snapToGrid w:val="0"/>
              <w:jc w:val="left"/>
            </w:pPr>
            <w:r>
              <w:rPr>
                <w:rFonts w:ascii="宋体" w:hAnsi="宋体" w:eastAsia="宋体" w:cs="宋体"/>
                <w:b w:val="0"/>
                <w:i w:val="0"/>
                <w:color w:val="000000"/>
                <w:sz w:val="18"/>
              </w:rPr>
              <w:t>计生专项补贴及培训宣传费用</w:t>
            </w:r>
          </w:p>
        </w:tc>
        <w:tc>
          <w:tcPr>
            <w:tcW w:w="1420" w:type="dxa"/>
            <w:vAlign w:val="center"/>
          </w:tcPr>
          <w:p w14:paraId="7928D4E9">
            <w:pPr>
              <w:snapToGrid w:val="0"/>
              <w:jc w:val="right"/>
            </w:pPr>
            <w:r>
              <w:rPr>
                <w:rFonts w:ascii="宋体" w:hAnsi="宋体" w:eastAsia="宋体" w:cs="宋体"/>
                <w:b w:val="0"/>
                <w:i w:val="0"/>
                <w:color w:val="000000"/>
                <w:sz w:val="18"/>
              </w:rPr>
              <w:t>276,642.67</w:t>
            </w:r>
          </w:p>
        </w:tc>
        <w:tc>
          <w:tcPr>
            <w:tcW w:w="1520" w:type="dxa"/>
            <w:vAlign w:val="center"/>
          </w:tcPr>
          <w:p w14:paraId="322A6544">
            <w:pPr>
              <w:snapToGrid w:val="0"/>
              <w:jc w:val="right"/>
            </w:pPr>
            <w:r>
              <w:rPr>
                <w:rFonts w:ascii="宋体" w:hAnsi="宋体" w:eastAsia="宋体" w:cs="宋体"/>
                <w:b w:val="0"/>
                <w:i w:val="0"/>
                <w:color w:val="000000"/>
                <w:sz w:val="18"/>
              </w:rPr>
              <w:t>276,642.67</w:t>
            </w:r>
          </w:p>
        </w:tc>
        <w:tc>
          <w:tcPr>
            <w:tcW w:w="1520" w:type="dxa"/>
            <w:vAlign w:val="center"/>
          </w:tcPr>
          <w:p w14:paraId="7E6613BD"/>
        </w:tc>
        <w:tc>
          <w:tcPr>
            <w:tcW w:w="1520" w:type="dxa"/>
            <w:vAlign w:val="center"/>
          </w:tcPr>
          <w:p w14:paraId="5087D444"/>
        </w:tc>
        <w:tc>
          <w:tcPr>
            <w:tcW w:w="1520" w:type="dxa"/>
            <w:vAlign w:val="center"/>
          </w:tcPr>
          <w:p w14:paraId="3268ADC7"/>
        </w:tc>
        <w:tc>
          <w:tcPr>
            <w:tcW w:w="1558" w:type="dxa"/>
            <w:vAlign w:val="center"/>
          </w:tcPr>
          <w:p w14:paraId="1DB288A6"/>
        </w:tc>
      </w:tr>
      <w:tr w14:paraId="0AD154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251E0A1">
            <w:pPr>
              <w:snapToGrid w:val="0"/>
              <w:jc w:val="left"/>
            </w:pPr>
            <w:r>
              <w:rPr>
                <w:rFonts w:ascii="宋体" w:hAnsi="宋体" w:eastAsia="宋体" w:cs="宋体"/>
                <w:b w:val="0"/>
                <w:i w:val="0"/>
                <w:color w:val="000000"/>
                <w:sz w:val="18"/>
              </w:rPr>
              <w:t>223</w:t>
            </w:r>
          </w:p>
        </w:tc>
        <w:tc>
          <w:tcPr>
            <w:tcW w:w="3340" w:type="dxa"/>
            <w:vAlign w:val="center"/>
          </w:tcPr>
          <w:p w14:paraId="09BDA679">
            <w:pPr>
              <w:snapToGrid w:val="0"/>
              <w:jc w:val="left"/>
            </w:pPr>
            <w:r>
              <w:rPr>
                <w:rFonts w:ascii="宋体" w:hAnsi="宋体" w:eastAsia="宋体" w:cs="宋体"/>
                <w:b w:val="0"/>
                <w:i w:val="0"/>
                <w:color w:val="000000"/>
                <w:sz w:val="18"/>
              </w:rPr>
              <w:t>国有资本经营预算支出</w:t>
            </w:r>
          </w:p>
        </w:tc>
        <w:tc>
          <w:tcPr>
            <w:tcW w:w="1420" w:type="dxa"/>
            <w:vAlign w:val="center"/>
          </w:tcPr>
          <w:p w14:paraId="79653214">
            <w:pPr>
              <w:snapToGrid w:val="0"/>
              <w:jc w:val="right"/>
            </w:pPr>
            <w:r>
              <w:rPr>
                <w:rFonts w:ascii="宋体" w:hAnsi="宋体" w:eastAsia="宋体" w:cs="宋体"/>
                <w:b w:val="0"/>
                <w:i w:val="0"/>
                <w:color w:val="000000"/>
                <w:sz w:val="18"/>
              </w:rPr>
              <w:t>845,400.00</w:t>
            </w:r>
          </w:p>
        </w:tc>
        <w:tc>
          <w:tcPr>
            <w:tcW w:w="1520" w:type="dxa"/>
            <w:vAlign w:val="center"/>
          </w:tcPr>
          <w:p w14:paraId="273E044E"/>
        </w:tc>
        <w:tc>
          <w:tcPr>
            <w:tcW w:w="1520" w:type="dxa"/>
            <w:vAlign w:val="center"/>
          </w:tcPr>
          <w:p w14:paraId="0F8543F2"/>
        </w:tc>
        <w:tc>
          <w:tcPr>
            <w:tcW w:w="1520" w:type="dxa"/>
            <w:vAlign w:val="center"/>
          </w:tcPr>
          <w:p w14:paraId="5606E3BB">
            <w:pPr>
              <w:snapToGrid w:val="0"/>
              <w:jc w:val="right"/>
            </w:pPr>
            <w:r>
              <w:rPr>
                <w:rFonts w:ascii="宋体" w:hAnsi="宋体" w:eastAsia="宋体" w:cs="宋体"/>
                <w:b w:val="0"/>
                <w:i w:val="0"/>
                <w:color w:val="000000"/>
                <w:sz w:val="18"/>
              </w:rPr>
              <w:t>845,400.00</w:t>
            </w:r>
          </w:p>
        </w:tc>
        <w:tc>
          <w:tcPr>
            <w:tcW w:w="1520" w:type="dxa"/>
            <w:vAlign w:val="center"/>
          </w:tcPr>
          <w:p w14:paraId="4FB3CF4E"/>
        </w:tc>
        <w:tc>
          <w:tcPr>
            <w:tcW w:w="1558" w:type="dxa"/>
            <w:vAlign w:val="center"/>
          </w:tcPr>
          <w:p w14:paraId="2EA58087"/>
        </w:tc>
      </w:tr>
      <w:tr w14:paraId="505913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E82E646">
            <w:pPr>
              <w:snapToGrid w:val="0"/>
              <w:jc w:val="left"/>
            </w:pPr>
            <w:r>
              <w:rPr>
                <w:rFonts w:ascii="宋体" w:hAnsi="宋体" w:eastAsia="宋体" w:cs="宋体"/>
                <w:b w:val="0"/>
                <w:i w:val="0"/>
                <w:color w:val="000000"/>
                <w:sz w:val="18"/>
              </w:rPr>
              <w:t>22301</w:t>
            </w:r>
          </w:p>
        </w:tc>
        <w:tc>
          <w:tcPr>
            <w:tcW w:w="3340" w:type="dxa"/>
            <w:vAlign w:val="center"/>
          </w:tcPr>
          <w:p w14:paraId="7DCE5FEF">
            <w:pPr>
              <w:snapToGrid w:val="0"/>
              <w:jc w:val="left"/>
            </w:pPr>
            <w:r>
              <w:rPr>
                <w:rFonts w:ascii="宋体" w:hAnsi="宋体" w:eastAsia="宋体" w:cs="宋体"/>
                <w:b w:val="0"/>
                <w:i w:val="0"/>
                <w:color w:val="000000"/>
                <w:sz w:val="18"/>
              </w:rPr>
              <w:t>解决历史遗留问题及改革成本支出</w:t>
            </w:r>
          </w:p>
        </w:tc>
        <w:tc>
          <w:tcPr>
            <w:tcW w:w="1420" w:type="dxa"/>
            <w:vAlign w:val="center"/>
          </w:tcPr>
          <w:p w14:paraId="01F03AAA">
            <w:pPr>
              <w:snapToGrid w:val="0"/>
              <w:jc w:val="right"/>
            </w:pPr>
            <w:r>
              <w:rPr>
                <w:rFonts w:ascii="宋体" w:hAnsi="宋体" w:eastAsia="宋体" w:cs="宋体"/>
                <w:b w:val="0"/>
                <w:i w:val="0"/>
                <w:color w:val="000000"/>
                <w:sz w:val="18"/>
              </w:rPr>
              <w:t>845,400.00</w:t>
            </w:r>
          </w:p>
        </w:tc>
        <w:tc>
          <w:tcPr>
            <w:tcW w:w="1520" w:type="dxa"/>
            <w:vAlign w:val="center"/>
          </w:tcPr>
          <w:p w14:paraId="7A084505"/>
        </w:tc>
        <w:tc>
          <w:tcPr>
            <w:tcW w:w="1520" w:type="dxa"/>
            <w:vAlign w:val="center"/>
          </w:tcPr>
          <w:p w14:paraId="014B07B1"/>
        </w:tc>
        <w:tc>
          <w:tcPr>
            <w:tcW w:w="1520" w:type="dxa"/>
            <w:vAlign w:val="center"/>
          </w:tcPr>
          <w:p w14:paraId="525D5F87">
            <w:pPr>
              <w:snapToGrid w:val="0"/>
              <w:jc w:val="right"/>
            </w:pPr>
            <w:r>
              <w:rPr>
                <w:rFonts w:ascii="宋体" w:hAnsi="宋体" w:eastAsia="宋体" w:cs="宋体"/>
                <w:b w:val="0"/>
                <w:i w:val="0"/>
                <w:color w:val="000000"/>
                <w:sz w:val="18"/>
              </w:rPr>
              <w:t>845,400.00</w:t>
            </w:r>
          </w:p>
        </w:tc>
        <w:tc>
          <w:tcPr>
            <w:tcW w:w="1520" w:type="dxa"/>
            <w:vAlign w:val="center"/>
          </w:tcPr>
          <w:p w14:paraId="651575B5"/>
        </w:tc>
        <w:tc>
          <w:tcPr>
            <w:tcW w:w="1558" w:type="dxa"/>
            <w:vAlign w:val="center"/>
          </w:tcPr>
          <w:p w14:paraId="3AF715F1"/>
        </w:tc>
      </w:tr>
      <w:tr w14:paraId="4EB4F4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E05E4DD">
            <w:pPr>
              <w:snapToGrid w:val="0"/>
              <w:jc w:val="left"/>
            </w:pPr>
            <w:r>
              <w:rPr>
                <w:rFonts w:ascii="宋体" w:hAnsi="宋体" w:eastAsia="宋体" w:cs="宋体"/>
                <w:b w:val="0"/>
                <w:i w:val="0"/>
                <w:color w:val="000000"/>
                <w:sz w:val="18"/>
              </w:rPr>
              <w:t>2230105</w:t>
            </w:r>
          </w:p>
        </w:tc>
        <w:tc>
          <w:tcPr>
            <w:tcW w:w="3340" w:type="dxa"/>
            <w:vAlign w:val="center"/>
          </w:tcPr>
          <w:p w14:paraId="04081B66">
            <w:pPr>
              <w:snapToGrid w:val="0"/>
              <w:jc w:val="left"/>
            </w:pPr>
            <w:r>
              <w:rPr>
                <w:rFonts w:ascii="宋体" w:hAnsi="宋体" w:eastAsia="宋体" w:cs="宋体"/>
                <w:b w:val="0"/>
                <w:i w:val="0"/>
                <w:color w:val="000000"/>
                <w:sz w:val="18"/>
              </w:rPr>
              <w:t>国有企业退休人员社会化管理补助支出</w:t>
            </w:r>
          </w:p>
        </w:tc>
        <w:tc>
          <w:tcPr>
            <w:tcW w:w="1420" w:type="dxa"/>
            <w:vAlign w:val="center"/>
          </w:tcPr>
          <w:p w14:paraId="5DC849E0">
            <w:pPr>
              <w:snapToGrid w:val="0"/>
              <w:jc w:val="right"/>
            </w:pPr>
            <w:r>
              <w:rPr>
                <w:rFonts w:ascii="宋体" w:hAnsi="宋体" w:eastAsia="宋体" w:cs="宋体"/>
                <w:b w:val="0"/>
                <w:i w:val="0"/>
                <w:color w:val="000000"/>
                <w:sz w:val="18"/>
              </w:rPr>
              <w:t>845,400.00</w:t>
            </w:r>
          </w:p>
        </w:tc>
        <w:tc>
          <w:tcPr>
            <w:tcW w:w="1520" w:type="dxa"/>
            <w:vAlign w:val="center"/>
          </w:tcPr>
          <w:p w14:paraId="0197BE95"/>
        </w:tc>
        <w:tc>
          <w:tcPr>
            <w:tcW w:w="1520" w:type="dxa"/>
            <w:vAlign w:val="center"/>
          </w:tcPr>
          <w:p w14:paraId="1868770B"/>
        </w:tc>
        <w:tc>
          <w:tcPr>
            <w:tcW w:w="1520" w:type="dxa"/>
            <w:vAlign w:val="center"/>
          </w:tcPr>
          <w:p w14:paraId="106E1577">
            <w:pPr>
              <w:snapToGrid w:val="0"/>
              <w:jc w:val="right"/>
            </w:pPr>
            <w:r>
              <w:rPr>
                <w:rFonts w:ascii="宋体" w:hAnsi="宋体" w:eastAsia="宋体" w:cs="宋体"/>
                <w:b w:val="0"/>
                <w:i w:val="0"/>
                <w:color w:val="000000"/>
                <w:sz w:val="18"/>
              </w:rPr>
              <w:t>845,400.00</w:t>
            </w:r>
          </w:p>
        </w:tc>
        <w:tc>
          <w:tcPr>
            <w:tcW w:w="1520" w:type="dxa"/>
            <w:vAlign w:val="center"/>
          </w:tcPr>
          <w:p w14:paraId="71042487"/>
        </w:tc>
        <w:tc>
          <w:tcPr>
            <w:tcW w:w="1558" w:type="dxa"/>
            <w:vAlign w:val="center"/>
          </w:tcPr>
          <w:p w14:paraId="0692E7DE"/>
        </w:tc>
      </w:tr>
      <w:tr w14:paraId="6AD3E8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DB6405A">
            <w:pPr>
              <w:snapToGrid w:val="0"/>
              <w:jc w:val="left"/>
            </w:pPr>
            <w:r>
              <w:rPr>
                <w:rFonts w:ascii="宋体" w:hAnsi="宋体" w:eastAsia="宋体" w:cs="宋体"/>
                <w:b w:val="0"/>
                <w:i w:val="0"/>
                <w:color w:val="000000"/>
                <w:sz w:val="18"/>
              </w:rPr>
              <w:t>2230105</w:t>
            </w:r>
          </w:p>
        </w:tc>
        <w:tc>
          <w:tcPr>
            <w:tcW w:w="3340" w:type="dxa"/>
            <w:vAlign w:val="center"/>
          </w:tcPr>
          <w:p w14:paraId="28504F88">
            <w:pPr>
              <w:snapToGrid w:val="0"/>
              <w:jc w:val="left"/>
            </w:pPr>
            <w:r>
              <w:rPr>
                <w:rFonts w:ascii="宋体" w:hAnsi="宋体" w:eastAsia="宋体" w:cs="宋体"/>
                <w:b w:val="0"/>
                <w:i w:val="0"/>
                <w:color w:val="000000"/>
                <w:sz w:val="18"/>
              </w:rPr>
              <w:t>国有企业退休人员社会化管理补助资金</w:t>
            </w:r>
          </w:p>
        </w:tc>
        <w:tc>
          <w:tcPr>
            <w:tcW w:w="1420" w:type="dxa"/>
            <w:vAlign w:val="center"/>
          </w:tcPr>
          <w:p w14:paraId="32970C05">
            <w:pPr>
              <w:snapToGrid w:val="0"/>
              <w:jc w:val="right"/>
            </w:pPr>
            <w:r>
              <w:rPr>
                <w:rFonts w:ascii="宋体" w:hAnsi="宋体" w:eastAsia="宋体" w:cs="宋体"/>
                <w:b w:val="0"/>
                <w:i w:val="0"/>
                <w:color w:val="000000"/>
                <w:sz w:val="18"/>
              </w:rPr>
              <w:t>845,400.00</w:t>
            </w:r>
          </w:p>
        </w:tc>
        <w:tc>
          <w:tcPr>
            <w:tcW w:w="1520" w:type="dxa"/>
            <w:vAlign w:val="center"/>
          </w:tcPr>
          <w:p w14:paraId="13A39551"/>
        </w:tc>
        <w:tc>
          <w:tcPr>
            <w:tcW w:w="1520" w:type="dxa"/>
            <w:vAlign w:val="center"/>
          </w:tcPr>
          <w:p w14:paraId="09378AA6"/>
        </w:tc>
        <w:tc>
          <w:tcPr>
            <w:tcW w:w="1520" w:type="dxa"/>
            <w:vAlign w:val="center"/>
          </w:tcPr>
          <w:p w14:paraId="6B0562FC">
            <w:pPr>
              <w:snapToGrid w:val="0"/>
              <w:jc w:val="right"/>
            </w:pPr>
            <w:r>
              <w:rPr>
                <w:rFonts w:ascii="宋体" w:hAnsi="宋体" w:eastAsia="宋体" w:cs="宋体"/>
                <w:b w:val="0"/>
                <w:i w:val="0"/>
                <w:color w:val="000000"/>
                <w:sz w:val="18"/>
              </w:rPr>
              <w:t>845,400.00</w:t>
            </w:r>
          </w:p>
        </w:tc>
        <w:tc>
          <w:tcPr>
            <w:tcW w:w="1520" w:type="dxa"/>
            <w:vAlign w:val="center"/>
          </w:tcPr>
          <w:p w14:paraId="3BDF59EE"/>
        </w:tc>
        <w:tc>
          <w:tcPr>
            <w:tcW w:w="1558" w:type="dxa"/>
            <w:vAlign w:val="center"/>
          </w:tcPr>
          <w:p w14:paraId="3A8507D7"/>
        </w:tc>
      </w:tr>
      <w:tr w14:paraId="4E3C9F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4D0773C">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25DD8880">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29"/>
    <w:p w14:paraId="53E0ED1C">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3" w:name="_Toc190171269"/>
      <w:bookmarkStart w:id="34" w:name="_Toc229642691"/>
      <w:bookmarkStart w:id="35" w:name="_Toc245797798"/>
      <w:bookmarkStart w:id="36" w:name="_Toc767716892"/>
      <w:r>
        <w:rPr>
          <w:rFonts w:hint="eastAsia" w:ascii="黑体" w:hAnsi="黑体" w:eastAsia="黑体" w:cs="黑体"/>
          <w:b/>
          <w:bCs w:val="0"/>
          <w:sz w:val="44"/>
          <w:szCs w:val="44"/>
          <w:highlight w:val="none"/>
          <w:u w:val="none"/>
          <w:lang w:val="en-US" w:eastAsia="zh-CN"/>
        </w:rPr>
        <w:t>第三部分 2024年度部门决算情况说明</w:t>
      </w:r>
      <w:bookmarkEnd w:id="33"/>
      <w:bookmarkEnd w:id="34"/>
      <w:bookmarkEnd w:id="35"/>
      <w:bookmarkEnd w:id="36"/>
    </w:p>
    <w:p w14:paraId="710BD80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37" w:name="_Toc936052668"/>
      <w:bookmarkStart w:id="38" w:name="_Toc1512537805"/>
      <w:bookmarkStart w:id="39" w:name="_Toc576593978"/>
      <w:bookmarkStart w:id="40" w:name="_Toc752851347"/>
      <w:r>
        <w:rPr>
          <w:rFonts w:hint="eastAsia" w:ascii="黑体" w:hAnsi="黑体" w:eastAsia="黑体"/>
          <w:b/>
          <w:bCs w:val="0"/>
          <w:sz w:val="30"/>
          <w:szCs w:val="30"/>
          <w:highlight w:val="none"/>
          <w:u w:val="none"/>
          <w:lang w:val="en-US" w:eastAsia="zh-CN"/>
        </w:rPr>
        <w:t>一、收入支出决算总体情况说明</w:t>
      </w:r>
      <w:bookmarkEnd w:id="37"/>
      <w:bookmarkEnd w:id="38"/>
      <w:bookmarkEnd w:id="39"/>
      <w:bookmarkEnd w:id="40"/>
    </w:p>
    <w:p w14:paraId="7FA52897">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天津市西青区王稳庄镇党群服务中心2024年度收入、支出决算总计12,483,279.79元。与2023年度相比，收、支总计各增加797,499.47元，增长6.825%，主要原因是我单位增加国有资本经营预算项目收支，。</w:t>
      </w:r>
    </w:p>
    <w:p w14:paraId="14DA47C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收入包括：一般公共预算财政拨款收入11,637,879.79元、国有资本经营预算财政拨款收入845,400.00元。</w:t>
      </w:r>
    </w:p>
    <w:p w14:paraId="1CFB70A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支出包括：教育支出8,790.00元、社会保障和就业支出10,804,078.29元、卫生健康支出490,727.50元、住房保障支出334,284.00元、国有资本经营预算支出845,400.00元。</w:t>
      </w:r>
    </w:p>
    <w:p w14:paraId="0BE58A3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1" w:name="_Toc1458959096"/>
      <w:bookmarkStart w:id="42" w:name="_Toc1368772982"/>
      <w:bookmarkStart w:id="43" w:name="_Toc198940905"/>
      <w:bookmarkStart w:id="44" w:name="_Toc1919476801"/>
      <w:r>
        <w:rPr>
          <w:rFonts w:hint="eastAsia" w:ascii="黑体" w:hAnsi="黑体" w:eastAsia="黑体" w:cs="仿宋_GB2312"/>
          <w:b/>
          <w:bCs w:val="0"/>
          <w:sz w:val="30"/>
          <w:szCs w:val="30"/>
          <w:highlight w:val="none"/>
          <w:u w:val="none"/>
          <w:lang w:val="en-US" w:eastAsia="zh-CN"/>
        </w:rPr>
        <w:t>二、收入决算情况说明</w:t>
      </w:r>
      <w:bookmarkEnd w:id="41"/>
      <w:bookmarkEnd w:id="42"/>
      <w:bookmarkEnd w:id="43"/>
      <w:bookmarkEnd w:id="44"/>
    </w:p>
    <w:p w14:paraId="2CB3586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党群服务中心2024年度本年收入合计12,483,279.79元，与2023年度相比增加797,499.47元，主要原因是我单位增加国有资本经营预算项目收支。其中：一般公共预算财政拨款收入11,637,879.79元，占93.228%；国有资本经营预算财政拨款收入845,400.00元，占6.772%。</w:t>
      </w:r>
    </w:p>
    <w:p w14:paraId="7E5F292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2115235603"/>
      <w:bookmarkStart w:id="46" w:name="_Toc1122681810"/>
      <w:bookmarkStart w:id="47" w:name="_Toc757245026"/>
      <w:bookmarkStart w:id="48" w:name="_Toc1147249173"/>
      <w:r>
        <w:rPr>
          <w:rFonts w:hint="eastAsia" w:ascii="黑体" w:hAnsi="黑体" w:eastAsia="黑体" w:cs="仿宋_GB2312"/>
          <w:b/>
          <w:bCs w:val="0"/>
          <w:sz w:val="30"/>
          <w:szCs w:val="30"/>
          <w:highlight w:val="none"/>
          <w:u w:val="none"/>
          <w:lang w:val="en-US" w:eastAsia="zh-CN"/>
        </w:rPr>
        <w:t>三、支出决算情况说明</w:t>
      </w:r>
      <w:bookmarkEnd w:id="45"/>
      <w:bookmarkEnd w:id="46"/>
      <w:bookmarkEnd w:id="47"/>
      <w:bookmarkEnd w:id="48"/>
    </w:p>
    <w:p w14:paraId="6EBA19F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天津市西青区王稳庄镇党群服务中心2024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合计12,483,279.79元，与2023年度相比增加797,499.47元，主要原因是我单位增加国有资本经营预算项目收支。其中：基本支出10,487,906.25元，占84.016%；项目支出1,995,373.54元，占15.984%。</w:t>
      </w:r>
    </w:p>
    <w:p w14:paraId="0622B5B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9" w:name="_Toc1708667845"/>
      <w:bookmarkStart w:id="50" w:name="_Toc1121858128"/>
      <w:bookmarkStart w:id="51" w:name="_Toc1029059860"/>
      <w:bookmarkStart w:id="52" w:name="_Toc1320487183"/>
      <w:r>
        <w:rPr>
          <w:rFonts w:hint="eastAsia" w:ascii="黑体" w:hAnsi="黑体" w:eastAsia="黑体"/>
          <w:b/>
          <w:bCs w:val="0"/>
          <w:sz w:val="30"/>
          <w:szCs w:val="30"/>
          <w:highlight w:val="none"/>
          <w:u w:val="none"/>
          <w:lang w:val="en-US" w:eastAsia="zh-CN"/>
        </w:rPr>
        <w:t>四、财政拨款收支决算总体情况说明</w:t>
      </w:r>
      <w:bookmarkEnd w:id="49"/>
      <w:bookmarkEnd w:id="50"/>
      <w:bookmarkEnd w:id="51"/>
      <w:bookmarkEnd w:id="52"/>
    </w:p>
    <w:p w14:paraId="5BD3E2C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天津市西青区王稳庄镇党群服务中心2024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w:t>
      </w:r>
      <w:r>
        <w:rPr>
          <w:rFonts w:hint="eastAsia" w:eastAsia="仿宋_GB2312"/>
          <w:sz w:val="30"/>
          <w:szCs w:val="30"/>
          <w:highlight w:val="none"/>
          <w:u w:val="none"/>
          <w:lang w:val="en-US" w:eastAsia="zh-CN"/>
        </w:rPr>
        <w:t>入、支出决算总计12,483,279.79元。与2023年度相比，财政拨款收、支总计各增加797,499.47元，增长6.825%，主要原因是我单位增加国有资本经营预算项目收支。</w:t>
      </w:r>
    </w:p>
    <w:p w14:paraId="152711D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收入包括：一般公共预算财政拨款11,637,879.79元、国有资本经营预算财政拨款845,400.00元。</w:t>
      </w:r>
    </w:p>
    <w:p w14:paraId="3692D0F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支出包括：教育支出8,790.00元、社会保障和就业支出10,804,078.29元、卫生健康支出490,727.50元、住房保障支出334,284.00元、国有资本经营预算支出845,400.00元。</w:t>
      </w:r>
    </w:p>
    <w:p w14:paraId="12A9EAF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3" w:name="_Toc1723257729"/>
      <w:bookmarkStart w:id="54" w:name="_Toc163136636"/>
      <w:bookmarkStart w:id="55" w:name="_Toc1332076583"/>
      <w:bookmarkStart w:id="56"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3"/>
      <w:bookmarkEnd w:id="54"/>
      <w:bookmarkEnd w:id="55"/>
      <w:bookmarkEnd w:id="56"/>
    </w:p>
    <w:p w14:paraId="0E5CF647">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008706B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党群服务中心2024年度部门决算一般公共预算财政拨款支出合计11,637,879.79元，占本年支出合计的93.228%。与2023年度相比，一般公共预算财政拨款支出减少47,900.53元,下降0.410%，主要原因是我单位过紧日子压减一般公共预算支出。</w:t>
      </w:r>
    </w:p>
    <w:p w14:paraId="52BA86B2">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39737FD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11,637,879.79元，主要用于以下方面：教育支出（类）支出8,790.00元，占0.076%；社会保障和就业支出（类）支出10,804,078.29元，占92.835%；卫生健康支出（类）支出490,727.50元，占4.217%；住房保障支出（类）支出334,284.00元，占2.872%。</w:t>
      </w:r>
    </w:p>
    <w:p w14:paraId="5AC83AA6">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1933B0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2024年度一般公共预算财政拨款支出年初预算为16,135,290.32元，支出决算为11,637,879.79元，完成年初预算的72.127%。其中：</w:t>
      </w:r>
    </w:p>
    <w:p w14:paraId="2551BD8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17,800.00元，支出决算为8,790.00元，完成年初预算的49.382%，决算数小于预算数的主要原因是：本年度我单位落实过紧日子要求，大力压减一般公共预算支出。</w:t>
      </w:r>
    </w:p>
    <w:p w14:paraId="7FBA9BA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人力资源和社会保障管理事务（款）其他人力资源和社会保障管理事务支出（项）年初预算为0.00元，支出决算为10,419.89元，决算数大于预算数的主要原因是：本年度我单位中期新招录“三支一扶”人员，进行科目调剂，使用该功能分类科目支付工资社会保险等。</w:t>
      </w:r>
    </w:p>
    <w:p w14:paraId="6CFC248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3.社会保障和就业支出（类）民政管理事务（款）行政运行（项）年初预算为5,095,393.80元，支出决算为4,135,742.33元，完成年初预算的81.166%，决算数小于预算数的主要原因是：厉行节约，压减公用经费支出</w:t>
      </w:r>
      <w:r>
        <w:rPr>
          <w:rFonts w:hint="eastAsia" w:eastAsia="仿宋_GB2312"/>
          <w:sz w:val="30"/>
          <w:szCs w:val="30"/>
          <w:highlight w:val="none"/>
          <w:u w:val="none"/>
          <w:lang w:val="en-US" w:eastAsia="zh-CN"/>
        </w:rPr>
        <w:t>。</w:t>
      </w:r>
    </w:p>
    <w:p w14:paraId="096309B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4.社会保障和就业支出（类）民政管理事务（款）一般行政管理事务（项）年初预算为39,100.00元，支出决算为0.00元，决算数小于预算数的主要原因是：本年度我单位未发生相关项目支出</w:t>
      </w:r>
      <w:r>
        <w:rPr>
          <w:rFonts w:hint="eastAsia" w:eastAsia="仿宋_GB2312"/>
          <w:sz w:val="30"/>
          <w:szCs w:val="30"/>
          <w:highlight w:val="none"/>
          <w:u w:val="none"/>
          <w:lang w:val="en-US" w:eastAsia="zh-CN"/>
        </w:rPr>
        <w:t>。</w:t>
      </w:r>
    </w:p>
    <w:p w14:paraId="5880C35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民政管理事务（款）社会组织管理（项）年初预算为202,929.28元，支出决算为195,241.08元，完成年初预算的96.211%，决算数小于预算数的主要原因是：本年度我单位中期进行科目调剂，使用其他功能分类科目支付社工工资、社会保险等</w:t>
      </w:r>
      <w:r>
        <w:rPr>
          <w:rFonts w:hint="eastAsia" w:eastAsia="仿宋_GB2312"/>
          <w:sz w:val="30"/>
          <w:szCs w:val="30"/>
          <w:highlight w:val="none"/>
          <w:u w:val="none"/>
          <w:lang w:val="en-US" w:eastAsia="zh-CN"/>
        </w:rPr>
        <w:t>。</w:t>
      </w:r>
    </w:p>
    <w:p w14:paraId="6746C7B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民政管理事务（款）基层政权建设和社区治理（项）年初预算为7,006,607.92元，支出决算为5,194,815.86元，完成年初预算的74.142%，决算数小于预算数的主要原因是：本年度我单位中期进行科目调剂，使用其他功能分类科目支付社工工资、社会保险等</w:t>
      </w:r>
      <w:r>
        <w:rPr>
          <w:rFonts w:hint="eastAsia" w:eastAsia="仿宋_GB2312"/>
          <w:sz w:val="30"/>
          <w:szCs w:val="30"/>
          <w:highlight w:val="none"/>
          <w:u w:val="none"/>
          <w:lang w:val="en-US" w:eastAsia="zh-CN"/>
        </w:rPr>
        <w:t>。</w:t>
      </w:r>
    </w:p>
    <w:p w14:paraId="5D75CC7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7.社会保障和就业支出（类）民政管理事务（款）其他民政管理事务支出（项）年初预算为1,700,000.00元，支出决算为440,924.53元，完成年初预算的25.937%，决算数小于预算数的主要原因是：压减项目支出</w:t>
      </w:r>
      <w:r>
        <w:rPr>
          <w:rFonts w:hint="eastAsia" w:eastAsia="仿宋_GB2312"/>
          <w:sz w:val="30"/>
          <w:szCs w:val="30"/>
          <w:highlight w:val="none"/>
          <w:u w:val="none"/>
          <w:lang w:val="en-US" w:eastAsia="zh-CN"/>
        </w:rPr>
        <w:t>。</w:t>
      </w:r>
    </w:p>
    <w:p w14:paraId="4EC6C5E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社会保障和就业支出（类）行政事业单位养老支出（款）事业单位离退休（项）年初预算为31,888.80元，支出决算为32,447.60元，完成年初预算的101.752%，决算数大于预算数的主要原因是：本年度我单位中期人员调整增加。</w:t>
      </w:r>
    </w:p>
    <w:p w14:paraId="47AE9DF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社会保障和就业支出（类）行政事业单位养老支出（款）机关事业单位基本养老保险缴费支出（项）年初预算为244,243.20元，支出决算为265,399.52元，完成年初预算的108.662%，决算数大于预算数的主要原因是：本年度我单位中期人员调整增加。</w:t>
      </w:r>
    </w:p>
    <w:p w14:paraId="0382C80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社会保障和就业支出（类）行政事业单位养老支出（款）机关事业单位职业年金缴费支出（项）年初预算为122,121.60元，支出决算为144,804.48元，完成年初预算的118.574%，决算数大于预算数的主要原因是：本年度我单位中期人员调整增加，导致机关事业单位职业年金缴费有所增长。</w:t>
      </w:r>
    </w:p>
    <w:p w14:paraId="2FB0E2F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社会保障和就业支出（类）就业补助（款）就业创业服务补贴（项）年初预算为0.00元，支出决算为185,074.64元，决算数大于预算数的主要原因是：本年度我单位中期进行科目调剂，使用该功能分类科目支付编外人员工资、社会保险等</w:t>
      </w:r>
      <w:r>
        <w:rPr>
          <w:rFonts w:hint="eastAsia" w:eastAsia="仿宋_GB2312"/>
          <w:sz w:val="30"/>
          <w:szCs w:val="30"/>
          <w:highlight w:val="none"/>
          <w:u w:val="none"/>
          <w:lang w:val="en-US" w:eastAsia="zh-CN"/>
        </w:rPr>
        <w:t>。</w:t>
      </w:r>
    </w:p>
    <w:p w14:paraId="1586AC3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社会保障和就业支出（类）残疾人事业（款）残疾人就业（项）年初预算为299,064.64元，支出决算为199,208.36元，完成年初预算的66.610%，决算数小于预算数的主要原因是：本年度我单位中期进行科目调剂，使用其他经济分类科目支付</w:t>
      </w:r>
      <w:r>
        <w:rPr>
          <w:rFonts w:hint="eastAsia" w:eastAsia="仿宋_GB2312"/>
          <w:sz w:val="30"/>
          <w:szCs w:val="30"/>
          <w:highlight w:val="none"/>
          <w:u w:val="none"/>
          <w:lang w:val="en-US" w:eastAsia="zh-CN"/>
        </w:rPr>
        <w:t>编外人员工资、社会保险等。</w:t>
      </w:r>
    </w:p>
    <w:p w14:paraId="316C976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卫生健康支出（类）计划生育事务（款）其他计划生育事务支出（项）年初预算为320,000.00元，支出决算为276,642.67元，完成年初预算的86.451%，决算数小于预算数的主要原因是：本年度我单位中期进行科目调剂，使用该科目支付计生专项补贴及培训宣传费用</w:t>
      </w:r>
      <w:r>
        <w:rPr>
          <w:rFonts w:hint="eastAsia" w:eastAsia="仿宋_GB2312"/>
          <w:sz w:val="30"/>
          <w:szCs w:val="30"/>
          <w:highlight w:val="none"/>
          <w:u w:val="none"/>
          <w:lang w:val="en-US" w:eastAsia="zh-CN"/>
        </w:rPr>
        <w:t>。</w:t>
      </w:r>
    </w:p>
    <w:p w14:paraId="3654093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卫生健康支出（类）行政事业单位医疗（款）事业单位医疗（项）年初预算为160,285.08元，支出决算为214,084.83元，完成年初预算的133.565%，决算数大于预算数的主要原因是：本年度我单位中期人员调整增加，导致事业单位医疗缴费有所增长。</w:t>
      </w:r>
    </w:p>
    <w:p w14:paraId="07A8764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15.卫生健康支出（类）行政事业单位医疗（款）其他行政事业单位医疗支出（项）年初预算为13,088.00元，支出决算为0.00元，决算数小于预算数的主要原因是：本年未发生相关业务</w:t>
      </w:r>
      <w:r>
        <w:rPr>
          <w:rFonts w:hint="eastAsia" w:eastAsia="仿宋_GB2312"/>
          <w:sz w:val="30"/>
          <w:szCs w:val="30"/>
          <w:highlight w:val="none"/>
          <w:u w:val="none"/>
          <w:lang w:val="en-US" w:eastAsia="zh-CN"/>
        </w:rPr>
        <w:t>。</w:t>
      </w:r>
    </w:p>
    <w:p w14:paraId="1EDDAC8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16.住房保障支出（类）住房改革支出（款）住房公积金（项）年初预算为882,768.00元，支出决算为334,284.00元，完成年初预算的37.868%，决算数小于预算数的主要原因是：本年度我单位中期进行科目调剂，使用其他功能科目列支公积金支出</w:t>
      </w:r>
      <w:r>
        <w:rPr>
          <w:rFonts w:hint="eastAsia" w:eastAsia="仿宋_GB2312"/>
          <w:sz w:val="30"/>
          <w:szCs w:val="30"/>
          <w:highlight w:val="none"/>
          <w:u w:val="none"/>
          <w:lang w:val="en-US" w:eastAsia="zh-CN"/>
        </w:rPr>
        <w:t>。</w:t>
      </w:r>
    </w:p>
    <w:p w14:paraId="34B5F36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828187861"/>
      <w:bookmarkStart w:id="58" w:name="_Toc5691722"/>
      <w:bookmarkStart w:id="59" w:name="_Toc1648307680"/>
      <w:bookmarkStart w:id="60"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57"/>
      <w:bookmarkEnd w:id="58"/>
      <w:bookmarkEnd w:id="59"/>
      <w:bookmarkEnd w:id="60"/>
    </w:p>
    <w:p w14:paraId="5361866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天津市西青区王稳庄镇党群服务中心2024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合计10,487,906.25</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与2023年度相比增加750,602.01元，主要原因是。其中：</w:t>
      </w:r>
    </w:p>
    <w:p w14:paraId="3F0DC9C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人员经费9,900,994.75元，主要包括基本工资、津贴补贴、绩效工资、机关事业单位基本养老保险缴费、职业年金缴费、职工基本医疗保险缴费、其他社会保障缴费、住房公积金、其他工资福利支出、退休费。</w:t>
      </w:r>
    </w:p>
    <w:p w14:paraId="2CD5C49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公用经费586,911.50元，主要包括办公费、水费、电费、邮电费、物业管理费、差旅费、维修(护)费、培训费、工会经费、福利费、其他商品和服务支出。</w:t>
      </w:r>
    </w:p>
    <w:p w14:paraId="36216AF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314288823"/>
      <w:bookmarkStart w:id="62" w:name="_Toc568131460"/>
      <w:bookmarkStart w:id="63" w:name="_Toc1171491186"/>
      <w:bookmarkStart w:id="64"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1"/>
      <w:bookmarkEnd w:id="62"/>
      <w:bookmarkEnd w:id="63"/>
      <w:bookmarkEnd w:id="64"/>
    </w:p>
    <w:p w14:paraId="5334B56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天津市西青区王稳庄镇党群服务中心2024年度无政府性基金预算财政拨款收入、支出和结转结余。</w:t>
      </w:r>
    </w:p>
    <w:p w14:paraId="74072FE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172797200"/>
      <w:bookmarkStart w:id="66" w:name="_Toc873153658"/>
      <w:bookmarkStart w:id="67" w:name="_Toc1122287406"/>
      <w:bookmarkStart w:id="68" w:name="_Toc1589960188"/>
      <w:r>
        <w:rPr>
          <w:rFonts w:hint="eastAsia" w:ascii="黑体" w:hAnsi="黑体" w:eastAsia="黑体" w:cs="仿宋_GB2312"/>
          <w:b/>
          <w:bCs/>
          <w:sz w:val="30"/>
          <w:szCs w:val="30"/>
          <w:highlight w:val="none"/>
          <w:u w:val="none"/>
          <w:lang w:val="en-US" w:eastAsia="zh-CN"/>
        </w:rPr>
        <w:t>八、国有资本经营预算财政拨款收支决算情况说明</w:t>
      </w:r>
      <w:bookmarkEnd w:id="65"/>
      <w:bookmarkEnd w:id="66"/>
      <w:bookmarkEnd w:id="67"/>
      <w:bookmarkEnd w:id="68"/>
    </w:p>
    <w:p w14:paraId="44783DF3">
      <w:pPr>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rPr>
          <w:rFonts w:eastAsia="仿宋_GB2312"/>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7B04B8F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王稳庄镇党群服务中心2024年度部门决算国有资本经营预算财政拨款年初结转和结余0.00元，收入845,400.00元，支出845,400.00元，年末结转和结余0.00元。与2023年度相比，国有资本经营预算财政拨款支出增加845,400.00元，主要原因是本年度我单位新增国有企业退休人员社会化管理资金项目支出。</w:t>
      </w:r>
    </w:p>
    <w:p w14:paraId="4C4B463B">
      <w:pPr>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7AADB8A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2024年度国有资本经营预算财政拨款支出845,400.00元，主要用于以下方面：国有资本经营预算支出845,400.00元，占100.000%。</w:t>
      </w:r>
    </w:p>
    <w:p w14:paraId="303FE0C4">
      <w:pPr>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rPr>
          <w:rFonts w:hint="eastAsia" w:ascii="Times New Roman" w:hAnsi="Times New Roman" w:eastAsia="黑体" w:cs="Times New Roman"/>
          <w:b w:val="0"/>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342137D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2024年度国有资本经营预算财政拨款年初预算为900,000.00元，支出决算为845,400.00元，完成年初预算的93.933%。其中：</w:t>
      </w:r>
    </w:p>
    <w:p w14:paraId="36AD3C1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国有资本经营预算支出（类）解决历史遗留问题及改革成本支出（款）国有企业退休人员社会化管理补助支出（项）年初预算为900,000.00元，支出决算为845,400.00元,完成年初预算的93.933%，决算数小于预算数的主要原因是：本年度我单位落实过紧日子要求，严格按实际情况执行预算支出。</w:t>
      </w:r>
    </w:p>
    <w:p w14:paraId="60B3931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597628234"/>
      <w:bookmarkStart w:id="70" w:name="_Toc1337770055"/>
      <w:bookmarkStart w:id="71" w:name="_Toc935561041"/>
      <w:bookmarkStart w:id="72"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69"/>
      <w:bookmarkEnd w:id="70"/>
      <w:bookmarkEnd w:id="71"/>
      <w:bookmarkEnd w:id="72"/>
    </w:p>
    <w:p w14:paraId="47AD1C9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3" w:name="_Toc784288450"/>
      <w:bookmarkStart w:id="74" w:name="_Toc99152753"/>
      <w:r>
        <w:rPr>
          <w:rFonts w:hint="eastAsia" w:ascii="楷体" w:hAnsi="楷体" w:eastAsia="楷体" w:cs="楷体"/>
          <w:b/>
          <w:bCs/>
          <w:sz w:val="30"/>
          <w:szCs w:val="30"/>
          <w:highlight w:val="none"/>
          <w:u w:val="none"/>
          <w:lang w:val="en-US" w:eastAsia="zh-CN"/>
        </w:rPr>
        <w:t>（一）总体情况</w:t>
      </w:r>
      <w:bookmarkEnd w:id="73"/>
      <w:bookmarkEnd w:id="74"/>
    </w:p>
    <w:p w14:paraId="1FF5484C">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F2C5BF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5" w:name="_Toc13009599"/>
      <w:bookmarkStart w:id="76" w:name="_Toc281353864"/>
      <w:r>
        <w:rPr>
          <w:rFonts w:hint="eastAsia" w:ascii="楷体" w:hAnsi="楷体" w:eastAsia="楷体" w:cs="楷体"/>
          <w:b/>
          <w:bCs/>
          <w:sz w:val="30"/>
          <w:szCs w:val="30"/>
          <w:highlight w:val="none"/>
          <w:u w:val="none"/>
          <w:lang w:val="en-US" w:eastAsia="zh-CN"/>
        </w:rPr>
        <w:t>（二）具体情况</w:t>
      </w:r>
      <w:bookmarkEnd w:id="75"/>
      <w:bookmarkEnd w:id="76"/>
    </w:p>
    <w:p w14:paraId="2F15452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E342E6C">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0DB4B8B1">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490424DA">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2106FBA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1AB6348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6022568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2422979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2590F46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0F2E7B6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7" w:name="_Toc2102885201"/>
      <w:bookmarkStart w:id="78" w:name="_Toc1756482046"/>
      <w:bookmarkStart w:id="79" w:name="_Toc1349690397"/>
      <w:bookmarkStart w:id="80" w:name="_Toc1895013942"/>
      <w:r>
        <w:rPr>
          <w:rFonts w:hint="eastAsia" w:ascii="黑体" w:hAnsi="黑体" w:eastAsia="黑体" w:cs="仿宋_GB2312"/>
          <w:b/>
          <w:bCs/>
          <w:sz w:val="30"/>
          <w:szCs w:val="30"/>
          <w:highlight w:val="none"/>
          <w:u w:val="none"/>
          <w:lang w:val="en-US" w:eastAsia="zh-CN"/>
        </w:rPr>
        <w:t>十、机关运行经费支出情况说明</w:t>
      </w:r>
      <w:bookmarkEnd w:id="77"/>
      <w:bookmarkEnd w:id="78"/>
      <w:bookmarkEnd w:id="79"/>
      <w:bookmarkEnd w:id="80"/>
    </w:p>
    <w:p w14:paraId="299502C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天津市西青区王稳庄镇党群服务中心2024年度无机关运行经费。</w:t>
      </w:r>
    </w:p>
    <w:p w14:paraId="01B6D9D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376739118"/>
      <w:bookmarkStart w:id="82" w:name="_Toc169354537"/>
      <w:bookmarkStart w:id="83" w:name="_Toc1883535460"/>
      <w:bookmarkStart w:id="84" w:name="_Toc2053194528"/>
      <w:r>
        <w:rPr>
          <w:rFonts w:hint="eastAsia" w:ascii="黑体" w:hAnsi="黑体" w:eastAsia="黑体" w:cs="仿宋_GB2312"/>
          <w:b/>
          <w:bCs/>
          <w:sz w:val="30"/>
          <w:szCs w:val="30"/>
          <w:highlight w:val="none"/>
          <w:u w:val="none"/>
          <w:lang w:val="en-US" w:eastAsia="zh-CN"/>
        </w:rPr>
        <w:t>十一、政府采购支出情况说明</w:t>
      </w:r>
      <w:bookmarkEnd w:id="81"/>
      <w:bookmarkEnd w:id="82"/>
      <w:bookmarkEnd w:id="83"/>
      <w:bookmarkEnd w:id="84"/>
    </w:p>
    <w:p w14:paraId="559AA81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天津市西青区王稳庄镇党群服务中心2024年度无政府采购支出。</w:t>
      </w:r>
    </w:p>
    <w:p w14:paraId="4E812AA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072564870"/>
      <w:bookmarkStart w:id="86" w:name="_Toc524035793"/>
      <w:bookmarkStart w:id="87" w:name="_Toc125708453"/>
      <w:bookmarkStart w:id="88" w:name="_Toc925871084"/>
      <w:r>
        <w:rPr>
          <w:rFonts w:hint="eastAsia" w:ascii="黑体" w:hAnsi="黑体" w:eastAsia="黑体" w:cs="仿宋_GB2312"/>
          <w:b/>
          <w:bCs/>
          <w:sz w:val="30"/>
          <w:szCs w:val="30"/>
          <w:highlight w:val="none"/>
          <w:u w:val="none"/>
          <w:lang w:val="en-US" w:eastAsia="zh-CN"/>
        </w:rPr>
        <w:t>十二、国有资产占有使用情况说明</w:t>
      </w:r>
      <w:bookmarkEnd w:id="85"/>
      <w:bookmarkEnd w:id="86"/>
      <w:bookmarkEnd w:id="87"/>
      <w:bookmarkEnd w:id="88"/>
    </w:p>
    <w:p w14:paraId="25E2804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89" w:name="_Toc620037172"/>
      <w:r>
        <w:rPr>
          <w:rFonts w:hint="eastAsia" w:ascii="Times New Roman" w:hAnsi="Times New Roman" w:eastAsia="仿宋_GB2312" w:cs="Times New Roman"/>
          <w:sz w:val="30"/>
          <w:szCs w:val="30"/>
          <w:highlight w:val="none"/>
          <w:u w:val="none"/>
          <w:lang w:val="en-US" w:eastAsia="zh-CN"/>
        </w:rPr>
        <w:t>天津市西青区王稳庄镇党群服务中心2024年度无国有资产占有使用情况。</w:t>
      </w:r>
    </w:p>
    <w:p w14:paraId="33EC3E64">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0" w:name="_Toc1805544570"/>
      <w:bookmarkStart w:id="91" w:name="_Toc448802626"/>
      <w:bookmarkStart w:id="92" w:name="_Toc639136604"/>
      <w:r>
        <w:rPr>
          <w:rFonts w:hint="eastAsia" w:ascii="黑体" w:hAnsi="黑体" w:eastAsia="黑体" w:cs="仿宋_GB2312"/>
          <w:b/>
          <w:bCs/>
          <w:sz w:val="30"/>
          <w:szCs w:val="30"/>
          <w:highlight w:val="none"/>
          <w:u w:val="none"/>
          <w:lang w:val="en-US" w:eastAsia="zh-CN"/>
        </w:rPr>
        <w:t>预算绩效情况说明</w:t>
      </w:r>
      <w:bookmarkEnd w:id="89"/>
      <w:bookmarkEnd w:id="90"/>
      <w:bookmarkEnd w:id="91"/>
      <w:bookmarkEnd w:id="92"/>
    </w:p>
    <w:p w14:paraId="6F5898F9">
      <w:pPr>
        <w:numPr>
          <w:ilvl w:val="0"/>
          <w:numId w:val="0"/>
        </w:numPr>
        <w:ind w:firstLine="600" w:firstLineChars="200"/>
        <w:rPr>
          <w:rFonts w:hint="eastAsia"/>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根据预算绩效管理要求，天津市西青区王稳庄镇党群服务中心已对13</w:t>
      </w:r>
      <w:r>
        <w:rPr>
          <w:rFonts w:hint="eastAsia" w:ascii="Times New Roman" w:hAnsi="Times New Roman" w:eastAsia="仿宋_GB2312" w:cs="Times New Roman"/>
          <w:sz w:val="30"/>
          <w:szCs w:val="30"/>
          <w:highlight w:val="none"/>
          <w:u w:val="none"/>
          <w:lang w:val="en-US" w:eastAsia="zh-CN"/>
        </w:rPr>
        <w:t>个2024年度项目开展绩效自评，涉及金额2235787.47</w:t>
      </w:r>
      <w:r>
        <w:rPr>
          <w:rFonts w:hint="eastAsia" w:ascii="仿宋" w:hAnsi="仿宋" w:eastAsia="仿宋"/>
          <w:color w:val="auto"/>
          <w:sz w:val="30"/>
          <w:szCs w:val="24"/>
          <w:lang w:val="en-US"/>
        </w:rPr>
        <w:t>元，自评结果已随部门决算一并公开。</w:t>
      </w:r>
    </w:p>
    <w:p w14:paraId="127ACA50">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5491A71B">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2024年度，天津市王稳庄镇党群服务中心2024年度不涉及公开教育、医疗卫生、社会保障和就业、住房保障、涉农补贴等民生支出情况</w:t>
      </w:r>
      <w:bookmarkStart w:id="93" w:name="_Toc368130082"/>
      <w:bookmarkStart w:id="94" w:name="_Toc454181491"/>
      <w:bookmarkStart w:id="95" w:name="_Toc282832597"/>
      <w:bookmarkStart w:id="96" w:name="_Toc1582447786"/>
      <w:r>
        <w:rPr>
          <w:rFonts w:hint="eastAsia" w:ascii="Times New Roman" w:hAnsi="Times New Roman" w:eastAsia="仿宋_GB2312" w:cs="Times New Roman"/>
          <w:sz w:val="30"/>
          <w:szCs w:val="30"/>
          <w:highlight w:val="none"/>
          <w:u w:val="none"/>
          <w:lang w:val="en-US" w:eastAsia="zh-CN"/>
        </w:rPr>
        <w:t>。</w:t>
      </w:r>
    </w:p>
    <w:p w14:paraId="464D20F2">
      <w:pPr>
        <w:numPr>
          <w:ilvl w:val="0"/>
          <w:numId w:val="0"/>
        </w:numPr>
        <w:jc w:val="center"/>
        <w:rPr>
          <w:rFonts w:hint="eastAsia" w:ascii="黑体" w:hAnsi="黑体" w:eastAsia="黑体" w:cs="黑体"/>
          <w:b/>
          <w:bCs w:val="0"/>
          <w:sz w:val="44"/>
          <w:szCs w:val="44"/>
          <w:highlight w:val="none"/>
          <w:u w:val="none"/>
          <w:lang w:val="en-US" w:eastAsia="zh-CN"/>
        </w:rPr>
      </w:pPr>
    </w:p>
    <w:p w14:paraId="088F8A33">
      <w:pPr>
        <w:numPr>
          <w:ilvl w:val="0"/>
          <w:numId w:val="0"/>
        </w:numPr>
        <w:jc w:val="center"/>
        <w:rPr>
          <w:rFonts w:hint="eastAsia" w:ascii="黑体" w:hAnsi="黑体" w:eastAsia="黑体" w:cs="黑体"/>
          <w:b/>
          <w:bCs w:val="0"/>
          <w:sz w:val="44"/>
          <w:szCs w:val="44"/>
          <w:highlight w:val="none"/>
          <w:u w:val="none"/>
          <w:lang w:val="en-US" w:eastAsia="zh-CN"/>
        </w:rPr>
      </w:pPr>
    </w:p>
    <w:p w14:paraId="5EE21C0D">
      <w:pPr>
        <w:numPr>
          <w:ilvl w:val="0"/>
          <w:numId w:val="0"/>
        </w:numPr>
        <w:jc w:val="center"/>
        <w:rPr>
          <w:rFonts w:hint="eastAsia" w:ascii="黑体" w:hAnsi="黑体" w:eastAsia="黑体" w:cs="黑体"/>
          <w:b/>
          <w:bCs w:val="0"/>
          <w:sz w:val="44"/>
          <w:szCs w:val="44"/>
          <w:highlight w:val="none"/>
          <w:u w:val="none"/>
          <w:lang w:val="en-US" w:eastAsia="zh-CN"/>
        </w:rPr>
      </w:pPr>
    </w:p>
    <w:p w14:paraId="5D3E96EB">
      <w:pPr>
        <w:numPr>
          <w:ilvl w:val="0"/>
          <w:numId w:val="0"/>
        </w:numPr>
        <w:jc w:val="center"/>
        <w:rPr>
          <w:rFonts w:hint="eastAsia" w:ascii="黑体" w:hAnsi="黑体" w:eastAsia="黑体" w:cs="黑体"/>
          <w:b/>
          <w:bCs w:val="0"/>
          <w:sz w:val="44"/>
          <w:szCs w:val="44"/>
          <w:highlight w:val="none"/>
          <w:u w:val="none"/>
          <w:lang w:val="en-US" w:eastAsia="zh-CN"/>
        </w:rPr>
      </w:pPr>
    </w:p>
    <w:p w14:paraId="6FA56B1C">
      <w:pPr>
        <w:numPr>
          <w:ilvl w:val="0"/>
          <w:numId w:val="0"/>
        </w:numPr>
        <w:jc w:val="center"/>
        <w:rPr>
          <w:rFonts w:hint="eastAsia" w:ascii="黑体" w:hAnsi="黑体" w:eastAsia="黑体" w:cs="黑体"/>
          <w:b/>
          <w:bCs w:val="0"/>
          <w:sz w:val="44"/>
          <w:szCs w:val="44"/>
          <w:highlight w:val="none"/>
          <w:u w:val="none"/>
          <w:lang w:val="en-US" w:eastAsia="zh-CN"/>
        </w:rPr>
      </w:pPr>
    </w:p>
    <w:p w14:paraId="1D5FE1B2">
      <w:pPr>
        <w:numPr>
          <w:ilvl w:val="0"/>
          <w:numId w:val="0"/>
        </w:numPr>
        <w:jc w:val="center"/>
        <w:rPr>
          <w:rFonts w:hint="eastAsia" w:ascii="黑体" w:hAnsi="黑体" w:eastAsia="黑体" w:cs="黑体"/>
          <w:b/>
          <w:bCs w:val="0"/>
          <w:sz w:val="44"/>
          <w:szCs w:val="44"/>
          <w:highlight w:val="none"/>
          <w:u w:val="none"/>
          <w:lang w:val="en-US" w:eastAsia="zh-CN"/>
        </w:rPr>
      </w:pPr>
    </w:p>
    <w:p w14:paraId="6F3D6061">
      <w:pPr>
        <w:numPr>
          <w:ilvl w:val="0"/>
          <w:numId w:val="0"/>
        </w:numPr>
        <w:jc w:val="center"/>
        <w:rPr>
          <w:rFonts w:hint="eastAsia" w:ascii="黑体" w:hAnsi="黑体" w:eastAsia="黑体" w:cs="黑体"/>
          <w:b/>
          <w:bCs w:val="0"/>
          <w:sz w:val="44"/>
          <w:szCs w:val="44"/>
          <w:highlight w:val="none"/>
          <w:u w:val="none"/>
          <w:lang w:val="en-US" w:eastAsia="zh-CN"/>
        </w:rPr>
      </w:pPr>
    </w:p>
    <w:p w14:paraId="6769BE3C">
      <w:pPr>
        <w:numPr>
          <w:ilvl w:val="0"/>
          <w:numId w:val="0"/>
        </w:numPr>
        <w:jc w:val="center"/>
        <w:rPr>
          <w:rFonts w:hint="eastAsia" w:ascii="黑体" w:hAnsi="黑体" w:eastAsia="黑体" w:cs="黑体"/>
          <w:b/>
          <w:bCs w:val="0"/>
          <w:sz w:val="44"/>
          <w:szCs w:val="44"/>
          <w:highlight w:val="none"/>
          <w:u w:val="none"/>
          <w:lang w:val="en-US" w:eastAsia="zh-CN"/>
        </w:rPr>
      </w:pPr>
    </w:p>
    <w:p w14:paraId="30A8A31F">
      <w:pPr>
        <w:numPr>
          <w:ilvl w:val="0"/>
          <w:numId w:val="0"/>
        </w:numPr>
        <w:jc w:val="center"/>
        <w:rPr>
          <w:rFonts w:hint="eastAsia" w:ascii="黑体" w:hAnsi="黑体" w:eastAsia="黑体" w:cs="黑体"/>
          <w:b/>
          <w:bCs w:val="0"/>
          <w:sz w:val="44"/>
          <w:szCs w:val="44"/>
          <w:highlight w:val="none"/>
          <w:u w:val="none"/>
          <w:lang w:val="en-US" w:eastAsia="zh-CN"/>
        </w:rPr>
      </w:pPr>
    </w:p>
    <w:p w14:paraId="351A9E60">
      <w:pPr>
        <w:numPr>
          <w:ilvl w:val="0"/>
          <w:numId w:val="0"/>
        </w:numPr>
        <w:jc w:val="center"/>
        <w:rPr>
          <w:rFonts w:hint="eastAsia" w:ascii="黑体" w:hAnsi="黑体" w:eastAsia="黑体" w:cs="黑体"/>
          <w:b/>
          <w:bCs w:val="0"/>
          <w:sz w:val="44"/>
          <w:szCs w:val="44"/>
          <w:highlight w:val="none"/>
          <w:u w:val="none"/>
          <w:lang w:val="en-US" w:eastAsia="zh-CN"/>
        </w:rPr>
      </w:pPr>
    </w:p>
    <w:p w14:paraId="7303BF0C">
      <w:pPr>
        <w:numPr>
          <w:ilvl w:val="0"/>
          <w:numId w:val="0"/>
        </w:numPr>
        <w:jc w:val="center"/>
        <w:rPr>
          <w:rFonts w:hint="eastAsia" w:ascii="黑体" w:hAnsi="黑体" w:eastAsia="黑体" w:cs="黑体"/>
          <w:b/>
          <w:bCs w:val="0"/>
          <w:sz w:val="44"/>
          <w:szCs w:val="44"/>
          <w:highlight w:val="none"/>
          <w:u w:val="none"/>
          <w:lang w:val="en-US" w:eastAsia="zh-CN"/>
        </w:rPr>
      </w:pPr>
    </w:p>
    <w:p w14:paraId="06D1C2DC">
      <w:pPr>
        <w:numPr>
          <w:ilvl w:val="0"/>
          <w:numId w:val="0"/>
        </w:numPr>
        <w:jc w:val="center"/>
        <w:rPr>
          <w:rFonts w:hint="eastAsia" w:ascii="黑体" w:hAnsi="黑体" w:eastAsia="黑体" w:cs="黑体"/>
          <w:b/>
          <w:bCs w:val="0"/>
          <w:sz w:val="44"/>
          <w:szCs w:val="44"/>
          <w:highlight w:val="none"/>
          <w:u w:val="none"/>
          <w:lang w:val="en-US" w:eastAsia="zh-CN"/>
        </w:rPr>
      </w:pPr>
    </w:p>
    <w:p w14:paraId="7E7BE1FF">
      <w:pPr>
        <w:numPr>
          <w:ilvl w:val="0"/>
          <w:numId w:val="0"/>
        </w:numPr>
        <w:jc w:val="center"/>
        <w:rPr>
          <w:rFonts w:hint="eastAsia" w:ascii="黑体" w:hAnsi="黑体" w:eastAsia="黑体" w:cs="黑体"/>
          <w:b/>
          <w:bCs w:val="0"/>
          <w:sz w:val="44"/>
          <w:szCs w:val="44"/>
          <w:highlight w:val="none"/>
          <w:u w:val="none"/>
          <w:lang w:val="en-US" w:eastAsia="zh-CN"/>
        </w:rPr>
      </w:pPr>
    </w:p>
    <w:p w14:paraId="04DE2083">
      <w:pPr>
        <w:numPr>
          <w:ilvl w:val="0"/>
          <w:numId w:val="0"/>
        </w:numPr>
        <w:jc w:val="center"/>
        <w:rPr>
          <w:rFonts w:hint="eastAsia" w:ascii="黑体" w:hAnsi="黑体" w:eastAsia="黑体" w:cs="黑体"/>
          <w:b/>
          <w:bCs w:val="0"/>
          <w:sz w:val="44"/>
          <w:szCs w:val="44"/>
          <w:highlight w:val="none"/>
          <w:u w:val="none"/>
          <w:lang w:val="en-US" w:eastAsia="zh-CN"/>
        </w:rPr>
      </w:pPr>
    </w:p>
    <w:p w14:paraId="1B1C774A">
      <w:pPr>
        <w:numPr>
          <w:ilvl w:val="0"/>
          <w:numId w:val="0"/>
        </w:numPr>
        <w:jc w:val="center"/>
        <w:rPr>
          <w:rFonts w:hint="eastAsia" w:ascii="黑体" w:hAnsi="黑体" w:eastAsia="黑体" w:cs="黑体"/>
          <w:b/>
          <w:bCs w:val="0"/>
          <w:sz w:val="44"/>
          <w:szCs w:val="44"/>
          <w:highlight w:val="none"/>
          <w:u w:val="none"/>
          <w:lang w:val="en-US" w:eastAsia="zh-CN"/>
        </w:rPr>
      </w:pPr>
    </w:p>
    <w:p w14:paraId="26AB3672">
      <w:pPr>
        <w:numPr>
          <w:ilvl w:val="0"/>
          <w:numId w:val="0"/>
        </w:numPr>
        <w:jc w:val="center"/>
        <w:rPr>
          <w:rFonts w:hint="eastAsia" w:ascii="黑体" w:hAnsi="黑体" w:eastAsia="黑体" w:cs="黑体"/>
          <w:b/>
          <w:bCs w:val="0"/>
          <w:sz w:val="44"/>
          <w:szCs w:val="44"/>
          <w:highlight w:val="none"/>
          <w:u w:val="none"/>
          <w:lang w:val="en-US" w:eastAsia="zh-CN"/>
        </w:rPr>
      </w:pPr>
      <w:bookmarkStart w:id="97" w:name="_GoBack"/>
      <w:bookmarkEnd w:id="97"/>
    </w:p>
    <w:p w14:paraId="6447AE7E">
      <w:pPr>
        <w:numPr>
          <w:ilvl w:val="0"/>
          <w:numId w:val="0"/>
        </w:numPr>
        <w:jc w:val="center"/>
        <w:rPr>
          <w:rFonts w:hint="eastAsia" w:ascii="黑体" w:hAnsi="黑体" w:eastAsia="黑体" w:cs="黑体"/>
          <w:b/>
          <w:bCs w:val="0"/>
          <w:sz w:val="44"/>
          <w:szCs w:val="44"/>
          <w:highlight w:val="none"/>
          <w:u w:val="none"/>
          <w:lang w:val="en-US" w:eastAsia="zh-CN"/>
        </w:rPr>
      </w:pPr>
    </w:p>
    <w:p w14:paraId="25FC39AF">
      <w:pPr>
        <w:numPr>
          <w:ilvl w:val="0"/>
          <w:numId w:val="0"/>
        </w:numPr>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3"/>
      <w:bookmarkEnd w:id="94"/>
      <w:bookmarkEnd w:id="95"/>
      <w:bookmarkEnd w:id="96"/>
    </w:p>
    <w:p w14:paraId="667ABE77">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7ECF9EC7">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92EA494">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0E51A67">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0F37E">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030E7">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0A08409A">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27</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E8E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81373">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DCE18">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7CB758"/>
    <w:multiLevelType w:val="singleLevel"/>
    <w:tmpl w:val="237CB758"/>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2Y1OWMyNGRhYjgxZTcxYzRkNjY1MjFhMTcwY2M4ZGMifQ=="/>
  </w:docVars>
  <w:rsids>
    <w:rsidRoot w:val="00000000"/>
    <w:rsid w:val="0C0D16AF"/>
    <w:rsid w:val="0CB90D54"/>
    <w:rsid w:val="20985809"/>
    <w:rsid w:val="324C6101"/>
    <w:rsid w:val="43F02586"/>
    <w:rsid w:val="636E387A"/>
    <w:rsid w:val="683E4D04"/>
    <w:rsid w:val="6BA3554D"/>
    <w:rsid w:val="6ED64A06"/>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34</Pages>
  <Words>2371</Words>
  <Characters>3727</Characters>
  <Lines>60</Lines>
  <Paragraphs>16</Paragraphs>
  <TotalTime>17</TotalTime>
  <ScaleCrop>false</ScaleCrop>
  <LinksUpToDate>false</LinksUpToDate>
  <CharactersWithSpaces>3774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2025-08-22T07:36:16Z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