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CESI小标宋-GB2312" w:hAnsi="CESI小标宋-GB2312" w:eastAsia="CESI小标宋-GB2312" w:cs="CESI小标宋-GB2312"/>
          <w:b/>
          <w:bCs/>
          <w:sz w:val="48"/>
          <w:szCs w:val="48"/>
        </w:rPr>
      </w:pPr>
      <w:r>
        <w:rPr>
          <w:rFonts w:hint="eastAsia" w:ascii="CESI小标宋-GB2312" w:hAnsi="CESI小标宋-GB2312" w:eastAsia="CESI小标宋-GB2312" w:cs="CESI小标宋-GB2312"/>
          <w:b/>
          <w:bCs/>
          <w:sz w:val="48"/>
          <w:szCs w:val="48"/>
        </w:rPr>
        <w:t>202</w:t>
      </w:r>
      <w:r>
        <w:rPr>
          <w:rFonts w:hint="eastAsia" w:ascii="CESI小标宋-GB2312" w:hAnsi="CESI小标宋-GB2312" w:eastAsia="CESI小标宋-GB2312" w:cs="CESI小标宋-GB2312"/>
          <w:b/>
          <w:bCs/>
          <w:sz w:val="48"/>
          <w:szCs w:val="48"/>
          <w:lang w:val="en-US" w:eastAsia="zh-CN"/>
        </w:rPr>
        <w:t>4</w:t>
      </w:r>
      <w:r>
        <w:rPr>
          <w:rFonts w:hint="eastAsia" w:ascii="CESI小标宋-GB2312" w:hAnsi="CESI小标宋-GB2312" w:eastAsia="CESI小标宋-GB2312" w:cs="CESI小标宋-GB2312"/>
          <w:b/>
          <w:bCs/>
          <w:sz w:val="48"/>
          <w:szCs w:val="48"/>
        </w:rPr>
        <w:t>年中北小学一年级招生简章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CESI小标宋-GB2312" w:hAnsi="CESI小标宋-GB2312" w:eastAsia="CESI小标宋-GB2312" w:cs="CESI小标宋-GB2312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招生对象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：</w:t>
      </w:r>
      <w:r>
        <w:rPr>
          <w:rFonts w:hint="eastAsia" w:ascii="仿宋" w:hAnsi="仿宋" w:eastAsia="仿宋" w:cs="仿宋"/>
          <w:bCs/>
          <w:sz w:val="36"/>
          <w:szCs w:val="36"/>
        </w:rPr>
        <w:t>201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6"/>
          <w:szCs w:val="36"/>
        </w:rPr>
        <w:t>年8月31日以前出生的年满6周岁</w:t>
      </w:r>
      <w:r>
        <w:rPr>
          <w:rFonts w:hint="eastAsia" w:ascii="仿宋" w:hAnsi="仿宋" w:eastAsia="仿宋" w:cs="仿宋"/>
          <w:bCs/>
          <w:sz w:val="36"/>
          <w:szCs w:val="36"/>
          <w:lang w:eastAsia="zh-CN"/>
        </w:rPr>
        <w:t>的</w:t>
      </w:r>
      <w:r>
        <w:rPr>
          <w:rFonts w:hint="eastAsia" w:ascii="仿宋" w:hAnsi="仿宋" w:eastAsia="仿宋" w:cs="仿宋"/>
          <w:bCs/>
          <w:sz w:val="36"/>
          <w:szCs w:val="36"/>
        </w:rPr>
        <w:t>适龄儿童</w:t>
      </w:r>
      <w:r>
        <w:rPr>
          <w:rFonts w:hint="eastAsia" w:ascii="仿宋" w:hAnsi="仿宋" w:eastAsia="仿宋" w:cs="仿宋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23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招生范围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户籍在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</w:rPr>
        <w:t>富力湾社区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  <w:lang w:eastAsia="zh-CN"/>
        </w:rPr>
        <w:t>（天阔园、河畔馨居）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</w:rPr>
        <w:t>、大地十二城社区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  <w:lang w:eastAsia="zh-CN"/>
        </w:rPr>
        <w:t>（碧湖园、翠杉园、枫桥园）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</w:rPr>
        <w:t>、大地十二城枫桦园社区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  <w:lang w:eastAsia="zh-CN"/>
        </w:rPr>
        <w:t>（枫桦园、枫香园、清枫园）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</w:rPr>
        <w:t>、澜湾花园社区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  <w:lang w:eastAsia="zh-CN"/>
        </w:rPr>
        <w:t>（澜湾花园、锦悦花苑）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</w:rPr>
        <w:t>、水语花城社区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  <w:lang w:eastAsia="zh-CN"/>
        </w:rPr>
        <w:t>（水溪苑、花溪苑、八栋适家）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</w:rPr>
        <w:t>、假日风景社区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  <w:lang w:eastAsia="zh-CN"/>
        </w:rPr>
        <w:t>（假日风景）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</w:rPr>
        <w:t>、溪秀苑社区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  <w:lang w:eastAsia="zh-CN"/>
        </w:rPr>
        <w:t>（溪茗园、溪秀苑）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</w:rPr>
        <w:t>、溪秀苑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  <w:lang w:eastAsia="zh-CN"/>
        </w:rPr>
        <w:t>第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</w:rPr>
        <w:t>二社区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  <w:lang w:eastAsia="zh-CN"/>
        </w:rPr>
        <w:t>（溪清苑3号楼、溪清苑19-24号楼、东兴里3-5号楼）</w:t>
      </w:r>
      <w:r>
        <w:rPr>
          <w:rFonts w:hint="eastAsia" w:ascii="仿宋" w:hAnsi="仿宋" w:eastAsia="仿宋" w:cs="仿宋"/>
          <w:i w:val="0"/>
          <w:iCs w:val="0"/>
          <w:color w:val="000000"/>
          <w:sz w:val="36"/>
          <w:szCs w:val="36"/>
          <w:u w:val="none"/>
        </w:rPr>
        <w:t>、派出所（集体户口）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的适龄儿童。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三、招生时间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： </w:t>
      </w:r>
      <w:r>
        <w:rPr>
          <w:rStyle w:val="10"/>
          <w:rFonts w:hint="eastAsia" w:ascii="仿宋" w:hAnsi="仿宋" w:eastAsia="仿宋" w:cs="仿宋"/>
          <w:b w:val="0"/>
          <w:bCs/>
          <w:sz w:val="36"/>
          <w:szCs w:val="40"/>
        </w:rPr>
        <w:t>202</w:t>
      </w:r>
      <w:r>
        <w:rPr>
          <w:rStyle w:val="10"/>
          <w:rFonts w:hint="eastAsia" w:ascii="仿宋" w:hAnsi="仿宋" w:eastAsia="仿宋" w:cs="仿宋"/>
          <w:b w:val="0"/>
          <w:bCs/>
          <w:sz w:val="36"/>
          <w:szCs w:val="40"/>
          <w:lang w:val="en-US" w:eastAsia="zh-CN"/>
        </w:rPr>
        <w:t>4</w:t>
      </w:r>
      <w:r>
        <w:rPr>
          <w:rStyle w:val="10"/>
          <w:rFonts w:hint="eastAsia" w:ascii="仿宋" w:hAnsi="仿宋" w:eastAsia="仿宋" w:cs="仿宋"/>
          <w:b w:val="0"/>
          <w:bCs/>
          <w:sz w:val="36"/>
          <w:szCs w:val="40"/>
        </w:rPr>
        <w:t>年7月</w:t>
      </w:r>
      <w:r>
        <w:rPr>
          <w:rStyle w:val="10"/>
          <w:rFonts w:hint="eastAsia" w:ascii="仿宋" w:hAnsi="仿宋" w:eastAsia="仿宋" w:cs="仿宋"/>
          <w:b w:val="0"/>
          <w:bCs/>
          <w:sz w:val="36"/>
          <w:szCs w:val="40"/>
          <w:lang w:val="en-US" w:eastAsia="zh-CN"/>
        </w:rPr>
        <w:t>6</w:t>
      </w:r>
      <w:r>
        <w:rPr>
          <w:rStyle w:val="10"/>
          <w:rFonts w:hint="eastAsia" w:ascii="仿宋" w:hAnsi="仿宋" w:eastAsia="仿宋" w:cs="仿宋"/>
          <w:b w:val="0"/>
          <w:bCs/>
          <w:sz w:val="36"/>
          <w:szCs w:val="40"/>
        </w:rPr>
        <w:t>日（星期六）、</w:t>
      </w:r>
      <w:r>
        <w:rPr>
          <w:rStyle w:val="10"/>
          <w:rFonts w:hint="eastAsia" w:ascii="仿宋" w:hAnsi="仿宋" w:eastAsia="仿宋" w:cs="仿宋"/>
          <w:b w:val="0"/>
          <w:bCs/>
          <w:sz w:val="36"/>
          <w:szCs w:val="40"/>
          <w:lang w:val="en-US" w:eastAsia="zh-CN"/>
        </w:rPr>
        <w:t>7</w:t>
      </w:r>
      <w:r>
        <w:rPr>
          <w:rStyle w:val="10"/>
          <w:rFonts w:hint="eastAsia" w:ascii="仿宋" w:hAnsi="仿宋" w:eastAsia="仿宋" w:cs="仿宋"/>
          <w:b w:val="0"/>
          <w:bCs/>
          <w:sz w:val="36"/>
          <w:szCs w:val="40"/>
        </w:rPr>
        <w:t>日（星期日）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40" w:firstLineChars="400"/>
        <w:jc w:val="left"/>
        <w:textAlignment w:val="auto"/>
        <w:rPr>
          <w:rFonts w:hint="eastAsia"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6"/>
          <w:szCs w:val="36"/>
          <w:highlight w:val="none"/>
        </w:rPr>
        <w:t>上午：8:30—11:30  下午：13:30—16:30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报名地点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</w:t>
      </w:r>
      <w:r>
        <w:rPr>
          <w:rFonts w:hint="eastAsia" w:ascii="仿宋" w:hAnsi="仿宋" w:eastAsia="仿宋" w:cs="仿宋"/>
          <w:sz w:val="36"/>
          <w:szCs w:val="36"/>
        </w:rPr>
        <w:t>中北小学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一楼报名处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五、招生要求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（一）具有本学区片户口的适龄儿童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，该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适龄儿童户籍的户主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合法固定居所的产权所有人或承租人(指公产承租)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必须是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适龄儿童的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父母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祖父母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或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外祖父母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1. 需提交相关材料：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①</w:t>
      </w:r>
      <w:r>
        <w:rPr>
          <w:rFonts w:hint="eastAsia" w:ascii="仿宋" w:hAnsi="仿宋" w:eastAsia="仿宋" w:cs="仿宋"/>
          <w:kern w:val="0"/>
          <w:sz w:val="36"/>
          <w:szCs w:val="36"/>
        </w:rPr>
        <w:t>户口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簿原件及</w:t>
      </w:r>
      <w:r>
        <w:rPr>
          <w:rFonts w:hint="eastAsia" w:ascii="仿宋" w:hAnsi="仿宋" w:eastAsia="仿宋" w:cs="仿宋"/>
          <w:kern w:val="0"/>
          <w:sz w:val="36"/>
          <w:szCs w:val="36"/>
        </w:rPr>
        <w:t>户口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簿的</w:t>
      </w:r>
      <w:r>
        <w:rPr>
          <w:rFonts w:hint="eastAsia" w:ascii="仿宋" w:hAnsi="仿宋" w:eastAsia="仿宋" w:cs="仿宋"/>
          <w:kern w:val="0"/>
          <w:sz w:val="36"/>
          <w:szCs w:val="36"/>
        </w:rPr>
        <w:t>首页、孩子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户口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页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6"/>
          <w:szCs w:val="36"/>
        </w:rPr>
        <w:t>父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亲户口页、</w:t>
      </w:r>
      <w:r>
        <w:rPr>
          <w:rFonts w:hint="eastAsia" w:ascii="仿宋" w:hAnsi="仿宋" w:eastAsia="仿宋" w:cs="仿宋"/>
          <w:kern w:val="0"/>
          <w:sz w:val="36"/>
          <w:szCs w:val="36"/>
        </w:rPr>
        <w:t>母亲户口页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复印件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②</w:t>
      </w:r>
      <w:r>
        <w:rPr>
          <w:rFonts w:hint="eastAsia" w:ascii="仿宋" w:hAnsi="仿宋" w:eastAsia="仿宋" w:cs="仿宋"/>
          <w:sz w:val="36"/>
          <w:szCs w:val="36"/>
        </w:rPr>
        <w:t>合法固定居所证明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6"/>
          <w:szCs w:val="36"/>
        </w:rPr>
        <w:t>原件及复印件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学生入校后，应及时向学校提交卫生部门签发的儿童预防接种证。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  <w:lang w:eastAsia="zh-CN"/>
        </w:rPr>
        <w:t>适龄儿童确因身体状况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需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  <w:lang w:eastAsia="zh-CN"/>
        </w:rPr>
        <w:t>要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延缓入学的，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其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父母或者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法定监护人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需在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7月6日或7日（无需预约）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到学校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填写申请书，需携带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户口本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  <w:lang w:eastAsia="zh-CN"/>
        </w:rPr>
        <w:t>、合法固定居所证明原件及复印件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23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本校为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义务教育阶段学校，凡我校在校在籍符合条件的学生，每学期可享受312.5元家庭经济困难学生生活补助。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资助对象：1.建档立卡困难家庭（有扶贫手册）；2.农村低保家庭学生（有农村低保证）；3.家庭经济困难残疾学生（有家庭经济困难证明和学生残疾证）；4.农村特需供养学生（有特需供养必须证）。具体申请办法开学后家长主动与班主任老师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  <w:lang w:val="en-US" w:eastAsia="zh-CN"/>
        </w:rPr>
        <w:t>（四）报名当日由适龄儿童和一名家长携带材料到校报名登记，全程保持安静，不能聚集，报名结束后迅速离开校园。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72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报名登记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前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先进行线上</w:t>
      </w:r>
      <w:r>
        <w:rPr>
          <w:rStyle w:val="6"/>
          <w:rFonts w:hint="eastAsia" w:ascii="仿宋" w:hAnsi="仿宋" w:eastAsia="仿宋" w:cs="仿宋"/>
          <w:b/>
          <w:bCs/>
          <w:sz w:val="36"/>
          <w:szCs w:val="36"/>
        </w:rPr>
        <w:t>预约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，线上预约起止时间为：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7月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6:00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至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7月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</w:t>
      </w:r>
      <w:r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" w:eastAsia="zh-CN"/>
        </w:rPr>
        <w:t>16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:00，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以下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步骤操作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723" w:firstLineChars="200"/>
        <w:jc w:val="left"/>
        <w:textAlignment w:val="auto"/>
        <w:rPr>
          <w:rFonts w:hint="default" w:ascii="仿宋" w:hAnsi="仿宋" w:eastAsia="仿宋" w:cs="仿宋"/>
          <w:color w:val="auto"/>
          <w:sz w:val="36"/>
          <w:szCs w:val="36"/>
          <w:lang w:val="e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第一步：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打开微信扫描或识别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下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方二维码，授权登录，点击“允许”</w:t>
      </w:r>
      <w:r>
        <w:rPr>
          <w:rFonts w:hint="default" w:ascii="仿宋" w:hAnsi="仿宋" w:eastAsia="仿宋" w:cs="仿宋"/>
          <w:color w:val="auto"/>
          <w:sz w:val="36"/>
          <w:szCs w:val="36"/>
          <w:lang w:val="e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第二步：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认真阅读详情信息(查看片内社区)，选择您要预约的时间段，点击“确认”</w:t>
      </w:r>
      <w:r>
        <w:rPr>
          <w:rFonts w:hint="default" w:ascii="仿宋" w:hAnsi="仿宋" w:eastAsia="仿宋" w:cs="仿宋"/>
          <w:color w:val="auto"/>
          <w:sz w:val="36"/>
          <w:szCs w:val="36"/>
          <w:lang w:val="en"/>
        </w:rPr>
        <w:t>;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第三步：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根据页面提示输入相关信息，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学生户籍地址务必与户口本首页保持一致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，请确认无误后再点击提交。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(特别提示:每个学生身份证号只能预约一次)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default" w:ascii="仿宋" w:hAnsi="仿宋" w:eastAsia="仿宋" w:cs="仿宋"/>
          <w:color w:val="auto"/>
          <w:sz w:val="36"/>
          <w:szCs w:val="36"/>
          <w:lang w:val="en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第四步：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请您按照预约的时间携带报名所需材料来校报名，现场出示预约凭证，领取顺序号，有序进入校园报名登记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。咨询电话：022-</w:t>
      </w:r>
      <w:r>
        <w:rPr>
          <w:rFonts w:hint="default" w:ascii="仿宋" w:hAnsi="仿宋" w:eastAsia="仿宋" w:cs="仿宋"/>
          <w:color w:val="auto"/>
          <w:sz w:val="36"/>
          <w:szCs w:val="36"/>
          <w:lang w:val="en" w:eastAsia="zh-CN"/>
        </w:rPr>
        <w:t>2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3</w:t>
      </w:r>
      <w:r>
        <w:rPr>
          <w:rFonts w:hint="default" w:ascii="仿宋" w:hAnsi="仿宋" w:eastAsia="仿宋" w:cs="仿宋"/>
          <w:color w:val="auto"/>
          <w:sz w:val="36"/>
          <w:szCs w:val="36"/>
          <w:lang w:val="en" w:eastAsia="zh-CN"/>
        </w:rPr>
        <w:t>867931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69215</wp:posOffset>
            </wp:positionV>
            <wp:extent cx="2155825" cy="2090420"/>
            <wp:effectExtent l="0" t="0" r="15875" b="5080"/>
            <wp:wrapNone/>
            <wp:docPr id="1" name="图片 1" descr="微信图片_20240614115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41156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仿宋" w:hAnsi="仿宋" w:eastAsia="仿宋" w:cs="仿宋"/>
          <w:color w:val="auto"/>
          <w:sz w:val="36"/>
          <w:szCs w:val="36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仿宋" w:hAnsi="仿宋" w:eastAsia="仿宋" w:cs="仿宋"/>
          <w:color w:val="auto"/>
          <w:sz w:val="36"/>
          <w:szCs w:val="36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仿宋" w:hAnsi="仿宋" w:eastAsia="仿宋" w:cs="仿宋"/>
          <w:color w:val="auto"/>
          <w:sz w:val="36"/>
          <w:szCs w:val="36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720" w:firstLineChars="200"/>
        <w:jc w:val="left"/>
        <w:textAlignment w:val="auto"/>
        <w:rPr>
          <w:rFonts w:hint="default" w:ascii="仿宋" w:hAnsi="仿宋" w:eastAsia="仿宋" w:cs="仿宋"/>
          <w:color w:val="auto"/>
          <w:sz w:val="36"/>
          <w:szCs w:val="36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 xml:space="preserve">                                             天津市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西青区中北小学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 xml:space="preserve">                                             2024年6月24日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</w:t>
      </w:r>
    </w:p>
    <w:sectPr>
      <w:pgSz w:w="16838" w:h="23811"/>
      <w:pgMar w:top="1157" w:right="1366" w:bottom="873" w:left="1366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394FB"/>
    <w:multiLevelType w:val="singleLevel"/>
    <w:tmpl w:val="F95394F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1CB80F"/>
    <w:multiLevelType w:val="singleLevel"/>
    <w:tmpl w:val="411CB80F"/>
    <w:lvl w:ilvl="0" w:tentative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4EA92050"/>
    <w:multiLevelType w:val="singleLevel"/>
    <w:tmpl w:val="4EA920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DAyM2NlNTEyY2E5NzZmNDBkMjQ1ODZiZjMzOTQifQ=="/>
  </w:docVars>
  <w:rsids>
    <w:rsidRoot w:val="001E5E4F"/>
    <w:rsid w:val="000E4E88"/>
    <w:rsid w:val="001E5E4F"/>
    <w:rsid w:val="00574661"/>
    <w:rsid w:val="00637182"/>
    <w:rsid w:val="0067035E"/>
    <w:rsid w:val="006940A1"/>
    <w:rsid w:val="009F4AF1"/>
    <w:rsid w:val="00BF1A89"/>
    <w:rsid w:val="00BF54C2"/>
    <w:rsid w:val="00C31937"/>
    <w:rsid w:val="00CA6263"/>
    <w:rsid w:val="00CB1100"/>
    <w:rsid w:val="0F296723"/>
    <w:rsid w:val="13AEA6F9"/>
    <w:rsid w:val="149A3C1F"/>
    <w:rsid w:val="16245B5A"/>
    <w:rsid w:val="16BE59A3"/>
    <w:rsid w:val="1E7B12BA"/>
    <w:rsid w:val="2436485F"/>
    <w:rsid w:val="25647C5C"/>
    <w:rsid w:val="25E10649"/>
    <w:rsid w:val="269736D9"/>
    <w:rsid w:val="2A0F65F9"/>
    <w:rsid w:val="2AE7211C"/>
    <w:rsid w:val="2E4A692F"/>
    <w:rsid w:val="2EF343CE"/>
    <w:rsid w:val="2FFF7A22"/>
    <w:rsid w:val="341D29C9"/>
    <w:rsid w:val="37213A61"/>
    <w:rsid w:val="3A930FF1"/>
    <w:rsid w:val="3BFF9ADB"/>
    <w:rsid w:val="3C10166C"/>
    <w:rsid w:val="3D486B76"/>
    <w:rsid w:val="3D7F081E"/>
    <w:rsid w:val="3E8B859E"/>
    <w:rsid w:val="41C0404A"/>
    <w:rsid w:val="42EF5D63"/>
    <w:rsid w:val="45014C89"/>
    <w:rsid w:val="4DC512BA"/>
    <w:rsid w:val="4E061402"/>
    <w:rsid w:val="4E8917AC"/>
    <w:rsid w:val="54A71F98"/>
    <w:rsid w:val="54E1224C"/>
    <w:rsid w:val="58950657"/>
    <w:rsid w:val="59650A9B"/>
    <w:rsid w:val="5CDF3040"/>
    <w:rsid w:val="5DF32344"/>
    <w:rsid w:val="5FD5A921"/>
    <w:rsid w:val="65034FA9"/>
    <w:rsid w:val="67AF574D"/>
    <w:rsid w:val="6B0A5A02"/>
    <w:rsid w:val="6BB76424"/>
    <w:rsid w:val="6C5B3A9B"/>
    <w:rsid w:val="6D77851D"/>
    <w:rsid w:val="6F7F35B6"/>
    <w:rsid w:val="7375DECD"/>
    <w:rsid w:val="77AA52C9"/>
    <w:rsid w:val="77F632E5"/>
    <w:rsid w:val="78FFF948"/>
    <w:rsid w:val="7EF79803"/>
    <w:rsid w:val="7EFC0AD3"/>
    <w:rsid w:val="7FE39AF1"/>
    <w:rsid w:val="9BEF18EE"/>
    <w:rsid w:val="ADFF75A5"/>
    <w:rsid w:val="AEFC7801"/>
    <w:rsid w:val="AF37805E"/>
    <w:rsid w:val="B9790DD6"/>
    <w:rsid w:val="B9FF005D"/>
    <w:rsid w:val="BB236C40"/>
    <w:rsid w:val="BDC7FD59"/>
    <w:rsid w:val="BEEB8E77"/>
    <w:rsid w:val="BF9FD1F6"/>
    <w:rsid w:val="BFD57CAE"/>
    <w:rsid w:val="DCDBFD17"/>
    <w:rsid w:val="DFFFC281"/>
    <w:rsid w:val="EDFDB31A"/>
    <w:rsid w:val="EFB37214"/>
    <w:rsid w:val="EFD7E801"/>
    <w:rsid w:val="EFFE8F0A"/>
    <w:rsid w:val="F7FB1C66"/>
    <w:rsid w:val="F8D693FA"/>
    <w:rsid w:val="F9EBB4C2"/>
    <w:rsid w:val="FDFB96A9"/>
    <w:rsid w:val="FECE52DC"/>
    <w:rsid w:val="FFBFB9FF"/>
    <w:rsid w:val="FFDF4A06"/>
    <w:rsid w:val="FFFBDC84"/>
    <w:rsid w:val="FFFFBC42"/>
    <w:rsid w:val="FFFFF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15"/>
    <w:basedOn w:val="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990</Words>
  <Characters>1052</Characters>
  <Lines>8</Lines>
  <Paragraphs>2</Paragraphs>
  <TotalTime>218</TotalTime>
  <ScaleCrop>false</ScaleCrop>
  <LinksUpToDate>false</LinksUpToDate>
  <CharactersWithSpaces>1192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2020-07-07T23:46:00Z</dcterms:created>
  <dc:creator>dell</dc:creator>
  <cp:lastModifiedBy>润芳</cp:lastModifiedBy>
  <cp:lastPrinted>2023-06-21T10:49:00Z</cp:lastPrinted>
  <dcterms:modified xsi:type="dcterms:W3CDTF">2024-06-17T05:50:57Z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8102DC8F8B3C4E3185D6FC402D7D2B7B</vt:lpwstr>
  </property>
</Properties>
</file>