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天津市西青区西营门街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文瑞家园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FF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3个班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850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  <w:r>
        <w:rPr>
          <w:rFonts w:hint="eastAsia" w:ascii="黑体" w:hAnsi="黑体" w:eastAsia="黑体" w:cs="黑体"/>
          <w:highlight w:val="none"/>
        </w:rPr>
        <w:t>（符合其中一条即可参加报名）</w:t>
      </w:r>
    </w:p>
    <w:p>
      <w:pPr>
        <w:spacing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天津市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固定住所的适龄幼儿。</w:t>
      </w:r>
    </w:p>
    <w:p>
      <w:pPr>
        <w:spacing w:line="360" w:lineRule="auto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>在西营门街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有合法固定住所</w:t>
      </w:r>
      <w:r>
        <w:rPr>
          <w:rFonts w:ascii="仿宋_GB2312" w:hAnsi="仿宋_GB2312" w:eastAsia="仿宋_GB2312" w:cs="仿宋_GB2312"/>
          <w:sz w:val="32"/>
          <w:szCs w:val="32"/>
        </w:rPr>
        <w:t>具有五证的随迁人员子女</w:t>
      </w:r>
      <w:r>
        <w:rPr>
          <w:rFonts w:hint="eastAsia" w:ascii="仿宋_GB2312" w:hAnsi="仿宋_GB2312" w:eastAsia="仿宋_GB2312" w:cs="仿宋_GB2312"/>
          <w:sz w:val="32"/>
          <w:szCs w:val="32"/>
        </w:rPr>
        <w:t>，即西营门街居住证、合法务工证明（包括一年以上社会保险）、合法居所证明、原籍户籍证明和幼儿的预防接种证。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2.验证地点：天津市西青区西营门街文瑞家园幼儿园（天津市西青区西营门街云开道184号）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资助对象：天津市学前教育资助金资助对象为普惠性幼儿园3至6周岁的在园家庭经济困难儿童（含建档立卡家庭儿童、低保家庭儿童、特困救助供养儿童等）、革命烈士子女、孤儿和残疾儿童。其中：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1.家庭经济困难儿童是指被有关部门认定为建档立卡家庭儿童、低保家庭儿童、特困救助供养儿童等家庭经济困难的儿童；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2.革命烈士子女是指持有相关部门开具的革命烈士子女证明的儿童；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3.孤儿是指持有街道办事处或乡（镇）人民政府出具的孤儿证明的儿童；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4.残疾儿童是指持有《中华人民共和国残疾人证》的儿童。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资助标准：学前教育资助金主要用于受助儿童在园补助，原则上每生每年资助1500元。</w:t>
      </w:r>
    </w:p>
    <w:p>
      <w:pPr>
        <w:numPr>
          <w:ilvl w:val="0"/>
          <w:numId w:val="5"/>
        </w:numPr>
        <w:spacing w:line="360" w:lineRule="auto"/>
        <w:ind w:left="70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>
      <w:pPr>
        <w:numPr>
          <w:ilvl w:val="0"/>
          <w:numId w:val="0"/>
        </w:numPr>
        <w:spacing w:line="360" w:lineRule="auto"/>
        <w:ind w:firstLine="4480" w:firstLineChars="14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022-2732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19   022-2732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6155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b/>
          <w:bCs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3633470</wp:posOffset>
            </wp:positionH>
            <wp:positionV relativeFrom="paragraph">
              <wp:posOffset>723265</wp:posOffset>
            </wp:positionV>
            <wp:extent cx="1047750" cy="454025"/>
            <wp:effectExtent l="0" t="0" r="0" b="3175"/>
            <wp:wrapTight wrapText="bothSides">
              <wp:wrapPolygon>
                <wp:start x="0" y="0"/>
                <wp:lineTo x="0" y="20845"/>
                <wp:lineTo x="21207" y="20845"/>
                <wp:lineTo x="21207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t="67352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color w:val="0000FF"/>
          <w:sz w:val="32"/>
          <w:szCs w:val="32"/>
          <w:shd w:val="clear" w:color="auto" w:fill="FFFFFF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3770630</wp:posOffset>
            </wp:positionH>
            <wp:positionV relativeFrom="paragraph">
              <wp:posOffset>36830</wp:posOffset>
            </wp:positionV>
            <wp:extent cx="770890" cy="770890"/>
            <wp:effectExtent l="0" t="0" r="10160" b="10160"/>
            <wp:wrapSquare wrapText="bothSides"/>
            <wp:docPr id="2" name="图片 2" descr="C:\Users\user\Desktop\qrcode_for_gh_1037fe427a97_258.jpgqrcode_for_gh_1037fe427a97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Desktop\qrcode_for_gh_1037fe427a97_258.jpgqrcode_for_gh_1037fe427a97_258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天津市西青区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西营门街文瑞家园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righ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A46981-92B1-49C7-9EC0-E0F4B7EB49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F24823A-F132-4E5A-8520-9D8840045DC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1613AA3-627A-4BA6-8351-D9556CDA86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547CFDF-6266-4AFF-B970-7B57A7A9955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6563E0"/>
    <w:multiLevelType w:val="singleLevel"/>
    <w:tmpl w:val="9F6563E0"/>
    <w:lvl w:ilvl="0" w:tentative="0">
      <w:start w:val="7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abstractNum w:abstractNumId="1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NDA5MTI4NTE5ZTY5OGViNGYxZTM1YjZlODZjMjM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423DE3"/>
    <w:rsid w:val="14862866"/>
    <w:rsid w:val="14AA2449"/>
    <w:rsid w:val="15F12EEE"/>
    <w:rsid w:val="17160B3D"/>
    <w:rsid w:val="18AC1086"/>
    <w:rsid w:val="1AD055FA"/>
    <w:rsid w:val="1BF30CB7"/>
    <w:rsid w:val="1D387C14"/>
    <w:rsid w:val="1D8B4D82"/>
    <w:rsid w:val="1DBD26D8"/>
    <w:rsid w:val="1FC6011D"/>
    <w:rsid w:val="21B34D4A"/>
    <w:rsid w:val="21BA5AD9"/>
    <w:rsid w:val="2271704B"/>
    <w:rsid w:val="22E840E4"/>
    <w:rsid w:val="243E1982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0A12166"/>
    <w:rsid w:val="31013C75"/>
    <w:rsid w:val="315658FD"/>
    <w:rsid w:val="326E78E5"/>
    <w:rsid w:val="32AD5289"/>
    <w:rsid w:val="34D85CC4"/>
    <w:rsid w:val="35B00755"/>
    <w:rsid w:val="36DA757A"/>
    <w:rsid w:val="38473B35"/>
    <w:rsid w:val="3850556D"/>
    <w:rsid w:val="392C6837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D082E40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71A95085"/>
    <w:rsid w:val="755A7FB6"/>
    <w:rsid w:val="778D46C4"/>
    <w:rsid w:val="77F54AD9"/>
    <w:rsid w:val="7875412E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1714</Words>
  <Characters>1909</Characters>
  <Lines>12</Lines>
  <Paragraphs>3</Paragraphs>
  <TotalTime>0</TotalTime>
  <ScaleCrop>false</ScaleCrop>
  <LinksUpToDate>false</LinksUpToDate>
  <CharactersWithSpaces>2086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2020-06-16T16:25:00Z</dcterms:created>
  <dc:creator>dell</dc:creator>
  <cp:lastModifiedBy>ki呦咪</cp:lastModifiedBy>
  <cp:lastPrinted>2023-05-26T00:44:00Z</cp:lastPrinted>
  <dcterms:modified xsi:type="dcterms:W3CDTF">2024-05-08T07:54:32Z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D6845D21CCD74A378B7CCF8C232F5D12_13</vt:lpwstr>
  </property>
</Properties>
</file>