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天津伊睿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幼儿园招生简章</w:t>
      </w: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家长您好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我园为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天津市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"/>
          <w14:textFill>
            <w14:solidFill>
              <w14:schemeClr w14:val="tx1"/>
            </w14:solidFill>
          </w14:textFill>
        </w:rPr>
        <w:t>营利性民办幼儿园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，按照《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西青区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幼儿园招生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方案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请您认真阅读招生简章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一、招生班级：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小班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二、招生对象：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凡符合报名条件的年满3周岁（201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年9月1日至20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年8月31日间出生）的幼儿均可报名。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3个班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四、收费标准：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（一）保育教育费：按照《天津市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民办幼儿园收费管理有关问题的通知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》规定，每生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5900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（二）我园提供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餐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点，餐费每生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天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（三）一次性生活物品费（被褥、洗漱用品、餐具等）：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780元。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五、报名条件：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 3-4周岁的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适龄幼儿（不限户籍和固定居所）。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" w:hAnsi="仿宋" w:eastAsia="仿宋_GB2312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新冠肺炎疫情防控一线医务人员子女、引进人才子女、烈士子女、符合条件的现役军人子女、消防救援队伍人员子女、公安英模和因公牺牲伤残警察子女及其他各类优抚对象，依据相关政策妥善安置。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招生办法：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预约登记：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凡拟报名我园且符合报名条件的适龄幼儿，家长在6月17日-6月19日，每天8:00-17:00通过电话进行实名信息登记。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480" w:firstLineChars="15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（二）现场验证：6月20日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1、验证时间：6月20日，请预约登记成功的家长，届时按照园所规定的验证时间携带户籍证明、监护人身份证、儿童预防接种证进行现场信息验证。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320" w:firstLineChars="1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2、验证地点：天津市西青区中北镇星光路幸福城C3座伊睿幼儿园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320" w:firstLineChars="1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3、验证流程：核实已预约登记的信息--验证相关证件。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320" w:firstLineChars="100"/>
        <w:jc w:val="left"/>
        <w:textAlignment w:val="auto"/>
        <w:outlineLvl w:val="9"/>
        <w:rPr>
          <w:rFonts w:hint="default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4、对验证合格的幼儿现场告知录取情况。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幼儿园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招生工作咨询电话：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022-27926688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3526155</wp:posOffset>
            </wp:positionH>
            <wp:positionV relativeFrom="paragraph">
              <wp:posOffset>164465</wp:posOffset>
            </wp:positionV>
            <wp:extent cx="1145540" cy="1145540"/>
            <wp:effectExtent l="0" t="0" r="16510" b="16510"/>
            <wp:wrapNone/>
            <wp:docPr id="1" name="图片 1" descr="ef031793ff2fcb6dc3f68691dffaa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f031793ff2fcb6dc3f68691dffaaa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幼儿园微信公众号</w:t>
      </w:r>
      <w:r>
        <w:rPr>
          <w:rFonts w:hint="eastAsia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（二维码）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spacing w:line="360" w:lineRule="auto"/>
        <w:jc w:val="both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spacing w:line="360" w:lineRule="auto"/>
        <w:ind w:firstLine="320" w:firstLineChars="100"/>
        <w:jc w:val="center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</w:t>
      </w:r>
    </w:p>
    <w:p>
      <w:pPr>
        <w:spacing w:line="360" w:lineRule="auto"/>
        <w:ind w:firstLine="320" w:firstLineChars="100"/>
        <w:jc w:val="center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320" w:firstLineChars="100"/>
        <w:jc w:val="center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320" w:firstLineChars="100"/>
        <w:jc w:val="center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天津伊睿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幼儿园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有限公司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日 </w:t>
      </w:r>
    </w:p>
    <w:sectPr>
      <w:pgSz w:w="11906" w:h="16838"/>
      <w:pgMar w:top="1440" w:right="1474" w:bottom="56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5A7832-25EA-463F-9E05-7AB5ECD7C51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098BA7E-73A9-4911-9531-9DE7700FD033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2D279F8D-D24B-4BFB-A61C-A607FB858E5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DF935CA-3C95-4C3D-B8D6-CB96F59F5D6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kNWIzMTVmMjkwZDEzMGQxMzllOWIwMDUxMzQ5ODc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ED67DC"/>
    <w:rsid w:val="077E126B"/>
    <w:rsid w:val="0A1D7EA8"/>
    <w:rsid w:val="0AA43604"/>
    <w:rsid w:val="0B567CA7"/>
    <w:rsid w:val="0B9D6896"/>
    <w:rsid w:val="0C0619FE"/>
    <w:rsid w:val="0D7B2DAD"/>
    <w:rsid w:val="0D8B55C6"/>
    <w:rsid w:val="10883A32"/>
    <w:rsid w:val="112F0C3F"/>
    <w:rsid w:val="12CA6462"/>
    <w:rsid w:val="137A2D83"/>
    <w:rsid w:val="14862866"/>
    <w:rsid w:val="15F12EEE"/>
    <w:rsid w:val="17160B3D"/>
    <w:rsid w:val="18AC1086"/>
    <w:rsid w:val="1BF30CB7"/>
    <w:rsid w:val="1D387C14"/>
    <w:rsid w:val="1D8B4D82"/>
    <w:rsid w:val="1DBD26D8"/>
    <w:rsid w:val="1FC6011D"/>
    <w:rsid w:val="21B34D4A"/>
    <w:rsid w:val="2271704B"/>
    <w:rsid w:val="22E840E4"/>
    <w:rsid w:val="266B4515"/>
    <w:rsid w:val="275F09B8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4D85CC4"/>
    <w:rsid w:val="36DA757A"/>
    <w:rsid w:val="381C454F"/>
    <w:rsid w:val="38473B35"/>
    <w:rsid w:val="3850556D"/>
    <w:rsid w:val="3A8463C2"/>
    <w:rsid w:val="3C4953F6"/>
    <w:rsid w:val="3C5743F4"/>
    <w:rsid w:val="3D0F4035"/>
    <w:rsid w:val="3D4F21FC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A474519"/>
    <w:rsid w:val="4DA22F89"/>
    <w:rsid w:val="511D4836"/>
    <w:rsid w:val="51B82900"/>
    <w:rsid w:val="520D4A1C"/>
    <w:rsid w:val="545A6BDD"/>
    <w:rsid w:val="54E26C70"/>
    <w:rsid w:val="562F1B35"/>
    <w:rsid w:val="56481409"/>
    <w:rsid w:val="56567336"/>
    <w:rsid w:val="56E6247B"/>
    <w:rsid w:val="596F2512"/>
    <w:rsid w:val="598772DC"/>
    <w:rsid w:val="5CD32FB1"/>
    <w:rsid w:val="5F13398C"/>
    <w:rsid w:val="5F9876C4"/>
    <w:rsid w:val="60AF3BF2"/>
    <w:rsid w:val="61243C22"/>
    <w:rsid w:val="63F7574C"/>
    <w:rsid w:val="647720AF"/>
    <w:rsid w:val="66FF1E88"/>
    <w:rsid w:val="672C43DA"/>
    <w:rsid w:val="685C5F66"/>
    <w:rsid w:val="68BE5205"/>
    <w:rsid w:val="698733ED"/>
    <w:rsid w:val="69BF6266"/>
    <w:rsid w:val="6AC11C71"/>
    <w:rsid w:val="6BE70257"/>
    <w:rsid w:val="6DF61EEF"/>
    <w:rsid w:val="71A95085"/>
    <w:rsid w:val="72AA7D31"/>
    <w:rsid w:val="755A7FB6"/>
    <w:rsid w:val="775A0382"/>
    <w:rsid w:val="778D46C4"/>
    <w:rsid w:val="77F54AD9"/>
    <w:rsid w:val="7875412E"/>
    <w:rsid w:val="792E7265"/>
    <w:rsid w:val="79AB4FB3"/>
    <w:rsid w:val="7A2112CD"/>
    <w:rsid w:val="7A6F4916"/>
    <w:rsid w:val="7A902A2C"/>
    <w:rsid w:val="7A952BBA"/>
    <w:rsid w:val="7AC23973"/>
    <w:rsid w:val="7C215ED5"/>
    <w:rsid w:val="7C463AEF"/>
    <w:rsid w:val="7CB650A7"/>
    <w:rsid w:val="7CEC1490"/>
    <w:rsid w:val="7D274B59"/>
    <w:rsid w:val="7DA319CB"/>
    <w:rsid w:val="7E7A3A8F"/>
    <w:rsid w:val="7EA1510B"/>
    <w:rsid w:val="7EE6701F"/>
    <w:rsid w:val="BFBBA6CC"/>
    <w:rsid w:val="DBFF81E0"/>
    <w:rsid w:val="DEBAE26E"/>
    <w:rsid w:val="F4EC2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624</Words>
  <Characters>677</Characters>
  <Lines>12</Lines>
  <Paragraphs>3</Paragraphs>
  <TotalTime>19</TotalTime>
  <ScaleCrop>false</ScaleCrop>
  <LinksUpToDate>false</LinksUpToDate>
  <CharactersWithSpaces>829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2020-06-17T16:25:00Z</dcterms:created>
  <dc:creator>dell</dc:creator>
  <cp:lastModifiedBy>CaiWu</cp:lastModifiedBy>
  <cp:lastPrinted>2023-05-25T15:33:00Z</cp:lastPrinted>
  <dcterms:modified xsi:type="dcterms:W3CDTF">2023-06-05T09:02:09Z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76D83CC39F424D819C96D81BC43A8AC8_13</vt:lpwstr>
  </property>
</Properties>
</file>