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</w:rPr>
      </w:pPr>
      <w:bookmarkStart w:id="0" w:name="bookmark1"/>
      <w:bookmarkStart w:id="1" w:name="bookmark0"/>
      <w:bookmarkStart w:id="2" w:name="bookmark3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西青区农村幸福院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建设项目申请表</w:t>
      </w:r>
      <w:bookmarkEnd w:id="0"/>
      <w:bookmarkEnd w:id="1"/>
      <w:bookmarkEnd w:id="2"/>
    </w:p>
    <w:p>
      <w:pPr>
        <w:pStyle w:val="13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560" w:firstLineChars="200"/>
        <w:jc w:val="left"/>
        <w:rPr>
          <w:b/>
          <w:bCs/>
          <w:color w:val="000000"/>
          <w:spacing w:val="0"/>
          <w:w w:val="100"/>
          <w:position w:val="0"/>
          <w:u w:val="none"/>
        </w:rPr>
      </w:pPr>
      <w:bookmarkStart w:id="3" w:name="_GoBack"/>
      <w:bookmarkEnd w:id="3"/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 xml:space="preserve">                 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29"/>
        <w:gridCol w:w="1340"/>
        <w:gridCol w:w="720"/>
        <w:gridCol w:w="2025"/>
        <w:gridCol w:w="23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6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详细地址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项目负责人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6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项目性质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1099"/>
              </w:tabs>
              <w:bidi w:val="0"/>
              <w:spacing w:before="0" w:after="0" w:line="240" w:lineRule="auto"/>
              <w:ind w:right="0" w:firstLine="84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□老年活动站（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90㎡以下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1099"/>
              </w:tabs>
              <w:bidi w:val="0"/>
              <w:spacing w:before="0" w:after="0" w:line="240" w:lineRule="auto"/>
              <w:ind w:right="0" w:firstLine="84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农村幸福院（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90-299㎡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1099"/>
              </w:tabs>
              <w:bidi w:val="0"/>
              <w:spacing w:before="0" w:after="0" w:line="240" w:lineRule="auto"/>
              <w:ind w:right="0" w:firstLine="840" w:firstLineChars="3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日间照料中心（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300㎡以上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场所建设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tabs>
                <w:tab w:val="left" w:pos="1099"/>
                <w:tab w:val="left" w:pos="220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新建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扩建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改造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建设时间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1" w:hRule="exac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211E23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11E23"/>
                <w:spacing w:val="0"/>
                <w:w w:val="100"/>
                <w:position w:val="0"/>
                <w:sz w:val="28"/>
                <w:szCs w:val="28"/>
              </w:rPr>
              <w:t>拟选定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11E23"/>
                <w:spacing w:val="0"/>
                <w:w w:val="100"/>
                <w:position w:val="0"/>
                <w:sz w:val="28"/>
                <w:szCs w:val="28"/>
              </w:rPr>
              <w:t>运营管理单位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1" w:hRule="exac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拟选定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运营管理单位性质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right="0"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家政公司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right="0" w:firstLine="560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□养老企业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1" w:hRule="exac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服务人员数量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  <w:jc w:val="center"/>
        </w:trPr>
        <w:tc>
          <w:tcPr>
            <w:tcW w:w="2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拟投资金额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</w:rPr>
              <w:t>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功能一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功能二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功能三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功能四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功能五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功能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（m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vertAlign w:val="superscript"/>
                <w:lang w:val="en-US" w:eastAsia="en-US" w:bidi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6" w:hRule="exac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部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门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意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2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申报单位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（村委会）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盖章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 月 日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街道办事处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（镇人民政府）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盖章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 月 日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民政局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盖章</w:t>
            </w: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年 月 日</w:t>
            </w:r>
          </w:p>
        </w:tc>
      </w:tr>
    </w:tbl>
    <w:p>
      <w:pPr>
        <w:spacing w:line="240" w:lineRule="auto"/>
        <w:jc w:val="both"/>
      </w:pPr>
    </w:p>
    <w:sectPr>
      <w:footerReference r:id="rId5" w:type="default"/>
      <w:footnotePr>
        <w:numFmt w:val="decimal"/>
      </w:footnotePr>
      <w:pgSz w:w="11900" w:h="16840"/>
      <w:pgMar w:top="1440" w:right="1800" w:bottom="1440" w:left="1800" w:header="2175" w:footer="3" w:gutter="0"/>
      <w:pgNumType w:start="6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9495155</wp:posOffset>
              </wp:positionV>
              <wp:extent cx="17653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4.55pt;margin-top:747.65pt;height:12.25pt;width:1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Sj4kvYAAAA&#10;DQEAAA8AAAAAAAAAAQAgAAAAIgAAAGRycy9kb3ducmV2LnhtbFBLAQIUABQAAAAIAIdO4kDKWWw2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TU1ZGUxN2I0ZTg0MmI1OWJhZTljYzIxYzQ2OWU1MDYifQ=="/>
  </w:docVars>
  <w:rsids>
    <w:rsidRoot w:val="00000000"/>
    <w:rsid w:val="026E3958"/>
    <w:rsid w:val="08AB6107"/>
    <w:rsid w:val="0C8121D8"/>
    <w:rsid w:val="14264FE0"/>
    <w:rsid w:val="2F2E6FE6"/>
    <w:rsid w:val="32675A0E"/>
    <w:rsid w:val="35442825"/>
    <w:rsid w:val="3896204C"/>
    <w:rsid w:val="3A9F7E02"/>
    <w:rsid w:val="3C0161AE"/>
    <w:rsid w:val="414E54F8"/>
    <w:rsid w:val="44D71264"/>
    <w:rsid w:val="4C2111E8"/>
    <w:rsid w:val="4ECA6880"/>
    <w:rsid w:val="52271947"/>
    <w:rsid w:val="5CA35C08"/>
    <w:rsid w:val="5FC13AD3"/>
    <w:rsid w:val="7D0B0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uiPriority w:val="0"/>
    <w:pPr>
      <w:widowControl w:val="0"/>
      <w:shd w:val="clear" w:color="auto" w:fill="auto"/>
      <w:spacing w:before="2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20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autoRedefine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2022-01-19T08:59:00Z</dcterms:created>
  <dc:creator>86156</dc:creator>
  <cp:lastModifiedBy>Administrator</cp:lastModifiedBy>
  <cp:lastPrinted>2024-03-15T07:33:43Z</cp:lastPrinted>
  <dcterms:modified xsi:type="dcterms:W3CDTF">2024-03-15T07:45:48Z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31E93F6FED1C47919AAE8BBFB2D6F9C6</vt:lpwstr>
  </property>
</Properties>
</file>