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4BC" w:rsidRDefault="004564BC" w:rsidP="004564BC">
      <w:pPr>
        <w:jc w:val="center"/>
        <w:rPr>
          <w:rFonts w:ascii="黑体" w:eastAsia="黑体"/>
          <w:w w:val="95"/>
          <w:sz w:val="44"/>
          <w:szCs w:val="44"/>
        </w:rPr>
      </w:pPr>
    </w:p>
    <w:p w:rsidR="004564BC" w:rsidRPr="008930FF" w:rsidRDefault="004564BC" w:rsidP="009578FA">
      <w:pPr>
        <w:spacing w:line="600" w:lineRule="exact"/>
        <w:jc w:val="center"/>
        <w:rPr>
          <w:rFonts w:ascii="方正小标宋简体" w:eastAsia="方正小标宋简体"/>
          <w:w w:val="95"/>
          <w:sz w:val="44"/>
          <w:szCs w:val="44"/>
        </w:rPr>
      </w:pPr>
      <w:r w:rsidRPr="008930FF">
        <w:rPr>
          <w:rFonts w:ascii="方正小标宋简体" w:eastAsia="方正小标宋简体" w:hint="eastAsia"/>
          <w:w w:val="95"/>
          <w:sz w:val="44"/>
          <w:szCs w:val="44"/>
        </w:rPr>
        <w:t>天津市西青区</w:t>
      </w:r>
      <w:r w:rsidR="00610E36">
        <w:rPr>
          <w:rFonts w:ascii="方正小标宋简体" w:eastAsia="方正小标宋简体" w:hint="eastAsia"/>
          <w:w w:val="95"/>
          <w:sz w:val="44"/>
          <w:szCs w:val="44"/>
        </w:rPr>
        <w:t>南北口雅爱中心小学</w:t>
      </w:r>
      <w:r w:rsidR="009578FA">
        <w:rPr>
          <w:rFonts w:ascii="方正小标宋简体" w:eastAsia="方正小标宋简体" w:hint="eastAsia"/>
          <w:w w:val="95"/>
          <w:sz w:val="44"/>
          <w:szCs w:val="44"/>
        </w:rPr>
        <w:t xml:space="preserve">        </w:t>
      </w:r>
      <w:r w:rsidR="008930FF">
        <w:rPr>
          <w:rFonts w:ascii="方正小标宋简体" w:eastAsia="方正小标宋简体" w:hint="eastAsia"/>
          <w:w w:val="95"/>
          <w:sz w:val="44"/>
          <w:szCs w:val="44"/>
        </w:rPr>
        <w:t>没有</w:t>
      </w:r>
      <w:r w:rsidR="008930FF">
        <w:rPr>
          <w:rFonts w:ascii="方正小标宋简体" w:eastAsia="方正小标宋简体"/>
          <w:w w:val="95"/>
          <w:sz w:val="44"/>
          <w:szCs w:val="44"/>
        </w:rPr>
        <w:t>门户网站</w:t>
      </w:r>
      <w:r w:rsidRPr="008930FF">
        <w:rPr>
          <w:rFonts w:ascii="方正小标宋简体" w:eastAsia="方正小标宋简体" w:hint="eastAsia"/>
          <w:w w:val="95"/>
          <w:sz w:val="44"/>
          <w:szCs w:val="44"/>
        </w:rPr>
        <w:t>的</w:t>
      </w:r>
      <w:r w:rsidR="008930FF">
        <w:rPr>
          <w:rFonts w:ascii="方正小标宋简体" w:eastAsia="方正小标宋简体" w:hint="eastAsia"/>
          <w:w w:val="95"/>
          <w:sz w:val="44"/>
          <w:szCs w:val="44"/>
        </w:rPr>
        <w:t>情况说明</w:t>
      </w:r>
    </w:p>
    <w:p w:rsidR="004564BC" w:rsidRDefault="004564BC" w:rsidP="004564BC">
      <w:pPr>
        <w:spacing w:line="600" w:lineRule="exact"/>
        <w:rPr>
          <w:rFonts w:eastAsia="仿宋_GB2312"/>
          <w:sz w:val="32"/>
        </w:rPr>
      </w:pPr>
    </w:p>
    <w:p w:rsidR="004564BC" w:rsidRDefault="004564BC" w:rsidP="004564BC">
      <w:pPr>
        <w:spacing w:line="600" w:lineRule="exact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区财政局：</w:t>
      </w:r>
    </w:p>
    <w:p w:rsidR="008930FF" w:rsidRDefault="004564BC" w:rsidP="00B13359">
      <w:pPr>
        <w:spacing w:line="600" w:lineRule="exact"/>
        <w:ind w:firstLineChars="196" w:firstLine="627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按照决算公开有关要求，我单位已将</w:t>
      </w:r>
      <w:r>
        <w:rPr>
          <w:rFonts w:eastAsia="仿宋_GB2312"/>
          <w:sz w:val="32"/>
          <w:szCs w:val="32"/>
        </w:rPr>
        <w:t>20</w:t>
      </w:r>
      <w:r w:rsidR="00F41043">
        <w:rPr>
          <w:rFonts w:eastAsia="仿宋_GB2312"/>
          <w:sz w:val="32"/>
          <w:szCs w:val="32"/>
        </w:rPr>
        <w:t>21</w:t>
      </w:r>
      <w:r>
        <w:rPr>
          <w:rFonts w:eastAsia="仿宋_GB2312" w:hint="eastAsia"/>
          <w:sz w:val="32"/>
          <w:szCs w:val="32"/>
        </w:rPr>
        <w:t>年度决算公开的相关报表和说明填报完成，由于我单位没有门户网站，</w:t>
      </w:r>
      <w:r w:rsidR="008930FF">
        <w:rPr>
          <w:rFonts w:eastAsia="仿宋_GB2312" w:hint="eastAsia"/>
          <w:sz w:val="32"/>
          <w:szCs w:val="32"/>
        </w:rPr>
        <w:t>仅将</w:t>
      </w:r>
      <w:r w:rsidR="008930FF">
        <w:rPr>
          <w:rFonts w:eastAsia="仿宋_GB2312"/>
          <w:sz w:val="32"/>
          <w:szCs w:val="32"/>
        </w:rPr>
        <w:t>决算公开</w:t>
      </w:r>
      <w:r w:rsidR="008930FF">
        <w:rPr>
          <w:rFonts w:eastAsia="仿宋_GB2312" w:hint="eastAsia"/>
          <w:sz w:val="32"/>
          <w:szCs w:val="32"/>
        </w:rPr>
        <w:t>内容</w:t>
      </w:r>
      <w:r w:rsidR="008930FF">
        <w:rPr>
          <w:rFonts w:eastAsia="仿宋_GB2312"/>
          <w:sz w:val="32"/>
          <w:szCs w:val="32"/>
        </w:rPr>
        <w:t>在</w:t>
      </w:r>
      <w:r w:rsidR="008930FF" w:rsidRPr="008930FF">
        <w:rPr>
          <w:rFonts w:eastAsia="仿宋_GB2312" w:hint="eastAsia"/>
          <w:sz w:val="32"/>
          <w:szCs w:val="32"/>
        </w:rPr>
        <w:t>西青区人民政府网站</w:t>
      </w:r>
      <w:r w:rsidR="008930FF" w:rsidRPr="008930FF">
        <w:rPr>
          <w:rFonts w:eastAsia="仿宋_GB2312" w:hint="eastAsia"/>
          <w:sz w:val="32"/>
          <w:szCs w:val="32"/>
        </w:rPr>
        <w:t xml:space="preserve"> </w:t>
      </w:r>
      <w:r w:rsidR="009A2F9F">
        <w:rPr>
          <w:rFonts w:eastAsia="仿宋_GB2312" w:hint="eastAsia"/>
          <w:sz w:val="32"/>
          <w:szCs w:val="32"/>
        </w:rPr>
        <w:t>“预算</w:t>
      </w:r>
      <w:r w:rsidR="008930FF" w:rsidRPr="008930FF">
        <w:rPr>
          <w:rFonts w:eastAsia="仿宋_GB2312" w:hint="eastAsia"/>
          <w:sz w:val="32"/>
          <w:szCs w:val="32"/>
        </w:rPr>
        <w:t>决算公开”专题专栏</w:t>
      </w:r>
      <w:r w:rsidR="008930FF">
        <w:rPr>
          <w:rFonts w:eastAsia="仿宋_GB2312" w:hint="eastAsia"/>
          <w:sz w:val="32"/>
          <w:szCs w:val="32"/>
        </w:rPr>
        <w:t>公开</w:t>
      </w:r>
      <w:r w:rsidR="00406241">
        <w:rPr>
          <w:rFonts w:eastAsia="仿宋_GB2312" w:hint="eastAsia"/>
          <w:sz w:val="32"/>
          <w:szCs w:val="32"/>
        </w:rPr>
        <w:t>（仅将</w:t>
      </w:r>
      <w:r w:rsidR="00406241">
        <w:rPr>
          <w:rFonts w:eastAsia="仿宋_GB2312"/>
          <w:sz w:val="32"/>
          <w:szCs w:val="32"/>
        </w:rPr>
        <w:t>决算公开内容在</w:t>
      </w:r>
      <w:r w:rsidR="00406241">
        <w:rPr>
          <w:rFonts w:eastAsia="仿宋_GB2312" w:hint="eastAsia"/>
          <w:sz w:val="32"/>
          <w:szCs w:val="32"/>
        </w:rPr>
        <w:t>主管部门</w:t>
      </w:r>
      <w:r w:rsidR="00406241">
        <w:rPr>
          <w:rFonts w:eastAsia="仿宋_GB2312"/>
          <w:sz w:val="32"/>
          <w:szCs w:val="32"/>
        </w:rPr>
        <w:t>网站公开）</w:t>
      </w:r>
      <w:r w:rsidR="008930FF">
        <w:rPr>
          <w:rFonts w:eastAsia="仿宋_GB2312"/>
          <w:sz w:val="32"/>
          <w:szCs w:val="32"/>
        </w:rPr>
        <w:t>。</w:t>
      </w:r>
    </w:p>
    <w:p w:rsidR="008930FF" w:rsidRPr="008930FF" w:rsidRDefault="008930FF" w:rsidP="00B13359">
      <w:pPr>
        <w:spacing w:line="600" w:lineRule="exact"/>
        <w:ind w:firstLineChars="196" w:firstLine="627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特此</w:t>
      </w:r>
      <w:r>
        <w:rPr>
          <w:rFonts w:eastAsia="仿宋_GB2312"/>
          <w:sz w:val="32"/>
          <w:szCs w:val="32"/>
        </w:rPr>
        <w:t>说明。</w:t>
      </w:r>
    </w:p>
    <w:p w:rsidR="004564BC" w:rsidRDefault="004564BC" w:rsidP="004564BC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（联系人：</w:t>
      </w:r>
      <w:r w:rsidR="00976D3A">
        <w:rPr>
          <w:rFonts w:eastAsia="仿宋_GB2312" w:hint="eastAsia"/>
          <w:sz w:val="32"/>
          <w:szCs w:val="32"/>
        </w:rPr>
        <w:t>高光海</w:t>
      </w:r>
      <w:r>
        <w:rPr>
          <w:rFonts w:eastAsia="仿宋_GB2312"/>
          <w:sz w:val="32"/>
          <w:szCs w:val="32"/>
        </w:rPr>
        <w:t xml:space="preserve">    </w:t>
      </w:r>
      <w:r>
        <w:rPr>
          <w:rFonts w:eastAsia="仿宋_GB2312" w:hint="eastAsia"/>
          <w:sz w:val="32"/>
          <w:szCs w:val="32"/>
        </w:rPr>
        <w:t>联系电话：</w:t>
      </w:r>
      <w:r w:rsidR="00976D3A">
        <w:rPr>
          <w:rFonts w:eastAsia="仿宋_GB2312"/>
          <w:sz w:val="32"/>
          <w:szCs w:val="32"/>
        </w:rPr>
        <w:t>15922255793</w:t>
      </w:r>
      <w:r>
        <w:rPr>
          <w:rFonts w:eastAsia="仿宋_GB2312" w:hint="eastAsia"/>
          <w:sz w:val="32"/>
          <w:szCs w:val="32"/>
        </w:rPr>
        <w:t>）</w:t>
      </w:r>
    </w:p>
    <w:p w:rsidR="00717861" w:rsidRDefault="00717861" w:rsidP="004564BC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  <w:bookmarkStart w:id="0" w:name="_GoBack"/>
      <w:bookmarkEnd w:id="0"/>
    </w:p>
    <w:p w:rsidR="00754981" w:rsidRDefault="00754981"/>
    <w:p w:rsidR="004564BC" w:rsidRDefault="004564BC"/>
    <w:p w:rsidR="004564BC" w:rsidRDefault="004564BC" w:rsidP="00610E36">
      <w:pPr>
        <w:spacing w:line="560" w:lineRule="exact"/>
        <w:ind w:firstLineChars="800" w:firstLine="256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天津市西青区</w:t>
      </w:r>
      <w:r w:rsidR="00610E36">
        <w:rPr>
          <w:rFonts w:eastAsia="仿宋_GB2312" w:hint="eastAsia"/>
          <w:sz w:val="32"/>
          <w:szCs w:val="32"/>
        </w:rPr>
        <w:t>南北口雅爱中心小学</w:t>
      </w:r>
      <w:r>
        <w:rPr>
          <w:rFonts w:eastAsia="仿宋_GB2312" w:hint="eastAsia"/>
          <w:sz w:val="32"/>
          <w:szCs w:val="32"/>
        </w:rPr>
        <w:t>（公章）</w:t>
      </w:r>
    </w:p>
    <w:p w:rsidR="004564BC" w:rsidRDefault="004564BC" w:rsidP="004564BC">
      <w:pPr>
        <w:spacing w:line="580" w:lineRule="exact"/>
        <w:ind w:firstLineChars="1700" w:firstLine="5440"/>
        <w:rPr>
          <w:rFonts w:ascii="宋体"/>
        </w:rPr>
      </w:pPr>
      <w:r>
        <w:rPr>
          <w:rFonts w:eastAsia="仿宋_GB2312"/>
          <w:sz w:val="32"/>
          <w:szCs w:val="32"/>
        </w:rPr>
        <w:t>20</w:t>
      </w:r>
      <w:r w:rsidR="008930FF">
        <w:rPr>
          <w:rFonts w:eastAsia="仿宋_GB2312"/>
          <w:sz w:val="32"/>
          <w:szCs w:val="32"/>
        </w:rPr>
        <w:t>2</w:t>
      </w:r>
      <w:r w:rsidR="00F41043">
        <w:rPr>
          <w:rFonts w:eastAsia="仿宋_GB2312"/>
          <w:sz w:val="32"/>
          <w:szCs w:val="32"/>
        </w:rPr>
        <w:t>2</w:t>
      </w:r>
      <w:r>
        <w:rPr>
          <w:rFonts w:eastAsia="仿宋_GB2312" w:hint="eastAsia"/>
          <w:sz w:val="32"/>
          <w:szCs w:val="32"/>
        </w:rPr>
        <w:t>年</w:t>
      </w:r>
      <w:r w:rsidR="00610E36">
        <w:rPr>
          <w:rFonts w:eastAsia="仿宋_GB2312"/>
          <w:sz w:val="32"/>
          <w:szCs w:val="32"/>
        </w:rPr>
        <w:t>8</w:t>
      </w:r>
      <w:r>
        <w:rPr>
          <w:rFonts w:eastAsia="仿宋_GB2312" w:hint="eastAsia"/>
          <w:sz w:val="32"/>
          <w:szCs w:val="32"/>
        </w:rPr>
        <w:t>月</w:t>
      </w:r>
      <w:r w:rsidR="00610E36">
        <w:rPr>
          <w:rFonts w:eastAsia="仿宋_GB2312"/>
          <w:sz w:val="32"/>
          <w:szCs w:val="32"/>
        </w:rPr>
        <w:t>26</w:t>
      </w:r>
      <w:r>
        <w:rPr>
          <w:rFonts w:eastAsia="仿宋_GB2312" w:hint="eastAsia"/>
          <w:sz w:val="32"/>
          <w:szCs w:val="32"/>
        </w:rPr>
        <w:t>日</w:t>
      </w:r>
    </w:p>
    <w:p w:rsidR="004564BC" w:rsidRPr="004564BC" w:rsidRDefault="004564BC"/>
    <w:sectPr w:rsidR="004564BC" w:rsidRPr="004564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6BFC" w:rsidRDefault="001C6BFC" w:rsidP="004564BC">
      <w:pPr>
        <w:spacing w:line="240" w:lineRule="auto"/>
      </w:pPr>
      <w:r>
        <w:separator/>
      </w:r>
    </w:p>
  </w:endnote>
  <w:endnote w:type="continuationSeparator" w:id="0">
    <w:p w:rsidR="001C6BFC" w:rsidRDefault="001C6BFC" w:rsidP="004564B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6BFC" w:rsidRDefault="001C6BFC" w:rsidP="004564BC">
      <w:pPr>
        <w:spacing w:line="240" w:lineRule="auto"/>
      </w:pPr>
      <w:r>
        <w:separator/>
      </w:r>
    </w:p>
  </w:footnote>
  <w:footnote w:type="continuationSeparator" w:id="0">
    <w:p w:rsidR="001C6BFC" w:rsidRDefault="001C6BFC" w:rsidP="004564B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91E"/>
    <w:rsid w:val="001C6BFC"/>
    <w:rsid w:val="002F3CEB"/>
    <w:rsid w:val="00406241"/>
    <w:rsid w:val="004564BC"/>
    <w:rsid w:val="004A2E6F"/>
    <w:rsid w:val="005B2087"/>
    <w:rsid w:val="00610E36"/>
    <w:rsid w:val="0066489E"/>
    <w:rsid w:val="0067791E"/>
    <w:rsid w:val="00717861"/>
    <w:rsid w:val="00754981"/>
    <w:rsid w:val="00757146"/>
    <w:rsid w:val="0081560F"/>
    <w:rsid w:val="00870046"/>
    <w:rsid w:val="008930FF"/>
    <w:rsid w:val="008C43C7"/>
    <w:rsid w:val="00935EFB"/>
    <w:rsid w:val="009578FA"/>
    <w:rsid w:val="00976D3A"/>
    <w:rsid w:val="009A2F9F"/>
    <w:rsid w:val="00B13359"/>
    <w:rsid w:val="00B338CB"/>
    <w:rsid w:val="00BC14DF"/>
    <w:rsid w:val="00DF72F7"/>
    <w:rsid w:val="00E16812"/>
    <w:rsid w:val="00E3517C"/>
    <w:rsid w:val="00F41043"/>
    <w:rsid w:val="00FF7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4BC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564BC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564B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564BC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564B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4BC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564BC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564B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564BC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564B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32</Words>
  <Characters>187</Characters>
  <Application>Microsoft Office Word</Application>
  <DocSecurity>0</DocSecurity>
  <Lines>1</Lines>
  <Paragraphs>1</Paragraphs>
  <ScaleCrop>false</ScaleCrop>
  <Company>微软中国</Company>
  <LinksUpToDate>false</LinksUpToDate>
  <CharactersWithSpaces>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HXDS02</cp:lastModifiedBy>
  <cp:revision>23</cp:revision>
  <dcterms:created xsi:type="dcterms:W3CDTF">2019-08-10T09:06:00Z</dcterms:created>
  <dcterms:modified xsi:type="dcterms:W3CDTF">2022-08-24T04:09:00Z</dcterms:modified>
</cp:coreProperties>
</file>