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E07DE1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F20DC6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E459FB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B6012D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CB32F9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7B46F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3724A5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153BC4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3CFB470">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天津市西青区李七庄街社区卫生服务中心</w:t>
      </w:r>
    </w:p>
    <w:p w14:paraId="6CCC9403">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332A52F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720DAA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C092C0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277EF0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8832E5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7E59A6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5F3C45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F9C727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BF56F1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261DC66">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1911E64C">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08736BE5">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0BBC2FE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36F9D41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DFA21C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420AB91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0A26395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4CEE8D0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73C506F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4DF39F3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0044AFF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556D03C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069180F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4E5747F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60829C9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2D3DE7E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3E0510A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4974743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46D7917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7C3ABE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351FDD0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71FBB86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8B6671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16D6779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5D8D66F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4F10CE8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613D6CE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1DFE35C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029B19B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72B8014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21C76FB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2F10757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6D74ABC8">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713AA03B">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1D773B05">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1B37799C">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2C817852">
      <w:pPr>
        <w:pageBreakBefore w:val="0"/>
        <w:kinsoku/>
        <w:wordWrap w:val="0"/>
        <w:overflowPunct/>
        <w:topLinePunct w:val="0"/>
        <w:autoSpaceDE/>
        <w:autoSpaceDN/>
        <w:bidi w:val="0"/>
        <w:snapToGrid/>
        <w:rPr>
          <w:rFonts w:hint="eastAsia"/>
          <w:lang w:val="en-US" w:eastAsia="zh-CN"/>
        </w:rPr>
      </w:pPr>
    </w:p>
    <w:p w14:paraId="74B866D9">
      <w:pPr>
        <w:pageBreakBefore w:val="0"/>
        <w:kinsoku/>
        <w:wordWrap w:val="0"/>
        <w:overflowPunct/>
        <w:topLinePunct w:val="0"/>
        <w:autoSpaceDE/>
        <w:autoSpaceDN/>
        <w:bidi w:val="0"/>
        <w:snapToGrid/>
        <w:rPr>
          <w:rFonts w:hint="eastAsia"/>
          <w:lang w:val="en-US" w:eastAsia="zh-CN"/>
        </w:rPr>
      </w:pPr>
    </w:p>
    <w:p w14:paraId="2AFD8975">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331E7AD1">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198055373"/>
      <w:bookmarkStart w:id="2" w:name="_Toc403062085"/>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AE439A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1101039957"/>
      <w:bookmarkStart w:id="6" w:name="_Toc909979739"/>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3A91B48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ermStart w:id="0" w:edGrp="everyone"/>
      <w:r>
        <w:rPr>
          <w:rFonts w:hint="eastAsia" w:ascii="仿宋" w:hAnsi="仿宋" w:eastAsia="仿宋" w:cs="仿宋"/>
          <w:sz w:val="30"/>
          <w:szCs w:val="30"/>
        </w:rPr>
        <w:t>本单位承担疾病预防等公共卫生服务和一般常见病、多发病的基本医疗服务；负责社区预防、保健医疗、康复、健康教育、计划生育等工作</w:t>
      </w:r>
      <w:permEnd w:id="0"/>
      <w:r>
        <w:rPr>
          <w:rFonts w:hint="eastAsia" w:ascii="仿宋_GB2312" w:eastAsia="仿宋_GB2312"/>
          <w:sz w:val="30"/>
          <w:szCs w:val="30"/>
          <w:highlight w:val="none"/>
          <w:u w:val="none"/>
          <w:lang w:val="en-US" w:eastAsia="zh-CN"/>
        </w:rPr>
        <w:t>。</w:t>
      </w:r>
    </w:p>
    <w:p w14:paraId="370F5EF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1798423086"/>
      <w:bookmarkStart w:id="10" w:name="_Toc244589183"/>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68A77613">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ermStart w:id="1" w:edGrp="everyone"/>
      <w:r>
        <w:rPr>
          <w:rFonts w:hint="eastAsia" w:ascii="仿宋" w:hAnsi="仿宋" w:eastAsia="仿宋" w:cs="仿宋"/>
          <w:kern w:val="2"/>
          <w:sz w:val="30"/>
          <w:szCs w:val="24"/>
          <w:lang w:val="zh-CN"/>
        </w:rPr>
        <w:t>天津市西青区李七庄街社区卫生服务中心内设</w:t>
      </w:r>
      <w:r>
        <w:rPr>
          <w:rFonts w:hint="eastAsia" w:ascii="仿宋" w:hAnsi="仿宋" w:eastAsia="仿宋" w:cs="仿宋"/>
          <w:kern w:val="2"/>
          <w:sz w:val="30"/>
          <w:szCs w:val="24"/>
          <w:lang w:val="en-US" w:eastAsia="zh-CN"/>
        </w:rPr>
        <w:t>24</w:t>
      </w:r>
      <w:r>
        <w:rPr>
          <w:rFonts w:hint="eastAsia" w:ascii="仿宋" w:hAnsi="仿宋" w:eastAsia="仿宋" w:cs="仿宋"/>
          <w:kern w:val="2"/>
          <w:sz w:val="30"/>
          <w:szCs w:val="24"/>
          <w:lang w:val="zh-CN"/>
        </w:rPr>
        <w:t>个职能科室</w:t>
      </w:r>
      <w:permEnd w:id="1"/>
      <w:r>
        <w:rPr>
          <w:rFonts w:hint="eastAsia" w:ascii="仿宋_GB2312" w:eastAsia="仿宋_GB2312"/>
          <w:sz w:val="30"/>
          <w:szCs w:val="30"/>
          <w:highlight w:val="none"/>
          <w:u w:val="none"/>
          <w:lang w:val="en-US" w:eastAsia="zh-CN"/>
        </w:rPr>
        <w:t>；无下辖预算单位。纳入天津市西青区李七庄街社区卫生服务中心2024年度部门决算编制范围的单位包括：天津市西青区李七庄街社区卫生服务中心。</w:t>
      </w:r>
    </w:p>
    <w:p w14:paraId="0262852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573D2BB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D2E2C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45F9A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2576ED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A9EFA7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70648D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1FBCC9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C2D3BCA">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4C342296">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698856C6">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5FD9FBA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9397FD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4B9853F"/>
        </w:tc>
      </w:tr>
      <w:tr w14:paraId="5F75B9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BBD89BB">
            <w:pPr>
              <w:jc w:val="left"/>
            </w:pPr>
            <w:r>
              <w:rPr>
                <w:rFonts w:ascii="宋体" w:hAnsi="宋体" w:eastAsia="宋体" w:cs="宋体"/>
                <w:sz w:val="20"/>
              </w:rPr>
              <w:t>单位：天津市西青区李七庄街社区卫生服务中心</w:t>
            </w:r>
          </w:p>
        </w:tc>
        <w:tc>
          <w:tcPr>
            <w:tcW w:w="2000" w:type="dxa"/>
          </w:tcPr>
          <w:p w14:paraId="36178271">
            <w:pPr>
              <w:jc w:val="center"/>
            </w:pPr>
          </w:p>
        </w:tc>
        <w:tc>
          <w:tcPr>
            <w:tcW w:w="5619" w:type="dxa"/>
          </w:tcPr>
          <w:p w14:paraId="32B3E147">
            <w:pPr>
              <w:jc w:val="right"/>
            </w:pPr>
            <w:r>
              <w:rPr>
                <w:rFonts w:ascii="宋体" w:hAnsi="宋体" w:eastAsia="宋体" w:cs="宋体"/>
                <w:sz w:val="20"/>
              </w:rPr>
              <w:t>单位：元</w:t>
            </w:r>
          </w:p>
        </w:tc>
      </w:tr>
    </w:tbl>
    <w:p w14:paraId="10FB5A9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0194AC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514B6381">
            <w:pPr>
              <w:snapToGrid w:val="0"/>
              <w:jc w:val="center"/>
            </w:pPr>
            <w:r>
              <w:rPr>
                <w:rFonts w:ascii="宋体" w:hAnsi="宋体" w:eastAsia="宋体" w:cs="宋体"/>
                <w:b w:val="0"/>
                <w:i w:val="0"/>
                <w:color w:val="000000"/>
                <w:sz w:val="23"/>
              </w:rPr>
              <w:t>收入</w:t>
            </w:r>
          </w:p>
        </w:tc>
        <w:tc>
          <w:tcPr>
            <w:tcW w:w="6618" w:type="dxa"/>
            <w:gridSpan w:val="2"/>
            <w:vAlign w:val="center"/>
          </w:tcPr>
          <w:p w14:paraId="69CBB022">
            <w:pPr>
              <w:snapToGrid w:val="0"/>
              <w:jc w:val="center"/>
            </w:pPr>
            <w:r>
              <w:rPr>
                <w:rFonts w:ascii="宋体" w:hAnsi="宋体" w:eastAsia="宋体" w:cs="宋体"/>
                <w:b w:val="0"/>
                <w:i w:val="0"/>
                <w:color w:val="000000"/>
                <w:sz w:val="23"/>
              </w:rPr>
              <w:t>支出</w:t>
            </w:r>
          </w:p>
        </w:tc>
      </w:tr>
      <w:tr w14:paraId="491CF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4AC22C">
            <w:pPr>
              <w:snapToGrid w:val="0"/>
              <w:jc w:val="center"/>
            </w:pPr>
            <w:r>
              <w:rPr>
                <w:rFonts w:ascii="宋体" w:hAnsi="宋体" w:eastAsia="宋体" w:cs="宋体"/>
                <w:b w:val="0"/>
                <w:i w:val="0"/>
                <w:color w:val="000000"/>
                <w:sz w:val="23"/>
              </w:rPr>
              <w:t>项    目</w:t>
            </w:r>
          </w:p>
        </w:tc>
        <w:tc>
          <w:tcPr>
            <w:tcW w:w="1980" w:type="dxa"/>
            <w:vAlign w:val="center"/>
          </w:tcPr>
          <w:p w14:paraId="3C7D6984">
            <w:pPr>
              <w:snapToGrid w:val="0"/>
              <w:jc w:val="center"/>
            </w:pPr>
            <w:r>
              <w:rPr>
                <w:rFonts w:ascii="宋体" w:hAnsi="宋体" w:eastAsia="宋体" w:cs="宋体"/>
                <w:b w:val="0"/>
                <w:i w:val="0"/>
                <w:color w:val="000000"/>
                <w:sz w:val="23"/>
              </w:rPr>
              <w:t>金额</w:t>
            </w:r>
          </w:p>
        </w:tc>
        <w:tc>
          <w:tcPr>
            <w:tcW w:w="4640" w:type="dxa"/>
            <w:vAlign w:val="center"/>
          </w:tcPr>
          <w:p w14:paraId="23B7AF44">
            <w:pPr>
              <w:snapToGrid w:val="0"/>
              <w:jc w:val="center"/>
            </w:pPr>
            <w:r>
              <w:rPr>
                <w:rFonts w:ascii="宋体" w:hAnsi="宋体" w:eastAsia="宋体" w:cs="宋体"/>
                <w:b w:val="0"/>
                <w:i w:val="0"/>
                <w:color w:val="000000"/>
                <w:sz w:val="23"/>
              </w:rPr>
              <w:t>项    目</w:t>
            </w:r>
          </w:p>
        </w:tc>
        <w:tc>
          <w:tcPr>
            <w:tcW w:w="1978" w:type="dxa"/>
            <w:vAlign w:val="center"/>
          </w:tcPr>
          <w:p w14:paraId="2DB7CBF2">
            <w:pPr>
              <w:snapToGrid w:val="0"/>
              <w:jc w:val="center"/>
            </w:pPr>
            <w:r>
              <w:rPr>
                <w:rFonts w:ascii="宋体" w:hAnsi="宋体" w:eastAsia="宋体" w:cs="宋体"/>
                <w:b w:val="0"/>
                <w:i w:val="0"/>
                <w:color w:val="000000"/>
                <w:sz w:val="23"/>
              </w:rPr>
              <w:t>金额</w:t>
            </w:r>
          </w:p>
        </w:tc>
      </w:tr>
      <w:tr w14:paraId="787DC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4B4D67">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399A5C87">
            <w:pPr>
              <w:snapToGrid w:val="0"/>
              <w:jc w:val="right"/>
            </w:pPr>
            <w:r>
              <w:rPr>
                <w:rFonts w:ascii="宋体" w:hAnsi="宋体" w:eastAsia="宋体" w:cs="宋体"/>
                <w:b w:val="0"/>
                <w:i w:val="0"/>
                <w:color w:val="000000"/>
                <w:sz w:val="23"/>
              </w:rPr>
              <w:t>26,001,937.39</w:t>
            </w:r>
          </w:p>
        </w:tc>
        <w:tc>
          <w:tcPr>
            <w:tcW w:w="4640" w:type="dxa"/>
            <w:vAlign w:val="center"/>
          </w:tcPr>
          <w:p w14:paraId="43F2E836">
            <w:pPr>
              <w:snapToGrid w:val="0"/>
              <w:jc w:val="left"/>
            </w:pPr>
            <w:r>
              <w:rPr>
                <w:rFonts w:ascii="宋体" w:hAnsi="宋体" w:eastAsia="宋体" w:cs="宋体"/>
                <w:b w:val="0"/>
                <w:i w:val="0"/>
                <w:color w:val="000000"/>
                <w:sz w:val="23"/>
              </w:rPr>
              <w:t>一、一般公共服务支出</w:t>
            </w:r>
          </w:p>
        </w:tc>
        <w:tc>
          <w:tcPr>
            <w:tcW w:w="1978" w:type="dxa"/>
            <w:vAlign w:val="center"/>
          </w:tcPr>
          <w:p w14:paraId="7ADB754A"/>
        </w:tc>
      </w:tr>
      <w:tr w14:paraId="16865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14C7B7">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3398AE6E"/>
        </w:tc>
        <w:tc>
          <w:tcPr>
            <w:tcW w:w="4640" w:type="dxa"/>
            <w:vAlign w:val="center"/>
          </w:tcPr>
          <w:p w14:paraId="3B29439B">
            <w:pPr>
              <w:snapToGrid w:val="0"/>
              <w:jc w:val="left"/>
            </w:pPr>
            <w:r>
              <w:rPr>
                <w:rFonts w:ascii="宋体" w:hAnsi="宋体" w:eastAsia="宋体" w:cs="宋体"/>
                <w:b w:val="0"/>
                <w:i w:val="0"/>
                <w:color w:val="000000"/>
                <w:sz w:val="23"/>
              </w:rPr>
              <w:t>二、公共安全支出</w:t>
            </w:r>
          </w:p>
        </w:tc>
        <w:tc>
          <w:tcPr>
            <w:tcW w:w="1978" w:type="dxa"/>
            <w:vAlign w:val="center"/>
          </w:tcPr>
          <w:p w14:paraId="45D20007"/>
        </w:tc>
      </w:tr>
      <w:tr w14:paraId="65A3E5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41D11D">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6CABFDF9"/>
        </w:tc>
        <w:tc>
          <w:tcPr>
            <w:tcW w:w="4640" w:type="dxa"/>
            <w:vAlign w:val="center"/>
          </w:tcPr>
          <w:p w14:paraId="5684BC79">
            <w:pPr>
              <w:snapToGrid w:val="0"/>
              <w:jc w:val="left"/>
            </w:pPr>
            <w:r>
              <w:rPr>
                <w:rFonts w:ascii="宋体" w:hAnsi="宋体" w:eastAsia="宋体" w:cs="宋体"/>
                <w:b w:val="0"/>
                <w:i w:val="0"/>
                <w:color w:val="000000"/>
                <w:sz w:val="23"/>
              </w:rPr>
              <w:t>三、教育支出</w:t>
            </w:r>
          </w:p>
        </w:tc>
        <w:tc>
          <w:tcPr>
            <w:tcW w:w="1978" w:type="dxa"/>
            <w:vAlign w:val="center"/>
          </w:tcPr>
          <w:p w14:paraId="5185E5F8"/>
        </w:tc>
      </w:tr>
      <w:tr w14:paraId="6595C6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9CC5D2">
            <w:pPr>
              <w:snapToGrid w:val="0"/>
              <w:jc w:val="left"/>
            </w:pPr>
            <w:r>
              <w:rPr>
                <w:rFonts w:ascii="宋体" w:hAnsi="宋体" w:eastAsia="宋体" w:cs="宋体"/>
                <w:b w:val="0"/>
                <w:i w:val="0"/>
                <w:color w:val="000000"/>
                <w:sz w:val="23"/>
              </w:rPr>
              <w:t>四、财政专户管理资金</w:t>
            </w:r>
          </w:p>
        </w:tc>
        <w:tc>
          <w:tcPr>
            <w:tcW w:w="1980" w:type="dxa"/>
            <w:vAlign w:val="center"/>
          </w:tcPr>
          <w:p w14:paraId="26199927"/>
        </w:tc>
        <w:tc>
          <w:tcPr>
            <w:tcW w:w="4640" w:type="dxa"/>
            <w:vAlign w:val="center"/>
          </w:tcPr>
          <w:p w14:paraId="52B9BE99">
            <w:pPr>
              <w:snapToGrid w:val="0"/>
              <w:jc w:val="left"/>
            </w:pPr>
            <w:r>
              <w:rPr>
                <w:rFonts w:ascii="宋体" w:hAnsi="宋体" w:eastAsia="宋体" w:cs="宋体"/>
                <w:b w:val="0"/>
                <w:i w:val="0"/>
                <w:color w:val="000000"/>
                <w:sz w:val="23"/>
              </w:rPr>
              <w:t>四、科学技术支出</w:t>
            </w:r>
          </w:p>
        </w:tc>
        <w:tc>
          <w:tcPr>
            <w:tcW w:w="1978" w:type="dxa"/>
            <w:vAlign w:val="center"/>
          </w:tcPr>
          <w:p w14:paraId="6C8B2CB9"/>
        </w:tc>
      </w:tr>
      <w:tr w14:paraId="380083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89C24E">
            <w:pPr>
              <w:snapToGrid w:val="0"/>
              <w:jc w:val="left"/>
            </w:pPr>
            <w:r>
              <w:rPr>
                <w:rFonts w:ascii="宋体" w:hAnsi="宋体" w:eastAsia="宋体" w:cs="宋体"/>
                <w:b w:val="0"/>
                <w:i w:val="0"/>
                <w:color w:val="000000"/>
                <w:sz w:val="23"/>
              </w:rPr>
              <w:t>五、事业收入</w:t>
            </w:r>
          </w:p>
        </w:tc>
        <w:tc>
          <w:tcPr>
            <w:tcW w:w="1980" w:type="dxa"/>
            <w:vAlign w:val="center"/>
          </w:tcPr>
          <w:p w14:paraId="68863C1B">
            <w:pPr>
              <w:snapToGrid w:val="0"/>
              <w:jc w:val="right"/>
            </w:pPr>
            <w:r>
              <w:rPr>
                <w:rFonts w:ascii="宋体" w:hAnsi="宋体" w:eastAsia="宋体" w:cs="宋体"/>
                <w:b w:val="0"/>
                <w:i w:val="0"/>
                <w:color w:val="000000"/>
                <w:sz w:val="23"/>
              </w:rPr>
              <w:t>32,420,494.96</w:t>
            </w:r>
          </w:p>
        </w:tc>
        <w:tc>
          <w:tcPr>
            <w:tcW w:w="4640" w:type="dxa"/>
            <w:vAlign w:val="center"/>
          </w:tcPr>
          <w:p w14:paraId="279E4D5A">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51AC5173"/>
        </w:tc>
      </w:tr>
      <w:tr w14:paraId="1A2433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2F9118">
            <w:pPr>
              <w:snapToGrid w:val="0"/>
              <w:jc w:val="left"/>
            </w:pPr>
            <w:r>
              <w:rPr>
                <w:rFonts w:ascii="宋体" w:hAnsi="宋体" w:eastAsia="宋体" w:cs="宋体"/>
                <w:b w:val="0"/>
                <w:i w:val="0"/>
                <w:color w:val="000000"/>
                <w:sz w:val="23"/>
              </w:rPr>
              <w:t>六、事业单位经营收入</w:t>
            </w:r>
          </w:p>
        </w:tc>
        <w:tc>
          <w:tcPr>
            <w:tcW w:w="1980" w:type="dxa"/>
            <w:vAlign w:val="center"/>
          </w:tcPr>
          <w:p w14:paraId="2ED1F883"/>
        </w:tc>
        <w:tc>
          <w:tcPr>
            <w:tcW w:w="4640" w:type="dxa"/>
            <w:vAlign w:val="center"/>
          </w:tcPr>
          <w:p w14:paraId="08FDC985">
            <w:pPr>
              <w:snapToGrid w:val="0"/>
              <w:jc w:val="left"/>
            </w:pPr>
            <w:r>
              <w:rPr>
                <w:rFonts w:ascii="宋体" w:hAnsi="宋体" w:eastAsia="宋体" w:cs="宋体"/>
                <w:b w:val="0"/>
                <w:i w:val="0"/>
                <w:color w:val="000000"/>
                <w:sz w:val="23"/>
              </w:rPr>
              <w:t>六、社会保障和就业支出</w:t>
            </w:r>
          </w:p>
        </w:tc>
        <w:tc>
          <w:tcPr>
            <w:tcW w:w="1978" w:type="dxa"/>
            <w:vAlign w:val="center"/>
          </w:tcPr>
          <w:p w14:paraId="79EAC275">
            <w:pPr>
              <w:snapToGrid w:val="0"/>
              <w:jc w:val="right"/>
            </w:pPr>
            <w:r>
              <w:rPr>
                <w:rFonts w:ascii="宋体" w:hAnsi="宋体" w:eastAsia="宋体" w:cs="宋体"/>
                <w:b w:val="0"/>
                <w:i w:val="0"/>
                <w:color w:val="000000"/>
                <w:sz w:val="23"/>
              </w:rPr>
              <w:t>1,661,956.92</w:t>
            </w:r>
          </w:p>
        </w:tc>
      </w:tr>
      <w:tr w14:paraId="64622D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638D5C">
            <w:pPr>
              <w:snapToGrid w:val="0"/>
              <w:jc w:val="left"/>
            </w:pPr>
            <w:r>
              <w:rPr>
                <w:rFonts w:ascii="宋体" w:hAnsi="宋体" w:eastAsia="宋体" w:cs="宋体"/>
                <w:b w:val="0"/>
                <w:i w:val="0"/>
                <w:color w:val="000000"/>
                <w:sz w:val="23"/>
              </w:rPr>
              <w:t>七、上级补助收入</w:t>
            </w:r>
          </w:p>
        </w:tc>
        <w:tc>
          <w:tcPr>
            <w:tcW w:w="1980" w:type="dxa"/>
            <w:vAlign w:val="center"/>
          </w:tcPr>
          <w:p w14:paraId="1217C73A"/>
        </w:tc>
        <w:tc>
          <w:tcPr>
            <w:tcW w:w="4640" w:type="dxa"/>
            <w:vAlign w:val="center"/>
          </w:tcPr>
          <w:p w14:paraId="77C818C7">
            <w:pPr>
              <w:snapToGrid w:val="0"/>
              <w:jc w:val="left"/>
            </w:pPr>
            <w:r>
              <w:rPr>
                <w:rFonts w:ascii="宋体" w:hAnsi="宋体" w:eastAsia="宋体" w:cs="宋体"/>
                <w:b w:val="0"/>
                <w:i w:val="0"/>
                <w:color w:val="000000"/>
                <w:sz w:val="23"/>
              </w:rPr>
              <w:t>七、卫生健康支出</w:t>
            </w:r>
          </w:p>
        </w:tc>
        <w:tc>
          <w:tcPr>
            <w:tcW w:w="1978" w:type="dxa"/>
            <w:vAlign w:val="center"/>
          </w:tcPr>
          <w:p w14:paraId="5063D600">
            <w:pPr>
              <w:snapToGrid w:val="0"/>
              <w:jc w:val="right"/>
            </w:pPr>
            <w:r>
              <w:rPr>
                <w:rFonts w:ascii="宋体" w:hAnsi="宋体" w:eastAsia="宋体" w:cs="宋体"/>
                <w:b w:val="0"/>
                <w:i w:val="0"/>
                <w:color w:val="000000"/>
                <w:sz w:val="23"/>
              </w:rPr>
              <w:t>54,264,233.15</w:t>
            </w:r>
          </w:p>
        </w:tc>
      </w:tr>
      <w:tr w14:paraId="1FB37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459A22">
            <w:pPr>
              <w:snapToGrid w:val="0"/>
              <w:jc w:val="left"/>
            </w:pPr>
            <w:r>
              <w:rPr>
                <w:rFonts w:ascii="宋体" w:hAnsi="宋体" w:eastAsia="宋体" w:cs="宋体"/>
                <w:b w:val="0"/>
                <w:i w:val="0"/>
                <w:color w:val="000000"/>
                <w:sz w:val="23"/>
              </w:rPr>
              <w:t>八、附属单位上缴收入</w:t>
            </w:r>
          </w:p>
        </w:tc>
        <w:tc>
          <w:tcPr>
            <w:tcW w:w="1980" w:type="dxa"/>
            <w:vAlign w:val="center"/>
          </w:tcPr>
          <w:p w14:paraId="4084FFD8"/>
        </w:tc>
        <w:tc>
          <w:tcPr>
            <w:tcW w:w="4640" w:type="dxa"/>
            <w:vAlign w:val="center"/>
          </w:tcPr>
          <w:p w14:paraId="49B6B028">
            <w:pPr>
              <w:snapToGrid w:val="0"/>
              <w:jc w:val="left"/>
            </w:pPr>
            <w:r>
              <w:rPr>
                <w:rFonts w:ascii="宋体" w:hAnsi="宋体" w:eastAsia="宋体" w:cs="宋体"/>
                <w:b w:val="0"/>
                <w:i w:val="0"/>
                <w:color w:val="000000"/>
                <w:sz w:val="23"/>
              </w:rPr>
              <w:t>八、节能环保支出</w:t>
            </w:r>
          </w:p>
        </w:tc>
        <w:tc>
          <w:tcPr>
            <w:tcW w:w="1978" w:type="dxa"/>
            <w:vAlign w:val="center"/>
          </w:tcPr>
          <w:p w14:paraId="6BB7F07D"/>
        </w:tc>
      </w:tr>
      <w:tr w14:paraId="49AE1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B8D18F">
            <w:pPr>
              <w:snapToGrid w:val="0"/>
              <w:jc w:val="left"/>
            </w:pPr>
            <w:r>
              <w:rPr>
                <w:rFonts w:ascii="宋体" w:hAnsi="宋体" w:eastAsia="宋体" w:cs="宋体"/>
                <w:b w:val="0"/>
                <w:i w:val="0"/>
                <w:color w:val="000000"/>
                <w:sz w:val="23"/>
              </w:rPr>
              <w:t>九、其他收入</w:t>
            </w:r>
          </w:p>
        </w:tc>
        <w:tc>
          <w:tcPr>
            <w:tcW w:w="1980" w:type="dxa"/>
            <w:vAlign w:val="center"/>
          </w:tcPr>
          <w:p w14:paraId="07520007">
            <w:pPr>
              <w:snapToGrid w:val="0"/>
              <w:jc w:val="right"/>
            </w:pPr>
            <w:r>
              <w:rPr>
                <w:rFonts w:ascii="宋体" w:hAnsi="宋体" w:eastAsia="宋体" w:cs="宋体"/>
                <w:b w:val="0"/>
                <w:i w:val="0"/>
                <w:color w:val="000000"/>
                <w:sz w:val="23"/>
              </w:rPr>
              <w:t>418,868.59</w:t>
            </w:r>
          </w:p>
        </w:tc>
        <w:tc>
          <w:tcPr>
            <w:tcW w:w="4640" w:type="dxa"/>
            <w:vAlign w:val="center"/>
          </w:tcPr>
          <w:p w14:paraId="2F4C243C">
            <w:pPr>
              <w:snapToGrid w:val="0"/>
              <w:jc w:val="left"/>
            </w:pPr>
            <w:r>
              <w:rPr>
                <w:rFonts w:ascii="宋体" w:hAnsi="宋体" w:eastAsia="宋体" w:cs="宋体"/>
                <w:b w:val="0"/>
                <w:i w:val="0"/>
                <w:color w:val="000000"/>
                <w:sz w:val="23"/>
              </w:rPr>
              <w:t>九、城乡社区支出</w:t>
            </w:r>
          </w:p>
        </w:tc>
        <w:tc>
          <w:tcPr>
            <w:tcW w:w="1978" w:type="dxa"/>
            <w:vAlign w:val="center"/>
          </w:tcPr>
          <w:p w14:paraId="07CE0CD6"/>
        </w:tc>
      </w:tr>
      <w:tr w14:paraId="68D6DD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637C3B"/>
        </w:tc>
        <w:tc>
          <w:tcPr>
            <w:tcW w:w="1980" w:type="dxa"/>
            <w:vAlign w:val="center"/>
          </w:tcPr>
          <w:p w14:paraId="0329DA2B"/>
        </w:tc>
        <w:tc>
          <w:tcPr>
            <w:tcW w:w="4640" w:type="dxa"/>
            <w:vAlign w:val="center"/>
          </w:tcPr>
          <w:p w14:paraId="6380C173">
            <w:pPr>
              <w:snapToGrid w:val="0"/>
              <w:jc w:val="left"/>
            </w:pPr>
            <w:r>
              <w:rPr>
                <w:rFonts w:ascii="宋体" w:hAnsi="宋体" w:eastAsia="宋体" w:cs="宋体"/>
                <w:b w:val="0"/>
                <w:i w:val="0"/>
                <w:color w:val="000000"/>
                <w:sz w:val="23"/>
              </w:rPr>
              <w:t>十、农林水支出</w:t>
            </w:r>
          </w:p>
        </w:tc>
        <w:tc>
          <w:tcPr>
            <w:tcW w:w="1978" w:type="dxa"/>
            <w:vAlign w:val="center"/>
          </w:tcPr>
          <w:p w14:paraId="28839D4D"/>
        </w:tc>
      </w:tr>
      <w:tr w14:paraId="416FB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76808A"/>
        </w:tc>
        <w:tc>
          <w:tcPr>
            <w:tcW w:w="1980" w:type="dxa"/>
            <w:vAlign w:val="center"/>
          </w:tcPr>
          <w:p w14:paraId="6EAA32F9"/>
        </w:tc>
        <w:tc>
          <w:tcPr>
            <w:tcW w:w="4640" w:type="dxa"/>
            <w:vAlign w:val="center"/>
          </w:tcPr>
          <w:p w14:paraId="359BC36B">
            <w:pPr>
              <w:snapToGrid w:val="0"/>
              <w:jc w:val="left"/>
            </w:pPr>
            <w:r>
              <w:rPr>
                <w:rFonts w:ascii="宋体" w:hAnsi="宋体" w:eastAsia="宋体" w:cs="宋体"/>
                <w:b w:val="0"/>
                <w:i w:val="0"/>
                <w:color w:val="000000"/>
                <w:sz w:val="23"/>
              </w:rPr>
              <w:t>十一、交通运输支出</w:t>
            </w:r>
          </w:p>
        </w:tc>
        <w:tc>
          <w:tcPr>
            <w:tcW w:w="1978" w:type="dxa"/>
            <w:vAlign w:val="center"/>
          </w:tcPr>
          <w:p w14:paraId="1D6C6C78"/>
        </w:tc>
      </w:tr>
      <w:tr w14:paraId="0A40A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5C2571"/>
        </w:tc>
        <w:tc>
          <w:tcPr>
            <w:tcW w:w="1980" w:type="dxa"/>
            <w:vAlign w:val="center"/>
          </w:tcPr>
          <w:p w14:paraId="6E0327C4"/>
        </w:tc>
        <w:tc>
          <w:tcPr>
            <w:tcW w:w="4640" w:type="dxa"/>
            <w:vAlign w:val="center"/>
          </w:tcPr>
          <w:p w14:paraId="0B42D6AB">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33720536"/>
        </w:tc>
      </w:tr>
      <w:tr w14:paraId="1F2BF4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0699C3"/>
        </w:tc>
        <w:tc>
          <w:tcPr>
            <w:tcW w:w="1980" w:type="dxa"/>
            <w:vAlign w:val="center"/>
          </w:tcPr>
          <w:p w14:paraId="5B250091"/>
        </w:tc>
        <w:tc>
          <w:tcPr>
            <w:tcW w:w="4640" w:type="dxa"/>
            <w:vAlign w:val="center"/>
          </w:tcPr>
          <w:p w14:paraId="6D5D540A">
            <w:pPr>
              <w:snapToGrid w:val="0"/>
              <w:jc w:val="left"/>
            </w:pPr>
            <w:r>
              <w:rPr>
                <w:rFonts w:ascii="宋体" w:hAnsi="宋体" w:eastAsia="宋体" w:cs="宋体"/>
                <w:b w:val="0"/>
                <w:i w:val="0"/>
                <w:color w:val="000000"/>
                <w:sz w:val="23"/>
              </w:rPr>
              <w:t>十三、商业服务业等支出</w:t>
            </w:r>
          </w:p>
        </w:tc>
        <w:tc>
          <w:tcPr>
            <w:tcW w:w="1978" w:type="dxa"/>
            <w:vAlign w:val="center"/>
          </w:tcPr>
          <w:p w14:paraId="48DED46A"/>
        </w:tc>
      </w:tr>
      <w:tr w14:paraId="1D116C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4CE09F"/>
        </w:tc>
        <w:tc>
          <w:tcPr>
            <w:tcW w:w="1980" w:type="dxa"/>
            <w:vAlign w:val="center"/>
          </w:tcPr>
          <w:p w14:paraId="6FB307CC"/>
        </w:tc>
        <w:tc>
          <w:tcPr>
            <w:tcW w:w="4640" w:type="dxa"/>
            <w:vAlign w:val="center"/>
          </w:tcPr>
          <w:p w14:paraId="6E950D9D">
            <w:pPr>
              <w:snapToGrid w:val="0"/>
              <w:jc w:val="left"/>
            </w:pPr>
            <w:r>
              <w:rPr>
                <w:rFonts w:ascii="宋体" w:hAnsi="宋体" w:eastAsia="宋体" w:cs="宋体"/>
                <w:b w:val="0"/>
                <w:i w:val="0"/>
                <w:color w:val="000000"/>
                <w:sz w:val="23"/>
              </w:rPr>
              <w:t>十四、金融支出</w:t>
            </w:r>
          </w:p>
        </w:tc>
        <w:tc>
          <w:tcPr>
            <w:tcW w:w="1978" w:type="dxa"/>
            <w:vAlign w:val="center"/>
          </w:tcPr>
          <w:p w14:paraId="2CECD21C"/>
        </w:tc>
      </w:tr>
      <w:tr w14:paraId="463136F2">
        <w:tblPrEx>
          <w:tblCellMar>
            <w:top w:w="0" w:type="dxa"/>
            <w:left w:w="80" w:type="dxa"/>
            <w:bottom w:w="0" w:type="dxa"/>
            <w:right w:w="80" w:type="dxa"/>
          </w:tblCellMar>
        </w:tblPrEx>
        <w:trPr>
          <w:trHeight w:val="495" w:hRule="exact"/>
          <w:jc w:val="center"/>
        </w:trPr>
        <w:tc>
          <w:tcPr>
            <w:tcW w:w="4640" w:type="dxa"/>
            <w:vAlign w:val="center"/>
          </w:tcPr>
          <w:p w14:paraId="57F1FFD6"/>
        </w:tc>
        <w:tc>
          <w:tcPr>
            <w:tcW w:w="1980" w:type="dxa"/>
            <w:vAlign w:val="center"/>
          </w:tcPr>
          <w:p w14:paraId="28935B74"/>
        </w:tc>
        <w:tc>
          <w:tcPr>
            <w:tcW w:w="4640" w:type="dxa"/>
            <w:vAlign w:val="center"/>
          </w:tcPr>
          <w:p w14:paraId="07FF7498">
            <w:pPr>
              <w:snapToGrid w:val="0"/>
              <w:jc w:val="left"/>
            </w:pPr>
            <w:r>
              <w:rPr>
                <w:rFonts w:ascii="宋体" w:hAnsi="宋体" w:eastAsia="宋体" w:cs="宋体"/>
                <w:b w:val="0"/>
                <w:i w:val="0"/>
                <w:color w:val="000000"/>
                <w:sz w:val="23"/>
              </w:rPr>
              <w:t>十五、援助其他地区支出</w:t>
            </w:r>
          </w:p>
        </w:tc>
        <w:tc>
          <w:tcPr>
            <w:tcW w:w="1978" w:type="dxa"/>
            <w:vAlign w:val="center"/>
          </w:tcPr>
          <w:p w14:paraId="05C18F05"/>
        </w:tc>
      </w:tr>
      <w:tr w14:paraId="08EE46C5">
        <w:tblPrEx>
          <w:tblCellMar>
            <w:top w:w="0" w:type="dxa"/>
            <w:left w:w="80" w:type="dxa"/>
            <w:bottom w:w="0" w:type="dxa"/>
            <w:right w:w="80" w:type="dxa"/>
          </w:tblCellMar>
        </w:tblPrEx>
        <w:trPr>
          <w:trHeight w:val="495" w:hRule="exact"/>
          <w:jc w:val="center"/>
        </w:trPr>
        <w:tc>
          <w:tcPr>
            <w:tcW w:w="4640" w:type="dxa"/>
            <w:vAlign w:val="center"/>
          </w:tcPr>
          <w:p w14:paraId="23F7D523"/>
        </w:tc>
        <w:tc>
          <w:tcPr>
            <w:tcW w:w="1980" w:type="dxa"/>
            <w:vAlign w:val="center"/>
          </w:tcPr>
          <w:p w14:paraId="0EE9541A"/>
        </w:tc>
        <w:tc>
          <w:tcPr>
            <w:tcW w:w="4640" w:type="dxa"/>
            <w:vAlign w:val="center"/>
          </w:tcPr>
          <w:p w14:paraId="345FF135">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501BDD92"/>
        </w:tc>
      </w:tr>
      <w:tr w14:paraId="618D3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1879A0"/>
        </w:tc>
        <w:tc>
          <w:tcPr>
            <w:tcW w:w="1980" w:type="dxa"/>
            <w:vAlign w:val="center"/>
          </w:tcPr>
          <w:p w14:paraId="1F81541F"/>
        </w:tc>
        <w:tc>
          <w:tcPr>
            <w:tcW w:w="4640" w:type="dxa"/>
            <w:vAlign w:val="center"/>
          </w:tcPr>
          <w:p w14:paraId="75781AAB">
            <w:pPr>
              <w:snapToGrid w:val="0"/>
              <w:jc w:val="left"/>
            </w:pPr>
            <w:r>
              <w:rPr>
                <w:rFonts w:ascii="宋体" w:hAnsi="宋体" w:eastAsia="宋体" w:cs="宋体"/>
                <w:b w:val="0"/>
                <w:i w:val="0"/>
                <w:color w:val="000000"/>
                <w:sz w:val="23"/>
              </w:rPr>
              <w:t>十七、住房保障支出</w:t>
            </w:r>
          </w:p>
        </w:tc>
        <w:tc>
          <w:tcPr>
            <w:tcW w:w="1978" w:type="dxa"/>
            <w:vAlign w:val="center"/>
          </w:tcPr>
          <w:p w14:paraId="2D0EBF33"/>
        </w:tc>
      </w:tr>
      <w:tr w14:paraId="7350C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32CE58"/>
        </w:tc>
        <w:tc>
          <w:tcPr>
            <w:tcW w:w="1980" w:type="dxa"/>
            <w:vAlign w:val="center"/>
          </w:tcPr>
          <w:p w14:paraId="0B3FA923"/>
        </w:tc>
        <w:tc>
          <w:tcPr>
            <w:tcW w:w="4640" w:type="dxa"/>
            <w:vAlign w:val="center"/>
          </w:tcPr>
          <w:p w14:paraId="6C1FBE39">
            <w:pPr>
              <w:snapToGrid w:val="0"/>
              <w:jc w:val="left"/>
            </w:pPr>
            <w:r>
              <w:rPr>
                <w:rFonts w:ascii="宋体" w:hAnsi="宋体" w:eastAsia="宋体" w:cs="宋体"/>
                <w:b w:val="0"/>
                <w:i w:val="0"/>
                <w:color w:val="000000"/>
                <w:sz w:val="23"/>
              </w:rPr>
              <w:t>十八、粮油物资储备支出</w:t>
            </w:r>
          </w:p>
        </w:tc>
        <w:tc>
          <w:tcPr>
            <w:tcW w:w="1978" w:type="dxa"/>
            <w:vAlign w:val="center"/>
          </w:tcPr>
          <w:p w14:paraId="7428E892"/>
        </w:tc>
      </w:tr>
      <w:tr w14:paraId="4FD2A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D83AC1"/>
        </w:tc>
        <w:tc>
          <w:tcPr>
            <w:tcW w:w="1980" w:type="dxa"/>
            <w:vAlign w:val="center"/>
          </w:tcPr>
          <w:p w14:paraId="647F26C2"/>
        </w:tc>
        <w:tc>
          <w:tcPr>
            <w:tcW w:w="4640" w:type="dxa"/>
            <w:vAlign w:val="center"/>
          </w:tcPr>
          <w:p w14:paraId="355EB509">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56DD9F20"/>
        </w:tc>
      </w:tr>
      <w:tr w14:paraId="74FB15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94700EA"/>
        </w:tc>
        <w:tc>
          <w:tcPr>
            <w:tcW w:w="1980" w:type="dxa"/>
            <w:vAlign w:val="center"/>
          </w:tcPr>
          <w:p w14:paraId="6B940677"/>
        </w:tc>
        <w:tc>
          <w:tcPr>
            <w:tcW w:w="4640" w:type="dxa"/>
            <w:vAlign w:val="center"/>
          </w:tcPr>
          <w:p w14:paraId="110DA59E">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56EFAC8C"/>
        </w:tc>
      </w:tr>
      <w:tr w14:paraId="6E61B7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43750C"/>
        </w:tc>
        <w:tc>
          <w:tcPr>
            <w:tcW w:w="1980" w:type="dxa"/>
            <w:vAlign w:val="center"/>
          </w:tcPr>
          <w:p w14:paraId="2931E2D6"/>
        </w:tc>
        <w:tc>
          <w:tcPr>
            <w:tcW w:w="4640" w:type="dxa"/>
            <w:vAlign w:val="center"/>
          </w:tcPr>
          <w:p w14:paraId="66B80A7C">
            <w:pPr>
              <w:snapToGrid w:val="0"/>
              <w:jc w:val="left"/>
            </w:pPr>
            <w:r>
              <w:rPr>
                <w:rFonts w:ascii="宋体" w:hAnsi="宋体" w:eastAsia="宋体" w:cs="宋体"/>
                <w:b w:val="0"/>
                <w:i w:val="0"/>
                <w:color w:val="000000"/>
                <w:sz w:val="23"/>
              </w:rPr>
              <w:t>二十一、其他支出</w:t>
            </w:r>
          </w:p>
        </w:tc>
        <w:tc>
          <w:tcPr>
            <w:tcW w:w="1978" w:type="dxa"/>
            <w:vAlign w:val="center"/>
          </w:tcPr>
          <w:p w14:paraId="031995CF"/>
        </w:tc>
      </w:tr>
      <w:tr w14:paraId="29247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CC120D"/>
        </w:tc>
        <w:tc>
          <w:tcPr>
            <w:tcW w:w="1980" w:type="dxa"/>
            <w:vAlign w:val="center"/>
          </w:tcPr>
          <w:p w14:paraId="1A5D63A1"/>
        </w:tc>
        <w:tc>
          <w:tcPr>
            <w:tcW w:w="4640" w:type="dxa"/>
            <w:vAlign w:val="center"/>
          </w:tcPr>
          <w:p w14:paraId="23BE5C8B">
            <w:pPr>
              <w:snapToGrid w:val="0"/>
              <w:jc w:val="left"/>
            </w:pPr>
            <w:r>
              <w:rPr>
                <w:rFonts w:ascii="宋体" w:hAnsi="宋体" w:eastAsia="宋体" w:cs="宋体"/>
                <w:b w:val="0"/>
                <w:i w:val="0"/>
                <w:color w:val="000000"/>
                <w:sz w:val="23"/>
              </w:rPr>
              <w:t>二十二、债务付息支出</w:t>
            </w:r>
          </w:p>
        </w:tc>
        <w:tc>
          <w:tcPr>
            <w:tcW w:w="1978" w:type="dxa"/>
            <w:vAlign w:val="center"/>
          </w:tcPr>
          <w:p w14:paraId="3DAB8DD9"/>
        </w:tc>
      </w:tr>
      <w:tr w14:paraId="2EE3FC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6D65DF"/>
        </w:tc>
        <w:tc>
          <w:tcPr>
            <w:tcW w:w="1980" w:type="dxa"/>
            <w:vAlign w:val="center"/>
          </w:tcPr>
          <w:p w14:paraId="6FB7F2FA"/>
        </w:tc>
        <w:tc>
          <w:tcPr>
            <w:tcW w:w="4640" w:type="dxa"/>
            <w:vAlign w:val="center"/>
          </w:tcPr>
          <w:p w14:paraId="312A595B">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34D20E28"/>
        </w:tc>
      </w:tr>
      <w:tr w14:paraId="7EE8A9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AEFF22">
            <w:pPr>
              <w:snapToGrid w:val="0"/>
              <w:jc w:val="center"/>
            </w:pPr>
            <w:r>
              <w:rPr>
                <w:rFonts w:ascii="宋体" w:hAnsi="宋体" w:eastAsia="宋体" w:cs="宋体"/>
                <w:b w:val="0"/>
                <w:i w:val="0"/>
                <w:color w:val="000000"/>
                <w:sz w:val="23"/>
              </w:rPr>
              <w:t>本年收入合计</w:t>
            </w:r>
          </w:p>
        </w:tc>
        <w:tc>
          <w:tcPr>
            <w:tcW w:w="1980" w:type="dxa"/>
            <w:vAlign w:val="center"/>
          </w:tcPr>
          <w:p w14:paraId="5E96E4FC">
            <w:pPr>
              <w:snapToGrid w:val="0"/>
              <w:jc w:val="right"/>
            </w:pPr>
            <w:r>
              <w:rPr>
                <w:rFonts w:ascii="宋体" w:hAnsi="宋体" w:eastAsia="宋体" w:cs="宋体"/>
                <w:b w:val="0"/>
                <w:i w:val="0"/>
                <w:color w:val="000000"/>
                <w:sz w:val="23"/>
              </w:rPr>
              <w:t>58,841,300.94</w:t>
            </w:r>
          </w:p>
        </w:tc>
        <w:tc>
          <w:tcPr>
            <w:tcW w:w="4640" w:type="dxa"/>
            <w:vAlign w:val="center"/>
          </w:tcPr>
          <w:p w14:paraId="58F4BB3E">
            <w:pPr>
              <w:snapToGrid w:val="0"/>
              <w:jc w:val="center"/>
            </w:pPr>
            <w:r>
              <w:rPr>
                <w:rFonts w:ascii="宋体" w:hAnsi="宋体" w:eastAsia="宋体" w:cs="宋体"/>
                <w:b w:val="0"/>
                <w:i w:val="0"/>
                <w:color w:val="000000"/>
                <w:sz w:val="23"/>
              </w:rPr>
              <w:t>本年支出合计</w:t>
            </w:r>
          </w:p>
        </w:tc>
        <w:tc>
          <w:tcPr>
            <w:tcW w:w="1978" w:type="dxa"/>
            <w:vAlign w:val="center"/>
          </w:tcPr>
          <w:p w14:paraId="2D8D37FE">
            <w:pPr>
              <w:snapToGrid w:val="0"/>
              <w:jc w:val="right"/>
            </w:pPr>
            <w:r>
              <w:rPr>
                <w:rFonts w:ascii="宋体" w:hAnsi="宋体" w:eastAsia="宋体" w:cs="宋体"/>
                <w:b w:val="0"/>
                <w:i w:val="0"/>
                <w:color w:val="000000"/>
                <w:sz w:val="23"/>
              </w:rPr>
              <w:t>55,926,190.07</w:t>
            </w:r>
          </w:p>
        </w:tc>
      </w:tr>
      <w:tr w14:paraId="05FC0C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798A0F">
            <w:pPr>
              <w:snapToGrid w:val="0"/>
              <w:jc w:val="left"/>
            </w:pPr>
            <w:r>
              <w:rPr>
                <w:rFonts w:ascii="宋体" w:hAnsi="宋体" w:eastAsia="宋体" w:cs="宋体"/>
                <w:b w:val="0"/>
                <w:i w:val="0"/>
                <w:color w:val="000000"/>
                <w:sz w:val="23"/>
              </w:rPr>
              <w:t>十、使用非财政拨款结余</w:t>
            </w:r>
          </w:p>
        </w:tc>
        <w:tc>
          <w:tcPr>
            <w:tcW w:w="1980" w:type="dxa"/>
            <w:vAlign w:val="center"/>
          </w:tcPr>
          <w:p w14:paraId="2C17751E"/>
        </w:tc>
        <w:tc>
          <w:tcPr>
            <w:tcW w:w="4640" w:type="dxa"/>
            <w:vAlign w:val="center"/>
          </w:tcPr>
          <w:p w14:paraId="116607E3">
            <w:pPr>
              <w:snapToGrid w:val="0"/>
              <w:jc w:val="left"/>
            </w:pPr>
            <w:r>
              <w:rPr>
                <w:rFonts w:ascii="宋体" w:hAnsi="宋体" w:eastAsia="宋体" w:cs="宋体"/>
                <w:b w:val="0"/>
                <w:i w:val="0"/>
                <w:color w:val="000000"/>
                <w:sz w:val="23"/>
              </w:rPr>
              <w:t>二十四、结余分配</w:t>
            </w:r>
          </w:p>
        </w:tc>
        <w:tc>
          <w:tcPr>
            <w:tcW w:w="1978" w:type="dxa"/>
            <w:vAlign w:val="center"/>
          </w:tcPr>
          <w:p w14:paraId="618588D3"/>
        </w:tc>
      </w:tr>
      <w:tr w14:paraId="1B343A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BB6A09">
            <w:pPr>
              <w:snapToGrid w:val="0"/>
              <w:jc w:val="left"/>
            </w:pPr>
            <w:r>
              <w:rPr>
                <w:rFonts w:ascii="宋体" w:hAnsi="宋体" w:eastAsia="宋体" w:cs="宋体"/>
                <w:b w:val="0"/>
                <w:i w:val="0"/>
                <w:color w:val="000000"/>
                <w:sz w:val="23"/>
              </w:rPr>
              <w:t>十一、年初结转和结余</w:t>
            </w:r>
          </w:p>
        </w:tc>
        <w:tc>
          <w:tcPr>
            <w:tcW w:w="1980" w:type="dxa"/>
            <w:vAlign w:val="center"/>
          </w:tcPr>
          <w:p w14:paraId="5C9C6537"/>
        </w:tc>
        <w:tc>
          <w:tcPr>
            <w:tcW w:w="4640" w:type="dxa"/>
            <w:vAlign w:val="center"/>
          </w:tcPr>
          <w:p w14:paraId="7DB27D52">
            <w:pPr>
              <w:snapToGrid w:val="0"/>
              <w:jc w:val="left"/>
            </w:pPr>
            <w:r>
              <w:rPr>
                <w:rFonts w:ascii="宋体" w:hAnsi="宋体" w:eastAsia="宋体" w:cs="宋体"/>
                <w:b w:val="0"/>
                <w:i w:val="0"/>
                <w:color w:val="000000"/>
                <w:sz w:val="23"/>
              </w:rPr>
              <w:t>二十五、年末结转和结余</w:t>
            </w:r>
          </w:p>
        </w:tc>
        <w:tc>
          <w:tcPr>
            <w:tcW w:w="1978" w:type="dxa"/>
            <w:vAlign w:val="center"/>
          </w:tcPr>
          <w:p w14:paraId="7E9BCF00">
            <w:pPr>
              <w:snapToGrid w:val="0"/>
              <w:jc w:val="right"/>
            </w:pPr>
            <w:r>
              <w:rPr>
                <w:rFonts w:ascii="宋体" w:hAnsi="宋体" w:eastAsia="宋体" w:cs="宋体"/>
                <w:b w:val="0"/>
                <w:i w:val="0"/>
                <w:color w:val="000000"/>
                <w:sz w:val="23"/>
              </w:rPr>
              <w:t>2,915,110.87</w:t>
            </w:r>
          </w:p>
        </w:tc>
      </w:tr>
      <w:tr w14:paraId="003A8A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DBF604">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386842DE"/>
        </w:tc>
        <w:tc>
          <w:tcPr>
            <w:tcW w:w="4640" w:type="dxa"/>
            <w:vAlign w:val="center"/>
          </w:tcPr>
          <w:p w14:paraId="4F783139"/>
        </w:tc>
        <w:tc>
          <w:tcPr>
            <w:tcW w:w="1978" w:type="dxa"/>
            <w:vAlign w:val="center"/>
          </w:tcPr>
          <w:p w14:paraId="08EA0E8F"/>
        </w:tc>
      </w:tr>
      <w:tr w14:paraId="0C549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A0A0D9">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57A7696"/>
        </w:tc>
        <w:tc>
          <w:tcPr>
            <w:tcW w:w="4640" w:type="dxa"/>
            <w:vAlign w:val="center"/>
          </w:tcPr>
          <w:p w14:paraId="0A295A81"/>
        </w:tc>
        <w:tc>
          <w:tcPr>
            <w:tcW w:w="1978" w:type="dxa"/>
            <w:vAlign w:val="center"/>
          </w:tcPr>
          <w:p w14:paraId="76B5C325"/>
        </w:tc>
      </w:tr>
      <w:tr w14:paraId="1F38946E">
        <w:tblPrEx>
          <w:tblCellMar>
            <w:top w:w="0" w:type="dxa"/>
            <w:left w:w="80" w:type="dxa"/>
            <w:bottom w:w="0" w:type="dxa"/>
            <w:right w:w="80" w:type="dxa"/>
          </w:tblCellMar>
        </w:tblPrEx>
        <w:trPr>
          <w:trHeight w:val="495" w:hRule="exact"/>
          <w:jc w:val="center"/>
        </w:trPr>
        <w:tc>
          <w:tcPr>
            <w:tcW w:w="4640" w:type="dxa"/>
            <w:vAlign w:val="center"/>
          </w:tcPr>
          <w:p w14:paraId="2A09B139">
            <w:pPr>
              <w:snapToGrid w:val="0"/>
              <w:jc w:val="center"/>
            </w:pPr>
            <w:r>
              <w:rPr>
                <w:rFonts w:ascii="宋体" w:hAnsi="宋体" w:eastAsia="宋体" w:cs="宋体"/>
                <w:b w:val="0"/>
                <w:i w:val="0"/>
                <w:color w:val="000000"/>
                <w:sz w:val="23"/>
              </w:rPr>
              <w:t>收入总计</w:t>
            </w:r>
          </w:p>
        </w:tc>
        <w:tc>
          <w:tcPr>
            <w:tcW w:w="1980" w:type="dxa"/>
            <w:vAlign w:val="center"/>
          </w:tcPr>
          <w:p w14:paraId="4A7CE610">
            <w:pPr>
              <w:snapToGrid w:val="0"/>
              <w:jc w:val="right"/>
            </w:pPr>
            <w:r>
              <w:rPr>
                <w:rFonts w:ascii="宋体" w:hAnsi="宋体" w:eastAsia="宋体" w:cs="宋体"/>
                <w:b w:val="0"/>
                <w:i w:val="0"/>
                <w:color w:val="000000"/>
                <w:sz w:val="23"/>
              </w:rPr>
              <w:t>58,841,300.94</w:t>
            </w:r>
          </w:p>
        </w:tc>
        <w:tc>
          <w:tcPr>
            <w:tcW w:w="4640" w:type="dxa"/>
            <w:vAlign w:val="center"/>
          </w:tcPr>
          <w:p w14:paraId="2EC8592C">
            <w:pPr>
              <w:snapToGrid w:val="0"/>
              <w:jc w:val="center"/>
            </w:pPr>
            <w:r>
              <w:rPr>
                <w:rFonts w:ascii="宋体" w:hAnsi="宋体" w:eastAsia="宋体" w:cs="宋体"/>
                <w:b w:val="0"/>
                <w:i w:val="0"/>
                <w:color w:val="000000"/>
                <w:sz w:val="23"/>
              </w:rPr>
              <w:t>支出总计</w:t>
            </w:r>
          </w:p>
        </w:tc>
        <w:tc>
          <w:tcPr>
            <w:tcW w:w="1978" w:type="dxa"/>
            <w:vAlign w:val="center"/>
          </w:tcPr>
          <w:p w14:paraId="7C6A6651">
            <w:pPr>
              <w:snapToGrid w:val="0"/>
              <w:jc w:val="right"/>
            </w:pPr>
            <w:r>
              <w:rPr>
                <w:rFonts w:ascii="宋体" w:hAnsi="宋体" w:eastAsia="宋体" w:cs="宋体"/>
                <w:b w:val="0"/>
                <w:i w:val="0"/>
                <w:color w:val="000000"/>
                <w:sz w:val="23"/>
              </w:rPr>
              <w:t>58,841,300.94</w:t>
            </w:r>
          </w:p>
        </w:tc>
      </w:tr>
      <w:tr w14:paraId="547D4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44260C36">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6EEECC1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EEA583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09874E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5109162"/>
        </w:tc>
      </w:tr>
      <w:tr w14:paraId="79BADAF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E760784">
            <w:pPr>
              <w:jc w:val="left"/>
            </w:pPr>
            <w:r>
              <w:rPr>
                <w:rFonts w:ascii="宋体" w:hAnsi="宋体" w:eastAsia="宋体" w:cs="宋体"/>
                <w:sz w:val="20"/>
              </w:rPr>
              <w:t>单位：天津市西青区李七庄街社区卫生服务中心</w:t>
            </w:r>
          </w:p>
        </w:tc>
        <w:tc>
          <w:tcPr>
            <w:tcW w:w="2000" w:type="dxa"/>
          </w:tcPr>
          <w:p w14:paraId="553B5A61">
            <w:pPr>
              <w:jc w:val="center"/>
            </w:pPr>
          </w:p>
        </w:tc>
        <w:tc>
          <w:tcPr>
            <w:tcW w:w="5619" w:type="dxa"/>
          </w:tcPr>
          <w:p w14:paraId="2DB609F3">
            <w:pPr>
              <w:jc w:val="right"/>
            </w:pPr>
            <w:r>
              <w:rPr>
                <w:rFonts w:ascii="宋体" w:hAnsi="宋体" w:eastAsia="宋体" w:cs="宋体"/>
                <w:sz w:val="20"/>
              </w:rPr>
              <w:t>单位：元</w:t>
            </w:r>
          </w:p>
        </w:tc>
      </w:tr>
    </w:tbl>
    <w:p w14:paraId="4AB0732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9F42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7049C883">
            <w:pPr>
              <w:snapToGrid w:val="0"/>
              <w:jc w:val="center"/>
            </w:pPr>
            <w:r>
              <w:rPr>
                <w:rFonts w:ascii="宋体" w:hAnsi="宋体" w:eastAsia="宋体" w:cs="宋体"/>
                <w:b w:val="0"/>
                <w:i w:val="0"/>
                <w:color w:val="000000"/>
                <w:sz w:val="14"/>
              </w:rPr>
              <w:t>项      目</w:t>
            </w:r>
          </w:p>
        </w:tc>
        <w:tc>
          <w:tcPr>
            <w:tcW w:w="1240" w:type="dxa"/>
            <w:vMerge w:val="restart"/>
            <w:vAlign w:val="center"/>
          </w:tcPr>
          <w:p w14:paraId="6F3AAD1D">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5E39C843">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3FE32B8">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B00D313">
            <w:pPr>
              <w:snapToGrid w:val="0"/>
              <w:jc w:val="center"/>
            </w:pPr>
            <w:r>
              <w:rPr>
                <w:rFonts w:ascii="宋体" w:hAnsi="宋体" w:eastAsia="宋体" w:cs="宋体"/>
                <w:b w:val="0"/>
                <w:i w:val="0"/>
                <w:color w:val="000000"/>
                <w:sz w:val="14"/>
              </w:rPr>
              <w:t>事业收入</w:t>
            </w:r>
          </w:p>
        </w:tc>
        <w:tc>
          <w:tcPr>
            <w:tcW w:w="1240" w:type="dxa"/>
            <w:vMerge w:val="restart"/>
            <w:vAlign w:val="center"/>
          </w:tcPr>
          <w:p w14:paraId="0676F101">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B5CE899">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D11E1B1">
            <w:pPr>
              <w:snapToGrid w:val="0"/>
              <w:jc w:val="center"/>
            </w:pPr>
            <w:r>
              <w:rPr>
                <w:rFonts w:ascii="宋体" w:hAnsi="宋体" w:eastAsia="宋体" w:cs="宋体"/>
                <w:b w:val="0"/>
                <w:i w:val="0"/>
                <w:color w:val="000000"/>
                <w:sz w:val="14"/>
              </w:rPr>
              <w:t>其他收入</w:t>
            </w:r>
          </w:p>
        </w:tc>
      </w:tr>
      <w:tr w14:paraId="7BEAA5EE">
        <w:tblPrEx>
          <w:tblCellMar>
            <w:top w:w="0" w:type="dxa"/>
            <w:left w:w="80" w:type="dxa"/>
            <w:bottom w:w="0" w:type="dxa"/>
            <w:right w:w="80" w:type="dxa"/>
          </w:tblCellMar>
        </w:tblPrEx>
        <w:trPr>
          <w:trHeight w:val="494" w:hRule="exact"/>
          <w:jc w:val="center"/>
        </w:trPr>
        <w:tc>
          <w:tcPr>
            <w:tcW w:w="840" w:type="dxa"/>
            <w:vAlign w:val="center"/>
          </w:tcPr>
          <w:p w14:paraId="3C7884B8">
            <w:pPr>
              <w:snapToGrid w:val="0"/>
              <w:jc w:val="center"/>
            </w:pPr>
            <w:r>
              <w:rPr>
                <w:rFonts w:ascii="宋体" w:hAnsi="宋体" w:eastAsia="宋体" w:cs="宋体"/>
                <w:b w:val="0"/>
                <w:i w:val="0"/>
                <w:color w:val="000000"/>
                <w:sz w:val="14"/>
              </w:rPr>
              <w:t>科目编码</w:t>
            </w:r>
          </w:p>
        </w:tc>
        <w:tc>
          <w:tcPr>
            <w:tcW w:w="2520" w:type="dxa"/>
            <w:vAlign w:val="center"/>
          </w:tcPr>
          <w:p w14:paraId="62C19B00">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67DB5DEB"/>
        </w:tc>
        <w:tc>
          <w:tcPr>
            <w:tcW w:w="1240" w:type="dxa"/>
            <w:vMerge w:val="continue"/>
            <w:vAlign w:val="center"/>
          </w:tcPr>
          <w:p w14:paraId="73D23A25"/>
        </w:tc>
        <w:tc>
          <w:tcPr>
            <w:tcW w:w="1240" w:type="dxa"/>
            <w:vMerge w:val="continue"/>
            <w:vAlign w:val="center"/>
          </w:tcPr>
          <w:p w14:paraId="6E76BCF4"/>
        </w:tc>
        <w:tc>
          <w:tcPr>
            <w:tcW w:w="1240" w:type="dxa"/>
            <w:vAlign w:val="center"/>
          </w:tcPr>
          <w:p w14:paraId="7F90A134">
            <w:pPr>
              <w:snapToGrid w:val="0"/>
              <w:jc w:val="center"/>
            </w:pPr>
            <w:r>
              <w:rPr>
                <w:rFonts w:ascii="宋体" w:hAnsi="宋体" w:eastAsia="宋体" w:cs="宋体"/>
                <w:b w:val="0"/>
                <w:i w:val="0"/>
                <w:color w:val="000000"/>
                <w:sz w:val="14"/>
              </w:rPr>
              <w:t>小计</w:t>
            </w:r>
          </w:p>
        </w:tc>
        <w:tc>
          <w:tcPr>
            <w:tcW w:w="1240" w:type="dxa"/>
            <w:vAlign w:val="center"/>
          </w:tcPr>
          <w:p w14:paraId="40B77F5F">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71498AAA"/>
        </w:tc>
        <w:tc>
          <w:tcPr>
            <w:tcW w:w="1240" w:type="dxa"/>
            <w:vMerge w:val="continue"/>
            <w:vAlign w:val="center"/>
          </w:tcPr>
          <w:p w14:paraId="0C5772B7"/>
        </w:tc>
        <w:tc>
          <w:tcPr>
            <w:tcW w:w="1198" w:type="dxa"/>
            <w:vMerge w:val="continue"/>
            <w:vAlign w:val="center"/>
          </w:tcPr>
          <w:p w14:paraId="5888F6A8"/>
        </w:tc>
      </w:tr>
      <w:tr w14:paraId="24675B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2030B455">
            <w:pPr>
              <w:snapToGrid w:val="0"/>
              <w:jc w:val="center"/>
            </w:pPr>
            <w:r>
              <w:rPr>
                <w:rFonts w:ascii="宋体" w:hAnsi="宋体" w:eastAsia="宋体" w:cs="宋体"/>
                <w:b w:val="0"/>
                <w:i w:val="0"/>
                <w:color w:val="000000"/>
                <w:sz w:val="14"/>
              </w:rPr>
              <w:t>合计</w:t>
            </w:r>
          </w:p>
        </w:tc>
        <w:tc>
          <w:tcPr>
            <w:tcW w:w="1240" w:type="dxa"/>
            <w:vAlign w:val="center"/>
          </w:tcPr>
          <w:p w14:paraId="604AEA06">
            <w:pPr>
              <w:snapToGrid w:val="0"/>
              <w:jc w:val="right"/>
            </w:pPr>
            <w:r>
              <w:rPr>
                <w:rFonts w:ascii="宋体" w:hAnsi="宋体" w:eastAsia="宋体" w:cs="宋体"/>
                <w:b w:val="0"/>
                <w:i w:val="0"/>
                <w:color w:val="000000"/>
                <w:sz w:val="14"/>
              </w:rPr>
              <w:t>58,841,300.94</w:t>
            </w:r>
          </w:p>
        </w:tc>
        <w:tc>
          <w:tcPr>
            <w:tcW w:w="1240" w:type="dxa"/>
            <w:vAlign w:val="center"/>
          </w:tcPr>
          <w:p w14:paraId="0AD3C852">
            <w:pPr>
              <w:snapToGrid w:val="0"/>
              <w:jc w:val="right"/>
            </w:pPr>
            <w:r>
              <w:rPr>
                <w:rFonts w:ascii="宋体" w:hAnsi="宋体" w:eastAsia="宋体" w:cs="宋体"/>
                <w:b w:val="0"/>
                <w:i w:val="0"/>
                <w:color w:val="000000"/>
                <w:sz w:val="14"/>
              </w:rPr>
              <w:t>26,001,937.39</w:t>
            </w:r>
          </w:p>
        </w:tc>
        <w:tc>
          <w:tcPr>
            <w:tcW w:w="1240" w:type="dxa"/>
            <w:vAlign w:val="center"/>
          </w:tcPr>
          <w:p w14:paraId="015E02B3"/>
        </w:tc>
        <w:tc>
          <w:tcPr>
            <w:tcW w:w="1240" w:type="dxa"/>
            <w:vAlign w:val="center"/>
          </w:tcPr>
          <w:p w14:paraId="6D8561F5">
            <w:pPr>
              <w:snapToGrid w:val="0"/>
              <w:jc w:val="right"/>
            </w:pPr>
            <w:r>
              <w:rPr>
                <w:rFonts w:ascii="宋体" w:hAnsi="宋体" w:eastAsia="宋体" w:cs="宋体"/>
                <w:b w:val="0"/>
                <w:i w:val="0"/>
                <w:color w:val="000000"/>
                <w:sz w:val="14"/>
              </w:rPr>
              <w:t>32,420,494.96</w:t>
            </w:r>
          </w:p>
        </w:tc>
        <w:tc>
          <w:tcPr>
            <w:tcW w:w="1240" w:type="dxa"/>
            <w:vAlign w:val="center"/>
          </w:tcPr>
          <w:p w14:paraId="66C3365E"/>
        </w:tc>
        <w:tc>
          <w:tcPr>
            <w:tcW w:w="1240" w:type="dxa"/>
            <w:vAlign w:val="center"/>
          </w:tcPr>
          <w:p w14:paraId="1026806E"/>
        </w:tc>
        <w:tc>
          <w:tcPr>
            <w:tcW w:w="1240" w:type="dxa"/>
            <w:vAlign w:val="center"/>
          </w:tcPr>
          <w:p w14:paraId="09A39770"/>
        </w:tc>
        <w:tc>
          <w:tcPr>
            <w:tcW w:w="1198" w:type="dxa"/>
            <w:vAlign w:val="center"/>
          </w:tcPr>
          <w:p w14:paraId="686D37FE">
            <w:pPr>
              <w:snapToGrid w:val="0"/>
              <w:jc w:val="right"/>
            </w:pPr>
            <w:r>
              <w:rPr>
                <w:rFonts w:ascii="宋体" w:hAnsi="宋体" w:eastAsia="宋体" w:cs="宋体"/>
                <w:b w:val="0"/>
                <w:i w:val="0"/>
                <w:color w:val="000000"/>
                <w:sz w:val="14"/>
              </w:rPr>
              <w:t>418,868.59</w:t>
            </w:r>
          </w:p>
        </w:tc>
      </w:tr>
      <w:tr w14:paraId="1F186F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752A34">
            <w:pPr>
              <w:snapToGrid w:val="0"/>
              <w:jc w:val="left"/>
            </w:pPr>
            <w:r>
              <w:rPr>
                <w:rFonts w:ascii="宋体" w:hAnsi="宋体" w:eastAsia="宋体" w:cs="宋体"/>
                <w:b w:val="0"/>
                <w:i w:val="0"/>
                <w:color w:val="000000"/>
                <w:sz w:val="14"/>
              </w:rPr>
              <w:t>208</w:t>
            </w:r>
          </w:p>
        </w:tc>
        <w:tc>
          <w:tcPr>
            <w:tcW w:w="2520" w:type="dxa"/>
            <w:vAlign w:val="center"/>
          </w:tcPr>
          <w:p w14:paraId="5A581C85">
            <w:pPr>
              <w:snapToGrid w:val="0"/>
              <w:jc w:val="left"/>
            </w:pPr>
            <w:r>
              <w:rPr>
                <w:rFonts w:ascii="宋体" w:hAnsi="宋体" w:eastAsia="宋体" w:cs="宋体"/>
                <w:b w:val="0"/>
                <w:i w:val="0"/>
                <w:color w:val="000000"/>
                <w:sz w:val="14"/>
              </w:rPr>
              <w:t>社会保障和就业支出</w:t>
            </w:r>
          </w:p>
        </w:tc>
        <w:tc>
          <w:tcPr>
            <w:tcW w:w="1240" w:type="dxa"/>
            <w:vAlign w:val="center"/>
          </w:tcPr>
          <w:p w14:paraId="6C0CB17D">
            <w:pPr>
              <w:snapToGrid w:val="0"/>
              <w:jc w:val="right"/>
            </w:pPr>
            <w:r>
              <w:rPr>
                <w:rFonts w:ascii="宋体" w:hAnsi="宋体" w:eastAsia="宋体" w:cs="宋体"/>
                <w:b w:val="0"/>
                <w:i w:val="0"/>
                <w:color w:val="000000"/>
                <w:sz w:val="14"/>
              </w:rPr>
              <w:t>1,661,956.92</w:t>
            </w:r>
          </w:p>
        </w:tc>
        <w:tc>
          <w:tcPr>
            <w:tcW w:w="1240" w:type="dxa"/>
            <w:vAlign w:val="center"/>
          </w:tcPr>
          <w:p w14:paraId="56122C0D">
            <w:pPr>
              <w:snapToGrid w:val="0"/>
              <w:jc w:val="right"/>
            </w:pPr>
            <w:r>
              <w:rPr>
                <w:rFonts w:ascii="宋体" w:hAnsi="宋体" w:eastAsia="宋体" w:cs="宋体"/>
                <w:b w:val="0"/>
                <w:i w:val="0"/>
                <w:color w:val="000000"/>
                <w:sz w:val="14"/>
              </w:rPr>
              <w:t>1,615,299.32</w:t>
            </w:r>
          </w:p>
        </w:tc>
        <w:tc>
          <w:tcPr>
            <w:tcW w:w="1240" w:type="dxa"/>
            <w:vAlign w:val="center"/>
          </w:tcPr>
          <w:p w14:paraId="2B7C9A6B"/>
        </w:tc>
        <w:tc>
          <w:tcPr>
            <w:tcW w:w="1240" w:type="dxa"/>
            <w:vAlign w:val="center"/>
          </w:tcPr>
          <w:p w14:paraId="36B231F9">
            <w:pPr>
              <w:snapToGrid w:val="0"/>
              <w:jc w:val="right"/>
            </w:pPr>
            <w:r>
              <w:rPr>
                <w:rFonts w:ascii="宋体" w:hAnsi="宋体" w:eastAsia="宋体" w:cs="宋体"/>
                <w:b w:val="0"/>
                <w:i w:val="0"/>
                <w:color w:val="000000"/>
                <w:sz w:val="14"/>
              </w:rPr>
              <w:t>46,657.60</w:t>
            </w:r>
          </w:p>
        </w:tc>
        <w:tc>
          <w:tcPr>
            <w:tcW w:w="1240" w:type="dxa"/>
            <w:vAlign w:val="center"/>
          </w:tcPr>
          <w:p w14:paraId="5078A0CA"/>
        </w:tc>
        <w:tc>
          <w:tcPr>
            <w:tcW w:w="1240" w:type="dxa"/>
            <w:vAlign w:val="center"/>
          </w:tcPr>
          <w:p w14:paraId="1DC4F20F"/>
        </w:tc>
        <w:tc>
          <w:tcPr>
            <w:tcW w:w="1240" w:type="dxa"/>
            <w:vAlign w:val="center"/>
          </w:tcPr>
          <w:p w14:paraId="636C7A21"/>
        </w:tc>
        <w:tc>
          <w:tcPr>
            <w:tcW w:w="1198" w:type="dxa"/>
            <w:vAlign w:val="center"/>
          </w:tcPr>
          <w:p w14:paraId="5B76AA56"/>
        </w:tc>
      </w:tr>
      <w:tr w14:paraId="7C8286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1265DB">
            <w:pPr>
              <w:snapToGrid w:val="0"/>
              <w:jc w:val="left"/>
            </w:pPr>
            <w:r>
              <w:rPr>
                <w:rFonts w:ascii="宋体" w:hAnsi="宋体" w:eastAsia="宋体" w:cs="宋体"/>
                <w:b w:val="0"/>
                <w:i w:val="0"/>
                <w:color w:val="000000"/>
                <w:sz w:val="14"/>
              </w:rPr>
              <w:t>20805</w:t>
            </w:r>
          </w:p>
        </w:tc>
        <w:tc>
          <w:tcPr>
            <w:tcW w:w="2520" w:type="dxa"/>
            <w:vAlign w:val="center"/>
          </w:tcPr>
          <w:p w14:paraId="1A8AAEEE">
            <w:pPr>
              <w:snapToGrid w:val="0"/>
              <w:jc w:val="left"/>
            </w:pPr>
            <w:r>
              <w:rPr>
                <w:rFonts w:ascii="宋体" w:hAnsi="宋体" w:eastAsia="宋体" w:cs="宋体"/>
                <w:b w:val="0"/>
                <w:i w:val="0"/>
                <w:color w:val="000000"/>
                <w:sz w:val="14"/>
              </w:rPr>
              <w:t>行政事业单位养老支出</w:t>
            </w:r>
          </w:p>
        </w:tc>
        <w:tc>
          <w:tcPr>
            <w:tcW w:w="1240" w:type="dxa"/>
            <w:vAlign w:val="center"/>
          </w:tcPr>
          <w:p w14:paraId="09794C82">
            <w:pPr>
              <w:snapToGrid w:val="0"/>
              <w:jc w:val="right"/>
            </w:pPr>
            <w:r>
              <w:rPr>
                <w:rFonts w:ascii="宋体" w:hAnsi="宋体" w:eastAsia="宋体" w:cs="宋体"/>
                <w:b w:val="0"/>
                <w:i w:val="0"/>
                <w:color w:val="000000"/>
                <w:sz w:val="14"/>
              </w:rPr>
              <w:t>1,661,956.92</w:t>
            </w:r>
          </w:p>
        </w:tc>
        <w:tc>
          <w:tcPr>
            <w:tcW w:w="1240" w:type="dxa"/>
            <w:vAlign w:val="center"/>
          </w:tcPr>
          <w:p w14:paraId="4584B749">
            <w:pPr>
              <w:snapToGrid w:val="0"/>
              <w:jc w:val="right"/>
            </w:pPr>
            <w:r>
              <w:rPr>
                <w:rFonts w:ascii="宋体" w:hAnsi="宋体" w:eastAsia="宋体" w:cs="宋体"/>
                <w:b w:val="0"/>
                <w:i w:val="0"/>
                <w:color w:val="000000"/>
                <w:sz w:val="14"/>
              </w:rPr>
              <w:t>1,615,299.32</w:t>
            </w:r>
          </w:p>
        </w:tc>
        <w:tc>
          <w:tcPr>
            <w:tcW w:w="1240" w:type="dxa"/>
            <w:vAlign w:val="center"/>
          </w:tcPr>
          <w:p w14:paraId="1FD72F94"/>
        </w:tc>
        <w:tc>
          <w:tcPr>
            <w:tcW w:w="1240" w:type="dxa"/>
            <w:vAlign w:val="center"/>
          </w:tcPr>
          <w:p w14:paraId="58B77436">
            <w:pPr>
              <w:snapToGrid w:val="0"/>
              <w:jc w:val="right"/>
            </w:pPr>
            <w:r>
              <w:rPr>
                <w:rFonts w:ascii="宋体" w:hAnsi="宋体" w:eastAsia="宋体" w:cs="宋体"/>
                <w:b w:val="0"/>
                <w:i w:val="0"/>
                <w:color w:val="000000"/>
                <w:sz w:val="14"/>
              </w:rPr>
              <w:t>46,657.60</w:t>
            </w:r>
          </w:p>
        </w:tc>
        <w:tc>
          <w:tcPr>
            <w:tcW w:w="1240" w:type="dxa"/>
            <w:vAlign w:val="center"/>
          </w:tcPr>
          <w:p w14:paraId="207FB0DC"/>
        </w:tc>
        <w:tc>
          <w:tcPr>
            <w:tcW w:w="1240" w:type="dxa"/>
            <w:vAlign w:val="center"/>
          </w:tcPr>
          <w:p w14:paraId="41469AE0"/>
        </w:tc>
        <w:tc>
          <w:tcPr>
            <w:tcW w:w="1240" w:type="dxa"/>
            <w:vAlign w:val="center"/>
          </w:tcPr>
          <w:p w14:paraId="539DB3C6"/>
        </w:tc>
        <w:tc>
          <w:tcPr>
            <w:tcW w:w="1198" w:type="dxa"/>
            <w:vAlign w:val="center"/>
          </w:tcPr>
          <w:p w14:paraId="5B91CDD1"/>
        </w:tc>
      </w:tr>
      <w:tr w14:paraId="57168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B44DCE5">
            <w:pPr>
              <w:snapToGrid w:val="0"/>
              <w:jc w:val="left"/>
            </w:pPr>
            <w:r>
              <w:rPr>
                <w:rFonts w:ascii="宋体" w:hAnsi="宋体" w:eastAsia="宋体" w:cs="宋体"/>
                <w:b w:val="0"/>
                <w:i w:val="0"/>
                <w:color w:val="000000"/>
                <w:sz w:val="14"/>
              </w:rPr>
              <w:t>2080502</w:t>
            </w:r>
          </w:p>
        </w:tc>
        <w:tc>
          <w:tcPr>
            <w:tcW w:w="2520" w:type="dxa"/>
            <w:vAlign w:val="center"/>
          </w:tcPr>
          <w:p w14:paraId="05FC9C81">
            <w:pPr>
              <w:snapToGrid w:val="0"/>
              <w:jc w:val="left"/>
            </w:pPr>
            <w:r>
              <w:rPr>
                <w:rFonts w:ascii="宋体" w:hAnsi="宋体" w:eastAsia="宋体" w:cs="宋体"/>
                <w:b w:val="0"/>
                <w:i w:val="0"/>
                <w:color w:val="000000"/>
                <w:sz w:val="14"/>
              </w:rPr>
              <w:t>事业单位离退休</w:t>
            </w:r>
          </w:p>
        </w:tc>
        <w:tc>
          <w:tcPr>
            <w:tcW w:w="1240" w:type="dxa"/>
            <w:vAlign w:val="center"/>
          </w:tcPr>
          <w:p w14:paraId="4AE052C3">
            <w:pPr>
              <w:snapToGrid w:val="0"/>
              <w:jc w:val="right"/>
            </w:pPr>
            <w:r>
              <w:rPr>
                <w:rFonts w:ascii="宋体" w:hAnsi="宋体" w:eastAsia="宋体" w:cs="宋体"/>
                <w:b w:val="0"/>
                <w:i w:val="0"/>
                <w:color w:val="000000"/>
                <w:sz w:val="14"/>
              </w:rPr>
              <w:t>170,984.00</w:t>
            </w:r>
          </w:p>
        </w:tc>
        <w:tc>
          <w:tcPr>
            <w:tcW w:w="1240" w:type="dxa"/>
            <w:vAlign w:val="center"/>
          </w:tcPr>
          <w:p w14:paraId="5BF3B9A6">
            <w:pPr>
              <w:snapToGrid w:val="0"/>
              <w:jc w:val="right"/>
            </w:pPr>
            <w:r>
              <w:rPr>
                <w:rFonts w:ascii="宋体" w:hAnsi="宋体" w:eastAsia="宋体" w:cs="宋体"/>
                <w:b w:val="0"/>
                <w:i w:val="0"/>
                <w:color w:val="000000"/>
                <w:sz w:val="14"/>
              </w:rPr>
              <w:t>170,984.00</w:t>
            </w:r>
          </w:p>
        </w:tc>
        <w:tc>
          <w:tcPr>
            <w:tcW w:w="1240" w:type="dxa"/>
            <w:vAlign w:val="center"/>
          </w:tcPr>
          <w:p w14:paraId="26723446"/>
        </w:tc>
        <w:tc>
          <w:tcPr>
            <w:tcW w:w="1240" w:type="dxa"/>
            <w:vAlign w:val="center"/>
          </w:tcPr>
          <w:p w14:paraId="1C35EC0F"/>
        </w:tc>
        <w:tc>
          <w:tcPr>
            <w:tcW w:w="1240" w:type="dxa"/>
            <w:vAlign w:val="center"/>
          </w:tcPr>
          <w:p w14:paraId="3FD17DBB"/>
        </w:tc>
        <w:tc>
          <w:tcPr>
            <w:tcW w:w="1240" w:type="dxa"/>
            <w:vAlign w:val="center"/>
          </w:tcPr>
          <w:p w14:paraId="6D835592"/>
        </w:tc>
        <w:tc>
          <w:tcPr>
            <w:tcW w:w="1240" w:type="dxa"/>
            <w:vAlign w:val="center"/>
          </w:tcPr>
          <w:p w14:paraId="18502764"/>
        </w:tc>
        <w:tc>
          <w:tcPr>
            <w:tcW w:w="1198" w:type="dxa"/>
            <w:vAlign w:val="center"/>
          </w:tcPr>
          <w:p w14:paraId="0BF2AF00"/>
        </w:tc>
      </w:tr>
      <w:tr w14:paraId="303F7593">
        <w:tblPrEx>
          <w:tblCellMar>
            <w:top w:w="0" w:type="dxa"/>
            <w:left w:w="80" w:type="dxa"/>
            <w:bottom w:w="0" w:type="dxa"/>
            <w:right w:w="80" w:type="dxa"/>
          </w:tblCellMar>
        </w:tblPrEx>
        <w:trPr>
          <w:trHeight w:val="386" w:hRule="exact"/>
          <w:jc w:val="center"/>
        </w:trPr>
        <w:tc>
          <w:tcPr>
            <w:tcW w:w="840" w:type="dxa"/>
            <w:vAlign w:val="center"/>
          </w:tcPr>
          <w:p w14:paraId="41AD5F82">
            <w:pPr>
              <w:snapToGrid w:val="0"/>
              <w:jc w:val="left"/>
            </w:pPr>
            <w:r>
              <w:rPr>
                <w:rFonts w:ascii="宋体" w:hAnsi="宋体" w:eastAsia="宋体" w:cs="宋体"/>
                <w:b w:val="0"/>
                <w:i w:val="0"/>
                <w:color w:val="000000"/>
                <w:sz w:val="14"/>
              </w:rPr>
              <w:t>2080505</w:t>
            </w:r>
          </w:p>
        </w:tc>
        <w:tc>
          <w:tcPr>
            <w:tcW w:w="2520" w:type="dxa"/>
            <w:vAlign w:val="center"/>
          </w:tcPr>
          <w:p w14:paraId="43309745">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5BFE8520">
            <w:pPr>
              <w:snapToGrid w:val="0"/>
              <w:jc w:val="right"/>
            </w:pPr>
            <w:r>
              <w:rPr>
                <w:rFonts w:ascii="宋体" w:hAnsi="宋体" w:eastAsia="宋体" w:cs="宋体"/>
                <w:b w:val="0"/>
                <w:i w:val="0"/>
                <w:color w:val="000000"/>
                <w:sz w:val="14"/>
              </w:rPr>
              <w:t>1,009,549.80</w:t>
            </w:r>
          </w:p>
        </w:tc>
        <w:tc>
          <w:tcPr>
            <w:tcW w:w="1240" w:type="dxa"/>
            <w:vAlign w:val="center"/>
          </w:tcPr>
          <w:p w14:paraId="406539E7">
            <w:pPr>
              <w:snapToGrid w:val="0"/>
              <w:jc w:val="right"/>
            </w:pPr>
            <w:r>
              <w:rPr>
                <w:rFonts w:ascii="宋体" w:hAnsi="宋体" w:eastAsia="宋体" w:cs="宋体"/>
                <w:b w:val="0"/>
                <w:i w:val="0"/>
                <w:color w:val="000000"/>
                <w:sz w:val="14"/>
              </w:rPr>
              <w:t>962,892.20</w:t>
            </w:r>
          </w:p>
        </w:tc>
        <w:tc>
          <w:tcPr>
            <w:tcW w:w="1240" w:type="dxa"/>
            <w:vAlign w:val="center"/>
          </w:tcPr>
          <w:p w14:paraId="2A18FB43"/>
        </w:tc>
        <w:tc>
          <w:tcPr>
            <w:tcW w:w="1240" w:type="dxa"/>
            <w:vAlign w:val="center"/>
          </w:tcPr>
          <w:p w14:paraId="2E988900">
            <w:pPr>
              <w:snapToGrid w:val="0"/>
              <w:jc w:val="right"/>
            </w:pPr>
            <w:r>
              <w:rPr>
                <w:rFonts w:ascii="宋体" w:hAnsi="宋体" w:eastAsia="宋体" w:cs="宋体"/>
                <w:b w:val="0"/>
                <w:i w:val="0"/>
                <w:color w:val="000000"/>
                <w:sz w:val="14"/>
              </w:rPr>
              <w:t>46,657.60</w:t>
            </w:r>
          </w:p>
        </w:tc>
        <w:tc>
          <w:tcPr>
            <w:tcW w:w="1240" w:type="dxa"/>
            <w:vAlign w:val="center"/>
          </w:tcPr>
          <w:p w14:paraId="5C9870E0"/>
        </w:tc>
        <w:tc>
          <w:tcPr>
            <w:tcW w:w="1240" w:type="dxa"/>
            <w:vAlign w:val="center"/>
          </w:tcPr>
          <w:p w14:paraId="7620E654"/>
        </w:tc>
        <w:tc>
          <w:tcPr>
            <w:tcW w:w="1240" w:type="dxa"/>
            <w:vAlign w:val="center"/>
          </w:tcPr>
          <w:p w14:paraId="57579C3A"/>
        </w:tc>
        <w:tc>
          <w:tcPr>
            <w:tcW w:w="1198" w:type="dxa"/>
            <w:vAlign w:val="center"/>
          </w:tcPr>
          <w:p w14:paraId="0D4C62DD"/>
        </w:tc>
      </w:tr>
      <w:tr w14:paraId="2CE89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6BAA8A7">
            <w:pPr>
              <w:snapToGrid w:val="0"/>
              <w:jc w:val="left"/>
            </w:pPr>
            <w:r>
              <w:rPr>
                <w:rFonts w:ascii="宋体" w:hAnsi="宋体" w:eastAsia="宋体" w:cs="宋体"/>
                <w:b w:val="0"/>
                <w:i w:val="0"/>
                <w:color w:val="000000"/>
                <w:sz w:val="14"/>
              </w:rPr>
              <w:t>2080506</w:t>
            </w:r>
          </w:p>
        </w:tc>
        <w:tc>
          <w:tcPr>
            <w:tcW w:w="2520" w:type="dxa"/>
            <w:vAlign w:val="center"/>
          </w:tcPr>
          <w:p w14:paraId="1BC8E494">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21853529">
            <w:pPr>
              <w:snapToGrid w:val="0"/>
              <w:jc w:val="right"/>
            </w:pPr>
            <w:r>
              <w:rPr>
                <w:rFonts w:ascii="宋体" w:hAnsi="宋体" w:eastAsia="宋体" w:cs="宋体"/>
                <w:b w:val="0"/>
                <w:i w:val="0"/>
                <w:color w:val="000000"/>
                <w:sz w:val="14"/>
              </w:rPr>
              <w:t>481,423.12</w:t>
            </w:r>
          </w:p>
        </w:tc>
        <w:tc>
          <w:tcPr>
            <w:tcW w:w="1240" w:type="dxa"/>
            <w:vAlign w:val="center"/>
          </w:tcPr>
          <w:p w14:paraId="3397FEF7">
            <w:pPr>
              <w:snapToGrid w:val="0"/>
              <w:jc w:val="right"/>
            </w:pPr>
            <w:r>
              <w:rPr>
                <w:rFonts w:ascii="宋体" w:hAnsi="宋体" w:eastAsia="宋体" w:cs="宋体"/>
                <w:b w:val="0"/>
                <w:i w:val="0"/>
                <w:color w:val="000000"/>
                <w:sz w:val="14"/>
              </w:rPr>
              <w:t>481,423.12</w:t>
            </w:r>
          </w:p>
        </w:tc>
        <w:tc>
          <w:tcPr>
            <w:tcW w:w="1240" w:type="dxa"/>
            <w:vAlign w:val="center"/>
          </w:tcPr>
          <w:p w14:paraId="64D064B4"/>
        </w:tc>
        <w:tc>
          <w:tcPr>
            <w:tcW w:w="1240" w:type="dxa"/>
            <w:vAlign w:val="center"/>
          </w:tcPr>
          <w:p w14:paraId="5D346DA0"/>
        </w:tc>
        <w:tc>
          <w:tcPr>
            <w:tcW w:w="1240" w:type="dxa"/>
            <w:vAlign w:val="center"/>
          </w:tcPr>
          <w:p w14:paraId="72D20926"/>
        </w:tc>
        <w:tc>
          <w:tcPr>
            <w:tcW w:w="1240" w:type="dxa"/>
            <w:vAlign w:val="center"/>
          </w:tcPr>
          <w:p w14:paraId="3098E8AB"/>
        </w:tc>
        <w:tc>
          <w:tcPr>
            <w:tcW w:w="1240" w:type="dxa"/>
            <w:vAlign w:val="center"/>
          </w:tcPr>
          <w:p w14:paraId="4DFCFCEB"/>
        </w:tc>
        <w:tc>
          <w:tcPr>
            <w:tcW w:w="1198" w:type="dxa"/>
            <w:vAlign w:val="center"/>
          </w:tcPr>
          <w:p w14:paraId="3BD044D9"/>
        </w:tc>
      </w:tr>
      <w:tr w14:paraId="5F024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24BC142">
            <w:pPr>
              <w:snapToGrid w:val="0"/>
              <w:jc w:val="left"/>
            </w:pPr>
            <w:r>
              <w:rPr>
                <w:rFonts w:ascii="宋体" w:hAnsi="宋体" w:eastAsia="宋体" w:cs="宋体"/>
                <w:b w:val="0"/>
                <w:i w:val="0"/>
                <w:color w:val="000000"/>
                <w:sz w:val="14"/>
              </w:rPr>
              <w:t>210</w:t>
            </w:r>
          </w:p>
        </w:tc>
        <w:tc>
          <w:tcPr>
            <w:tcW w:w="2520" w:type="dxa"/>
            <w:vAlign w:val="center"/>
          </w:tcPr>
          <w:p w14:paraId="1F5A8A1E">
            <w:pPr>
              <w:snapToGrid w:val="0"/>
              <w:jc w:val="left"/>
            </w:pPr>
            <w:r>
              <w:rPr>
                <w:rFonts w:ascii="宋体" w:hAnsi="宋体" w:eastAsia="宋体" w:cs="宋体"/>
                <w:b w:val="0"/>
                <w:i w:val="0"/>
                <w:color w:val="000000"/>
                <w:sz w:val="14"/>
              </w:rPr>
              <w:t>卫生健康支出</w:t>
            </w:r>
          </w:p>
        </w:tc>
        <w:tc>
          <w:tcPr>
            <w:tcW w:w="1240" w:type="dxa"/>
            <w:vAlign w:val="center"/>
          </w:tcPr>
          <w:p w14:paraId="2FC60D87">
            <w:pPr>
              <w:snapToGrid w:val="0"/>
              <w:jc w:val="right"/>
            </w:pPr>
            <w:r>
              <w:rPr>
                <w:rFonts w:ascii="宋体" w:hAnsi="宋体" w:eastAsia="宋体" w:cs="宋体"/>
                <w:b w:val="0"/>
                <w:i w:val="0"/>
                <w:color w:val="000000"/>
                <w:sz w:val="14"/>
              </w:rPr>
              <w:t>57,179,344.02</w:t>
            </w:r>
          </w:p>
        </w:tc>
        <w:tc>
          <w:tcPr>
            <w:tcW w:w="1240" w:type="dxa"/>
            <w:vAlign w:val="center"/>
          </w:tcPr>
          <w:p w14:paraId="370CCE4C">
            <w:pPr>
              <w:snapToGrid w:val="0"/>
              <w:jc w:val="right"/>
            </w:pPr>
            <w:r>
              <w:rPr>
                <w:rFonts w:ascii="宋体" w:hAnsi="宋体" w:eastAsia="宋体" w:cs="宋体"/>
                <w:b w:val="0"/>
                <w:i w:val="0"/>
                <w:color w:val="000000"/>
                <w:sz w:val="14"/>
              </w:rPr>
              <w:t>24,386,638.07</w:t>
            </w:r>
          </w:p>
        </w:tc>
        <w:tc>
          <w:tcPr>
            <w:tcW w:w="1240" w:type="dxa"/>
            <w:vAlign w:val="center"/>
          </w:tcPr>
          <w:p w14:paraId="024712D2"/>
        </w:tc>
        <w:tc>
          <w:tcPr>
            <w:tcW w:w="1240" w:type="dxa"/>
            <w:vAlign w:val="center"/>
          </w:tcPr>
          <w:p w14:paraId="615F12EE">
            <w:pPr>
              <w:snapToGrid w:val="0"/>
              <w:jc w:val="right"/>
            </w:pPr>
            <w:r>
              <w:rPr>
                <w:rFonts w:ascii="宋体" w:hAnsi="宋体" w:eastAsia="宋体" w:cs="宋体"/>
                <w:b w:val="0"/>
                <w:i w:val="0"/>
                <w:color w:val="000000"/>
                <w:sz w:val="14"/>
              </w:rPr>
              <w:t>32,373,837.36</w:t>
            </w:r>
          </w:p>
        </w:tc>
        <w:tc>
          <w:tcPr>
            <w:tcW w:w="1240" w:type="dxa"/>
            <w:vAlign w:val="center"/>
          </w:tcPr>
          <w:p w14:paraId="1F622FED"/>
        </w:tc>
        <w:tc>
          <w:tcPr>
            <w:tcW w:w="1240" w:type="dxa"/>
            <w:vAlign w:val="center"/>
          </w:tcPr>
          <w:p w14:paraId="55967172"/>
        </w:tc>
        <w:tc>
          <w:tcPr>
            <w:tcW w:w="1240" w:type="dxa"/>
            <w:vAlign w:val="center"/>
          </w:tcPr>
          <w:p w14:paraId="506DFAD1"/>
        </w:tc>
        <w:tc>
          <w:tcPr>
            <w:tcW w:w="1198" w:type="dxa"/>
            <w:vAlign w:val="center"/>
          </w:tcPr>
          <w:p w14:paraId="55B93635">
            <w:pPr>
              <w:snapToGrid w:val="0"/>
              <w:jc w:val="right"/>
            </w:pPr>
            <w:r>
              <w:rPr>
                <w:rFonts w:ascii="宋体" w:hAnsi="宋体" w:eastAsia="宋体" w:cs="宋体"/>
                <w:b w:val="0"/>
                <w:i w:val="0"/>
                <w:color w:val="000000"/>
                <w:sz w:val="14"/>
              </w:rPr>
              <w:t>418,868.59</w:t>
            </w:r>
          </w:p>
        </w:tc>
      </w:tr>
      <w:tr w14:paraId="261C73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109A9E">
            <w:pPr>
              <w:snapToGrid w:val="0"/>
              <w:jc w:val="left"/>
            </w:pPr>
            <w:r>
              <w:rPr>
                <w:rFonts w:ascii="宋体" w:hAnsi="宋体" w:eastAsia="宋体" w:cs="宋体"/>
                <w:b w:val="0"/>
                <w:i w:val="0"/>
                <w:color w:val="000000"/>
                <w:sz w:val="14"/>
              </w:rPr>
              <w:t>21001</w:t>
            </w:r>
          </w:p>
        </w:tc>
        <w:tc>
          <w:tcPr>
            <w:tcW w:w="2520" w:type="dxa"/>
            <w:vAlign w:val="center"/>
          </w:tcPr>
          <w:p w14:paraId="42F5D8CF">
            <w:pPr>
              <w:snapToGrid w:val="0"/>
              <w:jc w:val="left"/>
            </w:pPr>
            <w:r>
              <w:rPr>
                <w:rFonts w:ascii="宋体" w:hAnsi="宋体" w:eastAsia="宋体" w:cs="宋体"/>
                <w:b w:val="0"/>
                <w:i w:val="0"/>
                <w:color w:val="000000"/>
                <w:sz w:val="14"/>
              </w:rPr>
              <w:t>卫生健康管理事务</w:t>
            </w:r>
          </w:p>
        </w:tc>
        <w:tc>
          <w:tcPr>
            <w:tcW w:w="1240" w:type="dxa"/>
            <w:vAlign w:val="center"/>
          </w:tcPr>
          <w:p w14:paraId="1407BF07">
            <w:pPr>
              <w:snapToGrid w:val="0"/>
              <w:jc w:val="right"/>
            </w:pPr>
            <w:r>
              <w:rPr>
                <w:rFonts w:ascii="宋体" w:hAnsi="宋体" w:eastAsia="宋体" w:cs="宋体"/>
                <w:b w:val="0"/>
                <w:i w:val="0"/>
                <w:color w:val="000000"/>
                <w:sz w:val="14"/>
              </w:rPr>
              <w:t>84,763.94</w:t>
            </w:r>
          </w:p>
        </w:tc>
        <w:tc>
          <w:tcPr>
            <w:tcW w:w="1240" w:type="dxa"/>
            <w:vAlign w:val="center"/>
          </w:tcPr>
          <w:p w14:paraId="62895228">
            <w:pPr>
              <w:snapToGrid w:val="0"/>
              <w:jc w:val="right"/>
            </w:pPr>
            <w:r>
              <w:rPr>
                <w:rFonts w:ascii="宋体" w:hAnsi="宋体" w:eastAsia="宋体" w:cs="宋体"/>
                <w:b w:val="0"/>
                <w:i w:val="0"/>
                <w:color w:val="000000"/>
                <w:sz w:val="14"/>
              </w:rPr>
              <w:t>84,763.94</w:t>
            </w:r>
          </w:p>
        </w:tc>
        <w:tc>
          <w:tcPr>
            <w:tcW w:w="1240" w:type="dxa"/>
            <w:vAlign w:val="center"/>
          </w:tcPr>
          <w:p w14:paraId="7812448B"/>
        </w:tc>
        <w:tc>
          <w:tcPr>
            <w:tcW w:w="1240" w:type="dxa"/>
            <w:vAlign w:val="center"/>
          </w:tcPr>
          <w:p w14:paraId="4E411871"/>
        </w:tc>
        <w:tc>
          <w:tcPr>
            <w:tcW w:w="1240" w:type="dxa"/>
            <w:vAlign w:val="center"/>
          </w:tcPr>
          <w:p w14:paraId="5598CE2A"/>
        </w:tc>
        <w:tc>
          <w:tcPr>
            <w:tcW w:w="1240" w:type="dxa"/>
            <w:vAlign w:val="center"/>
          </w:tcPr>
          <w:p w14:paraId="70C8DA9B"/>
        </w:tc>
        <w:tc>
          <w:tcPr>
            <w:tcW w:w="1240" w:type="dxa"/>
            <w:vAlign w:val="center"/>
          </w:tcPr>
          <w:p w14:paraId="4606DB8B"/>
        </w:tc>
        <w:tc>
          <w:tcPr>
            <w:tcW w:w="1198" w:type="dxa"/>
            <w:vAlign w:val="center"/>
          </w:tcPr>
          <w:p w14:paraId="2983C4F6"/>
        </w:tc>
      </w:tr>
      <w:tr w14:paraId="6E6678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EC7B3CF">
            <w:pPr>
              <w:snapToGrid w:val="0"/>
              <w:jc w:val="left"/>
            </w:pPr>
            <w:r>
              <w:rPr>
                <w:rFonts w:ascii="宋体" w:hAnsi="宋体" w:eastAsia="宋体" w:cs="宋体"/>
                <w:b w:val="0"/>
                <w:i w:val="0"/>
                <w:color w:val="000000"/>
                <w:sz w:val="14"/>
              </w:rPr>
              <w:t>2100199</w:t>
            </w:r>
          </w:p>
        </w:tc>
        <w:tc>
          <w:tcPr>
            <w:tcW w:w="2520" w:type="dxa"/>
            <w:vAlign w:val="center"/>
          </w:tcPr>
          <w:p w14:paraId="5A20800A">
            <w:pPr>
              <w:snapToGrid w:val="0"/>
              <w:jc w:val="left"/>
            </w:pPr>
            <w:r>
              <w:rPr>
                <w:rFonts w:ascii="宋体" w:hAnsi="宋体" w:eastAsia="宋体" w:cs="宋体"/>
                <w:b w:val="0"/>
                <w:i w:val="0"/>
                <w:color w:val="000000"/>
                <w:sz w:val="14"/>
              </w:rPr>
              <w:t>其他卫生健康管理事务支出</w:t>
            </w:r>
          </w:p>
        </w:tc>
        <w:tc>
          <w:tcPr>
            <w:tcW w:w="1240" w:type="dxa"/>
            <w:vAlign w:val="center"/>
          </w:tcPr>
          <w:p w14:paraId="3FFD7750">
            <w:pPr>
              <w:snapToGrid w:val="0"/>
              <w:jc w:val="right"/>
            </w:pPr>
            <w:r>
              <w:rPr>
                <w:rFonts w:ascii="宋体" w:hAnsi="宋体" w:eastAsia="宋体" w:cs="宋体"/>
                <w:b w:val="0"/>
                <w:i w:val="0"/>
                <w:color w:val="000000"/>
                <w:sz w:val="14"/>
              </w:rPr>
              <w:t>84,763.94</w:t>
            </w:r>
          </w:p>
        </w:tc>
        <w:tc>
          <w:tcPr>
            <w:tcW w:w="1240" w:type="dxa"/>
            <w:vAlign w:val="center"/>
          </w:tcPr>
          <w:p w14:paraId="77CF8075">
            <w:pPr>
              <w:snapToGrid w:val="0"/>
              <w:jc w:val="right"/>
            </w:pPr>
            <w:r>
              <w:rPr>
                <w:rFonts w:ascii="宋体" w:hAnsi="宋体" w:eastAsia="宋体" w:cs="宋体"/>
                <w:b w:val="0"/>
                <w:i w:val="0"/>
                <w:color w:val="000000"/>
                <w:sz w:val="14"/>
              </w:rPr>
              <w:t>84,763.94</w:t>
            </w:r>
          </w:p>
        </w:tc>
        <w:tc>
          <w:tcPr>
            <w:tcW w:w="1240" w:type="dxa"/>
            <w:vAlign w:val="center"/>
          </w:tcPr>
          <w:p w14:paraId="1AFAF3FD"/>
        </w:tc>
        <w:tc>
          <w:tcPr>
            <w:tcW w:w="1240" w:type="dxa"/>
            <w:vAlign w:val="center"/>
          </w:tcPr>
          <w:p w14:paraId="58E763A7"/>
        </w:tc>
        <w:tc>
          <w:tcPr>
            <w:tcW w:w="1240" w:type="dxa"/>
            <w:vAlign w:val="center"/>
          </w:tcPr>
          <w:p w14:paraId="0A1709B4"/>
        </w:tc>
        <w:tc>
          <w:tcPr>
            <w:tcW w:w="1240" w:type="dxa"/>
            <w:vAlign w:val="center"/>
          </w:tcPr>
          <w:p w14:paraId="46110DAF"/>
        </w:tc>
        <w:tc>
          <w:tcPr>
            <w:tcW w:w="1240" w:type="dxa"/>
            <w:vAlign w:val="center"/>
          </w:tcPr>
          <w:p w14:paraId="13B9B335"/>
        </w:tc>
        <w:tc>
          <w:tcPr>
            <w:tcW w:w="1198" w:type="dxa"/>
            <w:vAlign w:val="center"/>
          </w:tcPr>
          <w:p w14:paraId="7DC23982"/>
        </w:tc>
      </w:tr>
      <w:tr w14:paraId="5D85AE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2DB5147">
            <w:pPr>
              <w:snapToGrid w:val="0"/>
              <w:jc w:val="left"/>
            </w:pPr>
            <w:r>
              <w:rPr>
                <w:rFonts w:ascii="宋体" w:hAnsi="宋体" w:eastAsia="宋体" w:cs="宋体"/>
                <w:b w:val="0"/>
                <w:i w:val="0"/>
                <w:color w:val="000000"/>
                <w:sz w:val="14"/>
              </w:rPr>
              <w:t>21003</w:t>
            </w:r>
          </w:p>
        </w:tc>
        <w:tc>
          <w:tcPr>
            <w:tcW w:w="2520" w:type="dxa"/>
            <w:vAlign w:val="center"/>
          </w:tcPr>
          <w:p w14:paraId="53D0E9D7">
            <w:pPr>
              <w:snapToGrid w:val="0"/>
              <w:jc w:val="left"/>
            </w:pPr>
            <w:r>
              <w:rPr>
                <w:rFonts w:ascii="宋体" w:hAnsi="宋体" w:eastAsia="宋体" w:cs="宋体"/>
                <w:b w:val="0"/>
                <w:i w:val="0"/>
                <w:color w:val="000000"/>
                <w:sz w:val="14"/>
              </w:rPr>
              <w:t>基层医疗卫生机构</w:t>
            </w:r>
          </w:p>
        </w:tc>
        <w:tc>
          <w:tcPr>
            <w:tcW w:w="1240" w:type="dxa"/>
            <w:vAlign w:val="center"/>
          </w:tcPr>
          <w:p w14:paraId="6CCFE638">
            <w:pPr>
              <w:snapToGrid w:val="0"/>
              <w:jc w:val="right"/>
            </w:pPr>
            <w:r>
              <w:rPr>
                <w:rFonts w:ascii="宋体" w:hAnsi="宋体" w:eastAsia="宋体" w:cs="宋体"/>
                <w:b w:val="0"/>
                <w:i w:val="0"/>
                <w:color w:val="000000"/>
                <w:sz w:val="14"/>
              </w:rPr>
              <w:t>47,294,991.11</w:t>
            </w:r>
          </w:p>
        </w:tc>
        <w:tc>
          <w:tcPr>
            <w:tcW w:w="1240" w:type="dxa"/>
            <w:vAlign w:val="center"/>
          </w:tcPr>
          <w:p w14:paraId="484F9AE3">
            <w:pPr>
              <w:snapToGrid w:val="0"/>
              <w:jc w:val="right"/>
            </w:pPr>
            <w:r>
              <w:rPr>
                <w:rFonts w:ascii="宋体" w:hAnsi="宋体" w:eastAsia="宋体" w:cs="宋体"/>
                <w:b w:val="0"/>
                <w:i w:val="0"/>
                <w:color w:val="000000"/>
                <w:sz w:val="14"/>
              </w:rPr>
              <w:t>14,529,988.41</w:t>
            </w:r>
          </w:p>
        </w:tc>
        <w:tc>
          <w:tcPr>
            <w:tcW w:w="1240" w:type="dxa"/>
            <w:vAlign w:val="center"/>
          </w:tcPr>
          <w:p w14:paraId="727E9A1A"/>
        </w:tc>
        <w:tc>
          <w:tcPr>
            <w:tcW w:w="1240" w:type="dxa"/>
            <w:vAlign w:val="center"/>
          </w:tcPr>
          <w:p w14:paraId="369AA343">
            <w:pPr>
              <w:snapToGrid w:val="0"/>
              <w:jc w:val="right"/>
            </w:pPr>
            <w:r>
              <w:rPr>
                <w:rFonts w:ascii="宋体" w:hAnsi="宋体" w:eastAsia="宋体" w:cs="宋体"/>
                <w:b w:val="0"/>
                <w:i w:val="0"/>
                <w:color w:val="000000"/>
                <w:sz w:val="14"/>
              </w:rPr>
              <w:t>32,346,134.11</w:t>
            </w:r>
          </w:p>
        </w:tc>
        <w:tc>
          <w:tcPr>
            <w:tcW w:w="1240" w:type="dxa"/>
            <w:vAlign w:val="center"/>
          </w:tcPr>
          <w:p w14:paraId="26864DD1"/>
        </w:tc>
        <w:tc>
          <w:tcPr>
            <w:tcW w:w="1240" w:type="dxa"/>
            <w:vAlign w:val="center"/>
          </w:tcPr>
          <w:p w14:paraId="3DC954EB"/>
        </w:tc>
        <w:tc>
          <w:tcPr>
            <w:tcW w:w="1240" w:type="dxa"/>
            <w:vAlign w:val="center"/>
          </w:tcPr>
          <w:p w14:paraId="5E8B638F"/>
        </w:tc>
        <w:tc>
          <w:tcPr>
            <w:tcW w:w="1198" w:type="dxa"/>
            <w:vAlign w:val="center"/>
          </w:tcPr>
          <w:p w14:paraId="5C2831E8">
            <w:pPr>
              <w:snapToGrid w:val="0"/>
              <w:jc w:val="right"/>
            </w:pPr>
            <w:r>
              <w:rPr>
                <w:rFonts w:ascii="宋体" w:hAnsi="宋体" w:eastAsia="宋体" w:cs="宋体"/>
                <w:b w:val="0"/>
                <w:i w:val="0"/>
                <w:color w:val="000000"/>
                <w:sz w:val="14"/>
              </w:rPr>
              <w:t>418,868.59</w:t>
            </w:r>
          </w:p>
        </w:tc>
      </w:tr>
      <w:tr w14:paraId="3867ED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B823410">
            <w:pPr>
              <w:snapToGrid w:val="0"/>
              <w:jc w:val="left"/>
            </w:pPr>
            <w:r>
              <w:rPr>
                <w:rFonts w:ascii="宋体" w:hAnsi="宋体" w:eastAsia="宋体" w:cs="宋体"/>
                <w:b w:val="0"/>
                <w:i w:val="0"/>
                <w:color w:val="000000"/>
                <w:sz w:val="14"/>
              </w:rPr>
              <w:t>2100301</w:t>
            </w:r>
          </w:p>
        </w:tc>
        <w:tc>
          <w:tcPr>
            <w:tcW w:w="2520" w:type="dxa"/>
            <w:vAlign w:val="center"/>
          </w:tcPr>
          <w:p w14:paraId="14BDFBD3">
            <w:pPr>
              <w:snapToGrid w:val="0"/>
              <w:jc w:val="left"/>
            </w:pPr>
            <w:r>
              <w:rPr>
                <w:rFonts w:ascii="宋体" w:hAnsi="宋体" w:eastAsia="宋体" w:cs="宋体"/>
                <w:b w:val="0"/>
                <w:i w:val="0"/>
                <w:color w:val="000000"/>
                <w:sz w:val="14"/>
              </w:rPr>
              <w:t>城市社区卫生机构</w:t>
            </w:r>
          </w:p>
        </w:tc>
        <w:tc>
          <w:tcPr>
            <w:tcW w:w="1240" w:type="dxa"/>
            <w:vAlign w:val="center"/>
          </w:tcPr>
          <w:p w14:paraId="23B5C4D5">
            <w:pPr>
              <w:snapToGrid w:val="0"/>
              <w:jc w:val="right"/>
            </w:pPr>
            <w:r>
              <w:rPr>
                <w:rFonts w:ascii="宋体" w:hAnsi="宋体" w:eastAsia="宋体" w:cs="宋体"/>
                <w:b w:val="0"/>
                <w:i w:val="0"/>
                <w:color w:val="000000"/>
                <w:sz w:val="14"/>
              </w:rPr>
              <w:t>46,202,931.92</w:t>
            </w:r>
          </w:p>
        </w:tc>
        <w:tc>
          <w:tcPr>
            <w:tcW w:w="1240" w:type="dxa"/>
            <w:vAlign w:val="center"/>
          </w:tcPr>
          <w:p w14:paraId="5482ADE1">
            <w:pPr>
              <w:snapToGrid w:val="0"/>
              <w:jc w:val="right"/>
            </w:pPr>
            <w:r>
              <w:rPr>
                <w:rFonts w:ascii="宋体" w:hAnsi="宋体" w:eastAsia="宋体" w:cs="宋体"/>
                <w:b w:val="0"/>
                <w:i w:val="0"/>
                <w:color w:val="000000"/>
                <w:sz w:val="14"/>
              </w:rPr>
              <w:t>13,437,929.22</w:t>
            </w:r>
          </w:p>
        </w:tc>
        <w:tc>
          <w:tcPr>
            <w:tcW w:w="1240" w:type="dxa"/>
            <w:vAlign w:val="center"/>
          </w:tcPr>
          <w:p w14:paraId="4BDE5EA3"/>
        </w:tc>
        <w:tc>
          <w:tcPr>
            <w:tcW w:w="1240" w:type="dxa"/>
            <w:vAlign w:val="center"/>
          </w:tcPr>
          <w:p w14:paraId="7C390F6D">
            <w:pPr>
              <w:snapToGrid w:val="0"/>
              <w:jc w:val="right"/>
            </w:pPr>
            <w:r>
              <w:rPr>
                <w:rFonts w:ascii="宋体" w:hAnsi="宋体" w:eastAsia="宋体" w:cs="宋体"/>
                <w:b w:val="0"/>
                <w:i w:val="0"/>
                <w:color w:val="000000"/>
                <w:sz w:val="14"/>
              </w:rPr>
              <w:t>32,346,134.11</w:t>
            </w:r>
          </w:p>
        </w:tc>
        <w:tc>
          <w:tcPr>
            <w:tcW w:w="1240" w:type="dxa"/>
            <w:vAlign w:val="center"/>
          </w:tcPr>
          <w:p w14:paraId="77C78FCD"/>
        </w:tc>
        <w:tc>
          <w:tcPr>
            <w:tcW w:w="1240" w:type="dxa"/>
            <w:vAlign w:val="center"/>
          </w:tcPr>
          <w:p w14:paraId="778FB8D5"/>
        </w:tc>
        <w:tc>
          <w:tcPr>
            <w:tcW w:w="1240" w:type="dxa"/>
            <w:vAlign w:val="center"/>
          </w:tcPr>
          <w:p w14:paraId="25131CDF"/>
        </w:tc>
        <w:tc>
          <w:tcPr>
            <w:tcW w:w="1198" w:type="dxa"/>
            <w:vAlign w:val="center"/>
          </w:tcPr>
          <w:p w14:paraId="73F3DA20">
            <w:pPr>
              <w:snapToGrid w:val="0"/>
              <w:jc w:val="right"/>
            </w:pPr>
            <w:r>
              <w:rPr>
                <w:rFonts w:ascii="宋体" w:hAnsi="宋体" w:eastAsia="宋体" w:cs="宋体"/>
                <w:b w:val="0"/>
                <w:i w:val="0"/>
                <w:color w:val="000000"/>
                <w:sz w:val="14"/>
              </w:rPr>
              <w:t>418,868.59</w:t>
            </w:r>
          </w:p>
        </w:tc>
      </w:tr>
      <w:tr w14:paraId="58CA6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F244FD">
            <w:pPr>
              <w:snapToGrid w:val="0"/>
              <w:jc w:val="left"/>
            </w:pPr>
            <w:r>
              <w:rPr>
                <w:rFonts w:ascii="宋体" w:hAnsi="宋体" w:eastAsia="宋体" w:cs="宋体"/>
                <w:b w:val="0"/>
                <w:i w:val="0"/>
                <w:color w:val="000000"/>
                <w:sz w:val="14"/>
              </w:rPr>
              <w:t>2100399</w:t>
            </w:r>
          </w:p>
        </w:tc>
        <w:tc>
          <w:tcPr>
            <w:tcW w:w="2520" w:type="dxa"/>
            <w:vAlign w:val="center"/>
          </w:tcPr>
          <w:p w14:paraId="629FEF39">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113198A9">
            <w:pPr>
              <w:snapToGrid w:val="0"/>
              <w:jc w:val="right"/>
            </w:pPr>
            <w:r>
              <w:rPr>
                <w:rFonts w:ascii="宋体" w:hAnsi="宋体" w:eastAsia="宋体" w:cs="宋体"/>
                <w:b w:val="0"/>
                <w:i w:val="0"/>
                <w:color w:val="000000"/>
                <w:sz w:val="14"/>
              </w:rPr>
              <w:t>1,092,059.19</w:t>
            </w:r>
          </w:p>
        </w:tc>
        <w:tc>
          <w:tcPr>
            <w:tcW w:w="1240" w:type="dxa"/>
            <w:vAlign w:val="center"/>
          </w:tcPr>
          <w:p w14:paraId="52800305">
            <w:pPr>
              <w:snapToGrid w:val="0"/>
              <w:jc w:val="right"/>
            </w:pPr>
            <w:r>
              <w:rPr>
                <w:rFonts w:ascii="宋体" w:hAnsi="宋体" w:eastAsia="宋体" w:cs="宋体"/>
                <w:b w:val="0"/>
                <w:i w:val="0"/>
                <w:color w:val="000000"/>
                <w:sz w:val="14"/>
              </w:rPr>
              <w:t>1,092,059.19</w:t>
            </w:r>
          </w:p>
        </w:tc>
        <w:tc>
          <w:tcPr>
            <w:tcW w:w="1240" w:type="dxa"/>
            <w:vAlign w:val="center"/>
          </w:tcPr>
          <w:p w14:paraId="19D0EF9C"/>
        </w:tc>
        <w:tc>
          <w:tcPr>
            <w:tcW w:w="1240" w:type="dxa"/>
            <w:vAlign w:val="center"/>
          </w:tcPr>
          <w:p w14:paraId="67169993"/>
        </w:tc>
        <w:tc>
          <w:tcPr>
            <w:tcW w:w="1240" w:type="dxa"/>
            <w:vAlign w:val="center"/>
          </w:tcPr>
          <w:p w14:paraId="113A8DB7"/>
        </w:tc>
        <w:tc>
          <w:tcPr>
            <w:tcW w:w="1240" w:type="dxa"/>
            <w:vAlign w:val="center"/>
          </w:tcPr>
          <w:p w14:paraId="4E92716F"/>
        </w:tc>
        <w:tc>
          <w:tcPr>
            <w:tcW w:w="1240" w:type="dxa"/>
            <w:vAlign w:val="center"/>
          </w:tcPr>
          <w:p w14:paraId="5C439D1E"/>
        </w:tc>
        <w:tc>
          <w:tcPr>
            <w:tcW w:w="1198" w:type="dxa"/>
            <w:vAlign w:val="center"/>
          </w:tcPr>
          <w:p w14:paraId="12D78142"/>
        </w:tc>
      </w:tr>
      <w:tr w14:paraId="4C4C04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71A58A6">
            <w:pPr>
              <w:snapToGrid w:val="0"/>
              <w:jc w:val="left"/>
            </w:pPr>
            <w:r>
              <w:rPr>
                <w:rFonts w:ascii="宋体" w:hAnsi="宋体" w:eastAsia="宋体" w:cs="宋体"/>
                <w:b w:val="0"/>
                <w:i w:val="0"/>
                <w:color w:val="000000"/>
                <w:sz w:val="14"/>
              </w:rPr>
              <w:t>21004</w:t>
            </w:r>
          </w:p>
        </w:tc>
        <w:tc>
          <w:tcPr>
            <w:tcW w:w="2520" w:type="dxa"/>
            <w:vAlign w:val="center"/>
          </w:tcPr>
          <w:p w14:paraId="2FDB28CA">
            <w:pPr>
              <w:snapToGrid w:val="0"/>
              <w:jc w:val="left"/>
            </w:pPr>
            <w:r>
              <w:rPr>
                <w:rFonts w:ascii="宋体" w:hAnsi="宋体" w:eastAsia="宋体" w:cs="宋体"/>
                <w:b w:val="0"/>
                <w:i w:val="0"/>
                <w:color w:val="000000"/>
                <w:sz w:val="14"/>
              </w:rPr>
              <w:t>公共卫生</w:t>
            </w:r>
          </w:p>
        </w:tc>
        <w:tc>
          <w:tcPr>
            <w:tcW w:w="1240" w:type="dxa"/>
            <w:vAlign w:val="center"/>
          </w:tcPr>
          <w:p w14:paraId="4DD0C90A">
            <w:pPr>
              <w:snapToGrid w:val="0"/>
              <w:jc w:val="right"/>
            </w:pPr>
            <w:r>
              <w:rPr>
                <w:rFonts w:ascii="宋体" w:hAnsi="宋体" w:eastAsia="宋体" w:cs="宋体"/>
                <w:b w:val="0"/>
                <w:i w:val="0"/>
                <w:color w:val="000000"/>
                <w:sz w:val="14"/>
              </w:rPr>
              <w:t>9,107,434.97</w:t>
            </w:r>
          </w:p>
        </w:tc>
        <w:tc>
          <w:tcPr>
            <w:tcW w:w="1240" w:type="dxa"/>
            <w:vAlign w:val="center"/>
          </w:tcPr>
          <w:p w14:paraId="16E38573">
            <w:pPr>
              <w:snapToGrid w:val="0"/>
              <w:jc w:val="right"/>
            </w:pPr>
            <w:r>
              <w:rPr>
                <w:rFonts w:ascii="宋体" w:hAnsi="宋体" w:eastAsia="宋体" w:cs="宋体"/>
                <w:b w:val="0"/>
                <w:i w:val="0"/>
                <w:color w:val="000000"/>
                <w:sz w:val="14"/>
              </w:rPr>
              <w:t>9,107,434.97</w:t>
            </w:r>
          </w:p>
        </w:tc>
        <w:tc>
          <w:tcPr>
            <w:tcW w:w="1240" w:type="dxa"/>
            <w:vAlign w:val="center"/>
          </w:tcPr>
          <w:p w14:paraId="38767292"/>
        </w:tc>
        <w:tc>
          <w:tcPr>
            <w:tcW w:w="1240" w:type="dxa"/>
            <w:vAlign w:val="center"/>
          </w:tcPr>
          <w:p w14:paraId="3FC08F44"/>
        </w:tc>
        <w:tc>
          <w:tcPr>
            <w:tcW w:w="1240" w:type="dxa"/>
            <w:vAlign w:val="center"/>
          </w:tcPr>
          <w:p w14:paraId="24B45A3B"/>
        </w:tc>
        <w:tc>
          <w:tcPr>
            <w:tcW w:w="1240" w:type="dxa"/>
            <w:vAlign w:val="center"/>
          </w:tcPr>
          <w:p w14:paraId="52023569"/>
        </w:tc>
        <w:tc>
          <w:tcPr>
            <w:tcW w:w="1240" w:type="dxa"/>
            <w:vAlign w:val="center"/>
          </w:tcPr>
          <w:p w14:paraId="33D337A1"/>
        </w:tc>
        <w:tc>
          <w:tcPr>
            <w:tcW w:w="1198" w:type="dxa"/>
            <w:vAlign w:val="center"/>
          </w:tcPr>
          <w:p w14:paraId="717614BD"/>
        </w:tc>
      </w:tr>
      <w:tr w14:paraId="67B5C64E">
        <w:tblPrEx>
          <w:tblCellMar>
            <w:top w:w="0" w:type="dxa"/>
            <w:left w:w="80" w:type="dxa"/>
            <w:bottom w:w="0" w:type="dxa"/>
            <w:right w:w="80" w:type="dxa"/>
          </w:tblCellMar>
        </w:tblPrEx>
        <w:trPr>
          <w:trHeight w:val="386" w:hRule="exact"/>
          <w:jc w:val="center"/>
        </w:trPr>
        <w:tc>
          <w:tcPr>
            <w:tcW w:w="840" w:type="dxa"/>
            <w:vAlign w:val="center"/>
          </w:tcPr>
          <w:p w14:paraId="7D2C2646">
            <w:pPr>
              <w:snapToGrid w:val="0"/>
              <w:jc w:val="left"/>
            </w:pPr>
            <w:r>
              <w:rPr>
                <w:rFonts w:ascii="宋体" w:hAnsi="宋体" w:eastAsia="宋体" w:cs="宋体"/>
                <w:b w:val="0"/>
                <w:i w:val="0"/>
                <w:color w:val="000000"/>
                <w:sz w:val="14"/>
              </w:rPr>
              <w:t>2100408</w:t>
            </w:r>
          </w:p>
        </w:tc>
        <w:tc>
          <w:tcPr>
            <w:tcW w:w="2520" w:type="dxa"/>
            <w:vAlign w:val="center"/>
          </w:tcPr>
          <w:p w14:paraId="41F59A40">
            <w:pPr>
              <w:snapToGrid w:val="0"/>
              <w:jc w:val="left"/>
            </w:pPr>
            <w:r>
              <w:rPr>
                <w:rFonts w:ascii="宋体" w:hAnsi="宋体" w:eastAsia="宋体" w:cs="宋体"/>
                <w:b w:val="0"/>
                <w:i w:val="0"/>
                <w:color w:val="000000"/>
                <w:sz w:val="14"/>
              </w:rPr>
              <w:t>基本公共卫生服务</w:t>
            </w:r>
          </w:p>
        </w:tc>
        <w:tc>
          <w:tcPr>
            <w:tcW w:w="1240" w:type="dxa"/>
            <w:vAlign w:val="center"/>
          </w:tcPr>
          <w:p w14:paraId="02C7B9E9">
            <w:pPr>
              <w:snapToGrid w:val="0"/>
              <w:jc w:val="right"/>
            </w:pPr>
            <w:r>
              <w:rPr>
                <w:rFonts w:ascii="宋体" w:hAnsi="宋体" w:eastAsia="宋体" w:cs="宋体"/>
                <w:b w:val="0"/>
                <w:i w:val="0"/>
                <w:color w:val="000000"/>
                <w:sz w:val="14"/>
              </w:rPr>
              <w:t>9,104,114.97</w:t>
            </w:r>
          </w:p>
        </w:tc>
        <w:tc>
          <w:tcPr>
            <w:tcW w:w="1240" w:type="dxa"/>
            <w:vAlign w:val="center"/>
          </w:tcPr>
          <w:p w14:paraId="1CD2C38F">
            <w:pPr>
              <w:snapToGrid w:val="0"/>
              <w:jc w:val="right"/>
            </w:pPr>
            <w:r>
              <w:rPr>
                <w:rFonts w:ascii="宋体" w:hAnsi="宋体" w:eastAsia="宋体" w:cs="宋体"/>
                <w:b w:val="0"/>
                <w:i w:val="0"/>
                <w:color w:val="000000"/>
                <w:sz w:val="14"/>
              </w:rPr>
              <w:t>9,104,114.97</w:t>
            </w:r>
          </w:p>
        </w:tc>
        <w:tc>
          <w:tcPr>
            <w:tcW w:w="1240" w:type="dxa"/>
            <w:vAlign w:val="center"/>
          </w:tcPr>
          <w:p w14:paraId="596B9154"/>
        </w:tc>
        <w:tc>
          <w:tcPr>
            <w:tcW w:w="1240" w:type="dxa"/>
            <w:vAlign w:val="center"/>
          </w:tcPr>
          <w:p w14:paraId="57CC399D"/>
        </w:tc>
        <w:tc>
          <w:tcPr>
            <w:tcW w:w="1240" w:type="dxa"/>
            <w:vAlign w:val="center"/>
          </w:tcPr>
          <w:p w14:paraId="435E40A9"/>
        </w:tc>
        <w:tc>
          <w:tcPr>
            <w:tcW w:w="1240" w:type="dxa"/>
            <w:vAlign w:val="center"/>
          </w:tcPr>
          <w:p w14:paraId="4BE83D77"/>
        </w:tc>
        <w:tc>
          <w:tcPr>
            <w:tcW w:w="1240" w:type="dxa"/>
            <w:vAlign w:val="center"/>
          </w:tcPr>
          <w:p w14:paraId="2B20F372"/>
        </w:tc>
        <w:tc>
          <w:tcPr>
            <w:tcW w:w="1198" w:type="dxa"/>
            <w:vAlign w:val="center"/>
          </w:tcPr>
          <w:p w14:paraId="7339F668"/>
        </w:tc>
      </w:tr>
      <w:tr w14:paraId="64C85E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3572164">
            <w:pPr>
              <w:snapToGrid w:val="0"/>
              <w:jc w:val="left"/>
            </w:pPr>
            <w:r>
              <w:rPr>
                <w:rFonts w:ascii="宋体" w:hAnsi="宋体" w:eastAsia="宋体" w:cs="宋体"/>
                <w:b w:val="0"/>
                <w:i w:val="0"/>
                <w:color w:val="000000"/>
                <w:sz w:val="14"/>
              </w:rPr>
              <w:t>2100409</w:t>
            </w:r>
          </w:p>
        </w:tc>
        <w:tc>
          <w:tcPr>
            <w:tcW w:w="2520" w:type="dxa"/>
            <w:vAlign w:val="center"/>
          </w:tcPr>
          <w:p w14:paraId="142B6F43">
            <w:pPr>
              <w:snapToGrid w:val="0"/>
              <w:jc w:val="left"/>
            </w:pPr>
            <w:r>
              <w:rPr>
                <w:rFonts w:ascii="宋体" w:hAnsi="宋体" w:eastAsia="宋体" w:cs="宋体"/>
                <w:b w:val="0"/>
                <w:i w:val="0"/>
                <w:color w:val="000000"/>
                <w:sz w:val="14"/>
              </w:rPr>
              <w:t>重大公共卫生服务</w:t>
            </w:r>
          </w:p>
        </w:tc>
        <w:tc>
          <w:tcPr>
            <w:tcW w:w="1240" w:type="dxa"/>
            <w:vAlign w:val="center"/>
          </w:tcPr>
          <w:p w14:paraId="57829568">
            <w:pPr>
              <w:snapToGrid w:val="0"/>
              <w:jc w:val="right"/>
            </w:pPr>
            <w:r>
              <w:rPr>
                <w:rFonts w:ascii="宋体" w:hAnsi="宋体" w:eastAsia="宋体" w:cs="宋体"/>
                <w:b w:val="0"/>
                <w:i w:val="0"/>
                <w:color w:val="000000"/>
                <w:sz w:val="14"/>
              </w:rPr>
              <w:t>3,320.00</w:t>
            </w:r>
          </w:p>
        </w:tc>
        <w:tc>
          <w:tcPr>
            <w:tcW w:w="1240" w:type="dxa"/>
            <w:vAlign w:val="center"/>
          </w:tcPr>
          <w:p w14:paraId="0F7C60D8">
            <w:pPr>
              <w:snapToGrid w:val="0"/>
              <w:jc w:val="right"/>
            </w:pPr>
            <w:r>
              <w:rPr>
                <w:rFonts w:ascii="宋体" w:hAnsi="宋体" w:eastAsia="宋体" w:cs="宋体"/>
                <w:b w:val="0"/>
                <w:i w:val="0"/>
                <w:color w:val="000000"/>
                <w:sz w:val="14"/>
              </w:rPr>
              <w:t>3,320.00</w:t>
            </w:r>
          </w:p>
        </w:tc>
        <w:tc>
          <w:tcPr>
            <w:tcW w:w="1240" w:type="dxa"/>
            <w:vAlign w:val="center"/>
          </w:tcPr>
          <w:p w14:paraId="23A9833A"/>
        </w:tc>
        <w:tc>
          <w:tcPr>
            <w:tcW w:w="1240" w:type="dxa"/>
            <w:vAlign w:val="center"/>
          </w:tcPr>
          <w:p w14:paraId="2D849B4A"/>
        </w:tc>
        <w:tc>
          <w:tcPr>
            <w:tcW w:w="1240" w:type="dxa"/>
            <w:vAlign w:val="center"/>
          </w:tcPr>
          <w:p w14:paraId="71EEB81D"/>
        </w:tc>
        <w:tc>
          <w:tcPr>
            <w:tcW w:w="1240" w:type="dxa"/>
            <w:vAlign w:val="center"/>
          </w:tcPr>
          <w:p w14:paraId="1DF4C93F"/>
        </w:tc>
        <w:tc>
          <w:tcPr>
            <w:tcW w:w="1240" w:type="dxa"/>
            <w:vAlign w:val="center"/>
          </w:tcPr>
          <w:p w14:paraId="420E544D"/>
        </w:tc>
        <w:tc>
          <w:tcPr>
            <w:tcW w:w="1198" w:type="dxa"/>
            <w:vAlign w:val="center"/>
          </w:tcPr>
          <w:p w14:paraId="7B066B22"/>
        </w:tc>
      </w:tr>
      <w:tr w14:paraId="437721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9A9AC5">
            <w:pPr>
              <w:snapToGrid w:val="0"/>
              <w:jc w:val="left"/>
            </w:pPr>
            <w:r>
              <w:rPr>
                <w:rFonts w:ascii="宋体" w:hAnsi="宋体" w:eastAsia="宋体" w:cs="宋体"/>
                <w:b w:val="0"/>
                <w:i w:val="0"/>
                <w:color w:val="000000"/>
                <w:sz w:val="14"/>
              </w:rPr>
              <w:t>21011</w:t>
            </w:r>
          </w:p>
        </w:tc>
        <w:tc>
          <w:tcPr>
            <w:tcW w:w="2520" w:type="dxa"/>
            <w:vAlign w:val="center"/>
          </w:tcPr>
          <w:p w14:paraId="784FB3B9">
            <w:pPr>
              <w:snapToGrid w:val="0"/>
              <w:jc w:val="left"/>
            </w:pPr>
            <w:r>
              <w:rPr>
                <w:rFonts w:ascii="宋体" w:hAnsi="宋体" w:eastAsia="宋体" w:cs="宋体"/>
                <w:b w:val="0"/>
                <w:i w:val="0"/>
                <w:color w:val="000000"/>
                <w:sz w:val="14"/>
              </w:rPr>
              <w:t>行政事业单位医疗</w:t>
            </w:r>
          </w:p>
        </w:tc>
        <w:tc>
          <w:tcPr>
            <w:tcW w:w="1240" w:type="dxa"/>
            <w:vAlign w:val="center"/>
          </w:tcPr>
          <w:p w14:paraId="16E6047A">
            <w:pPr>
              <w:snapToGrid w:val="0"/>
              <w:jc w:val="right"/>
            </w:pPr>
            <w:r>
              <w:rPr>
                <w:rFonts w:ascii="宋体" w:hAnsi="宋体" w:eastAsia="宋体" w:cs="宋体"/>
                <w:b w:val="0"/>
                <w:i w:val="0"/>
                <w:color w:val="000000"/>
                <w:sz w:val="14"/>
              </w:rPr>
              <w:t>692,154.00</w:t>
            </w:r>
          </w:p>
        </w:tc>
        <w:tc>
          <w:tcPr>
            <w:tcW w:w="1240" w:type="dxa"/>
            <w:vAlign w:val="center"/>
          </w:tcPr>
          <w:p w14:paraId="64B8CC85">
            <w:pPr>
              <w:snapToGrid w:val="0"/>
              <w:jc w:val="right"/>
            </w:pPr>
            <w:r>
              <w:rPr>
                <w:rFonts w:ascii="宋体" w:hAnsi="宋体" w:eastAsia="宋体" w:cs="宋体"/>
                <w:b w:val="0"/>
                <w:i w:val="0"/>
                <w:color w:val="000000"/>
                <w:sz w:val="14"/>
              </w:rPr>
              <w:t>664,450.75</w:t>
            </w:r>
          </w:p>
        </w:tc>
        <w:tc>
          <w:tcPr>
            <w:tcW w:w="1240" w:type="dxa"/>
            <w:vAlign w:val="center"/>
          </w:tcPr>
          <w:p w14:paraId="6C8C873A"/>
        </w:tc>
        <w:tc>
          <w:tcPr>
            <w:tcW w:w="1240" w:type="dxa"/>
            <w:vAlign w:val="center"/>
          </w:tcPr>
          <w:p w14:paraId="5A5FC941">
            <w:pPr>
              <w:snapToGrid w:val="0"/>
              <w:jc w:val="right"/>
            </w:pPr>
            <w:r>
              <w:rPr>
                <w:rFonts w:ascii="宋体" w:hAnsi="宋体" w:eastAsia="宋体" w:cs="宋体"/>
                <w:b w:val="0"/>
                <w:i w:val="0"/>
                <w:color w:val="000000"/>
                <w:sz w:val="14"/>
              </w:rPr>
              <w:t>27,703.25</w:t>
            </w:r>
          </w:p>
        </w:tc>
        <w:tc>
          <w:tcPr>
            <w:tcW w:w="1240" w:type="dxa"/>
            <w:vAlign w:val="center"/>
          </w:tcPr>
          <w:p w14:paraId="27928269"/>
        </w:tc>
        <w:tc>
          <w:tcPr>
            <w:tcW w:w="1240" w:type="dxa"/>
            <w:vAlign w:val="center"/>
          </w:tcPr>
          <w:p w14:paraId="1D329379"/>
        </w:tc>
        <w:tc>
          <w:tcPr>
            <w:tcW w:w="1240" w:type="dxa"/>
            <w:vAlign w:val="center"/>
          </w:tcPr>
          <w:p w14:paraId="50C9CD23"/>
        </w:tc>
        <w:tc>
          <w:tcPr>
            <w:tcW w:w="1198" w:type="dxa"/>
            <w:vAlign w:val="center"/>
          </w:tcPr>
          <w:p w14:paraId="46DAED62"/>
        </w:tc>
      </w:tr>
      <w:tr w14:paraId="689FE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81DBC4B">
            <w:pPr>
              <w:snapToGrid w:val="0"/>
              <w:jc w:val="left"/>
            </w:pPr>
            <w:r>
              <w:rPr>
                <w:rFonts w:ascii="宋体" w:hAnsi="宋体" w:eastAsia="宋体" w:cs="宋体"/>
                <w:b w:val="0"/>
                <w:i w:val="0"/>
                <w:color w:val="000000"/>
                <w:sz w:val="14"/>
              </w:rPr>
              <w:t>2101102</w:t>
            </w:r>
          </w:p>
        </w:tc>
        <w:tc>
          <w:tcPr>
            <w:tcW w:w="2520" w:type="dxa"/>
            <w:vAlign w:val="center"/>
          </w:tcPr>
          <w:p w14:paraId="5AD56B87">
            <w:pPr>
              <w:snapToGrid w:val="0"/>
              <w:jc w:val="left"/>
            </w:pPr>
            <w:r>
              <w:rPr>
                <w:rFonts w:ascii="宋体" w:hAnsi="宋体" w:eastAsia="宋体" w:cs="宋体"/>
                <w:b w:val="0"/>
                <w:i w:val="0"/>
                <w:color w:val="000000"/>
                <w:sz w:val="14"/>
              </w:rPr>
              <w:t>事业单位医疗</w:t>
            </w:r>
          </w:p>
        </w:tc>
        <w:tc>
          <w:tcPr>
            <w:tcW w:w="1240" w:type="dxa"/>
            <w:vAlign w:val="center"/>
          </w:tcPr>
          <w:p w14:paraId="2BDEB189">
            <w:pPr>
              <w:snapToGrid w:val="0"/>
              <w:jc w:val="right"/>
            </w:pPr>
            <w:r>
              <w:rPr>
                <w:rFonts w:ascii="宋体" w:hAnsi="宋体" w:eastAsia="宋体" w:cs="宋体"/>
                <w:b w:val="0"/>
                <w:i w:val="0"/>
                <w:color w:val="000000"/>
                <w:sz w:val="14"/>
              </w:rPr>
              <w:t>629,489.00</w:t>
            </w:r>
          </w:p>
        </w:tc>
        <w:tc>
          <w:tcPr>
            <w:tcW w:w="1240" w:type="dxa"/>
            <w:vAlign w:val="center"/>
          </w:tcPr>
          <w:p w14:paraId="009BE7BD">
            <w:pPr>
              <w:snapToGrid w:val="0"/>
              <w:jc w:val="right"/>
            </w:pPr>
            <w:r>
              <w:rPr>
                <w:rFonts w:ascii="宋体" w:hAnsi="宋体" w:eastAsia="宋体" w:cs="宋体"/>
                <w:b w:val="0"/>
                <w:i w:val="0"/>
                <w:color w:val="000000"/>
                <w:sz w:val="14"/>
              </w:rPr>
              <w:t>601,785.75</w:t>
            </w:r>
          </w:p>
        </w:tc>
        <w:tc>
          <w:tcPr>
            <w:tcW w:w="1240" w:type="dxa"/>
            <w:vAlign w:val="center"/>
          </w:tcPr>
          <w:p w14:paraId="6F730810"/>
        </w:tc>
        <w:tc>
          <w:tcPr>
            <w:tcW w:w="1240" w:type="dxa"/>
            <w:vAlign w:val="center"/>
          </w:tcPr>
          <w:p w14:paraId="7A33AD8C">
            <w:pPr>
              <w:snapToGrid w:val="0"/>
              <w:jc w:val="right"/>
            </w:pPr>
            <w:r>
              <w:rPr>
                <w:rFonts w:ascii="宋体" w:hAnsi="宋体" w:eastAsia="宋体" w:cs="宋体"/>
                <w:b w:val="0"/>
                <w:i w:val="0"/>
                <w:color w:val="000000"/>
                <w:sz w:val="14"/>
              </w:rPr>
              <w:t>27,703.25</w:t>
            </w:r>
          </w:p>
        </w:tc>
        <w:tc>
          <w:tcPr>
            <w:tcW w:w="1240" w:type="dxa"/>
            <w:vAlign w:val="center"/>
          </w:tcPr>
          <w:p w14:paraId="1F7DD607"/>
        </w:tc>
        <w:tc>
          <w:tcPr>
            <w:tcW w:w="1240" w:type="dxa"/>
            <w:vAlign w:val="center"/>
          </w:tcPr>
          <w:p w14:paraId="3679C968"/>
        </w:tc>
        <w:tc>
          <w:tcPr>
            <w:tcW w:w="1240" w:type="dxa"/>
            <w:vAlign w:val="center"/>
          </w:tcPr>
          <w:p w14:paraId="299D6DD0"/>
        </w:tc>
        <w:tc>
          <w:tcPr>
            <w:tcW w:w="1198" w:type="dxa"/>
            <w:vAlign w:val="center"/>
          </w:tcPr>
          <w:p w14:paraId="600E54C3"/>
        </w:tc>
      </w:tr>
      <w:tr w14:paraId="1C948D68">
        <w:tblPrEx>
          <w:tblCellMar>
            <w:top w:w="0" w:type="dxa"/>
            <w:left w:w="80" w:type="dxa"/>
            <w:bottom w:w="0" w:type="dxa"/>
            <w:right w:w="80" w:type="dxa"/>
          </w:tblCellMar>
        </w:tblPrEx>
        <w:trPr>
          <w:trHeight w:val="386" w:hRule="exact"/>
          <w:jc w:val="center"/>
        </w:trPr>
        <w:tc>
          <w:tcPr>
            <w:tcW w:w="840" w:type="dxa"/>
            <w:vAlign w:val="center"/>
          </w:tcPr>
          <w:p w14:paraId="493F92C9">
            <w:pPr>
              <w:snapToGrid w:val="0"/>
              <w:jc w:val="left"/>
            </w:pPr>
            <w:r>
              <w:rPr>
                <w:rFonts w:ascii="宋体" w:hAnsi="宋体" w:eastAsia="宋体" w:cs="宋体"/>
                <w:b w:val="0"/>
                <w:i w:val="0"/>
                <w:color w:val="000000"/>
                <w:sz w:val="14"/>
              </w:rPr>
              <w:t>2101199</w:t>
            </w:r>
          </w:p>
        </w:tc>
        <w:tc>
          <w:tcPr>
            <w:tcW w:w="2520" w:type="dxa"/>
            <w:vAlign w:val="center"/>
          </w:tcPr>
          <w:p w14:paraId="2892F415">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23DB3C24">
            <w:pPr>
              <w:snapToGrid w:val="0"/>
              <w:jc w:val="right"/>
            </w:pPr>
            <w:r>
              <w:rPr>
                <w:rFonts w:ascii="宋体" w:hAnsi="宋体" w:eastAsia="宋体" w:cs="宋体"/>
                <w:b w:val="0"/>
                <w:i w:val="0"/>
                <w:color w:val="000000"/>
                <w:sz w:val="14"/>
              </w:rPr>
              <w:t>62,665.00</w:t>
            </w:r>
          </w:p>
        </w:tc>
        <w:tc>
          <w:tcPr>
            <w:tcW w:w="1240" w:type="dxa"/>
            <w:vAlign w:val="center"/>
          </w:tcPr>
          <w:p w14:paraId="2BD1D0C5">
            <w:pPr>
              <w:snapToGrid w:val="0"/>
              <w:jc w:val="right"/>
            </w:pPr>
            <w:r>
              <w:rPr>
                <w:rFonts w:ascii="宋体" w:hAnsi="宋体" w:eastAsia="宋体" w:cs="宋体"/>
                <w:b w:val="0"/>
                <w:i w:val="0"/>
                <w:color w:val="000000"/>
                <w:sz w:val="14"/>
              </w:rPr>
              <w:t>62,665.00</w:t>
            </w:r>
          </w:p>
        </w:tc>
        <w:tc>
          <w:tcPr>
            <w:tcW w:w="1240" w:type="dxa"/>
            <w:vAlign w:val="center"/>
          </w:tcPr>
          <w:p w14:paraId="5467BAAC"/>
        </w:tc>
        <w:tc>
          <w:tcPr>
            <w:tcW w:w="1240" w:type="dxa"/>
            <w:vAlign w:val="center"/>
          </w:tcPr>
          <w:p w14:paraId="002A4BFC"/>
        </w:tc>
        <w:tc>
          <w:tcPr>
            <w:tcW w:w="1240" w:type="dxa"/>
            <w:vAlign w:val="center"/>
          </w:tcPr>
          <w:p w14:paraId="5BFD6569"/>
        </w:tc>
        <w:tc>
          <w:tcPr>
            <w:tcW w:w="1240" w:type="dxa"/>
            <w:vAlign w:val="center"/>
          </w:tcPr>
          <w:p w14:paraId="1B8645B0"/>
        </w:tc>
        <w:tc>
          <w:tcPr>
            <w:tcW w:w="1240" w:type="dxa"/>
            <w:vAlign w:val="center"/>
          </w:tcPr>
          <w:p w14:paraId="7EA61100"/>
        </w:tc>
        <w:tc>
          <w:tcPr>
            <w:tcW w:w="1198" w:type="dxa"/>
            <w:vAlign w:val="center"/>
          </w:tcPr>
          <w:p w14:paraId="37A7F126"/>
        </w:tc>
      </w:tr>
      <w:tr w14:paraId="7F56C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18626E3">
            <w:pPr>
              <w:snapToGrid w:val="0"/>
              <w:jc w:val="left"/>
            </w:pPr>
            <w:r>
              <w:rPr>
                <w:rFonts w:ascii="宋体" w:hAnsi="宋体" w:eastAsia="宋体" w:cs="宋体"/>
                <w:b w:val="0"/>
                <w:i w:val="0"/>
                <w:color w:val="000000"/>
                <w:sz w:val="14"/>
              </w:rPr>
              <w:t>注：本表反映本年度取得的各项收入情况。</w:t>
            </w:r>
          </w:p>
        </w:tc>
      </w:tr>
    </w:tbl>
    <w:p w14:paraId="079AA5C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283EA7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F93013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1E12483"/>
        </w:tc>
      </w:tr>
      <w:tr w14:paraId="53E180D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70CDAE0">
            <w:pPr>
              <w:jc w:val="left"/>
            </w:pPr>
            <w:r>
              <w:rPr>
                <w:rFonts w:ascii="宋体" w:hAnsi="宋体" w:eastAsia="宋体" w:cs="宋体"/>
                <w:sz w:val="20"/>
              </w:rPr>
              <w:t>单位：天津市西青区李七庄街社区卫生服务中心</w:t>
            </w:r>
          </w:p>
        </w:tc>
        <w:tc>
          <w:tcPr>
            <w:tcW w:w="2000" w:type="dxa"/>
          </w:tcPr>
          <w:p w14:paraId="067975C9">
            <w:pPr>
              <w:jc w:val="center"/>
            </w:pPr>
          </w:p>
        </w:tc>
        <w:tc>
          <w:tcPr>
            <w:tcW w:w="5619" w:type="dxa"/>
          </w:tcPr>
          <w:p w14:paraId="0D17D815">
            <w:pPr>
              <w:jc w:val="right"/>
            </w:pPr>
            <w:r>
              <w:rPr>
                <w:rFonts w:ascii="宋体" w:hAnsi="宋体" w:eastAsia="宋体" w:cs="宋体"/>
                <w:sz w:val="20"/>
              </w:rPr>
              <w:t>单位：元</w:t>
            </w:r>
          </w:p>
        </w:tc>
      </w:tr>
    </w:tbl>
    <w:p w14:paraId="0863E5B0">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7444FD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61C4EFD9">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594F402E">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7E7FBF55">
            <w:pPr>
              <w:snapToGrid w:val="0"/>
              <w:jc w:val="center"/>
            </w:pPr>
            <w:r>
              <w:rPr>
                <w:rFonts w:ascii="宋体" w:hAnsi="宋体" w:eastAsia="宋体" w:cs="宋体"/>
                <w:b w:val="0"/>
                <w:i w:val="0"/>
                <w:color w:val="000000"/>
                <w:sz w:val="10"/>
              </w:rPr>
              <w:t>合计</w:t>
            </w:r>
          </w:p>
        </w:tc>
        <w:tc>
          <w:tcPr>
            <w:tcW w:w="5800" w:type="dxa"/>
            <w:gridSpan w:val="10"/>
            <w:vAlign w:val="center"/>
          </w:tcPr>
          <w:p w14:paraId="1BD9C5C3">
            <w:pPr>
              <w:snapToGrid w:val="0"/>
              <w:jc w:val="center"/>
            </w:pPr>
            <w:r>
              <w:rPr>
                <w:rFonts w:ascii="宋体" w:hAnsi="宋体" w:eastAsia="宋体" w:cs="宋体"/>
                <w:b w:val="0"/>
                <w:i w:val="0"/>
                <w:color w:val="000000"/>
                <w:sz w:val="10"/>
              </w:rPr>
              <w:t>本年收入</w:t>
            </w:r>
          </w:p>
        </w:tc>
        <w:tc>
          <w:tcPr>
            <w:tcW w:w="4578" w:type="dxa"/>
            <w:gridSpan w:val="8"/>
            <w:vAlign w:val="center"/>
          </w:tcPr>
          <w:p w14:paraId="2661ECD8">
            <w:pPr>
              <w:snapToGrid w:val="0"/>
              <w:jc w:val="center"/>
            </w:pPr>
            <w:r>
              <w:rPr>
                <w:rFonts w:ascii="宋体" w:hAnsi="宋体" w:eastAsia="宋体" w:cs="宋体"/>
                <w:b w:val="0"/>
                <w:i w:val="0"/>
                <w:color w:val="000000"/>
                <w:sz w:val="10"/>
              </w:rPr>
              <w:t>上年结转和结余</w:t>
            </w:r>
          </w:p>
        </w:tc>
      </w:tr>
      <w:tr w14:paraId="3B2CF1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DD8D2C1"/>
        </w:tc>
        <w:tc>
          <w:tcPr>
            <w:tcW w:w="1700" w:type="dxa"/>
            <w:vMerge w:val="continue"/>
            <w:vAlign w:val="center"/>
          </w:tcPr>
          <w:p w14:paraId="293B5E76"/>
        </w:tc>
        <w:tc>
          <w:tcPr>
            <w:tcW w:w="580" w:type="dxa"/>
            <w:vMerge w:val="continue"/>
            <w:vAlign w:val="center"/>
          </w:tcPr>
          <w:p w14:paraId="2FE11EFE"/>
        </w:tc>
        <w:tc>
          <w:tcPr>
            <w:tcW w:w="580" w:type="dxa"/>
            <w:vMerge w:val="restart"/>
            <w:vAlign w:val="center"/>
          </w:tcPr>
          <w:p w14:paraId="1E9C9DD4">
            <w:pPr>
              <w:snapToGrid w:val="0"/>
              <w:jc w:val="center"/>
            </w:pPr>
            <w:r>
              <w:rPr>
                <w:rFonts w:ascii="宋体" w:hAnsi="宋体" w:eastAsia="宋体" w:cs="宋体"/>
                <w:b w:val="0"/>
                <w:i w:val="0"/>
                <w:color w:val="000000"/>
                <w:sz w:val="10"/>
              </w:rPr>
              <w:t>小计</w:t>
            </w:r>
          </w:p>
        </w:tc>
        <w:tc>
          <w:tcPr>
            <w:tcW w:w="580" w:type="dxa"/>
            <w:vMerge w:val="restart"/>
            <w:vAlign w:val="center"/>
          </w:tcPr>
          <w:p w14:paraId="21C5A319">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00972CEE">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36F7EA09">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443904AA">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72FEB08A">
            <w:pPr>
              <w:snapToGrid w:val="0"/>
              <w:jc w:val="center"/>
            </w:pPr>
            <w:r>
              <w:rPr>
                <w:rFonts w:ascii="宋体" w:hAnsi="宋体" w:eastAsia="宋体" w:cs="宋体"/>
                <w:b w:val="0"/>
                <w:i w:val="0"/>
                <w:color w:val="000000"/>
                <w:sz w:val="10"/>
              </w:rPr>
              <w:t>事业收入</w:t>
            </w:r>
          </w:p>
        </w:tc>
        <w:tc>
          <w:tcPr>
            <w:tcW w:w="580" w:type="dxa"/>
            <w:vMerge w:val="restart"/>
            <w:vAlign w:val="center"/>
          </w:tcPr>
          <w:p w14:paraId="67983E65">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04C307B4">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745F4305">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297586AF">
            <w:pPr>
              <w:snapToGrid w:val="0"/>
              <w:jc w:val="center"/>
            </w:pPr>
            <w:r>
              <w:rPr>
                <w:rFonts w:ascii="宋体" w:hAnsi="宋体" w:eastAsia="宋体" w:cs="宋体"/>
                <w:b w:val="0"/>
                <w:i w:val="0"/>
                <w:color w:val="000000"/>
                <w:sz w:val="10"/>
              </w:rPr>
              <w:t>其他收入</w:t>
            </w:r>
          </w:p>
        </w:tc>
        <w:tc>
          <w:tcPr>
            <w:tcW w:w="580" w:type="dxa"/>
            <w:vMerge w:val="restart"/>
            <w:vAlign w:val="center"/>
          </w:tcPr>
          <w:p w14:paraId="167E2AB1">
            <w:pPr>
              <w:snapToGrid w:val="0"/>
              <w:jc w:val="center"/>
            </w:pPr>
            <w:r>
              <w:rPr>
                <w:rFonts w:ascii="宋体" w:hAnsi="宋体" w:eastAsia="宋体" w:cs="宋体"/>
                <w:b w:val="0"/>
                <w:i w:val="0"/>
                <w:color w:val="000000"/>
                <w:sz w:val="10"/>
              </w:rPr>
              <w:t>小计</w:t>
            </w:r>
          </w:p>
        </w:tc>
        <w:tc>
          <w:tcPr>
            <w:tcW w:w="2320" w:type="dxa"/>
            <w:gridSpan w:val="4"/>
            <w:vAlign w:val="center"/>
          </w:tcPr>
          <w:p w14:paraId="373C4F1F">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6EE69B68">
            <w:pPr>
              <w:snapToGrid w:val="0"/>
              <w:jc w:val="center"/>
            </w:pPr>
            <w:r>
              <w:rPr>
                <w:rFonts w:ascii="宋体" w:hAnsi="宋体" w:eastAsia="宋体" w:cs="宋体"/>
                <w:b w:val="0"/>
                <w:i w:val="0"/>
                <w:color w:val="000000"/>
                <w:sz w:val="10"/>
              </w:rPr>
              <w:t>非财政拨款结转结余</w:t>
            </w:r>
          </w:p>
        </w:tc>
      </w:tr>
      <w:tr w14:paraId="7DBED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10CE05D"/>
        </w:tc>
        <w:tc>
          <w:tcPr>
            <w:tcW w:w="1700" w:type="dxa"/>
            <w:vMerge w:val="continue"/>
            <w:vAlign w:val="center"/>
          </w:tcPr>
          <w:p w14:paraId="54E3EE53"/>
        </w:tc>
        <w:tc>
          <w:tcPr>
            <w:tcW w:w="580" w:type="dxa"/>
            <w:vMerge w:val="continue"/>
            <w:vAlign w:val="center"/>
          </w:tcPr>
          <w:p w14:paraId="32939693"/>
        </w:tc>
        <w:tc>
          <w:tcPr>
            <w:tcW w:w="580" w:type="dxa"/>
            <w:vMerge w:val="continue"/>
            <w:vAlign w:val="center"/>
          </w:tcPr>
          <w:p w14:paraId="0BC13A94"/>
        </w:tc>
        <w:tc>
          <w:tcPr>
            <w:tcW w:w="580" w:type="dxa"/>
            <w:vMerge w:val="continue"/>
            <w:vAlign w:val="center"/>
          </w:tcPr>
          <w:p w14:paraId="1C27DFDF"/>
        </w:tc>
        <w:tc>
          <w:tcPr>
            <w:tcW w:w="580" w:type="dxa"/>
            <w:vMerge w:val="continue"/>
            <w:vAlign w:val="center"/>
          </w:tcPr>
          <w:p w14:paraId="709BBD20"/>
        </w:tc>
        <w:tc>
          <w:tcPr>
            <w:tcW w:w="580" w:type="dxa"/>
            <w:vMerge w:val="continue"/>
            <w:vAlign w:val="center"/>
          </w:tcPr>
          <w:p w14:paraId="52F98628"/>
        </w:tc>
        <w:tc>
          <w:tcPr>
            <w:tcW w:w="580" w:type="dxa"/>
            <w:vMerge w:val="continue"/>
            <w:vAlign w:val="center"/>
          </w:tcPr>
          <w:p w14:paraId="5EEB9A66"/>
        </w:tc>
        <w:tc>
          <w:tcPr>
            <w:tcW w:w="580" w:type="dxa"/>
            <w:vMerge w:val="continue"/>
            <w:vAlign w:val="center"/>
          </w:tcPr>
          <w:p w14:paraId="0DE24E66"/>
        </w:tc>
        <w:tc>
          <w:tcPr>
            <w:tcW w:w="580" w:type="dxa"/>
            <w:vMerge w:val="continue"/>
            <w:vAlign w:val="center"/>
          </w:tcPr>
          <w:p w14:paraId="272FCC5D"/>
        </w:tc>
        <w:tc>
          <w:tcPr>
            <w:tcW w:w="580" w:type="dxa"/>
            <w:vMerge w:val="continue"/>
            <w:vAlign w:val="center"/>
          </w:tcPr>
          <w:p w14:paraId="6F16A879"/>
        </w:tc>
        <w:tc>
          <w:tcPr>
            <w:tcW w:w="580" w:type="dxa"/>
            <w:vMerge w:val="continue"/>
            <w:vAlign w:val="center"/>
          </w:tcPr>
          <w:p w14:paraId="6C6D13CE"/>
        </w:tc>
        <w:tc>
          <w:tcPr>
            <w:tcW w:w="580" w:type="dxa"/>
            <w:vMerge w:val="continue"/>
            <w:vAlign w:val="center"/>
          </w:tcPr>
          <w:p w14:paraId="0C2911FF"/>
        </w:tc>
        <w:tc>
          <w:tcPr>
            <w:tcW w:w="580" w:type="dxa"/>
            <w:vMerge w:val="continue"/>
            <w:vAlign w:val="center"/>
          </w:tcPr>
          <w:p w14:paraId="3A31A076"/>
        </w:tc>
        <w:tc>
          <w:tcPr>
            <w:tcW w:w="580" w:type="dxa"/>
            <w:vAlign w:val="center"/>
          </w:tcPr>
          <w:p w14:paraId="5F08D770">
            <w:pPr>
              <w:snapToGrid w:val="0"/>
              <w:jc w:val="center"/>
            </w:pPr>
            <w:r>
              <w:rPr>
                <w:rFonts w:ascii="宋体" w:hAnsi="宋体" w:eastAsia="宋体" w:cs="宋体"/>
                <w:b w:val="0"/>
                <w:i w:val="0"/>
                <w:color w:val="000000"/>
                <w:sz w:val="10"/>
              </w:rPr>
              <w:t>小计</w:t>
            </w:r>
          </w:p>
        </w:tc>
        <w:tc>
          <w:tcPr>
            <w:tcW w:w="580" w:type="dxa"/>
            <w:vAlign w:val="center"/>
          </w:tcPr>
          <w:p w14:paraId="701B70FE">
            <w:pPr>
              <w:snapToGrid w:val="0"/>
              <w:jc w:val="center"/>
            </w:pPr>
            <w:r>
              <w:rPr>
                <w:rFonts w:ascii="宋体" w:hAnsi="宋体" w:eastAsia="宋体" w:cs="宋体"/>
                <w:b w:val="0"/>
                <w:i w:val="0"/>
                <w:color w:val="000000"/>
                <w:sz w:val="10"/>
              </w:rPr>
              <w:t>一般公共预算</w:t>
            </w:r>
          </w:p>
        </w:tc>
        <w:tc>
          <w:tcPr>
            <w:tcW w:w="580" w:type="dxa"/>
            <w:vAlign w:val="center"/>
          </w:tcPr>
          <w:p w14:paraId="47B973F0">
            <w:pPr>
              <w:snapToGrid w:val="0"/>
              <w:jc w:val="center"/>
            </w:pPr>
            <w:r>
              <w:rPr>
                <w:rFonts w:ascii="宋体" w:hAnsi="宋体" w:eastAsia="宋体" w:cs="宋体"/>
                <w:b w:val="0"/>
                <w:i w:val="0"/>
                <w:color w:val="000000"/>
                <w:sz w:val="10"/>
              </w:rPr>
              <w:t>政府性基金预算</w:t>
            </w:r>
          </w:p>
        </w:tc>
        <w:tc>
          <w:tcPr>
            <w:tcW w:w="580" w:type="dxa"/>
            <w:vAlign w:val="center"/>
          </w:tcPr>
          <w:p w14:paraId="07C9E413">
            <w:pPr>
              <w:snapToGrid w:val="0"/>
              <w:jc w:val="center"/>
            </w:pPr>
            <w:r>
              <w:rPr>
                <w:rFonts w:ascii="宋体" w:hAnsi="宋体" w:eastAsia="宋体" w:cs="宋体"/>
                <w:b w:val="0"/>
                <w:i w:val="0"/>
                <w:color w:val="000000"/>
                <w:sz w:val="10"/>
              </w:rPr>
              <w:t>国有资本经营预算</w:t>
            </w:r>
          </w:p>
        </w:tc>
        <w:tc>
          <w:tcPr>
            <w:tcW w:w="580" w:type="dxa"/>
            <w:vAlign w:val="center"/>
          </w:tcPr>
          <w:p w14:paraId="6E1026D6">
            <w:pPr>
              <w:snapToGrid w:val="0"/>
              <w:jc w:val="center"/>
            </w:pPr>
            <w:r>
              <w:rPr>
                <w:rFonts w:ascii="宋体" w:hAnsi="宋体" w:eastAsia="宋体" w:cs="宋体"/>
                <w:b w:val="0"/>
                <w:i w:val="0"/>
                <w:color w:val="000000"/>
                <w:sz w:val="10"/>
              </w:rPr>
              <w:t>小计</w:t>
            </w:r>
          </w:p>
        </w:tc>
        <w:tc>
          <w:tcPr>
            <w:tcW w:w="580" w:type="dxa"/>
            <w:vAlign w:val="center"/>
          </w:tcPr>
          <w:p w14:paraId="55D18079">
            <w:pPr>
              <w:snapToGrid w:val="0"/>
              <w:jc w:val="center"/>
            </w:pPr>
            <w:r>
              <w:rPr>
                <w:rFonts w:ascii="宋体" w:hAnsi="宋体" w:eastAsia="宋体" w:cs="宋体"/>
                <w:b w:val="0"/>
                <w:i w:val="0"/>
                <w:color w:val="000000"/>
                <w:sz w:val="10"/>
              </w:rPr>
              <w:t>财政专户管理资金</w:t>
            </w:r>
          </w:p>
        </w:tc>
        <w:tc>
          <w:tcPr>
            <w:tcW w:w="518" w:type="dxa"/>
            <w:vAlign w:val="center"/>
          </w:tcPr>
          <w:p w14:paraId="5ADF2DAD">
            <w:pPr>
              <w:snapToGrid w:val="0"/>
              <w:jc w:val="center"/>
            </w:pPr>
            <w:r>
              <w:rPr>
                <w:rFonts w:ascii="宋体" w:hAnsi="宋体" w:eastAsia="宋体" w:cs="宋体"/>
                <w:b w:val="0"/>
                <w:i w:val="0"/>
                <w:color w:val="000000"/>
                <w:sz w:val="10"/>
              </w:rPr>
              <w:t>单位资金</w:t>
            </w:r>
          </w:p>
        </w:tc>
      </w:tr>
      <w:tr w14:paraId="6FF8E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04DDF74A">
            <w:pPr>
              <w:snapToGrid w:val="0"/>
              <w:jc w:val="center"/>
            </w:pPr>
            <w:r>
              <w:rPr>
                <w:rFonts w:ascii="宋体" w:hAnsi="宋体" w:eastAsia="宋体" w:cs="宋体"/>
                <w:b w:val="0"/>
                <w:i w:val="0"/>
                <w:color w:val="000000"/>
                <w:sz w:val="10"/>
              </w:rPr>
              <w:t>合计</w:t>
            </w:r>
          </w:p>
        </w:tc>
        <w:tc>
          <w:tcPr>
            <w:tcW w:w="580" w:type="dxa"/>
            <w:vAlign w:val="center"/>
          </w:tcPr>
          <w:p w14:paraId="4CCF56CA">
            <w:pPr>
              <w:snapToGrid w:val="0"/>
              <w:jc w:val="right"/>
            </w:pPr>
            <w:r>
              <w:rPr>
                <w:rFonts w:ascii="宋体" w:hAnsi="宋体" w:eastAsia="宋体" w:cs="宋体"/>
                <w:b w:val="0"/>
                <w:i w:val="0"/>
                <w:color w:val="000000"/>
                <w:sz w:val="10"/>
              </w:rPr>
              <w:t>58,841,300.94</w:t>
            </w:r>
          </w:p>
        </w:tc>
        <w:tc>
          <w:tcPr>
            <w:tcW w:w="580" w:type="dxa"/>
            <w:vAlign w:val="center"/>
          </w:tcPr>
          <w:p w14:paraId="153B363B">
            <w:pPr>
              <w:snapToGrid w:val="0"/>
              <w:jc w:val="right"/>
            </w:pPr>
            <w:r>
              <w:rPr>
                <w:rFonts w:ascii="宋体" w:hAnsi="宋体" w:eastAsia="宋体" w:cs="宋体"/>
                <w:b w:val="0"/>
                <w:i w:val="0"/>
                <w:color w:val="000000"/>
                <w:sz w:val="10"/>
              </w:rPr>
              <w:t>58,841,300.94</w:t>
            </w:r>
          </w:p>
        </w:tc>
        <w:tc>
          <w:tcPr>
            <w:tcW w:w="580" w:type="dxa"/>
            <w:vAlign w:val="center"/>
          </w:tcPr>
          <w:p w14:paraId="7E5B1093">
            <w:pPr>
              <w:snapToGrid w:val="0"/>
              <w:jc w:val="right"/>
            </w:pPr>
            <w:r>
              <w:rPr>
                <w:rFonts w:ascii="宋体" w:hAnsi="宋体" w:eastAsia="宋体" w:cs="宋体"/>
                <w:b w:val="0"/>
                <w:i w:val="0"/>
                <w:color w:val="000000"/>
                <w:sz w:val="10"/>
              </w:rPr>
              <w:t>26,001,937.39</w:t>
            </w:r>
          </w:p>
        </w:tc>
        <w:tc>
          <w:tcPr>
            <w:tcW w:w="580" w:type="dxa"/>
            <w:vAlign w:val="center"/>
          </w:tcPr>
          <w:p w14:paraId="5A8B1ECE"/>
        </w:tc>
        <w:tc>
          <w:tcPr>
            <w:tcW w:w="580" w:type="dxa"/>
            <w:vAlign w:val="center"/>
          </w:tcPr>
          <w:p w14:paraId="459CE5BC"/>
        </w:tc>
        <w:tc>
          <w:tcPr>
            <w:tcW w:w="580" w:type="dxa"/>
            <w:vAlign w:val="center"/>
          </w:tcPr>
          <w:p w14:paraId="6C17231E"/>
        </w:tc>
        <w:tc>
          <w:tcPr>
            <w:tcW w:w="580" w:type="dxa"/>
            <w:vAlign w:val="center"/>
          </w:tcPr>
          <w:p w14:paraId="3DAB8DE8">
            <w:pPr>
              <w:snapToGrid w:val="0"/>
              <w:jc w:val="right"/>
            </w:pPr>
            <w:r>
              <w:rPr>
                <w:rFonts w:ascii="宋体" w:hAnsi="宋体" w:eastAsia="宋体" w:cs="宋体"/>
                <w:b w:val="0"/>
                <w:i w:val="0"/>
                <w:color w:val="000000"/>
                <w:sz w:val="10"/>
              </w:rPr>
              <w:t>32,420,494.96</w:t>
            </w:r>
          </w:p>
        </w:tc>
        <w:tc>
          <w:tcPr>
            <w:tcW w:w="580" w:type="dxa"/>
            <w:vAlign w:val="center"/>
          </w:tcPr>
          <w:p w14:paraId="52AF798B"/>
        </w:tc>
        <w:tc>
          <w:tcPr>
            <w:tcW w:w="580" w:type="dxa"/>
            <w:vAlign w:val="center"/>
          </w:tcPr>
          <w:p w14:paraId="41DB27C3"/>
        </w:tc>
        <w:tc>
          <w:tcPr>
            <w:tcW w:w="580" w:type="dxa"/>
            <w:vAlign w:val="center"/>
          </w:tcPr>
          <w:p w14:paraId="5FC7C071"/>
        </w:tc>
        <w:tc>
          <w:tcPr>
            <w:tcW w:w="580" w:type="dxa"/>
            <w:vAlign w:val="center"/>
          </w:tcPr>
          <w:p w14:paraId="1C6B720E">
            <w:pPr>
              <w:snapToGrid w:val="0"/>
              <w:jc w:val="right"/>
            </w:pPr>
            <w:r>
              <w:rPr>
                <w:rFonts w:ascii="宋体" w:hAnsi="宋体" w:eastAsia="宋体" w:cs="宋体"/>
                <w:b w:val="0"/>
                <w:i w:val="0"/>
                <w:color w:val="000000"/>
                <w:sz w:val="10"/>
              </w:rPr>
              <w:t>418,868.59</w:t>
            </w:r>
          </w:p>
        </w:tc>
        <w:tc>
          <w:tcPr>
            <w:tcW w:w="580" w:type="dxa"/>
            <w:vAlign w:val="center"/>
          </w:tcPr>
          <w:p w14:paraId="2A6135D2"/>
        </w:tc>
        <w:tc>
          <w:tcPr>
            <w:tcW w:w="580" w:type="dxa"/>
            <w:vAlign w:val="center"/>
          </w:tcPr>
          <w:p w14:paraId="7A25A9AB"/>
        </w:tc>
        <w:tc>
          <w:tcPr>
            <w:tcW w:w="580" w:type="dxa"/>
            <w:vAlign w:val="center"/>
          </w:tcPr>
          <w:p w14:paraId="4B9EBD94"/>
        </w:tc>
        <w:tc>
          <w:tcPr>
            <w:tcW w:w="580" w:type="dxa"/>
            <w:vAlign w:val="center"/>
          </w:tcPr>
          <w:p w14:paraId="3ABE9B9B"/>
        </w:tc>
        <w:tc>
          <w:tcPr>
            <w:tcW w:w="580" w:type="dxa"/>
            <w:vAlign w:val="center"/>
          </w:tcPr>
          <w:p w14:paraId="744C8D34"/>
        </w:tc>
        <w:tc>
          <w:tcPr>
            <w:tcW w:w="580" w:type="dxa"/>
            <w:vAlign w:val="center"/>
          </w:tcPr>
          <w:p w14:paraId="47BE9D65"/>
        </w:tc>
        <w:tc>
          <w:tcPr>
            <w:tcW w:w="580" w:type="dxa"/>
            <w:vAlign w:val="center"/>
          </w:tcPr>
          <w:p w14:paraId="5465F8CB"/>
        </w:tc>
        <w:tc>
          <w:tcPr>
            <w:tcW w:w="518" w:type="dxa"/>
            <w:vAlign w:val="center"/>
          </w:tcPr>
          <w:p w14:paraId="36AD9CBE"/>
        </w:tc>
      </w:tr>
      <w:tr w14:paraId="411E73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4198D469">
            <w:pPr>
              <w:snapToGrid w:val="0"/>
              <w:jc w:val="left"/>
            </w:pPr>
            <w:r>
              <w:rPr>
                <w:rFonts w:ascii="宋体" w:hAnsi="宋体" w:eastAsia="宋体" w:cs="宋体"/>
                <w:b w:val="0"/>
                <w:i w:val="0"/>
                <w:color w:val="000000"/>
                <w:sz w:val="10"/>
              </w:rPr>
              <w:t>807212</w:t>
            </w:r>
          </w:p>
        </w:tc>
        <w:tc>
          <w:tcPr>
            <w:tcW w:w="1700" w:type="dxa"/>
            <w:vAlign w:val="center"/>
          </w:tcPr>
          <w:p w14:paraId="192CFF3B">
            <w:pPr>
              <w:snapToGrid w:val="0"/>
              <w:jc w:val="left"/>
            </w:pPr>
            <w:r>
              <w:rPr>
                <w:rFonts w:ascii="宋体" w:hAnsi="宋体" w:eastAsia="宋体" w:cs="宋体"/>
                <w:b w:val="0"/>
                <w:i w:val="0"/>
                <w:color w:val="000000"/>
                <w:sz w:val="10"/>
              </w:rPr>
              <w:t>天津市西青区李七庄街社区卫生服务中心</w:t>
            </w:r>
          </w:p>
        </w:tc>
        <w:tc>
          <w:tcPr>
            <w:tcW w:w="580" w:type="dxa"/>
            <w:vAlign w:val="center"/>
          </w:tcPr>
          <w:p w14:paraId="1B6E2BBC">
            <w:pPr>
              <w:snapToGrid w:val="0"/>
              <w:jc w:val="right"/>
            </w:pPr>
            <w:r>
              <w:rPr>
                <w:rFonts w:ascii="宋体" w:hAnsi="宋体" w:eastAsia="宋体" w:cs="宋体"/>
                <w:b w:val="0"/>
                <w:i w:val="0"/>
                <w:color w:val="000000"/>
                <w:sz w:val="10"/>
              </w:rPr>
              <w:t>58,841,300.94</w:t>
            </w:r>
          </w:p>
        </w:tc>
        <w:tc>
          <w:tcPr>
            <w:tcW w:w="580" w:type="dxa"/>
            <w:vAlign w:val="center"/>
          </w:tcPr>
          <w:p w14:paraId="1EE87985">
            <w:pPr>
              <w:snapToGrid w:val="0"/>
              <w:jc w:val="right"/>
            </w:pPr>
            <w:r>
              <w:rPr>
                <w:rFonts w:ascii="宋体" w:hAnsi="宋体" w:eastAsia="宋体" w:cs="宋体"/>
                <w:b w:val="0"/>
                <w:i w:val="0"/>
                <w:color w:val="000000"/>
                <w:sz w:val="10"/>
              </w:rPr>
              <w:t>58,841,300.94</w:t>
            </w:r>
          </w:p>
        </w:tc>
        <w:tc>
          <w:tcPr>
            <w:tcW w:w="580" w:type="dxa"/>
            <w:vAlign w:val="center"/>
          </w:tcPr>
          <w:p w14:paraId="0B91320F">
            <w:pPr>
              <w:snapToGrid w:val="0"/>
              <w:jc w:val="right"/>
            </w:pPr>
            <w:r>
              <w:rPr>
                <w:rFonts w:ascii="宋体" w:hAnsi="宋体" w:eastAsia="宋体" w:cs="宋体"/>
                <w:b w:val="0"/>
                <w:i w:val="0"/>
                <w:color w:val="000000"/>
                <w:sz w:val="10"/>
              </w:rPr>
              <w:t>26,001,937.39</w:t>
            </w:r>
          </w:p>
        </w:tc>
        <w:tc>
          <w:tcPr>
            <w:tcW w:w="580" w:type="dxa"/>
            <w:vAlign w:val="center"/>
          </w:tcPr>
          <w:p w14:paraId="7DFAAE71"/>
        </w:tc>
        <w:tc>
          <w:tcPr>
            <w:tcW w:w="580" w:type="dxa"/>
            <w:vAlign w:val="center"/>
          </w:tcPr>
          <w:p w14:paraId="567BFCD0"/>
        </w:tc>
        <w:tc>
          <w:tcPr>
            <w:tcW w:w="580" w:type="dxa"/>
            <w:vAlign w:val="center"/>
          </w:tcPr>
          <w:p w14:paraId="16387968"/>
        </w:tc>
        <w:tc>
          <w:tcPr>
            <w:tcW w:w="580" w:type="dxa"/>
            <w:vAlign w:val="center"/>
          </w:tcPr>
          <w:p w14:paraId="1C41D44A">
            <w:pPr>
              <w:snapToGrid w:val="0"/>
              <w:jc w:val="right"/>
            </w:pPr>
            <w:r>
              <w:rPr>
                <w:rFonts w:ascii="宋体" w:hAnsi="宋体" w:eastAsia="宋体" w:cs="宋体"/>
                <w:b w:val="0"/>
                <w:i w:val="0"/>
                <w:color w:val="000000"/>
                <w:sz w:val="10"/>
              </w:rPr>
              <w:t>32,420,494.96</w:t>
            </w:r>
          </w:p>
        </w:tc>
        <w:tc>
          <w:tcPr>
            <w:tcW w:w="580" w:type="dxa"/>
            <w:vAlign w:val="center"/>
          </w:tcPr>
          <w:p w14:paraId="2FDF5D4F"/>
        </w:tc>
        <w:tc>
          <w:tcPr>
            <w:tcW w:w="580" w:type="dxa"/>
            <w:vAlign w:val="center"/>
          </w:tcPr>
          <w:p w14:paraId="12C70CCF"/>
        </w:tc>
        <w:tc>
          <w:tcPr>
            <w:tcW w:w="580" w:type="dxa"/>
            <w:vAlign w:val="center"/>
          </w:tcPr>
          <w:p w14:paraId="5AD7A872"/>
        </w:tc>
        <w:tc>
          <w:tcPr>
            <w:tcW w:w="580" w:type="dxa"/>
            <w:vAlign w:val="center"/>
          </w:tcPr>
          <w:p w14:paraId="2E2F754C">
            <w:pPr>
              <w:snapToGrid w:val="0"/>
              <w:jc w:val="right"/>
            </w:pPr>
            <w:r>
              <w:rPr>
                <w:rFonts w:ascii="宋体" w:hAnsi="宋体" w:eastAsia="宋体" w:cs="宋体"/>
                <w:b w:val="0"/>
                <w:i w:val="0"/>
                <w:color w:val="000000"/>
                <w:sz w:val="10"/>
              </w:rPr>
              <w:t>418,868.59</w:t>
            </w:r>
          </w:p>
        </w:tc>
        <w:tc>
          <w:tcPr>
            <w:tcW w:w="580" w:type="dxa"/>
            <w:vAlign w:val="center"/>
          </w:tcPr>
          <w:p w14:paraId="7072ECF8"/>
        </w:tc>
        <w:tc>
          <w:tcPr>
            <w:tcW w:w="580" w:type="dxa"/>
            <w:vAlign w:val="center"/>
          </w:tcPr>
          <w:p w14:paraId="2EDD5A24"/>
        </w:tc>
        <w:tc>
          <w:tcPr>
            <w:tcW w:w="580" w:type="dxa"/>
            <w:vAlign w:val="center"/>
          </w:tcPr>
          <w:p w14:paraId="6945A3AB"/>
        </w:tc>
        <w:tc>
          <w:tcPr>
            <w:tcW w:w="580" w:type="dxa"/>
            <w:vAlign w:val="center"/>
          </w:tcPr>
          <w:p w14:paraId="6D0E6D00"/>
        </w:tc>
        <w:tc>
          <w:tcPr>
            <w:tcW w:w="580" w:type="dxa"/>
            <w:vAlign w:val="center"/>
          </w:tcPr>
          <w:p w14:paraId="2C30C0FE"/>
        </w:tc>
        <w:tc>
          <w:tcPr>
            <w:tcW w:w="580" w:type="dxa"/>
            <w:vAlign w:val="center"/>
          </w:tcPr>
          <w:p w14:paraId="57BFD0E3"/>
        </w:tc>
        <w:tc>
          <w:tcPr>
            <w:tcW w:w="580" w:type="dxa"/>
            <w:vAlign w:val="center"/>
          </w:tcPr>
          <w:p w14:paraId="172AF96F"/>
        </w:tc>
        <w:tc>
          <w:tcPr>
            <w:tcW w:w="518" w:type="dxa"/>
            <w:vAlign w:val="center"/>
          </w:tcPr>
          <w:p w14:paraId="597009D8"/>
        </w:tc>
      </w:tr>
      <w:tr w14:paraId="3CF89C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7EE4760D">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20D1FD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E4590A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59D1C2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2E9215"/>
        </w:tc>
      </w:tr>
      <w:tr w14:paraId="1CF40D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74EB5AD">
            <w:pPr>
              <w:jc w:val="left"/>
            </w:pPr>
            <w:r>
              <w:rPr>
                <w:rFonts w:ascii="宋体" w:hAnsi="宋体" w:eastAsia="宋体" w:cs="宋体"/>
                <w:sz w:val="20"/>
              </w:rPr>
              <w:t>单位：天津市西青区李七庄街社区卫生服务中心</w:t>
            </w:r>
          </w:p>
        </w:tc>
        <w:tc>
          <w:tcPr>
            <w:tcW w:w="2000" w:type="dxa"/>
          </w:tcPr>
          <w:p w14:paraId="6974E807">
            <w:pPr>
              <w:jc w:val="center"/>
            </w:pPr>
          </w:p>
        </w:tc>
        <w:tc>
          <w:tcPr>
            <w:tcW w:w="5619" w:type="dxa"/>
          </w:tcPr>
          <w:p w14:paraId="58B630A7">
            <w:pPr>
              <w:jc w:val="right"/>
            </w:pPr>
            <w:r>
              <w:rPr>
                <w:rFonts w:ascii="宋体" w:hAnsi="宋体" w:eastAsia="宋体" w:cs="宋体"/>
                <w:sz w:val="20"/>
              </w:rPr>
              <w:t>单位：元</w:t>
            </w:r>
          </w:p>
        </w:tc>
      </w:tr>
    </w:tbl>
    <w:p w14:paraId="1F61677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CD8D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378C9BA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2B57C55">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1535B1B">
            <w:pPr>
              <w:snapToGrid w:val="0"/>
              <w:jc w:val="center"/>
            </w:pPr>
            <w:r>
              <w:rPr>
                <w:rFonts w:ascii="宋体" w:hAnsi="宋体" w:eastAsia="宋体" w:cs="宋体"/>
                <w:b w:val="0"/>
                <w:i w:val="0"/>
                <w:color w:val="000000"/>
                <w:sz w:val="18"/>
              </w:rPr>
              <w:t>基本支出</w:t>
            </w:r>
          </w:p>
        </w:tc>
        <w:tc>
          <w:tcPr>
            <w:tcW w:w="1520" w:type="dxa"/>
            <w:vMerge w:val="restart"/>
            <w:vAlign w:val="center"/>
          </w:tcPr>
          <w:p w14:paraId="5BEA1592">
            <w:pPr>
              <w:snapToGrid w:val="0"/>
              <w:jc w:val="center"/>
            </w:pPr>
            <w:r>
              <w:rPr>
                <w:rFonts w:ascii="宋体" w:hAnsi="宋体" w:eastAsia="宋体" w:cs="宋体"/>
                <w:b w:val="0"/>
                <w:i w:val="0"/>
                <w:color w:val="000000"/>
                <w:sz w:val="18"/>
              </w:rPr>
              <w:t>项目支出</w:t>
            </w:r>
          </w:p>
        </w:tc>
        <w:tc>
          <w:tcPr>
            <w:tcW w:w="1520" w:type="dxa"/>
            <w:vMerge w:val="restart"/>
            <w:vAlign w:val="center"/>
          </w:tcPr>
          <w:p w14:paraId="1B36955A">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7F57E566">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844404B">
            <w:pPr>
              <w:snapToGrid w:val="0"/>
              <w:jc w:val="center"/>
            </w:pPr>
            <w:r>
              <w:rPr>
                <w:rFonts w:ascii="宋体" w:hAnsi="宋体" w:eastAsia="宋体" w:cs="宋体"/>
                <w:b w:val="0"/>
                <w:i w:val="0"/>
                <w:color w:val="000000"/>
                <w:sz w:val="18"/>
              </w:rPr>
              <w:t>对附属单位补助支出</w:t>
            </w:r>
          </w:p>
        </w:tc>
      </w:tr>
      <w:tr w14:paraId="48E86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5F58956A">
            <w:pPr>
              <w:snapToGrid w:val="0"/>
              <w:jc w:val="center"/>
            </w:pPr>
            <w:r>
              <w:rPr>
                <w:rFonts w:ascii="宋体" w:hAnsi="宋体" w:eastAsia="宋体" w:cs="宋体"/>
                <w:b w:val="0"/>
                <w:i w:val="0"/>
                <w:color w:val="000000"/>
                <w:sz w:val="18"/>
              </w:rPr>
              <w:t>科目编码</w:t>
            </w:r>
          </w:p>
        </w:tc>
        <w:tc>
          <w:tcPr>
            <w:tcW w:w="3080" w:type="dxa"/>
            <w:vAlign w:val="center"/>
          </w:tcPr>
          <w:p w14:paraId="68313B83">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FF22710"/>
        </w:tc>
        <w:tc>
          <w:tcPr>
            <w:tcW w:w="1520" w:type="dxa"/>
            <w:vMerge w:val="continue"/>
            <w:vAlign w:val="center"/>
          </w:tcPr>
          <w:p w14:paraId="6803DB31"/>
        </w:tc>
        <w:tc>
          <w:tcPr>
            <w:tcW w:w="1520" w:type="dxa"/>
            <w:vMerge w:val="continue"/>
            <w:vAlign w:val="center"/>
          </w:tcPr>
          <w:p w14:paraId="5E0A1195"/>
        </w:tc>
        <w:tc>
          <w:tcPr>
            <w:tcW w:w="1520" w:type="dxa"/>
            <w:vMerge w:val="continue"/>
            <w:vAlign w:val="center"/>
          </w:tcPr>
          <w:p w14:paraId="55358309"/>
        </w:tc>
        <w:tc>
          <w:tcPr>
            <w:tcW w:w="1520" w:type="dxa"/>
            <w:vMerge w:val="continue"/>
            <w:vAlign w:val="center"/>
          </w:tcPr>
          <w:p w14:paraId="37EA39D8"/>
        </w:tc>
        <w:tc>
          <w:tcPr>
            <w:tcW w:w="1518" w:type="dxa"/>
            <w:vMerge w:val="continue"/>
            <w:vAlign w:val="center"/>
          </w:tcPr>
          <w:p w14:paraId="62F2331F"/>
        </w:tc>
      </w:tr>
      <w:tr w14:paraId="48E92F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6D62F55">
            <w:pPr>
              <w:snapToGrid w:val="0"/>
              <w:jc w:val="center"/>
            </w:pPr>
            <w:r>
              <w:rPr>
                <w:rFonts w:ascii="宋体" w:hAnsi="宋体" w:eastAsia="宋体" w:cs="宋体"/>
                <w:b w:val="0"/>
                <w:i w:val="0"/>
                <w:color w:val="000000"/>
                <w:sz w:val="18"/>
              </w:rPr>
              <w:t>合计</w:t>
            </w:r>
          </w:p>
        </w:tc>
        <w:tc>
          <w:tcPr>
            <w:tcW w:w="1520" w:type="dxa"/>
            <w:vAlign w:val="center"/>
          </w:tcPr>
          <w:p w14:paraId="43A9B2E8">
            <w:pPr>
              <w:snapToGrid w:val="0"/>
              <w:jc w:val="right"/>
            </w:pPr>
            <w:r>
              <w:rPr>
                <w:rFonts w:ascii="宋体" w:hAnsi="宋体" w:eastAsia="宋体" w:cs="宋体"/>
                <w:b w:val="0"/>
                <w:i w:val="0"/>
                <w:color w:val="000000"/>
                <w:sz w:val="18"/>
              </w:rPr>
              <w:t>55,926,190.07</w:t>
            </w:r>
          </w:p>
        </w:tc>
        <w:tc>
          <w:tcPr>
            <w:tcW w:w="1520" w:type="dxa"/>
            <w:vAlign w:val="center"/>
          </w:tcPr>
          <w:p w14:paraId="7CF501EE">
            <w:pPr>
              <w:snapToGrid w:val="0"/>
              <w:jc w:val="right"/>
            </w:pPr>
            <w:r>
              <w:rPr>
                <w:rFonts w:ascii="宋体" w:hAnsi="宋体" w:eastAsia="宋体" w:cs="宋体"/>
                <w:b w:val="0"/>
                <w:i w:val="0"/>
                <w:color w:val="000000"/>
                <w:sz w:val="18"/>
              </w:rPr>
              <w:t>45,329,913.97</w:t>
            </w:r>
          </w:p>
        </w:tc>
        <w:tc>
          <w:tcPr>
            <w:tcW w:w="1520" w:type="dxa"/>
            <w:vAlign w:val="center"/>
          </w:tcPr>
          <w:p w14:paraId="0B6C55CC">
            <w:pPr>
              <w:snapToGrid w:val="0"/>
              <w:jc w:val="right"/>
            </w:pPr>
            <w:r>
              <w:rPr>
                <w:rFonts w:ascii="宋体" w:hAnsi="宋体" w:eastAsia="宋体" w:cs="宋体"/>
                <w:b w:val="0"/>
                <w:i w:val="0"/>
                <w:color w:val="000000"/>
                <w:sz w:val="18"/>
              </w:rPr>
              <w:t>10,596,276.10</w:t>
            </w:r>
          </w:p>
        </w:tc>
        <w:tc>
          <w:tcPr>
            <w:tcW w:w="1520" w:type="dxa"/>
            <w:vAlign w:val="center"/>
          </w:tcPr>
          <w:p w14:paraId="51F753CB"/>
        </w:tc>
        <w:tc>
          <w:tcPr>
            <w:tcW w:w="1520" w:type="dxa"/>
            <w:vAlign w:val="center"/>
          </w:tcPr>
          <w:p w14:paraId="33B1F1C3"/>
        </w:tc>
        <w:tc>
          <w:tcPr>
            <w:tcW w:w="1518" w:type="dxa"/>
            <w:vAlign w:val="center"/>
          </w:tcPr>
          <w:p w14:paraId="177B68B2"/>
        </w:tc>
      </w:tr>
      <w:tr w14:paraId="2AB85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D8F66D7">
            <w:pPr>
              <w:snapToGrid w:val="0"/>
              <w:jc w:val="left"/>
            </w:pPr>
            <w:r>
              <w:rPr>
                <w:rFonts w:ascii="宋体" w:hAnsi="宋体" w:eastAsia="宋体" w:cs="宋体"/>
                <w:b w:val="0"/>
                <w:i w:val="0"/>
                <w:color w:val="000000"/>
                <w:sz w:val="18"/>
              </w:rPr>
              <w:t>208</w:t>
            </w:r>
          </w:p>
        </w:tc>
        <w:tc>
          <w:tcPr>
            <w:tcW w:w="3080" w:type="dxa"/>
            <w:vAlign w:val="center"/>
          </w:tcPr>
          <w:p w14:paraId="6066BBB3">
            <w:pPr>
              <w:snapToGrid w:val="0"/>
              <w:jc w:val="left"/>
            </w:pPr>
            <w:r>
              <w:rPr>
                <w:rFonts w:ascii="宋体" w:hAnsi="宋体" w:eastAsia="宋体" w:cs="宋体"/>
                <w:b w:val="0"/>
                <w:i w:val="0"/>
                <w:color w:val="000000"/>
                <w:sz w:val="18"/>
              </w:rPr>
              <w:t>社会保障和就业支出</w:t>
            </w:r>
          </w:p>
        </w:tc>
        <w:tc>
          <w:tcPr>
            <w:tcW w:w="1520" w:type="dxa"/>
            <w:vAlign w:val="center"/>
          </w:tcPr>
          <w:p w14:paraId="522211C0">
            <w:pPr>
              <w:snapToGrid w:val="0"/>
              <w:jc w:val="right"/>
            </w:pPr>
            <w:r>
              <w:rPr>
                <w:rFonts w:ascii="宋体" w:hAnsi="宋体" w:eastAsia="宋体" w:cs="宋体"/>
                <w:b w:val="0"/>
                <w:i w:val="0"/>
                <w:color w:val="000000"/>
                <w:sz w:val="18"/>
              </w:rPr>
              <w:t>1,661,956.92</w:t>
            </w:r>
          </w:p>
        </w:tc>
        <w:tc>
          <w:tcPr>
            <w:tcW w:w="1520" w:type="dxa"/>
            <w:vAlign w:val="center"/>
          </w:tcPr>
          <w:p w14:paraId="4172F9B4">
            <w:pPr>
              <w:snapToGrid w:val="0"/>
              <w:jc w:val="right"/>
            </w:pPr>
            <w:r>
              <w:rPr>
                <w:rFonts w:ascii="宋体" w:hAnsi="宋体" w:eastAsia="宋体" w:cs="宋体"/>
                <w:b w:val="0"/>
                <w:i w:val="0"/>
                <w:color w:val="000000"/>
                <w:sz w:val="18"/>
              </w:rPr>
              <w:t>1,661,956.92</w:t>
            </w:r>
          </w:p>
        </w:tc>
        <w:tc>
          <w:tcPr>
            <w:tcW w:w="1520" w:type="dxa"/>
            <w:vAlign w:val="center"/>
          </w:tcPr>
          <w:p w14:paraId="302A1ABC"/>
        </w:tc>
        <w:tc>
          <w:tcPr>
            <w:tcW w:w="1520" w:type="dxa"/>
            <w:vAlign w:val="center"/>
          </w:tcPr>
          <w:p w14:paraId="1964C224"/>
        </w:tc>
        <w:tc>
          <w:tcPr>
            <w:tcW w:w="1520" w:type="dxa"/>
            <w:vAlign w:val="center"/>
          </w:tcPr>
          <w:p w14:paraId="12B6161A"/>
        </w:tc>
        <w:tc>
          <w:tcPr>
            <w:tcW w:w="1518" w:type="dxa"/>
            <w:vAlign w:val="center"/>
          </w:tcPr>
          <w:p w14:paraId="7897CD8A"/>
        </w:tc>
      </w:tr>
      <w:tr w14:paraId="159D10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2A1FE75">
            <w:pPr>
              <w:snapToGrid w:val="0"/>
              <w:jc w:val="left"/>
            </w:pPr>
            <w:r>
              <w:rPr>
                <w:rFonts w:ascii="宋体" w:hAnsi="宋体" w:eastAsia="宋体" w:cs="宋体"/>
                <w:b w:val="0"/>
                <w:i w:val="0"/>
                <w:color w:val="000000"/>
                <w:sz w:val="18"/>
              </w:rPr>
              <w:t>20805</w:t>
            </w:r>
          </w:p>
        </w:tc>
        <w:tc>
          <w:tcPr>
            <w:tcW w:w="3080" w:type="dxa"/>
            <w:vAlign w:val="center"/>
          </w:tcPr>
          <w:p w14:paraId="69DAF3C3">
            <w:pPr>
              <w:snapToGrid w:val="0"/>
              <w:jc w:val="left"/>
            </w:pPr>
            <w:r>
              <w:rPr>
                <w:rFonts w:ascii="宋体" w:hAnsi="宋体" w:eastAsia="宋体" w:cs="宋体"/>
                <w:b w:val="0"/>
                <w:i w:val="0"/>
                <w:color w:val="000000"/>
                <w:sz w:val="18"/>
              </w:rPr>
              <w:t>行政事业单位养老支出</w:t>
            </w:r>
          </w:p>
        </w:tc>
        <w:tc>
          <w:tcPr>
            <w:tcW w:w="1520" w:type="dxa"/>
            <w:vAlign w:val="center"/>
          </w:tcPr>
          <w:p w14:paraId="389AFA36">
            <w:pPr>
              <w:snapToGrid w:val="0"/>
              <w:jc w:val="right"/>
            </w:pPr>
            <w:r>
              <w:rPr>
                <w:rFonts w:ascii="宋体" w:hAnsi="宋体" w:eastAsia="宋体" w:cs="宋体"/>
                <w:b w:val="0"/>
                <w:i w:val="0"/>
                <w:color w:val="000000"/>
                <w:sz w:val="18"/>
              </w:rPr>
              <w:t>1,661,956.92</w:t>
            </w:r>
          </w:p>
        </w:tc>
        <w:tc>
          <w:tcPr>
            <w:tcW w:w="1520" w:type="dxa"/>
            <w:vAlign w:val="center"/>
          </w:tcPr>
          <w:p w14:paraId="5C794B28">
            <w:pPr>
              <w:snapToGrid w:val="0"/>
              <w:jc w:val="right"/>
            </w:pPr>
            <w:r>
              <w:rPr>
                <w:rFonts w:ascii="宋体" w:hAnsi="宋体" w:eastAsia="宋体" w:cs="宋体"/>
                <w:b w:val="0"/>
                <w:i w:val="0"/>
                <w:color w:val="000000"/>
                <w:sz w:val="18"/>
              </w:rPr>
              <w:t>1,661,956.92</w:t>
            </w:r>
          </w:p>
        </w:tc>
        <w:tc>
          <w:tcPr>
            <w:tcW w:w="1520" w:type="dxa"/>
            <w:vAlign w:val="center"/>
          </w:tcPr>
          <w:p w14:paraId="05ABE3C1"/>
        </w:tc>
        <w:tc>
          <w:tcPr>
            <w:tcW w:w="1520" w:type="dxa"/>
            <w:vAlign w:val="center"/>
          </w:tcPr>
          <w:p w14:paraId="60CF0CFE"/>
        </w:tc>
        <w:tc>
          <w:tcPr>
            <w:tcW w:w="1520" w:type="dxa"/>
            <w:vAlign w:val="center"/>
          </w:tcPr>
          <w:p w14:paraId="4B276A82"/>
        </w:tc>
        <w:tc>
          <w:tcPr>
            <w:tcW w:w="1518" w:type="dxa"/>
            <w:vAlign w:val="center"/>
          </w:tcPr>
          <w:p w14:paraId="659D4991"/>
        </w:tc>
      </w:tr>
      <w:tr w14:paraId="7C1EF4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F5FA6AE">
            <w:pPr>
              <w:snapToGrid w:val="0"/>
              <w:jc w:val="left"/>
            </w:pPr>
            <w:r>
              <w:rPr>
                <w:rFonts w:ascii="宋体" w:hAnsi="宋体" w:eastAsia="宋体" w:cs="宋体"/>
                <w:b w:val="0"/>
                <w:i w:val="0"/>
                <w:color w:val="000000"/>
                <w:sz w:val="18"/>
              </w:rPr>
              <w:t>2080502</w:t>
            </w:r>
          </w:p>
        </w:tc>
        <w:tc>
          <w:tcPr>
            <w:tcW w:w="3080" w:type="dxa"/>
            <w:vAlign w:val="center"/>
          </w:tcPr>
          <w:p w14:paraId="7D7E8E36">
            <w:pPr>
              <w:snapToGrid w:val="0"/>
              <w:jc w:val="left"/>
            </w:pPr>
            <w:r>
              <w:rPr>
                <w:rFonts w:ascii="宋体" w:hAnsi="宋体" w:eastAsia="宋体" w:cs="宋体"/>
                <w:b w:val="0"/>
                <w:i w:val="0"/>
                <w:color w:val="000000"/>
                <w:sz w:val="18"/>
              </w:rPr>
              <w:t>事业单位离退休</w:t>
            </w:r>
          </w:p>
        </w:tc>
        <w:tc>
          <w:tcPr>
            <w:tcW w:w="1520" w:type="dxa"/>
            <w:vAlign w:val="center"/>
          </w:tcPr>
          <w:p w14:paraId="4BA1BC14">
            <w:pPr>
              <w:snapToGrid w:val="0"/>
              <w:jc w:val="right"/>
            </w:pPr>
            <w:r>
              <w:rPr>
                <w:rFonts w:ascii="宋体" w:hAnsi="宋体" w:eastAsia="宋体" w:cs="宋体"/>
                <w:b w:val="0"/>
                <w:i w:val="0"/>
                <w:color w:val="000000"/>
                <w:sz w:val="18"/>
              </w:rPr>
              <w:t>170,984.00</w:t>
            </w:r>
          </w:p>
        </w:tc>
        <w:tc>
          <w:tcPr>
            <w:tcW w:w="1520" w:type="dxa"/>
            <w:vAlign w:val="center"/>
          </w:tcPr>
          <w:p w14:paraId="59C9DA6E">
            <w:pPr>
              <w:snapToGrid w:val="0"/>
              <w:jc w:val="right"/>
            </w:pPr>
            <w:r>
              <w:rPr>
                <w:rFonts w:ascii="宋体" w:hAnsi="宋体" w:eastAsia="宋体" w:cs="宋体"/>
                <w:b w:val="0"/>
                <w:i w:val="0"/>
                <w:color w:val="000000"/>
                <w:sz w:val="18"/>
              </w:rPr>
              <w:t>170,984.00</w:t>
            </w:r>
          </w:p>
        </w:tc>
        <w:tc>
          <w:tcPr>
            <w:tcW w:w="1520" w:type="dxa"/>
            <w:vAlign w:val="center"/>
          </w:tcPr>
          <w:p w14:paraId="29FD7EBC"/>
        </w:tc>
        <w:tc>
          <w:tcPr>
            <w:tcW w:w="1520" w:type="dxa"/>
            <w:vAlign w:val="center"/>
          </w:tcPr>
          <w:p w14:paraId="6BE404FC"/>
        </w:tc>
        <w:tc>
          <w:tcPr>
            <w:tcW w:w="1520" w:type="dxa"/>
            <w:vAlign w:val="center"/>
          </w:tcPr>
          <w:p w14:paraId="6B24EFD5"/>
        </w:tc>
        <w:tc>
          <w:tcPr>
            <w:tcW w:w="1518" w:type="dxa"/>
            <w:vAlign w:val="center"/>
          </w:tcPr>
          <w:p w14:paraId="53600B4B"/>
        </w:tc>
      </w:tr>
      <w:tr w14:paraId="61E58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956EDA7">
            <w:pPr>
              <w:snapToGrid w:val="0"/>
              <w:jc w:val="left"/>
            </w:pPr>
            <w:r>
              <w:rPr>
                <w:rFonts w:ascii="宋体" w:hAnsi="宋体" w:eastAsia="宋体" w:cs="宋体"/>
                <w:b w:val="0"/>
                <w:i w:val="0"/>
                <w:color w:val="000000"/>
                <w:sz w:val="18"/>
              </w:rPr>
              <w:t>2080505</w:t>
            </w:r>
          </w:p>
        </w:tc>
        <w:tc>
          <w:tcPr>
            <w:tcW w:w="3080" w:type="dxa"/>
            <w:vAlign w:val="center"/>
          </w:tcPr>
          <w:p w14:paraId="19F46A01">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709F52AD">
            <w:pPr>
              <w:snapToGrid w:val="0"/>
              <w:jc w:val="right"/>
            </w:pPr>
            <w:r>
              <w:rPr>
                <w:rFonts w:ascii="宋体" w:hAnsi="宋体" w:eastAsia="宋体" w:cs="宋体"/>
                <w:b w:val="0"/>
                <w:i w:val="0"/>
                <w:color w:val="000000"/>
                <w:sz w:val="18"/>
              </w:rPr>
              <w:t>1,009,549.80</w:t>
            </w:r>
          </w:p>
        </w:tc>
        <w:tc>
          <w:tcPr>
            <w:tcW w:w="1520" w:type="dxa"/>
            <w:vAlign w:val="center"/>
          </w:tcPr>
          <w:p w14:paraId="60BEF7EF">
            <w:pPr>
              <w:snapToGrid w:val="0"/>
              <w:jc w:val="right"/>
            </w:pPr>
            <w:r>
              <w:rPr>
                <w:rFonts w:ascii="宋体" w:hAnsi="宋体" w:eastAsia="宋体" w:cs="宋体"/>
                <w:b w:val="0"/>
                <w:i w:val="0"/>
                <w:color w:val="000000"/>
                <w:sz w:val="18"/>
              </w:rPr>
              <w:t>1,009,549.80</w:t>
            </w:r>
          </w:p>
        </w:tc>
        <w:tc>
          <w:tcPr>
            <w:tcW w:w="1520" w:type="dxa"/>
            <w:vAlign w:val="center"/>
          </w:tcPr>
          <w:p w14:paraId="64863E80"/>
        </w:tc>
        <w:tc>
          <w:tcPr>
            <w:tcW w:w="1520" w:type="dxa"/>
            <w:vAlign w:val="center"/>
          </w:tcPr>
          <w:p w14:paraId="4FE6B0CB"/>
        </w:tc>
        <w:tc>
          <w:tcPr>
            <w:tcW w:w="1520" w:type="dxa"/>
            <w:vAlign w:val="center"/>
          </w:tcPr>
          <w:p w14:paraId="07AB7D92"/>
        </w:tc>
        <w:tc>
          <w:tcPr>
            <w:tcW w:w="1518" w:type="dxa"/>
            <w:vAlign w:val="center"/>
          </w:tcPr>
          <w:p w14:paraId="61FB3B50"/>
        </w:tc>
      </w:tr>
      <w:tr w14:paraId="2284FB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9E4C2AE">
            <w:pPr>
              <w:snapToGrid w:val="0"/>
              <w:jc w:val="left"/>
            </w:pPr>
            <w:r>
              <w:rPr>
                <w:rFonts w:ascii="宋体" w:hAnsi="宋体" w:eastAsia="宋体" w:cs="宋体"/>
                <w:b w:val="0"/>
                <w:i w:val="0"/>
                <w:color w:val="000000"/>
                <w:sz w:val="18"/>
              </w:rPr>
              <w:t>2080506</w:t>
            </w:r>
          </w:p>
        </w:tc>
        <w:tc>
          <w:tcPr>
            <w:tcW w:w="3080" w:type="dxa"/>
            <w:vAlign w:val="center"/>
          </w:tcPr>
          <w:p w14:paraId="289D5060">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2879BD6C">
            <w:pPr>
              <w:snapToGrid w:val="0"/>
              <w:jc w:val="right"/>
            </w:pPr>
            <w:r>
              <w:rPr>
                <w:rFonts w:ascii="宋体" w:hAnsi="宋体" w:eastAsia="宋体" w:cs="宋体"/>
                <w:b w:val="0"/>
                <w:i w:val="0"/>
                <w:color w:val="000000"/>
                <w:sz w:val="18"/>
              </w:rPr>
              <w:t>481,423.12</w:t>
            </w:r>
          </w:p>
        </w:tc>
        <w:tc>
          <w:tcPr>
            <w:tcW w:w="1520" w:type="dxa"/>
            <w:vAlign w:val="center"/>
          </w:tcPr>
          <w:p w14:paraId="4AFFAE45">
            <w:pPr>
              <w:snapToGrid w:val="0"/>
              <w:jc w:val="right"/>
            </w:pPr>
            <w:r>
              <w:rPr>
                <w:rFonts w:ascii="宋体" w:hAnsi="宋体" w:eastAsia="宋体" w:cs="宋体"/>
                <w:b w:val="0"/>
                <w:i w:val="0"/>
                <w:color w:val="000000"/>
                <w:sz w:val="18"/>
              </w:rPr>
              <w:t>481,423.12</w:t>
            </w:r>
          </w:p>
        </w:tc>
        <w:tc>
          <w:tcPr>
            <w:tcW w:w="1520" w:type="dxa"/>
            <w:vAlign w:val="center"/>
          </w:tcPr>
          <w:p w14:paraId="154047C2"/>
        </w:tc>
        <w:tc>
          <w:tcPr>
            <w:tcW w:w="1520" w:type="dxa"/>
            <w:vAlign w:val="center"/>
          </w:tcPr>
          <w:p w14:paraId="4FD48AF3"/>
        </w:tc>
        <w:tc>
          <w:tcPr>
            <w:tcW w:w="1520" w:type="dxa"/>
            <w:vAlign w:val="center"/>
          </w:tcPr>
          <w:p w14:paraId="0E3810AA"/>
        </w:tc>
        <w:tc>
          <w:tcPr>
            <w:tcW w:w="1518" w:type="dxa"/>
            <w:vAlign w:val="center"/>
          </w:tcPr>
          <w:p w14:paraId="2FCB2BC8"/>
        </w:tc>
      </w:tr>
      <w:tr w14:paraId="0AB37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EF1C756">
            <w:pPr>
              <w:snapToGrid w:val="0"/>
              <w:jc w:val="left"/>
            </w:pPr>
            <w:r>
              <w:rPr>
                <w:rFonts w:ascii="宋体" w:hAnsi="宋体" w:eastAsia="宋体" w:cs="宋体"/>
                <w:b w:val="0"/>
                <w:i w:val="0"/>
                <w:color w:val="000000"/>
                <w:sz w:val="18"/>
              </w:rPr>
              <w:t>210</w:t>
            </w:r>
          </w:p>
        </w:tc>
        <w:tc>
          <w:tcPr>
            <w:tcW w:w="3080" w:type="dxa"/>
            <w:vAlign w:val="center"/>
          </w:tcPr>
          <w:p w14:paraId="0737EDD1">
            <w:pPr>
              <w:snapToGrid w:val="0"/>
              <w:jc w:val="left"/>
            </w:pPr>
            <w:r>
              <w:rPr>
                <w:rFonts w:ascii="宋体" w:hAnsi="宋体" w:eastAsia="宋体" w:cs="宋体"/>
                <w:b w:val="0"/>
                <w:i w:val="0"/>
                <w:color w:val="000000"/>
                <w:sz w:val="18"/>
              </w:rPr>
              <w:t>卫生健康支出</w:t>
            </w:r>
          </w:p>
        </w:tc>
        <w:tc>
          <w:tcPr>
            <w:tcW w:w="1520" w:type="dxa"/>
            <w:vAlign w:val="center"/>
          </w:tcPr>
          <w:p w14:paraId="1CFDDBF2">
            <w:pPr>
              <w:snapToGrid w:val="0"/>
              <w:jc w:val="right"/>
            </w:pPr>
            <w:r>
              <w:rPr>
                <w:rFonts w:ascii="宋体" w:hAnsi="宋体" w:eastAsia="宋体" w:cs="宋体"/>
                <w:b w:val="0"/>
                <w:i w:val="0"/>
                <w:color w:val="000000"/>
                <w:sz w:val="18"/>
              </w:rPr>
              <w:t>54,264,233.15</w:t>
            </w:r>
          </w:p>
        </w:tc>
        <w:tc>
          <w:tcPr>
            <w:tcW w:w="1520" w:type="dxa"/>
            <w:vAlign w:val="center"/>
          </w:tcPr>
          <w:p w14:paraId="108B2B5A">
            <w:pPr>
              <w:snapToGrid w:val="0"/>
              <w:jc w:val="right"/>
            </w:pPr>
            <w:r>
              <w:rPr>
                <w:rFonts w:ascii="宋体" w:hAnsi="宋体" w:eastAsia="宋体" w:cs="宋体"/>
                <w:b w:val="0"/>
                <w:i w:val="0"/>
                <w:color w:val="000000"/>
                <w:sz w:val="18"/>
              </w:rPr>
              <w:t>43,667,957.05</w:t>
            </w:r>
          </w:p>
        </w:tc>
        <w:tc>
          <w:tcPr>
            <w:tcW w:w="1520" w:type="dxa"/>
            <w:vAlign w:val="center"/>
          </w:tcPr>
          <w:p w14:paraId="5A6663AD">
            <w:pPr>
              <w:snapToGrid w:val="0"/>
              <w:jc w:val="right"/>
            </w:pPr>
            <w:r>
              <w:rPr>
                <w:rFonts w:ascii="宋体" w:hAnsi="宋体" w:eastAsia="宋体" w:cs="宋体"/>
                <w:b w:val="0"/>
                <w:i w:val="0"/>
                <w:color w:val="000000"/>
                <w:sz w:val="18"/>
              </w:rPr>
              <w:t>10,596,276.10</w:t>
            </w:r>
          </w:p>
        </w:tc>
        <w:tc>
          <w:tcPr>
            <w:tcW w:w="1520" w:type="dxa"/>
            <w:vAlign w:val="center"/>
          </w:tcPr>
          <w:p w14:paraId="2277CC15"/>
        </w:tc>
        <w:tc>
          <w:tcPr>
            <w:tcW w:w="1520" w:type="dxa"/>
            <w:vAlign w:val="center"/>
          </w:tcPr>
          <w:p w14:paraId="376CB0E8"/>
        </w:tc>
        <w:tc>
          <w:tcPr>
            <w:tcW w:w="1518" w:type="dxa"/>
            <w:vAlign w:val="center"/>
          </w:tcPr>
          <w:p w14:paraId="5B1A387A"/>
        </w:tc>
      </w:tr>
      <w:tr w14:paraId="3FE801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51317F">
            <w:pPr>
              <w:snapToGrid w:val="0"/>
              <w:jc w:val="left"/>
            </w:pPr>
            <w:r>
              <w:rPr>
                <w:rFonts w:ascii="宋体" w:hAnsi="宋体" w:eastAsia="宋体" w:cs="宋体"/>
                <w:b w:val="0"/>
                <w:i w:val="0"/>
                <w:color w:val="000000"/>
                <w:sz w:val="18"/>
              </w:rPr>
              <w:t>21001</w:t>
            </w:r>
          </w:p>
        </w:tc>
        <w:tc>
          <w:tcPr>
            <w:tcW w:w="3080" w:type="dxa"/>
            <w:vAlign w:val="center"/>
          </w:tcPr>
          <w:p w14:paraId="446838C0">
            <w:pPr>
              <w:snapToGrid w:val="0"/>
              <w:jc w:val="left"/>
            </w:pPr>
            <w:r>
              <w:rPr>
                <w:rFonts w:ascii="宋体" w:hAnsi="宋体" w:eastAsia="宋体" w:cs="宋体"/>
                <w:b w:val="0"/>
                <w:i w:val="0"/>
                <w:color w:val="000000"/>
                <w:sz w:val="18"/>
              </w:rPr>
              <w:t>卫生健康管理事务</w:t>
            </w:r>
          </w:p>
        </w:tc>
        <w:tc>
          <w:tcPr>
            <w:tcW w:w="1520" w:type="dxa"/>
            <w:vAlign w:val="center"/>
          </w:tcPr>
          <w:p w14:paraId="086B4F56">
            <w:pPr>
              <w:snapToGrid w:val="0"/>
              <w:jc w:val="right"/>
            </w:pPr>
            <w:r>
              <w:rPr>
                <w:rFonts w:ascii="宋体" w:hAnsi="宋体" w:eastAsia="宋体" w:cs="宋体"/>
                <w:b w:val="0"/>
                <w:i w:val="0"/>
                <w:color w:val="000000"/>
                <w:sz w:val="18"/>
              </w:rPr>
              <w:t>84,763.94</w:t>
            </w:r>
          </w:p>
        </w:tc>
        <w:tc>
          <w:tcPr>
            <w:tcW w:w="1520" w:type="dxa"/>
            <w:vAlign w:val="center"/>
          </w:tcPr>
          <w:p w14:paraId="47A6C4BA"/>
        </w:tc>
        <w:tc>
          <w:tcPr>
            <w:tcW w:w="1520" w:type="dxa"/>
            <w:vAlign w:val="center"/>
          </w:tcPr>
          <w:p w14:paraId="66776A70">
            <w:pPr>
              <w:snapToGrid w:val="0"/>
              <w:jc w:val="right"/>
            </w:pPr>
            <w:r>
              <w:rPr>
                <w:rFonts w:ascii="宋体" w:hAnsi="宋体" w:eastAsia="宋体" w:cs="宋体"/>
                <w:b w:val="0"/>
                <w:i w:val="0"/>
                <w:color w:val="000000"/>
                <w:sz w:val="18"/>
              </w:rPr>
              <w:t>84,763.94</w:t>
            </w:r>
          </w:p>
        </w:tc>
        <w:tc>
          <w:tcPr>
            <w:tcW w:w="1520" w:type="dxa"/>
            <w:vAlign w:val="center"/>
          </w:tcPr>
          <w:p w14:paraId="04288592"/>
        </w:tc>
        <w:tc>
          <w:tcPr>
            <w:tcW w:w="1520" w:type="dxa"/>
            <w:vAlign w:val="center"/>
          </w:tcPr>
          <w:p w14:paraId="3369000A"/>
        </w:tc>
        <w:tc>
          <w:tcPr>
            <w:tcW w:w="1518" w:type="dxa"/>
            <w:vAlign w:val="center"/>
          </w:tcPr>
          <w:p w14:paraId="54A14C0E"/>
        </w:tc>
      </w:tr>
      <w:tr w14:paraId="4023D2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A953A3F">
            <w:pPr>
              <w:snapToGrid w:val="0"/>
              <w:jc w:val="left"/>
            </w:pPr>
            <w:r>
              <w:rPr>
                <w:rFonts w:ascii="宋体" w:hAnsi="宋体" w:eastAsia="宋体" w:cs="宋体"/>
                <w:b w:val="0"/>
                <w:i w:val="0"/>
                <w:color w:val="000000"/>
                <w:sz w:val="18"/>
              </w:rPr>
              <w:t>2100199</w:t>
            </w:r>
          </w:p>
        </w:tc>
        <w:tc>
          <w:tcPr>
            <w:tcW w:w="3080" w:type="dxa"/>
            <w:vAlign w:val="center"/>
          </w:tcPr>
          <w:p w14:paraId="3C019B7E">
            <w:pPr>
              <w:snapToGrid w:val="0"/>
              <w:jc w:val="left"/>
            </w:pPr>
            <w:r>
              <w:rPr>
                <w:rFonts w:ascii="宋体" w:hAnsi="宋体" w:eastAsia="宋体" w:cs="宋体"/>
                <w:b w:val="0"/>
                <w:i w:val="0"/>
                <w:color w:val="000000"/>
                <w:sz w:val="18"/>
              </w:rPr>
              <w:t>其他卫生健康管理事务支出</w:t>
            </w:r>
          </w:p>
        </w:tc>
        <w:tc>
          <w:tcPr>
            <w:tcW w:w="1520" w:type="dxa"/>
            <w:vAlign w:val="center"/>
          </w:tcPr>
          <w:p w14:paraId="33D57D1F">
            <w:pPr>
              <w:snapToGrid w:val="0"/>
              <w:jc w:val="right"/>
            </w:pPr>
            <w:r>
              <w:rPr>
                <w:rFonts w:ascii="宋体" w:hAnsi="宋体" w:eastAsia="宋体" w:cs="宋体"/>
                <w:b w:val="0"/>
                <w:i w:val="0"/>
                <w:color w:val="000000"/>
                <w:sz w:val="18"/>
              </w:rPr>
              <w:t>84,763.94</w:t>
            </w:r>
          </w:p>
        </w:tc>
        <w:tc>
          <w:tcPr>
            <w:tcW w:w="1520" w:type="dxa"/>
            <w:vAlign w:val="center"/>
          </w:tcPr>
          <w:p w14:paraId="6EF29055"/>
        </w:tc>
        <w:tc>
          <w:tcPr>
            <w:tcW w:w="1520" w:type="dxa"/>
            <w:vAlign w:val="center"/>
          </w:tcPr>
          <w:p w14:paraId="53666A70">
            <w:pPr>
              <w:snapToGrid w:val="0"/>
              <w:jc w:val="right"/>
            </w:pPr>
            <w:r>
              <w:rPr>
                <w:rFonts w:ascii="宋体" w:hAnsi="宋体" w:eastAsia="宋体" w:cs="宋体"/>
                <w:b w:val="0"/>
                <w:i w:val="0"/>
                <w:color w:val="000000"/>
                <w:sz w:val="18"/>
              </w:rPr>
              <w:t>84,763.94</w:t>
            </w:r>
          </w:p>
        </w:tc>
        <w:tc>
          <w:tcPr>
            <w:tcW w:w="1520" w:type="dxa"/>
            <w:vAlign w:val="center"/>
          </w:tcPr>
          <w:p w14:paraId="537DF8AE"/>
        </w:tc>
        <w:tc>
          <w:tcPr>
            <w:tcW w:w="1520" w:type="dxa"/>
            <w:vAlign w:val="center"/>
          </w:tcPr>
          <w:p w14:paraId="5E81DFE7"/>
        </w:tc>
        <w:tc>
          <w:tcPr>
            <w:tcW w:w="1518" w:type="dxa"/>
            <w:vAlign w:val="center"/>
          </w:tcPr>
          <w:p w14:paraId="21B6D94F"/>
        </w:tc>
      </w:tr>
      <w:tr w14:paraId="0BB4A0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220F1BD">
            <w:pPr>
              <w:snapToGrid w:val="0"/>
              <w:jc w:val="left"/>
            </w:pPr>
            <w:r>
              <w:rPr>
                <w:rFonts w:ascii="宋体" w:hAnsi="宋体" w:eastAsia="宋体" w:cs="宋体"/>
                <w:b w:val="0"/>
                <w:i w:val="0"/>
                <w:color w:val="000000"/>
                <w:sz w:val="18"/>
              </w:rPr>
              <w:t>21003</w:t>
            </w:r>
          </w:p>
        </w:tc>
        <w:tc>
          <w:tcPr>
            <w:tcW w:w="3080" w:type="dxa"/>
            <w:vAlign w:val="center"/>
          </w:tcPr>
          <w:p w14:paraId="57B7BC6F">
            <w:pPr>
              <w:snapToGrid w:val="0"/>
              <w:jc w:val="left"/>
            </w:pPr>
            <w:r>
              <w:rPr>
                <w:rFonts w:ascii="宋体" w:hAnsi="宋体" w:eastAsia="宋体" w:cs="宋体"/>
                <w:b w:val="0"/>
                <w:i w:val="0"/>
                <w:color w:val="000000"/>
                <w:sz w:val="18"/>
              </w:rPr>
              <w:t>基层医疗卫生机构</w:t>
            </w:r>
          </w:p>
        </w:tc>
        <w:tc>
          <w:tcPr>
            <w:tcW w:w="1520" w:type="dxa"/>
            <w:vAlign w:val="center"/>
          </w:tcPr>
          <w:p w14:paraId="5B782CAD">
            <w:pPr>
              <w:snapToGrid w:val="0"/>
              <w:jc w:val="right"/>
            </w:pPr>
            <w:r>
              <w:rPr>
                <w:rFonts w:ascii="宋体" w:hAnsi="宋体" w:eastAsia="宋体" w:cs="宋体"/>
                <w:b w:val="0"/>
                <w:i w:val="0"/>
                <w:color w:val="000000"/>
                <w:sz w:val="18"/>
              </w:rPr>
              <w:t>44,379,880.24</w:t>
            </w:r>
          </w:p>
        </w:tc>
        <w:tc>
          <w:tcPr>
            <w:tcW w:w="1520" w:type="dxa"/>
            <w:vAlign w:val="center"/>
          </w:tcPr>
          <w:p w14:paraId="10D880C9">
            <w:pPr>
              <w:snapToGrid w:val="0"/>
              <w:jc w:val="right"/>
            </w:pPr>
            <w:r>
              <w:rPr>
                <w:rFonts w:ascii="宋体" w:hAnsi="宋体" w:eastAsia="宋体" w:cs="宋体"/>
                <w:b w:val="0"/>
                <w:i w:val="0"/>
                <w:color w:val="000000"/>
                <w:sz w:val="18"/>
              </w:rPr>
              <w:t>42,975,803.05</w:t>
            </w:r>
          </w:p>
        </w:tc>
        <w:tc>
          <w:tcPr>
            <w:tcW w:w="1520" w:type="dxa"/>
            <w:vAlign w:val="center"/>
          </w:tcPr>
          <w:p w14:paraId="507A76B5">
            <w:pPr>
              <w:snapToGrid w:val="0"/>
              <w:jc w:val="right"/>
            </w:pPr>
            <w:r>
              <w:rPr>
                <w:rFonts w:ascii="宋体" w:hAnsi="宋体" w:eastAsia="宋体" w:cs="宋体"/>
                <w:b w:val="0"/>
                <w:i w:val="0"/>
                <w:color w:val="000000"/>
                <w:sz w:val="18"/>
              </w:rPr>
              <w:t>1,404,077.19</w:t>
            </w:r>
          </w:p>
        </w:tc>
        <w:tc>
          <w:tcPr>
            <w:tcW w:w="1520" w:type="dxa"/>
            <w:vAlign w:val="center"/>
          </w:tcPr>
          <w:p w14:paraId="2FED796B"/>
        </w:tc>
        <w:tc>
          <w:tcPr>
            <w:tcW w:w="1520" w:type="dxa"/>
            <w:vAlign w:val="center"/>
          </w:tcPr>
          <w:p w14:paraId="7B7DE84C"/>
        </w:tc>
        <w:tc>
          <w:tcPr>
            <w:tcW w:w="1518" w:type="dxa"/>
            <w:vAlign w:val="center"/>
          </w:tcPr>
          <w:p w14:paraId="26B5038E"/>
        </w:tc>
      </w:tr>
      <w:tr w14:paraId="2C70B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067138D">
            <w:pPr>
              <w:snapToGrid w:val="0"/>
              <w:jc w:val="left"/>
            </w:pPr>
            <w:r>
              <w:rPr>
                <w:rFonts w:ascii="宋体" w:hAnsi="宋体" w:eastAsia="宋体" w:cs="宋体"/>
                <w:b w:val="0"/>
                <w:i w:val="0"/>
                <w:color w:val="000000"/>
                <w:sz w:val="18"/>
              </w:rPr>
              <w:t>2100301</w:t>
            </w:r>
          </w:p>
        </w:tc>
        <w:tc>
          <w:tcPr>
            <w:tcW w:w="3080" w:type="dxa"/>
            <w:vAlign w:val="center"/>
          </w:tcPr>
          <w:p w14:paraId="7810027D">
            <w:pPr>
              <w:snapToGrid w:val="0"/>
              <w:jc w:val="left"/>
            </w:pPr>
            <w:r>
              <w:rPr>
                <w:rFonts w:ascii="宋体" w:hAnsi="宋体" w:eastAsia="宋体" w:cs="宋体"/>
                <w:b w:val="0"/>
                <w:i w:val="0"/>
                <w:color w:val="000000"/>
                <w:sz w:val="18"/>
              </w:rPr>
              <w:t>城市社区卫生机构</w:t>
            </w:r>
          </w:p>
        </w:tc>
        <w:tc>
          <w:tcPr>
            <w:tcW w:w="1520" w:type="dxa"/>
            <w:vAlign w:val="center"/>
          </w:tcPr>
          <w:p w14:paraId="571640E5">
            <w:pPr>
              <w:snapToGrid w:val="0"/>
              <w:jc w:val="right"/>
            </w:pPr>
            <w:r>
              <w:rPr>
                <w:rFonts w:ascii="宋体" w:hAnsi="宋体" w:eastAsia="宋体" w:cs="宋体"/>
                <w:b w:val="0"/>
                <w:i w:val="0"/>
                <w:color w:val="000000"/>
                <w:sz w:val="18"/>
              </w:rPr>
              <w:t>43,287,821.05</w:t>
            </w:r>
          </w:p>
        </w:tc>
        <w:tc>
          <w:tcPr>
            <w:tcW w:w="1520" w:type="dxa"/>
            <w:vAlign w:val="center"/>
          </w:tcPr>
          <w:p w14:paraId="797BD361">
            <w:pPr>
              <w:snapToGrid w:val="0"/>
              <w:jc w:val="right"/>
            </w:pPr>
            <w:r>
              <w:rPr>
                <w:rFonts w:ascii="宋体" w:hAnsi="宋体" w:eastAsia="宋体" w:cs="宋体"/>
                <w:b w:val="0"/>
                <w:i w:val="0"/>
                <w:color w:val="000000"/>
                <w:sz w:val="18"/>
              </w:rPr>
              <w:t>42,975,803.05</w:t>
            </w:r>
          </w:p>
        </w:tc>
        <w:tc>
          <w:tcPr>
            <w:tcW w:w="1520" w:type="dxa"/>
            <w:vAlign w:val="center"/>
          </w:tcPr>
          <w:p w14:paraId="50B8B32E">
            <w:pPr>
              <w:snapToGrid w:val="0"/>
              <w:jc w:val="right"/>
            </w:pPr>
            <w:r>
              <w:rPr>
                <w:rFonts w:ascii="宋体" w:hAnsi="宋体" w:eastAsia="宋体" w:cs="宋体"/>
                <w:b w:val="0"/>
                <w:i w:val="0"/>
                <w:color w:val="000000"/>
                <w:sz w:val="18"/>
              </w:rPr>
              <w:t>312,018.00</w:t>
            </w:r>
          </w:p>
        </w:tc>
        <w:tc>
          <w:tcPr>
            <w:tcW w:w="1520" w:type="dxa"/>
            <w:vAlign w:val="center"/>
          </w:tcPr>
          <w:p w14:paraId="795DD839"/>
        </w:tc>
        <w:tc>
          <w:tcPr>
            <w:tcW w:w="1520" w:type="dxa"/>
            <w:vAlign w:val="center"/>
          </w:tcPr>
          <w:p w14:paraId="55248F84"/>
        </w:tc>
        <w:tc>
          <w:tcPr>
            <w:tcW w:w="1518" w:type="dxa"/>
            <w:vAlign w:val="center"/>
          </w:tcPr>
          <w:p w14:paraId="381820C2"/>
        </w:tc>
      </w:tr>
      <w:tr w14:paraId="1F2D9A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1553C42">
            <w:pPr>
              <w:snapToGrid w:val="0"/>
              <w:jc w:val="left"/>
            </w:pPr>
            <w:r>
              <w:rPr>
                <w:rFonts w:ascii="宋体" w:hAnsi="宋体" w:eastAsia="宋体" w:cs="宋体"/>
                <w:b w:val="0"/>
                <w:i w:val="0"/>
                <w:color w:val="000000"/>
                <w:sz w:val="18"/>
              </w:rPr>
              <w:t>2100399</w:t>
            </w:r>
          </w:p>
        </w:tc>
        <w:tc>
          <w:tcPr>
            <w:tcW w:w="3080" w:type="dxa"/>
            <w:vAlign w:val="center"/>
          </w:tcPr>
          <w:p w14:paraId="36078402">
            <w:pPr>
              <w:snapToGrid w:val="0"/>
              <w:jc w:val="left"/>
            </w:pPr>
            <w:r>
              <w:rPr>
                <w:rFonts w:ascii="宋体" w:hAnsi="宋体" w:eastAsia="宋体" w:cs="宋体"/>
                <w:b w:val="0"/>
                <w:i w:val="0"/>
                <w:color w:val="000000"/>
                <w:sz w:val="18"/>
              </w:rPr>
              <w:t>其他基层医疗卫生机构支出</w:t>
            </w:r>
          </w:p>
        </w:tc>
        <w:tc>
          <w:tcPr>
            <w:tcW w:w="1520" w:type="dxa"/>
            <w:vAlign w:val="center"/>
          </w:tcPr>
          <w:p w14:paraId="25874BD6">
            <w:pPr>
              <w:snapToGrid w:val="0"/>
              <w:jc w:val="right"/>
            </w:pPr>
            <w:r>
              <w:rPr>
                <w:rFonts w:ascii="宋体" w:hAnsi="宋体" w:eastAsia="宋体" w:cs="宋体"/>
                <w:b w:val="0"/>
                <w:i w:val="0"/>
                <w:color w:val="000000"/>
                <w:sz w:val="18"/>
              </w:rPr>
              <w:t>1,092,059.19</w:t>
            </w:r>
          </w:p>
        </w:tc>
        <w:tc>
          <w:tcPr>
            <w:tcW w:w="1520" w:type="dxa"/>
            <w:vAlign w:val="center"/>
          </w:tcPr>
          <w:p w14:paraId="68DC5B03"/>
        </w:tc>
        <w:tc>
          <w:tcPr>
            <w:tcW w:w="1520" w:type="dxa"/>
            <w:vAlign w:val="center"/>
          </w:tcPr>
          <w:p w14:paraId="1E04C336">
            <w:pPr>
              <w:snapToGrid w:val="0"/>
              <w:jc w:val="right"/>
            </w:pPr>
            <w:r>
              <w:rPr>
                <w:rFonts w:ascii="宋体" w:hAnsi="宋体" w:eastAsia="宋体" w:cs="宋体"/>
                <w:b w:val="0"/>
                <w:i w:val="0"/>
                <w:color w:val="000000"/>
                <w:sz w:val="18"/>
              </w:rPr>
              <w:t>1,092,059.19</w:t>
            </w:r>
          </w:p>
        </w:tc>
        <w:tc>
          <w:tcPr>
            <w:tcW w:w="1520" w:type="dxa"/>
            <w:vAlign w:val="center"/>
          </w:tcPr>
          <w:p w14:paraId="1FCB1877"/>
        </w:tc>
        <w:tc>
          <w:tcPr>
            <w:tcW w:w="1520" w:type="dxa"/>
            <w:vAlign w:val="center"/>
          </w:tcPr>
          <w:p w14:paraId="54478EAB"/>
        </w:tc>
        <w:tc>
          <w:tcPr>
            <w:tcW w:w="1518" w:type="dxa"/>
            <w:vAlign w:val="center"/>
          </w:tcPr>
          <w:p w14:paraId="340CD3D8"/>
        </w:tc>
      </w:tr>
      <w:tr w14:paraId="63B051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F3B6229">
            <w:pPr>
              <w:snapToGrid w:val="0"/>
              <w:jc w:val="left"/>
            </w:pPr>
            <w:r>
              <w:rPr>
                <w:rFonts w:ascii="宋体" w:hAnsi="宋体" w:eastAsia="宋体" w:cs="宋体"/>
                <w:b w:val="0"/>
                <w:i w:val="0"/>
                <w:color w:val="000000"/>
                <w:sz w:val="18"/>
              </w:rPr>
              <w:t>21004</w:t>
            </w:r>
          </w:p>
        </w:tc>
        <w:tc>
          <w:tcPr>
            <w:tcW w:w="3080" w:type="dxa"/>
            <w:vAlign w:val="center"/>
          </w:tcPr>
          <w:p w14:paraId="7D21307D">
            <w:pPr>
              <w:snapToGrid w:val="0"/>
              <w:jc w:val="left"/>
            </w:pPr>
            <w:r>
              <w:rPr>
                <w:rFonts w:ascii="宋体" w:hAnsi="宋体" w:eastAsia="宋体" w:cs="宋体"/>
                <w:b w:val="0"/>
                <w:i w:val="0"/>
                <w:color w:val="000000"/>
                <w:sz w:val="18"/>
              </w:rPr>
              <w:t>公共卫生</w:t>
            </w:r>
          </w:p>
        </w:tc>
        <w:tc>
          <w:tcPr>
            <w:tcW w:w="1520" w:type="dxa"/>
            <w:vAlign w:val="center"/>
          </w:tcPr>
          <w:p w14:paraId="6637BFAF">
            <w:pPr>
              <w:snapToGrid w:val="0"/>
              <w:jc w:val="right"/>
            </w:pPr>
            <w:r>
              <w:rPr>
                <w:rFonts w:ascii="宋体" w:hAnsi="宋体" w:eastAsia="宋体" w:cs="宋体"/>
                <w:b w:val="0"/>
                <w:i w:val="0"/>
                <w:color w:val="000000"/>
                <w:sz w:val="18"/>
              </w:rPr>
              <w:t>9,107,434.97</w:t>
            </w:r>
          </w:p>
        </w:tc>
        <w:tc>
          <w:tcPr>
            <w:tcW w:w="1520" w:type="dxa"/>
            <w:vAlign w:val="center"/>
          </w:tcPr>
          <w:p w14:paraId="06B3CF84"/>
        </w:tc>
        <w:tc>
          <w:tcPr>
            <w:tcW w:w="1520" w:type="dxa"/>
            <w:vAlign w:val="center"/>
          </w:tcPr>
          <w:p w14:paraId="6461CA6D">
            <w:pPr>
              <w:snapToGrid w:val="0"/>
              <w:jc w:val="right"/>
            </w:pPr>
            <w:r>
              <w:rPr>
                <w:rFonts w:ascii="宋体" w:hAnsi="宋体" w:eastAsia="宋体" w:cs="宋体"/>
                <w:b w:val="0"/>
                <w:i w:val="0"/>
                <w:color w:val="000000"/>
                <w:sz w:val="18"/>
              </w:rPr>
              <w:t>9,107,434.97</w:t>
            </w:r>
          </w:p>
        </w:tc>
        <w:tc>
          <w:tcPr>
            <w:tcW w:w="1520" w:type="dxa"/>
            <w:vAlign w:val="center"/>
          </w:tcPr>
          <w:p w14:paraId="51E17ED8"/>
        </w:tc>
        <w:tc>
          <w:tcPr>
            <w:tcW w:w="1520" w:type="dxa"/>
            <w:vAlign w:val="center"/>
          </w:tcPr>
          <w:p w14:paraId="58B0796F"/>
        </w:tc>
        <w:tc>
          <w:tcPr>
            <w:tcW w:w="1518" w:type="dxa"/>
            <w:vAlign w:val="center"/>
          </w:tcPr>
          <w:p w14:paraId="5084E1A7"/>
        </w:tc>
      </w:tr>
      <w:tr w14:paraId="4E79F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CFA580C">
            <w:pPr>
              <w:snapToGrid w:val="0"/>
              <w:jc w:val="left"/>
            </w:pPr>
            <w:r>
              <w:rPr>
                <w:rFonts w:ascii="宋体" w:hAnsi="宋体" w:eastAsia="宋体" w:cs="宋体"/>
                <w:b w:val="0"/>
                <w:i w:val="0"/>
                <w:color w:val="000000"/>
                <w:sz w:val="18"/>
              </w:rPr>
              <w:t>2100408</w:t>
            </w:r>
          </w:p>
        </w:tc>
        <w:tc>
          <w:tcPr>
            <w:tcW w:w="3080" w:type="dxa"/>
            <w:vAlign w:val="center"/>
          </w:tcPr>
          <w:p w14:paraId="3B3C33BC">
            <w:pPr>
              <w:snapToGrid w:val="0"/>
              <w:jc w:val="left"/>
            </w:pPr>
            <w:r>
              <w:rPr>
                <w:rFonts w:ascii="宋体" w:hAnsi="宋体" w:eastAsia="宋体" w:cs="宋体"/>
                <w:b w:val="0"/>
                <w:i w:val="0"/>
                <w:color w:val="000000"/>
                <w:sz w:val="18"/>
              </w:rPr>
              <w:t>基本公共卫生服务</w:t>
            </w:r>
          </w:p>
        </w:tc>
        <w:tc>
          <w:tcPr>
            <w:tcW w:w="1520" w:type="dxa"/>
            <w:vAlign w:val="center"/>
          </w:tcPr>
          <w:p w14:paraId="05388B55">
            <w:pPr>
              <w:snapToGrid w:val="0"/>
              <w:jc w:val="right"/>
            </w:pPr>
            <w:r>
              <w:rPr>
                <w:rFonts w:ascii="宋体" w:hAnsi="宋体" w:eastAsia="宋体" w:cs="宋体"/>
                <w:b w:val="0"/>
                <w:i w:val="0"/>
                <w:color w:val="000000"/>
                <w:sz w:val="18"/>
              </w:rPr>
              <w:t>9,104,114.97</w:t>
            </w:r>
          </w:p>
        </w:tc>
        <w:tc>
          <w:tcPr>
            <w:tcW w:w="1520" w:type="dxa"/>
            <w:vAlign w:val="center"/>
          </w:tcPr>
          <w:p w14:paraId="704C3A39"/>
        </w:tc>
        <w:tc>
          <w:tcPr>
            <w:tcW w:w="1520" w:type="dxa"/>
            <w:vAlign w:val="center"/>
          </w:tcPr>
          <w:p w14:paraId="59494CDE">
            <w:pPr>
              <w:snapToGrid w:val="0"/>
              <w:jc w:val="right"/>
            </w:pPr>
            <w:r>
              <w:rPr>
                <w:rFonts w:ascii="宋体" w:hAnsi="宋体" w:eastAsia="宋体" w:cs="宋体"/>
                <w:b w:val="0"/>
                <w:i w:val="0"/>
                <w:color w:val="000000"/>
                <w:sz w:val="18"/>
              </w:rPr>
              <w:t>9,104,114.97</w:t>
            </w:r>
          </w:p>
        </w:tc>
        <w:tc>
          <w:tcPr>
            <w:tcW w:w="1520" w:type="dxa"/>
            <w:vAlign w:val="center"/>
          </w:tcPr>
          <w:p w14:paraId="6501D0C2"/>
        </w:tc>
        <w:tc>
          <w:tcPr>
            <w:tcW w:w="1520" w:type="dxa"/>
            <w:vAlign w:val="center"/>
          </w:tcPr>
          <w:p w14:paraId="704DB275"/>
        </w:tc>
        <w:tc>
          <w:tcPr>
            <w:tcW w:w="1518" w:type="dxa"/>
            <w:vAlign w:val="center"/>
          </w:tcPr>
          <w:p w14:paraId="7F188D3E"/>
        </w:tc>
      </w:tr>
      <w:tr w14:paraId="2E7468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A861B3">
            <w:pPr>
              <w:snapToGrid w:val="0"/>
              <w:jc w:val="left"/>
            </w:pPr>
            <w:r>
              <w:rPr>
                <w:rFonts w:ascii="宋体" w:hAnsi="宋体" w:eastAsia="宋体" w:cs="宋体"/>
                <w:b w:val="0"/>
                <w:i w:val="0"/>
                <w:color w:val="000000"/>
                <w:sz w:val="18"/>
              </w:rPr>
              <w:t>2100409</w:t>
            </w:r>
          </w:p>
        </w:tc>
        <w:tc>
          <w:tcPr>
            <w:tcW w:w="3080" w:type="dxa"/>
            <w:vAlign w:val="center"/>
          </w:tcPr>
          <w:p w14:paraId="3ABC2C92">
            <w:pPr>
              <w:snapToGrid w:val="0"/>
              <w:jc w:val="left"/>
            </w:pPr>
            <w:r>
              <w:rPr>
                <w:rFonts w:ascii="宋体" w:hAnsi="宋体" w:eastAsia="宋体" w:cs="宋体"/>
                <w:b w:val="0"/>
                <w:i w:val="0"/>
                <w:color w:val="000000"/>
                <w:sz w:val="18"/>
              </w:rPr>
              <w:t>重大公共卫生服务</w:t>
            </w:r>
          </w:p>
        </w:tc>
        <w:tc>
          <w:tcPr>
            <w:tcW w:w="1520" w:type="dxa"/>
            <w:vAlign w:val="center"/>
          </w:tcPr>
          <w:p w14:paraId="4DD75D8D">
            <w:pPr>
              <w:snapToGrid w:val="0"/>
              <w:jc w:val="right"/>
            </w:pPr>
            <w:r>
              <w:rPr>
                <w:rFonts w:ascii="宋体" w:hAnsi="宋体" w:eastAsia="宋体" w:cs="宋体"/>
                <w:b w:val="0"/>
                <w:i w:val="0"/>
                <w:color w:val="000000"/>
                <w:sz w:val="18"/>
              </w:rPr>
              <w:t>3,320.00</w:t>
            </w:r>
          </w:p>
        </w:tc>
        <w:tc>
          <w:tcPr>
            <w:tcW w:w="1520" w:type="dxa"/>
            <w:vAlign w:val="center"/>
          </w:tcPr>
          <w:p w14:paraId="10E1FE47"/>
        </w:tc>
        <w:tc>
          <w:tcPr>
            <w:tcW w:w="1520" w:type="dxa"/>
            <w:vAlign w:val="center"/>
          </w:tcPr>
          <w:p w14:paraId="0027D7EF">
            <w:pPr>
              <w:snapToGrid w:val="0"/>
              <w:jc w:val="right"/>
            </w:pPr>
            <w:r>
              <w:rPr>
                <w:rFonts w:ascii="宋体" w:hAnsi="宋体" w:eastAsia="宋体" w:cs="宋体"/>
                <w:b w:val="0"/>
                <w:i w:val="0"/>
                <w:color w:val="000000"/>
                <w:sz w:val="18"/>
              </w:rPr>
              <w:t>3,320.00</w:t>
            </w:r>
          </w:p>
        </w:tc>
        <w:tc>
          <w:tcPr>
            <w:tcW w:w="1520" w:type="dxa"/>
            <w:vAlign w:val="center"/>
          </w:tcPr>
          <w:p w14:paraId="4F097D58"/>
        </w:tc>
        <w:tc>
          <w:tcPr>
            <w:tcW w:w="1520" w:type="dxa"/>
            <w:vAlign w:val="center"/>
          </w:tcPr>
          <w:p w14:paraId="22B1444F"/>
        </w:tc>
        <w:tc>
          <w:tcPr>
            <w:tcW w:w="1518" w:type="dxa"/>
            <w:vAlign w:val="center"/>
          </w:tcPr>
          <w:p w14:paraId="164790C4"/>
        </w:tc>
      </w:tr>
      <w:tr w14:paraId="764155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CD9B120">
            <w:pPr>
              <w:snapToGrid w:val="0"/>
              <w:jc w:val="left"/>
            </w:pPr>
            <w:r>
              <w:rPr>
                <w:rFonts w:ascii="宋体" w:hAnsi="宋体" w:eastAsia="宋体" w:cs="宋体"/>
                <w:b w:val="0"/>
                <w:i w:val="0"/>
                <w:color w:val="000000"/>
                <w:sz w:val="18"/>
              </w:rPr>
              <w:t>21011</w:t>
            </w:r>
          </w:p>
        </w:tc>
        <w:tc>
          <w:tcPr>
            <w:tcW w:w="3080" w:type="dxa"/>
            <w:vAlign w:val="center"/>
          </w:tcPr>
          <w:p w14:paraId="78005C02">
            <w:pPr>
              <w:snapToGrid w:val="0"/>
              <w:jc w:val="left"/>
            </w:pPr>
            <w:r>
              <w:rPr>
                <w:rFonts w:ascii="宋体" w:hAnsi="宋体" w:eastAsia="宋体" w:cs="宋体"/>
                <w:b w:val="0"/>
                <w:i w:val="0"/>
                <w:color w:val="000000"/>
                <w:sz w:val="18"/>
              </w:rPr>
              <w:t>行政事业单位医疗</w:t>
            </w:r>
          </w:p>
        </w:tc>
        <w:tc>
          <w:tcPr>
            <w:tcW w:w="1520" w:type="dxa"/>
            <w:vAlign w:val="center"/>
          </w:tcPr>
          <w:p w14:paraId="144FCB16">
            <w:pPr>
              <w:snapToGrid w:val="0"/>
              <w:jc w:val="right"/>
            </w:pPr>
            <w:r>
              <w:rPr>
                <w:rFonts w:ascii="宋体" w:hAnsi="宋体" w:eastAsia="宋体" w:cs="宋体"/>
                <w:b w:val="0"/>
                <w:i w:val="0"/>
                <w:color w:val="000000"/>
                <w:sz w:val="18"/>
              </w:rPr>
              <w:t>692,154.00</w:t>
            </w:r>
          </w:p>
        </w:tc>
        <w:tc>
          <w:tcPr>
            <w:tcW w:w="1520" w:type="dxa"/>
            <w:vAlign w:val="center"/>
          </w:tcPr>
          <w:p w14:paraId="2C2F210F">
            <w:pPr>
              <w:snapToGrid w:val="0"/>
              <w:jc w:val="right"/>
            </w:pPr>
            <w:r>
              <w:rPr>
                <w:rFonts w:ascii="宋体" w:hAnsi="宋体" w:eastAsia="宋体" w:cs="宋体"/>
                <w:b w:val="0"/>
                <w:i w:val="0"/>
                <w:color w:val="000000"/>
                <w:sz w:val="18"/>
              </w:rPr>
              <w:t>692,154.00</w:t>
            </w:r>
          </w:p>
        </w:tc>
        <w:tc>
          <w:tcPr>
            <w:tcW w:w="1520" w:type="dxa"/>
            <w:vAlign w:val="center"/>
          </w:tcPr>
          <w:p w14:paraId="15A0ADEC"/>
        </w:tc>
        <w:tc>
          <w:tcPr>
            <w:tcW w:w="1520" w:type="dxa"/>
            <w:vAlign w:val="center"/>
          </w:tcPr>
          <w:p w14:paraId="470FC138"/>
        </w:tc>
        <w:tc>
          <w:tcPr>
            <w:tcW w:w="1520" w:type="dxa"/>
            <w:vAlign w:val="center"/>
          </w:tcPr>
          <w:p w14:paraId="330B005E"/>
        </w:tc>
        <w:tc>
          <w:tcPr>
            <w:tcW w:w="1518" w:type="dxa"/>
            <w:vAlign w:val="center"/>
          </w:tcPr>
          <w:p w14:paraId="3109E006"/>
        </w:tc>
      </w:tr>
      <w:tr w14:paraId="587194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AAF95B">
            <w:pPr>
              <w:snapToGrid w:val="0"/>
              <w:jc w:val="left"/>
            </w:pPr>
            <w:r>
              <w:rPr>
                <w:rFonts w:ascii="宋体" w:hAnsi="宋体" w:eastAsia="宋体" w:cs="宋体"/>
                <w:b w:val="0"/>
                <w:i w:val="0"/>
                <w:color w:val="000000"/>
                <w:sz w:val="18"/>
              </w:rPr>
              <w:t>2101102</w:t>
            </w:r>
          </w:p>
        </w:tc>
        <w:tc>
          <w:tcPr>
            <w:tcW w:w="3080" w:type="dxa"/>
            <w:vAlign w:val="center"/>
          </w:tcPr>
          <w:p w14:paraId="03BB1A3F">
            <w:pPr>
              <w:snapToGrid w:val="0"/>
              <w:jc w:val="left"/>
            </w:pPr>
            <w:r>
              <w:rPr>
                <w:rFonts w:ascii="宋体" w:hAnsi="宋体" w:eastAsia="宋体" w:cs="宋体"/>
                <w:b w:val="0"/>
                <w:i w:val="0"/>
                <w:color w:val="000000"/>
                <w:sz w:val="18"/>
              </w:rPr>
              <w:t>事业单位医疗</w:t>
            </w:r>
          </w:p>
        </w:tc>
        <w:tc>
          <w:tcPr>
            <w:tcW w:w="1520" w:type="dxa"/>
            <w:vAlign w:val="center"/>
          </w:tcPr>
          <w:p w14:paraId="06806318">
            <w:pPr>
              <w:snapToGrid w:val="0"/>
              <w:jc w:val="right"/>
            </w:pPr>
            <w:r>
              <w:rPr>
                <w:rFonts w:ascii="宋体" w:hAnsi="宋体" w:eastAsia="宋体" w:cs="宋体"/>
                <w:b w:val="0"/>
                <w:i w:val="0"/>
                <w:color w:val="000000"/>
                <w:sz w:val="18"/>
              </w:rPr>
              <w:t>629,489.00</w:t>
            </w:r>
          </w:p>
        </w:tc>
        <w:tc>
          <w:tcPr>
            <w:tcW w:w="1520" w:type="dxa"/>
            <w:vAlign w:val="center"/>
          </w:tcPr>
          <w:p w14:paraId="0737E664">
            <w:pPr>
              <w:snapToGrid w:val="0"/>
              <w:jc w:val="right"/>
            </w:pPr>
            <w:r>
              <w:rPr>
                <w:rFonts w:ascii="宋体" w:hAnsi="宋体" w:eastAsia="宋体" w:cs="宋体"/>
                <w:b w:val="0"/>
                <w:i w:val="0"/>
                <w:color w:val="000000"/>
                <w:sz w:val="18"/>
              </w:rPr>
              <w:t>629,489.00</w:t>
            </w:r>
          </w:p>
        </w:tc>
        <w:tc>
          <w:tcPr>
            <w:tcW w:w="1520" w:type="dxa"/>
            <w:vAlign w:val="center"/>
          </w:tcPr>
          <w:p w14:paraId="1120BE97"/>
        </w:tc>
        <w:tc>
          <w:tcPr>
            <w:tcW w:w="1520" w:type="dxa"/>
            <w:vAlign w:val="center"/>
          </w:tcPr>
          <w:p w14:paraId="67422F9D"/>
        </w:tc>
        <w:tc>
          <w:tcPr>
            <w:tcW w:w="1520" w:type="dxa"/>
            <w:vAlign w:val="center"/>
          </w:tcPr>
          <w:p w14:paraId="37EF4A57"/>
        </w:tc>
        <w:tc>
          <w:tcPr>
            <w:tcW w:w="1518" w:type="dxa"/>
            <w:vAlign w:val="center"/>
          </w:tcPr>
          <w:p w14:paraId="652F9796"/>
        </w:tc>
      </w:tr>
      <w:tr w14:paraId="228F1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A924CD1">
            <w:pPr>
              <w:snapToGrid w:val="0"/>
              <w:jc w:val="left"/>
            </w:pPr>
            <w:r>
              <w:rPr>
                <w:rFonts w:ascii="宋体" w:hAnsi="宋体" w:eastAsia="宋体" w:cs="宋体"/>
                <w:b w:val="0"/>
                <w:i w:val="0"/>
                <w:color w:val="000000"/>
                <w:sz w:val="18"/>
              </w:rPr>
              <w:t>2101199</w:t>
            </w:r>
          </w:p>
        </w:tc>
        <w:tc>
          <w:tcPr>
            <w:tcW w:w="3080" w:type="dxa"/>
            <w:vAlign w:val="center"/>
          </w:tcPr>
          <w:p w14:paraId="3EFD5581">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07A1F00E">
            <w:pPr>
              <w:snapToGrid w:val="0"/>
              <w:jc w:val="right"/>
            </w:pPr>
            <w:r>
              <w:rPr>
                <w:rFonts w:ascii="宋体" w:hAnsi="宋体" w:eastAsia="宋体" w:cs="宋体"/>
                <w:b w:val="0"/>
                <w:i w:val="0"/>
                <w:color w:val="000000"/>
                <w:sz w:val="18"/>
              </w:rPr>
              <w:t>62,665.00</w:t>
            </w:r>
          </w:p>
        </w:tc>
        <w:tc>
          <w:tcPr>
            <w:tcW w:w="1520" w:type="dxa"/>
            <w:vAlign w:val="center"/>
          </w:tcPr>
          <w:p w14:paraId="5203E77A">
            <w:pPr>
              <w:snapToGrid w:val="0"/>
              <w:jc w:val="right"/>
            </w:pPr>
            <w:r>
              <w:rPr>
                <w:rFonts w:ascii="宋体" w:hAnsi="宋体" w:eastAsia="宋体" w:cs="宋体"/>
                <w:b w:val="0"/>
                <w:i w:val="0"/>
                <w:color w:val="000000"/>
                <w:sz w:val="18"/>
              </w:rPr>
              <w:t>62,665.00</w:t>
            </w:r>
          </w:p>
        </w:tc>
        <w:tc>
          <w:tcPr>
            <w:tcW w:w="1520" w:type="dxa"/>
            <w:vAlign w:val="center"/>
          </w:tcPr>
          <w:p w14:paraId="6A2B4DD8"/>
        </w:tc>
        <w:tc>
          <w:tcPr>
            <w:tcW w:w="1520" w:type="dxa"/>
            <w:vAlign w:val="center"/>
          </w:tcPr>
          <w:p w14:paraId="217F291B"/>
        </w:tc>
        <w:tc>
          <w:tcPr>
            <w:tcW w:w="1520" w:type="dxa"/>
            <w:vAlign w:val="center"/>
          </w:tcPr>
          <w:p w14:paraId="7A1CE552"/>
        </w:tc>
        <w:tc>
          <w:tcPr>
            <w:tcW w:w="1518" w:type="dxa"/>
            <w:vAlign w:val="center"/>
          </w:tcPr>
          <w:p w14:paraId="7A0E3189"/>
        </w:tc>
      </w:tr>
      <w:tr w14:paraId="1B1CDE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D78D8EE">
            <w:pPr>
              <w:snapToGrid w:val="0"/>
              <w:jc w:val="left"/>
            </w:pPr>
            <w:r>
              <w:rPr>
                <w:rFonts w:ascii="宋体" w:hAnsi="宋体" w:eastAsia="宋体" w:cs="宋体"/>
                <w:b w:val="0"/>
                <w:i w:val="0"/>
                <w:color w:val="000000"/>
                <w:sz w:val="18"/>
              </w:rPr>
              <w:t>注：本表反映本年度各项支出情况。</w:t>
            </w:r>
          </w:p>
        </w:tc>
      </w:tr>
    </w:tbl>
    <w:p w14:paraId="7C10431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555324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83F5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BC57666"/>
        </w:tc>
      </w:tr>
      <w:tr w14:paraId="4AEEAE5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3A2216E">
            <w:pPr>
              <w:jc w:val="left"/>
            </w:pPr>
            <w:r>
              <w:rPr>
                <w:rFonts w:ascii="宋体" w:hAnsi="宋体" w:eastAsia="宋体" w:cs="宋体"/>
                <w:sz w:val="20"/>
              </w:rPr>
              <w:t>单位：天津市西青区李七庄街社区卫生服务中心</w:t>
            </w:r>
          </w:p>
        </w:tc>
        <w:tc>
          <w:tcPr>
            <w:tcW w:w="2000" w:type="dxa"/>
          </w:tcPr>
          <w:p w14:paraId="37060BEA">
            <w:pPr>
              <w:jc w:val="center"/>
            </w:pPr>
          </w:p>
        </w:tc>
        <w:tc>
          <w:tcPr>
            <w:tcW w:w="5619" w:type="dxa"/>
          </w:tcPr>
          <w:p w14:paraId="74AA0630">
            <w:pPr>
              <w:jc w:val="right"/>
            </w:pPr>
            <w:r>
              <w:rPr>
                <w:rFonts w:ascii="宋体" w:hAnsi="宋体" w:eastAsia="宋体" w:cs="宋体"/>
                <w:sz w:val="20"/>
              </w:rPr>
              <w:t>单位：元</w:t>
            </w:r>
          </w:p>
        </w:tc>
      </w:tr>
    </w:tbl>
    <w:p w14:paraId="3166C40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5F924A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59EA82F">
            <w:pPr>
              <w:snapToGrid w:val="0"/>
              <w:jc w:val="center"/>
            </w:pPr>
            <w:r>
              <w:rPr>
                <w:rFonts w:ascii="宋体" w:hAnsi="宋体" w:eastAsia="宋体" w:cs="宋体"/>
                <w:b w:val="0"/>
                <w:i w:val="0"/>
                <w:color w:val="000000"/>
                <w:sz w:val="16"/>
              </w:rPr>
              <w:t>收入</w:t>
            </w:r>
          </w:p>
        </w:tc>
        <w:tc>
          <w:tcPr>
            <w:tcW w:w="8398" w:type="dxa"/>
            <w:gridSpan w:val="5"/>
            <w:vAlign w:val="center"/>
          </w:tcPr>
          <w:p w14:paraId="28D030C4">
            <w:pPr>
              <w:snapToGrid w:val="0"/>
              <w:jc w:val="center"/>
            </w:pPr>
            <w:r>
              <w:rPr>
                <w:rFonts w:ascii="宋体" w:hAnsi="宋体" w:eastAsia="宋体" w:cs="宋体"/>
                <w:b w:val="0"/>
                <w:i w:val="0"/>
                <w:color w:val="000000"/>
                <w:sz w:val="16"/>
              </w:rPr>
              <w:t>支出</w:t>
            </w:r>
          </w:p>
        </w:tc>
      </w:tr>
      <w:tr w14:paraId="21C7B3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3278C59F">
            <w:pPr>
              <w:snapToGrid w:val="0"/>
              <w:jc w:val="center"/>
            </w:pPr>
            <w:r>
              <w:rPr>
                <w:rFonts w:ascii="宋体" w:hAnsi="宋体" w:eastAsia="宋体" w:cs="宋体"/>
                <w:b w:val="0"/>
                <w:i w:val="0"/>
                <w:color w:val="000000"/>
                <w:sz w:val="16"/>
              </w:rPr>
              <w:t>项    目</w:t>
            </w:r>
          </w:p>
        </w:tc>
        <w:tc>
          <w:tcPr>
            <w:tcW w:w="1420" w:type="dxa"/>
            <w:vAlign w:val="center"/>
          </w:tcPr>
          <w:p w14:paraId="6AC2DE7A">
            <w:pPr>
              <w:snapToGrid w:val="0"/>
              <w:jc w:val="center"/>
            </w:pPr>
            <w:r>
              <w:rPr>
                <w:rFonts w:ascii="宋体" w:hAnsi="宋体" w:eastAsia="宋体" w:cs="宋体"/>
                <w:b w:val="0"/>
                <w:i w:val="0"/>
                <w:color w:val="000000"/>
                <w:sz w:val="16"/>
              </w:rPr>
              <w:t>金额</w:t>
            </w:r>
          </w:p>
        </w:tc>
        <w:tc>
          <w:tcPr>
            <w:tcW w:w="2760" w:type="dxa"/>
            <w:vAlign w:val="center"/>
          </w:tcPr>
          <w:p w14:paraId="52C11E01">
            <w:pPr>
              <w:snapToGrid w:val="0"/>
              <w:jc w:val="center"/>
            </w:pPr>
            <w:r>
              <w:rPr>
                <w:rFonts w:ascii="宋体" w:hAnsi="宋体" w:eastAsia="宋体" w:cs="宋体"/>
                <w:b w:val="0"/>
                <w:i w:val="0"/>
                <w:color w:val="000000"/>
                <w:sz w:val="16"/>
              </w:rPr>
              <w:t>项    目</w:t>
            </w:r>
          </w:p>
        </w:tc>
        <w:tc>
          <w:tcPr>
            <w:tcW w:w="1420" w:type="dxa"/>
            <w:vAlign w:val="center"/>
          </w:tcPr>
          <w:p w14:paraId="60EA7BBF">
            <w:pPr>
              <w:snapToGrid w:val="0"/>
              <w:jc w:val="center"/>
            </w:pPr>
            <w:r>
              <w:rPr>
                <w:rFonts w:ascii="宋体" w:hAnsi="宋体" w:eastAsia="宋体" w:cs="宋体"/>
                <w:b w:val="0"/>
                <w:i w:val="0"/>
                <w:color w:val="000000"/>
                <w:sz w:val="16"/>
              </w:rPr>
              <w:t>合计</w:t>
            </w:r>
          </w:p>
        </w:tc>
        <w:tc>
          <w:tcPr>
            <w:tcW w:w="1420" w:type="dxa"/>
            <w:vAlign w:val="center"/>
          </w:tcPr>
          <w:p w14:paraId="4791550C">
            <w:pPr>
              <w:snapToGrid w:val="0"/>
              <w:jc w:val="center"/>
            </w:pPr>
            <w:r>
              <w:rPr>
                <w:rFonts w:ascii="宋体" w:hAnsi="宋体" w:eastAsia="宋体" w:cs="宋体"/>
                <w:b w:val="0"/>
                <w:i w:val="0"/>
                <w:color w:val="000000"/>
                <w:sz w:val="16"/>
              </w:rPr>
              <w:t>一般公共预算财政拨款</w:t>
            </w:r>
          </w:p>
        </w:tc>
        <w:tc>
          <w:tcPr>
            <w:tcW w:w="1420" w:type="dxa"/>
            <w:vAlign w:val="center"/>
          </w:tcPr>
          <w:p w14:paraId="70F49731">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1F1CB37">
            <w:pPr>
              <w:snapToGrid w:val="0"/>
              <w:jc w:val="center"/>
            </w:pPr>
            <w:r>
              <w:rPr>
                <w:rFonts w:ascii="宋体" w:hAnsi="宋体" w:eastAsia="宋体" w:cs="宋体"/>
                <w:b w:val="0"/>
                <w:i w:val="0"/>
                <w:color w:val="000000"/>
                <w:sz w:val="16"/>
              </w:rPr>
              <w:t>国有资本经营预算财政拨款</w:t>
            </w:r>
          </w:p>
        </w:tc>
      </w:tr>
      <w:tr w14:paraId="1DE74C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482B8F">
            <w:pPr>
              <w:snapToGrid w:val="0"/>
              <w:jc w:val="left"/>
            </w:pPr>
            <w:r>
              <w:rPr>
                <w:rFonts w:ascii="宋体" w:hAnsi="宋体" w:eastAsia="宋体" w:cs="宋体"/>
                <w:b w:val="0"/>
                <w:i w:val="0"/>
                <w:color w:val="000000"/>
                <w:sz w:val="16"/>
              </w:rPr>
              <w:t>一、一般公共预算财政拨款</w:t>
            </w:r>
          </w:p>
        </w:tc>
        <w:tc>
          <w:tcPr>
            <w:tcW w:w="1420" w:type="dxa"/>
            <w:vAlign w:val="center"/>
          </w:tcPr>
          <w:p w14:paraId="143CA0F6">
            <w:pPr>
              <w:snapToGrid w:val="0"/>
              <w:jc w:val="right"/>
            </w:pPr>
            <w:r>
              <w:rPr>
                <w:rFonts w:ascii="宋体" w:hAnsi="宋体" w:eastAsia="宋体" w:cs="宋体"/>
                <w:b w:val="0"/>
                <w:i w:val="0"/>
                <w:color w:val="000000"/>
                <w:sz w:val="16"/>
              </w:rPr>
              <w:t>26,001,937.39</w:t>
            </w:r>
          </w:p>
        </w:tc>
        <w:tc>
          <w:tcPr>
            <w:tcW w:w="2760" w:type="dxa"/>
            <w:vAlign w:val="center"/>
          </w:tcPr>
          <w:p w14:paraId="71B42DFA">
            <w:pPr>
              <w:snapToGrid w:val="0"/>
              <w:jc w:val="left"/>
            </w:pPr>
            <w:r>
              <w:rPr>
                <w:rFonts w:ascii="宋体" w:hAnsi="宋体" w:eastAsia="宋体" w:cs="宋体"/>
                <w:b w:val="0"/>
                <w:i w:val="0"/>
                <w:color w:val="000000"/>
                <w:sz w:val="16"/>
              </w:rPr>
              <w:t>一、一般公共服务支出</w:t>
            </w:r>
          </w:p>
        </w:tc>
        <w:tc>
          <w:tcPr>
            <w:tcW w:w="1420" w:type="dxa"/>
            <w:vAlign w:val="center"/>
          </w:tcPr>
          <w:p w14:paraId="7D16D957"/>
        </w:tc>
        <w:tc>
          <w:tcPr>
            <w:tcW w:w="1420" w:type="dxa"/>
            <w:vAlign w:val="center"/>
          </w:tcPr>
          <w:p w14:paraId="0C34E146"/>
        </w:tc>
        <w:tc>
          <w:tcPr>
            <w:tcW w:w="1420" w:type="dxa"/>
            <w:vAlign w:val="center"/>
          </w:tcPr>
          <w:p w14:paraId="7361AC69"/>
        </w:tc>
        <w:tc>
          <w:tcPr>
            <w:tcW w:w="1378" w:type="dxa"/>
            <w:vAlign w:val="center"/>
          </w:tcPr>
          <w:p w14:paraId="09EFE75D"/>
        </w:tc>
      </w:tr>
      <w:tr w14:paraId="1B4996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2567BF">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491B4266"/>
        </w:tc>
        <w:tc>
          <w:tcPr>
            <w:tcW w:w="2760" w:type="dxa"/>
            <w:vAlign w:val="center"/>
          </w:tcPr>
          <w:p w14:paraId="4147EE00">
            <w:pPr>
              <w:snapToGrid w:val="0"/>
              <w:jc w:val="left"/>
            </w:pPr>
            <w:r>
              <w:rPr>
                <w:rFonts w:ascii="宋体" w:hAnsi="宋体" w:eastAsia="宋体" w:cs="宋体"/>
                <w:b w:val="0"/>
                <w:i w:val="0"/>
                <w:color w:val="000000"/>
                <w:sz w:val="16"/>
              </w:rPr>
              <w:t>二、公共安全支出</w:t>
            </w:r>
          </w:p>
        </w:tc>
        <w:tc>
          <w:tcPr>
            <w:tcW w:w="1420" w:type="dxa"/>
            <w:vAlign w:val="center"/>
          </w:tcPr>
          <w:p w14:paraId="239198C4"/>
        </w:tc>
        <w:tc>
          <w:tcPr>
            <w:tcW w:w="1420" w:type="dxa"/>
            <w:vAlign w:val="center"/>
          </w:tcPr>
          <w:p w14:paraId="41623996"/>
        </w:tc>
        <w:tc>
          <w:tcPr>
            <w:tcW w:w="1420" w:type="dxa"/>
            <w:vAlign w:val="center"/>
          </w:tcPr>
          <w:p w14:paraId="1DFC053E"/>
        </w:tc>
        <w:tc>
          <w:tcPr>
            <w:tcW w:w="1378" w:type="dxa"/>
            <w:vAlign w:val="center"/>
          </w:tcPr>
          <w:p w14:paraId="33E77D42"/>
        </w:tc>
      </w:tr>
      <w:tr w14:paraId="1BAECB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C2E70C">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58597E0C"/>
        </w:tc>
        <w:tc>
          <w:tcPr>
            <w:tcW w:w="2760" w:type="dxa"/>
            <w:vAlign w:val="center"/>
          </w:tcPr>
          <w:p w14:paraId="38BC0462">
            <w:pPr>
              <w:snapToGrid w:val="0"/>
              <w:jc w:val="left"/>
            </w:pPr>
            <w:r>
              <w:rPr>
                <w:rFonts w:ascii="宋体" w:hAnsi="宋体" w:eastAsia="宋体" w:cs="宋体"/>
                <w:b w:val="0"/>
                <w:i w:val="0"/>
                <w:color w:val="000000"/>
                <w:sz w:val="16"/>
              </w:rPr>
              <w:t>三、教育支出</w:t>
            </w:r>
          </w:p>
        </w:tc>
        <w:tc>
          <w:tcPr>
            <w:tcW w:w="1420" w:type="dxa"/>
            <w:vAlign w:val="center"/>
          </w:tcPr>
          <w:p w14:paraId="01FFB206"/>
        </w:tc>
        <w:tc>
          <w:tcPr>
            <w:tcW w:w="1420" w:type="dxa"/>
            <w:vAlign w:val="center"/>
          </w:tcPr>
          <w:p w14:paraId="20E2D62A"/>
        </w:tc>
        <w:tc>
          <w:tcPr>
            <w:tcW w:w="1420" w:type="dxa"/>
            <w:vAlign w:val="center"/>
          </w:tcPr>
          <w:p w14:paraId="33BBC065"/>
        </w:tc>
        <w:tc>
          <w:tcPr>
            <w:tcW w:w="1378" w:type="dxa"/>
            <w:vAlign w:val="center"/>
          </w:tcPr>
          <w:p w14:paraId="710B2E1B"/>
        </w:tc>
      </w:tr>
      <w:tr w14:paraId="5EC0A2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269207"/>
        </w:tc>
        <w:tc>
          <w:tcPr>
            <w:tcW w:w="1420" w:type="dxa"/>
            <w:vAlign w:val="center"/>
          </w:tcPr>
          <w:p w14:paraId="172240CB"/>
        </w:tc>
        <w:tc>
          <w:tcPr>
            <w:tcW w:w="2760" w:type="dxa"/>
            <w:vAlign w:val="center"/>
          </w:tcPr>
          <w:p w14:paraId="0F1928B2">
            <w:pPr>
              <w:snapToGrid w:val="0"/>
              <w:jc w:val="left"/>
            </w:pPr>
            <w:r>
              <w:rPr>
                <w:rFonts w:ascii="宋体" w:hAnsi="宋体" w:eastAsia="宋体" w:cs="宋体"/>
                <w:b w:val="0"/>
                <w:i w:val="0"/>
                <w:color w:val="000000"/>
                <w:sz w:val="16"/>
              </w:rPr>
              <w:t>四、科学技术支出</w:t>
            </w:r>
          </w:p>
        </w:tc>
        <w:tc>
          <w:tcPr>
            <w:tcW w:w="1420" w:type="dxa"/>
            <w:vAlign w:val="center"/>
          </w:tcPr>
          <w:p w14:paraId="0459F0B4"/>
        </w:tc>
        <w:tc>
          <w:tcPr>
            <w:tcW w:w="1420" w:type="dxa"/>
            <w:vAlign w:val="center"/>
          </w:tcPr>
          <w:p w14:paraId="581CCA1D"/>
        </w:tc>
        <w:tc>
          <w:tcPr>
            <w:tcW w:w="1420" w:type="dxa"/>
            <w:vAlign w:val="center"/>
          </w:tcPr>
          <w:p w14:paraId="33E1DB8B"/>
        </w:tc>
        <w:tc>
          <w:tcPr>
            <w:tcW w:w="1378" w:type="dxa"/>
            <w:vAlign w:val="center"/>
          </w:tcPr>
          <w:p w14:paraId="6B2AE237"/>
        </w:tc>
      </w:tr>
      <w:tr w14:paraId="0FF9AA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2A48EDB"/>
        </w:tc>
        <w:tc>
          <w:tcPr>
            <w:tcW w:w="1420" w:type="dxa"/>
            <w:vAlign w:val="center"/>
          </w:tcPr>
          <w:p w14:paraId="1F21BF26"/>
        </w:tc>
        <w:tc>
          <w:tcPr>
            <w:tcW w:w="2760" w:type="dxa"/>
            <w:vAlign w:val="center"/>
          </w:tcPr>
          <w:p w14:paraId="776B2AF5">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94F178A"/>
        </w:tc>
        <w:tc>
          <w:tcPr>
            <w:tcW w:w="1420" w:type="dxa"/>
            <w:vAlign w:val="center"/>
          </w:tcPr>
          <w:p w14:paraId="6D637D58"/>
        </w:tc>
        <w:tc>
          <w:tcPr>
            <w:tcW w:w="1420" w:type="dxa"/>
            <w:vAlign w:val="center"/>
          </w:tcPr>
          <w:p w14:paraId="275C5A72"/>
        </w:tc>
        <w:tc>
          <w:tcPr>
            <w:tcW w:w="1378" w:type="dxa"/>
            <w:vAlign w:val="center"/>
          </w:tcPr>
          <w:p w14:paraId="49F0DA68"/>
        </w:tc>
      </w:tr>
      <w:tr w14:paraId="38A346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8DF238"/>
        </w:tc>
        <w:tc>
          <w:tcPr>
            <w:tcW w:w="1420" w:type="dxa"/>
            <w:vAlign w:val="center"/>
          </w:tcPr>
          <w:p w14:paraId="74307C8B"/>
        </w:tc>
        <w:tc>
          <w:tcPr>
            <w:tcW w:w="2760" w:type="dxa"/>
            <w:vAlign w:val="center"/>
          </w:tcPr>
          <w:p w14:paraId="5DD53CDB">
            <w:pPr>
              <w:snapToGrid w:val="0"/>
              <w:jc w:val="left"/>
            </w:pPr>
            <w:r>
              <w:rPr>
                <w:rFonts w:ascii="宋体" w:hAnsi="宋体" w:eastAsia="宋体" w:cs="宋体"/>
                <w:b w:val="0"/>
                <w:i w:val="0"/>
                <w:color w:val="000000"/>
                <w:sz w:val="16"/>
              </w:rPr>
              <w:t>六、社会保障和就业支出</w:t>
            </w:r>
          </w:p>
        </w:tc>
        <w:tc>
          <w:tcPr>
            <w:tcW w:w="1420" w:type="dxa"/>
            <w:vAlign w:val="center"/>
          </w:tcPr>
          <w:p w14:paraId="6BF34045">
            <w:pPr>
              <w:snapToGrid w:val="0"/>
              <w:jc w:val="right"/>
            </w:pPr>
            <w:r>
              <w:rPr>
                <w:rFonts w:ascii="宋体" w:hAnsi="宋体" w:eastAsia="宋体" w:cs="宋体"/>
                <w:b w:val="0"/>
                <w:i w:val="0"/>
                <w:color w:val="000000"/>
                <w:sz w:val="16"/>
              </w:rPr>
              <w:t>1,615,299.32</w:t>
            </w:r>
          </w:p>
        </w:tc>
        <w:tc>
          <w:tcPr>
            <w:tcW w:w="1420" w:type="dxa"/>
            <w:vAlign w:val="center"/>
          </w:tcPr>
          <w:p w14:paraId="2D532F44">
            <w:pPr>
              <w:snapToGrid w:val="0"/>
              <w:jc w:val="right"/>
            </w:pPr>
            <w:r>
              <w:rPr>
                <w:rFonts w:ascii="宋体" w:hAnsi="宋体" w:eastAsia="宋体" w:cs="宋体"/>
                <w:b w:val="0"/>
                <w:i w:val="0"/>
                <w:color w:val="000000"/>
                <w:sz w:val="16"/>
              </w:rPr>
              <w:t>1,615,299.32</w:t>
            </w:r>
          </w:p>
        </w:tc>
        <w:tc>
          <w:tcPr>
            <w:tcW w:w="1420" w:type="dxa"/>
            <w:vAlign w:val="center"/>
          </w:tcPr>
          <w:p w14:paraId="3BF5B778"/>
        </w:tc>
        <w:tc>
          <w:tcPr>
            <w:tcW w:w="1378" w:type="dxa"/>
            <w:vAlign w:val="center"/>
          </w:tcPr>
          <w:p w14:paraId="029A6923"/>
        </w:tc>
      </w:tr>
      <w:tr w14:paraId="14D5D5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B73617C"/>
        </w:tc>
        <w:tc>
          <w:tcPr>
            <w:tcW w:w="1420" w:type="dxa"/>
            <w:vAlign w:val="center"/>
          </w:tcPr>
          <w:p w14:paraId="1EE6CDCC"/>
        </w:tc>
        <w:tc>
          <w:tcPr>
            <w:tcW w:w="2760" w:type="dxa"/>
            <w:vAlign w:val="center"/>
          </w:tcPr>
          <w:p w14:paraId="3BEF0688">
            <w:pPr>
              <w:snapToGrid w:val="0"/>
              <w:jc w:val="left"/>
            </w:pPr>
            <w:r>
              <w:rPr>
                <w:rFonts w:ascii="宋体" w:hAnsi="宋体" w:eastAsia="宋体" w:cs="宋体"/>
                <w:b w:val="0"/>
                <w:i w:val="0"/>
                <w:color w:val="000000"/>
                <w:sz w:val="16"/>
              </w:rPr>
              <w:t>七、卫生健康支出</w:t>
            </w:r>
          </w:p>
        </w:tc>
        <w:tc>
          <w:tcPr>
            <w:tcW w:w="1420" w:type="dxa"/>
            <w:vAlign w:val="center"/>
          </w:tcPr>
          <w:p w14:paraId="40B0D6D7">
            <w:pPr>
              <w:snapToGrid w:val="0"/>
              <w:jc w:val="right"/>
            </w:pPr>
            <w:r>
              <w:rPr>
                <w:rFonts w:ascii="宋体" w:hAnsi="宋体" w:eastAsia="宋体" w:cs="宋体"/>
                <w:b w:val="0"/>
                <w:i w:val="0"/>
                <w:color w:val="000000"/>
                <w:sz w:val="16"/>
              </w:rPr>
              <w:t>24,386,638.07</w:t>
            </w:r>
          </w:p>
        </w:tc>
        <w:tc>
          <w:tcPr>
            <w:tcW w:w="1420" w:type="dxa"/>
            <w:vAlign w:val="center"/>
          </w:tcPr>
          <w:p w14:paraId="529FB293">
            <w:pPr>
              <w:snapToGrid w:val="0"/>
              <w:jc w:val="right"/>
            </w:pPr>
            <w:r>
              <w:rPr>
                <w:rFonts w:ascii="宋体" w:hAnsi="宋体" w:eastAsia="宋体" w:cs="宋体"/>
                <w:b w:val="0"/>
                <w:i w:val="0"/>
                <w:color w:val="000000"/>
                <w:sz w:val="16"/>
              </w:rPr>
              <w:t>24,386,638.07</w:t>
            </w:r>
          </w:p>
        </w:tc>
        <w:tc>
          <w:tcPr>
            <w:tcW w:w="1420" w:type="dxa"/>
            <w:vAlign w:val="center"/>
          </w:tcPr>
          <w:p w14:paraId="0655521C"/>
        </w:tc>
        <w:tc>
          <w:tcPr>
            <w:tcW w:w="1378" w:type="dxa"/>
            <w:vAlign w:val="center"/>
          </w:tcPr>
          <w:p w14:paraId="1788E21B"/>
        </w:tc>
      </w:tr>
      <w:tr w14:paraId="22DE1B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956B61"/>
        </w:tc>
        <w:tc>
          <w:tcPr>
            <w:tcW w:w="1420" w:type="dxa"/>
            <w:vAlign w:val="center"/>
          </w:tcPr>
          <w:p w14:paraId="695D0B4B"/>
        </w:tc>
        <w:tc>
          <w:tcPr>
            <w:tcW w:w="2760" w:type="dxa"/>
            <w:vAlign w:val="center"/>
          </w:tcPr>
          <w:p w14:paraId="7AF6962A">
            <w:pPr>
              <w:snapToGrid w:val="0"/>
              <w:jc w:val="left"/>
            </w:pPr>
            <w:r>
              <w:rPr>
                <w:rFonts w:ascii="宋体" w:hAnsi="宋体" w:eastAsia="宋体" w:cs="宋体"/>
                <w:b w:val="0"/>
                <w:i w:val="0"/>
                <w:color w:val="000000"/>
                <w:sz w:val="16"/>
              </w:rPr>
              <w:t>八、节能环保支出</w:t>
            </w:r>
          </w:p>
        </w:tc>
        <w:tc>
          <w:tcPr>
            <w:tcW w:w="1420" w:type="dxa"/>
            <w:vAlign w:val="center"/>
          </w:tcPr>
          <w:p w14:paraId="225AF8BA"/>
        </w:tc>
        <w:tc>
          <w:tcPr>
            <w:tcW w:w="1420" w:type="dxa"/>
            <w:vAlign w:val="center"/>
          </w:tcPr>
          <w:p w14:paraId="3A0E8C5D"/>
        </w:tc>
        <w:tc>
          <w:tcPr>
            <w:tcW w:w="1420" w:type="dxa"/>
            <w:vAlign w:val="center"/>
          </w:tcPr>
          <w:p w14:paraId="189D93B5"/>
        </w:tc>
        <w:tc>
          <w:tcPr>
            <w:tcW w:w="1378" w:type="dxa"/>
            <w:vAlign w:val="center"/>
          </w:tcPr>
          <w:p w14:paraId="057D3DDA"/>
        </w:tc>
      </w:tr>
      <w:tr w14:paraId="4A046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E37D02"/>
        </w:tc>
        <w:tc>
          <w:tcPr>
            <w:tcW w:w="1420" w:type="dxa"/>
            <w:vAlign w:val="center"/>
          </w:tcPr>
          <w:p w14:paraId="43B29C27"/>
        </w:tc>
        <w:tc>
          <w:tcPr>
            <w:tcW w:w="2760" w:type="dxa"/>
            <w:vAlign w:val="center"/>
          </w:tcPr>
          <w:p w14:paraId="20A95044">
            <w:pPr>
              <w:snapToGrid w:val="0"/>
              <w:jc w:val="left"/>
            </w:pPr>
            <w:r>
              <w:rPr>
                <w:rFonts w:ascii="宋体" w:hAnsi="宋体" w:eastAsia="宋体" w:cs="宋体"/>
                <w:b w:val="0"/>
                <w:i w:val="0"/>
                <w:color w:val="000000"/>
                <w:sz w:val="16"/>
              </w:rPr>
              <w:t>九、城乡社区支出</w:t>
            </w:r>
          </w:p>
        </w:tc>
        <w:tc>
          <w:tcPr>
            <w:tcW w:w="1420" w:type="dxa"/>
            <w:vAlign w:val="center"/>
          </w:tcPr>
          <w:p w14:paraId="48BD18B4"/>
        </w:tc>
        <w:tc>
          <w:tcPr>
            <w:tcW w:w="1420" w:type="dxa"/>
            <w:vAlign w:val="center"/>
          </w:tcPr>
          <w:p w14:paraId="0AE2C853"/>
        </w:tc>
        <w:tc>
          <w:tcPr>
            <w:tcW w:w="1420" w:type="dxa"/>
            <w:vAlign w:val="center"/>
          </w:tcPr>
          <w:p w14:paraId="2A127C14"/>
        </w:tc>
        <w:tc>
          <w:tcPr>
            <w:tcW w:w="1378" w:type="dxa"/>
            <w:vAlign w:val="center"/>
          </w:tcPr>
          <w:p w14:paraId="422BAE30"/>
        </w:tc>
      </w:tr>
      <w:tr w14:paraId="132E55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CCD70B0"/>
        </w:tc>
        <w:tc>
          <w:tcPr>
            <w:tcW w:w="1420" w:type="dxa"/>
            <w:vAlign w:val="center"/>
          </w:tcPr>
          <w:p w14:paraId="41CA87B8"/>
        </w:tc>
        <w:tc>
          <w:tcPr>
            <w:tcW w:w="2760" w:type="dxa"/>
            <w:vAlign w:val="center"/>
          </w:tcPr>
          <w:p w14:paraId="7CE208AD">
            <w:pPr>
              <w:snapToGrid w:val="0"/>
              <w:jc w:val="left"/>
            </w:pPr>
            <w:r>
              <w:rPr>
                <w:rFonts w:ascii="宋体" w:hAnsi="宋体" w:eastAsia="宋体" w:cs="宋体"/>
                <w:b w:val="0"/>
                <w:i w:val="0"/>
                <w:color w:val="000000"/>
                <w:sz w:val="16"/>
              </w:rPr>
              <w:t>十、农林水支出</w:t>
            </w:r>
          </w:p>
        </w:tc>
        <w:tc>
          <w:tcPr>
            <w:tcW w:w="1420" w:type="dxa"/>
            <w:vAlign w:val="center"/>
          </w:tcPr>
          <w:p w14:paraId="5FCF9370"/>
        </w:tc>
        <w:tc>
          <w:tcPr>
            <w:tcW w:w="1420" w:type="dxa"/>
            <w:vAlign w:val="center"/>
          </w:tcPr>
          <w:p w14:paraId="295997F6"/>
        </w:tc>
        <w:tc>
          <w:tcPr>
            <w:tcW w:w="1420" w:type="dxa"/>
            <w:vAlign w:val="center"/>
          </w:tcPr>
          <w:p w14:paraId="2F966212"/>
        </w:tc>
        <w:tc>
          <w:tcPr>
            <w:tcW w:w="1378" w:type="dxa"/>
            <w:vAlign w:val="center"/>
          </w:tcPr>
          <w:p w14:paraId="7E29B8B7"/>
        </w:tc>
      </w:tr>
      <w:tr w14:paraId="2D964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F32071"/>
        </w:tc>
        <w:tc>
          <w:tcPr>
            <w:tcW w:w="1420" w:type="dxa"/>
            <w:vAlign w:val="center"/>
          </w:tcPr>
          <w:p w14:paraId="17A943B0"/>
        </w:tc>
        <w:tc>
          <w:tcPr>
            <w:tcW w:w="2760" w:type="dxa"/>
            <w:vAlign w:val="center"/>
          </w:tcPr>
          <w:p w14:paraId="4729769A">
            <w:pPr>
              <w:snapToGrid w:val="0"/>
              <w:jc w:val="left"/>
            </w:pPr>
            <w:r>
              <w:rPr>
                <w:rFonts w:ascii="宋体" w:hAnsi="宋体" w:eastAsia="宋体" w:cs="宋体"/>
                <w:b w:val="0"/>
                <w:i w:val="0"/>
                <w:color w:val="000000"/>
                <w:sz w:val="16"/>
              </w:rPr>
              <w:t>十一、交通运输支出</w:t>
            </w:r>
          </w:p>
        </w:tc>
        <w:tc>
          <w:tcPr>
            <w:tcW w:w="1420" w:type="dxa"/>
            <w:vAlign w:val="center"/>
          </w:tcPr>
          <w:p w14:paraId="459E8D0F"/>
        </w:tc>
        <w:tc>
          <w:tcPr>
            <w:tcW w:w="1420" w:type="dxa"/>
            <w:vAlign w:val="center"/>
          </w:tcPr>
          <w:p w14:paraId="20C6B80A"/>
        </w:tc>
        <w:tc>
          <w:tcPr>
            <w:tcW w:w="1420" w:type="dxa"/>
            <w:vAlign w:val="center"/>
          </w:tcPr>
          <w:p w14:paraId="37413861"/>
        </w:tc>
        <w:tc>
          <w:tcPr>
            <w:tcW w:w="1378" w:type="dxa"/>
            <w:vAlign w:val="center"/>
          </w:tcPr>
          <w:p w14:paraId="0B1347DA"/>
        </w:tc>
      </w:tr>
      <w:tr w14:paraId="3F4F4D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73FC90"/>
        </w:tc>
        <w:tc>
          <w:tcPr>
            <w:tcW w:w="1420" w:type="dxa"/>
            <w:vAlign w:val="center"/>
          </w:tcPr>
          <w:p w14:paraId="01C494F7"/>
        </w:tc>
        <w:tc>
          <w:tcPr>
            <w:tcW w:w="2760" w:type="dxa"/>
            <w:vAlign w:val="center"/>
          </w:tcPr>
          <w:p w14:paraId="0332EF6E">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E960203"/>
        </w:tc>
        <w:tc>
          <w:tcPr>
            <w:tcW w:w="1420" w:type="dxa"/>
            <w:vAlign w:val="center"/>
          </w:tcPr>
          <w:p w14:paraId="34AAADA8"/>
        </w:tc>
        <w:tc>
          <w:tcPr>
            <w:tcW w:w="1420" w:type="dxa"/>
            <w:vAlign w:val="center"/>
          </w:tcPr>
          <w:p w14:paraId="57C8D5E4"/>
        </w:tc>
        <w:tc>
          <w:tcPr>
            <w:tcW w:w="1378" w:type="dxa"/>
            <w:vAlign w:val="center"/>
          </w:tcPr>
          <w:p w14:paraId="3102399E"/>
        </w:tc>
      </w:tr>
      <w:tr w14:paraId="25456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01C4C7"/>
        </w:tc>
        <w:tc>
          <w:tcPr>
            <w:tcW w:w="1420" w:type="dxa"/>
            <w:vAlign w:val="center"/>
          </w:tcPr>
          <w:p w14:paraId="3DB19D9E"/>
        </w:tc>
        <w:tc>
          <w:tcPr>
            <w:tcW w:w="2760" w:type="dxa"/>
            <w:vAlign w:val="center"/>
          </w:tcPr>
          <w:p w14:paraId="59DDF96A">
            <w:pPr>
              <w:snapToGrid w:val="0"/>
              <w:jc w:val="left"/>
            </w:pPr>
            <w:r>
              <w:rPr>
                <w:rFonts w:ascii="宋体" w:hAnsi="宋体" w:eastAsia="宋体" w:cs="宋体"/>
                <w:b w:val="0"/>
                <w:i w:val="0"/>
                <w:color w:val="000000"/>
                <w:sz w:val="16"/>
              </w:rPr>
              <w:t>十三、商业服务业等支出</w:t>
            </w:r>
          </w:p>
        </w:tc>
        <w:tc>
          <w:tcPr>
            <w:tcW w:w="1420" w:type="dxa"/>
            <w:vAlign w:val="center"/>
          </w:tcPr>
          <w:p w14:paraId="27FF1832"/>
        </w:tc>
        <w:tc>
          <w:tcPr>
            <w:tcW w:w="1420" w:type="dxa"/>
            <w:vAlign w:val="center"/>
          </w:tcPr>
          <w:p w14:paraId="1E4A8016"/>
        </w:tc>
        <w:tc>
          <w:tcPr>
            <w:tcW w:w="1420" w:type="dxa"/>
            <w:vAlign w:val="center"/>
          </w:tcPr>
          <w:p w14:paraId="19CD927B"/>
        </w:tc>
        <w:tc>
          <w:tcPr>
            <w:tcW w:w="1378" w:type="dxa"/>
            <w:vAlign w:val="center"/>
          </w:tcPr>
          <w:p w14:paraId="73306CAC"/>
        </w:tc>
      </w:tr>
      <w:tr w14:paraId="212BC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2C1059"/>
        </w:tc>
        <w:tc>
          <w:tcPr>
            <w:tcW w:w="1420" w:type="dxa"/>
            <w:vAlign w:val="center"/>
          </w:tcPr>
          <w:p w14:paraId="47EBF650"/>
        </w:tc>
        <w:tc>
          <w:tcPr>
            <w:tcW w:w="2760" w:type="dxa"/>
            <w:vAlign w:val="center"/>
          </w:tcPr>
          <w:p w14:paraId="735DEAD2">
            <w:pPr>
              <w:snapToGrid w:val="0"/>
              <w:jc w:val="left"/>
            </w:pPr>
            <w:r>
              <w:rPr>
                <w:rFonts w:ascii="宋体" w:hAnsi="宋体" w:eastAsia="宋体" w:cs="宋体"/>
                <w:b w:val="0"/>
                <w:i w:val="0"/>
                <w:color w:val="000000"/>
                <w:sz w:val="16"/>
              </w:rPr>
              <w:t>十四、金融支出</w:t>
            </w:r>
          </w:p>
        </w:tc>
        <w:tc>
          <w:tcPr>
            <w:tcW w:w="1420" w:type="dxa"/>
            <w:vAlign w:val="center"/>
          </w:tcPr>
          <w:p w14:paraId="0FEF4A05"/>
        </w:tc>
        <w:tc>
          <w:tcPr>
            <w:tcW w:w="1420" w:type="dxa"/>
            <w:vAlign w:val="center"/>
          </w:tcPr>
          <w:p w14:paraId="00F91FFD"/>
        </w:tc>
        <w:tc>
          <w:tcPr>
            <w:tcW w:w="1420" w:type="dxa"/>
            <w:vAlign w:val="center"/>
          </w:tcPr>
          <w:p w14:paraId="393785FD"/>
        </w:tc>
        <w:tc>
          <w:tcPr>
            <w:tcW w:w="1378" w:type="dxa"/>
            <w:vAlign w:val="center"/>
          </w:tcPr>
          <w:p w14:paraId="2C050DB0"/>
        </w:tc>
      </w:tr>
      <w:tr w14:paraId="6ED6BB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7B8BC8"/>
        </w:tc>
        <w:tc>
          <w:tcPr>
            <w:tcW w:w="1420" w:type="dxa"/>
            <w:vAlign w:val="center"/>
          </w:tcPr>
          <w:p w14:paraId="0F06F250"/>
        </w:tc>
        <w:tc>
          <w:tcPr>
            <w:tcW w:w="2760" w:type="dxa"/>
            <w:vAlign w:val="center"/>
          </w:tcPr>
          <w:p w14:paraId="41AB2AE7">
            <w:pPr>
              <w:snapToGrid w:val="0"/>
              <w:jc w:val="left"/>
            </w:pPr>
            <w:r>
              <w:rPr>
                <w:rFonts w:ascii="宋体" w:hAnsi="宋体" w:eastAsia="宋体" w:cs="宋体"/>
                <w:b w:val="0"/>
                <w:i w:val="0"/>
                <w:color w:val="000000"/>
                <w:sz w:val="16"/>
              </w:rPr>
              <w:t>十五、援助其他地区支出</w:t>
            </w:r>
          </w:p>
        </w:tc>
        <w:tc>
          <w:tcPr>
            <w:tcW w:w="1420" w:type="dxa"/>
            <w:vAlign w:val="center"/>
          </w:tcPr>
          <w:p w14:paraId="016BA9E8"/>
        </w:tc>
        <w:tc>
          <w:tcPr>
            <w:tcW w:w="1420" w:type="dxa"/>
            <w:vAlign w:val="center"/>
          </w:tcPr>
          <w:p w14:paraId="5A255EF8"/>
        </w:tc>
        <w:tc>
          <w:tcPr>
            <w:tcW w:w="1420" w:type="dxa"/>
            <w:vAlign w:val="center"/>
          </w:tcPr>
          <w:p w14:paraId="41E688C7"/>
        </w:tc>
        <w:tc>
          <w:tcPr>
            <w:tcW w:w="1378" w:type="dxa"/>
            <w:vAlign w:val="center"/>
          </w:tcPr>
          <w:p w14:paraId="0EE84376"/>
        </w:tc>
      </w:tr>
      <w:tr w14:paraId="776BB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6DF7417"/>
        </w:tc>
        <w:tc>
          <w:tcPr>
            <w:tcW w:w="1420" w:type="dxa"/>
            <w:vAlign w:val="center"/>
          </w:tcPr>
          <w:p w14:paraId="39B268CC"/>
        </w:tc>
        <w:tc>
          <w:tcPr>
            <w:tcW w:w="2760" w:type="dxa"/>
            <w:vAlign w:val="center"/>
          </w:tcPr>
          <w:p w14:paraId="24E96935">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58A60B01"/>
        </w:tc>
        <w:tc>
          <w:tcPr>
            <w:tcW w:w="1420" w:type="dxa"/>
            <w:vAlign w:val="center"/>
          </w:tcPr>
          <w:p w14:paraId="5EAB745C"/>
        </w:tc>
        <w:tc>
          <w:tcPr>
            <w:tcW w:w="1420" w:type="dxa"/>
            <w:vAlign w:val="center"/>
          </w:tcPr>
          <w:p w14:paraId="791A8678"/>
        </w:tc>
        <w:tc>
          <w:tcPr>
            <w:tcW w:w="1378" w:type="dxa"/>
            <w:vAlign w:val="center"/>
          </w:tcPr>
          <w:p w14:paraId="0EB9090F"/>
        </w:tc>
      </w:tr>
      <w:tr w14:paraId="728321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47D365"/>
        </w:tc>
        <w:tc>
          <w:tcPr>
            <w:tcW w:w="1420" w:type="dxa"/>
            <w:vAlign w:val="center"/>
          </w:tcPr>
          <w:p w14:paraId="52014965"/>
        </w:tc>
        <w:tc>
          <w:tcPr>
            <w:tcW w:w="2760" w:type="dxa"/>
            <w:vAlign w:val="center"/>
          </w:tcPr>
          <w:p w14:paraId="6CA7C250">
            <w:pPr>
              <w:snapToGrid w:val="0"/>
              <w:jc w:val="left"/>
            </w:pPr>
            <w:r>
              <w:rPr>
                <w:rFonts w:ascii="宋体" w:hAnsi="宋体" w:eastAsia="宋体" w:cs="宋体"/>
                <w:b w:val="0"/>
                <w:i w:val="0"/>
                <w:color w:val="000000"/>
                <w:sz w:val="16"/>
              </w:rPr>
              <w:t>十七、住房保障支出</w:t>
            </w:r>
          </w:p>
        </w:tc>
        <w:tc>
          <w:tcPr>
            <w:tcW w:w="1420" w:type="dxa"/>
            <w:vAlign w:val="center"/>
          </w:tcPr>
          <w:p w14:paraId="4861AFAC"/>
        </w:tc>
        <w:tc>
          <w:tcPr>
            <w:tcW w:w="1420" w:type="dxa"/>
            <w:vAlign w:val="center"/>
          </w:tcPr>
          <w:p w14:paraId="0158CD3C"/>
        </w:tc>
        <w:tc>
          <w:tcPr>
            <w:tcW w:w="1420" w:type="dxa"/>
            <w:vAlign w:val="center"/>
          </w:tcPr>
          <w:p w14:paraId="2DC3B2F9"/>
        </w:tc>
        <w:tc>
          <w:tcPr>
            <w:tcW w:w="1378" w:type="dxa"/>
            <w:vAlign w:val="center"/>
          </w:tcPr>
          <w:p w14:paraId="531FD80D"/>
        </w:tc>
      </w:tr>
      <w:tr w14:paraId="6390B1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B80F12"/>
        </w:tc>
        <w:tc>
          <w:tcPr>
            <w:tcW w:w="1420" w:type="dxa"/>
            <w:vAlign w:val="center"/>
          </w:tcPr>
          <w:p w14:paraId="63AB12D7"/>
        </w:tc>
        <w:tc>
          <w:tcPr>
            <w:tcW w:w="2760" w:type="dxa"/>
            <w:vAlign w:val="center"/>
          </w:tcPr>
          <w:p w14:paraId="69B4FB80">
            <w:pPr>
              <w:snapToGrid w:val="0"/>
              <w:jc w:val="left"/>
            </w:pPr>
            <w:r>
              <w:rPr>
                <w:rFonts w:ascii="宋体" w:hAnsi="宋体" w:eastAsia="宋体" w:cs="宋体"/>
                <w:b w:val="0"/>
                <w:i w:val="0"/>
                <w:color w:val="000000"/>
                <w:sz w:val="16"/>
              </w:rPr>
              <w:t>十八、粮油物资储备支出</w:t>
            </w:r>
          </w:p>
        </w:tc>
        <w:tc>
          <w:tcPr>
            <w:tcW w:w="1420" w:type="dxa"/>
            <w:vAlign w:val="center"/>
          </w:tcPr>
          <w:p w14:paraId="78E39C14"/>
        </w:tc>
        <w:tc>
          <w:tcPr>
            <w:tcW w:w="1420" w:type="dxa"/>
            <w:vAlign w:val="center"/>
          </w:tcPr>
          <w:p w14:paraId="56EC734A"/>
        </w:tc>
        <w:tc>
          <w:tcPr>
            <w:tcW w:w="1420" w:type="dxa"/>
            <w:vAlign w:val="center"/>
          </w:tcPr>
          <w:p w14:paraId="6B8319C9"/>
        </w:tc>
        <w:tc>
          <w:tcPr>
            <w:tcW w:w="1378" w:type="dxa"/>
            <w:vAlign w:val="center"/>
          </w:tcPr>
          <w:p w14:paraId="7815478E"/>
        </w:tc>
      </w:tr>
      <w:tr w14:paraId="22E12C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E9FF7D"/>
        </w:tc>
        <w:tc>
          <w:tcPr>
            <w:tcW w:w="1420" w:type="dxa"/>
            <w:vAlign w:val="center"/>
          </w:tcPr>
          <w:p w14:paraId="0BFE32D8"/>
        </w:tc>
        <w:tc>
          <w:tcPr>
            <w:tcW w:w="2760" w:type="dxa"/>
            <w:vAlign w:val="center"/>
          </w:tcPr>
          <w:p w14:paraId="085F55CD">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445A0549"/>
        </w:tc>
        <w:tc>
          <w:tcPr>
            <w:tcW w:w="1420" w:type="dxa"/>
            <w:vAlign w:val="center"/>
          </w:tcPr>
          <w:p w14:paraId="2E155256"/>
        </w:tc>
        <w:tc>
          <w:tcPr>
            <w:tcW w:w="1420" w:type="dxa"/>
            <w:vAlign w:val="center"/>
          </w:tcPr>
          <w:p w14:paraId="764D2B6C"/>
        </w:tc>
        <w:tc>
          <w:tcPr>
            <w:tcW w:w="1378" w:type="dxa"/>
            <w:vAlign w:val="center"/>
          </w:tcPr>
          <w:p w14:paraId="37428383"/>
        </w:tc>
      </w:tr>
      <w:tr w14:paraId="75B978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581561"/>
        </w:tc>
        <w:tc>
          <w:tcPr>
            <w:tcW w:w="1420" w:type="dxa"/>
            <w:vAlign w:val="center"/>
          </w:tcPr>
          <w:p w14:paraId="285B8AAC"/>
        </w:tc>
        <w:tc>
          <w:tcPr>
            <w:tcW w:w="2760" w:type="dxa"/>
            <w:vAlign w:val="center"/>
          </w:tcPr>
          <w:p w14:paraId="73E3D21C">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FE5AF2D"/>
        </w:tc>
        <w:tc>
          <w:tcPr>
            <w:tcW w:w="1420" w:type="dxa"/>
            <w:vAlign w:val="center"/>
          </w:tcPr>
          <w:p w14:paraId="6DBF97CF"/>
        </w:tc>
        <w:tc>
          <w:tcPr>
            <w:tcW w:w="1420" w:type="dxa"/>
            <w:vAlign w:val="center"/>
          </w:tcPr>
          <w:p w14:paraId="2573A0EE"/>
        </w:tc>
        <w:tc>
          <w:tcPr>
            <w:tcW w:w="1378" w:type="dxa"/>
            <w:vAlign w:val="center"/>
          </w:tcPr>
          <w:p w14:paraId="78E77667"/>
        </w:tc>
      </w:tr>
      <w:tr w14:paraId="51ABB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BABD79"/>
        </w:tc>
        <w:tc>
          <w:tcPr>
            <w:tcW w:w="1420" w:type="dxa"/>
            <w:vAlign w:val="center"/>
          </w:tcPr>
          <w:p w14:paraId="4C0BE6BE"/>
        </w:tc>
        <w:tc>
          <w:tcPr>
            <w:tcW w:w="2760" w:type="dxa"/>
            <w:vAlign w:val="center"/>
          </w:tcPr>
          <w:p w14:paraId="234A3095">
            <w:pPr>
              <w:snapToGrid w:val="0"/>
              <w:jc w:val="left"/>
            </w:pPr>
            <w:r>
              <w:rPr>
                <w:rFonts w:ascii="宋体" w:hAnsi="宋体" w:eastAsia="宋体" w:cs="宋体"/>
                <w:b w:val="0"/>
                <w:i w:val="0"/>
                <w:color w:val="000000"/>
                <w:sz w:val="16"/>
              </w:rPr>
              <w:t>二十一、其他支出</w:t>
            </w:r>
          </w:p>
        </w:tc>
        <w:tc>
          <w:tcPr>
            <w:tcW w:w="1420" w:type="dxa"/>
            <w:vAlign w:val="center"/>
          </w:tcPr>
          <w:p w14:paraId="79C9AAE2"/>
        </w:tc>
        <w:tc>
          <w:tcPr>
            <w:tcW w:w="1420" w:type="dxa"/>
            <w:vAlign w:val="center"/>
          </w:tcPr>
          <w:p w14:paraId="25906A11"/>
        </w:tc>
        <w:tc>
          <w:tcPr>
            <w:tcW w:w="1420" w:type="dxa"/>
            <w:vAlign w:val="center"/>
          </w:tcPr>
          <w:p w14:paraId="29627113"/>
        </w:tc>
        <w:tc>
          <w:tcPr>
            <w:tcW w:w="1378" w:type="dxa"/>
            <w:vAlign w:val="center"/>
          </w:tcPr>
          <w:p w14:paraId="2010BC52"/>
        </w:tc>
      </w:tr>
      <w:tr w14:paraId="7DBBF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2D09DE"/>
        </w:tc>
        <w:tc>
          <w:tcPr>
            <w:tcW w:w="1420" w:type="dxa"/>
            <w:vAlign w:val="center"/>
          </w:tcPr>
          <w:p w14:paraId="48BB49F5"/>
        </w:tc>
        <w:tc>
          <w:tcPr>
            <w:tcW w:w="2760" w:type="dxa"/>
            <w:vAlign w:val="center"/>
          </w:tcPr>
          <w:p w14:paraId="5B911018">
            <w:pPr>
              <w:snapToGrid w:val="0"/>
              <w:jc w:val="left"/>
            </w:pPr>
            <w:r>
              <w:rPr>
                <w:rFonts w:ascii="宋体" w:hAnsi="宋体" w:eastAsia="宋体" w:cs="宋体"/>
                <w:b w:val="0"/>
                <w:i w:val="0"/>
                <w:color w:val="000000"/>
                <w:sz w:val="16"/>
              </w:rPr>
              <w:t>二十二、债务付息支出</w:t>
            </w:r>
          </w:p>
        </w:tc>
        <w:tc>
          <w:tcPr>
            <w:tcW w:w="1420" w:type="dxa"/>
            <w:vAlign w:val="center"/>
          </w:tcPr>
          <w:p w14:paraId="47685A42"/>
        </w:tc>
        <w:tc>
          <w:tcPr>
            <w:tcW w:w="1420" w:type="dxa"/>
            <w:vAlign w:val="center"/>
          </w:tcPr>
          <w:p w14:paraId="1408143E"/>
        </w:tc>
        <w:tc>
          <w:tcPr>
            <w:tcW w:w="1420" w:type="dxa"/>
            <w:vAlign w:val="center"/>
          </w:tcPr>
          <w:p w14:paraId="2C2AE649"/>
        </w:tc>
        <w:tc>
          <w:tcPr>
            <w:tcW w:w="1378" w:type="dxa"/>
            <w:vAlign w:val="center"/>
          </w:tcPr>
          <w:p w14:paraId="5650E697"/>
        </w:tc>
      </w:tr>
      <w:tr w14:paraId="3CD995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8E385B"/>
        </w:tc>
        <w:tc>
          <w:tcPr>
            <w:tcW w:w="1420" w:type="dxa"/>
            <w:vAlign w:val="center"/>
          </w:tcPr>
          <w:p w14:paraId="3D754F06"/>
        </w:tc>
        <w:tc>
          <w:tcPr>
            <w:tcW w:w="2760" w:type="dxa"/>
            <w:vAlign w:val="center"/>
          </w:tcPr>
          <w:p w14:paraId="7ABE5F6B">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66B39A87"/>
        </w:tc>
        <w:tc>
          <w:tcPr>
            <w:tcW w:w="1420" w:type="dxa"/>
            <w:vAlign w:val="center"/>
          </w:tcPr>
          <w:p w14:paraId="648E8550"/>
        </w:tc>
        <w:tc>
          <w:tcPr>
            <w:tcW w:w="1420" w:type="dxa"/>
            <w:vAlign w:val="center"/>
          </w:tcPr>
          <w:p w14:paraId="2B03DB76"/>
        </w:tc>
        <w:tc>
          <w:tcPr>
            <w:tcW w:w="1378" w:type="dxa"/>
            <w:vAlign w:val="center"/>
          </w:tcPr>
          <w:p w14:paraId="5658CB70"/>
        </w:tc>
      </w:tr>
      <w:tr w14:paraId="00C216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5C2CC0">
            <w:pPr>
              <w:snapToGrid w:val="0"/>
              <w:jc w:val="center"/>
            </w:pPr>
            <w:r>
              <w:rPr>
                <w:rFonts w:ascii="宋体" w:hAnsi="宋体" w:eastAsia="宋体" w:cs="宋体"/>
                <w:b/>
                <w:i w:val="0"/>
                <w:color w:val="000000"/>
                <w:sz w:val="16"/>
              </w:rPr>
              <w:t>本年收入合计</w:t>
            </w:r>
          </w:p>
        </w:tc>
        <w:tc>
          <w:tcPr>
            <w:tcW w:w="1420" w:type="dxa"/>
            <w:vAlign w:val="center"/>
          </w:tcPr>
          <w:p w14:paraId="1E7A1119">
            <w:pPr>
              <w:snapToGrid w:val="0"/>
              <w:jc w:val="right"/>
            </w:pPr>
            <w:r>
              <w:rPr>
                <w:rFonts w:ascii="宋体" w:hAnsi="宋体" w:eastAsia="宋体" w:cs="宋体"/>
                <w:b w:val="0"/>
                <w:i w:val="0"/>
                <w:color w:val="000000"/>
                <w:sz w:val="16"/>
              </w:rPr>
              <w:t>26,001,937.39</w:t>
            </w:r>
          </w:p>
        </w:tc>
        <w:tc>
          <w:tcPr>
            <w:tcW w:w="2760" w:type="dxa"/>
            <w:vAlign w:val="center"/>
          </w:tcPr>
          <w:p w14:paraId="2DB2E42D">
            <w:pPr>
              <w:snapToGrid w:val="0"/>
              <w:jc w:val="center"/>
            </w:pPr>
            <w:r>
              <w:rPr>
                <w:rFonts w:ascii="宋体" w:hAnsi="宋体" w:eastAsia="宋体" w:cs="宋体"/>
                <w:b/>
                <w:i w:val="0"/>
                <w:color w:val="000000"/>
                <w:sz w:val="16"/>
              </w:rPr>
              <w:t>本年支出合计</w:t>
            </w:r>
          </w:p>
        </w:tc>
        <w:tc>
          <w:tcPr>
            <w:tcW w:w="1420" w:type="dxa"/>
            <w:vAlign w:val="center"/>
          </w:tcPr>
          <w:p w14:paraId="26A1481E">
            <w:pPr>
              <w:snapToGrid w:val="0"/>
              <w:jc w:val="right"/>
            </w:pPr>
            <w:r>
              <w:rPr>
                <w:rFonts w:ascii="宋体" w:hAnsi="宋体" w:eastAsia="宋体" w:cs="宋体"/>
                <w:b w:val="0"/>
                <w:i w:val="0"/>
                <w:color w:val="000000"/>
                <w:sz w:val="16"/>
              </w:rPr>
              <w:t>26,001,937.39</w:t>
            </w:r>
          </w:p>
        </w:tc>
        <w:tc>
          <w:tcPr>
            <w:tcW w:w="1420" w:type="dxa"/>
            <w:vAlign w:val="center"/>
          </w:tcPr>
          <w:p w14:paraId="37115F60">
            <w:pPr>
              <w:snapToGrid w:val="0"/>
              <w:jc w:val="right"/>
            </w:pPr>
            <w:r>
              <w:rPr>
                <w:rFonts w:ascii="宋体" w:hAnsi="宋体" w:eastAsia="宋体" w:cs="宋体"/>
                <w:b w:val="0"/>
                <w:i w:val="0"/>
                <w:color w:val="000000"/>
                <w:sz w:val="16"/>
              </w:rPr>
              <w:t>26,001,937.39</w:t>
            </w:r>
          </w:p>
        </w:tc>
        <w:tc>
          <w:tcPr>
            <w:tcW w:w="1420" w:type="dxa"/>
            <w:vAlign w:val="center"/>
          </w:tcPr>
          <w:p w14:paraId="720DB79F"/>
        </w:tc>
        <w:tc>
          <w:tcPr>
            <w:tcW w:w="1378" w:type="dxa"/>
            <w:vAlign w:val="center"/>
          </w:tcPr>
          <w:p w14:paraId="7F7A0106"/>
        </w:tc>
      </w:tr>
      <w:tr w14:paraId="6146AE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FA0ED8">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738EDA4C"/>
        </w:tc>
        <w:tc>
          <w:tcPr>
            <w:tcW w:w="2760" w:type="dxa"/>
            <w:vAlign w:val="center"/>
          </w:tcPr>
          <w:p w14:paraId="627B3730">
            <w:pPr>
              <w:snapToGrid w:val="0"/>
              <w:jc w:val="left"/>
            </w:pPr>
            <w:r>
              <w:rPr>
                <w:rFonts w:ascii="宋体" w:hAnsi="宋体" w:eastAsia="宋体" w:cs="宋体"/>
                <w:b w:val="0"/>
                <w:i w:val="0"/>
                <w:color w:val="000000"/>
                <w:sz w:val="16"/>
              </w:rPr>
              <w:t>年末财政拨款结转和结余</w:t>
            </w:r>
          </w:p>
        </w:tc>
        <w:tc>
          <w:tcPr>
            <w:tcW w:w="1420" w:type="dxa"/>
            <w:vAlign w:val="center"/>
          </w:tcPr>
          <w:p w14:paraId="72120D57"/>
        </w:tc>
        <w:tc>
          <w:tcPr>
            <w:tcW w:w="1420" w:type="dxa"/>
            <w:vAlign w:val="center"/>
          </w:tcPr>
          <w:p w14:paraId="5D269B49"/>
        </w:tc>
        <w:tc>
          <w:tcPr>
            <w:tcW w:w="1420" w:type="dxa"/>
            <w:vAlign w:val="center"/>
          </w:tcPr>
          <w:p w14:paraId="799D2D42"/>
        </w:tc>
        <w:tc>
          <w:tcPr>
            <w:tcW w:w="1378" w:type="dxa"/>
            <w:vAlign w:val="center"/>
          </w:tcPr>
          <w:p w14:paraId="4F8FF57E"/>
        </w:tc>
      </w:tr>
      <w:tr w14:paraId="5343CA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6BA88AA">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2C0EB65F"/>
        </w:tc>
        <w:tc>
          <w:tcPr>
            <w:tcW w:w="2760" w:type="dxa"/>
            <w:vAlign w:val="center"/>
          </w:tcPr>
          <w:p w14:paraId="623502D3"/>
        </w:tc>
        <w:tc>
          <w:tcPr>
            <w:tcW w:w="1420" w:type="dxa"/>
            <w:vAlign w:val="center"/>
          </w:tcPr>
          <w:p w14:paraId="4819BBA4"/>
        </w:tc>
        <w:tc>
          <w:tcPr>
            <w:tcW w:w="1420" w:type="dxa"/>
            <w:vAlign w:val="center"/>
          </w:tcPr>
          <w:p w14:paraId="617958F9"/>
        </w:tc>
        <w:tc>
          <w:tcPr>
            <w:tcW w:w="1420" w:type="dxa"/>
            <w:vAlign w:val="center"/>
          </w:tcPr>
          <w:p w14:paraId="285E4272"/>
        </w:tc>
        <w:tc>
          <w:tcPr>
            <w:tcW w:w="1378" w:type="dxa"/>
            <w:vAlign w:val="center"/>
          </w:tcPr>
          <w:p w14:paraId="3A41553D"/>
        </w:tc>
      </w:tr>
      <w:tr w14:paraId="0C2109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6A646A5">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2DE6E39B"/>
        </w:tc>
        <w:tc>
          <w:tcPr>
            <w:tcW w:w="2760" w:type="dxa"/>
            <w:vAlign w:val="center"/>
          </w:tcPr>
          <w:p w14:paraId="2609CB09"/>
        </w:tc>
        <w:tc>
          <w:tcPr>
            <w:tcW w:w="1420" w:type="dxa"/>
            <w:vAlign w:val="center"/>
          </w:tcPr>
          <w:p w14:paraId="344BF012"/>
        </w:tc>
        <w:tc>
          <w:tcPr>
            <w:tcW w:w="1420" w:type="dxa"/>
            <w:vAlign w:val="center"/>
          </w:tcPr>
          <w:p w14:paraId="0AFBA622"/>
        </w:tc>
        <w:tc>
          <w:tcPr>
            <w:tcW w:w="1420" w:type="dxa"/>
            <w:vAlign w:val="center"/>
          </w:tcPr>
          <w:p w14:paraId="58ABC0CC"/>
        </w:tc>
        <w:tc>
          <w:tcPr>
            <w:tcW w:w="1378" w:type="dxa"/>
            <w:vAlign w:val="center"/>
          </w:tcPr>
          <w:p w14:paraId="03A4F485"/>
        </w:tc>
      </w:tr>
      <w:tr w14:paraId="1777E2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C5212E">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CC8A643"/>
        </w:tc>
        <w:tc>
          <w:tcPr>
            <w:tcW w:w="2760" w:type="dxa"/>
            <w:vAlign w:val="center"/>
          </w:tcPr>
          <w:p w14:paraId="044971E4"/>
        </w:tc>
        <w:tc>
          <w:tcPr>
            <w:tcW w:w="1420" w:type="dxa"/>
            <w:vAlign w:val="center"/>
          </w:tcPr>
          <w:p w14:paraId="64AD65E0"/>
        </w:tc>
        <w:tc>
          <w:tcPr>
            <w:tcW w:w="1420" w:type="dxa"/>
            <w:vAlign w:val="center"/>
          </w:tcPr>
          <w:p w14:paraId="0AE2FB01"/>
        </w:tc>
        <w:tc>
          <w:tcPr>
            <w:tcW w:w="1420" w:type="dxa"/>
            <w:vAlign w:val="center"/>
          </w:tcPr>
          <w:p w14:paraId="3B53FA65"/>
        </w:tc>
        <w:tc>
          <w:tcPr>
            <w:tcW w:w="1378" w:type="dxa"/>
            <w:vAlign w:val="center"/>
          </w:tcPr>
          <w:p w14:paraId="1C535D86"/>
        </w:tc>
      </w:tr>
      <w:tr w14:paraId="351E4D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8DEDA7">
            <w:pPr>
              <w:snapToGrid w:val="0"/>
              <w:jc w:val="center"/>
            </w:pPr>
            <w:r>
              <w:rPr>
                <w:rFonts w:ascii="宋体" w:hAnsi="宋体" w:eastAsia="宋体" w:cs="宋体"/>
                <w:b/>
                <w:i w:val="0"/>
                <w:color w:val="000000"/>
                <w:sz w:val="16"/>
              </w:rPr>
              <w:t>合计</w:t>
            </w:r>
          </w:p>
        </w:tc>
        <w:tc>
          <w:tcPr>
            <w:tcW w:w="1420" w:type="dxa"/>
            <w:vAlign w:val="center"/>
          </w:tcPr>
          <w:p w14:paraId="2EF1EA33">
            <w:pPr>
              <w:snapToGrid w:val="0"/>
              <w:jc w:val="right"/>
            </w:pPr>
            <w:r>
              <w:rPr>
                <w:rFonts w:ascii="宋体" w:hAnsi="宋体" w:eastAsia="宋体" w:cs="宋体"/>
                <w:b w:val="0"/>
                <w:i w:val="0"/>
                <w:color w:val="000000"/>
                <w:sz w:val="16"/>
              </w:rPr>
              <w:t>26,001,937.39</w:t>
            </w:r>
          </w:p>
        </w:tc>
        <w:tc>
          <w:tcPr>
            <w:tcW w:w="2760" w:type="dxa"/>
            <w:vAlign w:val="center"/>
          </w:tcPr>
          <w:p w14:paraId="51B024E8">
            <w:pPr>
              <w:snapToGrid w:val="0"/>
              <w:jc w:val="center"/>
            </w:pPr>
            <w:r>
              <w:rPr>
                <w:rFonts w:ascii="宋体" w:hAnsi="宋体" w:eastAsia="宋体" w:cs="宋体"/>
                <w:b/>
                <w:i w:val="0"/>
                <w:color w:val="000000"/>
                <w:sz w:val="16"/>
              </w:rPr>
              <w:t>合计</w:t>
            </w:r>
          </w:p>
        </w:tc>
        <w:tc>
          <w:tcPr>
            <w:tcW w:w="1420" w:type="dxa"/>
            <w:vAlign w:val="center"/>
          </w:tcPr>
          <w:p w14:paraId="4DC91A61">
            <w:pPr>
              <w:snapToGrid w:val="0"/>
              <w:jc w:val="right"/>
            </w:pPr>
            <w:r>
              <w:rPr>
                <w:rFonts w:ascii="宋体" w:hAnsi="宋体" w:eastAsia="宋体" w:cs="宋体"/>
                <w:b w:val="0"/>
                <w:i w:val="0"/>
                <w:color w:val="000000"/>
                <w:sz w:val="16"/>
              </w:rPr>
              <w:t>26,001,937.39</w:t>
            </w:r>
          </w:p>
        </w:tc>
        <w:tc>
          <w:tcPr>
            <w:tcW w:w="1420" w:type="dxa"/>
            <w:vAlign w:val="center"/>
          </w:tcPr>
          <w:p w14:paraId="740FC43B">
            <w:pPr>
              <w:snapToGrid w:val="0"/>
              <w:jc w:val="right"/>
            </w:pPr>
            <w:r>
              <w:rPr>
                <w:rFonts w:ascii="宋体" w:hAnsi="宋体" w:eastAsia="宋体" w:cs="宋体"/>
                <w:b w:val="0"/>
                <w:i w:val="0"/>
                <w:color w:val="000000"/>
                <w:sz w:val="16"/>
              </w:rPr>
              <w:t>26,001,937.39</w:t>
            </w:r>
          </w:p>
        </w:tc>
        <w:tc>
          <w:tcPr>
            <w:tcW w:w="1420" w:type="dxa"/>
            <w:vAlign w:val="center"/>
          </w:tcPr>
          <w:p w14:paraId="7722FBE3"/>
        </w:tc>
        <w:tc>
          <w:tcPr>
            <w:tcW w:w="1378" w:type="dxa"/>
            <w:vAlign w:val="center"/>
          </w:tcPr>
          <w:p w14:paraId="5B8F6F71"/>
        </w:tc>
      </w:tr>
      <w:tr w14:paraId="165C2F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70A6CFB">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4F04604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755935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D2DB80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24BEB24"/>
        </w:tc>
      </w:tr>
      <w:tr w14:paraId="15EC44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16A4995">
            <w:pPr>
              <w:jc w:val="left"/>
            </w:pPr>
            <w:r>
              <w:rPr>
                <w:rFonts w:ascii="宋体" w:hAnsi="宋体" w:eastAsia="宋体" w:cs="宋体"/>
                <w:sz w:val="20"/>
              </w:rPr>
              <w:t>单位：天津市西青区李七庄街社区卫生服务中心</w:t>
            </w:r>
          </w:p>
        </w:tc>
        <w:tc>
          <w:tcPr>
            <w:tcW w:w="2000" w:type="dxa"/>
          </w:tcPr>
          <w:p w14:paraId="0CBC21BF">
            <w:pPr>
              <w:jc w:val="center"/>
            </w:pPr>
          </w:p>
        </w:tc>
        <w:tc>
          <w:tcPr>
            <w:tcW w:w="5619" w:type="dxa"/>
          </w:tcPr>
          <w:p w14:paraId="3615E854">
            <w:pPr>
              <w:jc w:val="right"/>
            </w:pPr>
            <w:r>
              <w:rPr>
                <w:rFonts w:ascii="宋体" w:hAnsi="宋体" w:eastAsia="宋体" w:cs="宋体"/>
                <w:sz w:val="20"/>
              </w:rPr>
              <w:t>单位：元</w:t>
            </w:r>
          </w:p>
        </w:tc>
      </w:tr>
    </w:tbl>
    <w:p w14:paraId="418D483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FF3B6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468B2829">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20507EF">
            <w:pPr>
              <w:snapToGrid w:val="0"/>
              <w:jc w:val="center"/>
            </w:pPr>
            <w:r>
              <w:rPr>
                <w:rFonts w:ascii="宋体" w:hAnsi="宋体" w:eastAsia="宋体" w:cs="宋体"/>
                <w:b w:val="0"/>
                <w:i w:val="0"/>
                <w:color w:val="000000"/>
                <w:sz w:val="20"/>
              </w:rPr>
              <w:t>合计</w:t>
            </w:r>
          </w:p>
        </w:tc>
        <w:tc>
          <w:tcPr>
            <w:tcW w:w="5160" w:type="dxa"/>
            <w:gridSpan w:val="3"/>
            <w:vAlign w:val="center"/>
          </w:tcPr>
          <w:p w14:paraId="4BC72632">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95AF5AC">
            <w:pPr>
              <w:snapToGrid w:val="0"/>
              <w:jc w:val="center"/>
            </w:pPr>
            <w:r>
              <w:rPr>
                <w:rFonts w:ascii="宋体" w:hAnsi="宋体" w:eastAsia="宋体" w:cs="宋体"/>
                <w:b w:val="0"/>
                <w:i w:val="0"/>
                <w:color w:val="000000"/>
                <w:sz w:val="20"/>
              </w:rPr>
              <w:t>项目支出</w:t>
            </w:r>
          </w:p>
        </w:tc>
      </w:tr>
      <w:tr w14:paraId="1EE80C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5003996C">
            <w:pPr>
              <w:snapToGrid w:val="0"/>
              <w:jc w:val="center"/>
            </w:pPr>
            <w:r>
              <w:rPr>
                <w:rFonts w:ascii="宋体" w:hAnsi="宋体" w:eastAsia="宋体" w:cs="宋体"/>
                <w:b w:val="0"/>
                <w:i w:val="0"/>
                <w:color w:val="000000"/>
                <w:sz w:val="20"/>
              </w:rPr>
              <w:t>科目编码</w:t>
            </w:r>
          </w:p>
        </w:tc>
        <w:tc>
          <w:tcPr>
            <w:tcW w:w="3480" w:type="dxa"/>
            <w:vAlign w:val="center"/>
          </w:tcPr>
          <w:p w14:paraId="57260CB1">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1F12AD45"/>
        </w:tc>
        <w:tc>
          <w:tcPr>
            <w:tcW w:w="1720" w:type="dxa"/>
            <w:vAlign w:val="center"/>
          </w:tcPr>
          <w:p w14:paraId="7541C444">
            <w:pPr>
              <w:snapToGrid w:val="0"/>
              <w:jc w:val="center"/>
            </w:pPr>
            <w:r>
              <w:rPr>
                <w:rFonts w:ascii="宋体" w:hAnsi="宋体" w:eastAsia="宋体" w:cs="宋体"/>
                <w:b w:val="0"/>
                <w:i w:val="0"/>
                <w:color w:val="000000"/>
                <w:sz w:val="20"/>
              </w:rPr>
              <w:t>小计</w:t>
            </w:r>
          </w:p>
        </w:tc>
        <w:tc>
          <w:tcPr>
            <w:tcW w:w="1720" w:type="dxa"/>
            <w:vAlign w:val="center"/>
          </w:tcPr>
          <w:p w14:paraId="01E965CF">
            <w:pPr>
              <w:snapToGrid w:val="0"/>
              <w:jc w:val="center"/>
            </w:pPr>
            <w:r>
              <w:rPr>
                <w:rFonts w:ascii="宋体" w:hAnsi="宋体" w:eastAsia="宋体" w:cs="宋体"/>
                <w:b w:val="0"/>
                <w:i w:val="0"/>
                <w:color w:val="000000"/>
                <w:sz w:val="20"/>
              </w:rPr>
              <w:t>人员经费</w:t>
            </w:r>
          </w:p>
        </w:tc>
        <w:tc>
          <w:tcPr>
            <w:tcW w:w="1720" w:type="dxa"/>
            <w:vAlign w:val="center"/>
          </w:tcPr>
          <w:p w14:paraId="0B1FE654">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3D224803"/>
        </w:tc>
      </w:tr>
      <w:tr w14:paraId="773470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248EAE0F">
            <w:pPr>
              <w:snapToGrid w:val="0"/>
              <w:jc w:val="center"/>
            </w:pPr>
            <w:r>
              <w:rPr>
                <w:rFonts w:ascii="宋体" w:hAnsi="宋体" w:eastAsia="宋体" w:cs="宋体"/>
                <w:b w:val="0"/>
                <w:i w:val="0"/>
                <w:color w:val="000000"/>
                <w:sz w:val="20"/>
              </w:rPr>
              <w:t>合计</w:t>
            </w:r>
          </w:p>
        </w:tc>
        <w:tc>
          <w:tcPr>
            <w:tcW w:w="1720" w:type="dxa"/>
            <w:vAlign w:val="center"/>
          </w:tcPr>
          <w:p w14:paraId="6D8B98DB">
            <w:pPr>
              <w:snapToGrid w:val="0"/>
              <w:jc w:val="right"/>
            </w:pPr>
            <w:r>
              <w:rPr>
                <w:rFonts w:ascii="宋体" w:hAnsi="宋体" w:eastAsia="宋体" w:cs="宋体"/>
                <w:b w:val="0"/>
                <w:i w:val="0"/>
                <w:color w:val="000000"/>
                <w:sz w:val="20"/>
              </w:rPr>
              <w:t>26,001,937.39</w:t>
            </w:r>
          </w:p>
        </w:tc>
        <w:tc>
          <w:tcPr>
            <w:tcW w:w="1720" w:type="dxa"/>
            <w:vAlign w:val="center"/>
          </w:tcPr>
          <w:p w14:paraId="6E99CC25">
            <w:pPr>
              <w:snapToGrid w:val="0"/>
              <w:jc w:val="right"/>
            </w:pPr>
            <w:r>
              <w:rPr>
                <w:rFonts w:ascii="宋体" w:hAnsi="宋体" w:eastAsia="宋体" w:cs="宋体"/>
                <w:b w:val="0"/>
                <w:i w:val="0"/>
                <w:color w:val="000000"/>
                <w:sz w:val="20"/>
              </w:rPr>
              <w:t>15,405,661.29</w:t>
            </w:r>
          </w:p>
        </w:tc>
        <w:tc>
          <w:tcPr>
            <w:tcW w:w="1720" w:type="dxa"/>
            <w:vAlign w:val="center"/>
          </w:tcPr>
          <w:p w14:paraId="6B49E155">
            <w:pPr>
              <w:snapToGrid w:val="0"/>
              <w:jc w:val="right"/>
            </w:pPr>
            <w:r>
              <w:rPr>
                <w:rFonts w:ascii="宋体" w:hAnsi="宋体" w:eastAsia="宋体" w:cs="宋体"/>
                <w:b w:val="0"/>
                <w:i w:val="0"/>
                <w:color w:val="000000"/>
                <w:sz w:val="20"/>
              </w:rPr>
              <w:t>15,374,661.29</w:t>
            </w:r>
          </w:p>
        </w:tc>
        <w:tc>
          <w:tcPr>
            <w:tcW w:w="1720" w:type="dxa"/>
            <w:vAlign w:val="center"/>
          </w:tcPr>
          <w:p w14:paraId="0314F466">
            <w:pPr>
              <w:snapToGrid w:val="0"/>
              <w:jc w:val="right"/>
            </w:pPr>
            <w:r>
              <w:rPr>
                <w:rFonts w:ascii="宋体" w:hAnsi="宋体" w:eastAsia="宋体" w:cs="宋体"/>
                <w:b w:val="0"/>
                <w:i w:val="0"/>
                <w:color w:val="000000"/>
                <w:sz w:val="20"/>
              </w:rPr>
              <w:t>31,000.00</w:t>
            </w:r>
          </w:p>
        </w:tc>
        <w:tc>
          <w:tcPr>
            <w:tcW w:w="1698" w:type="dxa"/>
            <w:vAlign w:val="center"/>
          </w:tcPr>
          <w:p w14:paraId="6BEEBB2E">
            <w:pPr>
              <w:snapToGrid w:val="0"/>
              <w:jc w:val="right"/>
            </w:pPr>
            <w:r>
              <w:rPr>
                <w:rFonts w:ascii="宋体" w:hAnsi="宋体" w:eastAsia="宋体" w:cs="宋体"/>
                <w:b w:val="0"/>
                <w:i w:val="0"/>
                <w:color w:val="000000"/>
                <w:sz w:val="20"/>
              </w:rPr>
              <w:t>10,596,276.10</w:t>
            </w:r>
          </w:p>
        </w:tc>
      </w:tr>
      <w:tr w14:paraId="694BDE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5B63606">
            <w:pPr>
              <w:snapToGrid w:val="0"/>
              <w:jc w:val="left"/>
            </w:pPr>
            <w:r>
              <w:rPr>
                <w:rFonts w:ascii="宋体" w:hAnsi="宋体" w:eastAsia="宋体" w:cs="宋体"/>
                <w:b w:val="0"/>
                <w:i w:val="0"/>
                <w:color w:val="000000"/>
                <w:sz w:val="20"/>
              </w:rPr>
              <w:t>208</w:t>
            </w:r>
          </w:p>
        </w:tc>
        <w:tc>
          <w:tcPr>
            <w:tcW w:w="3480" w:type="dxa"/>
            <w:vAlign w:val="center"/>
          </w:tcPr>
          <w:p w14:paraId="54E9E259">
            <w:pPr>
              <w:snapToGrid w:val="0"/>
              <w:jc w:val="left"/>
            </w:pPr>
            <w:r>
              <w:rPr>
                <w:rFonts w:ascii="宋体" w:hAnsi="宋体" w:eastAsia="宋体" w:cs="宋体"/>
                <w:b w:val="0"/>
                <w:i w:val="0"/>
                <w:color w:val="000000"/>
                <w:sz w:val="20"/>
              </w:rPr>
              <w:t>社会保障和就业支出</w:t>
            </w:r>
          </w:p>
        </w:tc>
        <w:tc>
          <w:tcPr>
            <w:tcW w:w="1720" w:type="dxa"/>
            <w:vAlign w:val="center"/>
          </w:tcPr>
          <w:p w14:paraId="5594671D">
            <w:pPr>
              <w:snapToGrid w:val="0"/>
              <w:jc w:val="right"/>
            </w:pPr>
            <w:r>
              <w:rPr>
                <w:rFonts w:ascii="宋体" w:hAnsi="宋体" w:eastAsia="宋体" w:cs="宋体"/>
                <w:b w:val="0"/>
                <w:i w:val="0"/>
                <w:color w:val="000000"/>
                <w:sz w:val="20"/>
              </w:rPr>
              <w:t>1,615,299.32</w:t>
            </w:r>
          </w:p>
        </w:tc>
        <w:tc>
          <w:tcPr>
            <w:tcW w:w="1720" w:type="dxa"/>
            <w:vAlign w:val="center"/>
          </w:tcPr>
          <w:p w14:paraId="0CF73960">
            <w:pPr>
              <w:snapToGrid w:val="0"/>
              <w:jc w:val="right"/>
            </w:pPr>
            <w:r>
              <w:rPr>
                <w:rFonts w:ascii="宋体" w:hAnsi="宋体" w:eastAsia="宋体" w:cs="宋体"/>
                <w:b w:val="0"/>
                <w:i w:val="0"/>
                <w:color w:val="000000"/>
                <w:sz w:val="20"/>
              </w:rPr>
              <w:t>1,615,299.32</w:t>
            </w:r>
          </w:p>
        </w:tc>
        <w:tc>
          <w:tcPr>
            <w:tcW w:w="1720" w:type="dxa"/>
            <w:vAlign w:val="center"/>
          </w:tcPr>
          <w:p w14:paraId="52563958">
            <w:pPr>
              <w:snapToGrid w:val="0"/>
              <w:jc w:val="right"/>
            </w:pPr>
            <w:r>
              <w:rPr>
                <w:rFonts w:ascii="宋体" w:hAnsi="宋体" w:eastAsia="宋体" w:cs="宋体"/>
                <w:b w:val="0"/>
                <w:i w:val="0"/>
                <w:color w:val="000000"/>
                <w:sz w:val="20"/>
              </w:rPr>
              <w:t>1,584,299.32</w:t>
            </w:r>
          </w:p>
        </w:tc>
        <w:tc>
          <w:tcPr>
            <w:tcW w:w="1720" w:type="dxa"/>
            <w:vAlign w:val="center"/>
          </w:tcPr>
          <w:p w14:paraId="7577F2C8">
            <w:pPr>
              <w:snapToGrid w:val="0"/>
              <w:jc w:val="right"/>
            </w:pPr>
            <w:r>
              <w:rPr>
                <w:rFonts w:ascii="宋体" w:hAnsi="宋体" w:eastAsia="宋体" w:cs="宋体"/>
                <w:b w:val="0"/>
                <w:i w:val="0"/>
                <w:color w:val="000000"/>
                <w:sz w:val="20"/>
              </w:rPr>
              <w:t>31,000.00</w:t>
            </w:r>
          </w:p>
        </w:tc>
        <w:tc>
          <w:tcPr>
            <w:tcW w:w="1698" w:type="dxa"/>
            <w:vAlign w:val="center"/>
          </w:tcPr>
          <w:p w14:paraId="5DC75D5D"/>
        </w:tc>
      </w:tr>
      <w:tr w14:paraId="2AE19B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9F25367">
            <w:pPr>
              <w:snapToGrid w:val="0"/>
              <w:jc w:val="left"/>
            </w:pPr>
            <w:r>
              <w:rPr>
                <w:rFonts w:ascii="宋体" w:hAnsi="宋体" w:eastAsia="宋体" w:cs="宋体"/>
                <w:b w:val="0"/>
                <w:i w:val="0"/>
                <w:color w:val="000000"/>
                <w:sz w:val="20"/>
              </w:rPr>
              <w:t>20805</w:t>
            </w:r>
          </w:p>
        </w:tc>
        <w:tc>
          <w:tcPr>
            <w:tcW w:w="3480" w:type="dxa"/>
            <w:vAlign w:val="center"/>
          </w:tcPr>
          <w:p w14:paraId="36C7DCB6">
            <w:pPr>
              <w:snapToGrid w:val="0"/>
              <w:jc w:val="left"/>
            </w:pPr>
            <w:r>
              <w:rPr>
                <w:rFonts w:ascii="宋体" w:hAnsi="宋体" w:eastAsia="宋体" w:cs="宋体"/>
                <w:b w:val="0"/>
                <w:i w:val="0"/>
                <w:color w:val="000000"/>
                <w:sz w:val="20"/>
              </w:rPr>
              <w:t>行政事业单位养老支出</w:t>
            </w:r>
          </w:p>
        </w:tc>
        <w:tc>
          <w:tcPr>
            <w:tcW w:w="1720" w:type="dxa"/>
            <w:vAlign w:val="center"/>
          </w:tcPr>
          <w:p w14:paraId="2D81B91C">
            <w:pPr>
              <w:snapToGrid w:val="0"/>
              <w:jc w:val="right"/>
            </w:pPr>
            <w:r>
              <w:rPr>
                <w:rFonts w:ascii="宋体" w:hAnsi="宋体" w:eastAsia="宋体" w:cs="宋体"/>
                <w:b w:val="0"/>
                <w:i w:val="0"/>
                <w:color w:val="000000"/>
                <w:sz w:val="20"/>
              </w:rPr>
              <w:t>1,615,299.32</w:t>
            </w:r>
          </w:p>
        </w:tc>
        <w:tc>
          <w:tcPr>
            <w:tcW w:w="1720" w:type="dxa"/>
            <w:vAlign w:val="center"/>
          </w:tcPr>
          <w:p w14:paraId="788ACDD4">
            <w:pPr>
              <w:snapToGrid w:val="0"/>
              <w:jc w:val="right"/>
            </w:pPr>
            <w:r>
              <w:rPr>
                <w:rFonts w:ascii="宋体" w:hAnsi="宋体" w:eastAsia="宋体" w:cs="宋体"/>
                <w:b w:val="0"/>
                <w:i w:val="0"/>
                <w:color w:val="000000"/>
                <w:sz w:val="20"/>
              </w:rPr>
              <w:t>1,615,299.32</w:t>
            </w:r>
          </w:p>
        </w:tc>
        <w:tc>
          <w:tcPr>
            <w:tcW w:w="1720" w:type="dxa"/>
            <w:vAlign w:val="center"/>
          </w:tcPr>
          <w:p w14:paraId="50729A57">
            <w:pPr>
              <w:snapToGrid w:val="0"/>
              <w:jc w:val="right"/>
            </w:pPr>
            <w:r>
              <w:rPr>
                <w:rFonts w:ascii="宋体" w:hAnsi="宋体" w:eastAsia="宋体" w:cs="宋体"/>
                <w:b w:val="0"/>
                <w:i w:val="0"/>
                <w:color w:val="000000"/>
                <w:sz w:val="20"/>
              </w:rPr>
              <w:t>1,584,299.32</w:t>
            </w:r>
          </w:p>
        </w:tc>
        <w:tc>
          <w:tcPr>
            <w:tcW w:w="1720" w:type="dxa"/>
            <w:vAlign w:val="center"/>
          </w:tcPr>
          <w:p w14:paraId="11407DD5">
            <w:pPr>
              <w:snapToGrid w:val="0"/>
              <w:jc w:val="right"/>
            </w:pPr>
            <w:r>
              <w:rPr>
                <w:rFonts w:ascii="宋体" w:hAnsi="宋体" w:eastAsia="宋体" w:cs="宋体"/>
                <w:b w:val="0"/>
                <w:i w:val="0"/>
                <w:color w:val="000000"/>
                <w:sz w:val="20"/>
              </w:rPr>
              <w:t>31,000.00</w:t>
            </w:r>
          </w:p>
        </w:tc>
        <w:tc>
          <w:tcPr>
            <w:tcW w:w="1698" w:type="dxa"/>
            <w:vAlign w:val="center"/>
          </w:tcPr>
          <w:p w14:paraId="4BC63C06"/>
        </w:tc>
      </w:tr>
      <w:tr w14:paraId="5FB96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0A38D13">
            <w:pPr>
              <w:snapToGrid w:val="0"/>
              <w:jc w:val="left"/>
            </w:pPr>
            <w:r>
              <w:rPr>
                <w:rFonts w:ascii="宋体" w:hAnsi="宋体" w:eastAsia="宋体" w:cs="宋体"/>
                <w:b w:val="0"/>
                <w:i w:val="0"/>
                <w:color w:val="000000"/>
                <w:sz w:val="20"/>
              </w:rPr>
              <w:t>2080502</w:t>
            </w:r>
          </w:p>
        </w:tc>
        <w:tc>
          <w:tcPr>
            <w:tcW w:w="3480" w:type="dxa"/>
            <w:vAlign w:val="center"/>
          </w:tcPr>
          <w:p w14:paraId="5F9BA5E2">
            <w:pPr>
              <w:snapToGrid w:val="0"/>
              <w:jc w:val="left"/>
            </w:pPr>
            <w:r>
              <w:rPr>
                <w:rFonts w:ascii="宋体" w:hAnsi="宋体" w:eastAsia="宋体" w:cs="宋体"/>
                <w:b w:val="0"/>
                <w:i w:val="0"/>
                <w:color w:val="000000"/>
                <w:sz w:val="20"/>
              </w:rPr>
              <w:t>事业单位离退休</w:t>
            </w:r>
          </w:p>
        </w:tc>
        <w:tc>
          <w:tcPr>
            <w:tcW w:w="1720" w:type="dxa"/>
            <w:vAlign w:val="center"/>
          </w:tcPr>
          <w:p w14:paraId="66167C27">
            <w:pPr>
              <w:snapToGrid w:val="0"/>
              <w:jc w:val="right"/>
            </w:pPr>
            <w:r>
              <w:rPr>
                <w:rFonts w:ascii="宋体" w:hAnsi="宋体" w:eastAsia="宋体" w:cs="宋体"/>
                <w:b w:val="0"/>
                <w:i w:val="0"/>
                <w:color w:val="000000"/>
                <w:sz w:val="20"/>
              </w:rPr>
              <w:t>170,984.00</w:t>
            </w:r>
          </w:p>
        </w:tc>
        <w:tc>
          <w:tcPr>
            <w:tcW w:w="1720" w:type="dxa"/>
            <w:vAlign w:val="center"/>
          </w:tcPr>
          <w:p w14:paraId="646E58BC">
            <w:pPr>
              <w:snapToGrid w:val="0"/>
              <w:jc w:val="right"/>
            </w:pPr>
            <w:r>
              <w:rPr>
                <w:rFonts w:ascii="宋体" w:hAnsi="宋体" w:eastAsia="宋体" w:cs="宋体"/>
                <w:b w:val="0"/>
                <w:i w:val="0"/>
                <w:color w:val="000000"/>
                <w:sz w:val="20"/>
              </w:rPr>
              <w:t>170,984.00</w:t>
            </w:r>
          </w:p>
        </w:tc>
        <w:tc>
          <w:tcPr>
            <w:tcW w:w="1720" w:type="dxa"/>
            <w:vAlign w:val="center"/>
          </w:tcPr>
          <w:p w14:paraId="5DFD834D">
            <w:pPr>
              <w:snapToGrid w:val="0"/>
              <w:jc w:val="right"/>
            </w:pPr>
            <w:r>
              <w:rPr>
                <w:rFonts w:ascii="宋体" w:hAnsi="宋体" w:eastAsia="宋体" w:cs="宋体"/>
                <w:b w:val="0"/>
                <w:i w:val="0"/>
                <w:color w:val="000000"/>
                <w:sz w:val="20"/>
              </w:rPr>
              <w:t>139,984.00</w:t>
            </w:r>
          </w:p>
        </w:tc>
        <w:tc>
          <w:tcPr>
            <w:tcW w:w="1720" w:type="dxa"/>
            <w:vAlign w:val="center"/>
          </w:tcPr>
          <w:p w14:paraId="6FE942D0">
            <w:pPr>
              <w:snapToGrid w:val="0"/>
              <w:jc w:val="right"/>
            </w:pPr>
            <w:r>
              <w:rPr>
                <w:rFonts w:ascii="宋体" w:hAnsi="宋体" w:eastAsia="宋体" w:cs="宋体"/>
                <w:b w:val="0"/>
                <w:i w:val="0"/>
                <w:color w:val="000000"/>
                <w:sz w:val="20"/>
              </w:rPr>
              <w:t>31,000.00</w:t>
            </w:r>
          </w:p>
        </w:tc>
        <w:tc>
          <w:tcPr>
            <w:tcW w:w="1698" w:type="dxa"/>
            <w:vAlign w:val="center"/>
          </w:tcPr>
          <w:p w14:paraId="5E2593EA"/>
        </w:tc>
      </w:tr>
      <w:tr w14:paraId="15609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FA9668B">
            <w:pPr>
              <w:snapToGrid w:val="0"/>
              <w:jc w:val="left"/>
            </w:pPr>
            <w:r>
              <w:rPr>
                <w:rFonts w:ascii="宋体" w:hAnsi="宋体" w:eastAsia="宋体" w:cs="宋体"/>
                <w:b w:val="0"/>
                <w:i w:val="0"/>
                <w:color w:val="000000"/>
                <w:sz w:val="20"/>
              </w:rPr>
              <w:t>2080505</w:t>
            </w:r>
          </w:p>
        </w:tc>
        <w:tc>
          <w:tcPr>
            <w:tcW w:w="3480" w:type="dxa"/>
            <w:vAlign w:val="center"/>
          </w:tcPr>
          <w:p w14:paraId="47468685">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223ABFC9">
            <w:pPr>
              <w:snapToGrid w:val="0"/>
              <w:jc w:val="right"/>
            </w:pPr>
            <w:r>
              <w:rPr>
                <w:rFonts w:ascii="宋体" w:hAnsi="宋体" w:eastAsia="宋体" w:cs="宋体"/>
                <w:b w:val="0"/>
                <w:i w:val="0"/>
                <w:color w:val="000000"/>
                <w:sz w:val="20"/>
              </w:rPr>
              <w:t>962,892.20</w:t>
            </w:r>
          </w:p>
        </w:tc>
        <w:tc>
          <w:tcPr>
            <w:tcW w:w="1720" w:type="dxa"/>
            <w:vAlign w:val="center"/>
          </w:tcPr>
          <w:p w14:paraId="1F287EB5">
            <w:pPr>
              <w:snapToGrid w:val="0"/>
              <w:jc w:val="right"/>
            </w:pPr>
            <w:r>
              <w:rPr>
                <w:rFonts w:ascii="宋体" w:hAnsi="宋体" w:eastAsia="宋体" w:cs="宋体"/>
                <w:b w:val="0"/>
                <w:i w:val="0"/>
                <w:color w:val="000000"/>
                <w:sz w:val="20"/>
              </w:rPr>
              <w:t>962,892.20</w:t>
            </w:r>
          </w:p>
        </w:tc>
        <w:tc>
          <w:tcPr>
            <w:tcW w:w="1720" w:type="dxa"/>
            <w:vAlign w:val="center"/>
          </w:tcPr>
          <w:p w14:paraId="5E5D4D00">
            <w:pPr>
              <w:snapToGrid w:val="0"/>
              <w:jc w:val="right"/>
            </w:pPr>
            <w:r>
              <w:rPr>
                <w:rFonts w:ascii="宋体" w:hAnsi="宋体" w:eastAsia="宋体" w:cs="宋体"/>
                <w:b w:val="0"/>
                <w:i w:val="0"/>
                <w:color w:val="000000"/>
                <w:sz w:val="20"/>
              </w:rPr>
              <w:t>962,892.20</w:t>
            </w:r>
          </w:p>
        </w:tc>
        <w:tc>
          <w:tcPr>
            <w:tcW w:w="1720" w:type="dxa"/>
            <w:vAlign w:val="center"/>
          </w:tcPr>
          <w:p w14:paraId="6C2C4ECA"/>
        </w:tc>
        <w:tc>
          <w:tcPr>
            <w:tcW w:w="1698" w:type="dxa"/>
            <w:vAlign w:val="center"/>
          </w:tcPr>
          <w:p w14:paraId="4B330002"/>
        </w:tc>
      </w:tr>
      <w:tr w14:paraId="475F4F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479D67F">
            <w:pPr>
              <w:snapToGrid w:val="0"/>
              <w:jc w:val="left"/>
            </w:pPr>
            <w:r>
              <w:rPr>
                <w:rFonts w:ascii="宋体" w:hAnsi="宋体" w:eastAsia="宋体" w:cs="宋体"/>
                <w:b w:val="0"/>
                <w:i w:val="0"/>
                <w:color w:val="000000"/>
                <w:sz w:val="20"/>
              </w:rPr>
              <w:t>2080506</w:t>
            </w:r>
          </w:p>
        </w:tc>
        <w:tc>
          <w:tcPr>
            <w:tcW w:w="3480" w:type="dxa"/>
            <w:vAlign w:val="center"/>
          </w:tcPr>
          <w:p w14:paraId="0FD20A62">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4BA294A">
            <w:pPr>
              <w:snapToGrid w:val="0"/>
              <w:jc w:val="right"/>
            </w:pPr>
            <w:r>
              <w:rPr>
                <w:rFonts w:ascii="宋体" w:hAnsi="宋体" w:eastAsia="宋体" w:cs="宋体"/>
                <w:b w:val="0"/>
                <w:i w:val="0"/>
                <w:color w:val="000000"/>
                <w:sz w:val="20"/>
              </w:rPr>
              <w:t>481,423.12</w:t>
            </w:r>
          </w:p>
        </w:tc>
        <w:tc>
          <w:tcPr>
            <w:tcW w:w="1720" w:type="dxa"/>
            <w:vAlign w:val="center"/>
          </w:tcPr>
          <w:p w14:paraId="5F7A1248">
            <w:pPr>
              <w:snapToGrid w:val="0"/>
              <w:jc w:val="right"/>
            </w:pPr>
            <w:r>
              <w:rPr>
                <w:rFonts w:ascii="宋体" w:hAnsi="宋体" w:eastAsia="宋体" w:cs="宋体"/>
                <w:b w:val="0"/>
                <w:i w:val="0"/>
                <w:color w:val="000000"/>
                <w:sz w:val="20"/>
              </w:rPr>
              <w:t>481,423.12</w:t>
            </w:r>
          </w:p>
        </w:tc>
        <w:tc>
          <w:tcPr>
            <w:tcW w:w="1720" w:type="dxa"/>
            <w:vAlign w:val="center"/>
          </w:tcPr>
          <w:p w14:paraId="2D69507B">
            <w:pPr>
              <w:snapToGrid w:val="0"/>
              <w:jc w:val="right"/>
            </w:pPr>
            <w:r>
              <w:rPr>
                <w:rFonts w:ascii="宋体" w:hAnsi="宋体" w:eastAsia="宋体" w:cs="宋体"/>
                <w:b w:val="0"/>
                <w:i w:val="0"/>
                <w:color w:val="000000"/>
                <w:sz w:val="20"/>
              </w:rPr>
              <w:t>481,423.12</w:t>
            </w:r>
          </w:p>
        </w:tc>
        <w:tc>
          <w:tcPr>
            <w:tcW w:w="1720" w:type="dxa"/>
            <w:vAlign w:val="center"/>
          </w:tcPr>
          <w:p w14:paraId="4D31BCEC"/>
        </w:tc>
        <w:tc>
          <w:tcPr>
            <w:tcW w:w="1698" w:type="dxa"/>
            <w:vAlign w:val="center"/>
          </w:tcPr>
          <w:p w14:paraId="7CE7B80C"/>
        </w:tc>
      </w:tr>
      <w:tr w14:paraId="711030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7602E76">
            <w:pPr>
              <w:snapToGrid w:val="0"/>
              <w:jc w:val="left"/>
            </w:pPr>
            <w:r>
              <w:rPr>
                <w:rFonts w:ascii="宋体" w:hAnsi="宋体" w:eastAsia="宋体" w:cs="宋体"/>
                <w:b w:val="0"/>
                <w:i w:val="0"/>
                <w:color w:val="000000"/>
                <w:sz w:val="20"/>
              </w:rPr>
              <w:t>210</w:t>
            </w:r>
          </w:p>
        </w:tc>
        <w:tc>
          <w:tcPr>
            <w:tcW w:w="3480" w:type="dxa"/>
            <w:vAlign w:val="center"/>
          </w:tcPr>
          <w:p w14:paraId="1E628829">
            <w:pPr>
              <w:snapToGrid w:val="0"/>
              <w:jc w:val="left"/>
            </w:pPr>
            <w:r>
              <w:rPr>
                <w:rFonts w:ascii="宋体" w:hAnsi="宋体" w:eastAsia="宋体" w:cs="宋体"/>
                <w:b w:val="0"/>
                <w:i w:val="0"/>
                <w:color w:val="000000"/>
                <w:sz w:val="20"/>
              </w:rPr>
              <w:t>卫生健康支出</w:t>
            </w:r>
          </w:p>
        </w:tc>
        <w:tc>
          <w:tcPr>
            <w:tcW w:w="1720" w:type="dxa"/>
            <w:vAlign w:val="center"/>
          </w:tcPr>
          <w:p w14:paraId="6C918B47">
            <w:pPr>
              <w:snapToGrid w:val="0"/>
              <w:jc w:val="right"/>
            </w:pPr>
            <w:r>
              <w:rPr>
                <w:rFonts w:ascii="宋体" w:hAnsi="宋体" w:eastAsia="宋体" w:cs="宋体"/>
                <w:b w:val="0"/>
                <w:i w:val="0"/>
                <w:color w:val="000000"/>
                <w:sz w:val="20"/>
              </w:rPr>
              <w:t>24,386,638.07</w:t>
            </w:r>
          </w:p>
        </w:tc>
        <w:tc>
          <w:tcPr>
            <w:tcW w:w="1720" w:type="dxa"/>
            <w:vAlign w:val="center"/>
          </w:tcPr>
          <w:p w14:paraId="228218B5">
            <w:pPr>
              <w:snapToGrid w:val="0"/>
              <w:jc w:val="right"/>
            </w:pPr>
            <w:r>
              <w:rPr>
                <w:rFonts w:ascii="宋体" w:hAnsi="宋体" w:eastAsia="宋体" w:cs="宋体"/>
                <w:b w:val="0"/>
                <w:i w:val="0"/>
                <w:color w:val="000000"/>
                <w:sz w:val="20"/>
              </w:rPr>
              <w:t>13,790,361.97</w:t>
            </w:r>
          </w:p>
        </w:tc>
        <w:tc>
          <w:tcPr>
            <w:tcW w:w="1720" w:type="dxa"/>
            <w:vAlign w:val="center"/>
          </w:tcPr>
          <w:p w14:paraId="6528929D">
            <w:pPr>
              <w:snapToGrid w:val="0"/>
              <w:jc w:val="right"/>
            </w:pPr>
            <w:r>
              <w:rPr>
                <w:rFonts w:ascii="宋体" w:hAnsi="宋体" w:eastAsia="宋体" w:cs="宋体"/>
                <w:b w:val="0"/>
                <w:i w:val="0"/>
                <w:color w:val="000000"/>
                <w:sz w:val="20"/>
              </w:rPr>
              <w:t>13,790,361.97</w:t>
            </w:r>
          </w:p>
        </w:tc>
        <w:tc>
          <w:tcPr>
            <w:tcW w:w="1720" w:type="dxa"/>
            <w:vAlign w:val="center"/>
          </w:tcPr>
          <w:p w14:paraId="46BCE499"/>
        </w:tc>
        <w:tc>
          <w:tcPr>
            <w:tcW w:w="1698" w:type="dxa"/>
            <w:vAlign w:val="center"/>
          </w:tcPr>
          <w:p w14:paraId="06B26ECB">
            <w:pPr>
              <w:snapToGrid w:val="0"/>
              <w:jc w:val="right"/>
            </w:pPr>
            <w:r>
              <w:rPr>
                <w:rFonts w:ascii="宋体" w:hAnsi="宋体" w:eastAsia="宋体" w:cs="宋体"/>
                <w:b w:val="0"/>
                <w:i w:val="0"/>
                <w:color w:val="000000"/>
                <w:sz w:val="20"/>
              </w:rPr>
              <w:t>10,596,276.10</w:t>
            </w:r>
          </w:p>
        </w:tc>
      </w:tr>
      <w:tr w14:paraId="72E53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8039058">
            <w:pPr>
              <w:snapToGrid w:val="0"/>
              <w:jc w:val="left"/>
            </w:pPr>
            <w:r>
              <w:rPr>
                <w:rFonts w:ascii="宋体" w:hAnsi="宋体" w:eastAsia="宋体" w:cs="宋体"/>
                <w:b w:val="0"/>
                <w:i w:val="0"/>
                <w:color w:val="000000"/>
                <w:sz w:val="20"/>
              </w:rPr>
              <w:t>21001</w:t>
            </w:r>
          </w:p>
        </w:tc>
        <w:tc>
          <w:tcPr>
            <w:tcW w:w="3480" w:type="dxa"/>
            <w:vAlign w:val="center"/>
          </w:tcPr>
          <w:p w14:paraId="03A64863">
            <w:pPr>
              <w:snapToGrid w:val="0"/>
              <w:jc w:val="left"/>
            </w:pPr>
            <w:r>
              <w:rPr>
                <w:rFonts w:ascii="宋体" w:hAnsi="宋体" w:eastAsia="宋体" w:cs="宋体"/>
                <w:b w:val="0"/>
                <w:i w:val="0"/>
                <w:color w:val="000000"/>
                <w:sz w:val="20"/>
              </w:rPr>
              <w:t>卫生健康管理事务</w:t>
            </w:r>
          </w:p>
        </w:tc>
        <w:tc>
          <w:tcPr>
            <w:tcW w:w="1720" w:type="dxa"/>
            <w:vAlign w:val="center"/>
          </w:tcPr>
          <w:p w14:paraId="7874C1DA">
            <w:pPr>
              <w:snapToGrid w:val="0"/>
              <w:jc w:val="right"/>
            </w:pPr>
            <w:r>
              <w:rPr>
                <w:rFonts w:ascii="宋体" w:hAnsi="宋体" w:eastAsia="宋体" w:cs="宋体"/>
                <w:b w:val="0"/>
                <w:i w:val="0"/>
                <w:color w:val="000000"/>
                <w:sz w:val="20"/>
              </w:rPr>
              <w:t>84,763.94</w:t>
            </w:r>
          </w:p>
        </w:tc>
        <w:tc>
          <w:tcPr>
            <w:tcW w:w="1720" w:type="dxa"/>
            <w:vAlign w:val="center"/>
          </w:tcPr>
          <w:p w14:paraId="62775640"/>
        </w:tc>
        <w:tc>
          <w:tcPr>
            <w:tcW w:w="1720" w:type="dxa"/>
            <w:vAlign w:val="center"/>
          </w:tcPr>
          <w:p w14:paraId="5A9CD2B8"/>
        </w:tc>
        <w:tc>
          <w:tcPr>
            <w:tcW w:w="1720" w:type="dxa"/>
            <w:vAlign w:val="center"/>
          </w:tcPr>
          <w:p w14:paraId="3E9CCCA8"/>
        </w:tc>
        <w:tc>
          <w:tcPr>
            <w:tcW w:w="1698" w:type="dxa"/>
            <w:vAlign w:val="center"/>
          </w:tcPr>
          <w:p w14:paraId="16A74D2E">
            <w:pPr>
              <w:snapToGrid w:val="0"/>
              <w:jc w:val="right"/>
            </w:pPr>
            <w:r>
              <w:rPr>
                <w:rFonts w:ascii="宋体" w:hAnsi="宋体" w:eastAsia="宋体" w:cs="宋体"/>
                <w:b w:val="0"/>
                <w:i w:val="0"/>
                <w:color w:val="000000"/>
                <w:sz w:val="20"/>
              </w:rPr>
              <w:t>84,763.94</w:t>
            </w:r>
          </w:p>
        </w:tc>
      </w:tr>
      <w:tr w14:paraId="2FA3B2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D159398">
            <w:pPr>
              <w:snapToGrid w:val="0"/>
              <w:jc w:val="left"/>
            </w:pPr>
            <w:r>
              <w:rPr>
                <w:rFonts w:ascii="宋体" w:hAnsi="宋体" w:eastAsia="宋体" w:cs="宋体"/>
                <w:b w:val="0"/>
                <w:i w:val="0"/>
                <w:color w:val="000000"/>
                <w:sz w:val="20"/>
              </w:rPr>
              <w:t>2100199</w:t>
            </w:r>
          </w:p>
        </w:tc>
        <w:tc>
          <w:tcPr>
            <w:tcW w:w="3480" w:type="dxa"/>
            <w:vAlign w:val="center"/>
          </w:tcPr>
          <w:p w14:paraId="308E4F69">
            <w:pPr>
              <w:snapToGrid w:val="0"/>
              <w:jc w:val="left"/>
            </w:pPr>
            <w:r>
              <w:rPr>
                <w:rFonts w:ascii="宋体" w:hAnsi="宋体" w:eastAsia="宋体" w:cs="宋体"/>
                <w:b w:val="0"/>
                <w:i w:val="0"/>
                <w:color w:val="000000"/>
                <w:sz w:val="20"/>
              </w:rPr>
              <w:t>其他卫生健康管理事务支出</w:t>
            </w:r>
          </w:p>
        </w:tc>
        <w:tc>
          <w:tcPr>
            <w:tcW w:w="1720" w:type="dxa"/>
            <w:vAlign w:val="center"/>
          </w:tcPr>
          <w:p w14:paraId="7DD37732">
            <w:pPr>
              <w:snapToGrid w:val="0"/>
              <w:jc w:val="right"/>
            </w:pPr>
            <w:r>
              <w:rPr>
                <w:rFonts w:ascii="宋体" w:hAnsi="宋体" w:eastAsia="宋体" w:cs="宋体"/>
                <w:b w:val="0"/>
                <w:i w:val="0"/>
                <w:color w:val="000000"/>
                <w:sz w:val="20"/>
              </w:rPr>
              <w:t>84,763.94</w:t>
            </w:r>
          </w:p>
        </w:tc>
        <w:tc>
          <w:tcPr>
            <w:tcW w:w="1720" w:type="dxa"/>
            <w:vAlign w:val="center"/>
          </w:tcPr>
          <w:p w14:paraId="13168BA3"/>
        </w:tc>
        <w:tc>
          <w:tcPr>
            <w:tcW w:w="1720" w:type="dxa"/>
            <w:vAlign w:val="center"/>
          </w:tcPr>
          <w:p w14:paraId="5FE25926"/>
        </w:tc>
        <w:tc>
          <w:tcPr>
            <w:tcW w:w="1720" w:type="dxa"/>
            <w:vAlign w:val="center"/>
          </w:tcPr>
          <w:p w14:paraId="05935DB2"/>
        </w:tc>
        <w:tc>
          <w:tcPr>
            <w:tcW w:w="1698" w:type="dxa"/>
            <w:vAlign w:val="center"/>
          </w:tcPr>
          <w:p w14:paraId="28C5EC6A">
            <w:pPr>
              <w:snapToGrid w:val="0"/>
              <w:jc w:val="right"/>
            </w:pPr>
            <w:r>
              <w:rPr>
                <w:rFonts w:ascii="宋体" w:hAnsi="宋体" w:eastAsia="宋体" w:cs="宋体"/>
                <w:b w:val="0"/>
                <w:i w:val="0"/>
                <w:color w:val="000000"/>
                <w:sz w:val="20"/>
              </w:rPr>
              <w:t>84,763.94</w:t>
            </w:r>
          </w:p>
        </w:tc>
      </w:tr>
      <w:tr w14:paraId="2E167C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61AA526">
            <w:pPr>
              <w:snapToGrid w:val="0"/>
              <w:jc w:val="left"/>
            </w:pPr>
            <w:r>
              <w:rPr>
                <w:rFonts w:ascii="宋体" w:hAnsi="宋体" w:eastAsia="宋体" w:cs="宋体"/>
                <w:b w:val="0"/>
                <w:i w:val="0"/>
                <w:color w:val="000000"/>
                <w:sz w:val="20"/>
              </w:rPr>
              <w:t>21003</w:t>
            </w:r>
          </w:p>
        </w:tc>
        <w:tc>
          <w:tcPr>
            <w:tcW w:w="3480" w:type="dxa"/>
            <w:vAlign w:val="center"/>
          </w:tcPr>
          <w:p w14:paraId="5612E211">
            <w:pPr>
              <w:snapToGrid w:val="0"/>
              <w:jc w:val="left"/>
            </w:pPr>
            <w:r>
              <w:rPr>
                <w:rFonts w:ascii="宋体" w:hAnsi="宋体" w:eastAsia="宋体" w:cs="宋体"/>
                <w:b w:val="0"/>
                <w:i w:val="0"/>
                <w:color w:val="000000"/>
                <w:sz w:val="20"/>
              </w:rPr>
              <w:t>基层医疗卫生机构</w:t>
            </w:r>
          </w:p>
        </w:tc>
        <w:tc>
          <w:tcPr>
            <w:tcW w:w="1720" w:type="dxa"/>
            <w:vAlign w:val="center"/>
          </w:tcPr>
          <w:p w14:paraId="4C5A17F4">
            <w:pPr>
              <w:snapToGrid w:val="0"/>
              <w:jc w:val="right"/>
            </w:pPr>
            <w:r>
              <w:rPr>
                <w:rFonts w:ascii="宋体" w:hAnsi="宋体" w:eastAsia="宋体" w:cs="宋体"/>
                <w:b w:val="0"/>
                <w:i w:val="0"/>
                <w:color w:val="000000"/>
                <w:sz w:val="20"/>
              </w:rPr>
              <w:t>14,529,988.41</w:t>
            </w:r>
          </w:p>
        </w:tc>
        <w:tc>
          <w:tcPr>
            <w:tcW w:w="1720" w:type="dxa"/>
            <w:vAlign w:val="center"/>
          </w:tcPr>
          <w:p w14:paraId="7B1541DD">
            <w:pPr>
              <w:snapToGrid w:val="0"/>
              <w:jc w:val="right"/>
            </w:pPr>
            <w:r>
              <w:rPr>
                <w:rFonts w:ascii="宋体" w:hAnsi="宋体" w:eastAsia="宋体" w:cs="宋体"/>
                <w:b w:val="0"/>
                <w:i w:val="0"/>
                <w:color w:val="000000"/>
                <w:sz w:val="20"/>
              </w:rPr>
              <w:t>13,125,911.22</w:t>
            </w:r>
          </w:p>
        </w:tc>
        <w:tc>
          <w:tcPr>
            <w:tcW w:w="1720" w:type="dxa"/>
            <w:vAlign w:val="center"/>
          </w:tcPr>
          <w:p w14:paraId="4DCCB457">
            <w:pPr>
              <w:snapToGrid w:val="0"/>
              <w:jc w:val="right"/>
            </w:pPr>
            <w:r>
              <w:rPr>
                <w:rFonts w:ascii="宋体" w:hAnsi="宋体" w:eastAsia="宋体" w:cs="宋体"/>
                <w:b w:val="0"/>
                <w:i w:val="0"/>
                <w:color w:val="000000"/>
                <w:sz w:val="20"/>
              </w:rPr>
              <w:t>13,125,911.22</w:t>
            </w:r>
          </w:p>
        </w:tc>
        <w:tc>
          <w:tcPr>
            <w:tcW w:w="1720" w:type="dxa"/>
            <w:vAlign w:val="center"/>
          </w:tcPr>
          <w:p w14:paraId="423F7470"/>
        </w:tc>
        <w:tc>
          <w:tcPr>
            <w:tcW w:w="1698" w:type="dxa"/>
            <w:vAlign w:val="center"/>
          </w:tcPr>
          <w:p w14:paraId="30358FD7">
            <w:pPr>
              <w:snapToGrid w:val="0"/>
              <w:jc w:val="right"/>
            </w:pPr>
            <w:r>
              <w:rPr>
                <w:rFonts w:ascii="宋体" w:hAnsi="宋体" w:eastAsia="宋体" w:cs="宋体"/>
                <w:b w:val="0"/>
                <w:i w:val="0"/>
                <w:color w:val="000000"/>
                <w:sz w:val="20"/>
              </w:rPr>
              <w:t>1,404,077.19</w:t>
            </w:r>
          </w:p>
        </w:tc>
      </w:tr>
      <w:tr w14:paraId="71CD8C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9E3F782">
            <w:pPr>
              <w:snapToGrid w:val="0"/>
              <w:jc w:val="left"/>
            </w:pPr>
            <w:r>
              <w:rPr>
                <w:rFonts w:ascii="宋体" w:hAnsi="宋体" w:eastAsia="宋体" w:cs="宋体"/>
                <w:b w:val="0"/>
                <w:i w:val="0"/>
                <w:color w:val="000000"/>
                <w:sz w:val="20"/>
              </w:rPr>
              <w:t>2100301</w:t>
            </w:r>
          </w:p>
        </w:tc>
        <w:tc>
          <w:tcPr>
            <w:tcW w:w="3480" w:type="dxa"/>
            <w:vAlign w:val="center"/>
          </w:tcPr>
          <w:p w14:paraId="5F1F0243">
            <w:pPr>
              <w:snapToGrid w:val="0"/>
              <w:jc w:val="left"/>
            </w:pPr>
            <w:r>
              <w:rPr>
                <w:rFonts w:ascii="宋体" w:hAnsi="宋体" w:eastAsia="宋体" w:cs="宋体"/>
                <w:b w:val="0"/>
                <w:i w:val="0"/>
                <w:color w:val="000000"/>
                <w:sz w:val="20"/>
              </w:rPr>
              <w:t>城市社区卫生机构</w:t>
            </w:r>
          </w:p>
        </w:tc>
        <w:tc>
          <w:tcPr>
            <w:tcW w:w="1720" w:type="dxa"/>
            <w:vAlign w:val="center"/>
          </w:tcPr>
          <w:p w14:paraId="6F8AC64F">
            <w:pPr>
              <w:snapToGrid w:val="0"/>
              <w:jc w:val="right"/>
            </w:pPr>
            <w:r>
              <w:rPr>
                <w:rFonts w:ascii="宋体" w:hAnsi="宋体" w:eastAsia="宋体" w:cs="宋体"/>
                <w:b w:val="0"/>
                <w:i w:val="0"/>
                <w:color w:val="000000"/>
                <w:sz w:val="20"/>
              </w:rPr>
              <w:t>13,437,929.22</w:t>
            </w:r>
          </w:p>
        </w:tc>
        <w:tc>
          <w:tcPr>
            <w:tcW w:w="1720" w:type="dxa"/>
            <w:vAlign w:val="center"/>
          </w:tcPr>
          <w:p w14:paraId="2B7F82F8">
            <w:pPr>
              <w:snapToGrid w:val="0"/>
              <w:jc w:val="right"/>
            </w:pPr>
            <w:r>
              <w:rPr>
                <w:rFonts w:ascii="宋体" w:hAnsi="宋体" w:eastAsia="宋体" w:cs="宋体"/>
                <w:b w:val="0"/>
                <w:i w:val="0"/>
                <w:color w:val="000000"/>
                <w:sz w:val="20"/>
              </w:rPr>
              <w:t>13,125,911.22</w:t>
            </w:r>
          </w:p>
        </w:tc>
        <w:tc>
          <w:tcPr>
            <w:tcW w:w="1720" w:type="dxa"/>
            <w:vAlign w:val="center"/>
          </w:tcPr>
          <w:p w14:paraId="16EC69B0">
            <w:pPr>
              <w:snapToGrid w:val="0"/>
              <w:jc w:val="right"/>
            </w:pPr>
            <w:r>
              <w:rPr>
                <w:rFonts w:ascii="宋体" w:hAnsi="宋体" w:eastAsia="宋体" w:cs="宋体"/>
                <w:b w:val="0"/>
                <w:i w:val="0"/>
                <w:color w:val="000000"/>
                <w:sz w:val="20"/>
              </w:rPr>
              <w:t>13,125,911.22</w:t>
            </w:r>
          </w:p>
        </w:tc>
        <w:tc>
          <w:tcPr>
            <w:tcW w:w="1720" w:type="dxa"/>
            <w:vAlign w:val="center"/>
          </w:tcPr>
          <w:p w14:paraId="0749E3E8"/>
        </w:tc>
        <w:tc>
          <w:tcPr>
            <w:tcW w:w="1698" w:type="dxa"/>
            <w:vAlign w:val="center"/>
          </w:tcPr>
          <w:p w14:paraId="3C3E05A2">
            <w:pPr>
              <w:snapToGrid w:val="0"/>
              <w:jc w:val="right"/>
            </w:pPr>
            <w:r>
              <w:rPr>
                <w:rFonts w:ascii="宋体" w:hAnsi="宋体" w:eastAsia="宋体" w:cs="宋体"/>
                <w:b w:val="0"/>
                <w:i w:val="0"/>
                <w:color w:val="000000"/>
                <w:sz w:val="20"/>
              </w:rPr>
              <w:t>312,018.00</w:t>
            </w:r>
          </w:p>
        </w:tc>
      </w:tr>
      <w:tr w14:paraId="2C194D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968FEAF">
            <w:pPr>
              <w:snapToGrid w:val="0"/>
              <w:jc w:val="left"/>
            </w:pPr>
            <w:r>
              <w:rPr>
                <w:rFonts w:ascii="宋体" w:hAnsi="宋体" w:eastAsia="宋体" w:cs="宋体"/>
                <w:b w:val="0"/>
                <w:i w:val="0"/>
                <w:color w:val="000000"/>
                <w:sz w:val="20"/>
              </w:rPr>
              <w:t>2100399</w:t>
            </w:r>
          </w:p>
        </w:tc>
        <w:tc>
          <w:tcPr>
            <w:tcW w:w="3480" w:type="dxa"/>
            <w:vAlign w:val="center"/>
          </w:tcPr>
          <w:p w14:paraId="7F20A5B9">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01D37545">
            <w:pPr>
              <w:snapToGrid w:val="0"/>
              <w:jc w:val="right"/>
            </w:pPr>
            <w:r>
              <w:rPr>
                <w:rFonts w:ascii="宋体" w:hAnsi="宋体" w:eastAsia="宋体" w:cs="宋体"/>
                <w:b w:val="0"/>
                <w:i w:val="0"/>
                <w:color w:val="000000"/>
                <w:sz w:val="20"/>
              </w:rPr>
              <w:t>1,092,059.19</w:t>
            </w:r>
          </w:p>
        </w:tc>
        <w:tc>
          <w:tcPr>
            <w:tcW w:w="1720" w:type="dxa"/>
            <w:vAlign w:val="center"/>
          </w:tcPr>
          <w:p w14:paraId="5185F856"/>
        </w:tc>
        <w:tc>
          <w:tcPr>
            <w:tcW w:w="1720" w:type="dxa"/>
            <w:vAlign w:val="center"/>
          </w:tcPr>
          <w:p w14:paraId="3F1B4852"/>
        </w:tc>
        <w:tc>
          <w:tcPr>
            <w:tcW w:w="1720" w:type="dxa"/>
            <w:vAlign w:val="center"/>
          </w:tcPr>
          <w:p w14:paraId="55B65016"/>
        </w:tc>
        <w:tc>
          <w:tcPr>
            <w:tcW w:w="1698" w:type="dxa"/>
            <w:vAlign w:val="center"/>
          </w:tcPr>
          <w:p w14:paraId="7485E3EA">
            <w:pPr>
              <w:snapToGrid w:val="0"/>
              <w:jc w:val="right"/>
            </w:pPr>
            <w:r>
              <w:rPr>
                <w:rFonts w:ascii="宋体" w:hAnsi="宋体" w:eastAsia="宋体" w:cs="宋体"/>
                <w:b w:val="0"/>
                <w:i w:val="0"/>
                <w:color w:val="000000"/>
                <w:sz w:val="20"/>
              </w:rPr>
              <w:t>1,092,059.19</w:t>
            </w:r>
          </w:p>
        </w:tc>
      </w:tr>
      <w:tr w14:paraId="69555D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BF160C">
            <w:pPr>
              <w:snapToGrid w:val="0"/>
              <w:jc w:val="left"/>
            </w:pPr>
            <w:r>
              <w:rPr>
                <w:rFonts w:ascii="宋体" w:hAnsi="宋体" w:eastAsia="宋体" w:cs="宋体"/>
                <w:b w:val="0"/>
                <w:i w:val="0"/>
                <w:color w:val="000000"/>
                <w:sz w:val="20"/>
              </w:rPr>
              <w:t>21004</w:t>
            </w:r>
          </w:p>
        </w:tc>
        <w:tc>
          <w:tcPr>
            <w:tcW w:w="3480" w:type="dxa"/>
            <w:vAlign w:val="center"/>
          </w:tcPr>
          <w:p w14:paraId="79A01FB0">
            <w:pPr>
              <w:snapToGrid w:val="0"/>
              <w:jc w:val="left"/>
            </w:pPr>
            <w:r>
              <w:rPr>
                <w:rFonts w:ascii="宋体" w:hAnsi="宋体" w:eastAsia="宋体" w:cs="宋体"/>
                <w:b w:val="0"/>
                <w:i w:val="0"/>
                <w:color w:val="000000"/>
                <w:sz w:val="20"/>
              </w:rPr>
              <w:t>公共卫生</w:t>
            </w:r>
          </w:p>
        </w:tc>
        <w:tc>
          <w:tcPr>
            <w:tcW w:w="1720" w:type="dxa"/>
            <w:vAlign w:val="center"/>
          </w:tcPr>
          <w:p w14:paraId="15522911">
            <w:pPr>
              <w:snapToGrid w:val="0"/>
              <w:jc w:val="right"/>
            </w:pPr>
            <w:r>
              <w:rPr>
                <w:rFonts w:ascii="宋体" w:hAnsi="宋体" w:eastAsia="宋体" w:cs="宋体"/>
                <w:b w:val="0"/>
                <w:i w:val="0"/>
                <w:color w:val="000000"/>
                <w:sz w:val="20"/>
              </w:rPr>
              <w:t>9,107,434.97</w:t>
            </w:r>
          </w:p>
        </w:tc>
        <w:tc>
          <w:tcPr>
            <w:tcW w:w="1720" w:type="dxa"/>
            <w:vAlign w:val="center"/>
          </w:tcPr>
          <w:p w14:paraId="25F962EC"/>
        </w:tc>
        <w:tc>
          <w:tcPr>
            <w:tcW w:w="1720" w:type="dxa"/>
            <w:vAlign w:val="center"/>
          </w:tcPr>
          <w:p w14:paraId="37818CB1"/>
        </w:tc>
        <w:tc>
          <w:tcPr>
            <w:tcW w:w="1720" w:type="dxa"/>
            <w:vAlign w:val="center"/>
          </w:tcPr>
          <w:p w14:paraId="7F42C6F7"/>
        </w:tc>
        <w:tc>
          <w:tcPr>
            <w:tcW w:w="1698" w:type="dxa"/>
            <w:vAlign w:val="center"/>
          </w:tcPr>
          <w:p w14:paraId="0B8173C3">
            <w:pPr>
              <w:snapToGrid w:val="0"/>
              <w:jc w:val="right"/>
            </w:pPr>
            <w:r>
              <w:rPr>
                <w:rFonts w:ascii="宋体" w:hAnsi="宋体" w:eastAsia="宋体" w:cs="宋体"/>
                <w:b w:val="0"/>
                <w:i w:val="0"/>
                <w:color w:val="000000"/>
                <w:sz w:val="20"/>
              </w:rPr>
              <w:t>9,107,434.97</w:t>
            </w:r>
          </w:p>
        </w:tc>
      </w:tr>
      <w:tr w14:paraId="140E9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7BDD8F">
            <w:pPr>
              <w:snapToGrid w:val="0"/>
              <w:jc w:val="left"/>
            </w:pPr>
            <w:r>
              <w:rPr>
                <w:rFonts w:ascii="宋体" w:hAnsi="宋体" w:eastAsia="宋体" w:cs="宋体"/>
                <w:b w:val="0"/>
                <w:i w:val="0"/>
                <w:color w:val="000000"/>
                <w:sz w:val="20"/>
              </w:rPr>
              <w:t>2100408</w:t>
            </w:r>
          </w:p>
        </w:tc>
        <w:tc>
          <w:tcPr>
            <w:tcW w:w="3480" w:type="dxa"/>
            <w:vAlign w:val="center"/>
          </w:tcPr>
          <w:p w14:paraId="0B40CB67">
            <w:pPr>
              <w:snapToGrid w:val="0"/>
              <w:jc w:val="left"/>
            </w:pPr>
            <w:r>
              <w:rPr>
                <w:rFonts w:ascii="宋体" w:hAnsi="宋体" w:eastAsia="宋体" w:cs="宋体"/>
                <w:b w:val="0"/>
                <w:i w:val="0"/>
                <w:color w:val="000000"/>
                <w:sz w:val="20"/>
              </w:rPr>
              <w:t>基本公共卫生服务</w:t>
            </w:r>
          </w:p>
        </w:tc>
        <w:tc>
          <w:tcPr>
            <w:tcW w:w="1720" w:type="dxa"/>
            <w:vAlign w:val="center"/>
          </w:tcPr>
          <w:p w14:paraId="6B0F74F0">
            <w:pPr>
              <w:snapToGrid w:val="0"/>
              <w:jc w:val="right"/>
            </w:pPr>
            <w:r>
              <w:rPr>
                <w:rFonts w:ascii="宋体" w:hAnsi="宋体" w:eastAsia="宋体" w:cs="宋体"/>
                <w:b w:val="0"/>
                <w:i w:val="0"/>
                <w:color w:val="000000"/>
                <w:sz w:val="20"/>
              </w:rPr>
              <w:t>9,104,114.97</w:t>
            </w:r>
          </w:p>
        </w:tc>
        <w:tc>
          <w:tcPr>
            <w:tcW w:w="1720" w:type="dxa"/>
            <w:vAlign w:val="center"/>
          </w:tcPr>
          <w:p w14:paraId="0100F649"/>
        </w:tc>
        <w:tc>
          <w:tcPr>
            <w:tcW w:w="1720" w:type="dxa"/>
            <w:vAlign w:val="center"/>
          </w:tcPr>
          <w:p w14:paraId="2C7D4B62"/>
        </w:tc>
        <w:tc>
          <w:tcPr>
            <w:tcW w:w="1720" w:type="dxa"/>
            <w:vAlign w:val="center"/>
          </w:tcPr>
          <w:p w14:paraId="1B321DF6"/>
        </w:tc>
        <w:tc>
          <w:tcPr>
            <w:tcW w:w="1698" w:type="dxa"/>
            <w:vAlign w:val="center"/>
          </w:tcPr>
          <w:p w14:paraId="3BEC05A7">
            <w:pPr>
              <w:snapToGrid w:val="0"/>
              <w:jc w:val="right"/>
            </w:pPr>
            <w:r>
              <w:rPr>
                <w:rFonts w:ascii="宋体" w:hAnsi="宋体" w:eastAsia="宋体" w:cs="宋体"/>
                <w:b w:val="0"/>
                <w:i w:val="0"/>
                <w:color w:val="000000"/>
                <w:sz w:val="20"/>
              </w:rPr>
              <w:t>9,104,114.97</w:t>
            </w:r>
          </w:p>
        </w:tc>
      </w:tr>
      <w:tr w14:paraId="528B78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B187958">
            <w:pPr>
              <w:snapToGrid w:val="0"/>
              <w:jc w:val="left"/>
            </w:pPr>
            <w:r>
              <w:rPr>
                <w:rFonts w:ascii="宋体" w:hAnsi="宋体" w:eastAsia="宋体" w:cs="宋体"/>
                <w:b w:val="0"/>
                <w:i w:val="0"/>
                <w:color w:val="000000"/>
                <w:sz w:val="20"/>
              </w:rPr>
              <w:t>2100409</w:t>
            </w:r>
          </w:p>
        </w:tc>
        <w:tc>
          <w:tcPr>
            <w:tcW w:w="3480" w:type="dxa"/>
            <w:vAlign w:val="center"/>
          </w:tcPr>
          <w:p w14:paraId="7E24E990">
            <w:pPr>
              <w:snapToGrid w:val="0"/>
              <w:jc w:val="left"/>
            </w:pPr>
            <w:r>
              <w:rPr>
                <w:rFonts w:ascii="宋体" w:hAnsi="宋体" w:eastAsia="宋体" w:cs="宋体"/>
                <w:b w:val="0"/>
                <w:i w:val="0"/>
                <w:color w:val="000000"/>
                <w:sz w:val="20"/>
              </w:rPr>
              <w:t>重大公共卫生服务</w:t>
            </w:r>
          </w:p>
        </w:tc>
        <w:tc>
          <w:tcPr>
            <w:tcW w:w="1720" w:type="dxa"/>
            <w:vAlign w:val="center"/>
          </w:tcPr>
          <w:p w14:paraId="1CFA7FE8">
            <w:pPr>
              <w:snapToGrid w:val="0"/>
              <w:jc w:val="right"/>
            </w:pPr>
            <w:r>
              <w:rPr>
                <w:rFonts w:ascii="宋体" w:hAnsi="宋体" w:eastAsia="宋体" w:cs="宋体"/>
                <w:b w:val="0"/>
                <w:i w:val="0"/>
                <w:color w:val="000000"/>
                <w:sz w:val="20"/>
              </w:rPr>
              <w:t>3,320.00</w:t>
            </w:r>
          </w:p>
        </w:tc>
        <w:tc>
          <w:tcPr>
            <w:tcW w:w="1720" w:type="dxa"/>
            <w:vAlign w:val="center"/>
          </w:tcPr>
          <w:p w14:paraId="1E48B764"/>
        </w:tc>
        <w:tc>
          <w:tcPr>
            <w:tcW w:w="1720" w:type="dxa"/>
            <w:vAlign w:val="center"/>
          </w:tcPr>
          <w:p w14:paraId="3D566A78"/>
        </w:tc>
        <w:tc>
          <w:tcPr>
            <w:tcW w:w="1720" w:type="dxa"/>
            <w:vAlign w:val="center"/>
          </w:tcPr>
          <w:p w14:paraId="162E770D"/>
        </w:tc>
        <w:tc>
          <w:tcPr>
            <w:tcW w:w="1698" w:type="dxa"/>
            <w:vAlign w:val="center"/>
          </w:tcPr>
          <w:p w14:paraId="78A37834">
            <w:pPr>
              <w:snapToGrid w:val="0"/>
              <w:jc w:val="right"/>
            </w:pPr>
            <w:r>
              <w:rPr>
                <w:rFonts w:ascii="宋体" w:hAnsi="宋体" w:eastAsia="宋体" w:cs="宋体"/>
                <w:b w:val="0"/>
                <w:i w:val="0"/>
                <w:color w:val="000000"/>
                <w:sz w:val="20"/>
              </w:rPr>
              <w:t>3,320.00</w:t>
            </w:r>
          </w:p>
        </w:tc>
      </w:tr>
      <w:tr w14:paraId="5F9B3C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12204DF">
            <w:pPr>
              <w:snapToGrid w:val="0"/>
              <w:jc w:val="left"/>
            </w:pPr>
            <w:r>
              <w:rPr>
                <w:rFonts w:ascii="宋体" w:hAnsi="宋体" w:eastAsia="宋体" w:cs="宋体"/>
                <w:b w:val="0"/>
                <w:i w:val="0"/>
                <w:color w:val="000000"/>
                <w:sz w:val="20"/>
              </w:rPr>
              <w:t>21011</w:t>
            </w:r>
          </w:p>
        </w:tc>
        <w:tc>
          <w:tcPr>
            <w:tcW w:w="3480" w:type="dxa"/>
            <w:vAlign w:val="center"/>
          </w:tcPr>
          <w:p w14:paraId="7FD7C5BD">
            <w:pPr>
              <w:snapToGrid w:val="0"/>
              <w:jc w:val="left"/>
            </w:pPr>
            <w:r>
              <w:rPr>
                <w:rFonts w:ascii="宋体" w:hAnsi="宋体" w:eastAsia="宋体" w:cs="宋体"/>
                <w:b w:val="0"/>
                <w:i w:val="0"/>
                <w:color w:val="000000"/>
                <w:sz w:val="20"/>
              </w:rPr>
              <w:t>行政事业单位医疗</w:t>
            </w:r>
          </w:p>
        </w:tc>
        <w:tc>
          <w:tcPr>
            <w:tcW w:w="1720" w:type="dxa"/>
            <w:vAlign w:val="center"/>
          </w:tcPr>
          <w:p w14:paraId="4C78A4FC">
            <w:pPr>
              <w:snapToGrid w:val="0"/>
              <w:jc w:val="right"/>
            </w:pPr>
            <w:r>
              <w:rPr>
                <w:rFonts w:ascii="宋体" w:hAnsi="宋体" w:eastAsia="宋体" w:cs="宋体"/>
                <w:b w:val="0"/>
                <w:i w:val="0"/>
                <w:color w:val="000000"/>
                <w:sz w:val="20"/>
              </w:rPr>
              <w:t>664,450.75</w:t>
            </w:r>
          </w:p>
        </w:tc>
        <w:tc>
          <w:tcPr>
            <w:tcW w:w="1720" w:type="dxa"/>
            <w:vAlign w:val="center"/>
          </w:tcPr>
          <w:p w14:paraId="4D222720">
            <w:pPr>
              <w:snapToGrid w:val="0"/>
              <w:jc w:val="right"/>
            </w:pPr>
            <w:r>
              <w:rPr>
                <w:rFonts w:ascii="宋体" w:hAnsi="宋体" w:eastAsia="宋体" w:cs="宋体"/>
                <w:b w:val="0"/>
                <w:i w:val="0"/>
                <w:color w:val="000000"/>
                <w:sz w:val="20"/>
              </w:rPr>
              <w:t>664,450.75</w:t>
            </w:r>
          </w:p>
        </w:tc>
        <w:tc>
          <w:tcPr>
            <w:tcW w:w="1720" w:type="dxa"/>
            <w:vAlign w:val="center"/>
          </w:tcPr>
          <w:p w14:paraId="5BC5ADF4">
            <w:pPr>
              <w:snapToGrid w:val="0"/>
              <w:jc w:val="right"/>
            </w:pPr>
            <w:r>
              <w:rPr>
                <w:rFonts w:ascii="宋体" w:hAnsi="宋体" w:eastAsia="宋体" w:cs="宋体"/>
                <w:b w:val="0"/>
                <w:i w:val="0"/>
                <w:color w:val="000000"/>
                <w:sz w:val="20"/>
              </w:rPr>
              <w:t>664,450.75</w:t>
            </w:r>
          </w:p>
        </w:tc>
        <w:tc>
          <w:tcPr>
            <w:tcW w:w="1720" w:type="dxa"/>
            <w:vAlign w:val="center"/>
          </w:tcPr>
          <w:p w14:paraId="2B59E808"/>
        </w:tc>
        <w:tc>
          <w:tcPr>
            <w:tcW w:w="1698" w:type="dxa"/>
            <w:vAlign w:val="center"/>
          </w:tcPr>
          <w:p w14:paraId="79A049BF"/>
        </w:tc>
      </w:tr>
      <w:tr w14:paraId="709CF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9E2FF92">
            <w:pPr>
              <w:snapToGrid w:val="0"/>
              <w:jc w:val="left"/>
            </w:pPr>
            <w:r>
              <w:rPr>
                <w:rFonts w:ascii="宋体" w:hAnsi="宋体" w:eastAsia="宋体" w:cs="宋体"/>
                <w:b w:val="0"/>
                <w:i w:val="0"/>
                <w:color w:val="000000"/>
                <w:sz w:val="20"/>
              </w:rPr>
              <w:t>2101102</w:t>
            </w:r>
          </w:p>
        </w:tc>
        <w:tc>
          <w:tcPr>
            <w:tcW w:w="3480" w:type="dxa"/>
            <w:vAlign w:val="center"/>
          </w:tcPr>
          <w:p w14:paraId="22F0AC7F">
            <w:pPr>
              <w:snapToGrid w:val="0"/>
              <w:jc w:val="left"/>
            </w:pPr>
            <w:r>
              <w:rPr>
                <w:rFonts w:ascii="宋体" w:hAnsi="宋体" w:eastAsia="宋体" w:cs="宋体"/>
                <w:b w:val="0"/>
                <w:i w:val="0"/>
                <w:color w:val="000000"/>
                <w:sz w:val="20"/>
              </w:rPr>
              <w:t>事业单位医疗</w:t>
            </w:r>
          </w:p>
        </w:tc>
        <w:tc>
          <w:tcPr>
            <w:tcW w:w="1720" w:type="dxa"/>
            <w:vAlign w:val="center"/>
          </w:tcPr>
          <w:p w14:paraId="19FE74FA">
            <w:pPr>
              <w:snapToGrid w:val="0"/>
              <w:jc w:val="right"/>
            </w:pPr>
            <w:r>
              <w:rPr>
                <w:rFonts w:ascii="宋体" w:hAnsi="宋体" w:eastAsia="宋体" w:cs="宋体"/>
                <w:b w:val="0"/>
                <w:i w:val="0"/>
                <w:color w:val="000000"/>
                <w:sz w:val="20"/>
              </w:rPr>
              <w:t>601,785.75</w:t>
            </w:r>
          </w:p>
        </w:tc>
        <w:tc>
          <w:tcPr>
            <w:tcW w:w="1720" w:type="dxa"/>
            <w:vAlign w:val="center"/>
          </w:tcPr>
          <w:p w14:paraId="01C729DC">
            <w:pPr>
              <w:snapToGrid w:val="0"/>
              <w:jc w:val="right"/>
            </w:pPr>
            <w:r>
              <w:rPr>
                <w:rFonts w:ascii="宋体" w:hAnsi="宋体" w:eastAsia="宋体" w:cs="宋体"/>
                <w:b w:val="0"/>
                <w:i w:val="0"/>
                <w:color w:val="000000"/>
                <w:sz w:val="20"/>
              </w:rPr>
              <w:t>601,785.75</w:t>
            </w:r>
          </w:p>
        </w:tc>
        <w:tc>
          <w:tcPr>
            <w:tcW w:w="1720" w:type="dxa"/>
            <w:vAlign w:val="center"/>
          </w:tcPr>
          <w:p w14:paraId="035B05D1">
            <w:pPr>
              <w:snapToGrid w:val="0"/>
              <w:jc w:val="right"/>
            </w:pPr>
            <w:r>
              <w:rPr>
                <w:rFonts w:ascii="宋体" w:hAnsi="宋体" w:eastAsia="宋体" w:cs="宋体"/>
                <w:b w:val="0"/>
                <w:i w:val="0"/>
                <w:color w:val="000000"/>
                <w:sz w:val="20"/>
              </w:rPr>
              <w:t>601,785.75</w:t>
            </w:r>
          </w:p>
        </w:tc>
        <w:tc>
          <w:tcPr>
            <w:tcW w:w="1720" w:type="dxa"/>
            <w:vAlign w:val="center"/>
          </w:tcPr>
          <w:p w14:paraId="5A3DEB44"/>
        </w:tc>
        <w:tc>
          <w:tcPr>
            <w:tcW w:w="1698" w:type="dxa"/>
            <w:vAlign w:val="center"/>
          </w:tcPr>
          <w:p w14:paraId="5CE54F7B"/>
        </w:tc>
      </w:tr>
      <w:tr w14:paraId="7954C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D9DA0AA">
            <w:pPr>
              <w:snapToGrid w:val="0"/>
              <w:jc w:val="left"/>
            </w:pPr>
            <w:r>
              <w:rPr>
                <w:rFonts w:ascii="宋体" w:hAnsi="宋体" w:eastAsia="宋体" w:cs="宋体"/>
                <w:b w:val="0"/>
                <w:i w:val="0"/>
                <w:color w:val="000000"/>
                <w:sz w:val="20"/>
              </w:rPr>
              <w:t>2101199</w:t>
            </w:r>
          </w:p>
        </w:tc>
        <w:tc>
          <w:tcPr>
            <w:tcW w:w="3480" w:type="dxa"/>
            <w:vAlign w:val="center"/>
          </w:tcPr>
          <w:p w14:paraId="7B5C6434">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6F82AD36">
            <w:pPr>
              <w:snapToGrid w:val="0"/>
              <w:jc w:val="right"/>
            </w:pPr>
            <w:r>
              <w:rPr>
                <w:rFonts w:ascii="宋体" w:hAnsi="宋体" w:eastAsia="宋体" w:cs="宋体"/>
                <w:b w:val="0"/>
                <w:i w:val="0"/>
                <w:color w:val="000000"/>
                <w:sz w:val="20"/>
              </w:rPr>
              <w:t>62,665.00</w:t>
            </w:r>
          </w:p>
        </w:tc>
        <w:tc>
          <w:tcPr>
            <w:tcW w:w="1720" w:type="dxa"/>
            <w:vAlign w:val="center"/>
          </w:tcPr>
          <w:p w14:paraId="029DC056">
            <w:pPr>
              <w:snapToGrid w:val="0"/>
              <w:jc w:val="right"/>
            </w:pPr>
            <w:r>
              <w:rPr>
                <w:rFonts w:ascii="宋体" w:hAnsi="宋体" w:eastAsia="宋体" w:cs="宋体"/>
                <w:b w:val="0"/>
                <w:i w:val="0"/>
                <w:color w:val="000000"/>
                <w:sz w:val="20"/>
              </w:rPr>
              <w:t>62,665.00</w:t>
            </w:r>
          </w:p>
        </w:tc>
        <w:tc>
          <w:tcPr>
            <w:tcW w:w="1720" w:type="dxa"/>
            <w:vAlign w:val="center"/>
          </w:tcPr>
          <w:p w14:paraId="31EB2D45">
            <w:pPr>
              <w:snapToGrid w:val="0"/>
              <w:jc w:val="right"/>
            </w:pPr>
            <w:r>
              <w:rPr>
                <w:rFonts w:ascii="宋体" w:hAnsi="宋体" w:eastAsia="宋体" w:cs="宋体"/>
                <w:b w:val="0"/>
                <w:i w:val="0"/>
                <w:color w:val="000000"/>
                <w:sz w:val="20"/>
              </w:rPr>
              <w:t>62,665.00</w:t>
            </w:r>
          </w:p>
        </w:tc>
        <w:tc>
          <w:tcPr>
            <w:tcW w:w="1720" w:type="dxa"/>
            <w:vAlign w:val="center"/>
          </w:tcPr>
          <w:p w14:paraId="6FE349B1"/>
        </w:tc>
        <w:tc>
          <w:tcPr>
            <w:tcW w:w="1698" w:type="dxa"/>
            <w:vAlign w:val="center"/>
          </w:tcPr>
          <w:p w14:paraId="7FCADB2F"/>
        </w:tc>
      </w:tr>
      <w:tr w14:paraId="67E78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9C22823">
            <w:pPr>
              <w:snapToGrid w:val="0"/>
              <w:jc w:val="left"/>
            </w:pPr>
            <w:r>
              <w:rPr>
                <w:rFonts w:ascii="宋体" w:hAnsi="宋体" w:eastAsia="宋体" w:cs="宋体"/>
                <w:b w:val="0"/>
                <w:i w:val="0"/>
                <w:color w:val="000000"/>
                <w:sz w:val="20"/>
              </w:rPr>
              <w:t>注：本表反映本年度一般公共预算财政拨款支出情况。</w:t>
            </w:r>
          </w:p>
        </w:tc>
      </w:tr>
    </w:tbl>
    <w:p w14:paraId="07E76DA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D87C66E">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AE3A3E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1BABD2A"/>
        </w:tc>
      </w:tr>
      <w:tr w14:paraId="151EACF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5267194">
            <w:pPr>
              <w:jc w:val="left"/>
            </w:pPr>
            <w:r>
              <w:rPr>
                <w:rFonts w:ascii="宋体" w:hAnsi="宋体" w:eastAsia="宋体" w:cs="宋体"/>
                <w:sz w:val="20"/>
              </w:rPr>
              <w:t>单位：天津市西青区李七庄街社区卫生服务中心</w:t>
            </w:r>
          </w:p>
        </w:tc>
        <w:tc>
          <w:tcPr>
            <w:tcW w:w="2000" w:type="dxa"/>
          </w:tcPr>
          <w:p w14:paraId="2BA96AA1">
            <w:pPr>
              <w:jc w:val="center"/>
            </w:pPr>
          </w:p>
        </w:tc>
        <w:tc>
          <w:tcPr>
            <w:tcW w:w="5619" w:type="dxa"/>
          </w:tcPr>
          <w:p w14:paraId="2111980C">
            <w:pPr>
              <w:jc w:val="right"/>
            </w:pPr>
            <w:r>
              <w:rPr>
                <w:rFonts w:ascii="宋体" w:hAnsi="宋体" w:eastAsia="宋体" w:cs="宋体"/>
                <w:sz w:val="20"/>
              </w:rPr>
              <w:t>单位：元</w:t>
            </w:r>
          </w:p>
        </w:tc>
      </w:tr>
    </w:tbl>
    <w:p w14:paraId="6F0B81C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32947A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5DC88284">
            <w:pPr>
              <w:snapToGrid w:val="0"/>
              <w:jc w:val="center"/>
            </w:pPr>
            <w:r>
              <w:rPr>
                <w:rFonts w:ascii="宋体" w:hAnsi="宋体" w:eastAsia="宋体" w:cs="宋体"/>
                <w:b w:val="0"/>
                <w:i w:val="0"/>
                <w:color w:val="000000"/>
                <w:sz w:val="14"/>
              </w:rPr>
              <w:t>人员经费</w:t>
            </w:r>
          </w:p>
        </w:tc>
        <w:tc>
          <w:tcPr>
            <w:tcW w:w="9038" w:type="dxa"/>
            <w:gridSpan w:val="6"/>
            <w:vAlign w:val="center"/>
          </w:tcPr>
          <w:p w14:paraId="7958E9A2">
            <w:pPr>
              <w:snapToGrid w:val="0"/>
              <w:jc w:val="center"/>
            </w:pPr>
            <w:r>
              <w:rPr>
                <w:rFonts w:ascii="宋体" w:hAnsi="宋体" w:eastAsia="宋体" w:cs="宋体"/>
                <w:b w:val="0"/>
                <w:i w:val="0"/>
                <w:color w:val="000000"/>
                <w:sz w:val="14"/>
              </w:rPr>
              <w:t>公用经费</w:t>
            </w:r>
          </w:p>
        </w:tc>
      </w:tr>
      <w:tr w14:paraId="3DEC14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EE3D2A">
            <w:pPr>
              <w:snapToGrid w:val="0"/>
              <w:jc w:val="center"/>
            </w:pPr>
            <w:r>
              <w:rPr>
                <w:rFonts w:ascii="宋体" w:hAnsi="宋体" w:eastAsia="宋体" w:cs="宋体"/>
                <w:b w:val="0"/>
                <w:i w:val="0"/>
                <w:color w:val="000000"/>
                <w:sz w:val="14"/>
              </w:rPr>
              <w:t>科目编码</w:t>
            </w:r>
          </w:p>
        </w:tc>
        <w:tc>
          <w:tcPr>
            <w:tcW w:w="2340" w:type="dxa"/>
            <w:vAlign w:val="center"/>
          </w:tcPr>
          <w:p w14:paraId="57932104">
            <w:pPr>
              <w:snapToGrid w:val="0"/>
              <w:jc w:val="center"/>
            </w:pPr>
            <w:r>
              <w:rPr>
                <w:rFonts w:ascii="宋体" w:hAnsi="宋体" w:eastAsia="宋体" w:cs="宋体"/>
                <w:b w:val="0"/>
                <w:i w:val="0"/>
                <w:color w:val="000000"/>
                <w:sz w:val="14"/>
              </w:rPr>
              <w:t>科目名称</w:t>
            </w:r>
          </w:p>
        </w:tc>
        <w:tc>
          <w:tcPr>
            <w:tcW w:w="1220" w:type="dxa"/>
            <w:vAlign w:val="center"/>
          </w:tcPr>
          <w:p w14:paraId="0DCE6027">
            <w:pPr>
              <w:snapToGrid w:val="0"/>
              <w:jc w:val="center"/>
            </w:pPr>
            <w:r>
              <w:rPr>
                <w:rFonts w:ascii="宋体" w:hAnsi="宋体" w:eastAsia="宋体" w:cs="宋体"/>
                <w:b w:val="0"/>
                <w:i w:val="0"/>
                <w:color w:val="000000"/>
                <w:sz w:val="14"/>
              </w:rPr>
              <w:t>金额</w:t>
            </w:r>
          </w:p>
        </w:tc>
        <w:tc>
          <w:tcPr>
            <w:tcW w:w="640" w:type="dxa"/>
            <w:vAlign w:val="center"/>
          </w:tcPr>
          <w:p w14:paraId="7DC8723C">
            <w:pPr>
              <w:snapToGrid w:val="0"/>
              <w:jc w:val="center"/>
            </w:pPr>
            <w:r>
              <w:rPr>
                <w:rFonts w:ascii="宋体" w:hAnsi="宋体" w:eastAsia="宋体" w:cs="宋体"/>
                <w:b w:val="0"/>
                <w:i w:val="0"/>
                <w:color w:val="000000"/>
                <w:sz w:val="14"/>
              </w:rPr>
              <w:t>科目编码</w:t>
            </w:r>
          </w:p>
        </w:tc>
        <w:tc>
          <w:tcPr>
            <w:tcW w:w="2340" w:type="dxa"/>
            <w:vAlign w:val="center"/>
          </w:tcPr>
          <w:p w14:paraId="165BA176">
            <w:pPr>
              <w:snapToGrid w:val="0"/>
              <w:jc w:val="center"/>
            </w:pPr>
            <w:r>
              <w:rPr>
                <w:rFonts w:ascii="宋体" w:hAnsi="宋体" w:eastAsia="宋体" w:cs="宋体"/>
                <w:b w:val="0"/>
                <w:i w:val="0"/>
                <w:color w:val="000000"/>
                <w:sz w:val="14"/>
              </w:rPr>
              <w:t>科目名称</w:t>
            </w:r>
          </w:p>
        </w:tc>
        <w:tc>
          <w:tcPr>
            <w:tcW w:w="1220" w:type="dxa"/>
            <w:vAlign w:val="center"/>
          </w:tcPr>
          <w:p w14:paraId="62962243">
            <w:pPr>
              <w:snapToGrid w:val="0"/>
              <w:jc w:val="center"/>
            </w:pPr>
            <w:r>
              <w:rPr>
                <w:rFonts w:ascii="宋体" w:hAnsi="宋体" w:eastAsia="宋体" w:cs="宋体"/>
                <w:b w:val="0"/>
                <w:i w:val="0"/>
                <w:color w:val="000000"/>
                <w:sz w:val="14"/>
              </w:rPr>
              <w:t>金额</w:t>
            </w:r>
          </w:p>
        </w:tc>
        <w:tc>
          <w:tcPr>
            <w:tcW w:w="640" w:type="dxa"/>
            <w:vAlign w:val="center"/>
          </w:tcPr>
          <w:p w14:paraId="6137FAE9">
            <w:pPr>
              <w:snapToGrid w:val="0"/>
              <w:jc w:val="center"/>
            </w:pPr>
            <w:r>
              <w:rPr>
                <w:rFonts w:ascii="宋体" w:hAnsi="宋体" w:eastAsia="宋体" w:cs="宋体"/>
                <w:b w:val="0"/>
                <w:i w:val="0"/>
                <w:color w:val="000000"/>
                <w:sz w:val="14"/>
              </w:rPr>
              <w:t>科目编码</w:t>
            </w:r>
          </w:p>
        </w:tc>
        <w:tc>
          <w:tcPr>
            <w:tcW w:w="2980" w:type="dxa"/>
            <w:vAlign w:val="center"/>
          </w:tcPr>
          <w:p w14:paraId="06596737">
            <w:pPr>
              <w:snapToGrid w:val="0"/>
              <w:jc w:val="center"/>
            </w:pPr>
            <w:r>
              <w:rPr>
                <w:rFonts w:ascii="宋体" w:hAnsi="宋体" w:eastAsia="宋体" w:cs="宋体"/>
                <w:b w:val="0"/>
                <w:i w:val="0"/>
                <w:color w:val="000000"/>
                <w:sz w:val="14"/>
              </w:rPr>
              <w:t>科目名称</w:t>
            </w:r>
          </w:p>
        </w:tc>
        <w:tc>
          <w:tcPr>
            <w:tcW w:w="1218" w:type="dxa"/>
            <w:vAlign w:val="center"/>
          </w:tcPr>
          <w:p w14:paraId="7DE841D4">
            <w:pPr>
              <w:snapToGrid w:val="0"/>
              <w:jc w:val="center"/>
            </w:pPr>
            <w:r>
              <w:rPr>
                <w:rFonts w:ascii="宋体" w:hAnsi="宋体" w:eastAsia="宋体" w:cs="宋体"/>
                <w:b w:val="0"/>
                <w:i w:val="0"/>
                <w:color w:val="000000"/>
                <w:sz w:val="14"/>
              </w:rPr>
              <w:t>金额</w:t>
            </w:r>
          </w:p>
        </w:tc>
      </w:tr>
      <w:tr w14:paraId="117CD5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C4AE85">
            <w:pPr>
              <w:snapToGrid w:val="0"/>
              <w:jc w:val="left"/>
            </w:pPr>
            <w:r>
              <w:rPr>
                <w:rFonts w:ascii="宋体" w:hAnsi="宋体" w:eastAsia="宋体" w:cs="宋体"/>
                <w:b/>
                <w:i w:val="0"/>
                <w:color w:val="000000"/>
                <w:sz w:val="14"/>
              </w:rPr>
              <w:t>301</w:t>
            </w:r>
          </w:p>
        </w:tc>
        <w:tc>
          <w:tcPr>
            <w:tcW w:w="2340" w:type="dxa"/>
            <w:vAlign w:val="center"/>
          </w:tcPr>
          <w:p w14:paraId="1632EDD0">
            <w:pPr>
              <w:snapToGrid w:val="0"/>
              <w:jc w:val="left"/>
            </w:pPr>
            <w:r>
              <w:rPr>
                <w:rFonts w:ascii="宋体" w:hAnsi="宋体" w:eastAsia="宋体" w:cs="宋体"/>
                <w:b/>
                <w:i w:val="0"/>
                <w:color w:val="000000"/>
                <w:sz w:val="14"/>
              </w:rPr>
              <w:t>工资福利支出</w:t>
            </w:r>
          </w:p>
        </w:tc>
        <w:tc>
          <w:tcPr>
            <w:tcW w:w="1220" w:type="dxa"/>
            <w:vAlign w:val="center"/>
          </w:tcPr>
          <w:p w14:paraId="28331E62">
            <w:pPr>
              <w:snapToGrid w:val="0"/>
              <w:jc w:val="right"/>
            </w:pPr>
            <w:r>
              <w:rPr>
                <w:rFonts w:ascii="宋体" w:hAnsi="宋体" w:eastAsia="宋体" w:cs="宋体"/>
                <w:b w:val="0"/>
                <w:i w:val="0"/>
                <w:color w:val="000000"/>
                <w:sz w:val="14"/>
              </w:rPr>
              <w:t>15,200,137.29</w:t>
            </w:r>
          </w:p>
        </w:tc>
        <w:tc>
          <w:tcPr>
            <w:tcW w:w="640" w:type="dxa"/>
            <w:vAlign w:val="center"/>
          </w:tcPr>
          <w:p w14:paraId="348363AC">
            <w:pPr>
              <w:snapToGrid w:val="0"/>
              <w:jc w:val="left"/>
            </w:pPr>
            <w:r>
              <w:rPr>
                <w:rFonts w:ascii="宋体" w:hAnsi="宋体" w:eastAsia="宋体" w:cs="宋体"/>
                <w:b/>
                <w:i w:val="0"/>
                <w:color w:val="000000"/>
                <w:sz w:val="14"/>
              </w:rPr>
              <w:t>302</w:t>
            </w:r>
          </w:p>
        </w:tc>
        <w:tc>
          <w:tcPr>
            <w:tcW w:w="2340" w:type="dxa"/>
            <w:vAlign w:val="center"/>
          </w:tcPr>
          <w:p w14:paraId="3C0A16F4">
            <w:pPr>
              <w:snapToGrid w:val="0"/>
              <w:jc w:val="left"/>
            </w:pPr>
            <w:r>
              <w:rPr>
                <w:rFonts w:ascii="宋体" w:hAnsi="宋体" w:eastAsia="宋体" w:cs="宋体"/>
                <w:b/>
                <w:i w:val="0"/>
                <w:color w:val="000000"/>
                <w:sz w:val="14"/>
              </w:rPr>
              <w:t>商品和服务支出</w:t>
            </w:r>
          </w:p>
        </w:tc>
        <w:tc>
          <w:tcPr>
            <w:tcW w:w="1220" w:type="dxa"/>
            <w:vAlign w:val="center"/>
          </w:tcPr>
          <w:p w14:paraId="1FE70A62">
            <w:pPr>
              <w:snapToGrid w:val="0"/>
              <w:jc w:val="right"/>
            </w:pPr>
            <w:r>
              <w:rPr>
                <w:rFonts w:ascii="宋体" w:hAnsi="宋体" w:eastAsia="宋体" w:cs="宋体"/>
                <w:b w:val="0"/>
                <w:i w:val="0"/>
                <w:color w:val="000000"/>
                <w:sz w:val="14"/>
              </w:rPr>
              <w:t>31,000.00</w:t>
            </w:r>
          </w:p>
        </w:tc>
        <w:tc>
          <w:tcPr>
            <w:tcW w:w="640" w:type="dxa"/>
            <w:vAlign w:val="center"/>
          </w:tcPr>
          <w:p w14:paraId="63BC96C6">
            <w:pPr>
              <w:snapToGrid w:val="0"/>
              <w:jc w:val="left"/>
            </w:pPr>
            <w:r>
              <w:rPr>
                <w:rFonts w:ascii="宋体" w:hAnsi="宋体" w:eastAsia="宋体" w:cs="宋体"/>
                <w:b w:val="0"/>
                <w:i w:val="0"/>
                <w:color w:val="000000"/>
                <w:sz w:val="14"/>
              </w:rPr>
              <w:t>30703</w:t>
            </w:r>
          </w:p>
        </w:tc>
        <w:tc>
          <w:tcPr>
            <w:tcW w:w="2980" w:type="dxa"/>
            <w:vAlign w:val="center"/>
          </w:tcPr>
          <w:p w14:paraId="55E8AD5C">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49E63711"/>
        </w:tc>
      </w:tr>
      <w:tr w14:paraId="33214F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C08FEB">
            <w:pPr>
              <w:snapToGrid w:val="0"/>
              <w:jc w:val="left"/>
            </w:pPr>
            <w:r>
              <w:rPr>
                <w:rFonts w:ascii="宋体" w:hAnsi="宋体" w:eastAsia="宋体" w:cs="宋体"/>
                <w:b w:val="0"/>
                <w:i w:val="0"/>
                <w:color w:val="000000"/>
                <w:sz w:val="14"/>
              </w:rPr>
              <w:t>30101</w:t>
            </w:r>
          </w:p>
        </w:tc>
        <w:tc>
          <w:tcPr>
            <w:tcW w:w="2340" w:type="dxa"/>
            <w:vAlign w:val="center"/>
          </w:tcPr>
          <w:p w14:paraId="0D85770D">
            <w:pPr>
              <w:snapToGrid w:val="0"/>
              <w:jc w:val="left"/>
            </w:pPr>
            <w:r>
              <w:rPr>
                <w:rFonts w:ascii="宋体" w:hAnsi="宋体" w:eastAsia="宋体" w:cs="宋体"/>
                <w:b w:val="0"/>
                <w:i w:val="0"/>
                <w:color w:val="000000"/>
                <w:sz w:val="14"/>
              </w:rPr>
              <w:t xml:space="preserve">  基本工资</w:t>
            </w:r>
          </w:p>
        </w:tc>
        <w:tc>
          <w:tcPr>
            <w:tcW w:w="1220" w:type="dxa"/>
            <w:vAlign w:val="center"/>
          </w:tcPr>
          <w:p w14:paraId="5EE3ED66">
            <w:pPr>
              <w:snapToGrid w:val="0"/>
              <w:jc w:val="right"/>
            </w:pPr>
            <w:r>
              <w:rPr>
                <w:rFonts w:ascii="宋体" w:hAnsi="宋体" w:eastAsia="宋体" w:cs="宋体"/>
                <w:b w:val="0"/>
                <w:i w:val="0"/>
                <w:color w:val="000000"/>
                <w:sz w:val="14"/>
              </w:rPr>
              <w:t>2,686,072.58</w:t>
            </w:r>
          </w:p>
        </w:tc>
        <w:tc>
          <w:tcPr>
            <w:tcW w:w="640" w:type="dxa"/>
            <w:vAlign w:val="center"/>
          </w:tcPr>
          <w:p w14:paraId="2E2CA3FF">
            <w:pPr>
              <w:snapToGrid w:val="0"/>
              <w:jc w:val="left"/>
            </w:pPr>
            <w:r>
              <w:rPr>
                <w:rFonts w:ascii="宋体" w:hAnsi="宋体" w:eastAsia="宋体" w:cs="宋体"/>
                <w:b w:val="0"/>
                <w:i w:val="0"/>
                <w:color w:val="000000"/>
                <w:sz w:val="14"/>
              </w:rPr>
              <w:t>30201</w:t>
            </w:r>
          </w:p>
        </w:tc>
        <w:tc>
          <w:tcPr>
            <w:tcW w:w="2340" w:type="dxa"/>
            <w:vAlign w:val="center"/>
          </w:tcPr>
          <w:p w14:paraId="5FCC4D5F">
            <w:pPr>
              <w:snapToGrid w:val="0"/>
              <w:jc w:val="left"/>
            </w:pPr>
            <w:r>
              <w:rPr>
                <w:rFonts w:ascii="宋体" w:hAnsi="宋体" w:eastAsia="宋体" w:cs="宋体"/>
                <w:b w:val="0"/>
                <w:i w:val="0"/>
                <w:color w:val="000000"/>
                <w:sz w:val="14"/>
              </w:rPr>
              <w:t xml:space="preserve">  办公费</w:t>
            </w:r>
          </w:p>
        </w:tc>
        <w:tc>
          <w:tcPr>
            <w:tcW w:w="1220" w:type="dxa"/>
            <w:vAlign w:val="center"/>
          </w:tcPr>
          <w:p w14:paraId="4DD71925"/>
        </w:tc>
        <w:tc>
          <w:tcPr>
            <w:tcW w:w="640" w:type="dxa"/>
            <w:vAlign w:val="center"/>
          </w:tcPr>
          <w:p w14:paraId="7E731ACA">
            <w:pPr>
              <w:snapToGrid w:val="0"/>
              <w:jc w:val="left"/>
            </w:pPr>
            <w:r>
              <w:rPr>
                <w:rFonts w:ascii="宋体" w:hAnsi="宋体" w:eastAsia="宋体" w:cs="宋体"/>
                <w:b w:val="0"/>
                <w:i w:val="0"/>
                <w:color w:val="000000"/>
                <w:sz w:val="14"/>
              </w:rPr>
              <w:t>30704</w:t>
            </w:r>
          </w:p>
        </w:tc>
        <w:tc>
          <w:tcPr>
            <w:tcW w:w="2980" w:type="dxa"/>
            <w:vAlign w:val="center"/>
          </w:tcPr>
          <w:p w14:paraId="357F07AB">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8DD15B6"/>
        </w:tc>
      </w:tr>
      <w:tr w14:paraId="43703A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0916547">
            <w:pPr>
              <w:snapToGrid w:val="0"/>
              <w:jc w:val="left"/>
            </w:pPr>
            <w:r>
              <w:rPr>
                <w:rFonts w:ascii="宋体" w:hAnsi="宋体" w:eastAsia="宋体" w:cs="宋体"/>
                <w:b w:val="0"/>
                <w:i w:val="0"/>
                <w:color w:val="000000"/>
                <w:sz w:val="14"/>
              </w:rPr>
              <w:t>30102</w:t>
            </w:r>
          </w:p>
        </w:tc>
        <w:tc>
          <w:tcPr>
            <w:tcW w:w="2340" w:type="dxa"/>
            <w:vAlign w:val="center"/>
          </w:tcPr>
          <w:p w14:paraId="4AC15812">
            <w:pPr>
              <w:snapToGrid w:val="0"/>
              <w:jc w:val="left"/>
            </w:pPr>
            <w:r>
              <w:rPr>
                <w:rFonts w:ascii="宋体" w:hAnsi="宋体" w:eastAsia="宋体" w:cs="宋体"/>
                <w:b w:val="0"/>
                <w:i w:val="0"/>
                <w:color w:val="000000"/>
                <w:sz w:val="14"/>
              </w:rPr>
              <w:t xml:space="preserve">  津贴补贴</w:t>
            </w:r>
          </w:p>
        </w:tc>
        <w:tc>
          <w:tcPr>
            <w:tcW w:w="1220" w:type="dxa"/>
            <w:vAlign w:val="center"/>
          </w:tcPr>
          <w:p w14:paraId="373D1F37">
            <w:pPr>
              <w:snapToGrid w:val="0"/>
              <w:jc w:val="right"/>
            </w:pPr>
            <w:r>
              <w:rPr>
                <w:rFonts w:ascii="宋体" w:hAnsi="宋体" w:eastAsia="宋体" w:cs="宋体"/>
                <w:b w:val="0"/>
                <w:i w:val="0"/>
                <w:color w:val="000000"/>
                <w:sz w:val="14"/>
              </w:rPr>
              <w:t>1,542,036.85</w:t>
            </w:r>
          </w:p>
        </w:tc>
        <w:tc>
          <w:tcPr>
            <w:tcW w:w="640" w:type="dxa"/>
            <w:vAlign w:val="center"/>
          </w:tcPr>
          <w:p w14:paraId="7CD27214">
            <w:pPr>
              <w:snapToGrid w:val="0"/>
              <w:jc w:val="left"/>
            </w:pPr>
            <w:r>
              <w:rPr>
                <w:rFonts w:ascii="宋体" w:hAnsi="宋体" w:eastAsia="宋体" w:cs="宋体"/>
                <w:b w:val="0"/>
                <w:i w:val="0"/>
                <w:color w:val="000000"/>
                <w:sz w:val="14"/>
              </w:rPr>
              <w:t>30202</w:t>
            </w:r>
          </w:p>
        </w:tc>
        <w:tc>
          <w:tcPr>
            <w:tcW w:w="2340" w:type="dxa"/>
            <w:vAlign w:val="center"/>
          </w:tcPr>
          <w:p w14:paraId="6994D0B3">
            <w:pPr>
              <w:snapToGrid w:val="0"/>
              <w:jc w:val="left"/>
            </w:pPr>
            <w:r>
              <w:rPr>
                <w:rFonts w:ascii="宋体" w:hAnsi="宋体" w:eastAsia="宋体" w:cs="宋体"/>
                <w:b w:val="0"/>
                <w:i w:val="0"/>
                <w:color w:val="000000"/>
                <w:sz w:val="14"/>
              </w:rPr>
              <w:t xml:space="preserve">  印刷费</w:t>
            </w:r>
          </w:p>
        </w:tc>
        <w:tc>
          <w:tcPr>
            <w:tcW w:w="1220" w:type="dxa"/>
            <w:vAlign w:val="center"/>
          </w:tcPr>
          <w:p w14:paraId="28A4962C"/>
        </w:tc>
        <w:tc>
          <w:tcPr>
            <w:tcW w:w="640" w:type="dxa"/>
            <w:vAlign w:val="center"/>
          </w:tcPr>
          <w:p w14:paraId="5306C8D4">
            <w:pPr>
              <w:snapToGrid w:val="0"/>
              <w:jc w:val="left"/>
            </w:pPr>
            <w:r>
              <w:rPr>
                <w:rFonts w:ascii="宋体" w:hAnsi="宋体" w:eastAsia="宋体" w:cs="宋体"/>
                <w:b/>
                <w:i w:val="0"/>
                <w:color w:val="000000"/>
                <w:sz w:val="14"/>
              </w:rPr>
              <w:t>310</w:t>
            </w:r>
          </w:p>
        </w:tc>
        <w:tc>
          <w:tcPr>
            <w:tcW w:w="2980" w:type="dxa"/>
            <w:vAlign w:val="center"/>
          </w:tcPr>
          <w:p w14:paraId="5131AAB3">
            <w:pPr>
              <w:snapToGrid w:val="0"/>
              <w:jc w:val="left"/>
            </w:pPr>
            <w:r>
              <w:rPr>
                <w:rFonts w:ascii="宋体" w:hAnsi="宋体" w:eastAsia="宋体" w:cs="宋体"/>
                <w:b/>
                <w:i w:val="0"/>
                <w:color w:val="000000"/>
                <w:sz w:val="14"/>
              </w:rPr>
              <w:t>资本性支出</w:t>
            </w:r>
          </w:p>
        </w:tc>
        <w:tc>
          <w:tcPr>
            <w:tcW w:w="1218" w:type="dxa"/>
            <w:vAlign w:val="center"/>
          </w:tcPr>
          <w:p w14:paraId="14FCBFE6"/>
        </w:tc>
      </w:tr>
      <w:tr w14:paraId="20679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BB1CE5">
            <w:pPr>
              <w:snapToGrid w:val="0"/>
              <w:jc w:val="left"/>
            </w:pPr>
            <w:r>
              <w:rPr>
                <w:rFonts w:ascii="宋体" w:hAnsi="宋体" w:eastAsia="宋体" w:cs="宋体"/>
                <w:b w:val="0"/>
                <w:i w:val="0"/>
                <w:color w:val="000000"/>
                <w:sz w:val="14"/>
              </w:rPr>
              <w:t>30103</w:t>
            </w:r>
          </w:p>
        </w:tc>
        <w:tc>
          <w:tcPr>
            <w:tcW w:w="2340" w:type="dxa"/>
            <w:vAlign w:val="center"/>
          </w:tcPr>
          <w:p w14:paraId="5F562AE0">
            <w:pPr>
              <w:snapToGrid w:val="0"/>
              <w:jc w:val="left"/>
            </w:pPr>
            <w:r>
              <w:rPr>
                <w:rFonts w:ascii="宋体" w:hAnsi="宋体" w:eastAsia="宋体" w:cs="宋体"/>
                <w:b w:val="0"/>
                <w:i w:val="0"/>
                <w:color w:val="000000"/>
                <w:sz w:val="14"/>
              </w:rPr>
              <w:t xml:space="preserve">  奖金</w:t>
            </w:r>
          </w:p>
        </w:tc>
        <w:tc>
          <w:tcPr>
            <w:tcW w:w="1220" w:type="dxa"/>
            <w:vAlign w:val="center"/>
          </w:tcPr>
          <w:p w14:paraId="664D89C9">
            <w:pPr>
              <w:snapToGrid w:val="0"/>
              <w:jc w:val="right"/>
            </w:pPr>
            <w:r>
              <w:rPr>
                <w:rFonts w:ascii="宋体" w:hAnsi="宋体" w:eastAsia="宋体" w:cs="宋体"/>
                <w:b w:val="0"/>
                <w:i w:val="0"/>
                <w:color w:val="000000"/>
                <w:sz w:val="14"/>
              </w:rPr>
              <w:t>541,502.50</w:t>
            </w:r>
          </w:p>
        </w:tc>
        <w:tc>
          <w:tcPr>
            <w:tcW w:w="640" w:type="dxa"/>
            <w:vAlign w:val="center"/>
          </w:tcPr>
          <w:p w14:paraId="2559C1D7">
            <w:pPr>
              <w:snapToGrid w:val="0"/>
              <w:jc w:val="left"/>
            </w:pPr>
            <w:r>
              <w:rPr>
                <w:rFonts w:ascii="宋体" w:hAnsi="宋体" w:eastAsia="宋体" w:cs="宋体"/>
                <w:b w:val="0"/>
                <w:i w:val="0"/>
                <w:color w:val="000000"/>
                <w:sz w:val="14"/>
              </w:rPr>
              <w:t>30203</w:t>
            </w:r>
          </w:p>
        </w:tc>
        <w:tc>
          <w:tcPr>
            <w:tcW w:w="2340" w:type="dxa"/>
            <w:vAlign w:val="center"/>
          </w:tcPr>
          <w:p w14:paraId="781F5BE2">
            <w:pPr>
              <w:snapToGrid w:val="0"/>
              <w:jc w:val="left"/>
            </w:pPr>
            <w:r>
              <w:rPr>
                <w:rFonts w:ascii="宋体" w:hAnsi="宋体" w:eastAsia="宋体" w:cs="宋体"/>
                <w:b w:val="0"/>
                <w:i w:val="0"/>
                <w:color w:val="000000"/>
                <w:sz w:val="14"/>
              </w:rPr>
              <w:t xml:space="preserve">  咨询费</w:t>
            </w:r>
          </w:p>
        </w:tc>
        <w:tc>
          <w:tcPr>
            <w:tcW w:w="1220" w:type="dxa"/>
            <w:vAlign w:val="center"/>
          </w:tcPr>
          <w:p w14:paraId="3405674E"/>
        </w:tc>
        <w:tc>
          <w:tcPr>
            <w:tcW w:w="640" w:type="dxa"/>
            <w:vAlign w:val="center"/>
          </w:tcPr>
          <w:p w14:paraId="301F1A87">
            <w:pPr>
              <w:snapToGrid w:val="0"/>
              <w:jc w:val="left"/>
            </w:pPr>
            <w:r>
              <w:rPr>
                <w:rFonts w:ascii="宋体" w:hAnsi="宋体" w:eastAsia="宋体" w:cs="宋体"/>
                <w:b w:val="0"/>
                <w:i w:val="0"/>
                <w:color w:val="000000"/>
                <w:sz w:val="14"/>
              </w:rPr>
              <w:t>31001</w:t>
            </w:r>
          </w:p>
        </w:tc>
        <w:tc>
          <w:tcPr>
            <w:tcW w:w="2980" w:type="dxa"/>
            <w:vAlign w:val="center"/>
          </w:tcPr>
          <w:p w14:paraId="396C20E0">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380A282"/>
        </w:tc>
      </w:tr>
      <w:tr w14:paraId="645E88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362370">
            <w:pPr>
              <w:snapToGrid w:val="0"/>
              <w:jc w:val="left"/>
            </w:pPr>
            <w:r>
              <w:rPr>
                <w:rFonts w:ascii="宋体" w:hAnsi="宋体" w:eastAsia="宋体" w:cs="宋体"/>
                <w:b w:val="0"/>
                <w:i w:val="0"/>
                <w:color w:val="000000"/>
                <w:sz w:val="14"/>
              </w:rPr>
              <w:t>30106</w:t>
            </w:r>
          </w:p>
        </w:tc>
        <w:tc>
          <w:tcPr>
            <w:tcW w:w="2340" w:type="dxa"/>
            <w:vAlign w:val="center"/>
          </w:tcPr>
          <w:p w14:paraId="7992A689">
            <w:pPr>
              <w:snapToGrid w:val="0"/>
              <w:jc w:val="left"/>
            </w:pPr>
            <w:r>
              <w:rPr>
                <w:rFonts w:ascii="宋体" w:hAnsi="宋体" w:eastAsia="宋体" w:cs="宋体"/>
                <w:b w:val="0"/>
                <w:i w:val="0"/>
                <w:color w:val="000000"/>
                <w:sz w:val="14"/>
              </w:rPr>
              <w:t xml:space="preserve">  伙食补助费</w:t>
            </w:r>
          </w:p>
        </w:tc>
        <w:tc>
          <w:tcPr>
            <w:tcW w:w="1220" w:type="dxa"/>
            <w:vAlign w:val="center"/>
          </w:tcPr>
          <w:p w14:paraId="1AFB7CCC"/>
        </w:tc>
        <w:tc>
          <w:tcPr>
            <w:tcW w:w="640" w:type="dxa"/>
            <w:vAlign w:val="center"/>
          </w:tcPr>
          <w:p w14:paraId="79E7E048">
            <w:pPr>
              <w:snapToGrid w:val="0"/>
              <w:jc w:val="left"/>
            </w:pPr>
            <w:r>
              <w:rPr>
                <w:rFonts w:ascii="宋体" w:hAnsi="宋体" w:eastAsia="宋体" w:cs="宋体"/>
                <w:b w:val="0"/>
                <w:i w:val="0"/>
                <w:color w:val="000000"/>
                <w:sz w:val="14"/>
              </w:rPr>
              <w:t>30204</w:t>
            </w:r>
          </w:p>
        </w:tc>
        <w:tc>
          <w:tcPr>
            <w:tcW w:w="2340" w:type="dxa"/>
            <w:vAlign w:val="center"/>
          </w:tcPr>
          <w:p w14:paraId="217620C0">
            <w:pPr>
              <w:snapToGrid w:val="0"/>
              <w:jc w:val="left"/>
            </w:pPr>
            <w:r>
              <w:rPr>
                <w:rFonts w:ascii="宋体" w:hAnsi="宋体" w:eastAsia="宋体" w:cs="宋体"/>
                <w:b w:val="0"/>
                <w:i w:val="0"/>
                <w:color w:val="000000"/>
                <w:sz w:val="14"/>
              </w:rPr>
              <w:t xml:space="preserve">  手续费</w:t>
            </w:r>
          </w:p>
        </w:tc>
        <w:tc>
          <w:tcPr>
            <w:tcW w:w="1220" w:type="dxa"/>
            <w:vAlign w:val="center"/>
          </w:tcPr>
          <w:p w14:paraId="2AE7360B"/>
        </w:tc>
        <w:tc>
          <w:tcPr>
            <w:tcW w:w="640" w:type="dxa"/>
            <w:vAlign w:val="center"/>
          </w:tcPr>
          <w:p w14:paraId="55A773BE">
            <w:pPr>
              <w:snapToGrid w:val="0"/>
              <w:jc w:val="left"/>
            </w:pPr>
            <w:r>
              <w:rPr>
                <w:rFonts w:ascii="宋体" w:hAnsi="宋体" w:eastAsia="宋体" w:cs="宋体"/>
                <w:b w:val="0"/>
                <w:i w:val="0"/>
                <w:color w:val="000000"/>
                <w:sz w:val="14"/>
              </w:rPr>
              <w:t>31002</w:t>
            </w:r>
          </w:p>
        </w:tc>
        <w:tc>
          <w:tcPr>
            <w:tcW w:w="2980" w:type="dxa"/>
            <w:vAlign w:val="center"/>
          </w:tcPr>
          <w:p w14:paraId="09ACD91A">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F01B81A"/>
        </w:tc>
      </w:tr>
      <w:tr w14:paraId="1821B1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6D512E">
            <w:pPr>
              <w:snapToGrid w:val="0"/>
              <w:jc w:val="left"/>
            </w:pPr>
            <w:r>
              <w:rPr>
                <w:rFonts w:ascii="宋体" w:hAnsi="宋体" w:eastAsia="宋体" w:cs="宋体"/>
                <w:b w:val="0"/>
                <w:i w:val="0"/>
                <w:color w:val="000000"/>
                <w:sz w:val="14"/>
              </w:rPr>
              <w:t>30107</w:t>
            </w:r>
          </w:p>
        </w:tc>
        <w:tc>
          <w:tcPr>
            <w:tcW w:w="2340" w:type="dxa"/>
            <w:vAlign w:val="center"/>
          </w:tcPr>
          <w:p w14:paraId="1BAB5DB5">
            <w:pPr>
              <w:snapToGrid w:val="0"/>
              <w:jc w:val="left"/>
            </w:pPr>
            <w:r>
              <w:rPr>
                <w:rFonts w:ascii="宋体" w:hAnsi="宋体" w:eastAsia="宋体" w:cs="宋体"/>
                <w:b w:val="0"/>
                <w:i w:val="0"/>
                <w:color w:val="000000"/>
                <w:sz w:val="14"/>
              </w:rPr>
              <w:t xml:space="preserve">  绩效工资</w:t>
            </w:r>
          </w:p>
        </w:tc>
        <w:tc>
          <w:tcPr>
            <w:tcW w:w="1220" w:type="dxa"/>
            <w:vAlign w:val="center"/>
          </w:tcPr>
          <w:p w14:paraId="592C3D4A">
            <w:pPr>
              <w:snapToGrid w:val="0"/>
              <w:jc w:val="right"/>
            </w:pPr>
            <w:r>
              <w:rPr>
                <w:rFonts w:ascii="宋体" w:hAnsi="宋体" w:eastAsia="宋体" w:cs="宋体"/>
                <w:b w:val="0"/>
                <w:i w:val="0"/>
                <w:color w:val="000000"/>
                <w:sz w:val="14"/>
              </w:rPr>
              <w:t>4,316,583.95</w:t>
            </w:r>
          </w:p>
        </w:tc>
        <w:tc>
          <w:tcPr>
            <w:tcW w:w="640" w:type="dxa"/>
            <w:vAlign w:val="center"/>
          </w:tcPr>
          <w:p w14:paraId="12D7FA51">
            <w:pPr>
              <w:snapToGrid w:val="0"/>
              <w:jc w:val="left"/>
            </w:pPr>
            <w:r>
              <w:rPr>
                <w:rFonts w:ascii="宋体" w:hAnsi="宋体" w:eastAsia="宋体" w:cs="宋体"/>
                <w:b w:val="0"/>
                <w:i w:val="0"/>
                <w:color w:val="000000"/>
                <w:sz w:val="14"/>
              </w:rPr>
              <w:t>30205</w:t>
            </w:r>
          </w:p>
        </w:tc>
        <w:tc>
          <w:tcPr>
            <w:tcW w:w="2340" w:type="dxa"/>
            <w:vAlign w:val="center"/>
          </w:tcPr>
          <w:p w14:paraId="4ECB5DDE">
            <w:pPr>
              <w:snapToGrid w:val="0"/>
              <w:jc w:val="left"/>
            </w:pPr>
            <w:r>
              <w:rPr>
                <w:rFonts w:ascii="宋体" w:hAnsi="宋体" w:eastAsia="宋体" w:cs="宋体"/>
                <w:b w:val="0"/>
                <w:i w:val="0"/>
                <w:color w:val="000000"/>
                <w:sz w:val="14"/>
              </w:rPr>
              <w:t xml:space="preserve">  水费</w:t>
            </w:r>
          </w:p>
        </w:tc>
        <w:tc>
          <w:tcPr>
            <w:tcW w:w="1220" w:type="dxa"/>
            <w:vAlign w:val="center"/>
          </w:tcPr>
          <w:p w14:paraId="246475DC"/>
        </w:tc>
        <w:tc>
          <w:tcPr>
            <w:tcW w:w="640" w:type="dxa"/>
            <w:vAlign w:val="center"/>
          </w:tcPr>
          <w:p w14:paraId="1DDA8B2D">
            <w:pPr>
              <w:snapToGrid w:val="0"/>
              <w:jc w:val="left"/>
            </w:pPr>
            <w:r>
              <w:rPr>
                <w:rFonts w:ascii="宋体" w:hAnsi="宋体" w:eastAsia="宋体" w:cs="宋体"/>
                <w:b w:val="0"/>
                <w:i w:val="0"/>
                <w:color w:val="000000"/>
                <w:sz w:val="14"/>
              </w:rPr>
              <w:t>31003</w:t>
            </w:r>
          </w:p>
        </w:tc>
        <w:tc>
          <w:tcPr>
            <w:tcW w:w="2980" w:type="dxa"/>
            <w:vAlign w:val="center"/>
          </w:tcPr>
          <w:p w14:paraId="50D14936">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17A19661"/>
        </w:tc>
      </w:tr>
      <w:tr w14:paraId="5DDCE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881B5E">
            <w:pPr>
              <w:snapToGrid w:val="0"/>
              <w:jc w:val="left"/>
            </w:pPr>
            <w:r>
              <w:rPr>
                <w:rFonts w:ascii="宋体" w:hAnsi="宋体" w:eastAsia="宋体" w:cs="宋体"/>
                <w:b w:val="0"/>
                <w:i w:val="0"/>
                <w:color w:val="000000"/>
                <w:sz w:val="14"/>
              </w:rPr>
              <w:t>30108</w:t>
            </w:r>
          </w:p>
        </w:tc>
        <w:tc>
          <w:tcPr>
            <w:tcW w:w="2340" w:type="dxa"/>
            <w:vAlign w:val="center"/>
          </w:tcPr>
          <w:p w14:paraId="3888BA15">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014FB53A">
            <w:pPr>
              <w:snapToGrid w:val="0"/>
              <w:jc w:val="right"/>
            </w:pPr>
            <w:r>
              <w:rPr>
                <w:rFonts w:ascii="宋体" w:hAnsi="宋体" w:eastAsia="宋体" w:cs="宋体"/>
                <w:b w:val="0"/>
                <w:i w:val="0"/>
                <w:color w:val="000000"/>
                <w:sz w:val="14"/>
              </w:rPr>
              <w:t>962,892.20</w:t>
            </w:r>
          </w:p>
        </w:tc>
        <w:tc>
          <w:tcPr>
            <w:tcW w:w="640" w:type="dxa"/>
            <w:vAlign w:val="center"/>
          </w:tcPr>
          <w:p w14:paraId="1EBBFE7E">
            <w:pPr>
              <w:snapToGrid w:val="0"/>
              <w:jc w:val="left"/>
            </w:pPr>
            <w:r>
              <w:rPr>
                <w:rFonts w:ascii="宋体" w:hAnsi="宋体" w:eastAsia="宋体" w:cs="宋体"/>
                <w:b w:val="0"/>
                <w:i w:val="0"/>
                <w:color w:val="000000"/>
                <w:sz w:val="14"/>
              </w:rPr>
              <w:t>30206</w:t>
            </w:r>
          </w:p>
        </w:tc>
        <w:tc>
          <w:tcPr>
            <w:tcW w:w="2340" w:type="dxa"/>
            <w:vAlign w:val="center"/>
          </w:tcPr>
          <w:p w14:paraId="447852BF">
            <w:pPr>
              <w:snapToGrid w:val="0"/>
              <w:jc w:val="left"/>
            </w:pPr>
            <w:r>
              <w:rPr>
                <w:rFonts w:ascii="宋体" w:hAnsi="宋体" w:eastAsia="宋体" w:cs="宋体"/>
                <w:b w:val="0"/>
                <w:i w:val="0"/>
                <w:color w:val="000000"/>
                <w:sz w:val="14"/>
              </w:rPr>
              <w:t xml:space="preserve">  电费</w:t>
            </w:r>
          </w:p>
        </w:tc>
        <w:tc>
          <w:tcPr>
            <w:tcW w:w="1220" w:type="dxa"/>
            <w:vAlign w:val="center"/>
          </w:tcPr>
          <w:p w14:paraId="10FE47AA"/>
        </w:tc>
        <w:tc>
          <w:tcPr>
            <w:tcW w:w="640" w:type="dxa"/>
            <w:vAlign w:val="center"/>
          </w:tcPr>
          <w:p w14:paraId="66337D0F">
            <w:pPr>
              <w:snapToGrid w:val="0"/>
              <w:jc w:val="left"/>
            </w:pPr>
            <w:r>
              <w:rPr>
                <w:rFonts w:ascii="宋体" w:hAnsi="宋体" w:eastAsia="宋体" w:cs="宋体"/>
                <w:b w:val="0"/>
                <w:i w:val="0"/>
                <w:color w:val="000000"/>
                <w:sz w:val="14"/>
              </w:rPr>
              <w:t>31005</w:t>
            </w:r>
          </w:p>
        </w:tc>
        <w:tc>
          <w:tcPr>
            <w:tcW w:w="2980" w:type="dxa"/>
            <w:vAlign w:val="center"/>
          </w:tcPr>
          <w:p w14:paraId="141E66C4">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151401D7"/>
        </w:tc>
      </w:tr>
      <w:tr w14:paraId="255FF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258DE6">
            <w:pPr>
              <w:snapToGrid w:val="0"/>
              <w:jc w:val="left"/>
            </w:pPr>
            <w:r>
              <w:rPr>
                <w:rFonts w:ascii="宋体" w:hAnsi="宋体" w:eastAsia="宋体" w:cs="宋体"/>
                <w:b w:val="0"/>
                <w:i w:val="0"/>
                <w:color w:val="000000"/>
                <w:sz w:val="14"/>
              </w:rPr>
              <w:t>30109</w:t>
            </w:r>
          </w:p>
        </w:tc>
        <w:tc>
          <w:tcPr>
            <w:tcW w:w="2340" w:type="dxa"/>
            <w:vAlign w:val="center"/>
          </w:tcPr>
          <w:p w14:paraId="2BC78C0B">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3FBCE714">
            <w:pPr>
              <w:snapToGrid w:val="0"/>
              <w:jc w:val="right"/>
            </w:pPr>
            <w:r>
              <w:rPr>
                <w:rFonts w:ascii="宋体" w:hAnsi="宋体" w:eastAsia="宋体" w:cs="宋体"/>
                <w:b w:val="0"/>
                <w:i w:val="0"/>
                <w:color w:val="000000"/>
                <w:sz w:val="14"/>
              </w:rPr>
              <w:t>481,423.12</w:t>
            </w:r>
          </w:p>
        </w:tc>
        <w:tc>
          <w:tcPr>
            <w:tcW w:w="640" w:type="dxa"/>
            <w:vAlign w:val="center"/>
          </w:tcPr>
          <w:p w14:paraId="15D9BA78">
            <w:pPr>
              <w:snapToGrid w:val="0"/>
              <w:jc w:val="left"/>
            </w:pPr>
            <w:r>
              <w:rPr>
                <w:rFonts w:ascii="宋体" w:hAnsi="宋体" w:eastAsia="宋体" w:cs="宋体"/>
                <w:b w:val="0"/>
                <w:i w:val="0"/>
                <w:color w:val="000000"/>
                <w:sz w:val="14"/>
              </w:rPr>
              <w:t>30207</w:t>
            </w:r>
          </w:p>
        </w:tc>
        <w:tc>
          <w:tcPr>
            <w:tcW w:w="2340" w:type="dxa"/>
            <w:vAlign w:val="center"/>
          </w:tcPr>
          <w:p w14:paraId="5DC6091C">
            <w:pPr>
              <w:snapToGrid w:val="0"/>
              <w:jc w:val="left"/>
            </w:pPr>
            <w:r>
              <w:rPr>
                <w:rFonts w:ascii="宋体" w:hAnsi="宋体" w:eastAsia="宋体" w:cs="宋体"/>
                <w:b w:val="0"/>
                <w:i w:val="0"/>
                <w:color w:val="000000"/>
                <w:sz w:val="14"/>
              </w:rPr>
              <w:t xml:space="preserve">  邮电费</w:t>
            </w:r>
          </w:p>
        </w:tc>
        <w:tc>
          <w:tcPr>
            <w:tcW w:w="1220" w:type="dxa"/>
            <w:vAlign w:val="center"/>
          </w:tcPr>
          <w:p w14:paraId="0B5B2D4F"/>
        </w:tc>
        <w:tc>
          <w:tcPr>
            <w:tcW w:w="640" w:type="dxa"/>
            <w:vAlign w:val="center"/>
          </w:tcPr>
          <w:p w14:paraId="4710E528">
            <w:pPr>
              <w:snapToGrid w:val="0"/>
              <w:jc w:val="left"/>
            </w:pPr>
            <w:r>
              <w:rPr>
                <w:rFonts w:ascii="宋体" w:hAnsi="宋体" w:eastAsia="宋体" w:cs="宋体"/>
                <w:b w:val="0"/>
                <w:i w:val="0"/>
                <w:color w:val="000000"/>
                <w:sz w:val="14"/>
              </w:rPr>
              <w:t>31006</w:t>
            </w:r>
          </w:p>
        </w:tc>
        <w:tc>
          <w:tcPr>
            <w:tcW w:w="2980" w:type="dxa"/>
            <w:vAlign w:val="center"/>
          </w:tcPr>
          <w:p w14:paraId="71EA42FD">
            <w:pPr>
              <w:snapToGrid w:val="0"/>
              <w:jc w:val="left"/>
            </w:pPr>
            <w:r>
              <w:rPr>
                <w:rFonts w:ascii="宋体" w:hAnsi="宋体" w:eastAsia="宋体" w:cs="宋体"/>
                <w:b w:val="0"/>
                <w:i w:val="0"/>
                <w:color w:val="000000"/>
                <w:sz w:val="14"/>
              </w:rPr>
              <w:t xml:space="preserve">  大型修缮</w:t>
            </w:r>
          </w:p>
        </w:tc>
        <w:tc>
          <w:tcPr>
            <w:tcW w:w="1218" w:type="dxa"/>
            <w:vAlign w:val="center"/>
          </w:tcPr>
          <w:p w14:paraId="51C182FD"/>
        </w:tc>
      </w:tr>
      <w:tr w14:paraId="51B1DD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569244">
            <w:pPr>
              <w:snapToGrid w:val="0"/>
              <w:jc w:val="left"/>
            </w:pPr>
            <w:r>
              <w:rPr>
                <w:rFonts w:ascii="宋体" w:hAnsi="宋体" w:eastAsia="宋体" w:cs="宋体"/>
                <w:b w:val="0"/>
                <w:i w:val="0"/>
                <w:color w:val="000000"/>
                <w:sz w:val="14"/>
              </w:rPr>
              <w:t>30110</w:t>
            </w:r>
          </w:p>
        </w:tc>
        <w:tc>
          <w:tcPr>
            <w:tcW w:w="2340" w:type="dxa"/>
            <w:vAlign w:val="center"/>
          </w:tcPr>
          <w:p w14:paraId="3767E241">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2D4971B4">
            <w:pPr>
              <w:snapToGrid w:val="0"/>
              <w:jc w:val="right"/>
            </w:pPr>
            <w:r>
              <w:rPr>
                <w:rFonts w:ascii="宋体" w:hAnsi="宋体" w:eastAsia="宋体" w:cs="宋体"/>
                <w:b w:val="0"/>
                <w:i w:val="0"/>
                <w:color w:val="000000"/>
                <w:sz w:val="14"/>
              </w:rPr>
              <w:t>601,785.75</w:t>
            </w:r>
          </w:p>
        </w:tc>
        <w:tc>
          <w:tcPr>
            <w:tcW w:w="640" w:type="dxa"/>
            <w:vAlign w:val="center"/>
          </w:tcPr>
          <w:p w14:paraId="489CB907">
            <w:pPr>
              <w:snapToGrid w:val="0"/>
              <w:jc w:val="left"/>
            </w:pPr>
            <w:r>
              <w:rPr>
                <w:rFonts w:ascii="宋体" w:hAnsi="宋体" w:eastAsia="宋体" w:cs="宋体"/>
                <w:b w:val="0"/>
                <w:i w:val="0"/>
                <w:color w:val="000000"/>
                <w:sz w:val="14"/>
              </w:rPr>
              <w:t>30208</w:t>
            </w:r>
          </w:p>
        </w:tc>
        <w:tc>
          <w:tcPr>
            <w:tcW w:w="2340" w:type="dxa"/>
            <w:vAlign w:val="center"/>
          </w:tcPr>
          <w:p w14:paraId="775A3EB4">
            <w:pPr>
              <w:snapToGrid w:val="0"/>
              <w:jc w:val="left"/>
            </w:pPr>
            <w:r>
              <w:rPr>
                <w:rFonts w:ascii="宋体" w:hAnsi="宋体" w:eastAsia="宋体" w:cs="宋体"/>
                <w:b w:val="0"/>
                <w:i w:val="0"/>
                <w:color w:val="000000"/>
                <w:sz w:val="14"/>
              </w:rPr>
              <w:t xml:space="preserve">  取暖费</w:t>
            </w:r>
          </w:p>
        </w:tc>
        <w:tc>
          <w:tcPr>
            <w:tcW w:w="1220" w:type="dxa"/>
            <w:vAlign w:val="center"/>
          </w:tcPr>
          <w:p w14:paraId="5A3CF0D4"/>
        </w:tc>
        <w:tc>
          <w:tcPr>
            <w:tcW w:w="640" w:type="dxa"/>
            <w:vAlign w:val="center"/>
          </w:tcPr>
          <w:p w14:paraId="5F632266">
            <w:pPr>
              <w:snapToGrid w:val="0"/>
              <w:jc w:val="left"/>
            </w:pPr>
            <w:r>
              <w:rPr>
                <w:rFonts w:ascii="宋体" w:hAnsi="宋体" w:eastAsia="宋体" w:cs="宋体"/>
                <w:b w:val="0"/>
                <w:i w:val="0"/>
                <w:color w:val="000000"/>
                <w:sz w:val="14"/>
              </w:rPr>
              <w:t>31007</w:t>
            </w:r>
          </w:p>
        </w:tc>
        <w:tc>
          <w:tcPr>
            <w:tcW w:w="2980" w:type="dxa"/>
            <w:vAlign w:val="center"/>
          </w:tcPr>
          <w:p w14:paraId="0F73079C">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B301772"/>
        </w:tc>
      </w:tr>
      <w:tr w14:paraId="3DB959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F0695B">
            <w:pPr>
              <w:snapToGrid w:val="0"/>
              <w:jc w:val="left"/>
            </w:pPr>
            <w:r>
              <w:rPr>
                <w:rFonts w:ascii="宋体" w:hAnsi="宋体" w:eastAsia="宋体" w:cs="宋体"/>
                <w:b w:val="0"/>
                <w:i w:val="0"/>
                <w:color w:val="000000"/>
                <w:sz w:val="14"/>
              </w:rPr>
              <w:t>30111</w:t>
            </w:r>
          </w:p>
        </w:tc>
        <w:tc>
          <w:tcPr>
            <w:tcW w:w="2340" w:type="dxa"/>
            <w:vAlign w:val="center"/>
          </w:tcPr>
          <w:p w14:paraId="0FB420DB">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5A1D2CB6"/>
        </w:tc>
        <w:tc>
          <w:tcPr>
            <w:tcW w:w="640" w:type="dxa"/>
            <w:vAlign w:val="center"/>
          </w:tcPr>
          <w:p w14:paraId="0C206EDB">
            <w:pPr>
              <w:snapToGrid w:val="0"/>
              <w:jc w:val="left"/>
            </w:pPr>
            <w:r>
              <w:rPr>
                <w:rFonts w:ascii="宋体" w:hAnsi="宋体" w:eastAsia="宋体" w:cs="宋体"/>
                <w:b w:val="0"/>
                <w:i w:val="0"/>
                <w:color w:val="000000"/>
                <w:sz w:val="14"/>
              </w:rPr>
              <w:t>30209</w:t>
            </w:r>
          </w:p>
        </w:tc>
        <w:tc>
          <w:tcPr>
            <w:tcW w:w="2340" w:type="dxa"/>
            <w:vAlign w:val="center"/>
          </w:tcPr>
          <w:p w14:paraId="5A502C37">
            <w:pPr>
              <w:snapToGrid w:val="0"/>
              <w:jc w:val="left"/>
            </w:pPr>
            <w:r>
              <w:rPr>
                <w:rFonts w:ascii="宋体" w:hAnsi="宋体" w:eastAsia="宋体" w:cs="宋体"/>
                <w:b w:val="0"/>
                <w:i w:val="0"/>
                <w:color w:val="000000"/>
                <w:sz w:val="14"/>
              </w:rPr>
              <w:t xml:space="preserve">  物业管理费</w:t>
            </w:r>
          </w:p>
        </w:tc>
        <w:tc>
          <w:tcPr>
            <w:tcW w:w="1220" w:type="dxa"/>
            <w:vAlign w:val="center"/>
          </w:tcPr>
          <w:p w14:paraId="44A10C67"/>
        </w:tc>
        <w:tc>
          <w:tcPr>
            <w:tcW w:w="640" w:type="dxa"/>
            <w:vAlign w:val="center"/>
          </w:tcPr>
          <w:p w14:paraId="190FA22A">
            <w:pPr>
              <w:snapToGrid w:val="0"/>
              <w:jc w:val="left"/>
            </w:pPr>
            <w:r>
              <w:rPr>
                <w:rFonts w:ascii="宋体" w:hAnsi="宋体" w:eastAsia="宋体" w:cs="宋体"/>
                <w:b w:val="0"/>
                <w:i w:val="0"/>
                <w:color w:val="000000"/>
                <w:sz w:val="14"/>
              </w:rPr>
              <w:t>31008</w:t>
            </w:r>
          </w:p>
        </w:tc>
        <w:tc>
          <w:tcPr>
            <w:tcW w:w="2980" w:type="dxa"/>
            <w:vAlign w:val="center"/>
          </w:tcPr>
          <w:p w14:paraId="4C840F7F">
            <w:pPr>
              <w:snapToGrid w:val="0"/>
              <w:jc w:val="left"/>
            </w:pPr>
            <w:r>
              <w:rPr>
                <w:rFonts w:ascii="宋体" w:hAnsi="宋体" w:eastAsia="宋体" w:cs="宋体"/>
                <w:b w:val="0"/>
                <w:i w:val="0"/>
                <w:color w:val="000000"/>
                <w:sz w:val="14"/>
              </w:rPr>
              <w:t xml:space="preserve">  物资储备</w:t>
            </w:r>
          </w:p>
        </w:tc>
        <w:tc>
          <w:tcPr>
            <w:tcW w:w="1218" w:type="dxa"/>
            <w:vAlign w:val="center"/>
          </w:tcPr>
          <w:p w14:paraId="51FAB15A"/>
        </w:tc>
      </w:tr>
      <w:tr w14:paraId="1B8C5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B54A2A">
            <w:pPr>
              <w:snapToGrid w:val="0"/>
              <w:jc w:val="left"/>
            </w:pPr>
            <w:r>
              <w:rPr>
                <w:rFonts w:ascii="宋体" w:hAnsi="宋体" w:eastAsia="宋体" w:cs="宋体"/>
                <w:b w:val="0"/>
                <w:i w:val="0"/>
                <w:color w:val="000000"/>
                <w:sz w:val="14"/>
              </w:rPr>
              <w:t>30112</w:t>
            </w:r>
          </w:p>
        </w:tc>
        <w:tc>
          <w:tcPr>
            <w:tcW w:w="2340" w:type="dxa"/>
            <w:vAlign w:val="center"/>
          </w:tcPr>
          <w:p w14:paraId="63EE09A6">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365FE020">
            <w:pPr>
              <w:snapToGrid w:val="0"/>
              <w:jc w:val="right"/>
            </w:pPr>
            <w:r>
              <w:rPr>
                <w:rFonts w:ascii="宋体" w:hAnsi="宋体" w:eastAsia="宋体" w:cs="宋体"/>
                <w:b w:val="0"/>
                <w:i w:val="0"/>
                <w:color w:val="000000"/>
                <w:sz w:val="14"/>
              </w:rPr>
              <w:t>72,220.63</w:t>
            </w:r>
          </w:p>
        </w:tc>
        <w:tc>
          <w:tcPr>
            <w:tcW w:w="640" w:type="dxa"/>
            <w:vAlign w:val="center"/>
          </w:tcPr>
          <w:p w14:paraId="5D37254A">
            <w:pPr>
              <w:snapToGrid w:val="0"/>
              <w:jc w:val="left"/>
            </w:pPr>
            <w:r>
              <w:rPr>
                <w:rFonts w:ascii="宋体" w:hAnsi="宋体" w:eastAsia="宋体" w:cs="宋体"/>
                <w:b w:val="0"/>
                <w:i w:val="0"/>
                <w:color w:val="000000"/>
                <w:sz w:val="14"/>
              </w:rPr>
              <w:t>30211</w:t>
            </w:r>
          </w:p>
        </w:tc>
        <w:tc>
          <w:tcPr>
            <w:tcW w:w="2340" w:type="dxa"/>
            <w:vAlign w:val="center"/>
          </w:tcPr>
          <w:p w14:paraId="10397D16">
            <w:pPr>
              <w:snapToGrid w:val="0"/>
              <w:jc w:val="left"/>
            </w:pPr>
            <w:r>
              <w:rPr>
                <w:rFonts w:ascii="宋体" w:hAnsi="宋体" w:eastAsia="宋体" w:cs="宋体"/>
                <w:b w:val="0"/>
                <w:i w:val="0"/>
                <w:color w:val="000000"/>
                <w:sz w:val="14"/>
              </w:rPr>
              <w:t xml:space="preserve">  差旅费</w:t>
            </w:r>
          </w:p>
        </w:tc>
        <w:tc>
          <w:tcPr>
            <w:tcW w:w="1220" w:type="dxa"/>
            <w:vAlign w:val="center"/>
          </w:tcPr>
          <w:p w14:paraId="1D6C3C37"/>
        </w:tc>
        <w:tc>
          <w:tcPr>
            <w:tcW w:w="640" w:type="dxa"/>
            <w:vAlign w:val="center"/>
          </w:tcPr>
          <w:p w14:paraId="40077C3E">
            <w:pPr>
              <w:snapToGrid w:val="0"/>
              <w:jc w:val="left"/>
            </w:pPr>
            <w:r>
              <w:rPr>
                <w:rFonts w:ascii="宋体" w:hAnsi="宋体" w:eastAsia="宋体" w:cs="宋体"/>
                <w:b w:val="0"/>
                <w:i w:val="0"/>
                <w:color w:val="000000"/>
                <w:sz w:val="14"/>
              </w:rPr>
              <w:t>31009</w:t>
            </w:r>
          </w:p>
        </w:tc>
        <w:tc>
          <w:tcPr>
            <w:tcW w:w="2980" w:type="dxa"/>
            <w:vAlign w:val="center"/>
          </w:tcPr>
          <w:p w14:paraId="45BDF4D1">
            <w:pPr>
              <w:snapToGrid w:val="0"/>
              <w:jc w:val="left"/>
            </w:pPr>
            <w:r>
              <w:rPr>
                <w:rFonts w:ascii="宋体" w:hAnsi="宋体" w:eastAsia="宋体" w:cs="宋体"/>
                <w:b w:val="0"/>
                <w:i w:val="0"/>
                <w:color w:val="000000"/>
                <w:sz w:val="14"/>
              </w:rPr>
              <w:t xml:space="preserve">  土地补偿</w:t>
            </w:r>
          </w:p>
        </w:tc>
        <w:tc>
          <w:tcPr>
            <w:tcW w:w="1218" w:type="dxa"/>
            <w:vAlign w:val="center"/>
          </w:tcPr>
          <w:p w14:paraId="7797591B"/>
        </w:tc>
      </w:tr>
      <w:tr w14:paraId="1528CA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10126D">
            <w:pPr>
              <w:snapToGrid w:val="0"/>
              <w:jc w:val="left"/>
            </w:pPr>
            <w:r>
              <w:rPr>
                <w:rFonts w:ascii="宋体" w:hAnsi="宋体" w:eastAsia="宋体" w:cs="宋体"/>
                <w:b w:val="0"/>
                <w:i w:val="0"/>
                <w:color w:val="000000"/>
                <w:sz w:val="14"/>
              </w:rPr>
              <w:t>30113</w:t>
            </w:r>
          </w:p>
        </w:tc>
        <w:tc>
          <w:tcPr>
            <w:tcW w:w="2340" w:type="dxa"/>
            <w:vAlign w:val="center"/>
          </w:tcPr>
          <w:p w14:paraId="543A00A8">
            <w:pPr>
              <w:snapToGrid w:val="0"/>
              <w:jc w:val="left"/>
            </w:pPr>
            <w:r>
              <w:rPr>
                <w:rFonts w:ascii="宋体" w:hAnsi="宋体" w:eastAsia="宋体" w:cs="宋体"/>
                <w:b w:val="0"/>
                <w:i w:val="0"/>
                <w:color w:val="000000"/>
                <w:sz w:val="14"/>
              </w:rPr>
              <w:t xml:space="preserve">  住房公积金</w:t>
            </w:r>
          </w:p>
        </w:tc>
        <w:tc>
          <w:tcPr>
            <w:tcW w:w="1220" w:type="dxa"/>
            <w:vAlign w:val="center"/>
          </w:tcPr>
          <w:p w14:paraId="14E416A7">
            <w:pPr>
              <w:snapToGrid w:val="0"/>
              <w:jc w:val="right"/>
            </w:pPr>
            <w:r>
              <w:rPr>
                <w:rFonts w:ascii="宋体" w:hAnsi="宋体" w:eastAsia="宋体" w:cs="宋体"/>
                <w:b w:val="0"/>
                <w:i w:val="0"/>
                <w:color w:val="000000"/>
                <w:sz w:val="14"/>
              </w:rPr>
              <w:t>3,223,081.00</w:t>
            </w:r>
          </w:p>
        </w:tc>
        <w:tc>
          <w:tcPr>
            <w:tcW w:w="640" w:type="dxa"/>
            <w:vAlign w:val="center"/>
          </w:tcPr>
          <w:p w14:paraId="7960D8BC">
            <w:pPr>
              <w:snapToGrid w:val="0"/>
              <w:jc w:val="left"/>
            </w:pPr>
            <w:r>
              <w:rPr>
                <w:rFonts w:ascii="宋体" w:hAnsi="宋体" w:eastAsia="宋体" w:cs="宋体"/>
                <w:b w:val="0"/>
                <w:i w:val="0"/>
                <w:color w:val="000000"/>
                <w:sz w:val="14"/>
              </w:rPr>
              <w:t>30212</w:t>
            </w:r>
          </w:p>
        </w:tc>
        <w:tc>
          <w:tcPr>
            <w:tcW w:w="2340" w:type="dxa"/>
            <w:vAlign w:val="center"/>
          </w:tcPr>
          <w:p w14:paraId="0A61EF81">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6F6B6D65"/>
        </w:tc>
        <w:tc>
          <w:tcPr>
            <w:tcW w:w="640" w:type="dxa"/>
            <w:vAlign w:val="center"/>
          </w:tcPr>
          <w:p w14:paraId="00A7CC91">
            <w:pPr>
              <w:snapToGrid w:val="0"/>
              <w:jc w:val="left"/>
            </w:pPr>
            <w:r>
              <w:rPr>
                <w:rFonts w:ascii="宋体" w:hAnsi="宋体" w:eastAsia="宋体" w:cs="宋体"/>
                <w:b w:val="0"/>
                <w:i w:val="0"/>
                <w:color w:val="000000"/>
                <w:sz w:val="14"/>
              </w:rPr>
              <w:t>31010</w:t>
            </w:r>
          </w:p>
        </w:tc>
        <w:tc>
          <w:tcPr>
            <w:tcW w:w="2980" w:type="dxa"/>
            <w:vAlign w:val="center"/>
          </w:tcPr>
          <w:p w14:paraId="6BAEC327">
            <w:pPr>
              <w:snapToGrid w:val="0"/>
              <w:jc w:val="left"/>
            </w:pPr>
            <w:r>
              <w:rPr>
                <w:rFonts w:ascii="宋体" w:hAnsi="宋体" w:eastAsia="宋体" w:cs="宋体"/>
                <w:b w:val="0"/>
                <w:i w:val="0"/>
                <w:color w:val="000000"/>
                <w:sz w:val="14"/>
              </w:rPr>
              <w:t xml:space="preserve">  安置补助</w:t>
            </w:r>
          </w:p>
        </w:tc>
        <w:tc>
          <w:tcPr>
            <w:tcW w:w="1218" w:type="dxa"/>
            <w:vAlign w:val="center"/>
          </w:tcPr>
          <w:p w14:paraId="4A1F56C6"/>
        </w:tc>
      </w:tr>
      <w:tr w14:paraId="61D03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DCFC21">
            <w:pPr>
              <w:snapToGrid w:val="0"/>
              <w:jc w:val="left"/>
            </w:pPr>
            <w:r>
              <w:rPr>
                <w:rFonts w:ascii="宋体" w:hAnsi="宋体" w:eastAsia="宋体" w:cs="宋体"/>
                <w:b w:val="0"/>
                <w:i w:val="0"/>
                <w:color w:val="000000"/>
                <w:sz w:val="14"/>
              </w:rPr>
              <w:t>30114</w:t>
            </w:r>
          </w:p>
        </w:tc>
        <w:tc>
          <w:tcPr>
            <w:tcW w:w="2340" w:type="dxa"/>
            <w:vAlign w:val="center"/>
          </w:tcPr>
          <w:p w14:paraId="1C7FE566">
            <w:pPr>
              <w:snapToGrid w:val="0"/>
              <w:jc w:val="left"/>
            </w:pPr>
            <w:r>
              <w:rPr>
                <w:rFonts w:ascii="宋体" w:hAnsi="宋体" w:eastAsia="宋体" w:cs="宋体"/>
                <w:b w:val="0"/>
                <w:i w:val="0"/>
                <w:color w:val="000000"/>
                <w:sz w:val="14"/>
              </w:rPr>
              <w:t xml:space="preserve">  医疗费</w:t>
            </w:r>
          </w:p>
        </w:tc>
        <w:tc>
          <w:tcPr>
            <w:tcW w:w="1220" w:type="dxa"/>
            <w:vAlign w:val="center"/>
          </w:tcPr>
          <w:p w14:paraId="48F2440A">
            <w:pPr>
              <w:snapToGrid w:val="0"/>
              <w:jc w:val="right"/>
            </w:pPr>
            <w:r>
              <w:rPr>
                <w:rFonts w:ascii="宋体" w:hAnsi="宋体" w:eastAsia="宋体" w:cs="宋体"/>
                <w:b w:val="0"/>
                <w:i w:val="0"/>
                <w:color w:val="000000"/>
                <w:sz w:val="14"/>
              </w:rPr>
              <w:t>62,665.00</w:t>
            </w:r>
          </w:p>
        </w:tc>
        <w:tc>
          <w:tcPr>
            <w:tcW w:w="640" w:type="dxa"/>
            <w:vAlign w:val="center"/>
          </w:tcPr>
          <w:p w14:paraId="19D639A1">
            <w:pPr>
              <w:snapToGrid w:val="0"/>
              <w:jc w:val="left"/>
            </w:pPr>
            <w:r>
              <w:rPr>
                <w:rFonts w:ascii="宋体" w:hAnsi="宋体" w:eastAsia="宋体" w:cs="宋体"/>
                <w:b w:val="0"/>
                <w:i w:val="0"/>
                <w:color w:val="000000"/>
                <w:sz w:val="14"/>
              </w:rPr>
              <w:t>30213</w:t>
            </w:r>
          </w:p>
        </w:tc>
        <w:tc>
          <w:tcPr>
            <w:tcW w:w="2340" w:type="dxa"/>
            <w:vAlign w:val="center"/>
          </w:tcPr>
          <w:p w14:paraId="0BA4435E">
            <w:pPr>
              <w:snapToGrid w:val="0"/>
              <w:jc w:val="left"/>
            </w:pPr>
            <w:r>
              <w:rPr>
                <w:rFonts w:ascii="宋体" w:hAnsi="宋体" w:eastAsia="宋体" w:cs="宋体"/>
                <w:b w:val="0"/>
                <w:i w:val="0"/>
                <w:color w:val="000000"/>
                <w:sz w:val="14"/>
              </w:rPr>
              <w:t xml:space="preserve">  维修(护)费</w:t>
            </w:r>
          </w:p>
        </w:tc>
        <w:tc>
          <w:tcPr>
            <w:tcW w:w="1220" w:type="dxa"/>
            <w:vAlign w:val="center"/>
          </w:tcPr>
          <w:p w14:paraId="48868DE3"/>
        </w:tc>
        <w:tc>
          <w:tcPr>
            <w:tcW w:w="640" w:type="dxa"/>
            <w:vAlign w:val="center"/>
          </w:tcPr>
          <w:p w14:paraId="66A8CA01">
            <w:pPr>
              <w:snapToGrid w:val="0"/>
              <w:jc w:val="left"/>
            </w:pPr>
            <w:r>
              <w:rPr>
                <w:rFonts w:ascii="宋体" w:hAnsi="宋体" w:eastAsia="宋体" w:cs="宋体"/>
                <w:b w:val="0"/>
                <w:i w:val="0"/>
                <w:color w:val="000000"/>
                <w:sz w:val="14"/>
              </w:rPr>
              <w:t>31011</w:t>
            </w:r>
          </w:p>
        </w:tc>
        <w:tc>
          <w:tcPr>
            <w:tcW w:w="2980" w:type="dxa"/>
            <w:vAlign w:val="center"/>
          </w:tcPr>
          <w:p w14:paraId="16B2EFD6">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41A7A598"/>
        </w:tc>
      </w:tr>
      <w:tr w14:paraId="780BB1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4E456F">
            <w:pPr>
              <w:snapToGrid w:val="0"/>
              <w:jc w:val="left"/>
            </w:pPr>
            <w:r>
              <w:rPr>
                <w:rFonts w:ascii="宋体" w:hAnsi="宋体" w:eastAsia="宋体" w:cs="宋体"/>
                <w:b w:val="0"/>
                <w:i w:val="0"/>
                <w:color w:val="000000"/>
                <w:sz w:val="14"/>
              </w:rPr>
              <w:t>30199</w:t>
            </w:r>
          </w:p>
        </w:tc>
        <w:tc>
          <w:tcPr>
            <w:tcW w:w="2340" w:type="dxa"/>
            <w:vAlign w:val="center"/>
          </w:tcPr>
          <w:p w14:paraId="40D9FAB7">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24BB9739">
            <w:pPr>
              <w:snapToGrid w:val="0"/>
              <w:jc w:val="right"/>
            </w:pPr>
            <w:r>
              <w:rPr>
                <w:rFonts w:ascii="宋体" w:hAnsi="宋体" w:eastAsia="宋体" w:cs="宋体"/>
                <w:b w:val="0"/>
                <w:i w:val="0"/>
                <w:color w:val="000000"/>
                <w:sz w:val="14"/>
              </w:rPr>
              <w:t>709,873.71</w:t>
            </w:r>
          </w:p>
        </w:tc>
        <w:tc>
          <w:tcPr>
            <w:tcW w:w="640" w:type="dxa"/>
            <w:vAlign w:val="center"/>
          </w:tcPr>
          <w:p w14:paraId="7044B810">
            <w:pPr>
              <w:snapToGrid w:val="0"/>
              <w:jc w:val="left"/>
            </w:pPr>
            <w:r>
              <w:rPr>
                <w:rFonts w:ascii="宋体" w:hAnsi="宋体" w:eastAsia="宋体" w:cs="宋体"/>
                <w:b w:val="0"/>
                <w:i w:val="0"/>
                <w:color w:val="000000"/>
                <w:sz w:val="14"/>
              </w:rPr>
              <w:t>30214</w:t>
            </w:r>
          </w:p>
        </w:tc>
        <w:tc>
          <w:tcPr>
            <w:tcW w:w="2340" w:type="dxa"/>
            <w:vAlign w:val="center"/>
          </w:tcPr>
          <w:p w14:paraId="0C238FCF">
            <w:pPr>
              <w:snapToGrid w:val="0"/>
              <w:jc w:val="left"/>
            </w:pPr>
            <w:r>
              <w:rPr>
                <w:rFonts w:ascii="宋体" w:hAnsi="宋体" w:eastAsia="宋体" w:cs="宋体"/>
                <w:b w:val="0"/>
                <w:i w:val="0"/>
                <w:color w:val="000000"/>
                <w:sz w:val="14"/>
              </w:rPr>
              <w:t xml:space="preserve">  租赁费</w:t>
            </w:r>
          </w:p>
        </w:tc>
        <w:tc>
          <w:tcPr>
            <w:tcW w:w="1220" w:type="dxa"/>
            <w:vAlign w:val="center"/>
          </w:tcPr>
          <w:p w14:paraId="5BA4E202"/>
        </w:tc>
        <w:tc>
          <w:tcPr>
            <w:tcW w:w="640" w:type="dxa"/>
            <w:vAlign w:val="center"/>
          </w:tcPr>
          <w:p w14:paraId="71716311">
            <w:pPr>
              <w:snapToGrid w:val="0"/>
              <w:jc w:val="left"/>
            </w:pPr>
            <w:r>
              <w:rPr>
                <w:rFonts w:ascii="宋体" w:hAnsi="宋体" w:eastAsia="宋体" w:cs="宋体"/>
                <w:b w:val="0"/>
                <w:i w:val="0"/>
                <w:color w:val="000000"/>
                <w:sz w:val="14"/>
              </w:rPr>
              <w:t>31012</w:t>
            </w:r>
          </w:p>
        </w:tc>
        <w:tc>
          <w:tcPr>
            <w:tcW w:w="2980" w:type="dxa"/>
            <w:vAlign w:val="center"/>
          </w:tcPr>
          <w:p w14:paraId="7CF891DA">
            <w:pPr>
              <w:snapToGrid w:val="0"/>
              <w:jc w:val="left"/>
            </w:pPr>
            <w:r>
              <w:rPr>
                <w:rFonts w:ascii="宋体" w:hAnsi="宋体" w:eastAsia="宋体" w:cs="宋体"/>
                <w:b w:val="0"/>
                <w:i w:val="0"/>
                <w:color w:val="000000"/>
                <w:sz w:val="14"/>
              </w:rPr>
              <w:t xml:space="preserve">  拆迁补偿</w:t>
            </w:r>
          </w:p>
        </w:tc>
        <w:tc>
          <w:tcPr>
            <w:tcW w:w="1218" w:type="dxa"/>
            <w:vAlign w:val="center"/>
          </w:tcPr>
          <w:p w14:paraId="686CECBA"/>
        </w:tc>
      </w:tr>
      <w:tr w14:paraId="11FDB21A">
        <w:tblPrEx>
          <w:tblCellMar>
            <w:top w:w="0" w:type="dxa"/>
            <w:left w:w="80" w:type="dxa"/>
            <w:bottom w:w="0" w:type="dxa"/>
            <w:right w:w="80" w:type="dxa"/>
          </w:tblCellMar>
        </w:tblPrEx>
        <w:trPr>
          <w:trHeight w:val="379" w:hRule="exact"/>
          <w:jc w:val="center"/>
        </w:trPr>
        <w:tc>
          <w:tcPr>
            <w:tcW w:w="640" w:type="dxa"/>
            <w:vAlign w:val="center"/>
          </w:tcPr>
          <w:p w14:paraId="71D0F70A">
            <w:pPr>
              <w:snapToGrid w:val="0"/>
              <w:jc w:val="left"/>
            </w:pPr>
            <w:r>
              <w:rPr>
                <w:rFonts w:ascii="宋体" w:hAnsi="宋体" w:eastAsia="宋体" w:cs="宋体"/>
                <w:b/>
                <w:i w:val="0"/>
                <w:color w:val="000000"/>
                <w:sz w:val="14"/>
              </w:rPr>
              <w:t>303</w:t>
            </w:r>
          </w:p>
        </w:tc>
        <w:tc>
          <w:tcPr>
            <w:tcW w:w="2340" w:type="dxa"/>
            <w:vAlign w:val="center"/>
          </w:tcPr>
          <w:p w14:paraId="12572B57">
            <w:pPr>
              <w:snapToGrid w:val="0"/>
              <w:jc w:val="left"/>
            </w:pPr>
            <w:r>
              <w:rPr>
                <w:rFonts w:ascii="宋体" w:hAnsi="宋体" w:eastAsia="宋体" w:cs="宋体"/>
                <w:b/>
                <w:i w:val="0"/>
                <w:color w:val="000000"/>
                <w:sz w:val="14"/>
              </w:rPr>
              <w:t>对个人和家庭的补助</w:t>
            </w:r>
          </w:p>
        </w:tc>
        <w:tc>
          <w:tcPr>
            <w:tcW w:w="1220" w:type="dxa"/>
            <w:vAlign w:val="center"/>
          </w:tcPr>
          <w:p w14:paraId="7491AC4E">
            <w:pPr>
              <w:snapToGrid w:val="0"/>
              <w:jc w:val="right"/>
            </w:pPr>
            <w:r>
              <w:rPr>
                <w:rFonts w:ascii="宋体" w:hAnsi="宋体" w:eastAsia="宋体" w:cs="宋体"/>
                <w:b w:val="0"/>
                <w:i w:val="0"/>
                <w:color w:val="000000"/>
                <w:sz w:val="14"/>
              </w:rPr>
              <w:t>174,524.00</w:t>
            </w:r>
          </w:p>
        </w:tc>
        <w:tc>
          <w:tcPr>
            <w:tcW w:w="640" w:type="dxa"/>
            <w:vAlign w:val="center"/>
          </w:tcPr>
          <w:p w14:paraId="1FBBD6B0">
            <w:pPr>
              <w:snapToGrid w:val="0"/>
              <w:jc w:val="left"/>
            </w:pPr>
            <w:r>
              <w:rPr>
                <w:rFonts w:ascii="宋体" w:hAnsi="宋体" w:eastAsia="宋体" w:cs="宋体"/>
                <w:b w:val="0"/>
                <w:i w:val="0"/>
                <w:color w:val="000000"/>
                <w:sz w:val="14"/>
              </w:rPr>
              <w:t>30215</w:t>
            </w:r>
          </w:p>
        </w:tc>
        <w:tc>
          <w:tcPr>
            <w:tcW w:w="2340" w:type="dxa"/>
            <w:vAlign w:val="center"/>
          </w:tcPr>
          <w:p w14:paraId="51F71FC3">
            <w:pPr>
              <w:snapToGrid w:val="0"/>
              <w:jc w:val="left"/>
            </w:pPr>
            <w:r>
              <w:rPr>
                <w:rFonts w:ascii="宋体" w:hAnsi="宋体" w:eastAsia="宋体" w:cs="宋体"/>
                <w:b w:val="0"/>
                <w:i w:val="0"/>
                <w:color w:val="000000"/>
                <w:sz w:val="14"/>
              </w:rPr>
              <w:t xml:space="preserve">  会议费</w:t>
            </w:r>
          </w:p>
        </w:tc>
        <w:tc>
          <w:tcPr>
            <w:tcW w:w="1220" w:type="dxa"/>
            <w:vAlign w:val="center"/>
          </w:tcPr>
          <w:p w14:paraId="187B7662"/>
        </w:tc>
        <w:tc>
          <w:tcPr>
            <w:tcW w:w="640" w:type="dxa"/>
            <w:vAlign w:val="center"/>
          </w:tcPr>
          <w:p w14:paraId="16EE3E54">
            <w:pPr>
              <w:snapToGrid w:val="0"/>
              <w:jc w:val="left"/>
            </w:pPr>
            <w:r>
              <w:rPr>
                <w:rFonts w:ascii="宋体" w:hAnsi="宋体" w:eastAsia="宋体" w:cs="宋体"/>
                <w:b w:val="0"/>
                <w:i w:val="0"/>
                <w:color w:val="000000"/>
                <w:sz w:val="14"/>
              </w:rPr>
              <w:t>31013</w:t>
            </w:r>
          </w:p>
        </w:tc>
        <w:tc>
          <w:tcPr>
            <w:tcW w:w="2980" w:type="dxa"/>
            <w:vAlign w:val="center"/>
          </w:tcPr>
          <w:p w14:paraId="58A12727">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1EC4B9AE"/>
        </w:tc>
      </w:tr>
      <w:tr w14:paraId="599604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588347">
            <w:pPr>
              <w:snapToGrid w:val="0"/>
              <w:jc w:val="left"/>
            </w:pPr>
            <w:r>
              <w:rPr>
                <w:rFonts w:ascii="宋体" w:hAnsi="宋体" w:eastAsia="宋体" w:cs="宋体"/>
                <w:b w:val="0"/>
                <w:i w:val="0"/>
                <w:color w:val="000000"/>
                <w:sz w:val="14"/>
              </w:rPr>
              <w:t>30301</w:t>
            </w:r>
          </w:p>
        </w:tc>
        <w:tc>
          <w:tcPr>
            <w:tcW w:w="2340" w:type="dxa"/>
            <w:vAlign w:val="center"/>
          </w:tcPr>
          <w:p w14:paraId="094E4C5B">
            <w:pPr>
              <w:snapToGrid w:val="0"/>
              <w:jc w:val="left"/>
            </w:pPr>
            <w:r>
              <w:rPr>
                <w:rFonts w:ascii="宋体" w:hAnsi="宋体" w:eastAsia="宋体" w:cs="宋体"/>
                <w:b w:val="0"/>
                <w:i w:val="0"/>
                <w:color w:val="000000"/>
                <w:sz w:val="14"/>
              </w:rPr>
              <w:t xml:space="preserve">  离休费</w:t>
            </w:r>
          </w:p>
        </w:tc>
        <w:tc>
          <w:tcPr>
            <w:tcW w:w="1220" w:type="dxa"/>
            <w:vAlign w:val="center"/>
          </w:tcPr>
          <w:p w14:paraId="70310647"/>
        </w:tc>
        <w:tc>
          <w:tcPr>
            <w:tcW w:w="640" w:type="dxa"/>
            <w:vAlign w:val="center"/>
          </w:tcPr>
          <w:p w14:paraId="3BF8CB04">
            <w:pPr>
              <w:snapToGrid w:val="0"/>
              <w:jc w:val="left"/>
            </w:pPr>
            <w:r>
              <w:rPr>
                <w:rFonts w:ascii="宋体" w:hAnsi="宋体" w:eastAsia="宋体" w:cs="宋体"/>
                <w:b w:val="0"/>
                <w:i w:val="0"/>
                <w:color w:val="000000"/>
                <w:sz w:val="14"/>
              </w:rPr>
              <w:t>30216</w:t>
            </w:r>
          </w:p>
        </w:tc>
        <w:tc>
          <w:tcPr>
            <w:tcW w:w="2340" w:type="dxa"/>
            <w:vAlign w:val="center"/>
          </w:tcPr>
          <w:p w14:paraId="46BF5D24">
            <w:pPr>
              <w:snapToGrid w:val="0"/>
              <w:jc w:val="left"/>
            </w:pPr>
            <w:r>
              <w:rPr>
                <w:rFonts w:ascii="宋体" w:hAnsi="宋体" w:eastAsia="宋体" w:cs="宋体"/>
                <w:b w:val="0"/>
                <w:i w:val="0"/>
                <w:color w:val="000000"/>
                <w:sz w:val="14"/>
              </w:rPr>
              <w:t xml:space="preserve">  培训费</w:t>
            </w:r>
          </w:p>
        </w:tc>
        <w:tc>
          <w:tcPr>
            <w:tcW w:w="1220" w:type="dxa"/>
            <w:vAlign w:val="center"/>
          </w:tcPr>
          <w:p w14:paraId="34AF7307"/>
        </w:tc>
        <w:tc>
          <w:tcPr>
            <w:tcW w:w="640" w:type="dxa"/>
            <w:vAlign w:val="center"/>
          </w:tcPr>
          <w:p w14:paraId="2B9E3110">
            <w:pPr>
              <w:snapToGrid w:val="0"/>
              <w:jc w:val="left"/>
            </w:pPr>
            <w:r>
              <w:rPr>
                <w:rFonts w:ascii="宋体" w:hAnsi="宋体" w:eastAsia="宋体" w:cs="宋体"/>
                <w:b w:val="0"/>
                <w:i w:val="0"/>
                <w:color w:val="000000"/>
                <w:sz w:val="14"/>
              </w:rPr>
              <w:t>31019</w:t>
            </w:r>
          </w:p>
        </w:tc>
        <w:tc>
          <w:tcPr>
            <w:tcW w:w="2980" w:type="dxa"/>
            <w:vAlign w:val="center"/>
          </w:tcPr>
          <w:p w14:paraId="66785B21">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11F9AEA"/>
        </w:tc>
      </w:tr>
      <w:tr w14:paraId="6039FF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63370D">
            <w:pPr>
              <w:snapToGrid w:val="0"/>
              <w:jc w:val="left"/>
            </w:pPr>
            <w:r>
              <w:rPr>
                <w:rFonts w:ascii="宋体" w:hAnsi="宋体" w:eastAsia="宋体" w:cs="宋体"/>
                <w:b w:val="0"/>
                <w:i w:val="0"/>
                <w:color w:val="000000"/>
                <w:sz w:val="14"/>
              </w:rPr>
              <w:t>30302</w:t>
            </w:r>
          </w:p>
        </w:tc>
        <w:tc>
          <w:tcPr>
            <w:tcW w:w="2340" w:type="dxa"/>
            <w:vAlign w:val="center"/>
          </w:tcPr>
          <w:p w14:paraId="7AF7A656">
            <w:pPr>
              <w:snapToGrid w:val="0"/>
              <w:jc w:val="left"/>
            </w:pPr>
            <w:r>
              <w:rPr>
                <w:rFonts w:ascii="宋体" w:hAnsi="宋体" w:eastAsia="宋体" w:cs="宋体"/>
                <w:b w:val="0"/>
                <w:i w:val="0"/>
                <w:color w:val="000000"/>
                <w:sz w:val="14"/>
              </w:rPr>
              <w:t xml:space="preserve">  退休费</w:t>
            </w:r>
          </w:p>
        </w:tc>
        <w:tc>
          <w:tcPr>
            <w:tcW w:w="1220" w:type="dxa"/>
            <w:vAlign w:val="center"/>
          </w:tcPr>
          <w:p w14:paraId="2677A5E1">
            <w:pPr>
              <w:snapToGrid w:val="0"/>
              <w:jc w:val="right"/>
            </w:pPr>
            <w:r>
              <w:rPr>
                <w:rFonts w:ascii="宋体" w:hAnsi="宋体" w:eastAsia="宋体" w:cs="宋体"/>
                <w:b w:val="0"/>
                <w:i w:val="0"/>
                <w:color w:val="000000"/>
                <w:sz w:val="14"/>
              </w:rPr>
              <w:t>149,984.00</w:t>
            </w:r>
          </w:p>
        </w:tc>
        <w:tc>
          <w:tcPr>
            <w:tcW w:w="640" w:type="dxa"/>
            <w:vAlign w:val="center"/>
          </w:tcPr>
          <w:p w14:paraId="7943E36F">
            <w:pPr>
              <w:snapToGrid w:val="0"/>
              <w:jc w:val="left"/>
            </w:pPr>
            <w:r>
              <w:rPr>
                <w:rFonts w:ascii="宋体" w:hAnsi="宋体" w:eastAsia="宋体" w:cs="宋体"/>
                <w:b w:val="0"/>
                <w:i w:val="0"/>
                <w:color w:val="000000"/>
                <w:sz w:val="14"/>
              </w:rPr>
              <w:t>30217</w:t>
            </w:r>
          </w:p>
        </w:tc>
        <w:tc>
          <w:tcPr>
            <w:tcW w:w="2340" w:type="dxa"/>
            <w:vAlign w:val="center"/>
          </w:tcPr>
          <w:p w14:paraId="49649BE3">
            <w:pPr>
              <w:snapToGrid w:val="0"/>
              <w:jc w:val="left"/>
            </w:pPr>
            <w:r>
              <w:rPr>
                <w:rFonts w:ascii="宋体" w:hAnsi="宋体" w:eastAsia="宋体" w:cs="宋体"/>
                <w:b w:val="0"/>
                <w:i w:val="0"/>
                <w:color w:val="000000"/>
                <w:sz w:val="14"/>
              </w:rPr>
              <w:t xml:space="preserve">  公务接待费</w:t>
            </w:r>
          </w:p>
        </w:tc>
        <w:tc>
          <w:tcPr>
            <w:tcW w:w="1220" w:type="dxa"/>
            <w:vAlign w:val="center"/>
          </w:tcPr>
          <w:p w14:paraId="0DEBBCE6"/>
        </w:tc>
        <w:tc>
          <w:tcPr>
            <w:tcW w:w="640" w:type="dxa"/>
            <w:vAlign w:val="center"/>
          </w:tcPr>
          <w:p w14:paraId="073D35EC">
            <w:pPr>
              <w:snapToGrid w:val="0"/>
              <w:jc w:val="left"/>
            </w:pPr>
            <w:r>
              <w:rPr>
                <w:rFonts w:ascii="宋体" w:hAnsi="宋体" w:eastAsia="宋体" w:cs="宋体"/>
                <w:b w:val="0"/>
                <w:i w:val="0"/>
                <w:color w:val="000000"/>
                <w:sz w:val="14"/>
              </w:rPr>
              <w:t>31021</w:t>
            </w:r>
          </w:p>
        </w:tc>
        <w:tc>
          <w:tcPr>
            <w:tcW w:w="2980" w:type="dxa"/>
            <w:vAlign w:val="center"/>
          </w:tcPr>
          <w:p w14:paraId="2631CA99">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39F20A05"/>
        </w:tc>
      </w:tr>
      <w:tr w14:paraId="6736C8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E49C57">
            <w:pPr>
              <w:snapToGrid w:val="0"/>
              <w:jc w:val="left"/>
            </w:pPr>
            <w:r>
              <w:rPr>
                <w:rFonts w:ascii="宋体" w:hAnsi="宋体" w:eastAsia="宋体" w:cs="宋体"/>
                <w:b w:val="0"/>
                <w:i w:val="0"/>
                <w:color w:val="000000"/>
                <w:sz w:val="14"/>
              </w:rPr>
              <w:t>30303</w:t>
            </w:r>
          </w:p>
        </w:tc>
        <w:tc>
          <w:tcPr>
            <w:tcW w:w="2340" w:type="dxa"/>
            <w:vAlign w:val="center"/>
          </w:tcPr>
          <w:p w14:paraId="59DB2D82">
            <w:pPr>
              <w:snapToGrid w:val="0"/>
              <w:jc w:val="left"/>
            </w:pPr>
            <w:r>
              <w:rPr>
                <w:rFonts w:ascii="宋体" w:hAnsi="宋体" w:eastAsia="宋体" w:cs="宋体"/>
                <w:b w:val="0"/>
                <w:i w:val="0"/>
                <w:color w:val="000000"/>
                <w:sz w:val="14"/>
              </w:rPr>
              <w:t xml:space="preserve">  退职（役）费</w:t>
            </w:r>
          </w:p>
        </w:tc>
        <w:tc>
          <w:tcPr>
            <w:tcW w:w="1220" w:type="dxa"/>
            <w:vAlign w:val="center"/>
          </w:tcPr>
          <w:p w14:paraId="01F410C2"/>
        </w:tc>
        <w:tc>
          <w:tcPr>
            <w:tcW w:w="640" w:type="dxa"/>
            <w:vAlign w:val="center"/>
          </w:tcPr>
          <w:p w14:paraId="46BBC6EB">
            <w:pPr>
              <w:snapToGrid w:val="0"/>
              <w:jc w:val="left"/>
            </w:pPr>
            <w:r>
              <w:rPr>
                <w:rFonts w:ascii="宋体" w:hAnsi="宋体" w:eastAsia="宋体" w:cs="宋体"/>
                <w:b w:val="0"/>
                <w:i w:val="0"/>
                <w:color w:val="000000"/>
                <w:sz w:val="14"/>
              </w:rPr>
              <w:t>30218</w:t>
            </w:r>
          </w:p>
        </w:tc>
        <w:tc>
          <w:tcPr>
            <w:tcW w:w="2340" w:type="dxa"/>
            <w:vAlign w:val="center"/>
          </w:tcPr>
          <w:p w14:paraId="1F35756C">
            <w:pPr>
              <w:snapToGrid w:val="0"/>
              <w:jc w:val="left"/>
            </w:pPr>
            <w:r>
              <w:rPr>
                <w:rFonts w:ascii="宋体" w:hAnsi="宋体" w:eastAsia="宋体" w:cs="宋体"/>
                <w:b w:val="0"/>
                <w:i w:val="0"/>
                <w:color w:val="000000"/>
                <w:sz w:val="14"/>
              </w:rPr>
              <w:t xml:space="preserve">  专用材料费</w:t>
            </w:r>
          </w:p>
        </w:tc>
        <w:tc>
          <w:tcPr>
            <w:tcW w:w="1220" w:type="dxa"/>
            <w:vAlign w:val="center"/>
          </w:tcPr>
          <w:p w14:paraId="5674AE0F"/>
        </w:tc>
        <w:tc>
          <w:tcPr>
            <w:tcW w:w="640" w:type="dxa"/>
            <w:vAlign w:val="center"/>
          </w:tcPr>
          <w:p w14:paraId="2350D128">
            <w:pPr>
              <w:snapToGrid w:val="0"/>
              <w:jc w:val="left"/>
            </w:pPr>
            <w:r>
              <w:rPr>
                <w:rFonts w:ascii="宋体" w:hAnsi="宋体" w:eastAsia="宋体" w:cs="宋体"/>
                <w:b w:val="0"/>
                <w:i w:val="0"/>
                <w:color w:val="000000"/>
                <w:sz w:val="14"/>
              </w:rPr>
              <w:t>31022</w:t>
            </w:r>
          </w:p>
        </w:tc>
        <w:tc>
          <w:tcPr>
            <w:tcW w:w="2980" w:type="dxa"/>
            <w:vAlign w:val="center"/>
          </w:tcPr>
          <w:p w14:paraId="4B5E50B4">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0C08D425"/>
        </w:tc>
      </w:tr>
      <w:tr w14:paraId="313D4D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1AEC95">
            <w:pPr>
              <w:snapToGrid w:val="0"/>
              <w:jc w:val="left"/>
            </w:pPr>
            <w:r>
              <w:rPr>
                <w:rFonts w:ascii="宋体" w:hAnsi="宋体" w:eastAsia="宋体" w:cs="宋体"/>
                <w:b w:val="0"/>
                <w:i w:val="0"/>
                <w:color w:val="000000"/>
                <w:sz w:val="14"/>
              </w:rPr>
              <w:t>30304</w:t>
            </w:r>
          </w:p>
        </w:tc>
        <w:tc>
          <w:tcPr>
            <w:tcW w:w="2340" w:type="dxa"/>
            <w:vAlign w:val="center"/>
          </w:tcPr>
          <w:p w14:paraId="32150733">
            <w:pPr>
              <w:snapToGrid w:val="0"/>
              <w:jc w:val="left"/>
            </w:pPr>
            <w:r>
              <w:rPr>
                <w:rFonts w:ascii="宋体" w:hAnsi="宋体" w:eastAsia="宋体" w:cs="宋体"/>
                <w:b w:val="0"/>
                <w:i w:val="0"/>
                <w:color w:val="000000"/>
                <w:sz w:val="14"/>
              </w:rPr>
              <w:t xml:space="preserve">  抚恤金</w:t>
            </w:r>
          </w:p>
        </w:tc>
        <w:tc>
          <w:tcPr>
            <w:tcW w:w="1220" w:type="dxa"/>
            <w:vAlign w:val="center"/>
          </w:tcPr>
          <w:p w14:paraId="7E0F40D3"/>
        </w:tc>
        <w:tc>
          <w:tcPr>
            <w:tcW w:w="640" w:type="dxa"/>
            <w:vAlign w:val="center"/>
          </w:tcPr>
          <w:p w14:paraId="0A65FEE1">
            <w:pPr>
              <w:snapToGrid w:val="0"/>
              <w:jc w:val="left"/>
            </w:pPr>
            <w:r>
              <w:rPr>
                <w:rFonts w:ascii="宋体" w:hAnsi="宋体" w:eastAsia="宋体" w:cs="宋体"/>
                <w:b w:val="0"/>
                <w:i w:val="0"/>
                <w:color w:val="000000"/>
                <w:sz w:val="14"/>
              </w:rPr>
              <w:t>30224</w:t>
            </w:r>
          </w:p>
        </w:tc>
        <w:tc>
          <w:tcPr>
            <w:tcW w:w="2340" w:type="dxa"/>
            <w:vAlign w:val="center"/>
          </w:tcPr>
          <w:p w14:paraId="5B796DD2">
            <w:pPr>
              <w:snapToGrid w:val="0"/>
              <w:jc w:val="left"/>
            </w:pPr>
            <w:r>
              <w:rPr>
                <w:rFonts w:ascii="宋体" w:hAnsi="宋体" w:eastAsia="宋体" w:cs="宋体"/>
                <w:b w:val="0"/>
                <w:i w:val="0"/>
                <w:color w:val="000000"/>
                <w:sz w:val="14"/>
              </w:rPr>
              <w:t xml:space="preserve">  被装购置费</w:t>
            </w:r>
          </w:p>
        </w:tc>
        <w:tc>
          <w:tcPr>
            <w:tcW w:w="1220" w:type="dxa"/>
            <w:vAlign w:val="center"/>
          </w:tcPr>
          <w:p w14:paraId="7AA8D5B5"/>
        </w:tc>
        <w:tc>
          <w:tcPr>
            <w:tcW w:w="640" w:type="dxa"/>
            <w:vAlign w:val="center"/>
          </w:tcPr>
          <w:p w14:paraId="4669ECD5">
            <w:pPr>
              <w:snapToGrid w:val="0"/>
              <w:jc w:val="left"/>
            </w:pPr>
            <w:r>
              <w:rPr>
                <w:rFonts w:ascii="宋体" w:hAnsi="宋体" w:eastAsia="宋体" w:cs="宋体"/>
                <w:b w:val="0"/>
                <w:i w:val="0"/>
                <w:color w:val="000000"/>
                <w:sz w:val="14"/>
              </w:rPr>
              <w:t>31099</w:t>
            </w:r>
          </w:p>
        </w:tc>
        <w:tc>
          <w:tcPr>
            <w:tcW w:w="2980" w:type="dxa"/>
            <w:vAlign w:val="center"/>
          </w:tcPr>
          <w:p w14:paraId="10963EA5">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65F39184"/>
        </w:tc>
      </w:tr>
      <w:tr w14:paraId="2B54F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957342">
            <w:pPr>
              <w:snapToGrid w:val="0"/>
              <w:jc w:val="left"/>
            </w:pPr>
            <w:r>
              <w:rPr>
                <w:rFonts w:ascii="宋体" w:hAnsi="宋体" w:eastAsia="宋体" w:cs="宋体"/>
                <w:b w:val="0"/>
                <w:i w:val="0"/>
                <w:color w:val="000000"/>
                <w:sz w:val="14"/>
              </w:rPr>
              <w:t>30305</w:t>
            </w:r>
          </w:p>
        </w:tc>
        <w:tc>
          <w:tcPr>
            <w:tcW w:w="2340" w:type="dxa"/>
            <w:vAlign w:val="center"/>
          </w:tcPr>
          <w:p w14:paraId="0019EC66">
            <w:pPr>
              <w:snapToGrid w:val="0"/>
              <w:jc w:val="left"/>
            </w:pPr>
            <w:r>
              <w:rPr>
                <w:rFonts w:ascii="宋体" w:hAnsi="宋体" w:eastAsia="宋体" w:cs="宋体"/>
                <w:b w:val="0"/>
                <w:i w:val="0"/>
                <w:color w:val="000000"/>
                <w:sz w:val="14"/>
              </w:rPr>
              <w:t xml:space="preserve">  生活补助</w:t>
            </w:r>
          </w:p>
        </w:tc>
        <w:tc>
          <w:tcPr>
            <w:tcW w:w="1220" w:type="dxa"/>
            <w:vAlign w:val="center"/>
          </w:tcPr>
          <w:p w14:paraId="72DB7AD1"/>
        </w:tc>
        <w:tc>
          <w:tcPr>
            <w:tcW w:w="640" w:type="dxa"/>
            <w:vAlign w:val="center"/>
          </w:tcPr>
          <w:p w14:paraId="5D360516">
            <w:pPr>
              <w:snapToGrid w:val="0"/>
              <w:jc w:val="left"/>
            </w:pPr>
            <w:r>
              <w:rPr>
                <w:rFonts w:ascii="宋体" w:hAnsi="宋体" w:eastAsia="宋体" w:cs="宋体"/>
                <w:b w:val="0"/>
                <w:i w:val="0"/>
                <w:color w:val="000000"/>
                <w:sz w:val="14"/>
              </w:rPr>
              <w:t>30225</w:t>
            </w:r>
          </w:p>
        </w:tc>
        <w:tc>
          <w:tcPr>
            <w:tcW w:w="2340" w:type="dxa"/>
            <w:vAlign w:val="center"/>
          </w:tcPr>
          <w:p w14:paraId="7AF0C4D9">
            <w:pPr>
              <w:snapToGrid w:val="0"/>
              <w:jc w:val="left"/>
            </w:pPr>
            <w:r>
              <w:rPr>
                <w:rFonts w:ascii="宋体" w:hAnsi="宋体" w:eastAsia="宋体" w:cs="宋体"/>
                <w:b w:val="0"/>
                <w:i w:val="0"/>
                <w:color w:val="000000"/>
                <w:sz w:val="14"/>
              </w:rPr>
              <w:t xml:space="preserve">  专用燃料费</w:t>
            </w:r>
          </w:p>
        </w:tc>
        <w:tc>
          <w:tcPr>
            <w:tcW w:w="1220" w:type="dxa"/>
            <w:vAlign w:val="center"/>
          </w:tcPr>
          <w:p w14:paraId="02F70BED"/>
        </w:tc>
        <w:tc>
          <w:tcPr>
            <w:tcW w:w="640" w:type="dxa"/>
            <w:vAlign w:val="center"/>
          </w:tcPr>
          <w:p w14:paraId="6AFF8B52">
            <w:pPr>
              <w:snapToGrid w:val="0"/>
              <w:jc w:val="left"/>
            </w:pPr>
            <w:r>
              <w:rPr>
                <w:rFonts w:ascii="宋体" w:hAnsi="宋体" w:eastAsia="宋体" w:cs="宋体"/>
                <w:b/>
                <w:i w:val="0"/>
                <w:color w:val="000000"/>
                <w:sz w:val="14"/>
              </w:rPr>
              <w:t>312</w:t>
            </w:r>
          </w:p>
        </w:tc>
        <w:tc>
          <w:tcPr>
            <w:tcW w:w="2980" w:type="dxa"/>
            <w:vAlign w:val="center"/>
          </w:tcPr>
          <w:p w14:paraId="398268E3">
            <w:pPr>
              <w:snapToGrid w:val="0"/>
              <w:jc w:val="left"/>
            </w:pPr>
            <w:r>
              <w:rPr>
                <w:rFonts w:ascii="宋体" w:hAnsi="宋体" w:eastAsia="宋体" w:cs="宋体"/>
                <w:b/>
                <w:i w:val="0"/>
                <w:color w:val="000000"/>
                <w:sz w:val="14"/>
              </w:rPr>
              <w:t>对企业补助</w:t>
            </w:r>
          </w:p>
        </w:tc>
        <w:tc>
          <w:tcPr>
            <w:tcW w:w="1218" w:type="dxa"/>
            <w:vAlign w:val="center"/>
          </w:tcPr>
          <w:p w14:paraId="710D50E5"/>
        </w:tc>
      </w:tr>
      <w:tr w14:paraId="73ABF5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6BB48D">
            <w:pPr>
              <w:snapToGrid w:val="0"/>
              <w:jc w:val="left"/>
            </w:pPr>
            <w:r>
              <w:rPr>
                <w:rFonts w:ascii="宋体" w:hAnsi="宋体" w:eastAsia="宋体" w:cs="宋体"/>
                <w:b w:val="0"/>
                <w:i w:val="0"/>
                <w:color w:val="000000"/>
                <w:sz w:val="14"/>
              </w:rPr>
              <w:t>30306</w:t>
            </w:r>
          </w:p>
        </w:tc>
        <w:tc>
          <w:tcPr>
            <w:tcW w:w="2340" w:type="dxa"/>
            <w:vAlign w:val="center"/>
          </w:tcPr>
          <w:p w14:paraId="7AB061D6">
            <w:pPr>
              <w:snapToGrid w:val="0"/>
              <w:jc w:val="left"/>
            </w:pPr>
            <w:r>
              <w:rPr>
                <w:rFonts w:ascii="宋体" w:hAnsi="宋体" w:eastAsia="宋体" w:cs="宋体"/>
                <w:b w:val="0"/>
                <w:i w:val="0"/>
                <w:color w:val="000000"/>
                <w:sz w:val="14"/>
              </w:rPr>
              <w:t xml:space="preserve">  救济费</w:t>
            </w:r>
          </w:p>
        </w:tc>
        <w:tc>
          <w:tcPr>
            <w:tcW w:w="1220" w:type="dxa"/>
            <w:vAlign w:val="center"/>
          </w:tcPr>
          <w:p w14:paraId="418F8DF1"/>
        </w:tc>
        <w:tc>
          <w:tcPr>
            <w:tcW w:w="640" w:type="dxa"/>
            <w:vAlign w:val="center"/>
          </w:tcPr>
          <w:p w14:paraId="61155F4A">
            <w:pPr>
              <w:snapToGrid w:val="0"/>
              <w:jc w:val="left"/>
            </w:pPr>
            <w:r>
              <w:rPr>
                <w:rFonts w:ascii="宋体" w:hAnsi="宋体" w:eastAsia="宋体" w:cs="宋体"/>
                <w:b w:val="0"/>
                <w:i w:val="0"/>
                <w:color w:val="000000"/>
                <w:sz w:val="14"/>
              </w:rPr>
              <w:t>30226</w:t>
            </w:r>
          </w:p>
        </w:tc>
        <w:tc>
          <w:tcPr>
            <w:tcW w:w="2340" w:type="dxa"/>
            <w:vAlign w:val="center"/>
          </w:tcPr>
          <w:p w14:paraId="10A7B2F3">
            <w:pPr>
              <w:snapToGrid w:val="0"/>
              <w:jc w:val="left"/>
            </w:pPr>
            <w:r>
              <w:rPr>
                <w:rFonts w:ascii="宋体" w:hAnsi="宋体" w:eastAsia="宋体" w:cs="宋体"/>
                <w:b w:val="0"/>
                <w:i w:val="0"/>
                <w:color w:val="000000"/>
                <w:sz w:val="14"/>
              </w:rPr>
              <w:t xml:space="preserve">  劳务费</w:t>
            </w:r>
          </w:p>
        </w:tc>
        <w:tc>
          <w:tcPr>
            <w:tcW w:w="1220" w:type="dxa"/>
            <w:vAlign w:val="center"/>
          </w:tcPr>
          <w:p w14:paraId="68DB2642"/>
        </w:tc>
        <w:tc>
          <w:tcPr>
            <w:tcW w:w="640" w:type="dxa"/>
            <w:vAlign w:val="center"/>
          </w:tcPr>
          <w:p w14:paraId="2073013A">
            <w:pPr>
              <w:snapToGrid w:val="0"/>
              <w:jc w:val="left"/>
            </w:pPr>
            <w:r>
              <w:rPr>
                <w:rFonts w:ascii="宋体" w:hAnsi="宋体" w:eastAsia="宋体" w:cs="宋体"/>
                <w:b w:val="0"/>
                <w:i w:val="0"/>
                <w:color w:val="000000"/>
                <w:sz w:val="14"/>
              </w:rPr>
              <w:t>31201</w:t>
            </w:r>
          </w:p>
        </w:tc>
        <w:tc>
          <w:tcPr>
            <w:tcW w:w="2980" w:type="dxa"/>
            <w:vAlign w:val="center"/>
          </w:tcPr>
          <w:p w14:paraId="5D338CE3">
            <w:pPr>
              <w:snapToGrid w:val="0"/>
              <w:jc w:val="left"/>
            </w:pPr>
            <w:r>
              <w:rPr>
                <w:rFonts w:ascii="宋体" w:hAnsi="宋体" w:eastAsia="宋体" w:cs="宋体"/>
                <w:b w:val="0"/>
                <w:i w:val="0"/>
                <w:color w:val="000000"/>
                <w:sz w:val="14"/>
              </w:rPr>
              <w:t xml:space="preserve">  资本金注入</w:t>
            </w:r>
          </w:p>
        </w:tc>
        <w:tc>
          <w:tcPr>
            <w:tcW w:w="1218" w:type="dxa"/>
            <w:vAlign w:val="center"/>
          </w:tcPr>
          <w:p w14:paraId="22568A1B"/>
        </w:tc>
      </w:tr>
      <w:tr w14:paraId="252A3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6DDFE5">
            <w:pPr>
              <w:snapToGrid w:val="0"/>
              <w:jc w:val="left"/>
            </w:pPr>
            <w:r>
              <w:rPr>
                <w:rFonts w:ascii="宋体" w:hAnsi="宋体" w:eastAsia="宋体" w:cs="宋体"/>
                <w:b w:val="0"/>
                <w:i w:val="0"/>
                <w:color w:val="000000"/>
                <w:sz w:val="14"/>
              </w:rPr>
              <w:t>30307</w:t>
            </w:r>
          </w:p>
        </w:tc>
        <w:tc>
          <w:tcPr>
            <w:tcW w:w="2340" w:type="dxa"/>
            <w:vAlign w:val="center"/>
          </w:tcPr>
          <w:p w14:paraId="0B889108">
            <w:pPr>
              <w:snapToGrid w:val="0"/>
              <w:jc w:val="left"/>
            </w:pPr>
            <w:r>
              <w:rPr>
                <w:rFonts w:ascii="宋体" w:hAnsi="宋体" w:eastAsia="宋体" w:cs="宋体"/>
                <w:b w:val="0"/>
                <w:i w:val="0"/>
                <w:color w:val="000000"/>
                <w:sz w:val="14"/>
              </w:rPr>
              <w:t xml:space="preserve">  医疗费补助</w:t>
            </w:r>
          </w:p>
        </w:tc>
        <w:tc>
          <w:tcPr>
            <w:tcW w:w="1220" w:type="dxa"/>
            <w:vAlign w:val="center"/>
          </w:tcPr>
          <w:p w14:paraId="01070FCF">
            <w:pPr>
              <w:snapToGrid w:val="0"/>
              <w:jc w:val="right"/>
            </w:pPr>
            <w:r>
              <w:rPr>
                <w:rFonts w:ascii="宋体" w:hAnsi="宋体" w:eastAsia="宋体" w:cs="宋体"/>
                <w:b w:val="0"/>
                <w:i w:val="0"/>
                <w:color w:val="000000"/>
                <w:sz w:val="14"/>
              </w:rPr>
              <w:t>24,540.00</w:t>
            </w:r>
          </w:p>
        </w:tc>
        <w:tc>
          <w:tcPr>
            <w:tcW w:w="640" w:type="dxa"/>
            <w:vAlign w:val="center"/>
          </w:tcPr>
          <w:p w14:paraId="579C5205">
            <w:pPr>
              <w:snapToGrid w:val="0"/>
              <w:jc w:val="left"/>
            </w:pPr>
            <w:r>
              <w:rPr>
                <w:rFonts w:ascii="宋体" w:hAnsi="宋体" w:eastAsia="宋体" w:cs="宋体"/>
                <w:b w:val="0"/>
                <w:i w:val="0"/>
                <w:color w:val="000000"/>
                <w:sz w:val="14"/>
              </w:rPr>
              <w:t>30227</w:t>
            </w:r>
          </w:p>
        </w:tc>
        <w:tc>
          <w:tcPr>
            <w:tcW w:w="2340" w:type="dxa"/>
            <w:vAlign w:val="center"/>
          </w:tcPr>
          <w:p w14:paraId="77CAC642">
            <w:pPr>
              <w:snapToGrid w:val="0"/>
              <w:jc w:val="left"/>
            </w:pPr>
            <w:r>
              <w:rPr>
                <w:rFonts w:ascii="宋体" w:hAnsi="宋体" w:eastAsia="宋体" w:cs="宋体"/>
                <w:b w:val="0"/>
                <w:i w:val="0"/>
                <w:color w:val="000000"/>
                <w:sz w:val="14"/>
              </w:rPr>
              <w:t xml:space="preserve">  委托业务费</w:t>
            </w:r>
          </w:p>
        </w:tc>
        <w:tc>
          <w:tcPr>
            <w:tcW w:w="1220" w:type="dxa"/>
            <w:vAlign w:val="center"/>
          </w:tcPr>
          <w:p w14:paraId="1243F779"/>
        </w:tc>
        <w:tc>
          <w:tcPr>
            <w:tcW w:w="640" w:type="dxa"/>
            <w:vAlign w:val="center"/>
          </w:tcPr>
          <w:p w14:paraId="629B4912">
            <w:pPr>
              <w:snapToGrid w:val="0"/>
              <w:jc w:val="left"/>
            </w:pPr>
            <w:r>
              <w:rPr>
                <w:rFonts w:ascii="宋体" w:hAnsi="宋体" w:eastAsia="宋体" w:cs="宋体"/>
                <w:b w:val="0"/>
                <w:i w:val="0"/>
                <w:color w:val="000000"/>
                <w:sz w:val="14"/>
              </w:rPr>
              <w:t>31203</w:t>
            </w:r>
          </w:p>
        </w:tc>
        <w:tc>
          <w:tcPr>
            <w:tcW w:w="2980" w:type="dxa"/>
            <w:vAlign w:val="center"/>
          </w:tcPr>
          <w:p w14:paraId="719F391B">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22711475"/>
        </w:tc>
      </w:tr>
      <w:tr w14:paraId="6B52D0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582879">
            <w:pPr>
              <w:snapToGrid w:val="0"/>
              <w:jc w:val="left"/>
            </w:pPr>
            <w:r>
              <w:rPr>
                <w:rFonts w:ascii="宋体" w:hAnsi="宋体" w:eastAsia="宋体" w:cs="宋体"/>
                <w:b w:val="0"/>
                <w:i w:val="0"/>
                <w:color w:val="000000"/>
                <w:sz w:val="14"/>
              </w:rPr>
              <w:t>30308</w:t>
            </w:r>
          </w:p>
        </w:tc>
        <w:tc>
          <w:tcPr>
            <w:tcW w:w="2340" w:type="dxa"/>
            <w:vAlign w:val="center"/>
          </w:tcPr>
          <w:p w14:paraId="30CB2138">
            <w:pPr>
              <w:snapToGrid w:val="0"/>
              <w:jc w:val="left"/>
            </w:pPr>
            <w:r>
              <w:rPr>
                <w:rFonts w:ascii="宋体" w:hAnsi="宋体" w:eastAsia="宋体" w:cs="宋体"/>
                <w:b w:val="0"/>
                <w:i w:val="0"/>
                <w:color w:val="000000"/>
                <w:sz w:val="14"/>
              </w:rPr>
              <w:t xml:space="preserve">  助学金</w:t>
            </w:r>
          </w:p>
        </w:tc>
        <w:tc>
          <w:tcPr>
            <w:tcW w:w="1220" w:type="dxa"/>
            <w:vAlign w:val="center"/>
          </w:tcPr>
          <w:p w14:paraId="2EE69F85"/>
        </w:tc>
        <w:tc>
          <w:tcPr>
            <w:tcW w:w="640" w:type="dxa"/>
            <w:vAlign w:val="center"/>
          </w:tcPr>
          <w:p w14:paraId="06939CCA">
            <w:pPr>
              <w:snapToGrid w:val="0"/>
              <w:jc w:val="left"/>
            </w:pPr>
            <w:r>
              <w:rPr>
                <w:rFonts w:ascii="宋体" w:hAnsi="宋体" w:eastAsia="宋体" w:cs="宋体"/>
                <w:b w:val="0"/>
                <w:i w:val="0"/>
                <w:color w:val="000000"/>
                <w:sz w:val="14"/>
              </w:rPr>
              <w:t>30228</w:t>
            </w:r>
          </w:p>
        </w:tc>
        <w:tc>
          <w:tcPr>
            <w:tcW w:w="2340" w:type="dxa"/>
            <w:vAlign w:val="center"/>
          </w:tcPr>
          <w:p w14:paraId="0A03FAC4">
            <w:pPr>
              <w:snapToGrid w:val="0"/>
              <w:jc w:val="left"/>
            </w:pPr>
            <w:r>
              <w:rPr>
                <w:rFonts w:ascii="宋体" w:hAnsi="宋体" w:eastAsia="宋体" w:cs="宋体"/>
                <w:b w:val="0"/>
                <w:i w:val="0"/>
                <w:color w:val="000000"/>
                <w:sz w:val="14"/>
              </w:rPr>
              <w:t xml:space="preserve">  工会经费</w:t>
            </w:r>
          </w:p>
        </w:tc>
        <w:tc>
          <w:tcPr>
            <w:tcW w:w="1220" w:type="dxa"/>
            <w:vAlign w:val="center"/>
          </w:tcPr>
          <w:p w14:paraId="7493A7FF"/>
        </w:tc>
        <w:tc>
          <w:tcPr>
            <w:tcW w:w="640" w:type="dxa"/>
            <w:vAlign w:val="center"/>
          </w:tcPr>
          <w:p w14:paraId="3ED08602">
            <w:pPr>
              <w:snapToGrid w:val="0"/>
              <w:jc w:val="left"/>
            </w:pPr>
            <w:r>
              <w:rPr>
                <w:rFonts w:ascii="宋体" w:hAnsi="宋体" w:eastAsia="宋体" w:cs="宋体"/>
                <w:b w:val="0"/>
                <w:i w:val="0"/>
                <w:color w:val="000000"/>
                <w:sz w:val="14"/>
              </w:rPr>
              <w:t>31204</w:t>
            </w:r>
          </w:p>
        </w:tc>
        <w:tc>
          <w:tcPr>
            <w:tcW w:w="2980" w:type="dxa"/>
            <w:vAlign w:val="center"/>
          </w:tcPr>
          <w:p w14:paraId="0279A474">
            <w:pPr>
              <w:snapToGrid w:val="0"/>
              <w:jc w:val="left"/>
            </w:pPr>
            <w:r>
              <w:rPr>
                <w:rFonts w:ascii="宋体" w:hAnsi="宋体" w:eastAsia="宋体" w:cs="宋体"/>
                <w:b w:val="0"/>
                <w:i w:val="0"/>
                <w:color w:val="000000"/>
                <w:sz w:val="14"/>
              </w:rPr>
              <w:t xml:space="preserve">  费用补贴</w:t>
            </w:r>
          </w:p>
        </w:tc>
        <w:tc>
          <w:tcPr>
            <w:tcW w:w="1218" w:type="dxa"/>
            <w:vAlign w:val="center"/>
          </w:tcPr>
          <w:p w14:paraId="0A178EBB"/>
        </w:tc>
      </w:tr>
      <w:tr w14:paraId="7DA1E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558F90">
            <w:pPr>
              <w:snapToGrid w:val="0"/>
              <w:jc w:val="left"/>
            </w:pPr>
            <w:r>
              <w:rPr>
                <w:rFonts w:ascii="宋体" w:hAnsi="宋体" w:eastAsia="宋体" w:cs="宋体"/>
                <w:b w:val="0"/>
                <w:i w:val="0"/>
                <w:color w:val="000000"/>
                <w:sz w:val="14"/>
              </w:rPr>
              <w:t>30309</w:t>
            </w:r>
          </w:p>
        </w:tc>
        <w:tc>
          <w:tcPr>
            <w:tcW w:w="2340" w:type="dxa"/>
            <w:vAlign w:val="center"/>
          </w:tcPr>
          <w:p w14:paraId="70A44C83">
            <w:pPr>
              <w:snapToGrid w:val="0"/>
              <w:jc w:val="left"/>
            </w:pPr>
            <w:r>
              <w:rPr>
                <w:rFonts w:ascii="宋体" w:hAnsi="宋体" w:eastAsia="宋体" w:cs="宋体"/>
                <w:b w:val="0"/>
                <w:i w:val="0"/>
                <w:color w:val="000000"/>
                <w:sz w:val="14"/>
              </w:rPr>
              <w:t xml:space="preserve">  奖励金</w:t>
            </w:r>
          </w:p>
        </w:tc>
        <w:tc>
          <w:tcPr>
            <w:tcW w:w="1220" w:type="dxa"/>
            <w:vAlign w:val="center"/>
          </w:tcPr>
          <w:p w14:paraId="0F5E0577"/>
        </w:tc>
        <w:tc>
          <w:tcPr>
            <w:tcW w:w="640" w:type="dxa"/>
            <w:vAlign w:val="center"/>
          </w:tcPr>
          <w:p w14:paraId="6D51FA76">
            <w:pPr>
              <w:snapToGrid w:val="0"/>
              <w:jc w:val="left"/>
            </w:pPr>
            <w:r>
              <w:rPr>
                <w:rFonts w:ascii="宋体" w:hAnsi="宋体" w:eastAsia="宋体" w:cs="宋体"/>
                <w:b w:val="0"/>
                <w:i w:val="0"/>
                <w:color w:val="000000"/>
                <w:sz w:val="14"/>
              </w:rPr>
              <w:t>30229</w:t>
            </w:r>
          </w:p>
        </w:tc>
        <w:tc>
          <w:tcPr>
            <w:tcW w:w="2340" w:type="dxa"/>
            <w:vAlign w:val="center"/>
          </w:tcPr>
          <w:p w14:paraId="546F1608">
            <w:pPr>
              <w:snapToGrid w:val="0"/>
              <w:jc w:val="left"/>
            </w:pPr>
            <w:r>
              <w:rPr>
                <w:rFonts w:ascii="宋体" w:hAnsi="宋体" w:eastAsia="宋体" w:cs="宋体"/>
                <w:b w:val="0"/>
                <w:i w:val="0"/>
                <w:color w:val="000000"/>
                <w:sz w:val="14"/>
              </w:rPr>
              <w:t xml:space="preserve">  福利费</w:t>
            </w:r>
          </w:p>
        </w:tc>
        <w:tc>
          <w:tcPr>
            <w:tcW w:w="1220" w:type="dxa"/>
            <w:vAlign w:val="center"/>
          </w:tcPr>
          <w:p w14:paraId="132450FF">
            <w:pPr>
              <w:snapToGrid w:val="0"/>
              <w:jc w:val="right"/>
            </w:pPr>
            <w:r>
              <w:rPr>
                <w:rFonts w:ascii="宋体" w:hAnsi="宋体" w:eastAsia="宋体" w:cs="宋体"/>
                <w:b w:val="0"/>
                <w:i w:val="0"/>
                <w:color w:val="000000"/>
                <w:sz w:val="14"/>
              </w:rPr>
              <w:t>31,000.00</w:t>
            </w:r>
          </w:p>
        </w:tc>
        <w:tc>
          <w:tcPr>
            <w:tcW w:w="640" w:type="dxa"/>
            <w:vAlign w:val="center"/>
          </w:tcPr>
          <w:p w14:paraId="7F499217">
            <w:pPr>
              <w:snapToGrid w:val="0"/>
              <w:jc w:val="left"/>
            </w:pPr>
            <w:r>
              <w:rPr>
                <w:rFonts w:ascii="宋体" w:hAnsi="宋体" w:eastAsia="宋体" w:cs="宋体"/>
                <w:b w:val="0"/>
                <w:i w:val="0"/>
                <w:color w:val="000000"/>
                <w:sz w:val="14"/>
              </w:rPr>
              <w:t>31205</w:t>
            </w:r>
          </w:p>
        </w:tc>
        <w:tc>
          <w:tcPr>
            <w:tcW w:w="2980" w:type="dxa"/>
            <w:vAlign w:val="center"/>
          </w:tcPr>
          <w:p w14:paraId="2144B4A9">
            <w:pPr>
              <w:snapToGrid w:val="0"/>
              <w:jc w:val="left"/>
            </w:pPr>
            <w:r>
              <w:rPr>
                <w:rFonts w:ascii="宋体" w:hAnsi="宋体" w:eastAsia="宋体" w:cs="宋体"/>
                <w:b w:val="0"/>
                <w:i w:val="0"/>
                <w:color w:val="000000"/>
                <w:sz w:val="14"/>
              </w:rPr>
              <w:t xml:space="preserve">  利息补贴</w:t>
            </w:r>
          </w:p>
        </w:tc>
        <w:tc>
          <w:tcPr>
            <w:tcW w:w="1218" w:type="dxa"/>
            <w:vAlign w:val="center"/>
          </w:tcPr>
          <w:p w14:paraId="1263DCE9"/>
        </w:tc>
      </w:tr>
      <w:tr w14:paraId="659097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3A83A6">
            <w:pPr>
              <w:snapToGrid w:val="0"/>
              <w:jc w:val="left"/>
            </w:pPr>
            <w:r>
              <w:rPr>
                <w:rFonts w:ascii="宋体" w:hAnsi="宋体" w:eastAsia="宋体" w:cs="宋体"/>
                <w:b w:val="0"/>
                <w:i w:val="0"/>
                <w:color w:val="000000"/>
                <w:sz w:val="14"/>
              </w:rPr>
              <w:t>30310</w:t>
            </w:r>
          </w:p>
        </w:tc>
        <w:tc>
          <w:tcPr>
            <w:tcW w:w="2340" w:type="dxa"/>
            <w:vAlign w:val="center"/>
          </w:tcPr>
          <w:p w14:paraId="1ECD3D56">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49FEF894"/>
        </w:tc>
        <w:tc>
          <w:tcPr>
            <w:tcW w:w="640" w:type="dxa"/>
            <w:vAlign w:val="center"/>
          </w:tcPr>
          <w:p w14:paraId="7CB539E2">
            <w:pPr>
              <w:snapToGrid w:val="0"/>
              <w:jc w:val="left"/>
            </w:pPr>
            <w:r>
              <w:rPr>
                <w:rFonts w:ascii="宋体" w:hAnsi="宋体" w:eastAsia="宋体" w:cs="宋体"/>
                <w:b w:val="0"/>
                <w:i w:val="0"/>
                <w:color w:val="000000"/>
                <w:sz w:val="14"/>
              </w:rPr>
              <w:t>30231</w:t>
            </w:r>
          </w:p>
        </w:tc>
        <w:tc>
          <w:tcPr>
            <w:tcW w:w="2340" w:type="dxa"/>
            <w:vAlign w:val="center"/>
          </w:tcPr>
          <w:p w14:paraId="769C4EE1">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79519484"/>
        </w:tc>
        <w:tc>
          <w:tcPr>
            <w:tcW w:w="640" w:type="dxa"/>
            <w:vAlign w:val="center"/>
          </w:tcPr>
          <w:p w14:paraId="1A37990F">
            <w:pPr>
              <w:snapToGrid w:val="0"/>
              <w:jc w:val="left"/>
            </w:pPr>
            <w:r>
              <w:rPr>
                <w:rFonts w:ascii="宋体" w:hAnsi="宋体" w:eastAsia="宋体" w:cs="宋体"/>
                <w:b w:val="0"/>
                <w:i w:val="0"/>
                <w:color w:val="000000"/>
                <w:sz w:val="14"/>
              </w:rPr>
              <w:t>31206</w:t>
            </w:r>
          </w:p>
        </w:tc>
        <w:tc>
          <w:tcPr>
            <w:tcW w:w="2980" w:type="dxa"/>
            <w:vAlign w:val="center"/>
          </w:tcPr>
          <w:p w14:paraId="41CCE209">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37BEA6C8"/>
        </w:tc>
      </w:tr>
      <w:tr w14:paraId="02CC9B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E489D6">
            <w:pPr>
              <w:snapToGrid w:val="0"/>
              <w:jc w:val="left"/>
            </w:pPr>
            <w:r>
              <w:rPr>
                <w:rFonts w:ascii="宋体" w:hAnsi="宋体" w:eastAsia="宋体" w:cs="宋体"/>
                <w:b w:val="0"/>
                <w:i w:val="0"/>
                <w:color w:val="000000"/>
                <w:sz w:val="14"/>
              </w:rPr>
              <w:t>30311</w:t>
            </w:r>
          </w:p>
        </w:tc>
        <w:tc>
          <w:tcPr>
            <w:tcW w:w="2340" w:type="dxa"/>
            <w:vAlign w:val="center"/>
          </w:tcPr>
          <w:p w14:paraId="74A57573">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443538F0"/>
        </w:tc>
        <w:tc>
          <w:tcPr>
            <w:tcW w:w="640" w:type="dxa"/>
            <w:vAlign w:val="center"/>
          </w:tcPr>
          <w:p w14:paraId="2736253D">
            <w:pPr>
              <w:snapToGrid w:val="0"/>
              <w:jc w:val="left"/>
            </w:pPr>
            <w:r>
              <w:rPr>
                <w:rFonts w:ascii="宋体" w:hAnsi="宋体" w:eastAsia="宋体" w:cs="宋体"/>
                <w:b w:val="0"/>
                <w:i w:val="0"/>
                <w:color w:val="000000"/>
                <w:sz w:val="14"/>
              </w:rPr>
              <w:t>30239</w:t>
            </w:r>
          </w:p>
        </w:tc>
        <w:tc>
          <w:tcPr>
            <w:tcW w:w="2340" w:type="dxa"/>
            <w:vAlign w:val="center"/>
          </w:tcPr>
          <w:p w14:paraId="2291A158">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76A05BBF"/>
        </w:tc>
        <w:tc>
          <w:tcPr>
            <w:tcW w:w="640" w:type="dxa"/>
            <w:vAlign w:val="center"/>
          </w:tcPr>
          <w:p w14:paraId="2925798D">
            <w:pPr>
              <w:snapToGrid w:val="0"/>
              <w:jc w:val="left"/>
            </w:pPr>
            <w:r>
              <w:rPr>
                <w:rFonts w:ascii="宋体" w:hAnsi="宋体" w:eastAsia="宋体" w:cs="宋体"/>
                <w:b w:val="0"/>
                <w:i w:val="0"/>
                <w:color w:val="000000"/>
                <w:sz w:val="14"/>
              </w:rPr>
              <w:t>31299</w:t>
            </w:r>
          </w:p>
        </w:tc>
        <w:tc>
          <w:tcPr>
            <w:tcW w:w="2980" w:type="dxa"/>
            <w:vAlign w:val="center"/>
          </w:tcPr>
          <w:p w14:paraId="7C3E63BE">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5E0A863C"/>
        </w:tc>
      </w:tr>
      <w:tr w14:paraId="443BCE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84D03B">
            <w:pPr>
              <w:snapToGrid w:val="0"/>
              <w:jc w:val="left"/>
            </w:pPr>
            <w:r>
              <w:rPr>
                <w:rFonts w:ascii="宋体" w:hAnsi="宋体" w:eastAsia="宋体" w:cs="宋体"/>
                <w:b w:val="0"/>
                <w:i w:val="0"/>
                <w:color w:val="000000"/>
                <w:sz w:val="14"/>
              </w:rPr>
              <w:t>30399</w:t>
            </w:r>
          </w:p>
        </w:tc>
        <w:tc>
          <w:tcPr>
            <w:tcW w:w="2340" w:type="dxa"/>
            <w:vAlign w:val="center"/>
          </w:tcPr>
          <w:p w14:paraId="1C288918">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5B9D77D3"/>
        </w:tc>
        <w:tc>
          <w:tcPr>
            <w:tcW w:w="640" w:type="dxa"/>
            <w:vAlign w:val="center"/>
          </w:tcPr>
          <w:p w14:paraId="0C0E185D">
            <w:pPr>
              <w:snapToGrid w:val="0"/>
              <w:jc w:val="left"/>
            </w:pPr>
            <w:r>
              <w:rPr>
                <w:rFonts w:ascii="宋体" w:hAnsi="宋体" w:eastAsia="宋体" w:cs="宋体"/>
                <w:b w:val="0"/>
                <w:i w:val="0"/>
                <w:color w:val="000000"/>
                <w:sz w:val="14"/>
              </w:rPr>
              <w:t>30240</w:t>
            </w:r>
          </w:p>
        </w:tc>
        <w:tc>
          <w:tcPr>
            <w:tcW w:w="2340" w:type="dxa"/>
            <w:vAlign w:val="center"/>
          </w:tcPr>
          <w:p w14:paraId="4AD542AF">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57EBA7D"/>
        </w:tc>
        <w:tc>
          <w:tcPr>
            <w:tcW w:w="640" w:type="dxa"/>
            <w:vAlign w:val="center"/>
          </w:tcPr>
          <w:p w14:paraId="572D36ED">
            <w:pPr>
              <w:snapToGrid w:val="0"/>
              <w:jc w:val="left"/>
            </w:pPr>
            <w:r>
              <w:rPr>
                <w:rFonts w:ascii="宋体" w:hAnsi="宋体" w:eastAsia="宋体" w:cs="宋体"/>
                <w:b/>
                <w:i w:val="0"/>
                <w:color w:val="000000"/>
                <w:sz w:val="14"/>
              </w:rPr>
              <w:t>399</w:t>
            </w:r>
          </w:p>
        </w:tc>
        <w:tc>
          <w:tcPr>
            <w:tcW w:w="2980" w:type="dxa"/>
            <w:vAlign w:val="center"/>
          </w:tcPr>
          <w:p w14:paraId="3A506AEA">
            <w:pPr>
              <w:snapToGrid w:val="0"/>
              <w:jc w:val="left"/>
            </w:pPr>
            <w:r>
              <w:rPr>
                <w:rFonts w:ascii="宋体" w:hAnsi="宋体" w:eastAsia="宋体" w:cs="宋体"/>
                <w:b/>
                <w:i w:val="0"/>
                <w:color w:val="000000"/>
                <w:sz w:val="14"/>
              </w:rPr>
              <w:t>其他支出</w:t>
            </w:r>
          </w:p>
        </w:tc>
        <w:tc>
          <w:tcPr>
            <w:tcW w:w="1218" w:type="dxa"/>
            <w:vAlign w:val="center"/>
          </w:tcPr>
          <w:p w14:paraId="7B8ECCA3"/>
        </w:tc>
      </w:tr>
      <w:tr w14:paraId="19AB54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F3E7BE"/>
        </w:tc>
        <w:tc>
          <w:tcPr>
            <w:tcW w:w="2340" w:type="dxa"/>
            <w:vAlign w:val="center"/>
          </w:tcPr>
          <w:p w14:paraId="6595246E"/>
        </w:tc>
        <w:tc>
          <w:tcPr>
            <w:tcW w:w="1220" w:type="dxa"/>
            <w:vAlign w:val="center"/>
          </w:tcPr>
          <w:p w14:paraId="5352A47C"/>
        </w:tc>
        <w:tc>
          <w:tcPr>
            <w:tcW w:w="640" w:type="dxa"/>
            <w:vAlign w:val="center"/>
          </w:tcPr>
          <w:p w14:paraId="176A4CE6">
            <w:pPr>
              <w:snapToGrid w:val="0"/>
              <w:jc w:val="left"/>
            </w:pPr>
            <w:r>
              <w:rPr>
                <w:rFonts w:ascii="宋体" w:hAnsi="宋体" w:eastAsia="宋体" w:cs="宋体"/>
                <w:b w:val="0"/>
                <w:i w:val="0"/>
                <w:color w:val="000000"/>
                <w:sz w:val="14"/>
              </w:rPr>
              <w:t>30299</w:t>
            </w:r>
          </w:p>
        </w:tc>
        <w:tc>
          <w:tcPr>
            <w:tcW w:w="2340" w:type="dxa"/>
            <w:vAlign w:val="center"/>
          </w:tcPr>
          <w:p w14:paraId="7CBC96C9">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5872CDDE"/>
        </w:tc>
        <w:tc>
          <w:tcPr>
            <w:tcW w:w="640" w:type="dxa"/>
            <w:vAlign w:val="center"/>
          </w:tcPr>
          <w:p w14:paraId="32A98CD6">
            <w:pPr>
              <w:snapToGrid w:val="0"/>
              <w:jc w:val="left"/>
            </w:pPr>
            <w:r>
              <w:rPr>
                <w:rFonts w:ascii="宋体" w:hAnsi="宋体" w:eastAsia="宋体" w:cs="宋体"/>
                <w:b w:val="0"/>
                <w:i w:val="0"/>
                <w:color w:val="000000"/>
                <w:sz w:val="14"/>
              </w:rPr>
              <w:t>39907</w:t>
            </w:r>
          </w:p>
        </w:tc>
        <w:tc>
          <w:tcPr>
            <w:tcW w:w="2980" w:type="dxa"/>
            <w:vAlign w:val="center"/>
          </w:tcPr>
          <w:p w14:paraId="21C1529E">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052448B5"/>
        </w:tc>
      </w:tr>
      <w:tr w14:paraId="628C7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9723EA"/>
        </w:tc>
        <w:tc>
          <w:tcPr>
            <w:tcW w:w="2340" w:type="dxa"/>
            <w:vAlign w:val="center"/>
          </w:tcPr>
          <w:p w14:paraId="33C69305"/>
        </w:tc>
        <w:tc>
          <w:tcPr>
            <w:tcW w:w="1220" w:type="dxa"/>
            <w:vAlign w:val="center"/>
          </w:tcPr>
          <w:p w14:paraId="3D0E1E00"/>
        </w:tc>
        <w:tc>
          <w:tcPr>
            <w:tcW w:w="640" w:type="dxa"/>
            <w:vAlign w:val="center"/>
          </w:tcPr>
          <w:p w14:paraId="6F57324F">
            <w:pPr>
              <w:snapToGrid w:val="0"/>
              <w:jc w:val="left"/>
            </w:pPr>
            <w:r>
              <w:rPr>
                <w:rFonts w:ascii="宋体" w:hAnsi="宋体" w:eastAsia="宋体" w:cs="宋体"/>
                <w:b/>
                <w:i w:val="0"/>
                <w:color w:val="000000"/>
                <w:sz w:val="14"/>
              </w:rPr>
              <w:t>307</w:t>
            </w:r>
          </w:p>
        </w:tc>
        <w:tc>
          <w:tcPr>
            <w:tcW w:w="2340" w:type="dxa"/>
            <w:vAlign w:val="center"/>
          </w:tcPr>
          <w:p w14:paraId="36D0AE8A">
            <w:pPr>
              <w:snapToGrid w:val="0"/>
              <w:jc w:val="left"/>
            </w:pPr>
            <w:r>
              <w:rPr>
                <w:rFonts w:ascii="宋体" w:hAnsi="宋体" w:eastAsia="宋体" w:cs="宋体"/>
                <w:b/>
                <w:i w:val="0"/>
                <w:color w:val="000000"/>
                <w:sz w:val="14"/>
              </w:rPr>
              <w:t>债务利息及费用支出</w:t>
            </w:r>
          </w:p>
        </w:tc>
        <w:tc>
          <w:tcPr>
            <w:tcW w:w="1220" w:type="dxa"/>
            <w:vAlign w:val="center"/>
          </w:tcPr>
          <w:p w14:paraId="0BE92DFE"/>
        </w:tc>
        <w:tc>
          <w:tcPr>
            <w:tcW w:w="640" w:type="dxa"/>
            <w:vAlign w:val="center"/>
          </w:tcPr>
          <w:p w14:paraId="2C0AB6AC">
            <w:pPr>
              <w:snapToGrid w:val="0"/>
              <w:jc w:val="left"/>
            </w:pPr>
            <w:r>
              <w:rPr>
                <w:rFonts w:ascii="宋体" w:hAnsi="宋体" w:eastAsia="宋体" w:cs="宋体"/>
                <w:b w:val="0"/>
                <w:i w:val="0"/>
                <w:color w:val="000000"/>
                <w:sz w:val="14"/>
              </w:rPr>
              <w:t>39908</w:t>
            </w:r>
          </w:p>
        </w:tc>
        <w:tc>
          <w:tcPr>
            <w:tcW w:w="2980" w:type="dxa"/>
            <w:vAlign w:val="center"/>
          </w:tcPr>
          <w:p w14:paraId="0D6B50A7">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2E0ED197"/>
        </w:tc>
      </w:tr>
      <w:tr w14:paraId="1429BA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DC5D4B"/>
        </w:tc>
        <w:tc>
          <w:tcPr>
            <w:tcW w:w="2340" w:type="dxa"/>
            <w:vAlign w:val="center"/>
          </w:tcPr>
          <w:p w14:paraId="0F9FF8F4"/>
        </w:tc>
        <w:tc>
          <w:tcPr>
            <w:tcW w:w="1220" w:type="dxa"/>
            <w:vAlign w:val="center"/>
          </w:tcPr>
          <w:p w14:paraId="2C31BE59"/>
        </w:tc>
        <w:tc>
          <w:tcPr>
            <w:tcW w:w="640" w:type="dxa"/>
            <w:vAlign w:val="center"/>
          </w:tcPr>
          <w:p w14:paraId="70B919BF">
            <w:pPr>
              <w:snapToGrid w:val="0"/>
              <w:jc w:val="left"/>
            </w:pPr>
            <w:r>
              <w:rPr>
                <w:rFonts w:ascii="宋体" w:hAnsi="宋体" w:eastAsia="宋体" w:cs="宋体"/>
                <w:b w:val="0"/>
                <w:i w:val="0"/>
                <w:color w:val="000000"/>
                <w:sz w:val="14"/>
              </w:rPr>
              <w:t>30701</w:t>
            </w:r>
          </w:p>
        </w:tc>
        <w:tc>
          <w:tcPr>
            <w:tcW w:w="2340" w:type="dxa"/>
            <w:vAlign w:val="center"/>
          </w:tcPr>
          <w:p w14:paraId="32A6C7FE">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6EDF599D"/>
        </w:tc>
        <w:tc>
          <w:tcPr>
            <w:tcW w:w="640" w:type="dxa"/>
            <w:vAlign w:val="center"/>
          </w:tcPr>
          <w:p w14:paraId="162C3EC8">
            <w:pPr>
              <w:snapToGrid w:val="0"/>
              <w:jc w:val="left"/>
            </w:pPr>
            <w:r>
              <w:rPr>
                <w:rFonts w:ascii="宋体" w:hAnsi="宋体" w:eastAsia="宋体" w:cs="宋体"/>
                <w:b w:val="0"/>
                <w:i w:val="0"/>
                <w:color w:val="000000"/>
                <w:sz w:val="14"/>
              </w:rPr>
              <w:t>39909</w:t>
            </w:r>
          </w:p>
        </w:tc>
        <w:tc>
          <w:tcPr>
            <w:tcW w:w="2980" w:type="dxa"/>
            <w:vAlign w:val="center"/>
          </w:tcPr>
          <w:p w14:paraId="306694A5">
            <w:pPr>
              <w:snapToGrid w:val="0"/>
              <w:jc w:val="left"/>
            </w:pPr>
            <w:r>
              <w:rPr>
                <w:rFonts w:ascii="宋体" w:hAnsi="宋体" w:eastAsia="宋体" w:cs="宋体"/>
                <w:b w:val="0"/>
                <w:i w:val="0"/>
                <w:color w:val="000000"/>
                <w:sz w:val="14"/>
              </w:rPr>
              <w:t xml:space="preserve">  经常性赠与</w:t>
            </w:r>
          </w:p>
        </w:tc>
        <w:tc>
          <w:tcPr>
            <w:tcW w:w="1218" w:type="dxa"/>
            <w:vAlign w:val="center"/>
          </w:tcPr>
          <w:p w14:paraId="0990510F"/>
        </w:tc>
      </w:tr>
      <w:tr w14:paraId="5A06FA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D29FE9"/>
        </w:tc>
        <w:tc>
          <w:tcPr>
            <w:tcW w:w="2340" w:type="dxa"/>
            <w:vAlign w:val="center"/>
          </w:tcPr>
          <w:p w14:paraId="7AA277C7"/>
        </w:tc>
        <w:tc>
          <w:tcPr>
            <w:tcW w:w="1220" w:type="dxa"/>
            <w:vAlign w:val="center"/>
          </w:tcPr>
          <w:p w14:paraId="79868327"/>
        </w:tc>
        <w:tc>
          <w:tcPr>
            <w:tcW w:w="640" w:type="dxa"/>
            <w:vAlign w:val="center"/>
          </w:tcPr>
          <w:p w14:paraId="781406D0">
            <w:pPr>
              <w:snapToGrid w:val="0"/>
              <w:jc w:val="left"/>
            </w:pPr>
            <w:r>
              <w:rPr>
                <w:rFonts w:ascii="宋体" w:hAnsi="宋体" w:eastAsia="宋体" w:cs="宋体"/>
                <w:b w:val="0"/>
                <w:i w:val="0"/>
                <w:color w:val="000000"/>
                <w:sz w:val="14"/>
              </w:rPr>
              <w:t>30702</w:t>
            </w:r>
          </w:p>
        </w:tc>
        <w:tc>
          <w:tcPr>
            <w:tcW w:w="2340" w:type="dxa"/>
            <w:vAlign w:val="center"/>
          </w:tcPr>
          <w:p w14:paraId="32893FA1">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68F92454"/>
        </w:tc>
        <w:tc>
          <w:tcPr>
            <w:tcW w:w="640" w:type="dxa"/>
            <w:vAlign w:val="center"/>
          </w:tcPr>
          <w:p w14:paraId="3101FDEC">
            <w:pPr>
              <w:snapToGrid w:val="0"/>
              <w:jc w:val="left"/>
            </w:pPr>
            <w:r>
              <w:rPr>
                <w:rFonts w:ascii="宋体" w:hAnsi="宋体" w:eastAsia="宋体" w:cs="宋体"/>
                <w:b w:val="0"/>
                <w:i w:val="0"/>
                <w:color w:val="000000"/>
                <w:sz w:val="14"/>
              </w:rPr>
              <w:t>39910</w:t>
            </w:r>
          </w:p>
        </w:tc>
        <w:tc>
          <w:tcPr>
            <w:tcW w:w="2980" w:type="dxa"/>
            <w:vAlign w:val="center"/>
          </w:tcPr>
          <w:p w14:paraId="23095F7C">
            <w:pPr>
              <w:snapToGrid w:val="0"/>
              <w:jc w:val="left"/>
            </w:pPr>
            <w:r>
              <w:rPr>
                <w:rFonts w:ascii="宋体" w:hAnsi="宋体" w:eastAsia="宋体" w:cs="宋体"/>
                <w:b w:val="0"/>
                <w:i w:val="0"/>
                <w:color w:val="000000"/>
                <w:sz w:val="14"/>
              </w:rPr>
              <w:t xml:space="preserve">  资本性赠与</w:t>
            </w:r>
          </w:p>
        </w:tc>
        <w:tc>
          <w:tcPr>
            <w:tcW w:w="1218" w:type="dxa"/>
            <w:vAlign w:val="center"/>
          </w:tcPr>
          <w:p w14:paraId="4BE52330"/>
        </w:tc>
      </w:tr>
      <w:tr w14:paraId="316484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8EBC7F"/>
        </w:tc>
        <w:tc>
          <w:tcPr>
            <w:tcW w:w="2340" w:type="dxa"/>
            <w:vAlign w:val="center"/>
          </w:tcPr>
          <w:p w14:paraId="2110EF53"/>
        </w:tc>
        <w:tc>
          <w:tcPr>
            <w:tcW w:w="1220" w:type="dxa"/>
            <w:vAlign w:val="center"/>
          </w:tcPr>
          <w:p w14:paraId="23DA7681"/>
        </w:tc>
        <w:tc>
          <w:tcPr>
            <w:tcW w:w="640" w:type="dxa"/>
            <w:vAlign w:val="center"/>
          </w:tcPr>
          <w:p w14:paraId="06A9E6F3"/>
        </w:tc>
        <w:tc>
          <w:tcPr>
            <w:tcW w:w="2340" w:type="dxa"/>
            <w:vAlign w:val="center"/>
          </w:tcPr>
          <w:p w14:paraId="4162B856"/>
        </w:tc>
        <w:tc>
          <w:tcPr>
            <w:tcW w:w="1220" w:type="dxa"/>
            <w:vAlign w:val="center"/>
          </w:tcPr>
          <w:p w14:paraId="4BB4D572"/>
        </w:tc>
        <w:tc>
          <w:tcPr>
            <w:tcW w:w="640" w:type="dxa"/>
            <w:vAlign w:val="center"/>
          </w:tcPr>
          <w:p w14:paraId="40C5DBF6">
            <w:pPr>
              <w:snapToGrid w:val="0"/>
              <w:jc w:val="left"/>
            </w:pPr>
            <w:r>
              <w:rPr>
                <w:rFonts w:ascii="宋体" w:hAnsi="宋体" w:eastAsia="宋体" w:cs="宋体"/>
                <w:b w:val="0"/>
                <w:i w:val="0"/>
                <w:color w:val="000000"/>
                <w:sz w:val="14"/>
              </w:rPr>
              <w:t>39999</w:t>
            </w:r>
          </w:p>
        </w:tc>
        <w:tc>
          <w:tcPr>
            <w:tcW w:w="2980" w:type="dxa"/>
            <w:vAlign w:val="center"/>
          </w:tcPr>
          <w:p w14:paraId="46A5A6FB">
            <w:pPr>
              <w:snapToGrid w:val="0"/>
              <w:jc w:val="left"/>
            </w:pPr>
            <w:r>
              <w:rPr>
                <w:rFonts w:ascii="宋体" w:hAnsi="宋体" w:eastAsia="宋体" w:cs="宋体"/>
                <w:b w:val="0"/>
                <w:i w:val="0"/>
                <w:color w:val="000000"/>
                <w:sz w:val="14"/>
              </w:rPr>
              <w:t xml:space="preserve">  其他支出</w:t>
            </w:r>
          </w:p>
        </w:tc>
        <w:tc>
          <w:tcPr>
            <w:tcW w:w="1218" w:type="dxa"/>
            <w:vAlign w:val="center"/>
          </w:tcPr>
          <w:p w14:paraId="13ABC868"/>
        </w:tc>
      </w:tr>
      <w:tr w14:paraId="6BE95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7ADF4CC5">
            <w:pPr>
              <w:snapToGrid w:val="0"/>
              <w:jc w:val="center"/>
            </w:pPr>
            <w:r>
              <w:rPr>
                <w:rFonts w:ascii="宋体" w:hAnsi="宋体" w:eastAsia="宋体" w:cs="宋体"/>
                <w:b/>
                <w:i w:val="0"/>
                <w:color w:val="000000"/>
                <w:sz w:val="14"/>
              </w:rPr>
              <w:t>人员经费合计</w:t>
            </w:r>
          </w:p>
        </w:tc>
        <w:tc>
          <w:tcPr>
            <w:tcW w:w="1220" w:type="dxa"/>
            <w:vAlign w:val="center"/>
          </w:tcPr>
          <w:p w14:paraId="710793BB">
            <w:pPr>
              <w:snapToGrid w:val="0"/>
              <w:jc w:val="right"/>
            </w:pPr>
            <w:r>
              <w:rPr>
                <w:rFonts w:ascii="宋体" w:hAnsi="宋体" w:eastAsia="宋体" w:cs="宋体"/>
                <w:b w:val="0"/>
                <w:i w:val="0"/>
                <w:color w:val="000000"/>
                <w:sz w:val="14"/>
              </w:rPr>
              <w:t>15,374,661.29</w:t>
            </w:r>
          </w:p>
        </w:tc>
        <w:tc>
          <w:tcPr>
            <w:tcW w:w="7820" w:type="dxa"/>
            <w:gridSpan w:val="5"/>
            <w:vAlign w:val="center"/>
          </w:tcPr>
          <w:p w14:paraId="2DFB99EA">
            <w:pPr>
              <w:snapToGrid w:val="0"/>
              <w:jc w:val="center"/>
            </w:pPr>
            <w:r>
              <w:rPr>
                <w:rFonts w:ascii="宋体" w:hAnsi="宋体" w:eastAsia="宋体" w:cs="宋体"/>
                <w:b/>
                <w:i w:val="0"/>
                <w:color w:val="000000"/>
                <w:sz w:val="14"/>
              </w:rPr>
              <w:t>公用经费合计</w:t>
            </w:r>
          </w:p>
        </w:tc>
        <w:tc>
          <w:tcPr>
            <w:tcW w:w="1218" w:type="dxa"/>
            <w:vAlign w:val="center"/>
          </w:tcPr>
          <w:p w14:paraId="0C01CE18">
            <w:pPr>
              <w:snapToGrid w:val="0"/>
              <w:jc w:val="right"/>
            </w:pPr>
            <w:r>
              <w:rPr>
                <w:rFonts w:ascii="宋体" w:hAnsi="宋体" w:eastAsia="宋体" w:cs="宋体"/>
                <w:b w:val="0"/>
                <w:i w:val="0"/>
                <w:color w:val="000000"/>
                <w:sz w:val="14"/>
              </w:rPr>
              <w:t>31,000.00</w:t>
            </w:r>
          </w:p>
        </w:tc>
      </w:tr>
      <w:tr w14:paraId="70E96D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4F94068C">
            <w:pPr>
              <w:snapToGrid w:val="0"/>
              <w:jc w:val="left"/>
            </w:pPr>
            <w:r>
              <w:rPr>
                <w:rFonts w:ascii="宋体" w:hAnsi="宋体" w:eastAsia="宋体" w:cs="宋体"/>
                <w:b w:val="0"/>
                <w:i w:val="0"/>
                <w:color w:val="000000"/>
                <w:sz w:val="14"/>
              </w:rPr>
              <w:t>注：本表反映本年度一般公共预算财政拨款基本支出明细情况。</w:t>
            </w:r>
          </w:p>
        </w:tc>
      </w:tr>
    </w:tbl>
    <w:p w14:paraId="4EF9D142">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1972277765"/>
      <w:bookmarkStart w:id="23" w:name="_Toc205061993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8CCC9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6C7D94A"/>
        </w:tc>
      </w:tr>
      <w:tr w14:paraId="3422A50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367650C">
            <w:pPr>
              <w:jc w:val="left"/>
            </w:pPr>
            <w:r>
              <w:rPr>
                <w:rFonts w:ascii="宋体" w:hAnsi="宋体" w:eastAsia="宋体" w:cs="宋体"/>
                <w:sz w:val="20"/>
              </w:rPr>
              <w:t>单位：天津市西青区李七庄街社区卫生服务中心</w:t>
            </w:r>
          </w:p>
        </w:tc>
        <w:tc>
          <w:tcPr>
            <w:tcW w:w="2000" w:type="dxa"/>
          </w:tcPr>
          <w:p w14:paraId="2A651080">
            <w:pPr>
              <w:jc w:val="center"/>
            </w:pPr>
          </w:p>
        </w:tc>
        <w:tc>
          <w:tcPr>
            <w:tcW w:w="5619" w:type="dxa"/>
          </w:tcPr>
          <w:p w14:paraId="15FA58D6">
            <w:pPr>
              <w:jc w:val="right"/>
            </w:pPr>
            <w:r>
              <w:rPr>
                <w:rFonts w:ascii="宋体" w:hAnsi="宋体" w:eastAsia="宋体" w:cs="宋体"/>
                <w:sz w:val="20"/>
              </w:rPr>
              <w:t>单位：元</w:t>
            </w:r>
          </w:p>
        </w:tc>
      </w:tr>
    </w:tbl>
    <w:p w14:paraId="2ADCAF3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54C7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B400DC5">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7C0922A">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EB609F3">
            <w:pPr>
              <w:snapToGrid w:val="0"/>
              <w:jc w:val="center"/>
            </w:pPr>
            <w:r>
              <w:rPr>
                <w:rFonts w:ascii="宋体" w:hAnsi="宋体" w:eastAsia="宋体" w:cs="宋体"/>
                <w:b w:val="0"/>
                <w:i w:val="0"/>
                <w:color w:val="000000"/>
                <w:sz w:val="18"/>
              </w:rPr>
              <w:t>本年收入</w:t>
            </w:r>
          </w:p>
        </w:tc>
        <w:tc>
          <w:tcPr>
            <w:tcW w:w="4560" w:type="dxa"/>
            <w:gridSpan w:val="3"/>
            <w:vAlign w:val="center"/>
          </w:tcPr>
          <w:p w14:paraId="0C35E7C9">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CE8A925">
            <w:pPr>
              <w:snapToGrid w:val="0"/>
              <w:jc w:val="center"/>
            </w:pPr>
            <w:r>
              <w:rPr>
                <w:rFonts w:ascii="宋体" w:hAnsi="宋体" w:eastAsia="宋体" w:cs="宋体"/>
                <w:b w:val="0"/>
                <w:i w:val="0"/>
                <w:color w:val="000000"/>
                <w:sz w:val="18"/>
              </w:rPr>
              <w:t>年末结转和结余</w:t>
            </w:r>
          </w:p>
        </w:tc>
      </w:tr>
      <w:tr w14:paraId="3E8266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698A749">
            <w:pPr>
              <w:snapToGrid w:val="0"/>
              <w:jc w:val="center"/>
            </w:pPr>
            <w:r>
              <w:rPr>
                <w:rFonts w:ascii="宋体" w:hAnsi="宋体" w:eastAsia="宋体" w:cs="宋体"/>
                <w:b w:val="0"/>
                <w:i w:val="0"/>
                <w:color w:val="000000"/>
                <w:sz w:val="18"/>
              </w:rPr>
              <w:t>科目编码</w:t>
            </w:r>
          </w:p>
        </w:tc>
        <w:tc>
          <w:tcPr>
            <w:tcW w:w="3080" w:type="dxa"/>
            <w:vAlign w:val="center"/>
          </w:tcPr>
          <w:p w14:paraId="1F25341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CEB383A"/>
        </w:tc>
        <w:tc>
          <w:tcPr>
            <w:tcW w:w="1520" w:type="dxa"/>
            <w:vMerge w:val="continue"/>
            <w:vAlign w:val="center"/>
          </w:tcPr>
          <w:p w14:paraId="69BF5D45"/>
        </w:tc>
        <w:tc>
          <w:tcPr>
            <w:tcW w:w="1520" w:type="dxa"/>
            <w:vAlign w:val="center"/>
          </w:tcPr>
          <w:p w14:paraId="122FD500">
            <w:pPr>
              <w:snapToGrid w:val="0"/>
              <w:jc w:val="center"/>
            </w:pPr>
            <w:r>
              <w:rPr>
                <w:rFonts w:ascii="宋体" w:hAnsi="宋体" w:eastAsia="宋体" w:cs="宋体"/>
                <w:b w:val="0"/>
                <w:i w:val="0"/>
                <w:color w:val="000000"/>
                <w:sz w:val="18"/>
              </w:rPr>
              <w:t>小计</w:t>
            </w:r>
          </w:p>
        </w:tc>
        <w:tc>
          <w:tcPr>
            <w:tcW w:w="1520" w:type="dxa"/>
            <w:vAlign w:val="center"/>
          </w:tcPr>
          <w:p w14:paraId="3D420914">
            <w:pPr>
              <w:snapToGrid w:val="0"/>
              <w:jc w:val="center"/>
            </w:pPr>
            <w:r>
              <w:rPr>
                <w:rFonts w:ascii="宋体" w:hAnsi="宋体" w:eastAsia="宋体" w:cs="宋体"/>
                <w:b w:val="0"/>
                <w:i w:val="0"/>
                <w:color w:val="000000"/>
                <w:sz w:val="18"/>
              </w:rPr>
              <w:t xml:space="preserve">基本支出  </w:t>
            </w:r>
          </w:p>
        </w:tc>
        <w:tc>
          <w:tcPr>
            <w:tcW w:w="1520" w:type="dxa"/>
            <w:vAlign w:val="center"/>
          </w:tcPr>
          <w:p w14:paraId="5A256FD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0B46BD00"/>
        </w:tc>
      </w:tr>
      <w:tr w14:paraId="3DA317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EE57BF1">
            <w:pPr>
              <w:snapToGrid w:val="0"/>
              <w:jc w:val="center"/>
            </w:pPr>
            <w:r>
              <w:rPr>
                <w:rFonts w:ascii="宋体" w:hAnsi="宋体" w:eastAsia="宋体" w:cs="宋体"/>
                <w:b w:val="0"/>
                <w:i w:val="0"/>
                <w:color w:val="000000"/>
                <w:sz w:val="18"/>
              </w:rPr>
              <w:t>合计</w:t>
            </w:r>
          </w:p>
        </w:tc>
        <w:tc>
          <w:tcPr>
            <w:tcW w:w="1520" w:type="dxa"/>
            <w:vAlign w:val="center"/>
          </w:tcPr>
          <w:p w14:paraId="3983FC19"/>
        </w:tc>
        <w:tc>
          <w:tcPr>
            <w:tcW w:w="1520" w:type="dxa"/>
            <w:vAlign w:val="center"/>
          </w:tcPr>
          <w:p w14:paraId="7E81B5C7"/>
        </w:tc>
        <w:tc>
          <w:tcPr>
            <w:tcW w:w="1520" w:type="dxa"/>
            <w:vAlign w:val="center"/>
          </w:tcPr>
          <w:p w14:paraId="1248DE12"/>
        </w:tc>
        <w:tc>
          <w:tcPr>
            <w:tcW w:w="1520" w:type="dxa"/>
            <w:vAlign w:val="center"/>
          </w:tcPr>
          <w:p w14:paraId="619016F8"/>
        </w:tc>
        <w:tc>
          <w:tcPr>
            <w:tcW w:w="1520" w:type="dxa"/>
            <w:vAlign w:val="center"/>
          </w:tcPr>
          <w:p w14:paraId="033AA29B"/>
        </w:tc>
        <w:tc>
          <w:tcPr>
            <w:tcW w:w="1518" w:type="dxa"/>
            <w:vAlign w:val="center"/>
          </w:tcPr>
          <w:p w14:paraId="1BF4E781"/>
        </w:tc>
      </w:tr>
      <w:tr w14:paraId="3F5898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1567C6F"/>
        </w:tc>
        <w:tc>
          <w:tcPr>
            <w:tcW w:w="3080" w:type="dxa"/>
            <w:vAlign w:val="center"/>
          </w:tcPr>
          <w:p w14:paraId="592E4853"/>
        </w:tc>
        <w:tc>
          <w:tcPr>
            <w:tcW w:w="1520" w:type="dxa"/>
            <w:vAlign w:val="center"/>
          </w:tcPr>
          <w:p w14:paraId="552ED60E"/>
        </w:tc>
        <w:tc>
          <w:tcPr>
            <w:tcW w:w="1520" w:type="dxa"/>
            <w:vAlign w:val="center"/>
          </w:tcPr>
          <w:p w14:paraId="1D962AEC"/>
        </w:tc>
        <w:tc>
          <w:tcPr>
            <w:tcW w:w="1520" w:type="dxa"/>
            <w:vAlign w:val="center"/>
          </w:tcPr>
          <w:p w14:paraId="76ACC71E"/>
        </w:tc>
        <w:tc>
          <w:tcPr>
            <w:tcW w:w="1520" w:type="dxa"/>
            <w:vAlign w:val="center"/>
          </w:tcPr>
          <w:p w14:paraId="223BC9EB"/>
        </w:tc>
        <w:tc>
          <w:tcPr>
            <w:tcW w:w="1520" w:type="dxa"/>
            <w:vAlign w:val="center"/>
          </w:tcPr>
          <w:p w14:paraId="44E9D3DA"/>
        </w:tc>
        <w:tc>
          <w:tcPr>
            <w:tcW w:w="1518" w:type="dxa"/>
            <w:vAlign w:val="center"/>
          </w:tcPr>
          <w:p w14:paraId="4EC3393E"/>
        </w:tc>
      </w:tr>
      <w:tr w14:paraId="21DF65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0B10B9F">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7845822">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天津市西青区李七庄街社区卫生服务中心2024年度政府性基金预算财政拨款收入支出决算表为空表。</w:t>
      </w:r>
      <w:bookmarkStart w:id="25" w:name="_Toc1317004554"/>
      <w:bookmarkStart w:id="26" w:name="_Toc816430520"/>
      <w:bookmarkStart w:id="27" w:name="_Toc1662304910"/>
      <w:bookmarkStart w:id="28" w:name="_Toc1951730910"/>
    </w:p>
    <w:p w14:paraId="4CF7706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B33ED1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74D548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E9FC68C"/>
        </w:tc>
      </w:tr>
      <w:tr w14:paraId="1C4E13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5CB5C45">
            <w:pPr>
              <w:jc w:val="left"/>
            </w:pPr>
            <w:r>
              <w:rPr>
                <w:rFonts w:ascii="宋体" w:hAnsi="宋体" w:eastAsia="宋体" w:cs="宋体"/>
                <w:sz w:val="20"/>
              </w:rPr>
              <w:t>单位：天津市西青区李七庄街社区卫生服务中心</w:t>
            </w:r>
          </w:p>
        </w:tc>
        <w:tc>
          <w:tcPr>
            <w:tcW w:w="2000" w:type="dxa"/>
          </w:tcPr>
          <w:p w14:paraId="1AD9AFD6">
            <w:pPr>
              <w:jc w:val="center"/>
            </w:pPr>
          </w:p>
        </w:tc>
        <w:tc>
          <w:tcPr>
            <w:tcW w:w="5619" w:type="dxa"/>
          </w:tcPr>
          <w:p w14:paraId="44272CBA">
            <w:pPr>
              <w:jc w:val="right"/>
            </w:pPr>
            <w:r>
              <w:rPr>
                <w:rFonts w:ascii="宋体" w:hAnsi="宋体" w:eastAsia="宋体" w:cs="宋体"/>
                <w:sz w:val="20"/>
              </w:rPr>
              <w:t>单位：元</w:t>
            </w:r>
          </w:p>
        </w:tc>
      </w:tr>
    </w:tbl>
    <w:p w14:paraId="707FC86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1335B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2A8B4A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71CF4FB">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8196A66">
            <w:pPr>
              <w:snapToGrid w:val="0"/>
              <w:jc w:val="center"/>
            </w:pPr>
            <w:r>
              <w:rPr>
                <w:rFonts w:ascii="宋体" w:hAnsi="宋体" w:eastAsia="宋体" w:cs="宋体"/>
                <w:b w:val="0"/>
                <w:i w:val="0"/>
                <w:color w:val="000000"/>
                <w:sz w:val="18"/>
              </w:rPr>
              <w:t>本年收入</w:t>
            </w:r>
          </w:p>
        </w:tc>
        <w:tc>
          <w:tcPr>
            <w:tcW w:w="4560" w:type="dxa"/>
            <w:gridSpan w:val="3"/>
            <w:vAlign w:val="center"/>
          </w:tcPr>
          <w:p w14:paraId="7F0BE814">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2D5BC83">
            <w:pPr>
              <w:snapToGrid w:val="0"/>
              <w:jc w:val="center"/>
            </w:pPr>
            <w:r>
              <w:rPr>
                <w:rFonts w:ascii="宋体" w:hAnsi="宋体" w:eastAsia="宋体" w:cs="宋体"/>
                <w:b w:val="0"/>
                <w:i w:val="0"/>
                <w:color w:val="000000"/>
                <w:sz w:val="18"/>
              </w:rPr>
              <w:t>年末结转和结余</w:t>
            </w:r>
          </w:p>
        </w:tc>
      </w:tr>
      <w:tr w14:paraId="353711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0575037D">
            <w:pPr>
              <w:snapToGrid w:val="0"/>
              <w:jc w:val="center"/>
            </w:pPr>
            <w:r>
              <w:rPr>
                <w:rFonts w:ascii="宋体" w:hAnsi="宋体" w:eastAsia="宋体" w:cs="宋体"/>
                <w:b w:val="0"/>
                <w:i w:val="0"/>
                <w:color w:val="000000"/>
                <w:sz w:val="18"/>
              </w:rPr>
              <w:t>科目编码</w:t>
            </w:r>
          </w:p>
        </w:tc>
        <w:tc>
          <w:tcPr>
            <w:tcW w:w="3080" w:type="dxa"/>
            <w:vAlign w:val="center"/>
          </w:tcPr>
          <w:p w14:paraId="6754B6E3">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E995187"/>
        </w:tc>
        <w:tc>
          <w:tcPr>
            <w:tcW w:w="1520" w:type="dxa"/>
            <w:vMerge w:val="continue"/>
            <w:vAlign w:val="center"/>
          </w:tcPr>
          <w:p w14:paraId="27F88642"/>
        </w:tc>
        <w:tc>
          <w:tcPr>
            <w:tcW w:w="1520" w:type="dxa"/>
            <w:vAlign w:val="center"/>
          </w:tcPr>
          <w:p w14:paraId="2DE14219">
            <w:pPr>
              <w:snapToGrid w:val="0"/>
              <w:jc w:val="center"/>
            </w:pPr>
            <w:r>
              <w:rPr>
                <w:rFonts w:ascii="宋体" w:hAnsi="宋体" w:eastAsia="宋体" w:cs="宋体"/>
                <w:b w:val="0"/>
                <w:i w:val="0"/>
                <w:color w:val="000000"/>
                <w:sz w:val="18"/>
              </w:rPr>
              <w:t>合计</w:t>
            </w:r>
          </w:p>
        </w:tc>
        <w:tc>
          <w:tcPr>
            <w:tcW w:w="1520" w:type="dxa"/>
            <w:vAlign w:val="center"/>
          </w:tcPr>
          <w:p w14:paraId="1C21306E">
            <w:pPr>
              <w:snapToGrid w:val="0"/>
              <w:jc w:val="center"/>
            </w:pPr>
            <w:r>
              <w:rPr>
                <w:rFonts w:ascii="宋体" w:hAnsi="宋体" w:eastAsia="宋体" w:cs="宋体"/>
                <w:b w:val="0"/>
                <w:i w:val="0"/>
                <w:color w:val="000000"/>
                <w:sz w:val="18"/>
              </w:rPr>
              <w:t xml:space="preserve">基本支出  </w:t>
            </w:r>
          </w:p>
        </w:tc>
        <w:tc>
          <w:tcPr>
            <w:tcW w:w="1520" w:type="dxa"/>
            <w:vAlign w:val="center"/>
          </w:tcPr>
          <w:p w14:paraId="21E48AF9">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857187F"/>
        </w:tc>
      </w:tr>
      <w:tr w14:paraId="04851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3000523">
            <w:pPr>
              <w:snapToGrid w:val="0"/>
              <w:jc w:val="center"/>
            </w:pPr>
            <w:r>
              <w:rPr>
                <w:rFonts w:ascii="宋体" w:hAnsi="宋体" w:eastAsia="宋体" w:cs="宋体"/>
                <w:b w:val="0"/>
                <w:i w:val="0"/>
                <w:color w:val="000000"/>
                <w:sz w:val="18"/>
              </w:rPr>
              <w:t>合计</w:t>
            </w:r>
          </w:p>
        </w:tc>
        <w:tc>
          <w:tcPr>
            <w:tcW w:w="1520" w:type="dxa"/>
            <w:vAlign w:val="center"/>
          </w:tcPr>
          <w:p w14:paraId="4838B692"/>
        </w:tc>
        <w:tc>
          <w:tcPr>
            <w:tcW w:w="1520" w:type="dxa"/>
            <w:vAlign w:val="center"/>
          </w:tcPr>
          <w:p w14:paraId="7572460E"/>
        </w:tc>
        <w:tc>
          <w:tcPr>
            <w:tcW w:w="1520" w:type="dxa"/>
            <w:vAlign w:val="center"/>
          </w:tcPr>
          <w:p w14:paraId="0EA9341D"/>
        </w:tc>
        <w:tc>
          <w:tcPr>
            <w:tcW w:w="1520" w:type="dxa"/>
            <w:vAlign w:val="center"/>
          </w:tcPr>
          <w:p w14:paraId="4DC5B79F"/>
        </w:tc>
        <w:tc>
          <w:tcPr>
            <w:tcW w:w="1520" w:type="dxa"/>
            <w:vAlign w:val="center"/>
          </w:tcPr>
          <w:p w14:paraId="3493A1A6"/>
        </w:tc>
        <w:tc>
          <w:tcPr>
            <w:tcW w:w="1518" w:type="dxa"/>
            <w:vAlign w:val="center"/>
          </w:tcPr>
          <w:p w14:paraId="670D69B6"/>
        </w:tc>
      </w:tr>
      <w:tr w14:paraId="67170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4997343"/>
        </w:tc>
        <w:tc>
          <w:tcPr>
            <w:tcW w:w="3080" w:type="dxa"/>
            <w:vAlign w:val="center"/>
          </w:tcPr>
          <w:p w14:paraId="6AF75FAB"/>
        </w:tc>
        <w:tc>
          <w:tcPr>
            <w:tcW w:w="1520" w:type="dxa"/>
            <w:vAlign w:val="center"/>
          </w:tcPr>
          <w:p w14:paraId="4236A71A"/>
        </w:tc>
        <w:tc>
          <w:tcPr>
            <w:tcW w:w="1520" w:type="dxa"/>
            <w:vAlign w:val="center"/>
          </w:tcPr>
          <w:p w14:paraId="71CD2E68"/>
        </w:tc>
        <w:tc>
          <w:tcPr>
            <w:tcW w:w="1520" w:type="dxa"/>
            <w:vAlign w:val="center"/>
          </w:tcPr>
          <w:p w14:paraId="006E09BE"/>
        </w:tc>
        <w:tc>
          <w:tcPr>
            <w:tcW w:w="1520" w:type="dxa"/>
            <w:vAlign w:val="center"/>
          </w:tcPr>
          <w:p w14:paraId="3BC9CBDA"/>
        </w:tc>
        <w:tc>
          <w:tcPr>
            <w:tcW w:w="1520" w:type="dxa"/>
            <w:vAlign w:val="center"/>
          </w:tcPr>
          <w:p w14:paraId="079671FB"/>
        </w:tc>
        <w:tc>
          <w:tcPr>
            <w:tcW w:w="1518" w:type="dxa"/>
            <w:vAlign w:val="center"/>
          </w:tcPr>
          <w:p w14:paraId="63C0BE60"/>
        </w:tc>
      </w:tr>
      <w:tr w14:paraId="4379AD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9B5D85B">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56839A7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天津市西青区李七庄街社区卫生服务中心2024年国有资本经营预算财政拨款收入支出决算表为空表。</w:t>
      </w:r>
      <w:bookmarkStart w:id="29" w:name="_Toc2076180092"/>
      <w:bookmarkStart w:id="30" w:name="_Toc781589449"/>
      <w:bookmarkStart w:id="31" w:name="_Toc1474728957"/>
      <w:bookmarkStart w:id="32" w:name="_Toc1743858547"/>
    </w:p>
    <w:p w14:paraId="5AAB94A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6C8549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E16342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7F76423"/>
        </w:tc>
      </w:tr>
      <w:tr w14:paraId="474DA4B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EE8C813">
            <w:pPr>
              <w:jc w:val="left"/>
            </w:pPr>
            <w:r>
              <w:rPr>
                <w:rFonts w:ascii="宋体" w:hAnsi="宋体" w:eastAsia="宋体" w:cs="宋体"/>
                <w:sz w:val="20"/>
              </w:rPr>
              <w:t>单位：天津市西青区李七庄街社区卫生服务中心</w:t>
            </w:r>
          </w:p>
        </w:tc>
        <w:tc>
          <w:tcPr>
            <w:tcW w:w="2000" w:type="dxa"/>
          </w:tcPr>
          <w:p w14:paraId="777E42A8">
            <w:pPr>
              <w:jc w:val="center"/>
            </w:pPr>
          </w:p>
        </w:tc>
        <w:tc>
          <w:tcPr>
            <w:tcW w:w="5619" w:type="dxa"/>
          </w:tcPr>
          <w:p w14:paraId="611BEFD0">
            <w:pPr>
              <w:jc w:val="right"/>
            </w:pPr>
            <w:r>
              <w:rPr>
                <w:rFonts w:ascii="宋体" w:hAnsi="宋体" w:eastAsia="宋体" w:cs="宋体"/>
                <w:sz w:val="20"/>
              </w:rPr>
              <w:t>单位：元</w:t>
            </w:r>
          </w:p>
        </w:tc>
      </w:tr>
    </w:tbl>
    <w:p w14:paraId="7E0F01B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58688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60450BD">
            <w:pPr>
              <w:snapToGrid w:val="0"/>
              <w:jc w:val="center"/>
            </w:pPr>
            <w:r>
              <w:rPr>
                <w:rFonts w:ascii="宋体" w:hAnsi="宋体" w:eastAsia="宋体" w:cs="宋体"/>
                <w:b w:val="0"/>
                <w:i w:val="0"/>
                <w:color w:val="000000"/>
                <w:sz w:val="24"/>
              </w:rPr>
              <w:t>合计</w:t>
            </w:r>
          </w:p>
        </w:tc>
        <w:tc>
          <w:tcPr>
            <w:tcW w:w="2200" w:type="dxa"/>
            <w:vMerge w:val="restart"/>
            <w:vAlign w:val="center"/>
          </w:tcPr>
          <w:p w14:paraId="1716A5BD">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850DFA8">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C215C6E">
            <w:pPr>
              <w:snapToGrid w:val="0"/>
              <w:jc w:val="center"/>
            </w:pPr>
            <w:r>
              <w:rPr>
                <w:rFonts w:ascii="宋体" w:hAnsi="宋体" w:eastAsia="宋体" w:cs="宋体"/>
                <w:b w:val="0"/>
                <w:i w:val="0"/>
                <w:color w:val="000000"/>
                <w:sz w:val="24"/>
              </w:rPr>
              <w:t>公务接待费</w:t>
            </w:r>
          </w:p>
        </w:tc>
      </w:tr>
      <w:tr w14:paraId="111695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A4D7307"/>
        </w:tc>
        <w:tc>
          <w:tcPr>
            <w:tcW w:w="2200" w:type="dxa"/>
            <w:vMerge w:val="continue"/>
            <w:vAlign w:val="center"/>
          </w:tcPr>
          <w:p w14:paraId="3982608F"/>
        </w:tc>
        <w:tc>
          <w:tcPr>
            <w:tcW w:w="2200" w:type="dxa"/>
            <w:vAlign w:val="center"/>
          </w:tcPr>
          <w:p w14:paraId="645C42E5">
            <w:pPr>
              <w:snapToGrid w:val="0"/>
              <w:jc w:val="center"/>
            </w:pPr>
            <w:r>
              <w:rPr>
                <w:rFonts w:ascii="宋体" w:hAnsi="宋体" w:eastAsia="宋体" w:cs="宋体"/>
                <w:b w:val="0"/>
                <w:i w:val="0"/>
                <w:color w:val="000000"/>
                <w:sz w:val="24"/>
              </w:rPr>
              <w:t>小计</w:t>
            </w:r>
          </w:p>
        </w:tc>
        <w:tc>
          <w:tcPr>
            <w:tcW w:w="2200" w:type="dxa"/>
            <w:vAlign w:val="center"/>
          </w:tcPr>
          <w:p w14:paraId="537478E5">
            <w:pPr>
              <w:snapToGrid w:val="0"/>
              <w:jc w:val="center"/>
            </w:pPr>
            <w:r>
              <w:rPr>
                <w:rFonts w:ascii="宋体" w:hAnsi="宋体" w:eastAsia="宋体" w:cs="宋体"/>
                <w:b w:val="0"/>
                <w:i w:val="0"/>
                <w:color w:val="000000"/>
                <w:sz w:val="24"/>
              </w:rPr>
              <w:t>公务用车购置费</w:t>
            </w:r>
          </w:p>
        </w:tc>
        <w:tc>
          <w:tcPr>
            <w:tcW w:w="2220" w:type="dxa"/>
            <w:vAlign w:val="center"/>
          </w:tcPr>
          <w:p w14:paraId="6C3C1B44">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7F145186"/>
        </w:tc>
      </w:tr>
      <w:tr w14:paraId="5C72A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DACFBA7"/>
        </w:tc>
        <w:tc>
          <w:tcPr>
            <w:tcW w:w="2200" w:type="dxa"/>
            <w:vAlign w:val="center"/>
          </w:tcPr>
          <w:p w14:paraId="35592775"/>
        </w:tc>
        <w:tc>
          <w:tcPr>
            <w:tcW w:w="2200" w:type="dxa"/>
            <w:vAlign w:val="center"/>
          </w:tcPr>
          <w:p w14:paraId="75B6DE2A"/>
        </w:tc>
        <w:tc>
          <w:tcPr>
            <w:tcW w:w="2200" w:type="dxa"/>
            <w:vAlign w:val="center"/>
          </w:tcPr>
          <w:p w14:paraId="0BC5928D"/>
        </w:tc>
        <w:tc>
          <w:tcPr>
            <w:tcW w:w="2220" w:type="dxa"/>
            <w:vAlign w:val="center"/>
          </w:tcPr>
          <w:p w14:paraId="3BD4B2D2"/>
        </w:tc>
        <w:tc>
          <w:tcPr>
            <w:tcW w:w="2218" w:type="dxa"/>
            <w:vAlign w:val="center"/>
          </w:tcPr>
          <w:p w14:paraId="64E7FB94"/>
        </w:tc>
      </w:tr>
      <w:tr w14:paraId="535023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808F3D6">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0A0339C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天津市西青区李七庄街社区卫生服务中心2024年财政拨款“三公”经费支出决算表为空表。</w:t>
      </w:r>
    </w:p>
    <w:p w14:paraId="594DAED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216D7FC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98288B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9EE44E0"/>
        </w:tc>
      </w:tr>
      <w:tr w14:paraId="3FE085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32288FA">
            <w:pPr>
              <w:jc w:val="left"/>
            </w:pPr>
            <w:r>
              <w:rPr>
                <w:rFonts w:ascii="宋体" w:hAnsi="宋体" w:eastAsia="宋体" w:cs="宋体"/>
                <w:sz w:val="20"/>
              </w:rPr>
              <w:t>单位：天津市西青区李七庄街社区卫生服务中心</w:t>
            </w:r>
          </w:p>
        </w:tc>
        <w:tc>
          <w:tcPr>
            <w:tcW w:w="2000" w:type="dxa"/>
          </w:tcPr>
          <w:p w14:paraId="61119736">
            <w:pPr>
              <w:jc w:val="center"/>
            </w:pPr>
          </w:p>
        </w:tc>
        <w:tc>
          <w:tcPr>
            <w:tcW w:w="5619" w:type="dxa"/>
          </w:tcPr>
          <w:p w14:paraId="365F7741">
            <w:pPr>
              <w:jc w:val="right"/>
            </w:pPr>
            <w:r>
              <w:rPr>
                <w:rFonts w:ascii="宋体" w:hAnsi="宋体" w:eastAsia="宋体" w:cs="宋体"/>
                <w:sz w:val="20"/>
              </w:rPr>
              <w:t>单位：元</w:t>
            </w:r>
          </w:p>
        </w:tc>
      </w:tr>
    </w:tbl>
    <w:p w14:paraId="7AB829B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5A7259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819BBCE">
            <w:pPr>
              <w:snapToGrid w:val="0"/>
              <w:jc w:val="center"/>
            </w:pPr>
            <w:r>
              <w:rPr>
                <w:rFonts w:ascii="宋体" w:hAnsi="宋体" w:eastAsia="宋体" w:cs="宋体"/>
                <w:b w:val="0"/>
                <w:i w:val="0"/>
                <w:color w:val="000000"/>
                <w:sz w:val="18"/>
              </w:rPr>
              <w:t>项目</w:t>
            </w:r>
          </w:p>
        </w:tc>
        <w:tc>
          <w:tcPr>
            <w:tcW w:w="9058" w:type="dxa"/>
            <w:gridSpan w:val="6"/>
            <w:vAlign w:val="center"/>
          </w:tcPr>
          <w:p w14:paraId="07C80A41">
            <w:pPr>
              <w:snapToGrid w:val="0"/>
              <w:jc w:val="center"/>
            </w:pPr>
            <w:r>
              <w:rPr>
                <w:rFonts w:ascii="宋体" w:hAnsi="宋体" w:eastAsia="宋体" w:cs="宋体"/>
                <w:b w:val="0"/>
                <w:i w:val="0"/>
                <w:color w:val="000000"/>
                <w:sz w:val="18"/>
              </w:rPr>
              <w:t>本年支出</w:t>
            </w:r>
          </w:p>
        </w:tc>
      </w:tr>
      <w:tr w14:paraId="011728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5ABE44DA">
            <w:pPr>
              <w:snapToGrid w:val="0"/>
              <w:jc w:val="center"/>
            </w:pPr>
            <w:r>
              <w:rPr>
                <w:rFonts w:ascii="宋体" w:hAnsi="宋体" w:eastAsia="宋体" w:cs="宋体"/>
                <w:b w:val="0"/>
                <w:i w:val="0"/>
                <w:color w:val="000000"/>
                <w:sz w:val="18"/>
              </w:rPr>
              <w:t>科目编码</w:t>
            </w:r>
          </w:p>
        </w:tc>
        <w:tc>
          <w:tcPr>
            <w:tcW w:w="3340" w:type="dxa"/>
            <w:vMerge w:val="restart"/>
            <w:vAlign w:val="center"/>
          </w:tcPr>
          <w:p w14:paraId="4F2CAD78">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7D6E0CE9">
            <w:pPr>
              <w:snapToGrid w:val="0"/>
              <w:jc w:val="center"/>
            </w:pPr>
            <w:r>
              <w:rPr>
                <w:rFonts w:ascii="宋体" w:hAnsi="宋体" w:eastAsia="宋体" w:cs="宋体"/>
                <w:b w:val="0"/>
                <w:i w:val="0"/>
                <w:color w:val="000000"/>
                <w:sz w:val="18"/>
              </w:rPr>
              <w:t>合计</w:t>
            </w:r>
          </w:p>
        </w:tc>
        <w:tc>
          <w:tcPr>
            <w:tcW w:w="1520" w:type="dxa"/>
            <w:vMerge w:val="restart"/>
            <w:vAlign w:val="center"/>
          </w:tcPr>
          <w:p w14:paraId="28E4F44D">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057A38ED">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1658F0AD">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27A5FE14">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6F4B3CCC">
            <w:pPr>
              <w:snapToGrid w:val="0"/>
              <w:jc w:val="center"/>
            </w:pPr>
            <w:r>
              <w:rPr>
                <w:rFonts w:ascii="宋体" w:hAnsi="宋体" w:eastAsia="宋体" w:cs="宋体"/>
                <w:b w:val="0"/>
                <w:i w:val="0"/>
                <w:color w:val="000000"/>
                <w:sz w:val="18"/>
              </w:rPr>
              <w:t>单位资金</w:t>
            </w:r>
          </w:p>
        </w:tc>
      </w:tr>
      <w:tr w14:paraId="18C45A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2A03DB8"/>
        </w:tc>
        <w:tc>
          <w:tcPr>
            <w:tcW w:w="3340" w:type="dxa"/>
            <w:vMerge w:val="continue"/>
            <w:vAlign w:val="center"/>
          </w:tcPr>
          <w:p w14:paraId="23B8E394"/>
        </w:tc>
        <w:tc>
          <w:tcPr>
            <w:tcW w:w="1420" w:type="dxa"/>
            <w:vMerge w:val="continue"/>
            <w:vAlign w:val="center"/>
          </w:tcPr>
          <w:p w14:paraId="0F7D7745"/>
        </w:tc>
        <w:tc>
          <w:tcPr>
            <w:tcW w:w="1520" w:type="dxa"/>
            <w:vMerge w:val="continue"/>
            <w:vAlign w:val="center"/>
          </w:tcPr>
          <w:p w14:paraId="19C5D847"/>
        </w:tc>
        <w:tc>
          <w:tcPr>
            <w:tcW w:w="1520" w:type="dxa"/>
            <w:vMerge w:val="continue"/>
            <w:vAlign w:val="center"/>
          </w:tcPr>
          <w:p w14:paraId="1A3ACEC1"/>
        </w:tc>
        <w:tc>
          <w:tcPr>
            <w:tcW w:w="1520" w:type="dxa"/>
            <w:vMerge w:val="continue"/>
            <w:vAlign w:val="center"/>
          </w:tcPr>
          <w:p w14:paraId="746DA9B5"/>
        </w:tc>
        <w:tc>
          <w:tcPr>
            <w:tcW w:w="1520" w:type="dxa"/>
            <w:vMerge w:val="continue"/>
            <w:vAlign w:val="center"/>
          </w:tcPr>
          <w:p w14:paraId="3F7AF02F"/>
        </w:tc>
        <w:tc>
          <w:tcPr>
            <w:tcW w:w="1558" w:type="dxa"/>
            <w:vMerge w:val="continue"/>
            <w:vAlign w:val="center"/>
          </w:tcPr>
          <w:p w14:paraId="1F5F5985"/>
        </w:tc>
      </w:tr>
      <w:tr w14:paraId="6AE511BB">
        <w:tblPrEx>
          <w:tblCellMar>
            <w:top w:w="0" w:type="dxa"/>
            <w:left w:w="80" w:type="dxa"/>
            <w:bottom w:w="0" w:type="dxa"/>
            <w:right w:w="80" w:type="dxa"/>
          </w:tblCellMar>
        </w:tblPrEx>
        <w:trPr>
          <w:trHeight w:val="382" w:hRule="exact"/>
          <w:jc w:val="center"/>
        </w:trPr>
        <w:tc>
          <w:tcPr>
            <w:tcW w:w="840" w:type="dxa"/>
            <w:vMerge w:val="continue"/>
            <w:vAlign w:val="center"/>
          </w:tcPr>
          <w:p w14:paraId="015562F3"/>
        </w:tc>
        <w:tc>
          <w:tcPr>
            <w:tcW w:w="3340" w:type="dxa"/>
            <w:vMerge w:val="continue"/>
            <w:vAlign w:val="center"/>
          </w:tcPr>
          <w:p w14:paraId="1BB6AB2D"/>
        </w:tc>
        <w:tc>
          <w:tcPr>
            <w:tcW w:w="1420" w:type="dxa"/>
            <w:vMerge w:val="continue"/>
            <w:vAlign w:val="center"/>
          </w:tcPr>
          <w:p w14:paraId="6A6E7F22"/>
        </w:tc>
        <w:tc>
          <w:tcPr>
            <w:tcW w:w="1520" w:type="dxa"/>
            <w:vMerge w:val="continue"/>
            <w:vAlign w:val="center"/>
          </w:tcPr>
          <w:p w14:paraId="488D7FDB"/>
        </w:tc>
        <w:tc>
          <w:tcPr>
            <w:tcW w:w="1520" w:type="dxa"/>
            <w:vMerge w:val="continue"/>
            <w:vAlign w:val="center"/>
          </w:tcPr>
          <w:p w14:paraId="096B9623"/>
        </w:tc>
        <w:tc>
          <w:tcPr>
            <w:tcW w:w="1520" w:type="dxa"/>
            <w:vMerge w:val="continue"/>
            <w:vAlign w:val="center"/>
          </w:tcPr>
          <w:p w14:paraId="3B1C9CB0"/>
        </w:tc>
        <w:tc>
          <w:tcPr>
            <w:tcW w:w="1520" w:type="dxa"/>
            <w:vMerge w:val="continue"/>
            <w:vAlign w:val="center"/>
          </w:tcPr>
          <w:p w14:paraId="67109C81"/>
        </w:tc>
        <w:tc>
          <w:tcPr>
            <w:tcW w:w="1558" w:type="dxa"/>
            <w:vMerge w:val="continue"/>
            <w:vAlign w:val="center"/>
          </w:tcPr>
          <w:p w14:paraId="484DBAF2"/>
        </w:tc>
      </w:tr>
      <w:tr w14:paraId="5562EEC1">
        <w:tblPrEx>
          <w:tblCellMar>
            <w:top w:w="0" w:type="dxa"/>
            <w:left w:w="80" w:type="dxa"/>
            <w:bottom w:w="0" w:type="dxa"/>
            <w:right w:w="80" w:type="dxa"/>
          </w:tblCellMar>
        </w:tblPrEx>
        <w:trPr>
          <w:trHeight w:val="382" w:hRule="exact"/>
          <w:jc w:val="center"/>
        </w:trPr>
        <w:tc>
          <w:tcPr>
            <w:tcW w:w="4180" w:type="dxa"/>
            <w:gridSpan w:val="2"/>
            <w:vAlign w:val="center"/>
          </w:tcPr>
          <w:p w14:paraId="299F0953">
            <w:pPr>
              <w:snapToGrid w:val="0"/>
              <w:jc w:val="center"/>
            </w:pPr>
            <w:r>
              <w:rPr>
                <w:rFonts w:ascii="宋体" w:hAnsi="宋体" w:eastAsia="宋体" w:cs="宋体"/>
                <w:b w:val="0"/>
                <w:i w:val="0"/>
                <w:color w:val="000000"/>
                <w:sz w:val="18"/>
              </w:rPr>
              <w:t>合计</w:t>
            </w:r>
          </w:p>
        </w:tc>
        <w:tc>
          <w:tcPr>
            <w:tcW w:w="1420" w:type="dxa"/>
            <w:vAlign w:val="center"/>
          </w:tcPr>
          <w:p w14:paraId="5E5A9890">
            <w:pPr>
              <w:snapToGrid w:val="0"/>
              <w:jc w:val="right"/>
            </w:pPr>
            <w:r>
              <w:rPr>
                <w:rFonts w:ascii="宋体" w:hAnsi="宋体" w:eastAsia="宋体" w:cs="宋体"/>
                <w:b w:val="0"/>
                <w:i w:val="0"/>
                <w:color w:val="000000"/>
                <w:sz w:val="18"/>
              </w:rPr>
              <w:t>10,596,276.10</w:t>
            </w:r>
          </w:p>
        </w:tc>
        <w:tc>
          <w:tcPr>
            <w:tcW w:w="1520" w:type="dxa"/>
            <w:vAlign w:val="center"/>
          </w:tcPr>
          <w:p w14:paraId="38DED85B">
            <w:pPr>
              <w:snapToGrid w:val="0"/>
              <w:jc w:val="right"/>
            </w:pPr>
            <w:r>
              <w:rPr>
                <w:rFonts w:ascii="宋体" w:hAnsi="宋体" w:eastAsia="宋体" w:cs="宋体"/>
                <w:b w:val="0"/>
                <w:i w:val="0"/>
                <w:color w:val="000000"/>
                <w:sz w:val="18"/>
              </w:rPr>
              <w:t>10,596,276.10</w:t>
            </w:r>
          </w:p>
        </w:tc>
        <w:tc>
          <w:tcPr>
            <w:tcW w:w="1520" w:type="dxa"/>
            <w:vAlign w:val="center"/>
          </w:tcPr>
          <w:p w14:paraId="3A9C1284"/>
        </w:tc>
        <w:tc>
          <w:tcPr>
            <w:tcW w:w="1520" w:type="dxa"/>
            <w:vAlign w:val="center"/>
          </w:tcPr>
          <w:p w14:paraId="09037B8C"/>
        </w:tc>
        <w:tc>
          <w:tcPr>
            <w:tcW w:w="1520" w:type="dxa"/>
            <w:vAlign w:val="center"/>
          </w:tcPr>
          <w:p w14:paraId="28E063B3"/>
        </w:tc>
        <w:tc>
          <w:tcPr>
            <w:tcW w:w="1558" w:type="dxa"/>
            <w:vAlign w:val="center"/>
          </w:tcPr>
          <w:p w14:paraId="383D9150"/>
        </w:tc>
      </w:tr>
      <w:tr w14:paraId="6F010E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DD3EE2A">
            <w:pPr>
              <w:snapToGrid w:val="0"/>
              <w:jc w:val="left"/>
            </w:pPr>
            <w:r>
              <w:rPr>
                <w:rFonts w:ascii="宋体" w:hAnsi="宋体" w:eastAsia="宋体" w:cs="宋体"/>
                <w:b w:val="0"/>
                <w:i w:val="0"/>
                <w:color w:val="000000"/>
                <w:sz w:val="18"/>
              </w:rPr>
              <w:t>210</w:t>
            </w:r>
          </w:p>
        </w:tc>
        <w:tc>
          <w:tcPr>
            <w:tcW w:w="3340" w:type="dxa"/>
            <w:vAlign w:val="center"/>
          </w:tcPr>
          <w:p w14:paraId="271126D7">
            <w:pPr>
              <w:snapToGrid w:val="0"/>
              <w:jc w:val="left"/>
            </w:pPr>
            <w:r>
              <w:rPr>
                <w:rFonts w:ascii="宋体" w:hAnsi="宋体" w:eastAsia="宋体" w:cs="宋体"/>
                <w:b w:val="0"/>
                <w:i w:val="0"/>
                <w:color w:val="000000"/>
                <w:sz w:val="18"/>
              </w:rPr>
              <w:t>卫生健康支出</w:t>
            </w:r>
          </w:p>
        </w:tc>
        <w:tc>
          <w:tcPr>
            <w:tcW w:w="1420" w:type="dxa"/>
            <w:vAlign w:val="center"/>
          </w:tcPr>
          <w:p w14:paraId="7C5F1FA8">
            <w:pPr>
              <w:snapToGrid w:val="0"/>
              <w:jc w:val="right"/>
            </w:pPr>
            <w:r>
              <w:rPr>
                <w:rFonts w:ascii="宋体" w:hAnsi="宋体" w:eastAsia="宋体" w:cs="宋体"/>
                <w:b w:val="0"/>
                <w:i w:val="0"/>
                <w:color w:val="000000"/>
                <w:sz w:val="18"/>
              </w:rPr>
              <w:t>10,596,276.10</w:t>
            </w:r>
          </w:p>
        </w:tc>
        <w:tc>
          <w:tcPr>
            <w:tcW w:w="1520" w:type="dxa"/>
            <w:vAlign w:val="center"/>
          </w:tcPr>
          <w:p w14:paraId="1C2A41F3">
            <w:pPr>
              <w:snapToGrid w:val="0"/>
              <w:jc w:val="right"/>
            </w:pPr>
            <w:r>
              <w:rPr>
                <w:rFonts w:ascii="宋体" w:hAnsi="宋体" w:eastAsia="宋体" w:cs="宋体"/>
                <w:b w:val="0"/>
                <w:i w:val="0"/>
                <w:color w:val="000000"/>
                <w:sz w:val="18"/>
              </w:rPr>
              <w:t>10,596,276.10</w:t>
            </w:r>
          </w:p>
        </w:tc>
        <w:tc>
          <w:tcPr>
            <w:tcW w:w="1520" w:type="dxa"/>
            <w:vAlign w:val="center"/>
          </w:tcPr>
          <w:p w14:paraId="7C1407A3"/>
        </w:tc>
        <w:tc>
          <w:tcPr>
            <w:tcW w:w="1520" w:type="dxa"/>
            <w:vAlign w:val="center"/>
          </w:tcPr>
          <w:p w14:paraId="2BFA1BC0"/>
        </w:tc>
        <w:tc>
          <w:tcPr>
            <w:tcW w:w="1520" w:type="dxa"/>
            <w:vAlign w:val="center"/>
          </w:tcPr>
          <w:p w14:paraId="148734C5"/>
        </w:tc>
        <w:tc>
          <w:tcPr>
            <w:tcW w:w="1558" w:type="dxa"/>
            <w:vAlign w:val="center"/>
          </w:tcPr>
          <w:p w14:paraId="633DFB9C"/>
        </w:tc>
      </w:tr>
      <w:tr w14:paraId="32351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DB6E4F">
            <w:pPr>
              <w:snapToGrid w:val="0"/>
              <w:jc w:val="left"/>
            </w:pPr>
            <w:r>
              <w:rPr>
                <w:rFonts w:ascii="宋体" w:hAnsi="宋体" w:eastAsia="宋体" w:cs="宋体"/>
                <w:b w:val="0"/>
                <w:i w:val="0"/>
                <w:color w:val="000000"/>
                <w:sz w:val="18"/>
              </w:rPr>
              <w:t>21001</w:t>
            </w:r>
          </w:p>
        </w:tc>
        <w:tc>
          <w:tcPr>
            <w:tcW w:w="3340" w:type="dxa"/>
            <w:vAlign w:val="center"/>
          </w:tcPr>
          <w:p w14:paraId="5A006B9F">
            <w:pPr>
              <w:snapToGrid w:val="0"/>
              <w:jc w:val="left"/>
            </w:pPr>
            <w:r>
              <w:rPr>
                <w:rFonts w:ascii="宋体" w:hAnsi="宋体" w:eastAsia="宋体" w:cs="宋体"/>
                <w:b w:val="0"/>
                <w:i w:val="0"/>
                <w:color w:val="000000"/>
                <w:sz w:val="18"/>
              </w:rPr>
              <w:t>卫生健康管理事务</w:t>
            </w:r>
          </w:p>
        </w:tc>
        <w:tc>
          <w:tcPr>
            <w:tcW w:w="1420" w:type="dxa"/>
            <w:vAlign w:val="center"/>
          </w:tcPr>
          <w:p w14:paraId="1222BE43">
            <w:pPr>
              <w:snapToGrid w:val="0"/>
              <w:jc w:val="right"/>
            </w:pPr>
            <w:r>
              <w:rPr>
                <w:rFonts w:ascii="宋体" w:hAnsi="宋体" w:eastAsia="宋体" w:cs="宋体"/>
                <w:b w:val="0"/>
                <w:i w:val="0"/>
                <w:color w:val="000000"/>
                <w:sz w:val="18"/>
              </w:rPr>
              <w:t>84,763.94</w:t>
            </w:r>
          </w:p>
        </w:tc>
        <w:tc>
          <w:tcPr>
            <w:tcW w:w="1520" w:type="dxa"/>
            <w:vAlign w:val="center"/>
          </w:tcPr>
          <w:p w14:paraId="23EE7356">
            <w:pPr>
              <w:snapToGrid w:val="0"/>
              <w:jc w:val="right"/>
            </w:pPr>
            <w:r>
              <w:rPr>
                <w:rFonts w:ascii="宋体" w:hAnsi="宋体" w:eastAsia="宋体" w:cs="宋体"/>
                <w:b w:val="0"/>
                <w:i w:val="0"/>
                <w:color w:val="000000"/>
                <w:sz w:val="18"/>
              </w:rPr>
              <w:t>84,763.94</w:t>
            </w:r>
          </w:p>
        </w:tc>
        <w:tc>
          <w:tcPr>
            <w:tcW w:w="1520" w:type="dxa"/>
            <w:vAlign w:val="center"/>
          </w:tcPr>
          <w:p w14:paraId="71713AAE"/>
        </w:tc>
        <w:tc>
          <w:tcPr>
            <w:tcW w:w="1520" w:type="dxa"/>
            <w:vAlign w:val="center"/>
          </w:tcPr>
          <w:p w14:paraId="3F5B2633"/>
        </w:tc>
        <w:tc>
          <w:tcPr>
            <w:tcW w:w="1520" w:type="dxa"/>
            <w:vAlign w:val="center"/>
          </w:tcPr>
          <w:p w14:paraId="7849DDB8"/>
        </w:tc>
        <w:tc>
          <w:tcPr>
            <w:tcW w:w="1558" w:type="dxa"/>
            <w:vAlign w:val="center"/>
          </w:tcPr>
          <w:p w14:paraId="34687A9E"/>
        </w:tc>
      </w:tr>
      <w:tr w14:paraId="0B2264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626C955">
            <w:pPr>
              <w:snapToGrid w:val="0"/>
              <w:jc w:val="left"/>
            </w:pPr>
            <w:r>
              <w:rPr>
                <w:rFonts w:ascii="宋体" w:hAnsi="宋体" w:eastAsia="宋体" w:cs="宋体"/>
                <w:b w:val="0"/>
                <w:i w:val="0"/>
                <w:color w:val="000000"/>
                <w:sz w:val="18"/>
              </w:rPr>
              <w:t>2100199</w:t>
            </w:r>
          </w:p>
        </w:tc>
        <w:tc>
          <w:tcPr>
            <w:tcW w:w="3340" w:type="dxa"/>
            <w:vAlign w:val="center"/>
          </w:tcPr>
          <w:p w14:paraId="5E49883F">
            <w:pPr>
              <w:snapToGrid w:val="0"/>
              <w:jc w:val="left"/>
            </w:pPr>
            <w:r>
              <w:rPr>
                <w:rFonts w:ascii="宋体" w:hAnsi="宋体" w:eastAsia="宋体" w:cs="宋体"/>
                <w:b w:val="0"/>
                <w:i w:val="0"/>
                <w:color w:val="000000"/>
                <w:sz w:val="18"/>
              </w:rPr>
              <w:t>其他卫生健康管理事务支出</w:t>
            </w:r>
          </w:p>
        </w:tc>
        <w:tc>
          <w:tcPr>
            <w:tcW w:w="1420" w:type="dxa"/>
            <w:vAlign w:val="center"/>
          </w:tcPr>
          <w:p w14:paraId="53A56ACA">
            <w:pPr>
              <w:snapToGrid w:val="0"/>
              <w:jc w:val="right"/>
            </w:pPr>
            <w:r>
              <w:rPr>
                <w:rFonts w:ascii="宋体" w:hAnsi="宋体" w:eastAsia="宋体" w:cs="宋体"/>
                <w:b w:val="0"/>
                <w:i w:val="0"/>
                <w:color w:val="000000"/>
                <w:sz w:val="18"/>
              </w:rPr>
              <w:t>84,763.94</w:t>
            </w:r>
          </w:p>
        </w:tc>
        <w:tc>
          <w:tcPr>
            <w:tcW w:w="1520" w:type="dxa"/>
            <w:vAlign w:val="center"/>
          </w:tcPr>
          <w:p w14:paraId="6EDA8ADF">
            <w:pPr>
              <w:snapToGrid w:val="0"/>
              <w:jc w:val="right"/>
            </w:pPr>
            <w:r>
              <w:rPr>
                <w:rFonts w:ascii="宋体" w:hAnsi="宋体" w:eastAsia="宋体" w:cs="宋体"/>
                <w:b w:val="0"/>
                <w:i w:val="0"/>
                <w:color w:val="000000"/>
                <w:sz w:val="18"/>
              </w:rPr>
              <w:t>84,763.94</w:t>
            </w:r>
          </w:p>
        </w:tc>
        <w:tc>
          <w:tcPr>
            <w:tcW w:w="1520" w:type="dxa"/>
            <w:vAlign w:val="center"/>
          </w:tcPr>
          <w:p w14:paraId="48C0453A"/>
        </w:tc>
        <w:tc>
          <w:tcPr>
            <w:tcW w:w="1520" w:type="dxa"/>
            <w:vAlign w:val="center"/>
          </w:tcPr>
          <w:p w14:paraId="214C0706"/>
        </w:tc>
        <w:tc>
          <w:tcPr>
            <w:tcW w:w="1520" w:type="dxa"/>
            <w:vAlign w:val="center"/>
          </w:tcPr>
          <w:p w14:paraId="1FEBCE88"/>
        </w:tc>
        <w:tc>
          <w:tcPr>
            <w:tcW w:w="1558" w:type="dxa"/>
            <w:vAlign w:val="center"/>
          </w:tcPr>
          <w:p w14:paraId="19701F25"/>
        </w:tc>
      </w:tr>
      <w:tr w14:paraId="75A54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1ABE23F">
            <w:pPr>
              <w:snapToGrid w:val="0"/>
              <w:jc w:val="left"/>
            </w:pPr>
            <w:r>
              <w:rPr>
                <w:rFonts w:ascii="宋体" w:hAnsi="宋体" w:eastAsia="宋体" w:cs="宋体"/>
                <w:b w:val="0"/>
                <w:i w:val="0"/>
                <w:color w:val="000000"/>
                <w:sz w:val="18"/>
              </w:rPr>
              <w:t>2100199</w:t>
            </w:r>
          </w:p>
        </w:tc>
        <w:tc>
          <w:tcPr>
            <w:tcW w:w="3340" w:type="dxa"/>
            <w:vAlign w:val="center"/>
          </w:tcPr>
          <w:p w14:paraId="18C097CF">
            <w:pPr>
              <w:snapToGrid w:val="0"/>
              <w:jc w:val="left"/>
            </w:pPr>
            <w:r>
              <w:rPr>
                <w:rFonts w:ascii="宋体" w:hAnsi="宋体" w:eastAsia="宋体" w:cs="宋体"/>
                <w:b w:val="0"/>
                <w:i w:val="0"/>
                <w:color w:val="000000"/>
                <w:sz w:val="18"/>
              </w:rPr>
              <w:t>筑底工程运行费</w:t>
            </w:r>
          </w:p>
        </w:tc>
        <w:tc>
          <w:tcPr>
            <w:tcW w:w="1420" w:type="dxa"/>
            <w:vAlign w:val="center"/>
          </w:tcPr>
          <w:p w14:paraId="652924AD">
            <w:pPr>
              <w:snapToGrid w:val="0"/>
              <w:jc w:val="right"/>
            </w:pPr>
            <w:r>
              <w:rPr>
                <w:rFonts w:ascii="宋体" w:hAnsi="宋体" w:eastAsia="宋体" w:cs="宋体"/>
                <w:b w:val="0"/>
                <w:i w:val="0"/>
                <w:color w:val="000000"/>
                <w:sz w:val="18"/>
              </w:rPr>
              <w:t>84,763.94</w:t>
            </w:r>
          </w:p>
        </w:tc>
        <w:tc>
          <w:tcPr>
            <w:tcW w:w="1520" w:type="dxa"/>
            <w:vAlign w:val="center"/>
          </w:tcPr>
          <w:p w14:paraId="3D011C69">
            <w:pPr>
              <w:snapToGrid w:val="0"/>
              <w:jc w:val="right"/>
            </w:pPr>
            <w:r>
              <w:rPr>
                <w:rFonts w:ascii="宋体" w:hAnsi="宋体" w:eastAsia="宋体" w:cs="宋体"/>
                <w:b w:val="0"/>
                <w:i w:val="0"/>
                <w:color w:val="000000"/>
                <w:sz w:val="18"/>
              </w:rPr>
              <w:t>84,763.94</w:t>
            </w:r>
          </w:p>
        </w:tc>
        <w:tc>
          <w:tcPr>
            <w:tcW w:w="1520" w:type="dxa"/>
            <w:vAlign w:val="center"/>
          </w:tcPr>
          <w:p w14:paraId="634F164E"/>
        </w:tc>
        <w:tc>
          <w:tcPr>
            <w:tcW w:w="1520" w:type="dxa"/>
            <w:vAlign w:val="center"/>
          </w:tcPr>
          <w:p w14:paraId="4ED30933"/>
        </w:tc>
        <w:tc>
          <w:tcPr>
            <w:tcW w:w="1520" w:type="dxa"/>
            <w:vAlign w:val="center"/>
          </w:tcPr>
          <w:p w14:paraId="385DB98C"/>
        </w:tc>
        <w:tc>
          <w:tcPr>
            <w:tcW w:w="1558" w:type="dxa"/>
            <w:vAlign w:val="center"/>
          </w:tcPr>
          <w:p w14:paraId="59F1A204"/>
        </w:tc>
      </w:tr>
      <w:tr w14:paraId="054B99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7E73CA4">
            <w:pPr>
              <w:snapToGrid w:val="0"/>
              <w:jc w:val="left"/>
            </w:pPr>
            <w:r>
              <w:rPr>
                <w:rFonts w:ascii="宋体" w:hAnsi="宋体" w:eastAsia="宋体" w:cs="宋体"/>
                <w:b w:val="0"/>
                <w:i w:val="0"/>
                <w:color w:val="000000"/>
                <w:sz w:val="18"/>
              </w:rPr>
              <w:t>21003</w:t>
            </w:r>
          </w:p>
        </w:tc>
        <w:tc>
          <w:tcPr>
            <w:tcW w:w="3340" w:type="dxa"/>
            <w:vAlign w:val="center"/>
          </w:tcPr>
          <w:p w14:paraId="79EFE2B4">
            <w:pPr>
              <w:snapToGrid w:val="0"/>
              <w:jc w:val="left"/>
            </w:pPr>
            <w:r>
              <w:rPr>
                <w:rFonts w:ascii="宋体" w:hAnsi="宋体" w:eastAsia="宋体" w:cs="宋体"/>
                <w:b w:val="0"/>
                <w:i w:val="0"/>
                <w:color w:val="000000"/>
                <w:sz w:val="18"/>
              </w:rPr>
              <w:t>基层医疗卫生机构</w:t>
            </w:r>
          </w:p>
        </w:tc>
        <w:tc>
          <w:tcPr>
            <w:tcW w:w="1420" w:type="dxa"/>
            <w:vAlign w:val="center"/>
          </w:tcPr>
          <w:p w14:paraId="69794B41">
            <w:pPr>
              <w:snapToGrid w:val="0"/>
              <w:jc w:val="right"/>
            </w:pPr>
            <w:r>
              <w:rPr>
                <w:rFonts w:ascii="宋体" w:hAnsi="宋体" w:eastAsia="宋体" w:cs="宋体"/>
                <w:b w:val="0"/>
                <w:i w:val="0"/>
                <w:color w:val="000000"/>
                <w:sz w:val="18"/>
              </w:rPr>
              <w:t>1,404,077.19</w:t>
            </w:r>
          </w:p>
        </w:tc>
        <w:tc>
          <w:tcPr>
            <w:tcW w:w="1520" w:type="dxa"/>
            <w:vAlign w:val="center"/>
          </w:tcPr>
          <w:p w14:paraId="4978EEE6">
            <w:pPr>
              <w:snapToGrid w:val="0"/>
              <w:jc w:val="right"/>
            </w:pPr>
            <w:r>
              <w:rPr>
                <w:rFonts w:ascii="宋体" w:hAnsi="宋体" w:eastAsia="宋体" w:cs="宋体"/>
                <w:b w:val="0"/>
                <w:i w:val="0"/>
                <w:color w:val="000000"/>
                <w:sz w:val="18"/>
              </w:rPr>
              <w:t>1,404,077.19</w:t>
            </w:r>
          </w:p>
        </w:tc>
        <w:tc>
          <w:tcPr>
            <w:tcW w:w="1520" w:type="dxa"/>
            <w:vAlign w:val="center"/>
          </w:tcPr>
          <w:p w14:paraId="3F990815"/>
        </w:tc>
        <w:tc>
          <w:tcPr>
            <w:tcW w:w="1520" w:type="dxa"/>
            <w:vAlign w:val="center"/>
          </w:tcPr>
          <w:p w14:paraId="2E3D4503"/>
        </w:tc>
        <w:tc>
          <w:tcPr>
            <w:tcW w:w="1520" w:type="dxa"/>
            <w:vAlign w:val="center"/>
          </w:tcPr>
          <w:p w14:paraId="11C192A1"/>
        </w:tc>
        <w:tc>
          <w:tcPr>
            <w:tcW w:w="1558" w:type="dxa"/>
            <w:vAlign w:val="center"/>
          </w:tcPr>
          <w:p w14:paraId="2307ACAC"/>
        </w:tc>
      </w:tr>
      <w:tr w14:paraId="1096284D">
        <w:tblPrEx>
          <w:tblCellMar>
            <w:top w:w="0" w:type="dxa"/>
            <w:left w:w="80" w:type="dxa"/>
            <w:bottom w:w="0" w:type="dxa"/>
            <w:right w:w="80" w:type="dxa"/>
          </w:tblCellMar>
        </w:tblPrEx>
        <w:trPr>
          <w:trHeight w:val="382" w:hRule="exact"/>
          <w:jc w:val="center"/>
        </w:trPr>
        <w:tc>
          <w:tcPr>
            <w:tcW w:w="840" w:type="dxa"/>
            <w:vAlign w:val="center"/>
          </w:tcPr>
          <w:p w14:paraId="35E98C21">
            <w:pPr>
              <w:snapToGrid w:val="0"/>
              <w:jc w:val="left"/>
            </w:pPr>
            <w:r>
              <w:rPr>
                <w:rFonts w:ascii="宋体" w:hAnsi="宋体" w:eastAsia="宋体" w:cs="宋体"/>
                <w:b w:val="0"/>
                <w:i w:val="0"/>
                <w:color w:val="000000"/>
                <w:sz w:val="18"/>
              </w:rPr>
              <w:t>2100301</w:t>
            </w:r>
          </w:p>
        </w:tc>
        <w:tc>
          <w:tcPr>
            <w:tcW w:w="3340" w:type="dxa"/>
            <w:vAlign w:val="center"/>
          </w:tcPr>
          <w:p w14:paraId="44576330">
            <w:pPr>
              <w:snapToGrid w:val="0"/>
              <w:jc w:val="left"/>
            </w:pPr>
            <w:r>
              <w:rPr>
                <w:rFonts w:ascii="宋体" w:hAnsi="宋体" w:eastAsia="宋体" w:cs="宋体"/>
                <w:b w:val="0"/>
                <w:i w:val="0"/>
                <w:color w:val="000000"/>
                <w:sz w:val="18"/>
              </w:rPr>
              <w:t>城市社区卫生机构</w:t>
            </w:r>
          </w:p>
        </w:tc>
        <w:tc>
          <w:tcPr>
            <w:tcW w:w="1420" w:type="dxa"/>
            <w:vAlign w:val="center"/>
          </w:tcPr>
          <w:p w14:paraId="0C7EA64A">
            <w:pPr>
              <w:snapToGrid w:val="0"/>
              <w:jc w:val="right"/>
            </w:pPr>
            <w:r>
              <w:rPr>
                <w:rFonts w:ascii="宋体" w:hAnsi="宋体" w:eastAsia="宋体" w:cs="宋体"/>
                <w:b w:val="0"/>
                <w:i w:val="0"/>
                <w:color w:val="000000"/>
                <w:sz w:val="18"/>
              </w:rPr>
              <w:t>312,018.00</w:t>
            </w:r>
          </w:p>
        </w:tc>
        <w:tc>
          <w:tcPr>
            <w:tcW w:w="1520" w:type="dxa"/>
            <w:vAlign w:val="center"/>
          </w:tcPr>
          <w:p w14:paraId="694B8544">
            <w:pPr>
              <w:snapToGrid w:val="0"/>
              <w:jc w:val="right"/>
            </w:pPr>
            <w:r>
              <w:rPr>
                <w:rFonts w:ascii="宋体" w:hAnsi="宋体" w:eastAsia="宋体" w:cs="宋体"/>
                <w:b w:val="0"/>
                <w:i w:val="0"/>
                <w:color w:val="000000"/>
                <w:sz w:val="18"/>
              </w:rPr>
              <w:t>312,018.00</w:t>
            </w:r>
          </w:p>
        </w:tc>
        <w:tc>
          <w:tcPr>
            <w:tcW w:w="1520" w:type="dxa"/>
            <w:vAlign w:val="center"/>
          </w:tcPr>
          <w:p w14:paraId="57191F8E"/>
        </w:tc>
        <w:tc>
          <w:tcPr>
            <w:tcW w:w="1520" w:type="dxa"/>
            <w:vAlign w:val="center"/>
          </w:tcPr>
          <w:p w14:paraId="0F30915E"/>
        </w:tc>
        <w:tc>
          <w:tcPr>
            <w:tcW w:w="1520" w:type="dxa"/>
            <w:vAlign w:val="center"/>
          </w:tcPr>
          <w:p w14:paraId="7C0D5C45"/>
        </w:tc>
        <w:tc>
          <w:tcPr>
            <w:tcW w:w="1558" w:type="dxa"/>
            <w:vAlign w:val="center"/>
          </w:tcPr>
          <w:p w14:paraId="635390E0"/>
        </w:tc>
      </w:tr>
      <w:tr w14:paraId="099E3E3A">
        <w:tblPrEx>
          <w:tblCellMar>
            <w:top w:w="0" w:type="dxa"/>
            <w:left w:w="80" w:type="dxa"/>
            <w:bottom w:w="0" w:type="dxa"/>
            <w:right w:w="80" w:type="dxa"/>
          </w:tblCellMar>
        </w:tblPrEx>
        <w:trPr>
          <w:trHeight w:val="382" w:hRule="exact"/>
          <w:jc w:val="center"/>
        </w:trPr>
        <w:tc>
          <w:tcPr>
            <w:tcW w:w="840" w:type="dxa"/>
            <w:vAlign w:val="center"/>
          </w:tcPr>
          <w:p w14:paraId="4C69A89B">
            <w:pPr>
              <w:snapToGrid w:val="0"/>
              <w:jc w:val="left"/>
            </w:pPr>
            <w:r>
              <w:rPr>
                <w:rFonts w:ascii="宋体" w:hAnsi="宋体" w:eastAsia="宋体" w:cs="宋体"/>
                <w:b w:val="0"/>
                <w:i w:val="0"/>
                <w:color w:val="000000"/>
                <w:sz w:val="18"/>
              </w:rPr>
              <w:t>2100301</w:t>
            </w:r>
          </w:p>
        </w:tc>
        <w:tc>
          <w:tcPr>
            <w:tcW w:w="3340" w:type="dxa"/>
            <w:vAlign w:val="center"/>
          </w:tcPr>
          <w:p w14:paraId="4F9EEC02">
            <w:pPr>
              <w:snapToGrid w:val="0"/>
              <w:jc w:val="left"/>
            </w:pPr>
            <w:r>
              <w:rPr>
                <w:rFonts w:ascii="宋体" w:hAnsi="宋体" w:eastAsia="宋体" w:cs="宋体"/>
                <w:b w:val="0"/>
                <w:i w:val="0"/>
                <w:color w:val="000000"/>
                <w:sz w:val="18"/>
              </w:rPr>
              <w:t>儿科诊疗人员慰问补助资金</w:t>
            </w:r>
          </w:p>
        </w:tc>
        <w:tc>
          <w:tcPr>
            <w:tcW w:w="1420" w:type="dxa"/>
            <w:vAlign w:val="center"/>
          </w:tcPr>
          <w:p w14:paraId="1C57BE0A">
            <w:pPr>
              <w:snapToGrid w:val="0"/>
              <w:jc w:val="right"/>
            </w:pPr>
            <w:r>
              <w:rPr>
                <w:rFonts w:ascii="宋体" w:hAnsi="宋体" w:eastAsia="宋体" w:cs="宋体"/>
                <w:b w:val="0"/>
                <w:i w:val="0"/>
                <w:color w:val="000000"/>
                <w:sz w:val="18"/>
              </w:rPr>
              <w:t>2,018.00</w:t>
            </w:r>
          </w:p>
        </w:tc>
        <w:tc>
          <w:tcPr>
            <w:tcW w:w="1520" w:type="dxa"/>
            <w:vAlign w:val="center"/>
          </w:tcPr>
          <w:p w14:paraId="0592ED55">
            <w:pPr>
              <w:snapToGrid w:val="0"/>
              <w:jc w:val="right"/>
            </w:pPr>
            <w:r>
              <w:rPr>
                <w:rFonts w:ascii="宋体" w:hAnsi="宋体" w:eastAsia="宋体" w:cs="宋体"/>
                <w:b w:val="0"/>
                <w:i w:val="0"/>
                <w:color w:val="000000"/>
                <w:sz w:val="18"/>
              </w:rPr>
              <w:t>2,018.00</w:t>
            </w:r>
          </w:p>
        </w:tc>
        <w:tc>
          <w:tcPr>
            <w:tcW w:w="1520" w:type="dxa"/>
            <w:vAlign w:val="center"/>
          </w:tcPr>
          <w:p w14:paraId="7B5D72E5"/>
        </w:tc>
        <w:tc>
          <w:tcPr>
            <w:tcW w:w="1520" w:type="dxa"/>
            <w:vAlign w:val="center"/>
          </w:tcPr>
          <w:p w14:paraId="350553BC"/>
        </w:tc>
        <w:tc>
          <w:tcPr>
            <w:tcW w:w="1520" w:type="dxa"/>
            <w:vAlign w:val="center"/>
          </w:tcPr>
          <w:p w14:paraId="0EC6263A"/>
        </w:tc>
        <w:tc>
          <w:tcPr>
            <w:tcW w:w="1558" w:type="dxa"/>
            <w:vAlign w:val="center"/>
          </w:tcPr>
          <w:p w14:paraId="0A430D91"/>
        </w:tc>
      </w:tr>
      <w:tr w14:paraId="5AA73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EC80079">
            <w:pPr>
              <w:snapToGrid w:val="0"/>
              <w:jc w:val="left"/>
            </w:pPr>
            <w:r>
              <w:rPr>
                <w:rFonts w:ascii="宋体" w:hAnsi="宋体" w:eastAsia="宋体" w:cs="宋体"/>
                <w:b w:val="0"/>
                <w:i w:val="0"/>
                <w:color w:val="000000"/>
                <w:sz w:val="18"/>
              </w:rPr>
              <w:t>2100301</w:t>
            </w:r>
          </w:p>
        </w:tc>
        <w:tc>
          <w:tcPr>
            <w:tcW w:w="3340" w:type="dxa"/>
            <w:vAlign w:val="center"/>
          </w:tcPr>
          <w:p w14:paraId="67A0372E">
            <w:pPr>
              <w:snapToGrid w:val="0"/>
              <w:jc w:val="left"/>
            </w:pPr>
            <w:r>
              <w:rPr>
                <w:rFonts w:ascii="宋体" w:hAnsi="宋体" w:eastAsia="宋体" w:cs="宋体"/>
                <w:b w:val="0"/>
                <w:i w:val="0"/>
                <w:color w:val="000000"/>
                <w:sz w:val="18"/>
              </w:rPr>
              <w:t>卫生院提升改造费</w:t>
            </w:r>
          </w:p>
        </w:tc>
        <w:tc>
          <w:tcPr>
            <w:tcW w:w="1420" w:type="dxa"/>
            <w:vAlign w:val="center"/>
          </w:tcPr>
          <w:p w14:paraId="0E3B9E84">
            <w:pPr>
              <w:snapToGrid w:val="0"/>
              <w:jc w:val="right"/>
            </w:pPr>
            <w:r>
              <w:rPr>
                <w:rFonts w:ascii="宋体" w:hAnsi="宋体" w:eastAsia="宋体" w:cs="宋体"/>
                <w:b w:val="0"/>
                <w:i w:val="0"/>
                <w:color w:val="000000"/>
                <w:sz w:val="18"/>
              </w:rPr>
              <w:t>300,000.00</w:t>
            </w:r>
          </w:p>
        </w:tc>
        <w:tc>
          <w:tcPr>
            <w:tcW w:w="1520" w:type="dxa"/>
            <w:vAlign w:val="center"/>
          </w:tcPr>
          <w:p w14:paraId="70674C9E">
            <w:pPr>
              <w:snapToGrid w:val="0"/>
              <w:jc w:val="right"/>
            </w:pPr>
            <w:r>
              <w:rPr>
                <w:rFonts w:ascii="宋体" w:hAnsi="宋体" w:eastAsia="宋体" w:cs="宋体"/>
                <w:b w:val="0"/>
                <w:i w:val="0"/>
                <w:color w:val="000000"/>
                <w:sz w:val="18"/>
              </w:rPr>
              <w:t>300,000.00</w:t>
            </w:r>
          </w:p>
        </w:tc>
        <w:tc>
          <w:tcPr>
            <w:tcW w:w="1520" w:type="dxa"/>
            <w:vAlign w:val="center"/>
          </w:tcPr>
          <w:p w14:paraId="2B867CA8"/>
        </w:tc>
        <w:tc>
          <w:tcPr>
            <w:tcW w:w="1520" w:type="dxa"/>
            <w:vAlign w:val="center"/>
          </w:tcPr>
          <w:p w14:paraId="2C199DAC"/>
        </w:tc>
        <w:tc>
          <w:tcPr>
            <w:tcW w:w="1520" w:type="dxa"/>
            <w:vAlign w:val="center"/>
          </w:tcPr>
          <w:p w14:paraId="6E67E809"/>
        </w:tc>
        <w:tc>
          <w:tcPr>
            <w:tcW w:w="1558" w:type="dxa"/>
            <w:vAlign w:val="center"/>
          </w:tcPr>
          <w:p w14:paraId="5F7847B2"/>
        </w:tc>
      </w:tr>
      <w:tr w14:paraId="5159C52D">
        <w:tblPrEx>
          <w:tblCellMar>
            <w:top w:w="0" w:type="dxa"/>
            <w:left w:w="80" w:type="dxa"/>
            <w:bottom w:w="0" w:type="dxa"/>
            <w:right w:w="80" w:type="dxa"/>
          </w:tblCellMar>
        </w:tblPrEx>
        <w:trPr>
          <w:trHeight w:val="382" w:hRule="exact"/>
          <w:jc w:val="center"/>
        </w:trPr>
        <w:tc>
          <w:tcPr>
            <w:tcW w:w="840" w:type="dxa"/>
            <w:vAlign w:val="center"/>
          </w:tcPr>
          <w:p w14:paraId="4AF32EFE">
            <w:pPr>
              <w:snapToGrid w:val="0"/>
              <w:jc w:val="left"/>
            </w:pPr>
            <w:r>
              <w:rPr>
                <w:rFonts w:ascii="宋体" w:hAnsi="宋体" w:eastAsia="宋体" w:cs="宋体"/>
                <w:b w:val="0"/>
                <w:i w:val="0"/>
                <w:color w:val="000000"/>
                <w:sz w:val="18"/>
              </w:rPr>
              <w:t>2100301</w:t>
            </w:r>
          </w:p>
        </w:tc>
        <w:tc>
          <w:tcPr>
            <w:tcW w:w="3340" w:type="dxa"/>
            <w:vAlign w:val="center"/>
          </w:tcPr>
          <w:p w14:paraId="0244A8A4">
            <w:pPr>
              <w:snapToGrid w:val="0"/>
              <w:jc w:val="left"/>
            </w:pPr>
            <w:r>
              <w:rPr>
                <w:rFonts w:ascii="宋体" w:hAnsi="宋体" w:eastAsia="宋体" w:cs="宋体"/>
                <w:b w:val="0"/>
                <w:i w:val="0"/>
                <w:color w:val="000000"/>
                <w:sz w:val="18"/>
              </w:rPr>
              <w:t>2023年基本药物制度补助资金-基层医疗卫生机构补助资金</w:t>
            </w:r>
          </w:p>
        </w:tc>
        <w:tc>
          <w:tcPr>
            <w:tcW w:w="1420" w:type="dxa"/>
            <w:vAlign w:val="center"/>
          </w:tcPr>
          <w:p w14:paraId="3870D78D">
            <w:pPr>
              <w:snapToGrid w:val="0"/>
              <w:jc w:val="right"/>
            </w:pPr>
            <w:r>
              <w:rPr>
                <w:rFonts w:ascii="宋体" w:hAnsi="宋体" w:eastAsia="宋体" w:cs="宋体"/>
                <w:b w:val="0"/>
                <w:i w:val="0"/>
                <w:color w:val="000000"/>
                <w:sz w:val="18"/>
              </w:rPr>
              <w:t>10,000.00</w:t>
            </w:r>
          </w:p>
        </w:tc>
        <w:tc>
          <w:tcPr>
            <w:tcW w:w="1520" w:type="dxa"/>
            <w:vAlign w:val="center"/>
          </w:tcPr>
          <w:p w14:paraId="0758B934">
            <w:pPr>
              <w:snapToGrid w:val="0"/>
              <w:jc w:val="right"/>
            </w:pPr>
            <w:r>
              <w:rPr>
                <w:rFonts w:ascii="宋体" w:hAnsi="宋体" w:eastAsia="宋体" w:cs="宋体"/>
                <w:b w:val="0"/>
                <w:i w:val="0"/>
                <w:color w:val="000000"/>
                <w:sz w:val="18"/>
              </w:rPr>
              <w:t>10,000.00</w:t>
            </w:r>
          </w:p>
        </w:tc>
        <w:tc>
          <w:tcPr>
            <w:tcW w:w="1520" w:type="dxa"/>
            <w:vAlign w:val="center"/>
          </w:tcPr>
          <w:p w14:paraId="50AB3600"/>
        </w:tc>
        <w:tc>
          <w:tcPr>
            <w:tcW w:w="1520" w:type="dxa"/>
            <w:vAlign w:val="center"/>
          </w:tcPr>
          <w:p w14:paraId="2C6BBE05"/>
        </w:tc>
        <w:tc>
          <w:tcPr>
            <w:tcW w:w="1520" w:type="dxa"/>
            <w:vAlign w:val="center"/>
          </w:tcPr>
          <w:p w14:paraId="72116BD9"/>
        </w:tc>
        <w:tc>
          <w:tcPr>
            <w:tcW w:w="1558" w:type="dxa"/>
            <w:vAlign w:val="center"/>
          </w:tcPr>
          <w:p w14:paraId="6353C92B"/>
        </w:tc>
      </w:tr>
      <w:tr w14:paraId="63B4F3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1549944">
            <w:pPr>
              <w:snapToGrid w:val="0"/>
              <w:jc w:val="left"/>
            </w:pPr>
            <w:r>
              <w:rPr>
                <w:rFonts w:ascii="宋体" w:hAnsi="宋体" w:eastAsia="宋体" w:cs="宋体"/>
                <w:b w:val="0"/>
                <w:i w:val="0"/>
                <w:color w:val="000000"/>
                <w:sz w:val="18"/>
              </w:rPr>
              <w:t>2100399</w:t>
            </w:r>
          </w:p>
        </w:tc>
        <w:tc>
          <w:tcPr>
            <w:tcW w:w="3340" w:type="dxa"/>
            <w:vAlign w:val="center"/>
          </w:tcPr>
          <w:p w14:paraId="19051D14">
            <w:pPr>
              <w:snapToGrid w:val="0"/>
              <w:jc w:val="left"/>
            </w:pPr>
            <w:r>
              <w:rPr>
                <w:rFonts w:ascii="宋体" w:hAnsi="宋体" w:eastAsia="宋体" w:cs="宋体"/>
                <w:b w:val="0"/>
                <w:i w:val="0"/>
                <w:color w:val="000000"/>
                <w:sz w:val="18"/>
              </w:rPr>
              <w:t>其他基层医疗卫生机构支出</w:t>
            </w:r>
          </w:p>
        </w:tc>
        <w:tc>
          <w:tcPr>
            <w:tcW w:w="1420" w:type="dxa"/>
            <w:vAlign w:val="center"/>
          </w:tcPr>
          <w:p w14:paraId="3D31A4A2">
            <w:pPr>
              <w:snapToGrid w:val="0"/>
              <w:jc w:val="right"/>
            </w:pPr>
            <w:r>
              <w:rPr>
                <w:rFonts w:ascii="宋体" w:hAnsi="宋体" w:eastAsia="宋体" w:cs="宋体"/>
                <w:b w:val="0"/>
                <w:i w:val="0"/>
                <w:color w:val="000000"/>
                <w:sz w:val="18"/>
              </w:rPr>
              <w:t>1,092,059.19</w:t>
            </w:r>
          </w:p>
        </w:tc>
        <w:tc>
          <w:tcPr>
            <w:tcW w:w="1520" w:type="dxa"/>
            <w:vAlign w:val="center"/>
          </w:tcPr>
          <w:p w14:paraId="45244F19">
            <w:pPr>
              <w:snapToGrid w:val="0"/>
              <w:jc w:val="right"/>
            </w:pPr>
            <w:r>
              <w:rPr>
                <w:rFonts w:ascii="宋体" w:hAnsi="宋体" w:eastAsia="宋体" w:cs="宋体"/>
                <w:b w:val="0"/>
                <w:i w:val="0"/>
                <w:color w:val="000000"/>
                <w:sz w:val="18"/>
              </w:rPr>
              <w:t>1,092,059.19</w:t>
            </w:r>
          </w:p>
        </w:tc>
        <w:tc>
          <w:tcPr>
            <w:tcW w:w="1520" w:type="dxa"/>
            <w:vAlign w:val="center"/>
          </w:tcPr>
          <w:p w14:paraId="49772B02"/>
        </w:tc>
        <w:tc>
          <w:tcPr>
            <w:tcW w:w="1520" w:type="dxa"/>
            <w:vAlign w:val="center"/>
          </w:tcPr>
          <w:p w14:paraId="28BD34C9"/>
        </w:tc>
        <w:tc>
          <w:tcPr>
            <w:tcW w:w="1520" w:type="dxa"/>
            <w:vAlign w:val="center"/>
          </w:tcPr>
          <w:p w14:paraId="41892B65"/>
        </w:tc>
        <w:tc>
          <w:tcPr>
            <w:tcW w:w="1558" w:type="dxa"/>
            <w:vAlign w:val="center"/>
          </w:tcPr>
          <w:p w14:paraId="4EB3B33D"/>
        </w:tc>
      </w:tr>
      <w:tr w14:paraId="11FBBC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0142EC5">
            <w:pPr>
              <w:snapToGrid w:val="0"/>
              <w:jc w:val="left"/>
            </w:pPr>
            <w:r>
              <w:rPr>
                <w:rFonts w:ascii="宋体" w:hAnsi="宋体" w:eastAsia="宋体" w:cs="宋体"/>
                <w:b w:val="0"/>
                <w:i w:val="0"/>
                <w:color w:val="000000"/>
                <w:sz w:val="18"/>
              </w:rPr>
              <w:t>2100399</w:t>
            </w:r>
          </w:p>
        </w:tc>
        <w:tc>
          <w:tcPr>
            <w:tcW w:w="3340" w:type="dxa"/>
            <w:vAlign w:val="center"/>
          </w:tcPr>
          <w:p w14:paraId="1263FCE2">
            <w:pPr>
              <w:snapToGrid w:val="0"/>
              <w:jc w:val="left"/>
            </w:pPr>
            <w:r>
              <w:rPr>
                <w:rFonts w:ascii="宋体" w:hAnsi="宋体" w:eastAsia="宋体" w:cs="宋体"/>
                <w:b w:val="0"/>
                <w:i w:val="0"/>
                <w:color w:val="000000"/>
                <w:sz w:val="18"/>
              </w:rPr>
              <w:t>严重精神障碍患者门诊治疗使用免费基本药品</w:t>
            </w:r>
          </w:p>
        </w:tc>
        <w:tc>
          <w:tcPr>
            <w:tcW w:w="1420" w:type="dxa"/>
            <w:vAlign w:val="center"/>
          </w:tcPr>
          <w:p w14:paraId="2AF8ABCC">
            <w:pPr>
              <w:snapToGrid w:val="0"/>
              <w:jc w:val="right"/>
            </w:pPr>
            <w:r>
              <w:rPr>
                <w:rFonts w:ascii="宋体" w:hAnsi="宋体" w:eastAsia="宋体" w:cs="宋体"/>
                <w:b w:val="0"/>
                <w:i w:val="0"/>
                <w:color w:val="000000"/>
                <w:sz w:val="18"/>
              </w:rPr>
              <w:t>198,894.33</w:t>
            </w:r>
          </w:p>
        </w:tc>
        <w:tc>
          <w:tcPr>
            <w:tcW w:w="1520" w:type="dxa"/>
            <w:vAlign w:val="center"/>
          </w:tcPr>
          <w:p w14:paraId="79B58BA6">
            <w:pPr>
              <w:snapToGrid w:val="0"/>
              <w:jc w:val="right"/>
            </w:pPr>
            <w:r>
              <w:rPr>
                <w:rFonts w:ascii="宋体" w:hAnsi="宋体" w:eastAsia="宋体" w:cs="宋体"/>
                <w:b w:val="0"/>
                <w:i w:val="0"/>
                <w:color w:val="000000"/>
                <w:sz w:val="18"/>
              </w:rPr>
              <w:t>198,894.33</w:t>
            </w:r>
          </w:p>
        </w:tc>
        <w:tc>
          <w:tcPr>
            <w:tcW w:w="1520" w:type="dxa"/>
            <w:vAlign w:val="center"/>
          </w:tcPr>
          <w:p w14:paraId="588B6A80"/>
        </w:tc>
        <w:tc>
          <w:tcPr>
            <w:tcW w:w="1520" w:type="dxa"/>
            <w:vAlign w:val="center"/>
          </w:tcPr>
          <w:p w14:paraId="46AD5401"/>
        </w:tc>
        <w:tc>
          <w:tcPr>
            <w:tcW w:w="1520" w:type="dxa"/>
            <w:vAlign w:val="center"/>
          </w:tcPr>
          <w:p w14:paraId="23E86095"/>
        </w:tc>
        <w:tc>
          <w:tcPr>
            <w:tcW w:w="1558" w:type="dxa"/>
            <w:vAlign w:val="center"/>
          </w:tcPr>
          <w:p w14:paraId="4A5E14A7"/>
        </w:tc>
      </w:tr>
      <w:tr w14:paraId="403B0B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761B3F">
            <w:pPr>
              <w:snapToGrid w:val="0"/>
              <w:jc w:val="left"/>
            </w:pPr>
            <w:r>
              <w:rPr>
                <w:rFonts w:ascii="宋体" w:hAnsi="宋体" w:eastAsia="宋体" w:cs="宋体"/>
                <w:b w:val="0"/>
                <w:i w:val="0"/>
                <w:color w:val="000000"/>
                <w:sz w:val="18"/>
              </w:rPr>
              <w:t>2100399</w:t>
            </w:r>
          </w:p>
        </w:tc>
        <w:tc>
          <w:tcPr>
            <w:tcW w:w="3340" w:type="dxa"/>
            <w:vAlign w:val="center"/>
          </w:tcPr>
          <w:p w14:paraId="7A49E478">
            <w:pPr>
              <w:snapToGrid w:val="0"/>
              <w:jc w:val="left"/>
            </w:pPr>
            <w:r>
              <w:rPr>
                <w:rFonts w:ascii="宋体" w:hAnsi="宋体" w:eastAsia="宋体" w:cs="宋体"/>
                <w:b w:val="0"/>
                <w:i w:val="0"/>
                <w:color w:val="000000"/>
                <w:sz w:val="18"/>
              </w:rPr>
              <w:t>村卫生室基本药物制度</w:t>
            </w:r>
          </w:p>
        </w:tc>
        <w:tc>
          <w:tcPr>
            <w:tcW w:w="1420" w:type="dxa"/>
            <w:vAlign w:val="center"/>
          </w:tcPr>
          <w:p w14:paraId="3D677B0B">
            <w:pPr>
              <w:snapToGrid w:val="0"/>
              <w:jc w:val="right"/>
            </w:pPr>
            <w:r>
              <w:rPr>
                <w:rFonts w:ascii="宋体" w:hAnsi="宋体" w:eastAsia="宋体" w:cs="宋体"/>
                <w:b w:val="0"/>
                <w:i w:val="0"/>
                <w:color w:val="000000"/>
                <w:sz w:val="18"/>
              </w:rPr>
              <w:t>13,667.00</w:t>
            </w:r>
          </w:p>
        </w:tc>
        <w:tc>
          <w:tcPr>
            <w:tcW w:w="1520" w:type="dxa"/>
            <w:vAlign w:val="center"/>
          </w:tcPr>
          <w:p w14:paraId="7CC939A2">
            <w:pPr>
              <w:snapToGrid w:val="0"/>
              <w:jc w:val="right"/>
            </w:pPr>
            <w:r>
              <w:rPr>
                <w:rFonts w:ascii="宋体" w:hAnsi="宋体" w:eastAsia="宋体" w:cs="宋体"/>
                <w:b w:val="0"/>
                <w:i w:val="0"/>
                <w:color w:val="000000"/>
                <w:sz w:val="18"/>
              </w:rPr>
              <w:t>13,667.00</w:t>
            </w:r>
          </w:p>
        </w:tc>
        <w:tc>
          <w:tcPr>
            <w:tcW w:w="1520" w:type="dxa"/>
            <w:vAlign w:val="center"/>
          </w:tcPr>
          <w:p w14:paraId="1D01DD8E"/>
        </w:tc>
        <w:tc>
          <w:tcPr>
            <w:tcW w:w="1520" w:type="dxa"/>
            <w:vAlign w:val="center"/>
          </w:tcPr>
          <w:p w14:paraId="0EE433A0"/>
        </w:tc>
        <w:tc>
          <w:tcPr>
            <w:tcW w:w="1520" w:type="dxa"/>
            <w:vAlign w:val="center"/>
          </w:tcPr>
          <w:p w14:paraId="229FAA73"/>
        </w:tc>
        <w:tc>
          <w:tcPr>
            <w:tcW w:w="1558" w:type="dxa"/>
            <w:vAlign w:val="center"/>
          </w:tcPr>
          <w:p w14:paraId="2FCB597E"/>
        </w:tc>
      </w:tr>
      <w:tr w14:paraId="374FB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695A31C">
            <w:pPr>
              <w:snapToGrid w:val="0"/>
              <w:jc w:val="left"/>
            </w:pPr>
            <w:r>
              <w:rPr>
                <w:rFonts w:ascii="宋体" w:hAnsi="宋体" w:eastAsia="宋体" w:cs="宋体"/>
                <w:b w:val="0"/>
                <w:i w:val="0"/>
                <w:color w:val="000000"/>
                <w:sz w:val="18"/>
              </w:rPr>
              <w:t>2100399</w:t>
            </w:r>
          </w:p>
        </w:tc>
        <w:tc>
          <w:tcPr>
            <w:tcW w:w="3340" w:type="dxa"/>
            <w:vAlign w:val="center"/>
          </w:tcPr>
          <w:p w14:paraId="7551B268">
            <w:pPr>
              <w:snapToGrid w:val="0"/>
              <w:jc w:val="left"/>
            </w:pPr>
            <w:r>
              <w:rPr>
                <w:rFonts w:ascii="宋体" w:hAnsi="宋体" w:eastAsia="宋体" w:cs="宋体"/>
                <w:b w:val="0"/>
                <w:i w:val="0"/>
                <w:color w:val="000000"/>
                <w:sz w:val="18"/>
              </w:rPr>
              <w:t>2023年胸痛救治单元建设补助资金</w:t>
            </w:r>
          </w:p>
        </w:tc>
        <w:tc>
          <w:tcPr>
            <w:tcW w:w="1420" w:type="dxa"/>
            <w:vAlign w:val="center"/>
          </w:tcPr>
          <w:p w14:paraId="66A10171">
            <w:pPr>
              <w:snapToGrid w:val="0"/>
              <w:jc w:val="right"/>
            </w:pPr>
            <w:r>
              <w:rPr>
                <w:rFonts w:ascii="宋体" w:hAnsi="宋体" w:eastAsia="宋体" w:cs="宋体"/>
                <w:b w:val="0"/>
                <w:i w:val="0"/>
                <w:color w:val="000000"/>
                <w:sz w:val="18"/>
              </w:rPr>
              <w:t>10,000.00</w:t>
            </w:r>
          </w:p>
        </w:tc>
        <w:tc>
          <w:tcPr>
            <w:tcW w:w="1520" w:type="dxa"/>
            <w:vAlign w:val="center"/>
          </w:tcPr>
          <w:p w14:paraId="6922682E">
            <w:pPr>
              <w:snapToGrid w:val="0"/>
              <w:jc w:val="right"/>
            </w:pPr>
            <w:r>
              <w:rPr>
                <w:rFonts w:ascii="宋体" w:hAnsi="宋体" w:eastAsia="宋体" w:cs="宋体"/>
                <w:b w:val="0"/>
                <w:i w:val="0"/>
                <w:color w:val="000000"/>
                <w:sz w:val="18"/>
              </w:rPr>
              <w:t>10,000.00</w:t>
            </w:r>
          </w:p>
        </w:tc>
        <w:tc>
          <w:tcPr>
            <w:tcW w:w="1520" w:type="dxa"/>
            <w:vAlign w:val="center"/>
          </w:tcPr>
          <w:p w14:paraId="6D10228C"/>
        </w:tc>
        <w:tc>
          <w:tcPr>
            <w:tcW w:w="1520" w:type="dxa"/>
            <w:vAlign w:val="center"/>
          </w:tcPr>
          <w:p w14:paraId="47C8CCD0"/>
        </w:tc>
        <w:tc>
          <w:tcPr>
            <w:tcW w:w="1520" w:type="dxa"/>
            <w:vAlign w:val="center"/>
          </w:tcPr>
          <w:p w14:paraId="487C6DCF"/>
        </w:tc>
        <w:tc>
          <w:tcPr>
            <w:tcW w:w="1558" w:type="dxa"/>
            <w:vAlign w:val="center"/>
          </w:tcPr>
          <w:p w14:paraId="09BBE415"/>
        </w:tc>
      </w:tr>
      <w:tr w14:paraId="73192F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45FD56E">
            <w:pPr>
              <w:snapToGrid w:val="0"/>
              <w:jc w:val="left"/>
            </w:pPr>
            <w:r>
              <w:rPr>
                <w:rFonts w:ascii="宋体" w:hAnsi="宋体" w:eastAsia="宋体" w:cs="宋体"/>
                <w:b w:val="0"/>
                <w:i w:val="0"/>
                <w:color w:val="000000"/>
                <w:sz w:val="18"/>
              </w:rPr>
              <w:t>2100399</w:t>
            </w:r>
          </w:p>
        </w:tc>
        <w:tc>
          <w:tcPr>
            <w:tcW w:w="3340" w:type="dxa"/>
            <w:vAlign w:val="center"/>
          </w:tcPr>
          <w:p w14:paraId="3DDD5A93">
            <w:pPr>
              <w:snapToGrid w:val="0"/>
              <w:jc w:val="left"/>
            </w:pPr>
            <w:r>
              <w:rPr>
                <w:rFonts w:ascii="宋体" w:hAnsi="宋体" w:eastAsia="宋体" w:cs="宋体"/>
                <w:b w:val="0"/>
                <w:i w:val="0"/>
                <w:color w:val="000000"/>
                <w:sz w:val="18"/>
              </w:rPr>
              <w:t>村卫生室基本药物制度</w:t>
            </w:r>
          </w:p>
        </w:tc>
        <w:tc>
          <w:tcPr>
            <w:tcW w:w="1420" w:type="dxa"/>
            <w:vAlign w:val="center"/>
          </w:tcPr>
          <w:p w14:paraId="3E46802B">
            <w:pPr>
              <w:snapToGrid w:val="0"/>
              <w:jc w:val="right"/>
            </w:pPr>
            <w:r>
              <w:rPr>
                <w:rFonts w:ascii="宋体" w:hAnsi="宋体" w:eastAsia="宋体" w:cs="宋体"/>
                <w:b w:val="0"/>
                <w:i w:val="0"/>
                <w:color w:val="000000"/>
                <w:sz w:val="18"/>
              </w:rPr>
              <w:t>37,162.00</w:t>
            </w:r>
          </w:p>
        </w:tc>
        <w:tc>
          <w:tcPr>
            <w:tcW w:w="1520" w:type="dxa"/>
            <w:vAlign w:val="center"/>
          </w:tcPr>
          <w:p w14:paraId="1FCDCC3A">
            <w:pPr>
              <w:snapToGrid w:val="0"/>
              <w:jc w:val="right"/>
            </w:pPr>
            <w:r>
              <w:rPr>
                <w:rFonts w:ascii="宋体" w:hAnsi="宋体" w:eastAsia="宋体" w:cs="宋体"/>
                <w:b w:val="0"/>
                <w:i w:val="0"/>
                <w:color w:val="000000"/>
                <w:sz w:val="18"/>
              </w:rPr>
              <w:t>37,162.00</w:t>
            </w:r>
          </w:p>
        </w:tc>
        <w:tc>
          <w:tcPr>
            <w:tcW w:w="1520" w:type="dxa"/>
            <w:vAlign w:val="center"/>
          </w:tcPr>
          <w:p w14:paraId="4928BECC"/>
        </w:tc>
        <w:tc>
          <w:tcPr>
            <w:tcW w:w="1520" w:type="dxa"/>
            <w:vAlign w:val="center"/>
          </w:tcPr>
          <w:p w14:paraId="44BAA816"/>
        </w:tc>
        <w:tc>
          <w:tcPr>
            <w:tcW w:w="1520" w:type="dxa"/>
            <w:vAlign w:val="center"/>
          </w:tcPr>
          <w:p w14:paraId="4D3D3732"/>
        </w:tc>
        <w:tc>
          <w:tcPr>
            <w:tcW w:w="1558" w:type="dxa"/>
            <w:vAlign w:val="center"/>
          </w:tcPr>
          <w:p w14:paraId="76A40260"/>
        </w:tc>
      </w:tr>
      <w:tr w14:paraId="7AED9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FCBC39">
            <w:pPr>
              <w:snapToGrid w:val="0"/>
              <w:jc w:val="left"/>
            </w:pPr>
            <w:r>
              <w:rPr>
                <w:rFonts w:ascii="宋体" w:hAnsi="宋体" w:eastAsia="宋体" w:cs="宋体"/>
                <w:b w:val="0"/>
                <w:i w:val="0"/>
                <w:color w:val="000000"/>
                <w:sz w:val="18"/>
              </w:rPr>
              <w:t>2100399</w:t>
            </w:r>
          </w:p>
        </w:tc>
        <w:tc>
          <w:tcPr>
            <w:tcW w:w="3340" w:type="dxa"/>
            <w:vAlign w:val="center"/>
          </w:tcPr>
          <w:p w14:paraId="4DA7574C">
            <w:pPr>
              <w:snapToGrid w:val="0"/>
              <w:jc w:val="left"/>
            </w:pPr>
            <w:r>
              <w:rPr>
                <w:rFonts w:ascii="宋体" w:hAnsi="宋体" w:eastAsia="宋体" w:cs="宋体"/>
                <w:b w:val="0"/>
                <w:i w:val="0"/>
                <w:color w:val="000000"/>
                <w:sz w:val="18"/>
              </w:rPr>
              <w:t>老年乡村医生养老补助</w:t>
            </w:r>
          </w:p>
        </w:tc>
        <w:tc>
          <w:tcPr>
            <w:tcW w:w="1420" w:type="dxa"/>
            <w:vAlign w:val="center"/>
          </w:tcPr>
          <w:p w14:paraId="18E93092">
            <w:pPr>
              <w:snapToGrid w:val="0"/>
              <w:jc w:val="right"/>
            </w:pPr>
            <w:r>
              <w:rPr>
                <w:rFonts w:ascii="宋体" w:hAnsi="宋体" w:eastAsia="宋体" w:cs="宋体"/>
                <w:b w:val="0"/>
                <w:i w:val="0"/>
                <w:color w:val="000000"/>
                <w:sz w:val="18"/>
              </w:rPr>
              <w:t>151,870.00</w:t>
            </w:r>
          </w:p>
        </w:tc>
        <w:tc>
          <w:tcPr>
            <w:tcW w:w="1520" w:type="dxa"/>
            <w:vAlign w:val="center"/>
          </w:tcPr>
          <w:p w14:paraId="4B4AFFC3">
            <w:pPr>
              <w:snapToGrid w:val="0"/>
              <w:jc w:val="right"/>
            </w:pPr>
            <w:r>
              <w:rPr>
                <w:rFonts w:ascii="宋体" w:hAnsi="宋体" w:eastAsia="宋体" w:cs="宋体"/>
                <w:b w:val="0"/>
                <w:i w:val="0"/>
                <w:color w:val="000000"/>
                <w:sz w:val="18"/>
              </w:rPr>
              <w:t>151,870.00</w:t>
            </w:r>
          </w:p>
        </w:tc>
        <w:tc>
          <w:tcPr>
            <w:tcW w:w="1520" w:type="dxa"/>
            <w:vAlign w:val="center"/>
          </w:tcPr>
          <w:p w14:paraId="5FB2ABCE"/>
        </w:tc>
        <w:tc>
          <w:tcPr>
            <w:tcW w:w="1520" w:type="dxa"/>
            <w:vAlign w:val="center"/>
          </w:tcPr>
          <w:p w14:paraId="4BBA8FA8"/>
        </w:tc>
        <w:tc>
          <w:tcPr>
            <w:tcW w:w="1520" w:type="dxa"/>
            <w:vAlign w:val="center"/>
          </w:tcPr>
          <w:p w14:paraId="5EE11997"/>
        </w:tc>
        <w:tc>
          <w:tcPr>
            <w:tcW w:w="1558" w:type="dxa"/>
            <w:vAlign w:val="center"/>
          </w:tcPr>
          <w:p w14:paraId="1CBDBE3B"/>
        </w:tc>
      </w:tr>
      <w:tr w14:paraId="07E218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64670D9">
            <w:pPr>
              <w:snapToGrid w:val="0"/>
              <w:jc w:val="left"/>
            </w:pPr>
            <w:r>
              <w:rPr>
                <w:rFonts w:ascii="宋体" w:hAnsi="宋体" w:eastAsia="宋体" w:cs="宋体"/>
                <w:b w:val="0"/>
                <w:i w:val="0"/>
                <w:color w:val="000000"/>
                <w:sz w:val="18"/>
              </w:rPr>
              <w:t>2100399</w:t>
            </w:r>
          </w:p>
        </w:tc>
        <w:tc>
          <w:tcPr>
            <w:tcW w:w="3340" w:type="dxa"/>
            <w:vAlign w:val="center"/>
          </w:tcPr>
          <w:p w14:paraId="1D575475">
            <w:pPr>
              <w:snapToGrid w:val="0"/>
              <w:jc w:val="left"/>
            </w:pPr>
            <w:r>
              <w:rPr>
                <w:rFonts w:ascii="宋体" w:hAnsi="宋体" w:eastAsia="宋体" w:cs="宋体"/>
                <w:b w:val="0"/>
                <w:i w:val="0"/>
                <w:color w:val="000000"/>
                <w:sz w:val="18"/>
              </w:rPr>
              <w:t>老年乡村医生养老补助</w:t>
            </w:r>
          </w:p>
        </w:tc>
        <w:tc>
          <w:tcPr>
            <w:tcW w:w="1420" w:type="dxa"/>
            <w:vAlign w:val="center"/>
          </w:tcPr>
          <w:p w14:paraId="5D3183A9">
            <w:pPr>
              <w:snapToGrid w:val="0"/>
              <w:jc w:val="right"/>
            </w:pPr>
            <w:r>
              <w:rPr>
                <w:rFonts w:ascii="宋体" w:hAnsi="宋体" w:eastAsia="宋体" w:cs="宋体"/>
                <w:b w:val="0"/>
                <w:i w:val="0"/>
                <w:color w:val="000000"/>
                <w:sz w:val="18"/>
              </w:rPr>
              <w:t>264,860.00</w:t>
            </w:r>
          </w:p>
        </w:tc>
        <w:tc>
          <w:tcPr>
            <w:tcW w:w="1520" w:type="dxa"/>
            <w:vAlign w:val="center"/>
          </w:tcPr>
          <w:p w14:paraId="73700F4E">
            <w:pPr>
              <w:snapToGrid w:val="0"/>
              <w:jc w:val="right"/>
            </w:pPr>
            <w:r>
              <w:rPr>
                <w:rFonts w:ascii="宋体" w:hAnsi="宋体" w:eastAsia="宋体" w:cs="宋体"/>
                <w:b w:val="0"/>
                <w:i w:val="0"/>
                <w:color w:val="000000"/>
                <w:sz w:val="18"/>
              </w:rPr>
              <w:t>264,860.00</w:t>
            </w:r>
          </w:p>
        </w:tc>
        <w:tc>
          <w:tcPr>
            <w:tcW w:w="1520" w:type="dxa"/>
            <w:vAlign w:val="center"/>
          </w:tcPr>
          <w:p w14:paraId="575CBF2F"/>
        </w:tc>
        <w:tc>
          <w:tcPr>
            <w:tcW w:w="1520" w:type="dxa"/>
            <w:vAlign w:val="center"/>
          </w:tcPr>
          <w:p w14:paraId="482D9C55"/>
        </w:tc>
        <w:tc>
          <w:tcPr>
            <w:tcW w:w="1520" w:type="dxa"/>
            <w:vAlign w:val="center"/>
          </w:tcPr>
          <w:p w14:paraId="7DF0D66F"/>
        </w:tc>
        <w:tc>
          <w:tcPr>
            <w:tcW w:w="1558" w:type="dxa"/>
            <w:vAlign w:val="center"/>
          </w:tcPr>
          <w:p w14:paraId="5B39F23B"/>
        </w:tc>
      </w:tr>
      <w:tr w14:paraId="7FFA0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9715593">
            <w:pPr>
              <w:snapToGrid w:val="0"/>
              <w:jc w:val="left"/>
            </w:pPr>
            <w:r>
              <w:rPr>
                <w:rFonts w:ascii="宋体" w:hAnsi="宋体" w:eastAsia="宋体" w:cs="宋体"/>
                <w:b w:val="0"/>
                <w:i w:val="0"/>
                <w:color w:val="000000"/>
                <w:sz w:val="18"/>
              </w:rPr>
              <w:t>2100399</w:t>
            </w:r>
          </w:p>
        </w:tc>
        <w:tc>
          <w:tcPr>
            <w:tcW w:w="3340" w:type="dxa"/>
            <w:vAlign w:val="center"/>
          </w:tcPr>
          <w:p w14:paraId="269CB8EF">
            <w:pPr>
              <w:snapToGrid w:val="0"/>
              <w:jc w:val="left"/>
            </w:pPr>
            <w:r>
              <w:rPr>
                <w:rFonts w:ascii="宋体" w:hAnsi="宋体" w:eastAsia="宋体" w:cs="宋体"/>
                <w:b w:val="0"/>
                <w:i w:val="0"/>
                <w:color w:val="000000"/>
                <w:sz w:val="18"/>
              </w:rPr>
              <w:t>筑底工程运行费</w:t>
            </w:r>
          </w:p>
        </w:tc>
        <w:tc>
          <w:tcPr>
            <w:tcW w:w="1420" w:type="dxa"/>
            <w:vAlign w:val="center"/>
          </w:tcPr>
          <w:p w14:paraId="68757F8C">
            <w:pPr>
              <w:snapToGrid w:val="0"/>
              <w:jc w:val="right"/>
            </w:pPr>
            <w:r>
              <w:rPr>
                <w:rFonts w:ascii="宋体" w:hAnsi="宋体" w:eastAsia="宋体" w:cs="宋体"/>
                <w:b w:val="0"/>
                <w:i w:val="0"/>
                <w:color w:val="000000"/>
                <w:sz w:val="18"/>
              </w:rPr>
              <w:t>195,568.58</w:t>
            </w:r>
          </w:p>
        </w:tc>
        <w:tc>
          <w:tcPr>
            <w:tcW w:w="1520" w:type="dxa"/>
            <w:vAlign w:val="center"/>
          </w:tcPr>
          <w:p w14:paraId="60BC3572">
            <w:pPr>
              <w:snapToGrid w:val="0"/>
              <w:jc w:val="right"/>
            </w:pPr>
            <w:r>
              <w:rPr>
                <w:rFonts w:ascii="宋体" w:hAnsi="宋体" w:eastAsia="宋体" w:cs="宋体"/>
                <w:b w:val="0"/>
                <w:i w:val="0"/>
                <w:color w:val="000000"/>
                <w:sz w:val="18"/>
              </w:rPr>
              <w:t>195,568.58</w:t>
            </w:r>
          </w:p>
        </w:tc>
        <w:tc>
          <w:tcPr>
            <w:tcW w:w="1520" w:type="dxa"/>
            <w:vAlign w:val="center"/>
          </w:tcPr>
          <w:p w14:paraId="6CD11730"/>
        </w:tc>
        <w:tc>
          <w:tcPr>
            <w:tcW w:w="1520" w:type="dxa"/>
            <w:vAlign w:val="center"/>
          </w:tcPr>
          <w:p w14:paraId="3CB8CCC4"/>
        </w:tc>
        <w:tc>
          <w:tcPr>
            <w:tcW w:w="1520" w:type="dxa"/>
            <w:vAlign w:val="center"/>
          </w:tcPr>
          <w:p w14:paraId="73BD8368"/>
        </w:tc>
        <w:tc>
          <w:tcPr>
            <w:tcW w:w="1558" w:type="dxa"/>
            <w:vAlign w:val="center"/>
          </w:tcPr>
          <w:p w14:paraId="42D286DC"/>
        </w:tc>
      </w:tr>
      <w:tr w14:paraId="5089E6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BD66F6">
            <w:pPr>
              <w:snapToGrid w:val="0"/>
              <w:jc w:val="left"/>
            </w:pPr>
            <w:r>
              <w:rPr>
                <w:rFonts w:ascii="宋体" w:hAnsi="宋体" w:eastAsia="宋体" w:cs="宋体"/>
                <w:b w:val="0"/>
                <w:i w:val="0"/>
                <w:color w:val="000000"/>
                <w:sz w:val="18"/>
              </w:rPr>
              <w:t>2100399</w:t>
            </w:r>
          </w:p>
        </w:tc>
        <w:tc>
          <w:tcPr>
            <w:tcW w:w="3340" w:type="dxa"/>
            <w:vAlign w:val="center"/>
          </w:tcPr>
          <w:p w14:paraId="33A86BF3">
            <w:pPr>
              <w:snapToGrid w:val="0"/>
              <w:jc w:val="left"/>
            </w:pPr>
            <w:r>
              <w:rPr>
                <w:rFonts w:ascii="宋体" w:hAnsi="宋体" w:eastAsia="宋体" w:cs="宋体"/>
                <w:b w:val="0"/>
                <w:i w:val="0"/>
                <w:color w:val="000000"/>
                <w:sz w:val="18"/>
              </w:rPr>
              <w:t>严重精神障碍患者门诊治疗使用免费基本药品</w:t>
            </w:r>
          </w:p>
        </w:tc>
        <w:tc>
          <w:tcPr>
            <w:tcW w:w="1420" w:type="dxa"/>
            <w:vAlign w:val="center"/>
          </w:tcPr>
          <w:p w14:paraId="399E5186">
            <w:pPr>
              <w:snapToGrid w:val="0"/>
              <w:jc w:val="right"/>
            </w:pPr>
            <w:r>
              <w:rPr>
                <w:rFonts w:ascii="宋体" w:hAnsi="宋体" w:eastAsia="宋体" w:cs="宋体"/>
                <w:b w:val="0"/>
                <w:i w:val="0"/>
                <w:color w:val="000000"/>
                <w:sz w:val="18"/>
              </w:rPr>
              <w:t>220,037.28</w:t>
            </w:r>
          </w:p>
        </w:tc>
        <w:tc>
          <w:tcPr>
            <w:tcW w:w="1520" w:type="dxa"/>
            <w:vAlign w:val="center"/>
          </w:tcPr>
          <w:p w14:paraId="39A4F91C">
            <w:pPr>
              <w:snapToGrid w:val="0"/>
              <w:jc w:val="right"/>
            </w:pPr>
            <w:r>
              <w:rPr>
                <w:rFonts w:ascii="宋体" w:hAnsi="宋体" w:eastAsia="宋体" w:cs="宋体"/>
                <w:b w:val="0"/>
                <w:i w:val="0"/>
                <w:color w:val="000000"/>
                <w:sz w:val="18"/>
              </w:rPr>
              <w:t>220,037.28</w:t>
            </w:r>
          </w:p>
        </w:tc>
        <w:tc>
          <w:tcPr>
            <w:tcW w:w="1520" w:type="dxa"/>
            <w:vAlign w:val="center"/>
          </w:tcPr>
          <w:p w14:paraId="1340508C"/>
        </w:tc>
        <w:tc>
          <w:tcPr>
            <w:tcW w:w="1520" w:type="dxa"/>
            <w:vAlign w:val="center"/>
          </w:tcPr>
          <w:p w14:paraId="07C12ACD"/>
        </w:tc>
        <w:tc>
          <w:tcPr>
            <w:tcW w:w="1520" w:type="dxa"/>
            <w:vAlign w:val="center"/>
          </w:tcPr>
          <w:p w14:paraId="204670F5"/>
        </w:tc>
        <w:tc>
          <w:tcPr>
            <w:tcW w:w="1558" w:type="dxa"/>
            <w:vAlign w:val="center"/>
          </w:tcPr>
          <w:p w14:paraId="7E94B24F"/>
        </w:tc>
      </w:tr>
      <w:tr w14:paraId="562EF1D3">
        <w:tblPrEx>
          <w:tblCellMar>
            <w:top w:w="0" w:type="dxa"/>
            <w:left w:w="80" w:type="dxa"/>
            <w:bottom w:w="0" w:type="dxa"/>
            <w:right w:w="80" w:type="dxa"/>
          </w:tblCellMar>
        </w:tblPrEx>
        <w:trPr>
          <w:trHeight w:val="382" w:hRule="exact"/>
          <w:jc w:val="center"/>
        </w:trPr>
        <w:tc>
          <w:tcPr>
            <w:tcW w:w="840" w:type="dxa"/>
            <w:vAlign w:val="center"/>
          </w:tcPr>
          <w:p w14:paraId="3E2BE31B">
            <w:pPr>
              <w:snapToGrid w:val="0"/>
              <w:jc w:val="left"/>
            </w:pPr>
            <w:r>
              <w:rPr>
                <w:rFonts w:ascii="宋体" w:hAnsi="宋体" w:eastAsia="宋体" w:cs="宋体"/>
                <w:b w:val="0"/>
                <w:i w:val="0"/>
                <w:color w:val="000000"/>
                <w:sz w:val="18"/>
              </w:rPr>
              <w:t>21004</w:t>
            </w:r>
          </w:p>
        </w:tc>
        <w:tc>
          <w:tcPr>
            <w:tcW w:w="3340" w:type="dxa"/>
            <w:vAlign w:val="center"/>
          </w:tcPr>
          <w:p w14:paraId="61C4AC09">
            <w:pPr>
              <w:snapToGrid w:val="0"/>
              <w:jc w:val="left"/>
            </w:pPr>
            <w:r>
              <w:rPr>
                <w:rFonts w:ascii="宋体" w:hAnsi="宋体" w:eastAsia="宋体" w:cs="宋体"/>
                <w:b w:val="0"/>
                <w:i w:val="0"/>
                <w:color w:val="000000"/>
                <w:sz w:val="18"/>
              </w:rPr>
              <w:t>公共卫生</w:t>
            </w:r>
          </w:p>
        </w:tc>
        <w:tc>
          <w:tcPr>
            <w:tcW w:w="1420" w:type="dxa"/>
            <w:vAlign w:val="center"/>
          </w:tcPr>
          <w:p w14:paraId="346DEFAD">
            <w:pPr>
              <w:snapToGrid w:val="0"/>
              <w:jc w:val="right"/>
            </w:pPr>
            <w:r>
              <w:rPr>
                <w:rFonts w:ascii="宋体" w:hAnsi="宋体" w:eastAsia="宋体" w:cs="宋体"/>
                <w:b w:val="0"/>
                <w:i w:val="0"/>
                <w:color w:val="000000"/>
                <w:sz w:val="18"/>
              </w:rPr>
              <w:t>9,107,434.97</w:t>
            </w:r>
          </w:p>
        </w:tc>
        <w:tc>
          <w:tcPr>
            <w:tcW w:w="1520" w:type="dxa"/>
            <w:vAlign w:val="center"/>
          </w:tcPr>
          <w:p w14:paraId="6F5E718B">
            <w:pPr>
              <w:snapToGrid w:val="0"/>
              <w:jc w:val="right"/>
            </w:pPr>
            <w:r>
              <w:rPr>
                <w:rFonts w:ascii="宋体" w:hAnsi="宋体" w:eastAsia="宋体" w:cs="宋体"/>
                <w:b w:val="0"/>
                <w:i w:val="0"/>
                <w:color w:val="000000"/>
                <w:sz w:val="18"/>
              </w:rPr>
              <w:t>9,107,434.97</w:t>
            </w:r>
          </w:p>
        </w:tc>
        <w:tc>
          <w:tcPr>
            <w:tcW w:w="1520" w:type="dxa"/>
            <w:vAlign w:val="center"/>
          </w:tcPr>
          <w:p w14:paraId="7C0C9427"/>
        </w:tc>
        <w:tc>
          <w:tcPr>
            <w:tcW w:w="1520" w:type="dxa"/>
            <w:vAlign w:val="center"/>
          </w:tcPr>
          <w:p w14:paraId="47C8597E"/>
        </w:tc>
        <w:tc>
          <w:tcPr>
            <w:tcW w:w="1520" w:type="dxa"/>
            <w:vAlign w:val="center"/>
          </w:tcPr>
          <w:p w14:paraId="2165E7B5"/>
        </w:tc>
        <w:tc>
          <w:tcPr>
            <w:tcW w:w="1558" w:type="dxa"/>
            <w:vAlign w:val="center"/>
          </w:tcPr>
          <w:p w14:paraId="6626F71C"/>
        </w:tc>
      </w:tr>
      <w:tr w14:paraId="7FAAB2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1661047">
            <w:pPr>
              <w:snapToGrid w:val="0"/>
              <w:jc w:val="left"/>
            </w:pPr>
            <w:r>
              <w:rPr>
                <w:rFonts w:ascii="宋体" w:hAnsi="宋体" w:eastAsia="宋体" w:cs="宋体"/>
                <w:b w:val="0"/>
                <w:i w:val="0"/>
                <w:color w:val="000000"/>
                <w:sz w:val="18"/>
              </w:rPr>
              <w:t>2100408</w:t>
            </w:r>
          </w:p>
        </w:tc>
        <w:tc>
          <w:tcPr>
            <w:tcW w:w="3340" w:type="dxa"/>
            <w:vAlign w:val="center"/>
          </w:tcPr>
          <w:p w14:paraId="3FDE8FB6">
            <w:pPr>
              <w:snapToGrid w:val="0"/>
              <w:jc w:val="left"/>
            </w:pPr>
            <w:r>
              <w:rPr>
                <w:rFonts w:ascii="宋体" w:hAnsi="宋体" w:eastAsia="宋体" w:cs="宋体"/>
                <w:b w:val="0"/>
                <w:i w:val="0"/>
                <w:color w:val="000000"/>
                <w:sz w:val="18"/>
              </w:rPr>
              <w:t>基本公共卫生服务</w:t>
            </w:r>
          </w:p>
        </w:tc>
        <w:tc>
          <w:tcPr>
            <w:tcW w:w="1420" w:type="dxa"/>
            <w:vAlign w:val="center"/>
          </w:tcPr>
          <w:p w14:paraId="76CD3EC3">
            <w:pPr>
              <w:snapToGrid w:val="0"/>
              <w:jc w:val="right"/>
            </w:pPr>
            <w:r>
              <w:rPr>
                <w:rFonts w:ascii="宋体" w:hAnsi="宋体" w:eastAsia="宋体" w:cs="宋体"/>
                <w:b w:val="0"/>
                <w:i w:val="0"/>
                <w:color w:val="000000"/>
                <w:sz w:val="18"/>
              </w:rPr>
              <w:t>9,104,114.97</w:t>
            </w:r>
          </w:p>
        </w:tc>
        <w:tc>
          <w:tcPr>
            <w:tcW w:w="1520" w:type="dxa"/>
            <w:vAlign w:val="center"/>
          </w:tcPr>
          <w:p w14:paraId="7216883C">
            <w:pPr>
              <w:snapToGrid w:val="0"/>
              <w:jc w:val="right"/>
            </w:pPr>
            <w:r>
              <w:rPr>
                <w:rFonts w:ascii="宋体" w:hAnsi="宋体" w:eastAsia="宋体" w:cs="宋体"/>
                <w:b w:val="0"/>
                <w:i w:val="0"/>
                <w:color w:val="000000"/>
                <w:sz w:val="18"/>
              </w:rPr>
              <w:t>9,104,114.97</w:t>
            </w:r>
          </w:p>
        </w:tc>
        <w:tc>
          <w:tcPr>
            <w:tcW w:w="1520" w:type="dxa"/>
            <w:vAlign w:val="center"/>
          </w:tcPr>
          <w:p w14:paraId="14BFFE45"/>
        </w:tc>
        <w:tc>
          <w:tcPr>
            <w:tcW w:w="1520" w:type="dxa"/>
            <w:vAlign w:val="center"/>
          </w:tcPr>
          <w:p w14:paraId="79FA0431"/>
        </w:tc>
        <w:tc>
          <w:tcPr>
            <w:tcW w:w="1520" w:type="dxa"/>
            <w:vAlign w:val="center"/>
          </w:tcPr>
          <w:p w14:paraId="3980C32C"/>
        </w:tc>
        <w:tc>
          <w:tcPr>
            <w:tcW w:w="1558" w:type="dxa"/>
            <w:vAlign w:val="center"/>
          </w:tcPr>
          <w:p w14:paraId="5045199F"/>
        </w:tc>
      </w:tr>
      <w:tr w14:paraId="3E957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2CA5A06">
            <w:pPr>
              <w:snapToGrid w:val="0"/>
              <w:jc w:val="left"/>
            </w:pPr>
            <w:r>
              <w:rPr>
                <w:rFonts w:ascii="宋体" w:hAnsi="宋体" w:eastAsia="宋体" w:cs="宋体"/>
                <w:b w:val="0"/>
                <w:i w:val="0"/>
                <w:color w:val="000000"/>
                <w:sz w:val="18"/>
              </w:rPr>
              <w:t>2100408</w:t>
            </w:r>
          </w:p>
        </w:tc>
        <w:tc>
          <w:tcPr>
            <w:tcW w:w="3340" w:type="dxa"/>
            <w:vAlign w:val="center"/>
          </w:tcPr>
          <w:p w14:paraId="5CEE8A5B">
            <w:pPr>
              <w:snapToGrid w:val="0"/>
              <w:jc w:val="left"/>
            </w:pPr>
            <w:r>
              <w:rPr>
                <w:rFonts w:ascii="宋体" w:hAnsi="宋体" w:eastAsia="宋体" w:cs="宋体"/>
                <w:b w:val="0"/>
                <w:i w:val="0"/>
                <w:color w:val="000000"/>
                <w:sz w:val="18"/>
              </w:rPr>
              <w:t>2024年卫生健康转移支付补助资金（中央直达资金）-基本公共卫生服务补助资金</w:t>
            </w:r>
          </w:p>
        </w:tc>
        <w:tc>
          <w:tcPr>
            <w:tcW w:w="1420" w:type="dxa"/>
            <w:vAlign w:val="center"/>
          </w:tcPr>
          <w:p w14:paraId="0EE056CA">
            <w:pPr>
              <w:snapToGrid w:val="0"/>
              <w:jc w:val="right"/>
            </w:pPr>
            <w:r>
              <w:rPr>
                <w:rFonts w:ascii="宋体" w:hAnsi="宋体" w:eastAsia="宋体" w:cs="宋体"/>
                <w:b w:val="0"/>
                <w:i w:val="0"/>
                <w:color w:val="000000"/>
                <w:sz w:val="18"/>
              </w:rPr>
              <w:t>3,658,200.00</w:t>
            </w:r>
          </w:p>
        </w:tc>
        <w:tc>
          <w:tcPr>
            <w:tcW w:w="1520" w:type="dxa"/>
            <w:vAlign w:val="center"/>
          </w:tcPr>
          <w:p w14:paraId="56AACDA4">
            <w:pPr>
              <w:snapToGrid w:val="0"/>
              <w:jc w:val="right"/>
            </w:pPr>
            <w:r>
              <w:rPr>
                <w:rFonts w:ascii="宋体" w:hAnsi="宋体" w:eastAsia="宋体" w:cs="宋体"/>
                <w:b w:val="0"/>
                <w:i w:val="0"/>
                <w:color w:val="000000"/>
                <w:sz w:val="18"/>
              </w:rPr>
              <w:t>3,658,200.00</w:t>
            </w:r>
          </w:p>
        </w:tc>
        <w:tc>
          <w:tcPr>
            <w:tcW w:w="1520" w:type="dxa"/>
            <w:vAlign w:val="center"/>
          </w:tcPr>
          <w:p w14:paraId="2B1DCC3E"/>
        </w:tc>
        <w:tc>
          <w:tcPr>
            <w:tcW w:w="1520" w:type="dxa"/>
            <w:vAlign w:val="center"/>
          </w:tcPr>
          <w:p w14:paraId="6DF1FB7B"/>
        </w:tc>
        <w:tc>
          <w:tcPr>
            <w:tcW w:w="1520" w:type="dxa"/>
            <w:vAlign w:val="center"/>
          </w:tcPr>
          <w:p w14:paraId="0B5F12E0"/>
        </w:tc>
        <w:tc>
          <w:tcPr>
            <w:tcW w:w="1558" w:type="dxa"/>
            <w:vAlign w:val="center"/>
          </w:tcPr>
          <w:p w14:paraId="207E253F"/>
        </w:tc>
      </w:tr>
      <w:tr w14:paraId="5C241E66">
        <w:tblPrEx>
          <w:tblCellMar>
            <w:top w:w="0" w:type="dxa"/>
            <w:left w:w="80" w:type="dxa"/>
            <w:bottom w:w="0" w:type="dxa"/>
            <w:right w:w="80" w:type="dxa"/>
          </w:tblCellMar>
        </w:tblPrEx>
        <w:trPr>
          <w:trHeight w:val="382" w:hRule="exact"/>
          <w:jc w:val="center"/>
        </w:trPr>
        <w:tc>
          <w:tcPr>
            <w:tcW w:w="840" w:type="dxa"/>
            <w:vAlign w:val="center"/>
          </w:tcPr>
          <w:p w14:paraId="6F8A5796">
            <w:pPr>
              <w:snapToGrid w:val="0"/>
              <w:jc w:val="left"/>
            </w:pPr>
            <w:r>
              <w:rPr>
                <w:rFonts w:ascii="宋体" w:hAnsi="宋体" w:eastAsia="宋体" w:cs="宋体"/>
                <w:b w:val="0"/>
                <w:i w:val="0"/>
                <w:color w:val="000000"/>
                <w:sz w:val="18"/>
              </w:rPr>
              <w:t>2100408</w:t>
            </w:r>
          </w:p>
        </w:tc>
        <w:tc>
          <w:tcPr>
            <w:tcW w:w="3340" w:type="dxa"/>
            <w:vAlign w:val="center"/>
          </w:tcPr>
          <w:p w14:paraId="2F90A666">
            <w:pPr>
              <w:snapToGrid w:val="0"/>
              <w:jc w:val="left"/>
            </w:pPr>
            <w:r>
              <w:rPr>
                <w:rFonts w:ascii="宋体" w:hAnsi="宋体" w:eastAsia="宋体" w:cs="宋体"/>
                <w:b w:val="0"/>
                <w:i w:val="0"/>
                <w:color w:val="000000"/>
                <w:sz w:val="18"/>
              </w:rPr>
              <w:t>2023年基本公共卫生项目</w:t>
            </w:r>
          </w:p>
        </w:tc>
        <w:tc>
          <w:tcPr>
            <w:tcW w:w="1420" w:type="dxa"/>
            <w:vAlign w:val="center"/>
          </w:tcPr>
          <w:p w14:paraId="68D51443">
            <w:pPr>
              <w:snapToGrid w:val="0"/>
              <w:jc w:val="right"/>
            </w:pPr>
            <w:r>
              <w:rPr>
                <w:rFonts w:ascii="宋体" w:hAnsi="宋体" w:eastAsia="宋体" w:cs="宋体"/>
                <w:b w:val="0"/>
                <w:i w:val="0"/>
                <w:color w:val="000000"/>
                <w:sz w:val="18"/>
              </w:rPr>
              <w:t>500,000.00</w:t>
            </w:r>
          </w:p>
        </w:tc>
        <w:tc>
          <w:tcPr>
            <w:tcW w:w="1520" w:type="dxa"/>
            <w:vAlign w:val="center"/>
          </w:tcPr>
          <w:p w14:paraId="05D954D9">
            <w:pPr>
              <w:snapToGrid w:val="0"/>
              <w:jc w:val="right"/>
            </w:pPr>
            <w:r>
              <w:rPr>
                <w:rFonts w:ascii="宋体" w:hAnsi="宋体" w:eastAsia="宋体" w:cs="宋体"/>
                <w:b w:val="0"/>
                <w:i w:val="0"/>
                <w:color w:val="000000"/>
                <w:sz w:val="18"/>
              </w:rPr>
              <w:t>500,000.00</w:t>
            </w:r>
          </w:p>
        </w:tc>
        <w:tc>
          <w:tcPr>
            <w:tcW w:w="1520" w:type="dxa"/>
            <w:vAlign w:val="center"/>
          </w:tcPr>
          <w:p w14:paraId="2FBF3A81"/>
        </w:tc>
        <w:tc>
          <w:tcPr>
            <w:tcW w:w="1520" w:type="dxa"/>
            <w:vAlign w:val="center"/>
          </w:tcPr>
          <w:p w14:paraId="5D992D4C"/>
        </w:tc>
        <w:tc>
          <w:tcPr>
            <w:tcW w:w="1520" w:type="dxa"/>
            <w:vAlign w:val="center"/>
          </w:tcPr>
          <w:p w14:paraId="3CC8CD83"/>
        </w:tc>
        <w:tc>
          <w:tcPr>
            <w:tcW w:w="1558" w:type="dxa"/>
            <w:vAlign w:val="center"/>
          </w:tcPr>
          <w:p w14:paraId="7CBD6E0D"/>
        </w:tc>
      </w:tr>
      <w:tr w14:paraId="1FEE9C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152F262">
            <w:pPr>
              <w:snapToGrid w:val="0"/>
              <w:jc w:val="left"/>
            </w:pPr>
            <w:r>
              <w:rPr>
                <w:rFonts w:ascii="宋体" w:hAnsi="宋体" w:eastAsia="宋体" w:cs="宋体"/>
                <w:b w:val="0"/>
                <w:i w:val="0"/>
                <w:color w:val="000000"/>
                <w:sz w:val="18"/>
              </w:rPr>
              <w:t>2100408</w:t>
            </w:r>
          </w:p>
        </w:tc>
        <w:tc>
          <w:tcPr>
            <w:tcW w:w="3340" w:type="dxa"/>
            <w:vAlign w:val="center"/>
          </w:tcPr>
          <w:p w14:paraId="06934123">
            <w:pPr>
              <w:snapToGrid w:val="0"/>
              <w:jc w:val="left"/>
            </w:pPr>
            <w:r>
              <w:rPr>
                <w:rFonts w:ascii="宋体" w:hAnsi="宋体" w:eastAsia="宋体" w:cs="宋体"/>
                <w:b w:val="0"/>
                <w:i w:val="0"/>
                <w:color w:val="000000"/>
                <w:sz w:val="18"/>
              </w:rPr>
              <w:t>基本公共卫生服务补助资金-2024年市级</w:t>
            </w:r>
          </w:p>
        </w:tc>
        <w:tc>
          <w:tcPr>
            <w:tcW w:w="1420" w:type="dxa"/>
            <w:vAlign w:val="center"/>
          </w:tcPr>
          <w:p w14:paraId="40D36837">
            <w:pPr>
              <w:snapToGrid w:val="0"/>
              <w:jc w:val="right"/>
            </w:pPr>
            <w:r>
              <w:rPr>
                <w:rFonts w:ascii="宋体" w:hAnsi="宋体" w:eastAsia="宋体" w:cs="宋体"/>
                <w:b w:val="0"/>
                <w:i w:val="0"/>
                <w:color w:val="000000"/>
                <w:sz w:val="18"/>
              </w:rPr>
              <w:t>253,220.00</w:t>
            </w:r>
          </w:p>
        </w:tc>
        <w:tc>
          <w:tcPr>
            <w:tcW w:w="1520" w:type="dxa"/>
            <w:vAlign w:val="center"/>
          </w:tcPr>
          <w:p w14:paraId="7F140CCE">
            <w:pPr>
              <w:snapToGrid w:val="0"/>
              <w:jc w:val="right"/>
            </w:pPr>
            <w:r>
              <w:rPr>
                <w:rFonts w:ascii="宋体" w:hAnsi="宋体" w:eastAsia="宋体" w:cs="宋体"/>
                <w:b w:val="0"/>
                <w:i w:val="0"/>
                <w:color w:val="000000"/>
                <w:sz w:val="18"/>
              </w:rPr>
              <w:t>253,220.00</w:t>
            </w:r>
          </w:p>
        </w:tc>
        <w:tc>
          <w:tcPr>
            <w:tcW w:w="1520" w:type="dxa"/>
            <w:vAlign w:val="center"/>
          </w:tcPr>
          <w:p w14:paraId="0094826B"/>
        </w:tc>
        <w:tc>
          <w:tcPr>
            <w:tcW w:w="1520" w:type="dxa"/>
            <w:vAlign w:val="center"/>
          </w:tcPr>
          <w:p w14:paraId="3B074E88"/>
        </w:tc>
        <w:tc>
          <w:tcPr>
            <w:tcW w:w="1520" w:type="dxa"/>
            <w:vAlign w:val="center"/>
          </w:tcPr>
          <w:p w14:paraId="63DFB753"/>
        </w:tc>
        <w:tc>
          <w:tcPr>
            <w:tcW w:w="1558" w:type="dxa"/>
            <w:vAlign w:val="center"/>
          </w:tcPr>
          <w:p w14:paraId="4C256817"/>
        </w:tc>
      </w:tr>
      <w:tr w14:paraId="0D3347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FE7C256">
            <w:pPr>
              <w:snapToGrid w:val="0"/>
              <w:jc w:val="left"/>
            </w:pPr>
            <w:r>
              <w:rPr>
                <w:rFonts w:ascii="宋体" w:hAnsi="宋体" w:eastAsia="宋体" w:cs="宋体"/>
                <w:b w:val="0"/>
                <w:i w:val="0"/>
                <w:color w:val="000000"/>
                <w:sz w:val="18"/>
              </w:rPr>
              <w:t>2100408</w:t>
            </w:r>
          </w:p>
        </w:tc>
        <w:tc>
          <w:tcPr>
            <w:tcW w:w="3340" w:type="dxa"/>
            <w:vAlign w:val="center"/>
          </w:tcPr>
          <w:p w14:paraId="3E91239E">
            <w:pPr>
              <w:snapToGrid w:val="0"/>
              <w:jc w:val="left"/>
            </w:pPr>
            <w:r>
              <w:rPr>
                <w:rFonts w:ascii="宋体" w:hAnsi="宋体" w:eastAsia="宋体" w:cs="宋体"/>
                <w:b w:val="0"/>
                <w:i w:val="0"/>
                <w:color w:val="000000"/>
                <w:sz w:val="18"/>
              </w:rPr>
              <w:t>基本公共卫生服务补助资金-2024年中央直达资金</w:t>
            </w:r>
          </w:p>
        </w:tc>
        <w:tc>
          <w:tcPr>
            <w:tcW w:w="1420" w:type="dxa"/>
            <w:vAlign w:val="center"/>
          </w:tcPr>
          <w:p w14:paraId="04097951">
            <w:pPr>
              <w:snapToGrid w:val="0"/>
              <w:jc w:val="right"/>
            </w:pPr>
            <w:r>
              <w:rPr>
                <w:rFonts w:ascii="宋体" w:hAnsi="宋体" w:eastAsia="宋体" w:cs="宋体"/>
                <w:b w:val="0"/>
                <w:i w:val="0"/>
                <w:color w:val="000000"/>
                <w:sz w:val="18"/>
              </w:rPr>
              <w:t>652,500.00</w:t>
            </w:r>
          </w:p>
        </w:tc>
        <w:tc>
          <w:tcPr>
            <w:tcW w:w="1520" w:type="dxa"/>
            <w:vAlign w:val="center"/>
          </w:tcPr>
          <w:p w14:paraId="2042736E">
            <w:pPr>
              <w:snapToGrid w:val="0"/>
              <w:jc w:val="right"/>
            </w:pPr>
            <w:r>
              <w:rPr>
                <w:rFonts w:ascii="宋体" w:hAnsi="宋体" w:eastAsia="宋体" w:cs="宋体"/>
                <w:b w:val="0"/>
                <w:i w:val="0"/>
                <w:color w:val="000000"/>
                <w:sz w:val="18"/>
              </w:rPr>
              <w:t>652,500.00</w:t>
            </w:r>
          </w:p>
        </w:tc>
        <w:tc>
          <w:tcPr>
            <w:tcW w:w="1520" w:type="dxa"/>
            <w:vAlign w:val="center"/>
          </w:tcPr>
          <w:p w14:paraId="56D6F642"/>
        </w:tc>
        <w:tc>
          <w:tcPr>
            <w:tcW w:w="1520" w:type="dxa"/>
            <w:vAlign w:val="center"/>
          </w:tcPr>
          <w:p w14:paraId="5766C7C3"/>
        </w:tc>
        <w:tc>
          <w:tcPr>
            <w:tcW w:w="1520" w:type="dxa"/>
            <w:vAlign w:val="center"/>
          </w:tcPr>
          <w:p w14:paraId="0844FC20"/>
        </w:tc>
        <w:tc>
          <w:tcPr>
            <w:tcW w:w="1558" w:type="dxa"/>
            <w:vAlign w:val="center"/>
          </w:tcPr>
          <w:p w14:paraId="11EB86F5"/>
        </w:tc>
      </w:tr>
      <w:tr w14:paraId="07AD7F4A">
        <w:tblPrEx>
          <w:tblCellMar>
            <w:top w:w="0" w:type="dxa"/>
            <w:left w:w="80" w:type="dxa"/>
            <w:bottom w:w="0" w:type="dxa"/>
            <w:right w:w="80" w:type="dxa"/>
          </w:tblCellMar>
        </w:tblPrEx>
        <w:trPr>
          <w:trHeight w:val="382" w:hRule="exact"/>
          <w:jc w:val="center"/>
        </w:trPr>
        <w:tc>
          <w:tcPr>
            <w:tcW w:w="840" w:type="dxa"/>
            <w:vAlign w:val="center"/>
          </w:tcPr>
          <w:p w14:paraId="17044FA8">
            <w:pPr>
              <w:snapToGrid w:val="0"/>
              <w:jc w:val="left"/>
            </w:pPr>
            <w:r>
              <w:rPr>
                <w:rFonts w:ascii="宋体" w:hAnsi="宋体" w:eastAsia="宋体" w:cs="宋体"/>
                <w:b w:val="0"/>
                <w:i w:val="0"/>
                <w:color w:val="000000"/>
                <w:sz w:val="18"/>
              </w:rPr>
              <w:t>2100408</w:t>
            </w:r>
          </w:p>
        </w:tc>
        <w:tc>
          <w:tcPr>
            <w:tcW w:w="3340" w:type="dxa"/>
            <w:vAlign w:val="center"/>
          </w:tcPr>
          <w:p w14:paraId="295280E4">
            <w:pPr>
              <w:snapToGrid w:val="0"/>
              <w:jc w:val="left"/>
            </w:pPr>
            <w:r>
              <w:rPr>
                <w:rFonts w:ascii="宋体" w:hAnsi="宋体" w:eastAsia="宋体" w:cs="宋体"/>
                <w:b w:val="0"/>
                <w:i w:val="0"/>
                <w:color w:val="000000"/>
                <w:sz w:val="18"/>
              </w:rPr>
              <w:t>2023年西青区基本公共卫生服务项目-绩效考核</w:t>
            </w:r>
          </w:p>
        </w:tc>
        <w:tc>
          <w:tcPr>
            <w:tcW w:w="1420" w:type="dxa"/>
            <w:vAlign w:val="center"/>
          </w:tcPr>
          <w:p w14:paraId="5F48AB91">
            <w:pPr>
              <w:snapToGrid w:val="0"/>
              <w:jc w:val="right"/>
            </w:pPr>
            <w:r>
              <w:rPr>
                <w:rFonts w:ascii="宋体" w:hAnsi="宋体" w:eastAsia="宋体" w:cs="宋体"/>
                <w:b w:val="0"/>
                <w:i w:val="0"/>
                <w:color w:val="000000"/>
                <w:sz w:val="18"/>
              </w:rPr>
              <w:t>50,000.00</w:t>
            </w:r>
          </w:p>
        </w:tc>
        <w:tc>
          <w:tcPr>
            <w:tcW w:w="1520" w:type="dxa"/>
            <w:vAlign w:val="center"/>
          </w:tcPr>
          <w:p w14:paraId="64612E12">
            <w:pPr>
              <w:snapToGrid w:val="0"/>
              <w:jc w:val="right"/>
            </w:pPr>
            <w:r>
              <w:rPr>
                <w:rFonts w:ascii="宋体" w:hAnsi="宋体" w:eastAsia="宋体" w:cs="宋体"/>
                <w:b w:val="0"/>
                <w:i w:val="0"/>
                <w:color w:val="000000"/>
                <w:sz w:val="18"/>
              </w:rPr>
              <w:t>50,000.00</w:t>
            </w:r>
          </w:p>
        </w:tc>
        <w:tc>
          <w:tcPr>
            <w:tcW w:w="1520" w:type="dxa"/>
            <w:vAlign w:val="center"/>
          </w:tcPr>
          <w:p w14:paraId="32669D89"/>
        </w:tc>
        <w:tc>
          <w:tcPr>
            <w:tcW w:w="1520" w:type="dxa"/>
            <w:vAlign w:val="center"/>
          </w:tcPr>
          <w:p w14:paraId="265E03AD"/>
        </w:tc>
        <w:tc>
          <w:tcPr>
            <w:tcW w:w="1520" w:type="dxa"/>
            <w:vAlign w:val="center"/>
          </w:tcPr>
          <w:p w14:paraId="2A2313C3"/>
        </w:tc>
        <w:tc>
          <w:tcPr>
            <w:tcW w:w="1558" w:type="dxa"/>
            <w:vAlign w:val="center"/>
          </w:tcPr>
          <w:p w14:paraId="317CF354"/>
        </w:tc>
      </w:tr>
      <w:tr w14:paraId="4BE018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6245AB">
            <w:pPr>
              <w:snapToGrid w:val="0"/>
              <w:jc w:val="left"/>
            </w:pPr>
            <w:r>
              <w:rPr>
                <w:rFonts w:ascii="宋体" w:hAnsi="宋体" w:eastAsia="宋体" w:cs="宋体"/>
                <w:b w:val="0"/>
                <w:i w:val="0"/>
                <w:color w:val="000000"/>
                <w:sz w:val="18"/>
              </w:rPr>
              <w:t>2100408</w:t>
            </w:r>
          </w:p>
        </w:tc>
        <w:tc>
          <w:tcPr>
            <w:tcW w:w="3340" w:type="dxa"/>
            <w:vAlign w:val="center"/>
          </w:tcPr>
          <w:p w14:paraId="1F36E4B2">
            <w:pPr>
              <w:snapToGrid w:val="0"/>
              <w:jc w:val="left"/>
            </w:pPr>
            <w:r>
              <w:rPr>
                <w:rFonts w:ascii="宋体" w:hAnsi="宋体" w:eastAsia="宋体" w:cs="宋体"/>
                <w:b w:val="0"/>
                <w:i w:val="0"/>
                <w:color w:val="000000"/>
                <w:sz w:val="18"/>
              </w:rPr>
              <w:t>2024年基本公共卫生服务</w:t>
            </w:r>
          </w:p>
        </w:tc>
        <w:tc>
          <w:tcPr>
            <w:tcW w:w="1420" w:type="dxa"/>
            <w:vAlign w:val="center"/>
          </w:tcPr>
          <w:p w14:paraId="123EC232">
            <w:pPr>
              <w:snapToGrid w:val="0"/>
              <w:jc w:val="right"/>
            </w:pPr>
            <w:r>
              <w:rPr>
                <w:rFonts w:ascii="宋体" w:hAnsi="宋体" w:eastAsia="宋体" w:cs="宋体"/>
                <w:b w:val="0"/>
                <w:i w:val="0"/>
                <w:color w:val="000000"/>
                <w:sz w:val="18"/>
              </w:rPr>
              <w:t>3,990,194.97</w:t>
            </w:r>
          </w:p>
        </w:tc>
        <w:tc>
          <w:tcPr>
            <w:tcW w:w="1520" w:type="dxa"/>
            <w:vAlign w:val="center"/>
          </w:tcPr>
          <w:p w14:paraId="07C1C413">
            <w:pPr>
              <w:snapToGrid w:val="0"/>
              <w:jc w:val="right"/>
            </w:pPr>
            <w:r>
              <w:rPr>
                <w:rFonts w:ascii="宋体" w:hAnsi="宋体" w:eastAsia="宋体" w:cs="宋体"/>
                <w:b w:val="0"/>
                <w:i w:val="0"/>
                <w:color w:val="000000"/>
                <w:sz w:val="18"/>
              </w:rPr>
              <w:t>3,990,194.97</w:t>
            </w:r>
          </w:p>
        </w:tc>
        <w:tc>
          <w:tcPr>
            <w:tcW w:w="1520" w:type="dxa"/>
            <w:vAlign w:val="center"/>
          </w:tcPr>
          <w:p w14:paraId="10DD200C"/>
        </w:tc>
        <w:tc>
          <w:tcPr>
            <w:tcW w:w="1520" w:type="dxa"/>
            <w:vAlign w:val="center"/>
          </w:tcPr>
          <w:p w14:paraId="09EB57C1"/>
        </w:tc>
        <w:tc>
          <w:tcPr>
            <w:tcW w:w="1520" w:type="dxa"/>
            <w:vAlign w:val="center"/>
          </w:tcPr>
          <w:p w14:paraId="60766F37"/>
        </w:tc>
        <w:tc>
          <w:tcPr>
            <w:tcW w:w="1558" w:type="dxa"/>
            <w:vAlign w:val="center"/>
          </w:tcPr>
          <w:p w14:paraId="1C30E929"/>
        </w:tc>
      </w:tr>
      <w:tr w14:paraId="17E525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FB90843">
            <w:pPr>
              <w:snapToGrid w:val="0"/>
              <w:jc w:val="left"/>
            </w:pPr>
            <w:r>
              <w:rPr>
                <w:rFonts w:ascii="宋体" w:hAnsi="宋体" w:eastAsia="宋体" w:cs="宋体"/>
                <w:b w:val="0"/>
                <w:i w:val="0"/>
                <w:color w:val="000000"/>
                <w:sz w:val="18"/>
              </w:rPr>
              <w:t>2100409</w:t>
            </w:r>
          </w:p>
        </w:tc>
        <w:tc>
          <w:tcPr>
            <w:tcW w:w="3340" w:type="dxa"/>
            <w:vAlign w:val="center"/>
          </w:tcPr>
          <w:p w14:paraId="146BF1EA">
            <w:pPr>
              <w:snapToGrid w:val="0"/>
              <w:jc w:val="left"/>
            </w:pPr>
            <w:r>
              <w:rPr>
                <w:rFonts w:ascii="宋体" w:hAnsi="宋体" w:eastAsia="宋体" w:cs="宋体"/>
                <w:b w:val="0"/>
                <w:i w:val="0"/>
                <w:color w:val="000000"/>
                <w:sz w:val="18"/>
              </w:rPr>
              <w:t>重大公共卫生服务</w:t>
            </w:r>
          </w:p>
        </w:tc>
        <w:tc>
          <w:tcPr>
            <w:tcW w:w="1420" w:type="dxa"/>
            <w:vAlign w:val="center"/>
          </w:tcPr>
          <w:p w14:paraId="3829DFA5">
            <w:pPr>
              <w:snapToGrid w:val="0"/>
              <w:jc w:val="right"/>
            </w:pPr>
            <w:r>
              <w:rPr>
                <w:rFonts w:ascii="宋体" w:hAnsi="宋体" w:eastAsia="宋体" w:cs="宋体"/>
                <w:b w:val="0"/>
                <w:i w:val="0"/>
                <w:color w:val="000000"/>
                <w:sz w:val="18"/>
              </w:rPr>
              <w:t>3,320.00</w:t>
            </w:r>
          </w:p>
        </w:tc>
        <w:tc>
          <w:tcPr>
            <w:tcW w:w="1520" w:type="dxa"/>
            <w:vAlign w:val="center"/>
          </w:tcPr>
          <w:p w14:paraId="607BE714">
            <w:pPr>
              <w:snapToGrid w:val="0"/>
              <w:jc w:val="right"/>
            </w:pPr>
            <w:r>
              <w:rPr>
                <w:rFonts w:ascii="宋体" w:hAnsi="宋体" w:eastAsia="宋体" w:cs="宋体"/>
                <w:b w:val="0"/>
                <w:i w:val="0"/>
                <w:color w:val="000000"/>
                <w:sz w:val="18"/>
              </w:rPr>
              <w:t>3,320.00</w:t>
            </w:r>
          </w:p>
        </w:tc>
        <w:tc>
          <w:tcPr>
            <w:tcW w:w="1520" w:type="dxa"/>
            <w:vAlign w:val="center"/>
          </w:tcPr>
          <w:p w14:paraId="0CD556BB"/>
        </w:tc>
        <w:tc>
          <w:tcPr>
            <w:tcW w:w="1520" w:type="dxa"/>
            <w:vAlign w:val="center"/>
          </w:tcPr>
          <w:p w14:paraId="57237396"/>
        </w:tc>
        <w:tc>
          <w:tcPr>
            <w:tcW w:w="1520" w:type="dxa"/>
            <w:vAlign w:val="center"/>
          </w:tcPr>
          <w:p w14:paraId="035D0CEE"/>
        </w:tc>
        <w:tc>
          <w:tcPr>
            <w:tcW w:w="1558" w:type="dxa"/>
            <w:vAlign w:val="center"/>
          </w:tcPr>
          <w:p w14:paraId="431D87A7"/>
        </w:tc>
      </w:tr>
      <w:tr w14:paraId="0C6EB7CB">
        <w:tblPrEx>
          <w:tblCellMar>
            <w:top w:w="0" w:type="dxa"/>
            <w:left w:w="80" w:type="dxa"/>
            <w:bottom w:w="0" w:type="dxa"/>
            <w:right w:w="80" w:type="dxa"/>
          </w:tblCellMar>
        </w:tblPrEx>
        <w:trPr>
          <w:trHeight w:val="382" w:hRule="exact"/>
          <w:jc w:val="center"/>
        </w:trPr>
        <w:tc>
          <w:tcPr>
            <w:tcW w:w="840" w:type="dxa"/>
            <w:vAlign w:val="center"/>
          </w:tcPr>
          <w:p w14:paraId="21C77506">
            <w:pPr>
              <w:snapToGrid w:val="0"/>
              <w:jc w:val="left"/>
            </w:pPr>
            <w:r>
              <w:rPr>
                <w:rFonts w:ascii="宋体" w:hAnsi="宋体" w:eastAsia="宋体" w:cs="宋体"/>
                <w:b w:val="0"/>
                <w:i w:val="0"/>
                <w:color w:val="000000"/>
                <w:sz w:val="18"/>
              </w:rPr>
              <w:t>2100409</w:t>
            </w:r>
          </w:p>
        </w:tc>
        <w:tc>
          <w:tcPr>
            <w:tcW w:w="3340" w:type="dxa"/>
            <w:vAlign w:val="center"/>
          </w:tcPr>
          <w:p w14:paraId="0C1A2313">
            <w:pPr>
              <w:snapToGrid w:val="0"/>
              <w:jc w:val="left"/>
            </w:pPr>
            <w:r>
              <w:rPr>
                <w:rFonts w:ascii="宋体" w:hAnsi="宋体" w:eastAsia="宋体" w:cs="宋体"/>
                <w:b w:val="0"/>
                <w:i w:val="0"/>
                <w:color w:val="000000"/>
                <w:sz w:val="18"/>
              </w:rPr>
              <w:t>2023年度中央转移支付重大传染病防控经费</w:t>
            </w:r>
          </w:p>
        </w:tc>
        <w:tc>
          <w:tcPr>
            <w:tcW w:w="1420" w:type="dxa"/>
            <w:vAlign w:val="center"/>
          </w:tcPr>
          <w:p w14:paraId="00F6F101">
            <w:pPr>
              <w:snapToGrid w:val="0"/>
              <w:jc w:val="right"/>
            </w:pPr>
            <w:r>
              <w:rPr>
                <w:rFonts w:ascii="宋体" w:hAnsi="宋体" w:eastAsia="宋体" w:cs="宋体"/>
                <w:b w:val="0"/>
                <w:i w:val="0"/>
                <w:color w:val="000000"/>
                <w:sz w:val="18"/>
              </w:rPr>
              <w:t>3,320.00</w:t>
            </w:r>
          </w:p>
        </w:tc>
        <w:tc>
          <w:tcPr>
            <w:tcW w:w="1520" w:type="dxa"/>
            <w:vAlign w:val="center"/>
          </w:tcPr>
          <w:p w14:paraId="37DFE841">
            <w:pPr>
              <w:snapToGrid w:val="0"/>
              <w:jc w:val="right"/>
            </w:pPr>
            <w:r>
              <w:rPr>
                <w:rFonts w:ascii="宋体" w:hAnsi="宋体" w:eastAsia="宋体" w:cs="宋体"/>
                <w:b w:val="0"/>
                <w:i w:val="0"/>
                <w:color w:val="000000"/>
                <w:sz w:val="18"/>
              </w:rPr>
              <w:t>3,320.00</w:t>
            </w:r>
          </w:p>
        </w:tc>
        <w:tc>
          <w:tcPr>
            <w:tcW w:w="1520" w:type="dxa"/>
            <w:vAlign w:val="center"/>
          </w:tcPr>
          <w:p w14:paraId="360329A0"/>
        </w:tc>
        <w:tc>
          <w:tcPr>
            <w:tcW w:w="1520" w:type="dxa"/>
            <w:vAlign w:val="center"/>
          </w:tcPr>
          <w:p w14:paraId="6E14F3ED"/>
        </w:tc>
        <w:tc>
          <w:tcPr>
            <w:tcW w:w="1520" w:type="dxa"/>
            <w:vAlign w:val="center"/>
          </w:tcPr>
          <w:p w14:paraId="286B46A8"/>
        </w:tc>
        <w:tc>
          <w:tcPr>
            <w:tcW w:w="1558" w:type="dxa"/>
            <w:vAlign w:val="center"/>
          </w:tcPr>
          <w:p w14:paraId="4DA803FC"/>
        </w:tc>
      </w:tr>
      <w:tr w14:paraId="70F70E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7142540">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4A04C794">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1222FFE0">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767716892"/>
      <w:bookmarkStart w:id="39" w:name="_Toc190171269"/>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0FC219A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1512537805"/>
      <w:bookmarkStart w:id="43" w:name="_Toc93605266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73289B1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天津市西青区李七庄街社区卫生服务中心2024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58,841,300.94元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度相比，收、支总计各减少14,119,207.17元，下降19.352%，</w:t>
      </w:r>
      <w:permStart w:id="2" w:edGrp="everyone"/>
      <w:r>
        <w:rPr>
          <w:rFonts w:hint="eastAsia" w:eastAsia="仿宋_GB2312"/>
          <w:sz w:val="30"/>
          <w:szCs w:val="30"/>
          <w:highlight w:val="none"/>
          <w:u w:val="none"/>
          <w:lang w:val="en-US" w:eastAsia="zh-CN"/>
        </w:rPr>
        <w:t>主要原因是药品收入与支出减少，24年专用材料费减少800多万元，23年上交石氏医院房租890万元记为了支出24年无该项支出。基本公共卫生经费因未批复，支出减少</w:t>
      </w:r>
      <w:permEnd w:id="2"/>
      <w:r>
        <w:rPr>
          <w:rFonts w:hint="eastAsia" w:eastAsia="仿宋_GB2312"/>
          <w:sz w:val="30"/>
          <w:szCs w:val="30"/>
          <w:highlight w:val="none"/>
          <w:u w:val="none"/>
          <w:lang w:val="en-US" w:eastAsia="zh-CN"/>
        </w:rPr>
        <w:t>。</w:t>
      </w:r>
    </w:p>
    <w:p w14:paraId="021AB40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收入包括：一般公共预算财政拨款收入26,001,937.39元、事业收入32,420,494.96元、其他收入418,868.59元。</w:t>
      </w:r>
    </w:p>
    <w:p w14:paraId="15AEA95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支出包括：社会保障和就业支出1,661,956.92元、卫生健康支出54,264,233.15元。</w:t>
      </w:r>
    </w:p>
    <w:p w14:paraId="16FFAFA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98940905"/>
      <w:bookmarkStart w:id="47" w:name="_Toc1368772982"/>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1110B03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天津市西青区李七庄街社区卫生服务中心2024年度本年收入合计58,841,300.94元，与2023年度相比减少39,110.19元，</w:t>
      </w:r>
      <w:permStart w:id="3" w:edGrp="everyone"/>
      <w:r>
        <w:rPr>
          <w:rFonts w:hint="eastAsia" w:eastAsia="仿宋_GB2312"/>
          <w:sz w:val="30"/>
          <w:szCs w:val="30"/>
          <w:highlight w:val="none"/>
          <w:u w:val="none"/>
          <w:lang w:val="en-US" w:eastAsia="zh-CN"/>
        </w:rPr>
        <w:t>主要原因是药品收入减少</w:t>
      </w:r>
      <w:permEnd w:id="3"/>
      <w:r>
        <w:rPr>
          <w:rFonts w:hint="eastAsia" w:eastAsia="仿宋_GB2312"/>
          <w:sz w:val="30"/>
          <w:szCs w:val="30"/>
          <w:highlight w:val="none"/>
          <w:u w:val="none"/>
          <w:lang w:val="en-US" w:eastAsia="zh-CN"/>
        </w:rPr>
        <w:t>。其中：一般公共预算财政拨款收入26,001,937.39元，占44.190%；事业收入32,420,494.96元，占55.098%；其他收入418,868.59元，占0.712%。</w:t>
      </w:r>
    </w:p>
    <w:p w14:paraId="21302BD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1122681810"/>
      <w:bookmarkStart w:id="51" w:name="_Toc757245026"/>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162BA60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天津市西青区李七庄街社区卫生服务中心2024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合计55,926,190.07</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与2023年度相比减少17,034,318.04元，</w:t>
      </w:r>
      <w:permStart w:id="4" w:edGrp="everyone"/>
      <w:r>
        <w:rPr>
          <w:rFonts w:hint="eastAsia" w:eastAsia="仿宋_GB2312"/>
          <w:sz w:val="30"/>
          <w:szCs w:val="30"/>
          <w:highlight w:val="none"/>
          <w:u w:val="none"/>
          <w:lang w:val="en-US" w:eastAsia="zh-CN"/>
        </w:rPr>
        <w:t>主要原因是24年专用材料费减少800多万元，23年上交石氏医院房租890万元记为了支出24年无该项支出。基本公共卫生经费因未批复，支出减少</w:t>
      </w:r>
      <w:permEnd w:id="4"/>
      <w:r>
        <w:rPr>
          <w:rFonts w:hint="eastAsia" w:eastAsia="仿宋_GB2312"/>
          <w:sz w:val="30"/>
          <w:szCs w:val="30"/>
          <w:highlight w:val="none"/>
          <w:u w:val="none"/>
          <w:lang w:val="en-US" w:eastAsia="zh-CN"/>
        </w:rPr>
        <w:t>。其中：基本支出45,329,913.97元，占81.053%；项目支出10,596,276.10元，占18.947%。</w:t>
      </w:r>
    </w:p>
    <w:p w14:paraId="62C0E26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708667845"/>
      <w:bookmarkStart w:id="55" w:name="_Toc1320487183"/>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7FE3C34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天津市西青区李七庄街社区卫生服务中心2024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26,001,937.39元。与2023年度相比，财政拨款收、支总计各增加654,666.79元，增长2.583%，</w:t>
      </w:r>
      <w:permStart w:id="5" w:edGrp="everyone"/>
      <w:r>
        <w:rPr>
          <w:rFonts w:hint="eastAsia" w:eastAsia="仿宋_GB2312"/>
          <w:sz w:val="30"/>
          <w:szCs w:val="30"/>
          <w:highlight w:val="none"/>
          <w:u w:val="none"/>
          <w:lang w:val="en-US" w:eastAsia="zh-CN"/>
        </w:rPr>
        <w:t>主要原因是2023年新招录的38名在编人员转正晋级等经费增加</w:t>
      </w:r>
      <w:permEnd w:id="5"/>
      <w:r>
        <w:rPr>
          <w:rFonts w:hint="eastAsia" w:eastAsia="仿宋_GB2312"/>
          <w:sz w:val="30"/>
          <w:szCs w:val="30"/>
          <w:highlight w:val="none"/>
          <w:u w:val="none"/>
          <w:lang w:val="en-US" w:eastAsia="zh-CN"/>
        </w:rPr>
        <w:t>。</w:t>
      </w:r>
    </w:p>
    <w:p w14:paraId="638EC8E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收入包括：一般公共预算财政拨款26,001,937.39元。</w:t>
      </w:r>
    </w:p>
    <w:p w14:paraId="0775497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支出包括：社会保障和就业支出1,615,299.32元、卫生健康支出24,386,638.07元。</w:t>
      </w:r>
    </w:p>
    <w:p w14:paraId="71FFAAF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429143231"/>
      <w:bookmarkStart w:id="59" w:name="_Toc163136636"/>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2443E7CB">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3F14BA2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天津市西青区李七庄街社区卫生服务中心2024年度部门决算一般公共预算财政拨款支出合计26,001,937.39元，占本年支出合计的46.493%。与2023年度相比，一般公共预算财政拨款支出增加654,666.79元，增长2.583%，</w:t>
      </w:r>
      <w:permStart w:id="6" w:edGrp="everyone"/>
      <w:r>
        <w:rPr>
          <w:rFonts w:hint="eastAsia" w:eastAsia="仿宋_GB2312"/>
          <w:sz w:val="30"/>
          <w:szCs w:val="30"/>
          <w:highlight w:val="none"/>
          <w:u w:val="none"/>
          <w:lang w:val="en-US" w:eastAsia="zh-CN"/>
        </w:rPr>
        <w:t>主要原因是2023年新招录的38名在编人员转正晋级等经费增加</w:t>
      </w:r>
      <w:permEnd w:id="6"/>
      <w:r>
        <w:rPr>
          <w:rFonts w:hint="eastAsia" w:eastAsia="仿宋_GB2312"/>
          <w:sz w:val="30"/>
          <w:szCs w:val="30"/>
          <w:highlight w:val="none"/>
          <w:u w:val="none"/>
          <w:lang w:val="en-US" w:eastAsia="zh-CN"/>
        </w:rPr>
        <w:t>。</w:t>
      </w:r>
    </w:p>
    <w:p w14:paraId="6323C1C4">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E2B428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2024年度一般公共预算财政拨款支出26,001,937.39元，主要用于以下方面：社会保障和就业支出（类）支出1,615,299.32元，占6.212%；卫生健康支出（类）支出24,386,638.07元，占93.788%。</w:t>
      </w:r>
    </w:p>
    <w:p w14:paraId="200F9A30">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2184DE1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2024年度一般公共预算财政拨款支出年初预算为41,872,542.42元，支出决算为26,001,937.39元，完成年初预算的62.098%。其中：</w:t>
      </w:r>
    </w:p>
    <w:p w14:paraId="3AF8470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1、社会保障和就业支出（类）行政事业单位养老支出（款）事业单位离退休（项）年初预算为143,941.20元，支出决算为170,984.00元，完成年初预算的118.787%，决算数大于年初预算数的</w:t>
      </w:r>
      <w:permStart w:id="7" w:edGrp="everyone"/>
      <w:r>
        <w:rPr>
          <w:rFonts w:hint="eastAsia" w:eastAsia="仿宋_GB2312"/>
          <w:sz w:val="30"/>
          <w:szCs w:val="30"/>
          <w:highlight w:val="none"/>
          <w:u w:val="none"/>
          <w:lang w:val="en-US" w:eastAsia="zh-CN"/>
        </w:rPr>
        <w:t>主要原因是：2024年发放防暑降温费</w:t>
      </w:r>
      <w:permEnd w:id="7"/>
      <w:r>
        <w:rPr>
          <w:rFonts w:hint="eastAsia" w:eastAsia="仿宋_GB2312"/>
          <w:sz w:val="30"/>
          <w:szCs w:val="30"/>
          <w:highlight w:val="none"/>
          <w:u w:val="none"/>
          <w:lang w:val="en-US" w:eastAsia="zh-CN"/>
        </w:rPr>
        <w:t>。</w:t>
      </w:r>
    </w:p>
    <w:p w14:paraId="5B0796C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2、社会保障和就业支出（类）行政事业单位养老支出（款）机关事业单位基本养老保险缴费支出（项）年初预算为981,174.96元，支出决算为962,892.20元，完成年初预算的98.137%，决算数小于年初预算数的</w:t>
      </w:r>
      <w:permStart w:id="8" w:edGrp="everyone"/>
      <w:r>
        <w:rPr>
          <w:rFonts w:hint="eastAsia" w:eastAsia="仿宋_GB2312"/>
          <w:sz w:val="30"/>
          <w:szCs w:val="30"/>
          <w:highlight w:val="none"/>
          <w:u w:val="none"/>
          <w:lang w:val="en-US" w:eastAsia="zh-CN"/>
        </w:rPr>
        <w:t>主要原因是：2024年2名在编人员离职</w:t>
      </w:r>
      <w:permEnd w:id="8"/>
      <w:r>
        <w:rPr>
          <w:rFonts w:hint="eastAsia" w:eastAsia="仿宋_GB2312"/>
          <w:sz w:val="30"/>
          <w:szCs w:val="30"/>
          <w:highlight w:val="none"/>
          <w:u w:val="none"/>
          <w:lang w:val="en-US" w:eastAsia="zh-CN"/>
        </w:rPr>
        <w:t>。</w:t>
      </w:r>
    </w:p>
    <w:p w14:paraId="0B56D7D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3、社会保障和就业支出（类）行政事业单位养老支出（款）机关事业单位职业年金缴费支出（项）年初预算为490,587.48元，支出决算为481,423.12元，完成年初预算的98.132%，决算数小于年初预算数的</w:t>
      </w:r>
      <w:permStart w:id="9" w:edGrp="everyone"/>
      <w:r>
        <w:rPr>
          <w:rFonts w:hint="eastAsia" w:eastAsia="仿宋_GB2312"/>
          <w:sz w:val="30"/>
          <w:szCs w:val="30"/>
          <w:highlight w:val="none"/>
          <w:u w:val="none"/>
          <w:lang w:val="en-US" w:eastAsia="zh-CN"/>
        </w:rPr>
        <w:t>主要原因是：2024年2名在编人员离职</w:t>
      </w:r>
      <w:permEnd w:id="9"/>
      <w:r>
        <w:rPr>
          <w:rFonts w:hint="eastAsia" w:eastAsia="仿宋_GB2312"/>
          <w:sz w:val="30"/>
          <w:szCs w:val="30"/>
          <w:highlight w:val="none"/>
          <w:u w:val="none"/>
          <w:lang w:val="en-US" w:eastAsia="zh-CN"/>
        </w:rPr>
        <w:t>。</w:t>
      </w:r>
    </w:p>
    <w:p w14:paraId="12D3F14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4、卫生健康支出（类）卫生健康管理事务（款）其他卫生健康管理事务支出（项）年初预算为84,763.94元，支出决算为84,763.94元，完成年初预算的100.000%，决算数与年初预算数持平的</w:t>
      </w:r>
      <w:permStart w:id="10" w:edGrp="everyone"/>
      <w:r>
        <w:rPr>
          <w:rFonts w:hint="eastAsia" w:eastAsia="仿宋_GB2312"/>
          <w:sz w:val="30"/>
          <w:szCs w:val="30"/>
          <w:highlight w:val="none"/>
          <w:u w:val="none"/>
          <w:lang w:val="en-US" w:eastAsia="zh-CN"/>
        </w:rPr>
        <w:t>主要原因是：按照年初预算执行</w:t>
      </w:r>
      <w:permEnd w:id="10"/>
      <w:r>
        <w:rPr>
          <w:rFonts w:hint="eastAsia" w:eastAsia="仿宋_GB2312"/>
          <w:sz w:val="30"/>
          <w:szCs w:val="30"/>
          <w:highlight w:val="none"/>
          <w:u w:val="none"/>
          <w:lang w:val="en-US" w:eastAsia="zh-CN"/>
        </w:rPr>
        <w:t>。</w:t>
      </w:r>
    </w:p>
    <w:p w14:paraId="1F6785B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5、卫生健康支出（类）基层医疗卫生机构（款）城市社区卫生机构（项）年初预算为11,409,211.32元，支出决算为13,437,929.22元，完成年初预算的117.781%，决算数大于年初预算数的</w:t>
      </w:r>
      <w:permStart w:id="11" w:edGrp="everyone"/>
      <w:r>
        <w:rPr>
          <w:rFonts w:hint="eastAsia" w:eastAsia="仿宋_GB2312"/>
          <w:sz w:val="30"/>
          <w:szCs w:val="30"/>
          <w:highlight w:val="none"/>
          <w:u w:val="none"/>
          <w:lang w:val="en-US" w:eastAsia="zh-CN"/>
        </w:rPr>
        <w:t>主要原因是：2023年新招录的38名在编人员转正晋级等经费增加</w:t>
      </w:r>
      <w:permEnd w:id="11"/>
      <w:r>
        <w:rPr>
          <w:rFonts w:hint="eastAsia" w:eastAsia="仿宋_GB2312"/>
          <w:sz w:val="30"/>
          <w:szCs w:val="30"/>
          <w:highlight w:val="none"/>
          <w:u w:val="none"/>
          <w:lang w:val="en-US" w:eastAsia="zh-CN"/>
        </w:rPr>
        <w:t>。</w:t>
      </w:r>
    </w:p>
    <w:p w14:paraId="464A2B9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6、卫生健康支出（类）基层医疗卫生机构（款）其他基层医疗卫生机构支出（项）年初预算为1,588,974.28元，支出决算为1,092,059.19元，完成年初预算的68.727%，决算数小于年初预算数的</w:t>
      </w:r>
      <w:permStart w:id="12" w:edGrp="everyone"/>
      <w:r>
        <w:rPr>
          <w:rFonts w:hint="eastAsia" w:eastAsia="仿宋_GB2312"/>
          <w:sz w:val="30"/>
          <w:szCs w:val="30"/>
          <w:highlight w:val="none"/>
          <w:u w:val="none"/>
          <w:lang w:val="en-US" w:eastAsia="zh-CN"/>
        </w:rPr>
        <w:t>主要原因是：2024年2名在编人员离职</w:t>
      </w:r>
      <w:permEnd w:id="12"/>
      <w:r>
        <w:rPr>
          <w:rFonts w:hint="eastAsia" w:eastAsia="仿宋_GB2312"/>
          <w:sz w:val="30"/>
          <w:szCs w:val="30"/>
          <w:highlight w:val="none"/>
          <w:u w:val="none"/>
          <w:lang w:val="en-US" w:eastAsia="zh-CN"/>
        </w:rPr>
        <w:t>。</w:t>
      </w:r>
    </w:p>
    <w:p w14:paraId="4A4B1E2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7、卫生健康支出（类）公共卫生（款）基本公共卫生服务（项）年初预算为24,481,870.36元，支出决算为9,104,114.97元，完成年初预算的37.187%，决算数小于年初预算数的</w:t>
      </w:r>
      <w:permStart w:id="13" w:edGrp="everyone"/>
      <w:r>
        <w:rPr>
          <w:rFonts w:hint="eastAsia" w:eastAsia="仿宋_GB2312"/>
          <w:sz w:val="30"/>
          <w:szCs w:val="30"/>
          <w:highlight w:val="none"/>
          <w:u w:val="none"/>
          <w:lang w:val="en-US" w:eastAsia="zh-CN"/>
        </w:rPr>
        <w:t>主要原因是：基本公共卫生经费未批复，老年人查体化验费、材料费、物业费等支出减少</w:t>
      </w:r>
      <w:permEnd w:id="13"/>
      <w:r>
        <w:rPr>
          <w:rFonts w:hint="eastAsia" w:eastAsia="仿宋_GB2312"/>
          <w:sz w:val="30"/>
          <w:szCs w:val="30"/>
          <w:highlight w:val="none"/>
          <w:u w:val="none"/>
          <w:lang w:val="en-US" w:eastAsia="zh-CN"/>
        </w:rPr>
        <w:t>。</w:t>
      </w:r>
    </w:p>
    <w:p w14:paraId="2978C2E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8、卫生健康支出（类）公共卫生（款）重大公共卫生服务（项）年初预算为214,670.00元，支出决算为3,320.00元，完成年初预算的1.547%，决算数小于年初预算数的</w:t>
      </w:r>
      <w:permStart w:id="14" w:edGrp="everyone"/>
      <w:r>
        <w:rPr>
          <w:rFonts w:hint="eastAsia" w:eastAsia="仿宋_GB2312"/>
          <w:sz w:val="30"/>
          <w:szCs w:val="30"/>
          <w:highlight w:val="none"/>
          <w:u w:val="none"/>
          <w:lang w:val="en-US" w:eastAsia="zh-CN"/>
        </w:rPr>
        <w:t>主要原因是：业务科室2024年无相关支出申请</w:t>
      </w:r>
      <w:permEnd w:id="14"/>
      <w:r>
        <w:rPr>
          <w:rFonts w:hint="eastAsia" w:eastAsia="仿宋_GB2312"/>
          <w:sz w:val="30"/>
          <w:szCs w:val="30"/>
          <w:highlight w:val="none"/>
          <w:u w:val="none"/>
          <w:lang w:val="en-US" w:eastAsia="zh-CN"/>
        </w:rPr>
        <w:t>。</w:t>
      </w:r>
    </w:p>
    <w:p w14:paraId="5E07A92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9、卫生健康支出（类）公共卫生（款）其他公共卫生支出（项）年初预算为1,772,100.00元，支出决算为0.00元，完成年初预算的0.000%，决算数小于年初预算数的</w:t>
      </w:r>
      <w:permStart w:id="15" w:edGrp="everyone"/>
      <w:r>
        <w:rPr>
          <w:rFonts w:hint="eastAsia" w:eastAsia="仿宋_GB2312"/>
          <w:sz w:val="30"/>
          <w:szCs w:val="30"/>
          <w:highlight w:val="none"/>
          <w:u w:val="none"/>
          <w:lang w:val="en-US" w:eastAsia="zh-CN"/>
        </w:rPr>
        <w:t>主要原因是：财政未批复该项目资金</w:t>
      </w:r>
      <w:permEnd w:id="15"/>
      <w:r>
        <w:rPr>
          <w:rFonts w:hint="eastAsia" w:eastAsia="仿宋_GB2312"/>
          <w:sz w:val="30"/>
          <w:szCs w:val="30"/>
          <w:highlight w:val="none"/>
          <w:u w:val="none"/>
          <w:lang w:val="en-US" w:eastAsia="zh-CN"/>
        </w:rPr>
        <w:t>。</w:t>
      </w:r>
    </w:p>
    <w:p w14:paraId="219A5C5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10、卫生健康支出（类）行政事业单位医疗（款）事业单位医疗（项）年初预算为643,898.88元，支出决算为601,785.75元，完成年初预算的93.460%，决算数小于年初预算数的</w:t>
      </w:r>
      <w:permStart w:id="16" w:edGrp="everyone"/>
      <w:r>
        <w:rPr>
          <w:rFonts w:hint="eastAsia" w:eastAsia="仿宋_GB2312"/>
          <w:sz w:val="30"/>
          <w:szCs w:val="30"/>
          <w:highlight w:val="none"/>
          <w:u w:val="none"/>
          <w:lang w:val="en-US" w:eastAsia="zh-CN"/>
        </w:rPr>
        <w:t>主要原因是：2024年2名在编人员离职</w:t>
      </w:r>
      <w:permEnd w:id="16"/>
      <w:r>
        <w:rPr>
          <w:rFonts w:hint="eastAsia" w:eastAsia="仿宋_GB2312"/>
          <w:sz w:val="30"/>
          <w:szCs w:val="30"/>
          <w:highlight w:val="none"/>
          <w:u w:val="none"/>
          <w:lang w:val="en-US" w:eastAsia="zh-CN"/>
        </w:rPr>
        <w:t>。</w:t>
      </w:r>
    </w:p>
    <w:p w14:paraId="38D1F25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11、卫生健康支出（类）行政事业单位医疗（款）其他行政事业单位医疗支出（项）年初预算为61,350.00元，支出决算为62,665.00元，完成年初预算的102.143%，决算数大于年初预算数的</w:t>
      </w:r>
      <w:permStart w:id="17" w:edGrp="everyone"/>
      <w:r>
        <w:rPr>
          <w:rFonts w:hint="eastAsia" w:eastAsia="仿宋_GB2312"/>
          <w:sz w:val="30"/>
          <w:szCs w:val="30"/>
          <w:highlight w:val="none"/>
          <w:u w:val="none"/>
          <w:lang w:val="en-US" w:eastAsia="zh-CN"/>
        </w:rPr>
        <w:t>主要原因是：为2023年招录人员缴纳二次报销保险费</w:t>
      </w:r>
      <w:permEnd w:id="17"/>
      <w:r>
        <w:rPr>
          <w:rFonts w:hint="eastAsia" w:eastAsia="仿宋_GB2312"/>
          <w:sz w:val="30"/>
          <w:szCs w:val="30"/>
          <w:highlight w:val="none"/>
          <w:u w:val="none"/>
          <w:lang w:val="en-US" w:eastAsia="zh-CN"/>
        </w:rPr>
        <w:t>。</w:t>
      </w:r>
    </w:p>
    <w:p w14:paraId="2373178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648307680"/>
      <w:bookmarkStart w:id="63" w:name="_Toc1127616914"/>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25A99DC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天津市西青区李七庄街社区卫生服务中心2024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合计15,405,661.29</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与2023年度相比增加3,188,544.66元，</w:t>
      </w:r>
      <w:permStart w:id="18" w:edGrp="everyone"/>
      <w:r>
        <w:rPr>
          <w:rFonts w:hint="eastAsia" w:eastAsia="仿宋_GB2312"/>
          <w:sz w:val="30"/>
          <w:szCs w:val="30"/>
          <w:highlight w:val="none"/>
          <w:u w:val="none"/>
          <w:lang w:val="en-US" w:eastAsia="zh-CN"/>
        </w:rPr>
        <w:t>主要原因是2023年新招录的38名在编人员转正晋级等经费增加</w:t>
      </w:r>
      <w:permEnd w:id="18"/>
      <w:r>
        <w:rPr>
          <w:rFonts w:hint="eastAsia" w:eastAsia="仿宋_GB2312"/>
          <w:sz w:val="30"/>
          <w:szCs w:val="30"/>
          <w:highlight w:val="none"/>
          <w:u w:val="none"/>
          <w:lang w:val="en-US" w:eastAsia="zh-CN"/>
        </w:rPr>
        <w:t>。其中：</w:t>
      </w:r>
    </w:p>
    <w:p w14:paraId="1D36E92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15,374,661.29元，主要包括基本工资、津贴补贴、奖金、绩效工资、机关事业单位基本养老保险缴费、职业年金缴费、职工基本医疗保险缴费、其他社会保障缴费、住房公积金、医疗费、其他工资福利支出、退休费、医疗费补助。</w:t>
      </w:r>
    </w:p>
    <w:p w14:paraId="68079BF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公用经费31,000.00元，主要包括福利费。</w:t>
      </w:r>
    </w:p>
    <w:p w14:paraId="78AEA4E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157358551"/>
      <w:bookmarkStart w:id="67" w:name="_Toc1171491186"/>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1BF25C6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天津市西青区李七庄街社区卫生服务中心2024年度无政府性基金预算财政拨款收入、支出和结转结余。</w:t>
      </w:r>
    </w:p>
    <w:p w14:paraId="060BD5F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22287406"/>
      <w:bookmarkStart w:id="71" w:name="_Toc1172797200"/>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13A0EC6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天津市西青区李七庄街社区卫生服务中心2024年度无国有资本经营预算财政拨款收入、支出和结转结余。</w:t>
      </w:r>
    </w:p>
    <w:p w14:paraId="6F21776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935561041"/>
      <w:bookmarkStart w:id="74" w:name="_Toc1597628234"/>
      <w:bookmarkStart w:id="75" w:name="_Toc1321860095"/>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425370E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301C491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756482046"/>
      <w:bookmarkStart w:id="82" w:name="_Toc2102885201"/>
      <w:bookmarkStart w:id="83" w:name="_Toc1349690397"/>
      <w:bookmarkStart w:id="84" w:name="_Toc1895013942"/>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0B406E3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天津市西青区李七庄街社区卫生服务中心2024年度无机关运行经费。</w:t>
      </w:r>
    </w:p>
    <w:p w14:paraId="037B885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169354537"/>
      <w:bookmarkStart w:id="87" w:name="_Toc1883535460"/>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7DAB9FC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李七庄街社区卫生服务中心2024年政府采购支出总额966,031.00元，其中：政府采购货物支出66,032.00元、政府采购工程支出0.00元、政府采购服务支出899,999.00元。授予中小企业合同金额966,031.00元，占政府采购支出总额的100.000%，其中：授予小微企业合同金额966,031.00元，占政府采购支出总额的100.000%；货物采购授予中小企业合同金额占货物支出金额的100.000%，工程采购授予中小企业合同金额占工程支出金额的0.000%，服务采购授予中小企业合同金额占服务支出金额的100.000%。</w:t>
      </w:r>
    </w:p>
    <w:p w14:paraId="2BD9577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524035793"/>
      <w:bookmarkStart w:id="91" w:name="_Toc125708453"/>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28DF38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截至2024年12月31日，天津市西青区李七庄街社区卫生服务中心共有车辆4辆，其中：特种专业技术用车2辆、其他用车2辆，</w:t>
      </w:r>
      <w:permStart w:id="19" w:edGrp="everyone"/>
      <w:r>
        <w:rPr>
          <w:rFonts w:hint="eastAsia" w:ascii="Times New Roman" w:hAnsi="Times New Roman" w:eastAsia="仿宋_GB2312" w:cs="Times New Roman"/>
          <w:sz w:val="30"/>
          <w:szCs w:val="30"/>
          <w:highlight w:val="none"/>
          <w:u w:val="none"/>
          <w:lang w:val="en-US" w:eastAsia="zh-CN"/>
        </w:rPr>
        <w:t>其他用车主要包括查体车1辆、救护车1辆</w:t>
      </w:r>
      <w:permEnd w:id="19"/>
      <w:r>
        <w:rPr>
          <w:rFonts w:hint="eastAsia" w:ascii="Times New Roman" w:hAnsi="Times New Roman" w:eastAsia="仿宋_GB2312" w:cs="Times New Roman"/>
          <w:sz w:val="30"/>
          <w:szCs w:val="30"/>
          <w:highlight w:val="none"/>
          <w:u w:val="none"/>
          <w:lang w:val="en-US" w:eastAsia="zh-CN"/>
        </w:rPr>
        <w:t>。单价100万元以上的设备2台（套）。</w:t>
      </w:r>
    </w:p>
    <w:p w14:paraId="22389C4D">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1805544570"/>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308A77B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天津市西青区李七庄街社区卫生服务中心已对</w:t>
      </w:r>
      <w:r>
        <w:rPr>
          <w:rFonts w:hint="eastAsia" w:eastAsia="仿宋_GB2312" w:cs="Times New Roman"/>
          <w:sz w:val="30"/>
          <w:szCs w:val="30"/>
          <w:highlight w:val="none"/>
          <w:u w:val="none"/>
          <w:lang w:val="en-US" w:eastAsia="zh-CN"/>
        </w:rPr>
        <w:t>19</w:t>
      </w:r>
      <w:r>
        <w:rPr>
          <w:rFonts w:hint="eastAsia" w:ascii="Times New Roman" w:hAnsi="Times New Roman" w:eastAsia="仿宋_GB2312" w:cs="Times New Roman"/>
          <w:sz w:val="30"/>
          <w:szCs w:val="30"/>
          <w:highlight w:val="none"/>
          <w:u w:val="none"/>
          <w:lang w:val="en-US" w:eastAsia="zh-CN"/>
        </w:rPr>
        <w:t>个2024年度项目</w:t>
      </w:r>
      <w:bookmarkStart w:id="101" w:name="_GoBack"/>
      <w:bookmarkEnd w:id="101"/>
      <w:r>
        <w:rPr>
          <w:rFonts w:hint="eastAsia" w:ascii="Times New Roman" w:hAnsi="Times New Roman" w:eastAsia="仿宋_GB2312" w:cs="Times New Roman"/>
          <w:sz w:val="30"/>
          <w:szCs w:val="30"/>
          <w:highlight w:val="none"/>
          <w:u w:val="none"/>
          <w:lang w:val="en-US" w:eastAsia="zh-CN"/>
        </w:rPr>
        <w:t>开展绩效自评，涉及金额23,719,905.62元，自评结果已随部门决算一并公开。</w:t>
      </w:r>
    </w:p>
    <w:p w14:paraId="745252AB">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3D7ADDE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ermStart w:id="20" w:edGrp="everyone"/>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天津市西青区李七庄街社区卫生服务中心教育、医疗卫生、社会保障和就业、住房保障、涉农补贴等民生支出情况如下：</w:t>
      </w:r>
      <w:bookmarkStart w:id="97" w:name="_Toc1582447786"/>
      <w:bookmarkStart w:id="98" w:name="_Toc282832597"/>
      <w:bookmarkStart w:id="99" w:name="_Toc454181491"/>
      <w:bookmarkStart w:id="100" w:name="_Toc368130082"/>
      <w:r>
        <w:rPr>
          <w:rFonts w:hint="eastAsia" w:ascii="Times New Roman" w:hAnsi="Times New Roman" w:eastAsia="仿宋_GB2312" w:cs="Times New Roman"/>
          <w:sz w:val="30"/>
          <w:szCs w:val="30"/>
          <w:highlight w:val="none"/>
          <w:u w:val="none"/>
          <w:lang w:val="en-US" w:eastAsia="zh-CN"/>
        </w:rPr>
        <w:t>2024年度，天津市西青区李七庄街社区卫生服务中心无教育、社会保障和就业、住房保障、涉农补贴等民生支出情况。医疗卫生支出9104114.97元，主要用于基本公共卫生项目,按照城镇居民人口104元/人的标准补贴。规范化电子健康档案覆盖率为95.47%，健康档案动态使用率48.73%，老年人城乡社区规范健康管理服务率70.06%，高血压患者规范管理率86.52%，糖尿病规范管理率83.51%，一般人群签约覆盖率30.64%，重点人群签约覆盖率86.36%，65岁以上老年人签约覆盖率59.20%。发放程序按照中心的支付流程进行审批支付，资金的分配按照资金的具体用途进行分配和支付。</w:t>
      </w:r>
    </w:p>
    <w:permEnd w:id="20"/>
    <w:p w14:paraId="2BED1AFC">
      <w:pPr>
        <w:numPr>
          <w:ilvl w:val="0"/>
          <w:numId w:val="0"/>
        </w:num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7F72470E">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1BA361DD">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84FDD5B">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EB9E0F7">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7CC6B">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D4DC3">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0ADEC83">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6F56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7CACC">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BB71D">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10826A"/>
    <w:multiLevelType w:val="singleLevel"/>
    <w:tmpl w:val="C610826A"/>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4AA01B0"/>
    <w:rsid w:val="07B62F76"/>
    <w:rsid w:val="1425215E"/>
    <w:rsid w:val="265C2AE3"/>
    <w:rsid w:val="43CC52F4"/>
    <w:rsid w:val="46F030A7"/>
    <w:rsid w:val="47AB3D79"/>
    <w:rsid w:val="51760527"/>
    <w:rsid w:val="56551179"/>
    <w:rsid w:val="5800654A"/>
    <w:rsid w:val="5E906ACD"/>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32</Pages>
  <Words>2873</Words>
  <Characters>4784</Characters>
  <Lines>60</Lines>
  <Paragraphs>16</Paragraphs>
  <TotalTime>14</TotalTime>
  <ScaleCrop>false</ScaleCrop>
  <LinksUpToDate>false</LinksUpToDate>
  <CharactersWithSpaces>4864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2025-08-22T04:48:11Z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