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44DE">
      <w:pPr>
        <w:spacing w:line="2600" w:lineRule="exact"/>
        <w:ind w:firstLine="0"/>
        <w:jc w:val="center"/>
      </w:pPr>
      <w:r>
        <w:rPr>
          <w:rFonts w:ascii="方正小标宋简体" w:hAnsi="方正小标宋简体" w:eastAsia="方正小标宋简体" w:cs="方正小标宋简体"/>
          <w:b/>
          <w:color w:val="000000"/>
          <w:sz w:val="48"/>
        </w:rPr>
        <w:t>天津市西青区辛口镇第二幼儿园</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44F28085">
      <w:pPr>
        <w:pageBreakBefore/>
        <w:spacing w:line="560" w:lineRule="exact"/>
        <w:ind w:firstLine="0"/>
        <w:jc w:val="center"/>
      </w:pPr>
      <w:r>
        <w:rPr>
          <w:rFonts w:ascii="黑体" w:hAnsi="黑体" w:eastAsia="黑体" w:cs="黑体"/>
          <w:b/>
          <w:color w:val="000000"/>
          <w:sz w:val="44"/>
        </w:rPr>
        <w:t>目    录</w:t>
      </w:r>
    </w:p>
    <w:p w14:paraId="09F87252">
      <w:pPr>
        <w:spacing w:line="560" w:lineRule="exact"/>
        <w:ind w:firstLine="900"/>
        <w:jc w:val="both"/>
      </w:pPr>
      <w:r>
        <w:rPr>
          <w:rFonts w:ascii="仿宋" w:hAnsi="仿宋" w:eastAsia="仿宋" w:cs="仿宋"/>
          <w:b/>
          <w:color w:val="000000"/>
          <w:sz w:val="30"/>
        </w:rPr>
        <w:t>第一部分  概况</w:t>
      </w:r>
    </w:p>
    <w:p w14:paraId="5B9B06C9">
      <w:pPr>
        <w:spacing w:line="560" w:lineRule="exact"/>
        <w:ind w:firstLine="900"/>
        <w:jc w:val="both"/>
      </w:pPr>
      <w:r>
        <w:rPr>
          <w:rFonts w:ascii="仿宋" w:hAnsi="仿宋" w:eastAsia="仿宋" w:cs="仿宋"/>
          <w:b w:val="0"/>
          <w:color w:val="000000"/>
          <w:sz w:val="30"/>
        </w:rPr>
        <w:t>一、主要职责</w:t>
      </w:r>
    </w:p>
    <w:p w14:paraId="720103CD">
      <w:pPr>
        <w:spacing w:line="560" w:lineRule="exact"/>
        <w:ind w:firstLine="900"/>
        <w:jc w:val="both"/>
      </w:pPr>
      <w:r>
        <w:rPr>
          <w:rFonts w:ascii="仿宋" w:hAnsi="仿宋" w:eastAsia="仿宋" w:cs="仿宋"/>
          <w:b w:val="0"/>
          <w:color w:val="000000"/>
          <w:sz w:val="30"/>
        </w:rPr>
        <w:t>二、机构设置情况</w:t>
      </w:r>
    </w:p>
    <w:p w14:paraId="688503C4">
      <w:pPr>
        <w:spacing w:line="560" w:lineRule="exact"/>
        <w:ind w:firstLine="900"/>
        <w:jc w:val="both"/>
      </w:pPr>
      <w:r>
        <w:rPr>
          <w:rFonts w:ascii="仿宋" w:hAnsi="仿宋" w:eastAsia="仿宋" w:cs="仿宋"/>
          <w:b/>
          <w:color w:val="000000"/>
          <w:sz w:val="30"/>
        </w:rPr>
        <w:t>第二部分  2025年单位情况说明</w:t>
      </w:r>
    </w:p>
    <w:p w14:paraId="2CD40C06">
      <w:pPr>
        <w:spacing w:line="560" w:lineRule="exact"/>
        <w:ind w:firstLine="900"/>
        <w:jc w:val="both"/>
      </w:pPr>
      <w:r>
        <w:rPr>
          <w:rFonts w:ascii="仿宋" w:hAnsi="仿宋" w:eastAsia="仿宋" w:cs="仿宋"/>
          <w:b w:val="0"/>
          <w:color w:val="000000"/>
          <w:sz w:val="30"/>
        </w:rPr>
        <w:t>一、关于收支总体情况表的说明</w:t>
      </w:r>
    </w:p>
    <w:p w14:paraId="18E4BA02">
      <w:pPr>
        <w:spacing w:line="560" w:lineRule="exact"/>
        <w:ind w:firstLine="900"/>
        <w:jc w:val="both"/>
      </w:pPr>
      <w:r>
        <w:rPr>
          <w:rFonts w:ascii="仿宋" w:hAnsi="仿宋" w:eastAsia="仿宋" w:cs="仿宋"/>
          <w:b w:val="0"/>
          <w:color w:val="000000"/>
          <w:sz w:val="30"/>
        </w:rPr>
        <w:t>二、关于收入总体情况表的说明</w:t>
      </w:r>
    </w:p>
    <w:p w14:paraId="242A1B77">
      <w:pPr>
        <w:spacing w:line="560" w:lineRule="exact"/>
        <w:ind w:firstLine="900"/>
        <w:jc w:val="both"/>
      </w:pPr>
      <w:r>
        <w:rPr>
          <w:rFonts w:ascii="仿宋" w:hAnsi="仿宋" w:eastAsia="仿宋" w:cs="仿宋"/>
          <w:b w:val="0"/>
          <w:color w:val="000000"/>
          <w:sz w:val="30"/>
        </w:rPr>
        <w:t>三、关于支出总体情况表的说明</w:t>
      </w:r>
    </w:p>
    <w:p w14:paraId="485EB21F">
      <w:pPr>
        <w:spacing w:line="560" w:lineRule="exact"/>
        <w:ind w:firstLine="900"/>
        <w:jc w:val="both"/>
      </w:pPr>
      <w:r>
        <w:rPr>
          <w:rFonts w:ascii="仿宋" w:hAnsi="仿宋" w:eastAsia="仿宋" w:cs="仿宋"/>
          <w:b w:val="0"/>
          <w:color w:val="000000"/>
          <w:sz w:val="30"/>
        </w:rPr>
        <w:t>四、关于财政拨款收支总体情况表的说明</w:t>
      </w:r>
    </w:p>
    <w:p w14:paraId="513430CE">
      <w:pPr>
        <w:spacing w:line="560" w:lineRule="exact"/>
        <w:ind w:firstLine="900"/>
        <w:jc w:val="both"/>
      </w:pPr>
      <w:r>
        <w:rPr>
          <w:rFonts w:ascii="仿宋" w:hAnsi="仿宋" w:eastAsia="仿宋" w:cs="仿宋"/>
          <w:b w:val="0"/>
          <w:color w:val="000000"/>
          <w:sz w:val="30"/>
        </w:rPr>
        <w:t>五、关于一般公共预算支出情况表的说明</w:t>
      </w:r>
    </w:p>
    <w:p w14:paraId="3D302FB7">
      <w:pPr>
        <w:spacing w:line="560" w:lineRule="exact"/>
        <w:ind w:firstLine="900"/>
        <w:jc w:val="both"/>
      </w:pPr>
      <w:r>
        <w:rPr>
          <w:rFonts w:ascii="仿宋" w:hAnsi="仿宋" w:eastAsia="仿宋" w:cs="仿宋"/>
          <w:b w:val="0"/>
          <w:color w:val="000000"/>
          <w:sz w:val="30"/>
        </w:rPr>
        <w:t>六、关于一般公共预算基本支出情况表的说明</w:t>
      </w:r>
    </w:p>
    <w:p w14:paraId="639D7766">
      <w:pPr>
        <w:spacing w:line="560" w:lineRule="exact"/>
        <w:ind w:firstLine="900"/>
        <w:jc w:val="both"/>
      </w:pPr>
      <w:r>
        <w:rPr>
          <w:rFonts w:ascii="仿宋" w:hAnsi="仿宋" w:eastAsia="仿宋" w:cs="仿宋"/>
          <w:b w:val="0"/>
          <w:color w:val="000000"/>
          <w:sz w:val="30"/>
        </w:rPr>
        <w:t>七、关于一般公共预算“三公”经费支出情况表的说明</w:t>
      </w:r>
    </w:p>
    <w:p w14:paraId="09B98BCC">
      <w:pPr>
        <w:spacing w:line="560" w:lineRule="exact"/>
        <w:ind w:firstLine="900"/>
        <w:jc w:val="both"/>
      </w:pPr>
      <w:r>
        <w:rPr>
          <w:rFonts w:ascii="仿宋" w:hAnsi="仿宋" w:eastAsia="仿宋" w:cs="仿宋"/>
          <w:b w:val="0"/>
          <w:color w:val="000000"/>
          <w:sz w:val="30"/>
        </w:rPr>
        <w:t>八、关于政府性基金预算支出情况表的说明</w:t>
      </w:r>
    </w:p>
    <w:p w14:paraId="02000041">
      <w:pPr>
        <w:spacing w:line="560" w:lineRule="exact"/>
        <w:ind w:firstLine="900"/>
        <w:jc w:val="both"/>
      </w:pPr>
      <w:r>
        <w:rPr>
          <w:rFonts w:ascii="仿宋" w:hAnsi="仿宋" w:eastAsia="仿宋" w:cs="仿宋"/>
          <w:b w:val="0"/>
          <w:color w:val="000000"/>
          <w:sz w:val="30"/>
        </w:rPr>
        <w:t>九、关于国有资本经营预算支出情况表的说明</w:t>
      </w:r>
    </w:p>
    <w:p w14:paraId="63C121FA">
      <w:pPr>
        <w:spacing w:line="560" w:lineRule="exact"/>
        <w:ind w:firstLine="900"/>
        <w:jc w:val="both"/>
      </w:pPr>
      <w:r>
        <w:rPr>
          <w:rFonts w:ascii="仿宋" w:hAnsi="仿宋" w:eastAsia="仿宋" w:cs="仿宋"/>
          <w:b w:val="0"/>
          <w:color w:val="000000"/>
          <w:sz w:val="30"/>
        </w:rPr>
        <w:t>十、其他重要事项的情况说明</w:t>
      </w:r>
    </w:p>
    <w:p w14:paraId="14ABEBC3">
      <w:pPr>
        <w:spacing w:line="560" w:lineRule="exact"/>
        <w:ind w:firstLine="900"/>
        <w:jc w:val="both"/>
      </w:pPr>
      <w:r>
        <w:rPr>
          <w:rFonts w:ascii="仿宋" w:hAnsi="仿宋" w:eastAsia="仿宋" w:cs="仿宋"/>
          <w:b/>
          <w:color w:val="000000"/>
          <w:sz w:val="30"/>
        </w:rPr>
        <w:t>第三部分  名词解释</w:t>
      </w:r>
    </w:p>
    <w:p w14:paraId="01947CCF">
      <w:pPr>
        <w:spacing w:line="560" w:lineRule="exact"/>
        <w:ind w:firstLine="900"/>
        <w:jc w:val="both"/>
      </w:pPr>
      <w:r>
        <w:rPr>
          <w:rFonts w:ascii="仿宋" w:hAnsi="仿宋" w:eastAsia="仿宋" w:cs="仿宋"/>
          <w:b/>
          <w:color w:val="000000"/>
          <w:sz w:val="30"/>
        </w:rPr>
        <w:t>第四部分  2025年单位预算表</w:t>
      </w:r>
    </w:p>
    <w:p w14:paraId="6E1DF406">
      <w:pPr>
        <w:spacing w:line="560" w:lineRule="exact"/>
        <w:ind w:firstLine="900"/>
        <w:jc w:val="both"/>
      </w:pPr>
      <w:r>
        <w:rPr>
          <w:rFonts w:ascii="仿宋" w:hAnsi="仿宋" w:eastAsia="仿宋" w:cs="仿宋"/>
          <w:b w:val="0"/>
          <w:color w:val="000000"/>
          <w:sz w:val="30"/>
        </w:rPr>
        <w:t>一、部门收支总体情况表</w:t>
      </w:r>
    </w:p>
    <w:p w14:paraId="3253436E">
      <w:pPr>
        <w:spacing w:line="560" w:lineRule="exact"/>
        <w:ind w:firstLine="900"/>
        <w:jc w:val="both"/>
      </w:pPr>
      <w:r>
        <w:rPr>
          <w:rFonts w:ascii="仿宋" w:hAnsi="仿宋" w:eastAsia="仿宋" w:cs="仿宋"/>
          <w:b w:val="0"/>
          <w:color w:val="000000"/>
          <w:sz w:val="30"/>
        </w:rPr>
        <w:t>二、部门收入总体情况表</w:t>
      </w:r>
    </w:p>
    <w:p w14:paraId="5D703AE8">
      <w:pPr>
        <w:spacing w:line="560" w:lineRule="exact"/>
        <w:ind w:firstLine="900"/>
        <w:jc w:val="both"/>
      </w:pPr>
      <w:r>
        <w:rPr>
          <w:rFonts w:ascii="仿宋" w:hAnsi="仿宋" w:eastAsia="仿宋" w:cs="仿宋"/>
          <w:b w:val="0"/>
          <w:color w:val="000000"/>
          <w:sz w:val="30"/>
        </w:rPr>
        <w:t>三、部门支出总体情况表</w:t>
      </w:r>
    </w:p>
    <w:p w14:paraId="3EAE816F">
      <w:pPr>
        <w:spacing w:line="560" w:lineRule="exact"/>
        <w:ind w:firstLine="900"/>
        <w:jc w:val="both"/>
      </w:pPr>
      <w:r>
        <w:rPr>
          <w:rFonts w:ascii="仿宋" w:hAnsi="仿宋" w:eastAsia="仿宋" w:cs="仿宋"/>
          <w:b w:val="0"/>
          <w:color w:val="000000"/>
          <w:sz w:val="30"/>
        </w:rPr>
        <w:t>四、财政拨款收支总体情况表</w:t>
      </w:r>
    </w:p>
    <w:p w14:paraId="0474B46A">
      <w:pPr>
        <w:spacing w:line="560" w:lineRule="exact"/>
        <w:ind w:firstLine="900"/>
        <w:jc w:val="both"/>
      </w:pPr>
      <w:r>
        <w:rPr>
          <w:rFonts w:ascii="仿宋" w:hAnsi="仿宋" w:eastAsia="仿宋" w:cs="仿宋"/>
          <w:b w:val="0"/>
          <w:color w:val="000000"/>
          <w:sz w:val="30"/>
        </w:rPr>
        <w:t>五、一般公共预算支出情况表</w:t>
      </w:r>
    </w:p>
    <w:p w14:paraId="2EA679F3">
      <w:pPr>
        <w:spacing w:line="560" w:lineRule="exact"/>
        <w:ind w:firstLine="900"/>
        <w:jc w:val="both"/>
      </w:pPr>
      <w:r>
        <w:rPr>
          <w:rFonts w:ascii="仿宋" w:hAnsi="仿宋" w:eastAsia="仿宋" w:cs="仿宋"/>
          <w:b w:val="0"/>
          <w:color w:val="000000"/>
          <w:sz w:val="30"/>
        </w:rPr>
        <w:t>六、一般公共预算基本支出情况表</w:t>
      </w:r>
    </w:p>
    <w:p w14:paraId="3881F381">
      <w:pPr>
        <w:spacing w:line="560" w:lineRule="exact"/>
        <w:ind w:firstLine="900"/>
        <w:jc w:val="both"/>
      </w:pPr>
      <w:r>
        <w:rPr>
          <w:rFonts w:ascii="仿宋" w:hAnsi="仿宋" w:eastAsia="仿宋" w:cs="仿宋"/>
          <w:b w:val="0"/>
          <w:color w:val="000000"/>
          <w:sz w:val="30"/>
        </w:rPr>
        <w:t>七、一般公共预算“三公”经费支出情况表</w:t>
      </w:r>
    </w:p>
    <w:p w14:paraId="5D877C6A">
      <w:pPr>
        <w:spacing w:line="560" w:lineRule="exact"/>
        <w:ind w:firstLine="900"/>
        <w:jc w:val="both"/>
      </w:pPr>
      <w:r>
        <w:rPr>
          <w:rFonts w:ascii="仿宋" w:hAnsi="仿宋" w:eastAsia="仿宋" w:cs="仿宋"/>
          <w:b w:val="0"/>
          <w:color w:val="000000"/>
          <w:sz w:val="30"/>
        </w:rPr>
        <w:t>八、政府性基金预算支出情况表</w:t>
      </w:r>
    </w:p>
    <w:p w14:paraId="6551E188">
      <w:pPr>
        <w:spacing w:line="560" w:lineRule="exact"/>
        <w:ind w:firstLine="900"/>
        <w:jc w:val="both"/>
      </w:pPr>
      <w:r>
        <w:rPr>
          <w:rFonts w:ascii="仿宋" w:hAnsi="仿宋" w:eastAsia="仿宋" w:cs="仿宋"/>
          <w:b w:val="0"/>
          <w:color w:val="000000"/>
          <w:sz w:val="30"/>
        </w:rPr>
        <w:t>九、国有资本经营预算支出情况表</w:t>
      </w:r>
    </w:p>
    <w:p w14:paraId="7372D3E1">
      <w:pPr>
        <w:spacing w:line="560" w:lineRule="exact"/>
        <w:ind w:firstLine="900"/>
        <w:jc w:val="both"/>
      </w:pPr>
      <w:r>
        <w:rPr>
          <w:rFonts w:ascii="仿宋" w:hAnsi="仿宋" w:eastAsia="仿宋" w:cs="仿宋"/>
          <w:b w:val="0"/>
          <w:color w:val="000000"/>
          <w:sz w:val="30"/>
        </w:rPr>
        <w:t>十、项目支出表</w:t>
      </w:r>
    </w:p>
    <w:p w14:paraId="46D9B2CC">
      <w:pPr>
        <w:spacing w:line="560" w:lineRule="exact"/>
        <w:ind w:firstLine="900"/>
        <w:jc w:val="both"/>
      </w:pPr>
      <w:r>
        <w:rPr>
          <w:rFonts w:ascii="仿宋" w:hAnsi="仿宋" w:eastAsia="仿宋" w:cs="仿宋"/>
          <w:b w:val="0"/>
          <w:color w:val="000000"/>
          <w:sz w:val="30"/>
        </w:rPr>
        <w:t>十一、关于空表的说明</w:t>
      </w:r>
    </w:p>
    <w:p w14:paraId="4DB98AF0">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1D18B9AA">
      <w:pPr>
        <w:spacing w:line="560" w:lineRule="exact"/>
        <w:ind w:firstLine="600"/>
        <w:jc w:val="both"/>
      </w:pPr>
      <w:r>
        <w:rPr>
          <w:rFonts w:ascii="黑体" w:hAnsi="黑体" w:eastAsia="黑体" w:cs="黑体"/>
          <w:b/>
          <w:color w:val="353232"/>
          <w:sz w:val="30"/>
        </w:rPr>
        <w:t>一、主要职责</w:t>
      </w:r>
    </w:p>
    <w:p w14:paraId="775F8246">
      <w:pPr>
        <w:spacing w:line="560" w:lineRule="exact"/>
        <w:ind w:firstLine="600"/>
        <w:jc w:val="both"/>
      </w:pPr>
      <w:r>
        <w:rPr>
          <w:rFonts w:ascii="仿宋" w:hAnsi="仿宋" w:eastAsia="仿宋" w:cs="仿宋"/>
          <w:b w:val="0"/>
          <w:color w:val="000000"/>
          <w:sz w:val="30"/>
        </w:rPr>
        <w:t>本单位加强教育教学管理，为学龄前的幼儿提供保育教育服务。负责配合人民政府依法动员组织适龄儿童入园，负责科学管理，合理使用幼儿园的设备设施和经费。本单位的财务活动在园长的领导下，由幼儿园财务部门统一管理。坚决贯彻执行党和国家的财政方针政策和各项财务规章制度，严格按要求制定幼儿园财务规章制度并组织实施，负责编制财务年度预决算，负责幼儿园会计核算、预算和财务日常收支业务，配合有关单位做好对幼儿园资产的管理，负责审核幼儿园各项费用开支范围和幼儿园教职工工资、津贴等按时发放，根据国家规定负责做好单位职工个人所得税、公积金、各种社会保险的代扣代缴工作。</w:t>
      </w:r>
    </w:p>
    <w:p w14:paraId="7045E306">
      <w:pPr>
        <w:spacing w:line="560" w:lineRule="exact"/>
        <w:ind w:firstLine="600"/>
        <w:jc w:val="both"/>
      </w:pPr>
      <w:r>
        <w:rPr>
          <w:rFonts w:ascii="黑体" w:hAnsi="黑体" w:eastAsia="黑体" w:cs="黑体"/>
          <w:b/>
          <w:color w:val="000000"/>
          <w:sz w:val="30"/>
        </w:rPr>
        <w:t>二、机构设置情况</w:t>
      </w:r>
    </w:p>
    <w:p w14:paraId="49ED76DA">
      <w:pPr>
        <w:spacing w:line="560" w:lineRule="exact"/>
        <w:ind w:firstLine="600"/>
        <w:jc w:val="both"/>
      </w:pPr>
      <w:r>
        <w:rPr>
          <w:rFonts w:ascii="仿宋" w:hAnsi="仿宋" w:eastAsia="仿宋" w:cs="仿宋"/>
          <w:b w:val="0"/>
          <w:color w:val="000000"/>
          <w:sz w:val="30"/>
        </w:rPr>
        <w:t>天津市西青区辛口镇第二幼儿园部门内设1个职能科室；下辖1个预算单位。</w:t>
      </w:r>
    </w:p>
    <w:p w14:paraId="3221EFA7">
      <w:pPr>
        <w:spacing w:line="560" w:lineRule="exact"/>
        <w:ind w:firstLine="600"/>
        <w:jc w:val="both"/>
      </w:pPr>
      <w:r>
        <w:rPr>
          <w:rFonts w:ascii="仿宋" w:hAnsi="仿宋" w:eastAsia="仿宋" w:cs="仿宋"/>
          <w:b w:val="0"/>
          <w:color w:val="000000"/>
          <w:sz w:val="30"/>
        </w:rPr>
        <w:t>纳入天津市西青区辛口镇第二幼儿园单位2025年部门预算编制范围的预算单位包括：</w:t>
      </w:r>
    </w:p>
    <w:p w14:paraId="7285E82B">
      <w:pPr>
        <w:spacing w:line="560" w:lineRule="exact"/>
        <w:ind w:firstLine="600"/>
        <w:jc w:val="both"/>
      </w:pPr>
      <w:r>
        <w:rPr>
          <w:rFonts w:ascii="仿宋" w:hAnsi="仿宋" w:eastAsia="仿宋" w:cs="仿宋"/>
          <w:b w:val="0"/>
          <w:color w:val="000000"/>
          <w:sz w:val="30"/>
        </w:rPr>
        <w:t>1.天津市西青区辛口镇第二幼儿园</w:t>
      </w:r>
    </w:p>
    <w:p w14:paraId="64CCD4A2">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0BF07C07">
      <w:pPr>
        <w:spacing w:line="560" w:lineRule="exact"/>
        <w:ind w:firstLine="600"/>
        <w:jc w:val="both"/>
      </w:pPr>
      <w:r>
        <w:rPr>
          <w:rFonts w:ascii="黑体" w:hAnsi="黑体" w:eastAsia="黑体" w:cs="黑体"/>
          <w:b/>
          <w:color w:val="000000"/>
          <w:sz w:val="30"/>
        </w:rPr>
        <w:t>一、关于收支总体情况表的说明</w:t>
      </w:r>
    </w:p>
    <w:p w14:paraId="3D9B7A22">
      <w:pPr>
        <w:spacing w:line="560" w:lineRule="exact"/>
        <w:ind w:firstLine="600"/>
        <w:jc w:val="both"/>
      </w:pPr>
      <w:r>
        <w:rPr>
          <w:rFonts w:ascii="仿宋" w:hAnsi="仿宋" w:eastAsia="仿宋" w:cs="仿宋"/>
          <w:b w:val="0"/>
          <w:color w:val="000000"/>
          <w:sz w:val="30"/>
        </w:rPr>
        <w:t>按照综合预算的原则，天津市西青区辛口镇第二幼儿园单位所有收入和支出均纳入部门预算管理。收入包括：一般公共预算拨款收入587.57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587.57万元。天津市西青区辛口镇第二幼儿园单位2025年收支总预算587.57万元。</w:t>
      </w:r>
    </w:p>
    <w:p w14:paraId="051F3809">
      <w:pPr>
        <w:spacing w:line="560" w:lineRule="exact"/>
        <w:ind w:firstLine="600"/>
        <w:jc w:val="both"/>
      </w:pPr>
      <w:r>
        <w:rPr>
          <w:rFonts w:ascii="黑体" w:hAnsi="黑体" w:eastAsia="黑体" w:cs="黑体"/>
          <w:b/>
          <w:color w:val="000000"/>
          <w:sz w:val="30"/>
        </w:rPr>
        <w:t>二、关于收入总体情况表的说明</w:t>
      </w:r>
    </w:p>
    <w:p w14:paraId="0F89C983">
      <w:pPr>
        <w:spacing w:line="560" w:lineRule="exact"/>
        <w:ind w:firstLine="600"/>
        <w:jc w:val="both"/>
      </w:pPr>
      <w:r>
        <w:rPr>
          <w:rFonts w:ascii="仿宋" w:hAnsi="仿宋" w:eastAsia="仿宋" w:cs="仿宋"/>
          <w:b w:val="0"/>
          <w:color w:val="000000"/>
          <w:sz w:val="30"/>
        </w:rPr>
        <w:t>天津市西青区辛口镇第二幼儿园单位2025年部门预算收入587.57万元，与上年预算相比减少59.92万元，主要原因是本年减少1名编外人员，项目支出预算减少。其中：上年结转结余0万元，占0%；一般公共预算587.57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5639279D">
      <w:pPr>
        <w:spacing w:line="560" w:lineRule="exact"/>
        <w:ind w:firstLine="600"/>
        <w:jc w:val="both"/>
      </w:pPr>
      <w:r>
        <w:rPr>
          <w:rFonts w:ascii="黑体" w:hAnsi="黑体" w:eastAsia="黑体" w:cs="黑体"/>
          <w:b/>
          <w:color w:val="000000"/>
          <w:sz w:val="30"/>
        </w:rPr>
        <w:t>三、关于支出总体情况表的说明</w:t>
      </w:r>
    </w:p>
    <w:p w14:paraId="2CD161A1">
      <w:pPr>
        <w:spacing w:line="560" w:lineRule="exact"/>
        <w:ind w:firstLine="600"/>
        <w:jc w:val="both"/>
      </w:pPr>
      <w:r>
        <w:rPr>
          <w:rFonts w:ascii="仿宋" w:hAnsi="仿宋" w:eastAsia="仿宋" w:cs="仿宋"/>
          <w:b w:val="0"/>
          <w:color w:val="000000"/>
          <w:sz w:val="30"/>
        </w:rPr>
        <w:t>天津市西青区辛口镇第二幼儿园单位2025年支出预算587.57万元，与上年预算相比减少59.92万元，主要原因是本年减少1名编外人员，项目支出预算减少。其中：基本支出569.47万元，占0%；项目支出18.11万元，占0%；事业单位经营支出0万元，占0%；上缴上级支出0万元，占0%；对附属单位补助支出0万元，占0%。</w:t>
      </w:r>
    </w:p>
    <w:p w14:paraId="171A5AF3">
      <w:pPr>
        <w:spacing w:line="560" w:lineRule="exact"/>
        <w:ind w:firstLine="600"/>
        <w:jc w:val="both"/>
      </w:pPr>
      <w:r>
        <w:rPr>
          <w:rFonts w:ascii="黑体" w:hAnsi="黑体" w:eastAsia="黑体" w:cs="黑体"/>
          <w:b/>
          <w:color w:val="000000"/>
          <w:sz w:val="30"/>
        </w:rPr>
        <w:t>四、关于财政拨款收支总体情况表的说明</w:t>
      </w:r>
    </w:p>
    <w:p w14:paraId="2C7D81F9">
      <w:pPr>
        <w:spacing w:line="560" w:lineRule="exact"/>
        <w:ind w:firstLine="600"/>
        <w:jc w:val="both"/>
      </w:pPr>
      <w:r>
        <w:rPr>
          <w:rFonts w:ascii="仿宋" w:hAnsi="仿宋" w:eastAsia="仿宋" w:cs="仿宋"/>
          <w:b w:val="0"/>
          <w:color w:val="000000"/>
          <w:sz w:val="30"/>
        </w:rPr>
        <w:t>天津市西青区辛口镇第二幼儿园单位2025年财政拨款收入预算587.57万元，与上年预算相比减少59.92万元，主要原因是本年减少1名编外人员，项目支出预算减少。收入包括：一般公共预算拨款收入587.57万元、政府性基金预算拨款收入0万元、上年财政结转结余0万元、国有资本经营预算拨款收入0万元、2025年财政拨款支出预算587.57万元，与上年预算相比减少59.92万元，主要原因是本年减少1名编外人员，项目支出预算减少。支出包括：教育支出587.57万元。</w:t>
      </w:r>
    </w:p>
    <w:p w14:paraId="60A4F72A">
      <w:pPr>
        <w:spacing w:line="560" w:lineRule="exact"/>
        <w:ind w:firstLine="600"/>
        <w:jc w:val="both"/>
      </w:pPr>
      <w:r>
        <w:rPr>
          <w:rFonts w:ascii="黑体" w:hAnsi="黑体" w:eastAsia="黑体" w:cs="黑体"/>
          <w:b/>
          <w:color w:val="000000"/>
          <w:sz w:val="30"/>
        </w:rPr>
        <w:t>五、关于一般公共预算支出情况表的说明</w:t>
      </w:r>
    </w:p>
    <w:p w14:paraId="150FA094">
      <w:pPr>
        <w:spacing w:line="560" w:lineRule="exact"/>
        <w:ind w:firstLine="600"/>
        <w:jc w:val="both"/>
      </w:pPr>
      <w:r>
        <w:rPr>
          <w:rFonts w:ascii="楷体" w:hAnsi="楷体" w:eastAsia="楷体" w:cs="楷体"/>
          <w:b/>
          <w:color w:val="000000"/>
          <w:sz w:val="30"/>
        </w:rPr>
        <w:t>（一）总体情况</w:t>
      </w:r>
    </w:p>
    <w:p w14:paraId="61D74180">
      <w:pPr>
        <w:spacing w:line="560" w:lineRule="exact"/>
        <w:ind w:firstLine="600"/>
        <w:jc w:val="both"/>
      </w:pPr>
      <w:r>
        <w:rPr>
          <w:rFonts w:ascii="仿宋" w:hAnsi="仿宋" w:eastAsia="仿宋" w:cs="仿宋"/>
          <w:b w:val="0"/>
          <w:color w:val="000000"/>
          <w:sz w:val="30"/>
        </w:rPr>
        <w:t>天津市西青区辛口镇第二幼儿园单位2025年一般公共预算支出587.57万元(上年647.49万元），与上年预算相比减少59.92万元，主要原因是本年减少1名编外人员，项目支出预算减少。</w:t>
      </w:r>
    </w:p>
    <w:p w14:paraId="4B201789">
      <w:pPr>
        <w:spacing w:line="560" w:lineRule="exact"/>
        <w:ind w:firstLine="600"/>
        <w:jc w:val="both"/>
      </w:pPr>
      <w:r>
        <w:rPr>
          <w:rFonts w:ascii="楷体" w:hAnsi="楷体" w:eastAsia="楷体" w:cs="楷体"/>
          <w:b/>
          <w:color w:val="000000"/>
          <w:sz w:val="30"/>
        </w:rPr>
        <w:t>（二）具体情况</w:t>
      </w:r>
    </w:p>
    <w:p w14:paraId="2835AF2A">
      <w:pPr>
        <w:spacing w:line="560" w:lineRule="exact"/>
        <w:ind w:firstLine="600"/>
        <w:jc w:val="both"/>
      </w:pPr>
      <w:r>
        <w:rPr>
          <w:rFonts w:ascii="仿宋" w:hAnsi="仿宋" w:eastAsia="仿宋" w:cs="仿宋"/>
          <w:b w:val="0"/>
          <w:color w:val="000000"/>
          <w:sz w:val="30"/>
        </w:rPr>
        <w:t>1、“教育支出（类）”587.57万元，与上年预算相比减少59.92万元，主要原因是本年减少1名编外人员，项目支出预算减少。其中：“普通教育（款）”587.57万元，包括：“学前教育（项）”587.57万元，主要用于于发放人员工资、公积金及其他社会保障缴费和办公经费支出。</w:t>
      </w:r>
    </w:p>
    <w:p w14:paraId="15717FE1">
      <w:pPr>
        <w:spacing w:line="560" w:lineRule="exact"/>
        <w:ind w:firstLine="600"/>
        <w:jc w:val="both"/>
      </w:pPr>
      <w:r>
        <w:rPr>
          <w:rFonts w:ascii="黑体" w:hAnsi="黑体" w:eastAsia="黑体" w:cs="黑体"/>
          <w:b/>
          <w:color w:val="000000"/>
          <w:sz w:val="30"/>
        </w:rPr>
        <w:t>六、关于一般公共预算基本支出情况表的说明</w:t>
      </w:r>
    </w:p>
    <w:p w14:paraId="53656A0D">
      <w:pPr>
        <w:spacing w:line="560" w:lineRule="exact"/>
        <w:ind w:firstLine="600"/>
        <w:jc w:val="both"/>
      </w:pPr>
      <w:r>
        <w:rPr>
          <w:rFonts w:ascii="仿宋" w:hAnsi="仿宋" w:eastAsia="仿宋" w:cs="仿宋"/>
          <w:b w:val="0"/>
          <w:color w:val="000000"/>
          <w:sz w:val="30"/>
        </w:rPr>
        <w:t>天津市西青区辛口镇第二幼儿园单位2025年一般公共预算基本支出 569.47万元，与上年预算相比减少35.32万元，主要原因是本年减少1名编外人员，幼儿人员数减少生均经费减少其中：人员经费 372.94万元，主要包括：基本工资、津贴补贴、绩效工资、机关事业单位基本养老保险缴费、职业年金缴费、职工基本医疗保险缴费、其他社会保障缴费、住房公积金、医疗费、其他工资福利支出等；</w:t>
      </w:r>
    </w:p>
    <w:p w14:paraId="709CBB4F">
      <w:pPr>
        <w:spacing w:line="560" w:lineRule="exact"/>
        <w:ind w:firstLine="600"/>
        <w:jc w:val="both"/>
      </w:pPr>
      <w:r>
        <w:rPr>
          <w:rFonts w:ascii="仿宋" w:hAnsi="仿宋" w:eastAsia="仿宋" w:cs="仿宋"/>
          <w:b w:val="0"/>
          <w:color w:val="000000"/>
          <w:sz w:val="30"/>
        </w:rPr>
        <w:t>公用经费196.53万元，主要包括：办公费、取暖费、物业管理费、委托业务费、工会经费、福利费、其他商品和服务支出等。</w:t>
      </w:r>
    </w:p>
    <w:p w14:paraId="73516559">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1A7E0D12">
      <w:pPr>
        <w:spacing w:line="560" w:lineRule="exact"/>
        <w:ind w:firstLine="600"/>
        <w:jc w:val="both"/>
      </w:pPr>
      <w:r>
        <w:rPr>
          <w:rFonts w:ascii="仿宋" w:hAnsi="仿宋" w:eastAsia="仿宋" w:cs="仿宋"/>
          <w:b w:val="0"/>
          <w:color w:val="000000"/>
          <w:sz w:val="30"/>
        </w:rPr>
        <w:t>2025年一般公共预算“三公”经费安排0万元，与2024年预算相比00.00万元，主要原因是本部门一般公共预算未安排“三公”经费。</w:t>
      </w:r>
    </w:p>
    <w:p w14:paraId="3E90BB70">
      <w:pPr>
        <w:spacing w:line="560" w:lineRule="exact"/>
        <w:ind w:firstLine="600"/>
        <w:jc w:val="both"/>
      </w:pPr>
      <w:r>
        <w:rPr>
          <w:rFonts w:ascii="仿宋" w:hAnsi="仿宋" w:eastAsia="仿宋" w:cs="仿宋"/>
          <w:b w:val="0"/>
          <w:color w:val="000000"/>
          <w:sz w:val="30"/>
        </w:rPr>
        <w:t>具体情况：</w:t>
      </w:r>
    </w:p>
    <w:p w14:paraId="737C6D6D">
      <w:pPr>
        <w:spacing w:line="560" w:lineRule="exact"/>
        <w:ind w:firstLine="600"/>
        <w:jc w:val="both"/>
      </w:pPr>
      <w:r>
        <w:rPr>
          <w:rFonts w:ascii="仿宋" w:hAnsi="仿宋" w:eastAsia="仿宋" w:cs="仿宋"/>
          <w:b w:val="0"/>
          <w:color w:val="000000"/>
          <w:sz w:val="30"/>
        </w:rPr>
        <w:t>一、2025年因公出国（境）费预算0万元，与2024年预算相比00.00万元，主要原因是本部门一般公共预算未安排“因公出国（境）费”。</w:t>
      </w:r>
    </w:p>
    <w:p w14:paraId="41DBA117">
      <w:pPr>
        <w:spacing w:line="560" w:lineRule="exact"/>
        <w:ind w:firstLine="600"/>
        <w:jc w:val="both"/>
      </w:pPr>
      <w:r>
        <w:rPr>
          <w:rFonts w:ascii="仿宋" w:hAnsi="仿宋" w:eastAsia="仿宋" w:cs="仿宋"/>
          <w:b w:val="0"/>
          <w:color w:val="000000"/>
          <w:sz w:val="30"/>
        </w:rPr>
        <w:t>二、2025年公务用车购置及运行费预算0万元，其中公务用车运行费0万元，与2024年预算相比00万元，主要原因是本部门一般公共预算未安排“公务用车运行费”；公务用车购置费0万元，与2024年预算相比00万元，主要原因是本部门一般公共预算未安排“公务用车购置费”。</w:t>
      </w:r>
    </w:p>
    <w:p w14:paraId="16BBA8CD">
      <w:pPr>
        <w:spacing w:line="560" w:lineRule="exact"/>
        <w:ind w:firstLine="600"/>
        <w:jc w:val="both"/>
      </w:pPr>
      <w:r>
        <w:rPr>
          <w:rFonts w:ascii="仿宋" w:hAnsi="仿宋" w:eastAsia="仿宋" w:cs="仿宋"/>
          <w:b w:val="0"/>
          <w:color w:val="000000"/>
          <w:sz w:val="30"/>
        </w:rPr>
        <w:t>三、2025年公务接待费预算0万元，与2024年预算相比00万元，主要原因是本部门一般公共预算未安排“公务接待费”。</w:t>
      </w:r>
    </w:p>
    <w:p w14:paraId="2C319C6C">
      <w:pPr>
        <w:spacing w:line="560" w:lineRule="exact"/>
        <w:ind w:firstLine="600"/>
        <w:jc w:val="both"/>
      </w:pPr>
      <w:r>
        <w:rPr>
          <w:rFonts w:ascii="黑体" w:hAnsi="黑体" w:eastAsia="黑体" w:cs="黑体"/>
          <w:b/>
          <w:color w:val="000000"/>
          <w:sz w:val="30"/>
        </w:rPr>
        <w:t>八、关于政府性基金预算支出情况表的说明</w:t>
      </w:r>
    </w:p>
    <w:p w14:paraId="617E9319">
      <w:pPr>
        <w:spacing w:line="560" w:lineRule="exact"/>
        <w:ind w:firstLine="600"/>
        <w:jc w:val="both"/>
      </w:pPr>
      <w:r>
        <w:rPr>
          <w:rFonts w:ascii="仿宋" w:hAnsi="仿宋" w:eastAsia="仿宋" w:cs="仿宋"/>
          <w:b w:val="0"/>
          <w:color w:val="000000"/>
          <w:sz w:val="30"/>
        </w:rPr>
        <w:t>2025年天津市西青区辛口镇第二幼儿园单位预算中没有使用政府性基金预算安排的支出。</w:t>
      </w:r>
    </w:p>
    <w:p w14:paraId="6D1BAD71">
      <w:pPr>
        <w:spacing w:line="560" w:lineRule="exact"/>
        <w:ind w:firstLine="600"/>
        <w:jc w:val="both"/>
      </w:pPr>
      <w:r>
        <w:rPr>
          <w:rFonts w:ascii="黑体" w:hAnsi="黑体" w:eastAsia="黑体" w:cs="黑体"/>
          <w:b/>
          <w:color w:val="000000"/>
          <w:sz w:val="30"/>
        </w:rPr>
        <w:t>九、关于国有资本经营预算支出情况表的说明</w:t>
      </w:r>
    </w:p>
    <w:p w14:paraId="2B28A040">
      <w:pPr>
        <w:spacing w:line="560" w:lineRule="exact"/>
        <w:ind w:firstLine="600"/>
        <w:jc w:val="both"/>
      </w:pPr>
      <w:r>
        <w:rPr>
          <w:rFonts w:ascii="仿宋" w:hAnsi="仿宋" w:eastAsia="仿宋" w:cs="仿宋"/>
          <w:b w:val="0"/>
          <w:color w:val="000000"/>
          <w:sz w:val="30"/>
        </w:rPr>
        <w:t>2025年天津市西青区辛口镇第二幼儿园单位预算中没有使用国有资本经营预算安排的支出。</w:t>
      </w:r>
    </w:p>
    <w:p w14:paraId="74A83CD8">
      <w:pPr>
        <w:spacing w:line="560" w:lineRule="exact"/>
        <w:ind w:firstLine="600"/>
        <w:jc w:val="both"/>
      </w:pPr>
      <w:r>
        <w:rPr>
          <w:rFonts w:ascii="黑体" w:hAnsi="黑体" w:eastAsia="黑体" w:cs="黑体"/>
          <w:b/>
          <w:color w:val="000000"/>
          <w:sz w:val="30"/>
        </w:rPr>
        <w:t>十、其他重要事项的情况说明</w:t>
      </w:r>
    </w:p>
    <w:p w14:paraId="25946997">
      <w:pPr>
        <w:spacing w:line="560" w:lineRule="exact"/>
        <w:ind w:firstLine="600"/>
        <w:jc w:val="both"/>
      </w:pPr>
      <w:r>
        <w:rPr>
          <w:rFonts w:ascii="楷体" w:hAnsi="楷体" w:eastAsia="楷体" w:cs="楷体"/>
          <w:b/>
          <w:color w:val="000000"/>
          <w:sz w:val="30"/>
        </w:rPr>
        <w:t>（一）机关运行经费。</w:t>
      </w:r>
    </w:p>
    <w:p w14:paraId="27B848B2">
      <w:pPr>
        <w:spacing w:line="560" w:lineRule="exact"/>
        <w:ind w:firstLine="600"/>
        <w:jc w:val="both"/>
      </w:pPr>
      <w:r>
        <w:rPr>
          <w:rFonts w:ascii="仿宋" w:hAnsi="仿宋" w:eastAsia="仿宋" w:cs="仿宋"/>
          <w:b w:val="0"/>
          <w:color w:val="000000"/>
          <w:sz w:val="30"/>
        </w:rPr>
        <w:t>本部门2025年未安排机关运行经费预算。</w:t>
      </w:r>
    </w:p>
    <w:p w14:paraId="02C4BFB4">
      <w:p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（二）政府采购情况</w:t>
      </w:r>
    </w:p>
    <w:p w14:paraId="62AF596D">
      <w:pPr>
        <w:spacing w:line="560" w:lineRule="exact"/>
        <w:ind w:firstLine="600"/>
        <w:jc w:val="both"/>
      </w:pPr>
      <w:bookmarkStart w:id="0" w:name="_GoBack"/>
      <w:bookmarkEnd w:id="0"/>
      <w:r>
        <w:rPr>
          <w:rFonts w:ascii="仿宋" w:hAnsi="仿宋" w:eastAsia="仿宋" w:cs="仿宋"/>
          <w:b w:val="0"/>
          <w:color w:val="000000"/>
          <w:sz w:val="30"/>
        </w:rPr>
        <w:t>本部门2025年安排政府采购预算52.2万元，其中：政府采购货物支出万元、政府采购工程支出万元、政府采购服务支出52.2万元。主要项目是：餐饮配送服务与食堂服务。</w:t>
      </w:r>
    </w:p>
    <w:p w14:paraId="3D170DF2">
      <w:pPr>
        <w:spacing w:line="560" w:lineRule="exact"/>
        <w:ind w:firstLine="600"/>
        <w:jc w:val="both"/>
      </w:pPr>
      <w:r>
        <w:rPr>
          <w:rFonts w:ascii="楷体" w:hAnsi="楷体" w:eastAsia="楷体" w:cs="楷体"/>
          <w:b/>
          <w:color w:val="000000"/>
          <w:sz w:val="30"/>
        </w:rPr>
        <w:t>（三）国有资产占用情况</w:t>
      </w:r>
    </w:p>
    <w:p w14:paraId="3D172A88">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56E6D638">
      <w:pPr>
        <w:spacing w:line="560" w:lineRule="exact"/>
        <w:ind w:firstLine="600"/>
        <w:jc w:val="both"/>
      </w:pPr>
      <w:r>
        <w:rPr>
          <w:rFonts w:ascii="楷体" w:hAnsi="楷体" w:eastAsia="楷体" w:cs="楷体"/>
          <w:b/>
          <w:color w:val="000000"/>
          <w:sz w:val="30"/>
        </w:rPr>
        <w:t>（四）预算绩效情况说明。</w:t>
      </w:r>
    </w:p>
    <w:p w14:paraId="6C64D588">
      <w:pPr>
        <w:spacing w:line="560" w:lineRule="exact"/>
        <w:ind w:firstLine="600"/>
        <w:jc w:val="both"/>
      </w:pPr>
      <w:r>
        <w:rPr>
          <w:rFonts w:ascii="仿宋" w:hAnsi="仿宋" w:eastAsia="仿宋" w:cs="仿宋"/>
          <w:b w:val="0"/>
          <w:color w:val="000000"/>
          <w:sz w:val="30"/>
        </w:rPr>
        <w:t>天津市西青区辛口镇第二幼儿园单位2025年实行绩效目标管理的项目1个，涉及预算金额18.11万元。</w:t>
      </w:r>
    </w:p>
    <w:p w14:paraId="5DF108E8">
      <w:pPr>
        <w:pageBreakBefore/>
        <w:spacing w:line="560" w:lineRule="exact"/>
        <w:ind w:firstLine="0"/>
        <w:jc w:val="center"/>
      </w:pPr>
      <w:r>
        <w:rPr>
          <w:rFonts w:ascii="黑体" w:hAnsi="黑体" w:eastAsia="黑体" w:cs="黑体"/>
          <w:b/>
          <w:color w:val="000000"/>
          <w:sz w:val="48"/>
        </w:rPr>
        <w:t>第三部分  名词解释</w:t>
      </w:r>
    </w:p>
    <w:p w14:paraId="21CA1599">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41F25BE0">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08AF06C0">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5856B679">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23B9694">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248566F9">
      <w:pPr>
        <w:spacing w:line="560" w:lineRule="exact"/>
        <w:ind w:firstLine="0"/>
        <w:jc w:val="both"/>
      </w:pPr>
      <w:r>
        <w:rPr>
          <w:rFonts w:ascii="楷体" w:hAnsi="楷体" w:eastAsia="楷体" w:cs="楷体"/>
          <w:b/>
          <w:color w:val="000000"/>
          <w:sz w:val="30"/>
        </w:rPr>
        <w:t>一、《部门收支总体情况表》</w:t>
      </w:r>
    </w:p>
    <w:p w14:paraId="68CB9527">
      <w:pPr>
        <w:spacing w:line="560" w:lineRule="exact"/>
        <w:ind w:firstLine="0"/>
        <w:jc w:val="both"/>
      </w:pPr>
      <w:r>
        <w:rPr>
          <w:rFonts w:ascii="楷体" w:hAnsi="楷体" w:eastAsia="楷体" w:cs="楷体"/>
          <w:b/>
          <w:color w:val="000000"/>
          <w:sz w:val="30"/>
        </w:rPr>
        <w:t>二、《部门收入总体情况表》</w:t>
      </w:r>
    </w:p>
    <w:p w14:paraId="228F0CBC">
      <w:pPr>
        <w:spacing w:line="560" w:lineRule="exact"/>
        <w:ind w:firstLine="0"/>
        <w:jc w:val="both"/>
      </w:pPr>
      <w:r>
        <w:rPr>
          <w:rFonts w:ascii="楷体" w:hAnsi="楷体" w:eastAsia="楷体" w:cs="楷体"/>
          <w:b/>
          <w:color w:val="000000"/>
          <w:sz w:val="30"/>
        </w:rPr>
        <w:t>三、《部门支出总体情况表》</w:t>
      </w:r>
    </w:p>
    <w:p w14:paraId="4E3CE973">
      <w:pPr>
        <w:spacing w:line="560" w:lineRule="exact"/>
        <w:ind w:firstLine="0"/>
        <w:jc w:val="both"/>
      </w:pPr>
      <w:r>
        <w:rPr>
          <w:rFonts w:ascii="楷体" w:hAnsi="楷体" w:eastAsia="楷体" w:cs="楷体"/>
          <w:b/>
          <w:color w:val="000000"/>
          <w:sz w:val="30"/>
        </w:rPr>
        <w:t>四、《财政拨款收支总体情况表》</w:t>
      </w:r>
    </w:p>
    <w:p w14:paraId="4C264A43">
      <w:pPr>
        <w:spacing w:line="560" w:lineRule="exact"/>
        <w:ind w:firstLine="0"/>
        <w:jc w:val="both"/>
      </w:pPr>
      <w:r>
        <w:rPr>
          <w:rFonts w:ascii="楷体" w:hAnsi="楷体" w:eastAsia="楷体" w:cs="楷体"/>
          <w:b/>
          <w:color w:val="000000"/>
          <w:sz w:val="30"/>
        </w:rPr>
        <w:t>五、《一般公共预算支出情况表》</w:t>
      </w:r>
    </w:p>
    <w:p w14:paraId="7C538150">
      <w:pPr>
        <w:spacing w:line="560" w:lineRule="exact"/>
        <w:ind w:firstLine="0"/>
        <w:jc w:val="both"/>
      </w:pPr>
      <w:r>
        <w:rPr>
          <w:rFonts w:ascii="楷体" w:hAnsi="楷体" w:eastAsia="楷体" w:cs="楷体"/>
          <w:b/>
          <w:color w:val="000000"/>
          <w:sz w:val="30"/>
        </w:rPr>
        <w:t>六、《一般公共预算基本支出情况表》</w:t>
      </w:r>
    </w:p>
    <w:p w14:paraId="369599D4">
      <w:pPr>
        <w:spacing w:line="560" w:lineRule="exact"/>
        <w:ind w:firstLine="0"/>
        <w:jc w:val="both"/>
      </w:pPr>
      <w:r>
        <w:rPr>
          <w:rFonts w:ascii="楷体" w:hAnsi="楷体" w:eastAsia="楷体" w:cs="楷体"/>
          <w:b/>
          <w:color w:val="000000"/>
          <w:sz w:val="30"/>
        </w:rPr>
        <w:t>七、《一般公共预算“三公”经费支出情况表》</w:t>
      </w:r>
    </w:p>
    <w:p w14:paraId="0C59DDC8">
      <w:pPr>
        <w:spacing w:line="560" w:lineRule="exact"/>
        <w:ind w:firstLine="0"/>
        <w:jc w:val="both"/>
      </w:pPr>
      <w:r>
        <w:rPr>
          <w:rFonts w:ascii="楷体" w:hAnsi="楷体" w:eastAsia="楷体" w:cs="楷体"/>
          <w:b/>
          <w:color w:val="000000"/>
          <w:sz w:val="30"/>
        </w:rPr>
        <w:t>八、《政府性基金预算支出情况表》</w:t>
      </w:r>
    </w:p>
    <w:p w14:paraId="5D051F47">
      <w:pPr>
        <w:spacing w:line="560" w:lineRule="exact"/>
        <w:ind w:firstLine="0"/>
        <w:jc w:val="both"/>
      </w:pPr>
      <w:r>
        <w:rPr>
          <w:rFonts w:ascii="楷体" w:hAnsi="楷体" w:eastAsia="楷体" w:cs="楷体"/>
          <w:b/>
          <w:color w:val="000000"/>
          <w:sz w:val="30"/>
        </w:rPr>
        <w:t>九、《国有资本经营预算支出情况表》</w:t>
      </w:r>
    </w:p>
    <w:p w14:paraId="54436BCD">
      <w:pPr>
        <w:spacing w:line="560" w:lineRule="exact"/>
        <w:ind w:firstLine="0"/>
        <w:jc w:val="both"/>
      </w:pPr>
      <w:r>
        <w:rPr>
          <w:rFonts w:ascii="楷体" w:hAnsi="楷体" w:eastAsia="楷体" w:cs="楷体"/>
          <w:b/>
          <w:color w:val="000000"/>
          <w:sz w:val="30"/>
        </w:rPr>
        <w:t>十、《项目支出表》</w:t>
      </w:r>
    </w:p>
    <w:p w14:paraId="1B9C5D06">
      <w:pPr>
        <w:spacing w:line="560" w:lineRule="exact"/>
        <w:ind w:firstLine="0"/>
        <w:jc w:val="both"/>
      </w:pPr>
      <w:r>
        <w:rPr>
          <w:rFonts w:ascii="楷体" w:hAnsi="楷体" w:eastAsia="楷体" w:cs="楷体"/>
          <w:b/>
          <w:color w:val="000000"/>
          <w:sz w:val="30"/>
        </w:rPr>
        <w:t>十一、关于空表说明</w:t>
      </w:r>
    </w:p>
    <w:p w14:paraId="79E7B3C9">
      <w:pPr>
        <w:pageBreakBefore/>
        <w:spacing w:line="560" w:lineRule="exact"/>
        <w:ind w:firstLine="0"/>
        <w:jc w:val="both"/>
      </w:pPr>
      <w:r>
        <w:rPr>
          <w:rFonts w:ascii="仿宋" w:hAnsi="仿宋" w:eastAsia="仿宋" w:cs="仿宋"/>
          <w:b/>
          <w:color w:val="000000"/>
          <w:sz w:val="30"/>
        </w:rPr>
        <w:t>十一、关于空表的说明</w:t>
      </w:r>
    </w:p>
    <w:p w14:paraId="17202A4B">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6D73E35B">
      <w:pPr>
        <w:spacing w:line="560" w:lineRule="exact"/>
        <w:ind w:firstLine="600"/>
        <w:jc w:val="both"/>
      </w:pPr>
      <w:r>
        <w:rPr>
          <w:rFonts w:ascii="仿宋" w:hAnsi="仿宋" w:eastAsia="仿宋" w:cs="仿宋"/>
          <w:b w:val="0"/>
          <w:color w:val="000000"/>
          <w:sz w:val="30"/>
        </w:rPr>
        <w:t>本单位2025年政府性基金预算支出情况表为空表</w:t>
      </w:r>
    </w:p>
    <w:p w14:paraId="603F98A5">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643D2"/>
    <w:rsid w:val="4FFC38B3"/>
    <w:rsid w:val="57631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3319</Words>
  <Characters>3584</Characters>
  <TotalTime>2</TotalTime>
  <ScaleCrop>false</ScaleCrop>
  <LinksUpToDate>false</LinksUpToDate>
  <CharactersWithSpaces>3606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2025-03-21T01:11:00Z</dcterms:created>
  <dc:creator>Apache POI</dc:creator>
  <cp:lastModifiedBy>等待</cp:lastModifiedBy>
  <dcterms:modified xsi:type="dcterms:W3CDTF">2025-03-21T08:10:54Z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8A778A560F4A4DEBBB3BFBEB2CA99708_13</vt:lpwstr>
  </property>
  <property fmtid="{D5CDD505-2E9C-101B-9397-08002B2CF9AE}" pid="4" name="KSOTemplateDocerSaveRecord">
    <vt:lpwstr>eyJoZGlkIjoiMDUwMzllYmE2YWY0ZjVkMzg5ZjRlN2FiNTE4ZDYxYjQiLCJ1c2VySWQiOiIzODI2MjgyMTUifQ==</vt:lpwstr>
  </property>
</Properties>
</file>