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tabs>
          <w:tab w:val="left" w:pos="3388"/>
        </w:tabs>
        <w:adjustRightInd w:val="0"/>
      </w:pPr>
    </w:p>
    <w:p>
      <w:pPr>
        <w:tabs>
          <w:tab w:val="left" w:pos="3388"/>
        </w:tabs>
        <w:adjustRightInd w:val="0"/>
        <w:jc w:val="center"/>
      </w:pPr>
      <w:r>
        <w:rPr>
          <w:rFonts w:hint="eastAsia"/>
        </w:rPr>
        <w:t>西青张政发</w:t>
      </w:r>
      <w:r>
        <w:t>〔2019〕5</w:t>
      </w:r>
      <w:r>
        <w:rPr>
          <w:rFonts w:hint="eastAsia"/>
        </w:rPr>
        <w:t>号</w:t>
      </w:r>
    </w:p>
    <w:p>
      <w:pPr>
        <w:adjustRightInd w:val="0"/>
        <w:rPr>
          <w:rFonts w:ascii="方正小标宋简体" w:eastAsia="方正小标宋简体"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关于调整张家窝镇爱国卫生运动委员会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成员的通知</w:t>
      </w: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机关各科室、各村(居)委员会、各驻</w:t>
      </w:r>
      <w:r>
        <w:rPr>
          <w:rFonts w:eastAsia="方正仿宋简体"/>
          <w:sz w:val="34"/>
          <w:szCs w:val="34"/>
        </w:rPr>
        <w:t>镇单位</w:t>
      </w:r>
      <w:r>
        <w:rPr>
          <w:rFonts w:hint="eastAsia" w:eastAsia="方正仿宋简体"/>
          <w:sz w:val="34"/>
          <w:szCs w:val="34"/>
        </w:rPr>
        <w:t>：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为加强对爱国卫生工作的组织领导，充分发挥爱国卫生组织在巩固国家卫生镇活动中的推动作用，针对镇爱卫会成员单位人员变动的实际，经镇政府研究，决定对爱国卫生运动委员会成员进行调整，调整后的成员名单如下: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主  任： 张  军　  镇长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副主任： 侯新亮　　四级</w:t>
      </w:r>
      <w:r>
        <w:rPr>
          <w:rFonts w:eastAsia="方正仿宋简体"/>
          <w:sz w:val="34"/>
          <w:szCs w:val="34"/>
        </w:rPr>
        <w:t>调研员</w:t>
      </w:r>
      <w:r>
        <w:rPr>
          <w:rFonts w:hint="eastAsia" w:eastAsia="方正仿宋简体"/>
          <w:sz w:val="34"/>
          <w:szCs w:val="34"/>
        </w:rPr>
        <w:t xml:space="preserve">　     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成  员： 李 </w:t>
      </w:r>
      <w:r>
        <w:rPr>
          <w:rFonts w:eastAsia="方正仿宋简体"/>
          <w:sz w:val="34"/>
          <w:szCs w:val="34"/>
        </w:rPr>
        <w:t xml:space="preserve"> </w:t>
      </w:r>
      <w:r>
        <w:rPr>
          <w:rFonts w:hint="eastAsia" w:eastAsia="方正仿宋简体"/>
          <w:sz w:val="34"/>
          <w:szCs w:val="34"/>
        </w:rPr>
        <w:t>根    镇党办主</w:t>
      </w:r>
      <w:r>
        <w:rPr>
          <w:rFonts w:eastAsia="方正仿宋简体"/>
          <w:sz w:val="34"/>
          <w:szCs w:val="34"/>
        </w:rPr>
        <w:t>任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朱士田    镇政府办负责</w:t>
      </w:r>
      <w:r>
        <w:rPr>
          <w:rFonts w:eastAsia="方正仿宋简体"/>
          <w:sz w:val="34"/>
          <w:szCs w:val="34"/>
        </w:rPr>
        <w:t>人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韩洪强　　镇市容环卫</w:t>
      </w:r>
      <w:r>
        <w:rPr>
          <w:rFonts w:eastAsia="方正仿宋简体"/>
          <w:sz w:val="34"/>
          <w:szCs w:val="34"/>
        </w:rPr>
        <w:t>服务</w:t>
      </w:r>
      <w:r>
        <w:rPr>
          <w:rFonts w:hint="eastAsia" w:eastAsia="方正仿宋简体"/>
          <w:sz w:val="34"/>
          <w:szCs w:val="34"/>
        </w:rPr>
        <w:t>中心主任</w:t>
      </w:r>
    </w:p>
    <w:p>
      <w:pPr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许世洋    张家窝派出所所长</w:t>
      </w:r>
    </w:p>
    <w:p>
      <w:pPr>
        <w:ind w:firstLine="1476" w:firstLineChars="450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周秀芳    镇财政办负责</w:t>
      </w:r>
      <w:r>
        <w:rPr>
          <w:rFonts w:eastAsia="方正仿宋简体"/>
          <w:sz w:val="34"/>
          <w:szCs w:val="34"/>
        </w:rPr>
        <w:t>人</w:t>
      </w:r>
    </w:p>
    <w:p>
      <w:pPr>
        <w:ind w:firstLine="1476" w:firstLineChars="45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于俊</w:t>
      </w:r>
      <w:r>
        <w:rPr>
          <w:rFonts w:eastAsia="方正仿宋简体"/>
          <w:sz w:val="34"/>
          <w:szCs w:val="34"/>
        </w:rPr>
        <w:t>禹</w:t>
      </w:r>
      <w:r>
        <w:rPr>
          <w:rFonts w:hint="eastAsia" w:eastAsia="方正仿宋简体"/>
          <w:sz w:val="34"/>
          <w:szCs w:val="34"/>
        </w:rPr>
        <w:t xml:space="preserve">    镇总</w:t>
      </w:r>
      <w:r>
        <w:rPr>
          <w:rFonts w:eastAsia="方正仿宋简体"/>
          <w:sz w:val="34"/>
          <w:szCs w:val="34"/>
        </w:rPr>
        <w:t>工会负责人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郭家艳    镇妇联</w:t>
      </w:r>
      <w:r>
        <w:rPr>
          <w:rFonts w:eastAsia="方正仿宋简体"/>
          <w:sz w:val="34"/>
          <w:szCs w:val="34"/>
        </w:rPr>
        <w:t>负责人</w:t>
      </w:r>
    </w:p>
    <w:p>
      <w:pPr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周云亮    镇安全办主任</w:t>
      </w:r>
    </w:p>
    <w:p>
      <w:pPr>
        <w:ind w:firstLine="1476" w:firstLineChars="450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李晓杰    镇建管办主</w:t>
      </w:r>
      <w:r>
        <w:rPr>
          <w:rFonts w:eastAsia="方正仿宋简体"/>
          <w:sz w:val="34"/>
          <w:szCs w:val="34"/>
        </w:rPr>
        <w:t>任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牛金勇    文化广播电视</w:t>
      </w:r>
      <w:r>
        <w:rPr>
          <w:rFonts w:eastAsia="方正仿宋简体"/>
          <w:sz w:val="34"/>
          <w:szCs w:val="34"/>
        </w:rPr>
        <w:t>服务中心</w:t>
      </w:r>
      <w:r>
        <w:rPr>
          <w:rFonts w:hint="eastAsia" w:eastAsia="方正仿宋简体"/>
          <w:sz w:val="34"/>
          <w:szCs w:val="34"/>
        </w:rPr>
        <w:t>负责</w:t>
      </w:r>
      <w:r>
        <w:rPr>
          <w:rFonts w:eastAsia="方正仿宋简体"/>
          <w:sz w:val="34"/>
          <w:szCs w:val="34"/>
        </w:rPr>
        <w:t>人</w:t>
      </w:r>
    </w:p>
    <w:p>
      <w:pPr>
        <w:ind w:firstLine="1476" w:firstLineChars="450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张天华    镇农业服务中心副主</w:t>
      </w:r>
      <w:r>
        <w:rPr>
          <w:rFonts w:eastAsia="方正仿宋简体"/>
          <w:sz w:val="34"/>
          <w:szCs w:val="34"/>
        </w:rPr>
        <w:t>任</w:t>
      </w:r>
    </w:p>
    <w:p>
      <w:pPr>
        <w:ind w:firstLine="1476" w:firstLineChars="45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王忠英    镇社区建设服务</w:t>
      </w:r>
      <w:r>
        <w:rPr>
          <w:rFonts w:eastAsia="方正仿宋简体"/>
          <w:sz w:val="34"/>
          <w:szCs w:val="34"/>
        </w:rPr>
        <w:t>中心副</w:t>
      </w:r>
      <w:r>
        <w:rPr>
          <w:rFonts w:hint="eastAsia" w:eastAsia="方正仿宋简体"/>
          <w:sz w:val="34"/>
          <w:szCs w:val="34"/>
        </w:rPr>
        <w:t>主任</w:t>
      </w:r>
    </w:p>
    <w:p>
      <w:pPr>
        <w:ind w:firstLine="1476" w:firstLineChars="45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程  亮    镇社会</w:t>
      </w:r>
      <w:r>
        <w:rPr>
          <w:rFonts w:eastAsia="方正仿宋简体"/>
          <w:sz w:val="34"/>
          <w:szCs w:val="34"/>
        </w:rPr>
        <w:t>事务管理办公室副主任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吴永振    镇</w:t>
      </w:r>
      <w:r>
        <w:rPr>
          <w:rFonts w:eastAsia="方正仿宋简体"/>
          <w:sz w:val="34"/>
          <w:szCs w:val="34"/>
        </w:rPr>
        <w:t>社会治安</w:t>
      </w:r>
      <w:r>
        <w:rPr>
          <w:rFonts w:hint="eastAsia" w:eastAsia="方正仿宋简体"/>
          <w:sz w:val="34"/>
          <w:szCs w:val="34"/>
        </w:rPr>
        <w:t>综合办公</w:t>
      </w:r>
      <w:r>
        <w:rPr>
          <w:rFonts w:eastAsia="方正仿宋简体"/>
          <w:sz w:val="34"/>
          <w:szCs w:val="34"/>
        </w:rPr>
        <w:t>室</w:t>
      </w:r>
      <w:r>
        <w:rPr>
          <w:rFonts w:hint="eastAsia" w:eastAsia="方正仿宋简体"/>
          <w:sz w:val="34"/>
          <w:szCs w:val="34"/>
        </w:rPr>
        <w:t>负责人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庄兆起    镇教委负责</w:t>
      </w:r>
      <w:r>
        <w:rPr>
          <w:rFonts w:eastAsia="方正仿宋简体"/>
          <w:sz w:val="34"/>
          <w:szCs w:val="34"/>
        </w:rPr>
        <w:t>人</w:t>
      </w:r>
    </w:p>
    <w:p>
      <w:pPr>
        <w:ind w:firstLine="1476" w:firstLineChars="45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周孟川    服务业</w:t>
      </w:r>
      <w:r>
        <w:rPr>
          <w:rFonts w:eastAsia="方正仿宋简体"/>
          <w:sz w:val="34"/>
          <w:szCs w:val="34"/>
        </w:rPr>
        <w:t>发展服务</w:t>
      </w:r>
      <w:r>
        <w:rPr>
          <w:rFonts w:hint="eastAsia" w:eastAsia="方正仿宋简体"/>
          <w:sz w:val="34"/>
          <w:szCs w:val="34"/>
        </w:rPr>
        <w:t>中心</w:t>
      </w:r>
      <w:r>
        <w:rPr>
          <w:rFonts w:eastAsia="方正仿宋简体"/>
          <w:sz w:val="34"/>
          <w:szCs w:val="34"/>
        </w:rPr>
        <w:t>负责人</w:t>
      </w:r>
    </w:p>
    <w:p>
      <w:pPr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董  强    镇企业服务中心负责</w:t>
      </w:r>
      <w:r>
        <w:rPr>
          <w:rFonts w:eastAsia="方正仿宋简体"/>
          <w:sz w:val="34"/>
          <w:szCs w:val="34"/>
        </w:rPr>
        <w:t>人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邢克楠　　镇团委负责</w:t>
      </w:r>
      <w:r>
        <w:rPr>
          <w:rFonts w:eastAsia="方正仿宋简体"/>
          <w:sz w:val="34"/>
          <w:szCs w:val="34"/>
        </w:rPr>
        <w:t>人</w:t>
      </w:r>
    </w:p>
    <w:p>
      <w:pPr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</w:t>
      </w:r>
    </w:p>
    <w:p>
      <w:pPr>
        <w:ind w:firstLine="656" w:firstLineChars="20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爱卫会经费由镇财政每年按需列支。</w:t>
      </w:r>
    </w:p>
    <w:p>
      <w:pPr>
        <w:ind w:firstLine="656" w:firstLineChars="20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爱卫会下设办公室，办公地点在市容环卫服务中心，办公室主任由侯新亮同志兼任，（电话：87983421）。</w:t>
      </w:r>
    </w:p>
    <w:p>
      <w:pPr>
        <w:ind w:firstLine="5412" w:firstLineChars="1650"/>
        <w:jc w:val="left"/>
        <w:rPr>
          <w:rFonts w:eastAsia="方正仿宋简体"/>
          <w:sz w:val="34"/>
          <w:szCs w:val="34"/>
        </w:rPr>
      </w:pPr>
    </w:p>
    <w:p>
      <w:pPr>
        <w:ind w:firstLine="5412" w:firstLineChars="1650"/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(</w:t>
      </w:r>
      <w:r>
        <w:rPr>
          <w:rFonts w:hint="eastAsia" w:eastAsia="方正仿宋简体"/>
          <w:sz w:val="34"/>
          <w:szCs w:val="34"/>
        </w:rPr>
        <w:t>此页</w:t>
      </w:r>
      <w:r>
        <w:rPr>
          <w:rFonts w:eastAsia="方正仿宋简体"/>
          <w:sz w:val="34"/>
          <w:szCs w:val="34"/>
        </w:rPr>
        <w:t>无正文)</w:t>
      </w: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ind w:firstLine="5576" w:firstLineChars="1700"/>
        <w:jc w:val="left"/>
        <w:rPr>
          <w:rFonts w:hint="eastAsia" w:eastAsia="方正仿宋简体"/>
          <w:sz w:val="34"/>
          <w:szCs w:val="34"/>
        </w:rPr>
      </w:pPr>
    </w:p>
    <w:p>
      <w:pPr>
        <w:ind w:firstLine="5576" w:firstLineChars="1700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201</w:t>
      </w:r>
      <w:r>
        <w:rPr>
          <w:rFonts w:eastAsia="方正仿宋简体"/>
          <w:sz w:val="34"/>
          <w:szCs w:val="34"/>
        </w:rPr>
        <w:t>9</w:t>
      </w:r>
      <w:r>
        <w:rPr>
          <w:rFonts w:hint="eastAsia" w:eastAsia="方正仿宋简体"/>
          <w:sz w:val="34"/>
          <w:szCs w:val="34"/>
        </w:rPr>
        <w:t>年</w:t>
      </w:r>
      <w:r>
        <w:rPr>
          <w:rFonts w:eastAsia="方正仿宋简体"/>
          <w:sz w:val="34"/>
          <w:szCs w:val="34"/>
        </w:rPr>
        <w:t>2</w:t>
      </w:r>
      <w:r>
        <w:rPr>
          <w:rFonts w:hint="eastAsia" w:eastAsia="方正仿宋简体"/>
          <w:sz w:val="34"/>
          <w:szCs w:val="34"/>
        </w:rPr>
        <w:t>月12日</w:t>
      </w: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eastAsia="方正仿宋简体"/>
          <w:sz w:val="34"/>
          <w:szCs w:val="34"/>
        </w:rPr>
      </w:pPr>
    </w:p>
    <w:p>
      <w:pPr>
        <w:jc w:val="left"/>
        <w:rPr>
          <w:rFonts w:hint="eastAsia" w:eastAsia="方正仿宋简体"/>
          <w:sz w:val="34"/>
          <w:szCs w:val="34"/>
        </w:rPr>
      </w:pPr>
    </w:p>
    <w:p>
      <w:pPr>
        <w:tabs>
          <w:tab w:val="left" w:pos="2790"/>
          <w:tab w:val="left" w:pos="8316"/>
        </w:tabs>
        <w:adjustRightInd w:val="0"/>
        <w:spacing w:line="360" w:lineRule="exact"/>
        <w:ind w:left="1107" w:leftChars="100" w:right="221" w:hanging="799" w:hangingChars="298"/>
        <w:rPr>
          <w:sz w:val="28"/>
          <w:szCs w:val="28"/>
        </w:rPr>
      </w:pPr>
    </w:p>
    <w:p>
      <w:pPr>
        <w:tabs>
          <w:tab w:val="left" w:pos="2790"/>
          <w:tab w:val="left" w:pos="8624"/>
        </w:tabs>
        <w:adjustRightInd w:val="0"/>
        <w:ind w:right="220" w:firstLine="308" w:firstLineChars="10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1134" w:footer="1134" w:gutter="0"/>
      <w:pgNumType w:fmt="numberInDash"/>
      <w:cols w:space="425" w:num="1"/>
      <w:docGrid w:type="linesAndChars" w:linePitch="574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4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CB"/>
    <w:rsid w:val="00000B08"/>
    <w:rsid w:val="00005AF7"/>
    <w:rsid w:val="000372DE"/>
    <w:rsid w:val="0005105A"/>
    <w:rsid w:val="00052CB8"/>
    <w:rsid w:val="000D03E6"/>
    <w:rsid w:val="000E3863"/>
    <w:rsid w:val="000E3989"/>
    <w:rsid w:val="000E69C3"/>
    <w:rsid w:val="001078FF"/>
    <w:rsid w:val="001143D2"/>
    <w:rsid w:val="0013544C"/>
    <w:rsid w:val="001371CB"/>
    <w:rsid w:val="00141B27"/>
    <w:rsid w:val="00141FE4"/>
    <w:rsid w:val="00174852"/>
    <w:rsid w:val="0018564B"/>
    <w:rsid w:val="0018705A"/>
    <w:rsid w:val="001902B2"/>
    <w:rsid w:val="001A4FDD"/>
    <w:rsid w:val="001B4027"/>
    <w:rsid w:val="001C0635"/>
    <w:rsid w:val="001C1012"/>
    <w:rsid w:val="001C7D5C"/>
    <w:rsid w:val="001D1874"/>
    <w:rsid w:val="001D2B2C"/>
    <w:rsid w:val="001D6391"/>
    <w:rsid w:val="001F40BB"/>
    <w:rsid w:val="00206898"/>
    <w:rsid w:val="00207BB4"/>
    <w:rsid w:val="002145FF"/>
    <w:rsid w:val="0022143F"/>
    <w:rsid w:val="00231E66"/>
    <w:rsid w:val="0023681B"/>
    <w:rsid w:val="00262074"/>
    <w:rsid w:val="002722A2"/>
    <w:rsid w:val="00275A5B"/>
    <w:rsid w:val="0029138E"/>
    <w:rsid w:val="0029264A"/>
    <w:rsid w:val="0029617B"/>
    <w:rsid w:val="00296D52"/>
    <w:rsid w:val="002B3D4F"/>
    <w:rsid w:val="002C6198"/>
    <w:rsid w:val="002F06F7"/>
    <w:rsid w:val="00306DA4"/>
    <w:rsid w:val="00335BA8"/>
    <w:rsid w:val="00357967"/>
    <w:rsid w:val="00357CC0"/>
    <w:rsid w:val="003634F1"/>
    <w:rsid w:val="00377A00"/>
    <w:rsid w:val="00397E01"/>
    <w:rsid w:val="003A06AB"/>
    <w:rsid w:val="003A4EF0"/>
    <w:rsid w:val="003B0930"/>
    <w:rsid w:val="003B7555"/>
    <w:rsid w:val="003C5599"/>
    <w:rsid w:val="003D191C"/>
    <w:rsid w:val="003E02F5"/>
    <w:rsid w:val="003E69AD"/>
    <w:rsid w:val="00420739"/>
    <w:rsid w:val="0042318A"/>
    <w:rsid w:val="00423507"/>
    <w:rsid w:val="0043037C"/>
    <w:rsid w:val="00431BFF"/>
    <w:rsid w:val="00462DDE"/>
    <w:rsid w:val="004804BC"/>
    <w:rsid w:val="00487CCA"/>
    <w:rsid w:val="00492C55"/>
    <w:rsid w:val="004B5355"/>
    <w:rsid w:val="004C066D"/>
    <w:rsid w:val="004C7A32"/>
    <w:rsid w:val="004D352B"/>
    <w:rsid w:val="004D7AE0"/>
    <w:rsid w:val="004E7F1F"/>
    <w:rsid w:val="005306D4"/>
    <w:rsid w:val="00534C11"/>
    <w:rsid w:val="0054001F"/>
    <w:rsid w:val="00545958"/>
    <w:rsid w:val="0054707F"/>
    <w:rsid w:val="005573AA"/>
    <w:rsid w:val="00562ED1"/>
    <w:rsid w:val="00570C63"/>
    <w:rsid w:val="00586A57"/>
    <w:rsid w:val="005A6299"/>
    <w:rsid w:val="005C303E"/>
    <w:rsid w:val="005C596D"/>
    <w:rsid w:val="005E57FD"/>
    <w:rsid w:val="005E64E5"/>
    <w:rsid w:val="005F3E41"/>
    <w:rsid w:val="0060060B"/>
    <w:rsid w:val="00604520"/>
    <w:rsid w:val="00606BCE"/>
    <w:rsid w:val="00613B0B"/>
    <w:rsid w:val="00626CA5"/>
    <w:rsid w:val="00631816"/>
    <w:rsid w:val="00637DC0"/>
    <w:rsid w:val="00643D51"/>
    <w:rsid w:val="006450C8"/>
    <w:rsid w:val="00647674"/>
    <w:rsid w:val="00654087"/>
    <w:rsid w:val="006610EE"/>
    <w:rsid w:val="006637D6"/>
    <w:rsid w:val="00663AD5"/>
    <w:rsid w:val="006949AE"/>
    <w:rsid w:val="006E280A"/>
    <w:rsid w:val="006F4D29"/>
    <w:rsid w:val="00702176"/>
    <w:rsid w:val="0070489C"/>
    <w:rsid w:val="007319D8"/>
    <w:rsid w:val="00734110"/>
    <w:rsid w:val="007713B7"/>
    <w:rsid w:val="00792C6C"/>
    <w:rsid w:val="007A54CA"/>
    <w:rsid w:val="007C22BC"/>
    <w:rsid w:val="007C2D10"/>
    <w:rsid w:val="007E48EA"/>
    <w:rsid w:val="007E4B26"/>
    <w:rsid w:val="007F62B7"/>
    <w:rsid w:val="00802C3E"/>
    <w:rsid w:val="00821948"/>
    <w:rsid w:val="0082384A"/>
    <w:rsid w:val="00823944"/>
    <w:rsid w:val="008677BD"/>
    <w:rsid w:val="008809C6"/>
    <w:rsid w:val="008B4080"/>
    <w:rsid w:val="008B715D"/>
    <w:rsid w:val="008D076C"/>
    <w:rsid w:val="008F25B6"/>
    <w:rsid w:val="008F5D24"/>
    <w:rsid w:val="00911B1D"/>
    <w:rsid w:val="0091433F"/>
    <w:rsid w:val="00923D93"/>
    <w:rsid w:val="00926828"/>
    <w:rsid w:val="009324EC"/>
    <w:rsid w:val="00935BAE"/>
    <w:rsid w:val="0097577D"/>
    <w:rsid w:val="00982191"/>
    <w:rsid w:val="009A5672"/>
    <w:rsid w:val="009D3DFD"/>
    <w:rsid w:val="009E395F"/>
    <w:rsid w:val="009E6480"/>
    <w:rsid w:val="009F0D53"/>
    <w:rsid w:val="00A07776"/>
    <w:rsid w:val="00A40AC9"/>
    <w:rsid w:val="00A414BD"/>
    <w:rsid w:val="00A4558E"/>
    <w:rsid w:val="00A46F0C"/>
    <w:rsid w:val="00A54FD6"/>
    <w:rsid w:val="00A77FAE"/>
    <w:rsid w:val="00A83B3C"/>
    <w:rsid w:val="00A9432E"/>
    <w:rsid w:val="00A97AB1"/>
    <w:rsid w:val="00AA0F6F"/>
    <w:rsid w:val="00AA3DD9"/>
    <w:rsid w:val="00AB7795"/>
    <w:rsid w:val="00AC200F"/>
    <w:rsid w:val="00AC54F4"/>
    <w:rsid w:val="00AD7E94"/>
    <w:rsid w:val="00AE05C0"/>
    <w:rsid w:val="00AE1501"/>
    <w:rsid w:val="00AE6764"/>
    <w:rsid w:val="00AE768E"/>
    <w:rsid w:val="00B030DE"/>
    <w:rsid w:val="00B14C97"/>
    <w:rsid w:val="00B26F7E"/>
    <w:rsid w:val="00B31A3F"/>
    <w:rsid w:val="00B339F3"/>
    <w:rsid w:val="00B36BDD"/>
    <w:rsid w:val="00B46F6E"/>
    <w:rsid w:val="00B56D94"/>
    <w:rsid w:val="00B63082"/>
    <w:rsid w:val="00B74092"/>
    <w:rsid w:val="00B87131"/>
    <w:rsid w:val="00BB352C"/>
    <w:rsid w:val="00BC00E9"/>
    <w:rsid w:val="00BF2DBF"/>
    <w:rsid w:val="00BF47BE"/>
    <w:rsid w:val="00C07287"/>
    <w:rsid w:val="00C10384"/>
    <w:rsid w:val="00C43A16"/>
    <w:rsid w:val="00C74BCE"/>
    <w:rsid w:val="00C75760"/>
    <w:rsid w:val="00C76CC4"/>
    <w:rsid w:val="00C82373"/>
    <w:rsid w:val="00C84DB8"/>
    <w:rsid w:val="00C863CA"/>
    <w:rsid w:val="00C96EAC"/>
    <w:rsid w:val="00CC0650"/>
    <w:rsid w:val="00CC3512"/>
    <w:rsid w:val="00CC4EDD"/>
    <w:rsid w:val="00CD1BEB"/>
    <w:rsid w:val="00CD6747"/>
    <w:rsid w:val="00D006E8"/>
    <w:rsid w:val="00D21BFB"/>
    <w:rsid w:val="00D23F2C"/>
    <w:rsid w:val="00D8537D"/>
    <w:rsid w:val="00D86B5C"/>
    <w:rsid w:val="00D90DB9"/>
    <w:rsid w:val="00D95F6D"/>
    <w:rsid w:val="00DC1C6B"/>
    <w:rsid w:val="00DC4C61"/>
    <w:rsid w:val="00DE11E9"/>
    <w:rsid w:val="00E32D86"/>
    <w:rsid w:val="00E71111"/>
    <w:rsid w:val="00E82E0B"/>
    <w:rsid w:val="00E93B24"/>
    <w:rsid w:val="00EA06D5"/>
    <w:rsid w:val="00EA6377"/>
    <w:rsid w:val="00EA79D3"/>
    <w:rsid w:val="00EC7B88"/>
    <w:rsid w:val="00EE1056"/>
    <w:rsid w:val="00EE529A"/>
    <w:rsid w:val="00EF2F6A"/>
    <w:rsid w:val="00F05AB5"/>
    <w:rsid w:val="00F17731"/>
    <w:rsid w:val="00F26BFA"/>
    <w:rsid w:val="00F26E0F"/>
    <w:rsid w:val="00F513EF"/>
    <w:rsid w:val="00F53CC3"/>
    <w:rsid w:val="00F62E06"/>
    <w:rsid w:val="00F63E84"/>
    <w:rsid w:val="00F76246"/>
    <w:rsid w:val="00F768E0"/>
    <w:rsid w:val="00F800ED"/>
    <w:rsid w:val="00F90BBA"/>
    <w:rsid w:val="00F92601"/>
    <w:rsid w:val="00F94558"/>
    <w:rsid w:val="00FD0DF7"/>
    <w:rsid w:val="00FE38D1"/>
    <w:rsid w:val="00FF4FE4"/>
    <w:rsid w:val="00FF58F3"/>
    <w:rsid w:val="00FF7D30"/>
    <w:rsid w:val="1DF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uiPriority w:val="0"/>
    <w:pPr>
      <w:spacing w:after="12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Body Text 2"/>
    <w:basedOn w:val="1"/>
    <w:uiPriority w:val="0"/>
    <w:pPr>
      <w:spacing w:after="120" w:line="480" w:lineRule="auto"/>
    </w:p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样式 正文文本 2 + 宋体 四号 两端对齐 行距: 固定值 25 磅"/>
    <w:basedOn w:val="8"/>
    <w:uiPriority w:val="0"/>
    <w:pPr>
      <w:snapToGrid w:val="0"/>
      <w:spacing w:after="0" w:line="240" w:lineRule="auto"/>
      <w:jc w:val="center"/>
    </w:pPr>
    <w:rPr>
      <w:rFonts w:ascii="宋体" w:hAnsi="宋体" w:eastAsia="宋体"/>
      <w:b/>
      <w:bCs/>
      <w:kern w:val="0"/>
      <w:sz w:val="44"/>
      <w:szCs w:val="44"/>
    </w:rPr>
  </w:style>
  <w:style w:type="character" w:customStyle="1" w:styleId="14">
    <w:name w:val="正文文本 字符"/>
    <w:basedOn w:val="10"/>
    <w:link w:val="2"/>
    <w:semiHidden/>
    <w:uiPriority w:val="0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120</Words>
  <Characters>684</Characters>
  <Lines>5</Lines>
  <Paragraphs>1</Paragraphs>
  <TotalTime>26</TotalTime>
  <ScaleCrop>false</ScaleCrop>
  <LinksUpToDate>false</LinksUpToDate>
  <CharactersWithSpaces>803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2019-02-12T08:19:00Z</dcterms:created>
  <dc:creator>微软用户</dc:creator>
  <cp:lastModifiedBy>Leon</cp:lastModifiedBy>
  <cp:lastPrinted>2019-02-12T08:20:00Z</cp:lastPrinted>
  <dcterms:modified xsi:type="dcterms:W3CDTF">2020-12-14T08:19:00Z</dcterms:modified>
  <dc:title>西青政请〔2008〕  号                         签发: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