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C1" w:rsidRPr="003F30C1" w:rsidRDefault="003F30C1" w:rsidP="003F30C1">
      <w:pPr>
        <w:widowControl/>
        <w:shd w:val="clear" w:color="auto" w:fill="FFFFFF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F30C1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天津市西青区商务局政府信息公开工作年度报告</w:t>
      </w:r>
    </w:p>
    <w:p w:rsidR="003F30C1" w:rsidRPr="003F30C1" w:rsidRDefault="003F30C1" w:rsidP="003F30C1">
      <w:pPr>
        <w:widowControl/>
        <w:shd w:val="clear" w:color="auto" w:fill="FFFFFF"/>
        <w:rPr>
          <w:rFonts w:ascii="黑体" w:eastAsia="黑体" w:hAnsi="宋体" w:cs="宋体"/>
          <w:kern w:val="0"/>
          <w:sz w:val="32"/>
          <w:szCs w:val="32"/>
        </w:rPr>
      </w:pPr>
    </w:p>
    <w:p w:rsidR="003F30C1" w:rsidRPr="003F30C1" w:rsidRDefault="003F30C1" w:rsidP="003F30C1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F30C1">
        <w:rPr>
          <w:rFonts w:ascii="Times New Roman" w:eastAsia="仿宋_GB2312" w:hAnsi="Times New Roman" w:cs="Times New Roman"/>
          <w:sz w:val="32"/>
          <w:szCs w:val="32"/>
        </w:rPr>
        <w:t>本年度报告根据《中华人民共和国政府信息公开条例》（国务院令第</w:t>
      </w:r>
      <w:r w:rsidRPr="003F30C1">
        <w:rPr>
          <w:rFonts w:ascii="Times New Roman" w:eastAsia="仿宋_GB2312" w:hAnsi="Times New Roman" w:cs="Times New Roman" w:hint="eastAsia"/>
          <w:sz w:val="32"/>
          <w:szCs w:val="32"/>
        </w:rPr>
        <w:t>711</w:t>
      </w:r>
      <w:r w:rsidRPr="003F30C1">
        <w:rPr>
          <w:rFonts w:ascii="Times New Roman" w:eastAsia="仿宋_GB2312" w:hAnsi="Times New Roman" w:cs="Times New Roman"/>
          <w:sz w:val="32"/>
          <w:szCs w:val="32"/>
        </w:rPr>
        <w:t>号，以下简称《条例》）编制。本年度报告由</w:t>
      </w:r>
      <w:r w:rsidRPr="003F30C1">
        <w:rPr>
          <w:rFonts w:ascii="Times New Roman" w:eastAsia="仿宋_GB2312" w:hAnsi="Times New Roman" w:cs="Times New Roman" w:hint="eastAsia"/>
          <w:sz w:val="32"/>
          <w:szCs w:val="32"/>
        </w:rPr>
        <w:t>总体情况、</w:t>
      </w:r>
      <w:r w:rsidRPr="003F30C1">
        <w:rPr>
          <w:rFonts w:ascii="Times New Roman" w:eastAsia="仿宋_GB2312" w:hAnsi="Times New Roman" w:cs="Times New Roman"/>
          <w:sz w:val="32"/>
          <w:szCs w:val="32"/>
        </w:rPr>
        <w:t>主动公开政府信息情况</w:t>
      </w:r>
      <w:r w:rsidRPr="003F30C1">
        <w:rPr>
          <w:rFonts w:ascii="Times New Roman" w:eastAsia="仿宋_GB2312" w:hAnsi="Times New Roman" w:cs="Times New Roman" w:hint="eastAsia"/>
          <w:sz w:val="32"/>
          <w:szCs w:val="32"/>
        </w:rPr>
        <w:t>、收到和处理政府信息</w:t>
      </w:r>
      <w:r w:rsidRPr="003F30C1">
        <w:rPr>
          <w:rFonts w:ascii="Times New Roman" w:eastAsia="仿宋_GB2312" w:hAnsi="Times New Roman" w:cs="Times New Roman"/>
          <w:sz w:val="32"/>
          <w:szCs w:val="32"/>
        </w:rPr>
        <w:t>公开</w:t>
      </w:r>
      <w:r w:rsidRPr="003F30C1">
        <w:rPr>
          <w:rFonts w:ascii="Times New Roman" w:eastAsia="仿宋_GB2312" w:hAnsi="Times New Roman" w:cs="Times New Roman" w:hint="eastAsia"/>
          <w:sz w:val="32"/>
          <w:szCs w:val="32"/>
        </w:rPr>
        <w:t>申请</w:t>
      </w:r>
      <w:r w:rsidRPr="003F30C1">
        <w:rPr>
          <w:rFonts w:ascii="Times New Roman" w:eastAsia="仿宋_GB2312" w:hAnsi="Times New Roman" w:cs="Times New Roman"/>
          <w:sz w:val="32"/>
          <w:szCs w:val="32"/>
        </w:rPr>
        <w:t>情况</w:t>
      </w:r>
      <w:r w:rsidRPr="003F30C1">
        <w:rPr>
          <w:rFonts w:ascii="Times New Roman" w:eastAsia="仿宋_GB2312" w:hAnsi="Times New Roman" w:cs="Times New Roman" w:hint="eastAsia"/>
          <w:sz w:val="32"/>
          <w:szCs w:val="32"/>
        </w:rPr>
        <w:t>、因政府信息公开工作被申请行政复议和提起行政诉讼情况、政府信息公开工作存在的主要问题及改进情况、</w:t>
      </w:r>
      <w:r w:rsidRPr="003F30C1">
        <w:rPr>
          <w:rFonts w:ascii="Times New Roman" w:eastAsia="仿宋_GB2312" w:hAnsi="Times New Roman" w:cs="Times New Roman"/>
          <w:sz w:val="32"/>
          <w:szCs w:val="32"/>
        </w:rPr>
        <w:t>其他需要报告的事项</w:t>
      </w:r>
      <w:r w:rsidRPr="003F30C1">
        <w:rPr>
          <w:rFonts w:ascii="Times New Roman" w:eastAsia="仿宋_GB2312" w:hAnsi="Times New Roman" w:cs="Times New Roman" w:hint="eastAsia"/>
          <w:sz w:val="32"/>
          <w:szCs w:val="32"/>
        </w:rPr>
        <w:t>六</w:t>
      </w:r>
      <w:r w:rsidRPr="003F30C1">
        <w:rPr>
          <w:rFonts w:ascii="Times New Roman" w:eastAsia="仿宋_GB2312" w:hAnsi="Times New Roman" w:cs="Times New Roman"/>
          <w:sz w:val="32"/>
          <w:szCs w:val="32"/>
        </w:rPr>
        <w:t>部分组成。本年度报告中所列数据的统计期限自</w:t>
      </w:r>
      <w:r w:rsidRPr="003F30C1">
        <w:rPr>
          <w:rFonts w:ascii="Times New Roman" w:eastAsia="仿宋_GB2312" w:hAnsi="Times New Roman" w:cs="Times New Roman"/>
          <w:sz w:val="32"/>
          <w:szCs w:val="32"/>
        </w:rPr>
        <w:t>201</w:t>
      </w:r>
      <w:r w:rsidRPr="003F30C1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3F30C1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3F30C1">
        <w:rPr>
          <w:rFonts w:ascii="Times New Roman" w:eastAsia="仿宋_GB2312" w:hAnsi="Times New Roman" w:cs="Times New Roman"/>
          <w:sz w:val="32"/>
          <w:szCs w:val="32"/>
        </w:rPr>
        <w:t>1</w:t>
      </w:r>
      <w:r w:rsidRPr="003F30C1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3F30C1">
        <w:rPr>
          <w:rFonts w:ascii="Times New Roman" w:eastAsia="仿宋_GB2312" w:hAnsi="Times New Roman" w:cs="Times New Roman"/>
          <w:sz w:val="32"/>
          <w:szCs w:val="32"/>
        </w:rPr>
        <w:t>1</w:t>
      </w:r>
      <w:r w:rsidRPr="003F30C1">
        <w:rPr>
          <w:rFonts w:ascii="Times New Roman" w:eastAsia="仿宋_GB2312" w:hAnsi="Times New Roman" w:cs="Times New Roman"/>
          <w:sz w:val="32"/>
          <w:szCs w:val="32"/>
        </w:rPr>
        <w:t>日起至</w:t>
      </w:r>
      <w:r w:rsidRPr="003F30C1">
        <w:rPr>
          <w:rFonts w:ascii="Times New Roman" w:eastAsia="仿宋_GB2312" w:hAnsi="Times New Roman" w:cs="Times New Roman"/>
          <w:sz w:val="32"/>
          <w:szCs w:val="32"/>
        </w:rPr>
        <w:t>201</w:t>
      </w:r>
      <w:r w:rsidRPr="003F30C1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3F30C1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3F30C1">
        <w:rPr>
          <w:rFonts w:ascii="Times New Roman" w:eastAsia="仿宋_GB2312" w:hAnsi="Times New Roman" w:cs="Times New Roman"/>
          <w:sz w:val="32"/>
          <w:szCs w:val="32"/>
        </w:rPr>
        <w:t>12</w:t>
      </w:r>
      <w:r w:rsidRPr="003F30C1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3F30C1">
        <w:rPr>
          <w:rFonts w:ascii="Times New Roman" w:eastAsia="仿宋_GB2312" w:hAnsi="Times New Roman" w:cs="Times New Roman"/>
          <w:sz w:val="32"/>
          <w:szCs w:val="32"/>
        </w:rPr>
        <w:t>31</w:t>
      </w:r>
      <w:r w:rsidRPr="003F30C1">
        <w:rPr>
          <w:rFonts w:ascii="Times New Roman" w:eastAsia="仿宋_GB2312" w:hAnsi="Times New Roman" w:cs="Times New Roman"/>
          <w:sz w:val="32"/>
          <w:szCs w:val="32"/>
        </w:rPr>
        <w:t>日止。</w:t>
      </w:r>
    </w:p>
    <w:p w:rsidR="003F30C1" w:rsidRPr="003F30C1" w:rsidRDefault="003F30C1" w:rsidP="003F30C1">
      <w:pPr>
        <w:adjustRightInd w:val="0"/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F30C1">
        <w:rPr>
          <w:rFonts w:ascii="黑体" w:eastAsia="黑体" w:hAnsi="黑体" w:cs="Times New Roman"/>
          <w:sz w:val="32"/>
          <w:szCs w:val="32"/>
        </w:rPr>
        <w:t>一、</w:t>
      </w:r>
      <w:r w:rsidRPr="003F30C1">
        <w:rPr>
          <w:rFonts w:ascii="黑体" w:eastAsia="黑体" w:hAnsi="黑体" w:cs="Times New Roman" w:hint="eastAsia"/>
          <w:sz w:val="32"/>
          <w:szCs w:val="32"/>
        </w:rPr>
        <w:t>总体情况</w:t>
      </w:r>
    </w:p>
    <w:p w:rsidR="003F30C1" w:rsidRPr="003F30C1" w:rsidRDefault="003F30C1" w:rsidP="003F30C1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F30C1">
        <w:rPr>
          <w:rFonts w:ascii="Times New Roman" w:eastAsia="仿宋_GB2312" w:hAnsi="Times New Roman" w:cs="Times New Roman"/>
          <w:sz w:val="32"/>
          <w:szCs w:val="32"/>
        </w:rPr>
        <w:t>201</w:t>
      </w:r>
      <w:r w:rsidRPr="003F30C1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3F30C1">
        <w:rPr>
          <w:rFonts w:ascii="Times New Roman" w:eastAsia="仿宋_GB2312" w:hAnsi="Times New Roman" w:cs="Times New Roman"/>
          <w:sz w:val="32"/>
          <w:szCs w:val="32"/>
        </w:rPr>
        <w:t>年，在区政府办的指导帮助下，</w:t>
      </w:r>
      <w:r w:rsidRPr="003F30C1">
        <w:rPr>
          <w:rFonts w:ascii="Times New Roman" w:eastAsia="仿宋_GB2312" w:hAnsi="Times New Roman" w:cs="Times New Roman" w:hint="eastAsia"/>
          <w:sz w:val="32"/>
          <w:szCs w:val="32"/>
        </w:rPr>
        <w:t>我局坚持以习近平新时代中国特色社会主义思想为指导，全面贯彻党的十九大和十九届二中、三中、四中全会精神，坚决落</w:t>
      </w:r>
      <w:proofErr w:type="gramStart"/>
      <w:r w:rsidRPr="003F30C1">
        <w:rPr>
          <w:rFonts w:ascii="Times New Roman" w:eastAsia="仿宋_GB2312" w:hAnsi="Times New Roman" w:cs="Times New Roman" w:hint="eastAsia"/>
          <w:sz w:val="32"/>
          <w:szCs w:val="32"/>
        </w:rPr>
        <w:t>实习近</w:t>
      </w:r>
      <w:proofErr w:type="gramEnd"/>
      <w:r w:rsidRPr="003F30C1">
        <w:rPr>
          <w:rFonts w:ascii="Times New Roman" w:eastAsia="仿宋_GB2312" w:hAnsi="Times New Roman" w:cs="Times New Roman" w:hint="eastAsia"/>
          <w:sz w:val="32"/>
          <w:szCs w:val="32"/>
        </w:rPr>
        <w:t>平总书记对天津工作的重要指示要求，按照区委、区政府的决策部署，不断提高政治站位，强化责任担当，</w:t>
      </w:r>
      <w:r w:rsidRPr="003F30C1">
        <w:rPr>
          <w:rFonts w:ascii="Times New Roman" w:eastAsia="仿宋_GB2312" w:hAnsi="Times New Roman" w:cs="Times New Roman"/>
          <w:sz w:val="32"/>
          <w:szCs w:val="32"/>
        </w:rPr>
        <w:t>认真贯彻落实《条例》</w:t>
      </w:r>
      <w:r w:rsidRPr="003F30C1">
        <w:rPr>
          <w:rFonts w:ascii="Times New Roman" w:eastAsia="仿宋_GB2312" w:hAnsi="Times New Roman" w:cs="Times New Roman" w:hint="eastAsia"/>
          <w:sz w:val="32"/>
          <w:szCs w:val="32"/>
        </w:rPr>
        <w:t>和《</w:t>
      </w:r>
      <w:r w:rsidRPr="003F30C1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Pr="003F30C1">
        <w:rPr>
          <w:rFonts w:ascii="Times New Roman" w:eastAsia="仿宋_GB2312" w:hAnsi="Times New Roman" w:cs="Times New Roman" w:hint="eastAsia"/>
          <w:sz w:val="32"/>
          <w:szCs w:val="32"/>
        </w:rPr>
        <w:t>年天津市政务公开工作要点》等文件要求，紧紧围绕我局中心工作及群众关注关切，继续扩大公开范围、深化重点领域信息公开，进一步提高政府工作透明度，不断提升政府信息公开实效，切实增强人民群众满意度和获得感。</w:t>
      </w:r>
    </w:p>
    <w:p w:rsidR="003F30C1" w:rsidRPr="003F30C1" w:rsidRDefault="003F30C1" w:rsidP="003F30C1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F30C1">
        <w:rPr>
          <w:rFonts w:ascii="Times New Roman" w:eastAsia="仿宋_GB2312" w:hAnsi="Times New Roman" w:cs="Times New Roman" w:hint="eastAsia"/>
          <w:sz w:val="32"/>
          <w:szCs w:val="32"/>
        </w:rPr>
        <w:t>（一）主动公开方面。</w:t>
      </w:r>
      <w:r w:rsidRPr="003F30C1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Pr="003F30C1">
        <w:rPr>
          <w:rFonts w:ascii="Times New Roman" w:eastAsia="仿宋_GB2312" w:hAnsi="Times New Roman" w:cs="Times New Roman" w:hint="eastAsia"/>
          <w:sz w:val="32"/>
          <w:szCs w:val="32"/>
        </w:rPr>
        <w:t>年，区商务局通过西青区政府门户网站主动公开政府信息</w:t>
      </w:r>
      <w:r w:rsidRPr="003F30C1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3F30C1">
        <w:rPr>
          <w:rFonts w:ascii="Times New Roman" w:eastAsia="仿宋_GB2312" w:hAnsi="Times New Roman" w:cs="Times New Roman" w:hint="eastAsia"/>
          <w:sz w:val="32"/>
          <w:szCs w:val="32"/>
        </w:rPr>
        <w:t>条，通过</w:t>
      </w:r>
      <w:proofErr w:type="gramStart"/>
      <w:r w:rsidRPr="003F30C1">
        <w:rPr>
          <w:rFonts w:ascii="Times New Roman" w:eastAsia="仿宋_GB2312" w:hAnsi="Times New Roman" w:cs="Times New Roman" w:hint="eastAsia"/>
          <w:sz w:val="32"/>
          <w:szCs w:val="32"/>
        </w:rPr>
        <w:t>北方网预决算</w:t>
      </w:r>
      <w:proofErr w:type="gramEnd"/>
      <w:r w:rsidRPr="003F30C1">
        <w:rPr>
          <w:rFonts w:ascii="Times New Roman" w:eastAsia="仿宋_GB2312" w:hAnsi="Times New Roman" w:cs="Times New Roman" w:hint="eastAsia"/>
          <w:sz w:val="32"/>
          <w:szCs w:val="32"/>
        </w:rPr>
        <w:t>公开系统公开政府信息</w:t>
      </w:r>
      <w:r w:rsidRPr="003F30C1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3F30C1">
        <w:rPr>
          <w:rFonts w:ascii="Times New Roman" w:eastAsia="仿宋_GB2312" w:hAnsi="Times New Roman" w:cs="Times New Roman" w:hint="eastAsia"/>
          <w:sz w:val="32"/>
          <w:szCs w:val="32"/>
        </w:rPr>
        <w:t>条，通过政府采购平台公开政府集中采购信息</w:t>
      </w:r>
      <w:r w:rsidRPr="003F30C1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3F30C1">
        <w:rPr>
          <w:rFonts w:ascii="Times New Roman" w:eastAsia="仿宋_GB2312" w:hAnsi="Times New Roman" w:cs="Times New Roman" w:hint="eastAsia"/>
          <w:sz w:val="32"/>
          <w:szCs w:val="32"/>
        </w:rPr>
        <w:t>条。持续做好区政府门户网站信息内容建设，准确发布商务局</w:t>
      </w:r>
      <w:r w:rsidRPr="003F30C1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Pr="003F30C1">
        <w:rPr>
          <w:rFonts w:ascii="Times New Roman" w:eastAsia="仿宋_GB2312" w:hAnsi="Times New Roman" w:cs="Times New Roman" w:hint="eastAsia"/>
          <w:sz w:val="32"/>
          <w:szCs w:val="32"/>
        </w:rPr>
        <w:t>年部门预算、</w:t>
      </w:r>
      <w:r w:rsidRPr="003F30C1">
        <w:rPr>
          <w:rFonts w:ascii="Times New Roman" w:eastAsia="仿宋_GB2312" w:hAnsi="Times New Roman" w:cs="Times New Roman" w:hint="eastAsia"/>
          <w:sz w:val="32"/>
          <w:szCs w:val="32"/>
        </w:rPr>
        <w:t>2018</w:t>
      </w:r>
      <w:r w:rsidRPr="003F30C1">
        <w:rPr>
          <w:rFonts w:ascii="Times New Roman" w:eastAsia="仿宋_GB2312" w:hAnsi="Times New Roman" w:cs="Times New Roman" w:hint="eastAsia"/>
          <w:sz w:val="32"/>
          <w:szCs w:val="32"/>
        </w:rPr>
        <w:t>年部门决算等信息。</w:t>
      </w:r>
    </w:p>
    <w:p w:rsidR="003F30C1" w:rsidRPr="003F30C1" w:rsidRDefault="003F30C1" w:rsidP="003F30C1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F30C1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（二）依申请公开方面。全年未收到来自社会自然人和法人的公开申请</w:t>
      </w:r>
    </w:p>
    <w:p w:rsidR="003F30C1" w:rsidRPr="003F30C1" w:rsidRDefault="003F30C1" w:rsidP="003F30C1">
      <w:pPr>
        <w:widowControl/>
        <w:shd w:val="clear" w:color="auto" w:fill="FFFFFF"/>
        <w:spacing w:after="24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F30C1">
        <w:rPr>
          <w:rFonts w:ascii="Times New Roman" w:eastAsia="仿宋_GB2312" w:hAnsi="Times New Roman" w:cs="Times New Roman" w:hint="eastAsia"/>
          <w:sz w:val="32"/>
          <w:szCs w:val="32"/>
        </w:rPr>
        <w:t>（三）监督保障方面。结合区政府部门绩效管理，将主动公开、依申请公开工作情况纳入我局重要工作，</w:t>
      </w:r>
      <w:proofErr w:type="gramStart"/>
      <w:r w:rsidRPr="003F30C1">
        <w:rPr>
          <w:rFonts w:ascii="Times New Roman" w:eastAsia="仿宋_GB2312" w:hAnsi="Times New Roman" w:cs="Times New Roman" w:hint="eastAsia"/>
          <w:sz w:val="32"/>
          <w:szCs w:val="32"/>
        </w:rPr>
        <w:t>严格落实严格落实</w:t>
      </w:r>
      <w:proofErr w:type="gramEnd"/>
      <w:r w:rsidRPr="003F30C1">
        <w:rPr>
          <w:rFonts w:ascii="Times New Roman" w:eastAsia="仿宋_GB2312" w:hAnsi="Times New Roman" w:cs="Times New Roman" w:hint="eastAsia"/>
          <w:sz w:val="32"/>
          <w:szCs w:val="32"/>
        </w:rPr>
        <w:t>政府信息公开相关要求。</w:t>
      </w:r>
    </w:p>
    <w:p w:rsidR="003F30C1" w:rsidRPr="003F30C1" w:rsidRDefault="003F30C1" w:rsidP="003F30C1">
      <w:pPr>
        <w:widowControl/>
        <w:shd w:val="clear" w:color="auto" w:fill="FFFFFF"/>
        <w:spacing w:after="240"/>
        <w:ind w:firstLineChars="200" w:firstLine="640"/>
        <w:rPr>
          <w:rFonts w:ascii="黑体" w:eastAsia="黑体" w:hAnsi="宋体" w:cs="宋体"/>
          <w:bCs/>
          <w:kern w:val="0"/>
          <w:sz w:val="32"/>
          <w:szCs w:val="32"/>
        </w:rPr>
      </w:pPr>
      <w:r w:rsidRPr="003F30C1">
        <w:rPr>
          <w:rFonts w:ascii="黑体" w:eastAsia="黑体" w:hAnsi="宋体" w:cs="宋体" w:hint="eastAsia"/>
          <w:bCs/>
          <w:kern w:val="0"/>
          <w:sz w:val="32"/>
          <w:szCs w:val="32"/>
        </w:rPr>
        <w:t>二、主动公开政府信息情况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3"/>
        <w:gridCol w:w="1875"/>
        <w:gridCol w:w="6"/>
        <w:gridCol w:w="1265"/>
        <w:gridCol w:w="1881"/>
      </w:tblGrid>
      <w:tr w:rsidR="003F30C1" w:rsidRPr="003F30C1" w:rsidTr="00F26840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3F30C1" w:rsidRPr="003F30C1" w:rsidTr="00F26840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3F30C1">
              <w:rPr>
                <w:rFonts w:ascii="宋体" w:eastAsia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3F30C1">
              <w:rPr>
                <w:rFonts w:ascii="宋体" w:eastAsia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3F30C1" w:rsidRPr="003F30C1" w:rsidTr="00F26840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F30C1" w:rsidRPr="003F30C1" w:rsidTr="00F26840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F30C1" w:rsidRPr="003F30C1" w:rsidTr="00F26840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3F30C1" w:rsidRPr="003F30C1" w:rsidTr="00F26840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3F30C1" w:rsidRPr="003F30C1" w:rsidTr="00F26840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F30C1" w:rsidRPr="003F30C1" w:rsidTr="00F26840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F30C1" w:rsidRPr="003F30C1" w:rsidTr="00F26840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3F30C1" w:rsidRPr="003F30C1" w:rsidTr="00F26840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3F30C1" w:rsidRPr="003F30C1" w:rsidTr="00F26840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F30C1" w:rsidRPr="003F30C1" w:rsidTr="00F26840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</w:tr>
      <w:tr w:rsidR="003F30C1" w:rsidRPr="003F30C1" w:rsidTr="00F26840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3F30C1" w:rsidRPr="003F30C1" w:rsidTr="00F26840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3F30C1" w:rsidRPr="003F30C1" w:rsidTr="00F26840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0 </w:t>
            </w:r>
          </w:p>
        </w:tc>
      </w:tr>
      <w:tr w:rsidR="003F30C1" w:rsidRPr="003F30C1" w:rsidTr="00F26840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3F30C1" w:rsidRPr="003F30C1" w:rsidTr="00F26840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</w:t>
            </w:r>
            <w:proofErr w:type="gramEnd"/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金额</w:t>
            </w:r>
          </w:p>
        </w:tc>
      </w:tr>
      <w:tr w:rsidR="003F30C1" w:rsidRPr="003F30C1" w:rsidTr="00F26840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6732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76732D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3.04万元</w:t>
            </w:r>
          </w:p>
        </w:tc>
      </w:tr>
    </w:tbl>
    <w:p w:rsidR="003F30C1" w:rsidRPr="003F30C1" w:rsidRDefault="003F30C1" w:rsidP="003F30C1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3F30C1" w:rsidRPr="003F30C1" w:rsidRDefault="003F30C1" w:rsidP="003F30C1">
      <w:pPr>
        <w:widowControl/>
        <w:shd w:val="clear" w:color="auto" w:fill="FFFFFF"/>
        <w:spacing w:after="240"/>
        <w:ind w:firstLine="480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bookmarkStart w:id="0" w:name="_GoBack"/>
      <w:bookmarkEnd w:id="0"/>
    </w:p>
    <w:p w:rsidR="003F30C1" w:rsidRPr="003F30C1" w:rsidRDefault="003F30C1" w:rsidP="003F30C1">
      <w:pPr>
        <w:widowControl/>
        <w:shd w:val="clear" w:color="auto" w:fill="FFFFFF"/>
        <w:spacing w:after="240"/>
        <w:ind w:firstLine="480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</w:p>
    <w:p w:rsidR="003F30C1" w:rsidRPr="003F30C1" w:rsidRDefault="003F30C1" w:rsidP="003F30C1">
      <w:pPr>
        <w:widowControl/>
        <w:shd w:val="clear" w:color="auto" w:fill="FFFFFF"/>
        <w:spacing w:after="240"/>
        <w:ind w:firstLine="480"/>
        <w:rPr>
          <w:rFonts w:ascii="黑体" w:eastAsia="黑体" w:hAnsi="宋体" w:cs="宋体"/>
          <w:bCs/>
          <w:kern w:val="0"/>
          <w:sz w:val="32"/>
          <w:szCs w:val="32"/>
        </w:rPr>
      </w:pPr>
      <w:r w:rsidRPr="003F30C1">
        <w:rPr>
          <w:rFonts w:ascii="黑体" w:eastAsia="黑体" w:hAnsi="宋体" w:cs="宋体" w:hint="eastAsia"/>
          <w:bCs/>
          <w:kern w:val="0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3F30C1" w:rsidRPr="003F30C1" w:rsidTr="00F26840"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（本列数据的勾</w:t>
            </w:r>
            <w:proofErr w:type="gramStart"/>
            <w:r w:rsidRPr="003F30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稽</w:t>
            </w:r>
            <w:proofErr w:type="gramEnd"/>
            <w:r w:rsidRPr="003F30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3F30C1" w:rsidRPr="003F30C1" w:rsidTr="00F26840">
        <w:trPr>
          <w:jc w:val="center"/>
        </w:trPr>
        <w:tc>
          <w:tcPr>
            <w:tcW w:w="3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3F30C1" w:rsidRPr="003F30C1" w:rsidTr="00F26840">
        <w:trPr>
          <w:jc w:val="center"/>
        </w:trPr>
        <w:tc>
          <w:tcPr>
            <w:tcW w:w="3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F30C1" w:rsidRPr="003F30C1" w:rsidTr="00F26840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3F30C1" w:rsidRPr="003F30C1" w:rsidTr="00F26840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3F30C1" w:rsidRPr="003F30C1" w:rsidTr="00F26840"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3F30C1" w:rsidRPr="003F30C1" w:rsidTr="00F26840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3F30C1" w:rsidRPr="003F30C1" w:rsidTr="00F26840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3F30C1" w:rsidRPr="003F30C1" w:rsidTr="00F26840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3F30C1" w:rsidRPr="003F30C1" w:rsidTr="00F26840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3.危及“三安全</w:t>
            </w:r>
            <w:proofErr w:type="gramStart"/>
            <w:r w:rsidRPr="003F30C1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3F30C1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3F30C1" w:rsidRPr="003F30C1" w:rsidTr="00F26840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3F30C1" w:rsidRPr="003F30C1" w:rsidTr="00F26840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3F30C1" w:rsidRPr="003F30C1" w:rsidTr="00F26840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3F30C1" w:rsidRPr="003F30C1" w:rsidTr="00F26840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3F30C1" w:rsidRPr="003F30C1" w:rsidTr="00F26840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3F30C1" w:rsidRPr="003F30C1" w:rsidTr="00F26840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3F30C1" w:rsidRPr="003F30C1" w:rsidTr="00F26840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3F30C1" w:rsidRPr="003F30C1" w:rsidTr="00F26840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3F30C1" w:rsidRPr="003F30C1" w:rsidTr="00F26840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（五）</w:t>
            </w:r>
            <w:proofErr w:type="gramStart"/>
            <w:r w:rsidRPr="003F30C1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3F30C1" w:rsidRPr="003F30C1" w:rsidTr="00F26840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3F30C1" w:rsidRPr="003F30C1" w:rsidTr="00F26840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3F30C1" w:rsidRPr="003F30C1" w:rsidTr="00F26840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3F30C1" w:rsidRPr="003F30C1" w:rsidTr="00F26840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3F30C1" w:rsidRPr="003F30C1" w:rsidTr="00F26840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3F30C1" w:rsidRPr="003F30C1" w:rsidTr="00F26840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3F30C1" w:rsidRPr="003F30C1" w:rsidTr="00F26840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</w:tbl>
    <w:p w:rsidR="003F30C1" w:rsidRPr="003F30C1" w:rsidRDefault="003F30C1" w:rsidP="003F30C1">
      <w:pPr>
        <w:widowControl/>
        <w:shd w:val="clear" w:color="auto" w:fill="FFFFFF"/>
        <w:ind w:firstLine="480"/>
        <w:rPr>
          <w:rFonts w:ascii="宋体" w:eastAsia="宋体" w:hAnsi="宋体" w:cs="宋体"/>
          <w:kern w:val="0"/>
          <w:sz w:val="24"/>
          <w:szCs w:val="24"/>
        </w:rPr>
      </w:pPr>
    </w:p>
    <w:p w:rsidR="003F30C1" w:rsidRPr="003F30C1" w:rsidRDefault="003F30C1" w:rsidP="003F30C1">
      <w:pPr>
        <w:widowControl/>
        <w:shd w:val="clear" w:color="auto" w:fill="FFFFFF"/>
        <w:ind w:firstLine="482"/>
        <w:rPr>
          <w:rFonts w:ascii="黑体" w:eastAsia="黑体" w:hAnsi="宋体" w:cs="宋体"/>
          <w:bCs/>
          <w:kern w:val="0"/>
          <w:sz w:val="32"/>
          <w:szCs w:val="32"/>
        </w:rPr>
      </w:pPr>
      <w:r w:rsidRPr="003F30C1">
        <w:rPr>
          <w:rFonts w:ascii="黑体" w:eastAsia="黑体" w:hAnsi="宋体" w:cs="宋体" w:hint="eastAsia"/>
          <w:bCs/>
          <w:kern w:val="0"/>
          <w:sz w:val="32"/>
          <w:szCs w:val="32"/>
        </w:rPr>
        <w:t>四、政府信息公开行政复议、行政诉讼情况</w:t>
      </w:r>
    </w:p>
    <w:p w:rsidR="003F30C1" w:rsidRPr="003F30C1" w:rsidRDefault="003F30C1" w:rsidP="003F30C1">
      <w:pPr>
        <w:widowControl/>
        <w:shd w:val="clear" w:color="auto" w:fill="FFFFFF"/>
        <w:ind w:firstLine="480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3F30C1" w:rsidRPr="003F30C1" w:rsidTr="00F26840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3F30C1" w:rsidRPr="003F30C1" w:rsidTr="00F26840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3F30C1" w:rsidRPr="003F30C1" w:rsidTr="00F26840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3F30C1" w:rsidRPr="003F30C1" w:rsidTr="00F26840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3F30C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30C1" w:rsidRPr="003F30C1" w:rsidRDefault="003F30C1" w:rsidP="003F30C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30C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3F30C1" w:rsidRPr="003F30C1" w:rsidRDefault="003F30C1" w:rsidP="003F30C1">
      <w:pPr>
        <w:widowControl/>
        <w:shd w:val="clear" w:color="auto" w:fill="FFFFFF"/>
        <w:spacing w:after="240"/>
        <w:ind w:firstLineChars="150" w:firstLine="480"/>
        <w:rPr>
          <w:rFonts w:ascii="黑体" w:eastAsia="黑体" w:hAnsi="宋体" w:cs="宋体"/>
          <w:bCs/>
          <w:kern w:val="0"/>
          <w:sz w:val="32"/>
          <w:szCs w:val="32"/>
        </w:rPr>
      </w:pPr>
      <w:r w:rsidRPr="003F30C1">
        <w:rPr>
          <w:rFonts w:ascii="黑体" w:eastAsia="黑体" w:hAnsi="宋体" w:cs="宋体" w:hint="eastAsia"/>
          <w:bCs/>
          <w:kern w:val="0"/>
          <w:sz w:val="32"/>
          <w:szCs w:val="32"/>
        </w:rPr>
        <w:t>五、存在的主要问题及改进情况</w:t>
      </w:r>
    </w:p>
    <w:p w:rsidR="003F30C1" w:rsidRPr="003F30C1" w:rsidRDefault="003F30C1" w:rsidP="003F30C1">
      <w:pPr>
        <w:adjustRightIn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F30C1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（一）主要问题。一是政府</w:t>
      </w:r>
      <w:r w:rsidRPr="003F30C1">
        <w:rPr>
          <w:rFonts w:ascii="Times New Roman" w:eastAsia="仿宋_GB2312" w:hAnsi="Times New Roman" w:cs="Times New Roman"/>
          <w:sz w:val="32"/>
          <w:szCs w:val="32"/>
        </w:rPr>
        <w:t>信息</w:t>
      </w:r>
      <w:r w:rsidRPr="003F30C1">
        <w:rPr>
          <w:rFonts w:ascii="Times New Roman" w:eastAsia="仿宋_GB2312" w:hAnsi="Times New Roman" w:cs="Times New Roman" w:hint="eastAsia"/>
          <w:sz w:val="32"/>
          <w:szCs w:val="32"/>
        </w:rPr>
        <w:t>公开工作时效性和规范性需要进一步强化</w:t>
      </w:r>
      <w:r w:rsidRPr="003F30C1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3F30C1">
        <w:rPr>
          <w:rFonts w:ascii="Times New Roman" w:eastAsia="仿宋_GB2312" w:hAnsi="Times New Roman" w:cs="Times New Roman" w:hint="eastAsia"/>
          <w:sz w:val="32"/>
          <w:szCs w:val="32"/>
        </w:rPr>
        <w:t>二是政府信息公开内容需要进一步丰富。</w:t>
      </w:r>
    </w:p>
    <w:p w:rsidR="003F30C1" w:rsidRPr="003F30C1" w:rsidRDefault="003F30C1" w:rsidP="003F30C1">
      <w:pPr>
        <w:widowControl/>
        <w:shd w:val="clear" w:color="auto" w:fill="FFFFFF"/>
        <w:spacing w:after="24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F30C1">
        <w:rPr>
          <w:rFonts w:ascii="Times New Roman" w:eastAsia="仿宋_GB2312" w:hAnsi="Times New Roman" w:cs="Times New Roman" w:hint="eastAsia"/>
          <w:sz w:val="32"/>
          <w:szCs w:val="32"/>
        </w:rPr>
        <w:t>（二）改进措施。</w:t>
      </w:r>
      <w:r w:rsidRPr="003F30C1">
        <w:rPr>
          <w:rFonts w:ascii="Times New Roman" w:eastAsia="仿宋_GB2312" w:hAnsi="Times New Roman" w:cs="Times New Roman"/>
          <w:sz w:val="32"/>
          <w:szCs w:val="32"/>
        </w:rPr>
        <w:t>加强</w:t>
      </w:r>
      <w:r w:rsidRPr="003F30C1">
        <w:rPr>
          <w:rFonts w:ascii="Times New Roman" w:eastAsia="仿宋_GB2312" w:hAnsi="Times New Roman" w:cs="Times New Roman" w:hint="eastAsia"/>
          <w:sz w:val="32"/>
          <w:szCs w:val="32"/>
        </w:rPr>
        <w:t>业务沟通</w:t>
      </w:r>
      <w:r w:rsidRPr="003F30C1">
        <w:rPr>
          <w:rFonts w:ascii="Times New Roman" w:eastAsia="仿宋_GB2312" w:hAnsi="Times New Roman" w:cs="Times New Roman"/>
          <w:sz w:val="32"/>
          <w:szCs w:val="32"/>
        </w:rPr>
        <w:t>，夯实</w:t>
      </w:r>
      <w:r w:rsidRPr="003F30C1">
        <w:rPr>
          <w:rFonts w:ascii="Times New Roman" w:eastAsia="仿宋_GB2312" w:hAnsi="Times New Roman" w:cs="Times New Roman" w:hint="eastAsia"/>
          <w:sz w:val="32"/>
          <w:szCs w:val="32"/>
        </w:rPr>
        <w:t>理论</w:t>
      </w:r>
      <w:r w:rsidRPr="003F30C1">
        <w:rPr>
          <w:rFonts w:ascii="Times New Roman" w:eastAsia="仿宋_GB2312" w:hAnsi="Times New Roman" w:cs="Times New Roman"/>
          <w:sz w:val="32"/>
          <w:szCs w:val="32"/>
        </w:rPr>
        <w:t>基础。重视</w:t>
      </w:r>
      <w:r w:rsidRPr="003F30C1">
        <w:rPr>
          <w:rFonts w:ascii="Times New Roman" w:eastAsia="仿宋_GB2312" w:hAnsi="Times New Roman" w:cs="Times New Roman" w:hint="eastAsia"/>
          <w:sz w:val="32"/>
          <w:szCs w:val="32"/>
        </w:rPr>
        <w:t>与上级部门的沟通学习，针对新修订《条例》等政策变化，及时准确掌握具体要求，确保政策</w:t>
      </w:r>
      <w:proofErr w:type="gramStart"/>
      <w:r w:rsidRPr="003F30C1">
        <w:rPr>
          <w:rFonts w:ascii="Times New Roman" w:eastAsia="仿宋_GB2312" w:hAnsi="Times New Roman" w:cs="Times New Roman" w:hint="eastAsia"/>
          <w:sz w:val="32"/>
          <w:szCs w:val="32"/>
        </w:rPr>
        <w:t>落准落实落</w:t>
      </w:r>
      <w:proofErr w:type="gramEnd"/>
      <w:r w:rsidRPr="003F30C1">
        <w:rPr>
          <w:rFonts w:ascii="Times New Roman" w:eastAsia="仿宋_GB2312" w:hAnsi="Times New Roman" w:cs="Times New Roman" w:hint="eastAsia"/>
          <w:sz w:val="32"/>
          <w:szCs w:val="32"/>
        </w:rPr>
        <w:t>细。</w:t>
      </w:r>
    </w:p>
    <w:p w:rsidR="003F30C1" w:rsidRPr="003F30C1" w:rsidRDefault="003F30C1" w:rsidP="003F30C1">
      <w:pPr>
        <w:widowControl/>
        <w:shd w:val="clear" w:color="auto" w:fill="FFFFFF"/>
        <w:spacing w:after="240"/>
        <w:ind w:firstLineChars="200" w:firstLine="640"/>
        <w:rPr>
          <w:rFonts w:ascii="黑体" w:eastAsia="黑体" w:hAnsi="宋体" w:cs="宋体"/>
          <w:bCs/>
          <w:kern w:val="0"/>
          <w:sz w:val="32"/>
          <w:szCs w:val="32"/>
        </w:rPr>
      </w:pPr>
      <w:r w:rsidRPr="003F30C1">
        <w:rPr>
          <w:rFonts w:ascii="黑体" w:eastAsia="黑体" w:hAnsi="宋体" w:cs="宋体" w:hint="eastAsia"/>
          <w:bCs/>
          <w:kern w:val="0"/>
          <w:sz w:val="32"/>
          <w:szCs w:val="32"/>
        </w:rPr>
        <w:t>六、其他需要报告的事项</w:t>
      </w:r>
    </w:p>
    <w:p w:rsidR="003F30C1" w:rsidRDefault="003F30C1" w:rsidP="003F30C1">
      <w:pPr>
        <w:widowControl/>
        <w:shd w:val="clear" w:color="auto" w:fill="FFFFFF"/>
        <w:ind w:firstLine="480"/>
        <w:rPr>
          <w:rFonts w:ascii="方正仿宋简体" w:eastAsia="方正仿宋简体" w:hAnsi="宋体" w:cs="宋体"/>
          <w:kern w:val="0"/>
          <w:sz w:val="32"/>
          <w:szCs w:val="32"/>
        </w:rPr>
      </w:pPr>
      <w:r w:rsidRPr="003F30C1">
        <w:rPr>
          <w:rFonts w:ascii="方正仿宋简体" w:eastAsia="方正仿宋简体" w:hAnsi="宋体" w:cs="宋体" w:hint="eastAsia"/>
          <w:kern w:val="0"/>
          <w:sz w:val="32"/>
          <w:szCs w:val="32"/>
        </w:rPr>
        <w:t>无其他需要报告的事项</w:t>
      </w:r>
    </w:p>
    <w:p w:rsidR="003F30C1" w:rsidRDefault="003F30C1" w:rsidP="003F30C1">
      <w:pPr>
        <w:widowControl/>
        <w:shd w:val="clear" w:color="auto" w:fill="FFFFFF"/>
        <w:ind w:firstLine="480"/>
        <w:rPr>
          <w:rFonts w:ascii="方正仿宋简体" w:eastAsia="方正仿宋简体" w:hAnsi="宋体" w:cs="宋体"/>
          <w:kern w:val="0"/>
          <w:sz w:val="32"/>
          <w:szCs w:val="32"/>
        </w:rPr>
      </w:pPr>
    </w:p>
    <w:p w:rsidR="003F30C1" w:rsidRDefault="003F30C1" w:rsidP="003F30C1">
      <w:pPr>
        <w:widowControl/>
        <w:shd w:val="clear" w:color="auto" w:fill="FFFFFF"/>
        <w:ind w:firstLine="480"/>
        <w:rPr>
          <w:rFonts w:ascii="方正仿宋简体" w:eastAsia="方正仿宋简体" w:hAnsi="宋体" w:cs="宋体"/>
          <w:kern w:val="0"/>
          <w:sz w:val="32"/>
          <w:szCs w:val="32"/>
        </w:rPr>
      </w:pPr>
    </w:p>
    <w:p w:rsidR="003F30C1" w:rsidRPr="00F54444" w:rsidRDefault="003F30C1" w:rsidP="003F30C1">
      <w:pPr>
        <w:widowControl/>
        <w:shd w:val="clear" w:color="auto" w:fill="FFFFFF"/>
        <w:ind w:firstLine="48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 xml:space="preserve">                    </w:t>
      </w:r>
      <w:r w:rsidRPr="00F54444">
        <w:rPr>
          <w:rFonts w:ascii="Times New Roman" w:eastAsia="方正仿宋简体" w:hAnsi="Times New Roman" w:cs="Times New Roman"/>
          <w:kern w:val="0"/>
          <w:sz w:val="32"/>
          <w:szCs w:val="32"/>
        </w:rPr>
        <w:t xml:space="preserve">  </w:t>
      </w:r>
      <w:r w:rsidRPr="00F54444">
        <w:rPr>
          <w:rFonts w:ascii="Times New Roman" w:eastAsia="方正仿宋简体" w:hAnsi="Times New Roman" w:cs="Times New Roman"/>
          <w:kern w:val="0"/>
          <w:sz w:val="32"/>
          <w:szCs w:val="32"/>
        </w:rPr>
        <w:t>天津市西青区商务局</w:t>
      </w:r>
    </w:p>
    <w:p w:rsidR="003F30C1" w:rsidRPr="003F30C1" w:rsidRDefault="003F30C1" w:rsidP="003F30C1">
      <w:pPr>
        <w:widowControl/>
        <w:shd w:val="clear" w:color="auto" w:fill="FFFFFF"/>
        <w:ind w:firstLine="480"/>
        <w:rPr>
          <w:rFonts w:ascii="Times New Roman" w:eastAsia="方正仿宋简体" w:hAnsi="Times New Roman" w:cs="Times New Roman"/>
          <w:sz w:val="32"/>
          <w:szCs w:val="32"/>
        </w:rPr>
      </w:pPr>
      <w:r w:rsidRPr="00F54444">
        <w:rPr>
          <w:rFonts w:ascii="Times New Roman" w:eastAsia="方正仿宋简体" w:hAnsi="Times New Roman" w:cs="Times New Roman"/>
          <w:kern w:val="0"/>
          <w:sz w:val="32"/>
          <w:szCs w:val="32"/>
        </w:rPr>
        <w:t xml:space="preserve">                        2020</w:t>
      </w:r>
      <w:r w:rsidRPr="00F54444">
        <w:rPr>
          <w:rFonts w:ascii="Times New Roman" w:eastAsia="方正仿宋简体" w:hAnsi="Times New Roman" w:cs="Times New Roman"/>
          <w:kern w:val="0"/>
          <w:sz w:val="32"/>
          <w:szCs w:val="32"/>
        </w:rPr>
        <w:t>年</w:t>
      </w:r>
      <w:r w:rsidRPr="00F54444">
        <w:rPr>
          <w:rFonts w:ascii="Times New Roman" w:eastAsia="方正仿宋简体" w:hAnsi="Times New Roman" w:cs="Times New Roman"/>
          <w:kern w:val="0"/>
          <w:sz w:val="32"/>
          <w:szCs w:val="32"/>
        </w:rPr>
        <w:t>2</w:t>
      </w:r>
      <w:r w:rsidRPr="00F54444">
        <w:rPr>
          <w:rFonts w:ascii="Times New Roman" w:eastAsia="方正仿宋简体" w:hAnsi="Times New Roman" w:cs="Times New Roman"/>
          <w:kern w:val="0"/>
          <w:sz w:val="32"/>
          <w:szCs w:val="32"/>
        </w:rPr>
        <w:t>月</w:t>
      </w:r>
      <w:r w:rsidRPr="00F54444">
        <w:rPr>
          <w:rFonts w:ascii="Times New Roman" w:eastAsia="方正仿宋简体" w:hAnsi="Times New Roman" w:cs="Times New Roman"/>
          <w:kern w:val="0"/>
          <w:sz w:val="32"/>
          <w:szCs w:val="32"/>
        </w:rPr>
        <w:t>20</w:t>
      </w:r>
      <w:r w:rsidRPr="00F54444">
        <w:rPr>
          <w:rFonts w:ascii="Times New Roman" w:eastAsia="方正仿宋简体" w:hAnsi="Times New Roman" w:cs="Times New Roman"/>
          <w:kern w:val="0"/>
          <w:sz w:val="32"/>
          <w:szCs w:val="32"/>
        </w:rPr>
        <w:t>日</w:t>
      </w:r>
    </w:p>
    <w:p w:rsidR="003924FE" w:rsidRPr="003F30C1" w:rsidRDefault="003924FE">
      <w:pPr>
        <w:rPr>
          <w:sz w:val="32"/>
          <w:szCs w:val="32"/>
        </w:rPr>
      </w:pPr>
    </w:p>
    <w:sectPr w:rsidR="003924FE" w:rsidRPr="003F30C1">
      <w:headerReference w:type="default" r:id="rId7"/>
      <w:footerReference w:type="even" r:id="rId8"/>
      <w:footerReference w:type="default" r:id="rId9"/>
      <w:pgSz w:w="11906" w:h="16838"/>
      <w:pgMar w:top="1440" w:right="1797" w:bottom="1558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F8F" w:rsidRDefault="00DE1F8F" w:rsidP="003F30C1">
      <w:r>
        <w:separator/>
      </w:r>
    </w:p>
  </w:endnote>
  <w:endnote w:type="continuationSeparator" w:id="0">
    <w:p w:rsidR="00DE1F8F" w:rsidRDefault="00DE1F8F" w:rsidP="003F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B86" w:rsidRDefault="00263829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16</w:t>
    </w:r>
    <w:r>
      <w:rPr>
        <w:sz w:val="28"/>
        <w:szCs w:val="28"/>
      </w:rPr>
      <w:fldChar w:fldCharType="end"/>
    </w:r>
  </w:p>
  <w:p w:rsidR="000C7B86" w:rsidRDefault="00DE1F8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B86" w:rsidRDefault="00263829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76732D">
      <w:rPr>
        <w:rStyle w:val="a5"/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0C7B86" w:rsidRDefault="00DE1F8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F8F" w:rsidRDefault="00DE1F8F" w:rsidP="003F30C1">
      <w:r>
        <w:separator/>
      </w:r>
    </w:p>
  </w:footnote>
  <w:footnote w:type="continuationSeparator" w:id="0">
    <w:p w:rsidR="00DE1F8F" w:rsidRDefault="00DE1F8F" w:rsidP="003F3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B86" w:rsidRDefault="00DE1F8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DAF"/>
    <w:rsid w:val="00263829"/>
    <w:rsid w:val="003924FE"/>
    <w:rsid w:val="003F30C1"/>
    <w:rsid w:val="004A5DAF"/>
    <w:rsid w:val="0076732D"/>
    <w:rsid w:val="009D341D"/>
    <w:rsid w:val="00DE1F8F"/>
    <w:rsid w:val="00F5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3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30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3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30C1"/>
    <w:rPr>
      <w:sz w:val="18"/>
      <w:szCs w:val="18"/>
    </w:rPr>
  </w:style>
  <w:style w:type="character" w:styleId="a5">
    <w:name w:val="page number"/>
    <w:basedOn w:val="a0"/>
    <w:rsid w:val="003F3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3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30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3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30C1"/>
    <w:rPr>
      <w:sz w:val="18"/>
      <w:szCs w:val="18"/>
    </w:rPr>
  </w:style>
  <w:style w:type="character" w:styleId="a5">
    <w:name w:val="page number"/>
    <w:basedOn w:val="a0"/>
    <w:rsid w:val="003F3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swwbgs</dc:creator>
  <cp:keywords/>
  <dc:description/>
  <cp:lastModifiedBy>swwbgs</cp:lastModifiedBy>
  <cp:revision>4</cp:revision>
  <dcterms:created xsi:type="dcterms:W3CDTF">2020-02-20T06:31:00Z</dcterms:created>
  <dcterms:modified xsi:type="dcterms:W3CDTF">2020-02-20T08:43:00Z</dcterms:modified>
</cp:coreProperties>
</file>