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58" w:rsidRDefault="00D84944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项目支出绩效自评报告</w:t>
      </w:r>
      <w:r>
        <w:rPr>
          <w:rFonts w:ascii="方正小标宋简体" w:eastAsia="方正小标宋简体" w:hAnsi="黑体"/>
          <w:sz w:val="44"/>
          <w:szCs w:val="44"/>
        </w:rPr>
        <w:br/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自评项目名称：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A2603D">
        <w:rPr>
          <w:rFonts w:ascii="仿宋_GB2312" w:eastAsia="仿宋_GB2312" w:hAnsi="黑体" w:hint="eastAsia"/>
          <w:sz w:val="32"/>
          <w:szCs w:val="32"/>
          <w:u w:val="single"/>
        </w:rPr>
        <w:t>城镇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>低保金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区级主管部门：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  <w:r w:rsidR="00FD50A5">
        <w:rPr>
          <w:rFonts w:ascii="仿宋_GB2312" w:eastAsia="仿宋_GB2312" w:hAnsi="黑体" w:hint="eastAsia"/>
          <w:sz w:val="32"/>
          <w:szCs w:val="32"/>
          <w:u w:val="single"/>
        </w:rPr>
        <w:t>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</w:t>
      </w:r>
    </w:p>
    <w:p w:rsidR="00C76F58" w:rsidRDefault="00D84944">
      <w:pPr>
        <w:spacing w:line="900" w:lineRule="exact"/>
        <w:ind w:firstLineChars="300" w:firstLine="96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项目实施单位：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   西青区民政局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自 评 人 员：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>王静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联 系 电 话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</w:t>
      </w:r>
      <w:r w:rsidR="006843D9">
        <w:rPr>
          <w:rFonts w:ascii="仿宋_GB2312" w:eastAsia="仿宋_GB2312" w:hAnsi="黑体" w:hint="eastAsia"/>
          <w:sz w:val="32"/>
          <w:szCs w:val="32"/>
          <w:u w:val="single"/>
        </w:rPr>
        <w:t xml:space="preserve">   23831819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</w:t>
      </w:r>
    </w:p>
    <w:p w:rsidR="00C76F58" w:rsidRDefault="00D84944">
      <w:pPr>
        <w:spacing w:line="900" w:lineRule="exact"/>
        <w:ind w:firstLineChars="293" w:firstLine="99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_GB2312" w:eastAsia="仿宋_GB2312" w:hAnsi="黑体" w:hint="eastAsia"/>
          <w:spacing w:val="9"/>
          <w:sz w:val="32"/>
          <w:szCs w:val="32"/>
        </w:rPr>
        <w:t>填 报 日 期</w:t>
      </w:r>
      <w:r>
        <w:rPr>
          <w:rFonts w:ascii="仿宋_GB2312" w:eastAsia="仿宋_GB2312" w:hAnsi="黑体" w:hint="eastAsia"/>
          <w:sz w:val="32"/>
          <w:szCs w:val="32"/>
        </w:rPr>
        <w:t>：</w:t>
      </w:r>
      <w:r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     </w:t>
      </w: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C76F58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C76F58" w:rsidRDefault="00A2603D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lastRenderedPageBreak/>
        <w:t>城镇</w:t>
      </w:r>
      <w:r w:rsidR="006843D9">
        <w:rPr>
          <w:rFonts w:eastAsia="方正小标宋简体" w:hint="eastAsia"/>
          <w:sz w:val="44"/>
          <w:szCs w:val="44"/>
        </w:rPr>
        <w:t>低保金</w:t>
      </w:r>
      <w:r w:rsidR="00D84944">
        <w:rPr>
          <w:rFonts w:eastAsia="方正小标宋简体"/>
          <w:sz w:val="44"/>
          <w:szCs w:val="44"/>
        </w:rPr>
        <w:t>项目</w:t>
      </w:r>
      <w:r w:rsidR="00D84944">
        <w:rPr>
          <w:rFonts w:eastAsia="方正小标宋简体" w:hint="eastAsia"/>
          <w:sz w:val="44"/>
          <w:szCs w:val="44"/>
        </w:rPr>
        <w:t>支出绩效</w:t>
      </w:r>
      <w:r w:rsidR="00D84944">
        <w:rPr>
          <w:rFonts w:eastAsia="方正小标宋简体"/>
          <w:sz w:val="44"/>
          <w:szCs w:val="44"/>
        </w:rPr>
        <w:t>自评报告</w:t>
      </w:r>
    </w:p>
    <w:p w:rsidR="00C76F58" w:rsidRDefault="00D84944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（参考提纲）</w:t>
      </w:r>
    </w:p>
    <w:p w:rsidR="00C76F58" w:rsidRDefault="00C76F5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项目基本情况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（一）项目概述</w:t>
      </w:r>
    </w:p>
    <w:p w:rsidR="006843D9" w:rsidRDefault="006843D9" w:rsidP="006843D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6843D9">
        <w:rPr>
          <w:rFonts w:eastAsia="仿宋_GB2312" w:hint="eastAsia"/>
          <w:sz w:val="32"/>
          <w:szCs w:val="32"/>
        </w:rPr>
        <w:t>此项资金包含</w:t>
      </w:r>
      <w:r w:rsidR="001E1C97">
        <w:rPr>
          <w:rFonts w:eastAsia="仿宋_GB2312" w:hint="eastAsia"/>
          <w:sz w:val="32"/>
          <w:szCs w:val="32"/>
        </w:rPr>
        <w:t>城镇</w:t>
      </w:r>
      <w:r w:rsidRPr="006843D9">
        <w:rPr>
          <w:rFonts w:eastAsia="仿宋_GB2312" w:hint="eastAsia"/>
          <w:sz w:val="32"/>
          <w:szCs w:val="32"/>
        </w:rPr>
        <w:t>低保金、低收入金、孤儿和事实无人抚养儿童基本生活费（特困、低保、低收入对象）、困境家庭儿童基本生活费。其中农村</w:t>
      </w:r>
      <w:proofErr w:type="gramStart"/>
      <w:r w:rsidRPr="006843D9">
        <w:rPr>
          <w:rFonts w:eastAsia="仿宋_GB2312" w:hint="eastAsia"/>
          <w:sz w:val="32"/>
          <w:szCs w:val="32"/>
        </w:rPr>
        <w:t>低保标准</w:t>
      </w:r>
      <w:proofErr w:type="gramEnd"/>
      <w:r w:rsidRPr="006843D9">
        <w:rPr>
          <w:rFonts w:eastAsia="仿宋_GB2312" w:hint="eastAsia"/>
          <w:sz w:val="32"/>
          <w:szCs w:val="32"/>
        </w:rPr>
        <w:t>为每人每月</w:t>
      </w:r>
      <w:r w:rsidRPr="006843D9">
        <w:rPr>
          <w:rFonts w:eastAsia="仿宋_GB2312" w:hint="eastAsia"/>
          <w:sz w:val="32"/>
          <w:szCs w:val="32"/>
        </w:rPr>
        <w:t>1010</w:t>
      </w:r>
      <w:r w:rsidRPr="006843D9">
        <w:rPr>
          <w:rFonts w:eastAsia="仿宋_GB2312" w:hint="eastAsia"/>
          <w:sz w:val="32"/>
          <w:szCs w:val="32"/>
        </w:rPr>
        <w:t>元，根据其家庭基本情况进行差额补助；低收入家庭每户每月</w:t>
      </w:r>
      <w:r w:rsidRPr="006843D9">
        <w:rPr>
          <w:rFonts w:eastAsia="仿宋_GB2312" w:hint="eastAsia"/>
          <w:sz w:val="32"/>
          <w:szCs w:val="32"/>
        </w:rPr>
        <w:t>303</w:t>
      </w:r>
      <w:r w:rsidRPr="006843D9">
        <w:rPr>
          <w:rFonts w:eastAsia="仿宋_GB2312" w:hint="eastAsia"/>
          <w:sz w:val="32"/>
          <w:szCs w:val="32"/>
        </w:rPr>
        <w:t>元。</w:t>
      </w:r>
      <w:r w:rsidR="001E1C97">
        <w:rPr>
          <w:rFonts w:eastAsia="仿宋_GB2312" w:hint="eastAsia"/>
          <w:sz w:val="32"/>
          <w:szCs w:val="32"/>
        </w:rPr>
        <w:t>城镇</w:t>
      </w:r>
      <w:r w:rsidRPr="006843D9">
        <w:rPr>
          <w:rFonts w:eastAsia="仿宋_GB2312" w:hint="eastAsia"/>
          <w:sz w:val="32"/>
          <w:szCs w:val="32"/>
        </w:rPr>
        <w:t>孤儿和事实无人扶养儿童（特困、低保、</w:t>
      </w:r>
      <w:proofErr w:type="gramStart"/>
      <w:r>
        <w:rPr>
          <w:rFonts w:eastAsia="仿宋_GB2312" w:hint="eastAsia"/>
          <w:sz w:val="32"/>
          <w:szCs w:val="32"/>
        </w:rPr>
        <w:t>低保边缘</w:t>
      </w:r>
      <w:proofErr w:type="gramEnd"/>
      <w:r>
        <w:rPr>
          <w:rFonts w:eastAsia="仿宋_GB2312" w:hint="eastAsia"/>
          <w:sz w:val="32"/>
          <w:szCs w:val="32"/>
        </w:rPr>
        <w:t>家庭</w:t>
      </w:r>
      <w:r w:rsidRPr="006843D9">
        <w:rPr>
          <w:rFonts w:eastAsia="仿宋_GB2312" w:hint="eastAsia"/>
          <w:sz w:val="32"/>
          <w:szCs w:val="32"/>
        </w:rPr>
        <w:t>）为困难家庭中的该类儿童，标准为每人每月</w:t>
      </w:r>
      <w:r w:rsidRPr="006843D9">
        <w:rPr>
          <w:rFonts w:eastAsia="仿宋_GB2312" w:hint="eastAsia"/>
          <w:sz w:val="32"/>
          <w:szCs w:val="32"/>
        </w:rPr>
        <w:t>2570</w:t>
      </w:r>
      <w:r w:rsidRPr="006843D9">
        <w:rPr>
          <w:rFonts w:eastAsia="仿宋_GB2312" w:hint="eastAsia"/>
          <w:sz w:val="32"/>
          <w:szCs w:val="32"/>
        </w:rPr>
        <w:t>元，</w:t>
      </w:r>
      <w:r w:rsidR="001E1C97">
        <w:rPr>
          <w:rFonts w:eastAsia="仿宋_GB2312" w:hint="eastAsia"/>
          <w:sz w:val="32"/>
          <w:szCs w:val="32"/>
        </w:rPr>
        <w:t>城镇</w:t>
      </w:r>
      <w:r w:rsidRPr="006843D9">
        <w:rPr>
          <w:rFonts w:eastAsia="仿宋_GB2312" w:hint="eastAsia"/>
          <w:sz w:val="32"/>
          <w:szCs w:val="32"/>
        </w:rPr>
        <w:t>困境家庭儿童为困难家庭中儿童发放每人每月</w:t>
      </w:r>
      <w:r w:rsidRPr="006843D9">
        <w:rPr>
          <w:rFonts w:eastAsia="仿宋_GB2312" w:hint="eastAsia"/>
          <w:sz w:val="32"/>
          <w:szCs w:val="32"/>
        </w:rPr>
        <w:t>200</w:t>
      </w:r>
      <w:r>
        <w:rPr>
          <w:rFonts w:eastAsia="仿宋_GB2312" w:hint="eastAsia"/>
          <w:sz w:val="32"/>
          <w:szCs w:val="32"/>
        </w:rPr>
        <w:t>元</w:t>
      </w:r>
      <w:r w:rsidRPr="006843D9">
        <w:rPr>
          <w:rFonts w:eastAsia="仿宋_GB2312" w:hint="eastAsia"/>
          <w:sz w:val="32"/>
          <w:szCs w:val="32"/>
        </w:rPr>
        <w:t>。</w:t>
      </w:r>
    </w:p>
    <w:p w:rsidR="00914FEE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全年投入</w:t>
      </w:r>
      <w:r w:rsidR="001E1C97">
        <w:rPr>
          <w:rFonts w:eastAsia="仿宋_GB2312" w:hint="eastAsia"/>
          <w:sz w:val="32"/>
          <w:szCs w:val="32"/>
        </w:rPr>
        <w:t>1788.1</w:t>
      </w:r>
      <w:r>
        <w:rPr>
          <w:rFonts w:eastAsia="仿宋_GB2312" w:hint="eastAsia"/>
          <w:sz w:val="32"/>
          <w:szCs w:val="32"/>
        </w:rPr>
        <w:t>万元，全年支出</w:t>
      </w:r>
      <w:r w:rsidR="001E1C97">
        <w:rPr>
          <w:rFonts w:eastAsia="仿宋_GB2312" w:hint="eastAsia"/>
          <w:sz w:val="32"/>
          <w:szCs w:val="32"/>
        </w:rPr>
        <w:t>1225.55</w:t>
      </w:r>
      <w:r>
        <w:rPr>
          <w:rFonts w:eastAsia="仿宋_GB2312" w:hint="eastAsia"/>
          <w:sz w:val="32"/>
          <w:szCs w:val="32"/>
        </w:rPr>
        <w:t>万元。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（二）立项依据</w:t>
      </w:r>
    </w:p>
    <w:p w:rsidR="003B4776" w:rsidRP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《关于调整我区社会救助范围和标准的通知》（西青民政发【</w:t>
      </w:r>
      <w:r w:rsidRPr="003B4776">
        <w:rPr>
          <w:rFonts w:eastAsia="仿宋_GB2312" w:hint="eastAsia"/>
          <w:sz w:val="32"/>
          <w:szCs w:val="32"/>
        </w:rPr>
        <w:t>2020</w:t>
      </w:r>
      <w:r w:rsidRPr="003B4776">
        <w:rPr>
          <w:rFonts w:eastAsia="仿宋_GB2312" w:hint="eastAsia"/>
          <w:sz w:val="32"/>
          <w:szCs w:val="32"/>
        </w:rPr>
        <w:t>】</w:t>
      </w:r>
      <w:r w:rsidRPr="003B4776">
        <w:rPr>
          <w:rFonts w:eastAsia="仿宋_GB2312" w:hint="eastAsia"/>
          <w:sz w:val="32"/>
          <w:szCs w:val="32"/>
        </w:rPr>
        <w:t>16</w:t>
      </w:r>
      <w:r w:rsidRPr="003B4776">
        <w:rPr>
          <w:rFonts w:eastAsia="仿宋_GB2312" w:hint="eastAsia"/>
          <w:sz w:val="32"/>
          <w:szCs w:val="32"/>
        </w:rPr>
        <w:t>号）</w:t>
      </w:r>
    </w:p>
    <w:p w:rsidR="003B4776" w:rsidRP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《天津市民政局关于调整社会散居孤儿基本生活费标准的通知》</w:t>
      </w:r>
    </w:p>
    <w:p w:rsidR="003B4776" w:rsidRDefault="003B4776" w:rsidP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B4776">
        <w:rPr>
          <w:rFonts w:eastAsia="仿宋_GB2312" w:hint="eastAsia"/>
          <w:sz w:val="32"/>
          <w:szCs w:val="32"/>
        </w:rPr>
        <w:t>《天津市民政局</w:t>
      </w:r>
      <w:r w:rsidRPr="003B4776">
        <w:rPr>
          <w:rFonts w:eastAsia="仿宋_GB2312" w:hint="eastAsia"/>
          <w:sz w:val="32"/>
          <w:szCs w:val="32"/>
        </w:rPr>
        <w:t xml:space="preserve">  </w:t>
      </w:r>
      <w:r w:rsidRPr="003B4776">
        <w:rPr>
          <w:rFonts w:eastAsia="仿宋_GB2312" w:hint="eastAsia"/>
          <w:sz w:val="32"/>
          <w:szCs w:val="32"/>
        </w:rPr>
        <w:t>天津市财政局关于发放困境家庭儿童基本生活费的通知》（</w:t>
      </w:r>
      <w:proofErr w:type="gramStart"/>
      <w:r w:rsidRPr="003B4776">
        <w:rPr>
          <w:rFonts w:eastAsia="仿宋_GB2312" w:hint="eastAsia"/>
          <w:sz w:val="32"/>
          <w:szCs w:val="32"/>
        </w:rPr>
        <w:t>津民发</w:t>
      </w:r>
      <w:proofErr w:type="gramEnd"/>
      <w:r w:rsidRPr="003B4776">
        <w:rPr>
          <w:rFonts w:eastAsia="仿宋_GB2312" w:hint="eastAsia"/>
          <w:sz w:val="32"/>
          <w:szCs w:val="32"/>
        </w:rPr>
        <w:t>【</w:t>
      </w:r>
      <w:r w:rsidRPr="003B4776">
        <w:rPr>
          <w:rFonts w:eastAsia="仿宋_GB2312" w:hint="eastAsia"/>
          <w:sz w:val="32"/>
          <w:szCs w:val="32"/>
        </w:rPr>
        <w:t>2014</w:t>
      </w:r>
      <w:r w:rsidRPr="003B4776">
        <w:rPr>
          <w:rFonts w:eastAsia="仿宋_GB2312" w:hint="eastAsia"/>
          <w:sz w:val="32"/>
          <w:szCs w:val="32"/>
        </w:rPr>
        <w:t>】</w:t>
      </w:r>
      <w:r w:rsidRPr="003B4776">
        <w:rPr>
          <w:rFonts w:eastAsia="仿宋_GB2312" w:hint="eastAsia"/>
          <w:sz w:val="32"/>
          <w:szCs w:val="32"/>
        </w:rPr>
        <w:t>61</w:t>
      </w:r>
      <w:r w:rsidRPr="003B4776">
        <w:rPr>
          <w:rFonts w:eastAsia="仿宋_GB2312" w:hint="eastAsia"/>
          <w:sz w:val="32"/>
          <w:szCs w:val="32"/>
        </w:rPr>
        <w:t>号）</w:t>
      </w:r>
    </w:p>
    <w:p w:rsidR="00C76F58" w:rsidRDefault="00D84944" w:rsidP="003B4776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lastRenderedPageBreak/>
        <w:t>（</w:t>
      </w:r>
      <w:r>
        <w:rPr>
          <w:rFonts w:eastAsia="楷体_GB2312" w:hint="eastAsia"/>
          <w:sz w:val="32"/>
          <w:szCs w:val="32"/>
        </w:rPr>
        <w:t>三</w:t>
      </w:r>
      <w:r>
        <w:rPr>
          <w:rFonts w:eastAsia="楷体_GB2312"/>
          <w:sz w:val="32"/>
          <w:szCs w:val="32"/>
        </w:rPr>
        <w:t>）实施方案</w:t>
      </w:r>
    </w:p>
    <w:p w:rsidR="003B4776" w:rsidRDefault="003B47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实施主体为西青区民政局</w:t>
      </w:r>
      <w:r w:rsidR="00D72748">
        <w:rPr>
          <w:rFonts w:eastAsia="仿宋_GB2312" w:hint="eastAsia"/>
          <w:sz w:val="32"/>
          <w:szCs w:val="32"/>
        </w:rPr>
        <w:t>。</w:t>
      </w:r>
    </w:p>
    <w:p w:rsidR="00D72748" w:rsidRDefault="001E1C97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城镇</w:t>
      </w:r>
      <w:r w:rsidR="00D72748">
        <w:rPr>
          <w:rFonts w:eastAsia="仿宋_GB2312" w:hint="eastAsia"/>
          <w:sz w:val="32"/>
          <w:szCs w:val="32"/>
        </w:rPr>
        <w:t>低保金按月足额发放，</w:t>
      </w:r>
      <w:r w:rsidR="00D72748">
        <w:rPr>
          <w:rFonts w:eastAsia="仿宋_GB2312" w:hint="eastAsia"/>
          <w:sz w:val="32"/>
          <w:szCs w:val="32"/>
        </w:rPr>
        <w:t>2022</w:t>
      </w:r>
      <w:r w:rsidR="00D72748">
        <w:rPr>
          <w:rFonts w:eastAsia="仿宋_GB2312" w:hint="eastAsia"/>
          <w:sz w:val="32"/>
          <w:szCs w:val="32"/>
        </w:rPr>
        <w:t>年</w:t>
      </w:r>
      <w:r w:rsidR="00D72748">
        <w:rPr>
          <w:rFonts w:eastAsia="仿宋_GB2312" w:hint="eastAsia"/>
          <w:sz w:val="32"/>
          <w:szCs w:val="32"/>
        </w:rPr>
        <w:t>12</w:t>
      </w:r>
      <w:r w:rsidR="00D72748">
        <w:rPr>
          <w:rFonts w:eastAsia="仿宋_GB2312" w:hint="eastAsia"/>
          <w:sz w:val="32"/>
          <w:szCs w:val="32"/>
        </w:rPr>
        <w:t>月完成全年发放。</w:t>
      </w:r>
    </w:p>
    <w:p w:rsidR="00D72748" w:rsidRDefault="00D7274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困境儿童相关资金按月足额发放，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月完成全年发放。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四</w:t>
      </w:r>
      <w:r>
        <w:rPr>
          <w:rFonts w:eastAsia="楷体_GB2312"/>
          <w:sz w:val="32"/>
          <w:szCs w:val="32"/>
        </w:rPr>
        <w:t>）绩效目标及设定依据</w:t>
      </w:r>
    </w:p>
    <w:p w:rsidR="0014151D" w:rsidRDefault="0014151D" w:rsidP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14151D">
        <w:rPr>
          <w:rFonts w:eastAsia="仿宋_GB2312" w:hint="eastAsia"/>
          <w:sz w:val="32"/>
          <w:szCs w:val="32"/>
        </w:rPr>
        <w:t>完成</w:t>
      </w:r>
      <w:proofErr w:type="gramStart"/>
      <w:r w:rsidR="001E1C97">
        <w:rPr>
          <w:rFonts w:eastAsia="仿宋_GB2312" w:hint="eastAsia"/>
          <w:sz w:val="32"/>
          <w:szCs w:val="32"/>
        </w:rPr>
        <w:t>城镇</w:t>
      </w:r>
      <w:r w:rsidRPr="0014151D">
        <w:rPr>
          <w:rFonts w:eastAsia="仿宋_GB2312" w:hint="eastAsia"/>
          <w:sz w:val="32"/>
          <w:szCs w:val="32"/>
        </w:rPr>
        <w:t>低保金发</w:t>
      </w:r>
      <w:proofErr w:type="gramEnd"/>
      <w:r w:rsidRPr="0014151D">
        <w:rPr>
          <w:rFonts w:eastAsia="仿宋_GB2312" w:hint="eastAsia"/>
          <w:sz w:val="32"/>
          <w:szCs w:val="32"/>
        </w:rPr>
        <w:t>放工作，缓解困难群众生活压力，提高困难群众生活水平。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绩效目标完成情况分析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本项目绩效目标完成情况自评得分为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A21B13">
        <w:rPr>
          <w:rFonts w:eastAsia="仿宋_GB2312" w:hint="eastAsia"/>
          <w:sz w:val="32"/>
          <w:szCs w:val="32"/>
          <w:u w:val="single"/>
        </w:rPr>
        <w:t>98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分，自评结果为</w:t>
      </w:r>
      <w:r>
        <w:rPr>
          <w:rFonts w:eastAsia="仿宋_GB2312"/>
          <w:sz w:val="32"/>
          <w:szCs w:val="32"/>
          <w:u w:val="single"/>
        </w:rPr>
        <w:t>优</w:t>
      </w:r>
      <w:r>
        <w:rPr>
          <w:rFonts w:eastAsia="仿宋_GB2312"/>
          <w:sz w:val="32"/>
          <w:szCs w:val="32"/>
        </w:rPr>
        <w:t>。（优：自评分数</w:t>
      </w:r>
      <w:r>
        <w:rPr>
          <w:rFonts w:eastAsia="仿宋_GB2312"/>
          <w:sz w:val="32"/>
          <w:szCs w:val="32"/>
        </w:rPr>
        <w:t>≥90</w:t>
      </w:r>
      <w:r>
        <w:rPr>
          <w:rFonts w:eastAsia="仿宋_GB2312"/>
          <w:sz w:val="32"/>
          <w:szCs w:val="32"/>
        </w:rPr>
        <w:t>分；良：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分；中：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</w:rPr>
        <w:t>≤</w:t>
      </w:r>
      <w:r>
        <w:rPr>
          <w:rFonts w:eastAsia="仿宋_GB2312"/>
          <w:sz w:val="32"/>
          <w:szCs w:val="32"/>
        </w:rPr>
        <w:t>自评分数＜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分；差：自评分数＜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分）。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（一）项目资金投入情况分析。</w:t>
      </w:r>
    </w:p>
    <w:p w:rsidR="0014151D" w:rsidRDefault="0014151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年预算安排</w:t>
      </w:r>
      <w:r w:rsidR="001E1C97">
        <w:rPr>
          <w:rFonts w:eastAsia="仿宋_GB2312" w:hint="eastAsia"/>
          <w:sz w:val="32"/>
          <w:szCs w:val="32"/>
        </w:rPr>
        <w:t>1788.1</w:t>
      </w:r>
      <w:r>
        <w:rPr>
          <w:rFonts w:eastAsia="仿宋_GB2312" w:hint="eastAsia"/>
          <w:sz w:val="32"/>
          <w:szCs w:val="32"/>
        </w:rPr>
        <w:t>万元，截至</w:t>
      </w:r>
      <w:r>
        <w:rPr>
          <w:rFonts w:eastAsia="仿宋_GB2312" w:hint="eastAsia"/>
          <w:sz w:val="32"/>
          <w:szCs w:val="32"/>
        </w:rPr>
        <w:t>202</w:t>
      </w:r>
      <w:r w:rsidR="00E3025D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月按照我区困难群众及困境儿童实际情况完成发放工作。</w:t>
      </w:r>
    </w:p>
    <w:p w:rsidR="00C76F58" w:rsidRDefault="00D84944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（二）绩效目标完成情况分析。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产出指标完成情况分析。</w:t>
      </w:r>
    </w:p>
    <w:p w:rsidR="0014151D" w:rsidRDefault="0014151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数量指标</w:t>
      </w:r>
      <w:r w:rsidR="001B205D">
        <w:rPr>
          <w:rFonts w:eastAsia="仿宋_GB2312" w:hint="eastAsia"/>
          <w:sz w:val="32"/>
          <w:szCs w:val="32"/>
        </w:rPr>
        <w:t>包括</w:t>
      </w:r>
      <w:r w:rsidRPr="0014151D">
        <w:rPr>
          <w:rFonts w:eastAsia="仿宋_GB2312" w:hint="eastAsia"/>
          <w:sz w:val="32"/>
          <w:szCs w:val="32"/>
        </w:rPr>
        <w:t>补贴困境家庭儿童人数≥</w:t>
      </w:r>
      <w:r w:rsidR="001E1C97">
        <w:rPr>
          <w:rFonts w:eastAsia="仿宋_GB2312" w:hint="eastAsia"/>
          <w:sz w:val="32"/>
          <w:szCs w:val="32"/>
        </w:rPr>
        <w:t>230</w:t>
      </w:r>
      <w:r w:rsidRPr="0014151D"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，</w:t>
      </w:r>
      <w:r w:rsidR="001B205D" w:rsidRPr="00A21B13">
        <w:rPr>
          <w:rFonts w:eastAsia="仿宋_GB2312" w:hint="eastAsia"/>
          <w:sz w:val="32"/>
          <w:szCs w:val="32"/>
        </w:rPr>
        <w:t>实际完成</w:t>
      </w:r>
      <w:r w:rsidR="00A21B13" w:rsidRPr="00A21B13">
        <w:rPr>
          <w:rFonts w:eastAsia="仿宋_GB2312" w:hint="eastAsia"/>
          <w:sz w:val="32"/>
          <w:szCs w:val="32"/>
        </w:rPr>
        <w:t>241</w:t>
      </w:r>
      <w:r w:rsidR="001B205D" w:rsidRPr="00A21B13">
        <w:rPr>
          <w:rFonts w:eastAsia="仿宋_GB2312" w:hint="eastAsia"/>
          <w:sz w:val="32"/>
          <w:szCs w:val="32"/>
        </w:rPr>
        <w:t>人，</w:t>
      </w:r>
      <w:r w:rsidRPr="0014151D">
        <w:rPr>
          <w:rFonts w:eastAsia="仿宋_GB2312" w:hint="eastAsia"/>
          <w:sz w:val="32"/>
          <w:szCs w:val="32"/>
        </w:rPr>
        <w:t>补贴困难群众户数≥</w:t>
      </w:r>
      <w:r w:rsidR="001E1C97">
        <w:rPr>
          <w:rFonts w:eastAsia="仿宋_GB2312" w:hint="eastAsia"/>
          <w:sz w:val="32"/>
          <w:szCs w:val="32"/>
        </w:rPr>
        <w:t>580</w:t>
      </w:r>
      <w:r w:rsidRPr="0014151D">
        <w:rPr>
          <w:rFonts w:eastAsia="仿宋_GB2312" w:hint="eastAsia"/>
          <w:sz w:val="32"/>
          <w:szCs w:val="32"/>
        </w:rPr>
        <w:t>户</w:t>
      </w:r>
      <w:r w:rsidR="001B205D">
        <w:rPr>
          <w:rFonts w:eastAsia="仿宋_GB2312" w:hint="eastAsia"/>
          <w:sz w:val="32"/>
          <w:szCs w:val="32"/>
        </w:rPr>
        <w:t>，</w:t>
      </w:r>
      <w:r w:rsidR="001B205D" w:rsidRPr="00A21B13">
        <w:rPr>
          <w:rFonts w:eastAsia="仿宋_GB2312" w:hint="eastAsia"/>
          <w:sz w:val="32"/>
          <w:szCs w:val="32"/>
        </w:rPr>
        <w:t>实际完成</w:t>
      </w:r>
      <w:r w:rsidR="00A21B13" w:rsidRPr="00A21B13">
        <w:rPr>
          <w:rFonts w:eastAsia="仿宋_GB2312" w:hint="eastAsia"/>
          <w:sz w:val="32"/>
          <w:szCs w:val="32"/>
        </w:rPr>
        <w:t>617</w:t>
      </w:r>
      <w:r w:rsidR="001B205D" w:rsidRPr="00A21B13">
        <w:rPr>
          <w:rFonts w:eastAsia="仿宋_GB2312" w:hint="eastAsia"/>
          <w:sz w:val="32"/>
          <w:szCs w:val="32"/>
        </w:rPr>
        <w:t>人</w:t>
      </w:r>
      <w:r w:rsidR="001B205D">
        <w:rPr>
          <w:rFonts w:eastAsia="仿宋_GB2312" w:hint="eastAsia"/>
          <w:sz w:val="32"/>
          <w:szCs w:val="32"/>
        </w:rPr>
        <w:t>，达到指标目标。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质量指标包括</w:t>
      </w:r>
      <w:r w:rsidRPr="001B205D">
        <w:rPr>
          <w:rFonts w:eastAsia="仿宋_GB2312" w:hint="eastAsia"/>
          <w:sz w:val="32"/>
          <w:szCs w:val="32"/>
        </w:rPr>
        <w:t>补贴发放合</w:t>
      </w:r>
      <w:proofErr w:type="gramStart"/>
      <w:r w:rsidRPr="001B205D">
        <w:rPr>
          <w:rFonts w:eastAsia="仿宋_GB2312" w:hint="eastAsia"/>
          <w:sz w:val="32"/>
          <w:szCs w:val="32"/>
        </w:rPr>
        <w:t>规</w:t>
      </w:r>
      <w:proofErr w:type="gramEnd"/>
      <w:r w:rsidRPr="001B205D">
        <w:rPr>
          <w:rFonts w:eastAsia="仿宋_GB2312" w:hint="eastAsia"/>
          <w:sz w:val="32"/>
          <w:szCs w:val="32"/>
        </w:rPr>
        <w:t>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A21B13">
        <w:rPr>
          <w:rFonts w:eastAsia="仿宋_GB2312" w:hint="eastAsia"/>
          <w:sz w:val="32"/>
          <w:szCs w:val="32"/>
        </w:rPr>
        <w:t>实际达到</w:t>
      </w:r>
      <w:r w:rsidR="00A21B13" w:rsidRPr="00A21B13">
        <w:rPr>
          <w:rFonts w:eastAsia="仿宋_GB2312" w:hint="eastAsia"/>
          <w:sz w:val="32"/>
          <w:szCs w:val="32"/>
        </w:rPr>
        <w:t>100%</w:t>
      </w:r>
      <w:r w:rsidRPr="00A21B13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lastRenderedPageBreak/>
        <w:t>达到指标目标。</w:t>
      </w:r>
    </w:p>
    <w:p w:rsidR="001B205D" w:rsidRDefault="001B205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时效指标包括</w:t>
      </w:r>
      <w:r w:rsidRPr="001B205D">
        <w:rPr>
          <w:rFonts w:eastAsia="仿宋_GB2312" w:hint="eastAsia"/>
          <w:sz w:val="32"/>
          <w:szCs w:val="32"/>
        </w:rPr>
        <w:t>补贴发放及时率≥</w:t>
      </w:r>
      <w:r w:rsidRPr="001B205D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="00A50872" w:rsidRPr="00A21B13">
        <w:rPr>
          <w:rFonts w:eastAsia="仿宋_GB2312" w:hint="eastAsia"/>
          <w:sz w:val="32"/>
          <w:szCs w:val="32"/>
        </w:rPr>
        <w:t>实际达到</w:t>
      </w:r>
      <w:r w:rsidR="00A21B13" w:rsidRPr="00A21B13">
        <w:rPr>
          <w:rFonts w:eastAsia="仿宋_GB2312" w:hint="eastAsia"/>
          <w:sz w:val="32"/>
          <w:szCs w:val="32"/>
        </w:rPr>
        <w:t>100%</w:t>
      </w:r>
      <w:r w:rsidR="00A50872" w:rsidRPr="00A21B13">
        <w:rPr>
          <w:rFonts w:eastAsia="仿宋_GB2312" w:hint="eastAsia"/>
          <w:sz w:val="32"/>
          <w:szCs w:val="32"/>
        </w:rPr>
        <w:t>，</w:t>
      </w:r>
      <w:r w:rsidR="00A50872">
        <w:rPr>
          <w:rFonts w:eastAsia="仿宋_GB2312" w:hint="eastAsia"/>
          <w:sz w:val="32"/>
          <w:szCs w:val="32"/>
        </w:rPr>
        <w:t>达到指标目标。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成本指标包括</w:t>
      </w:r>
      <w:proofErr w:type="gramStart"/>
      <w:r w:rsidRPr="00A50872">
        <w:rPr>
          <w:rFonts w:eastAsia="仿宋_GB2312" w:hint="eastAsia"/>
          <w:sz w:val="32"/>
          <w:szCs w:val="32"/>
        </w:rPr>
        <w:t>农村低保金发</w:t>
      </w:r>
      <w:proofErr w:type="gramEnd"/>
      <w:r w:rsidRPr="00A50872">
        <w:rPr>
          <w:rFonts w:eastAsia="仿宋_GB2312" w:hint="eastAsia"/>
          <w:sz w:val="32"/>
          <w:szCs w:val="32"/>
        </w:rPr>
        <w:t>放费用≤</w:t>
      </w:r>
      <w:r w:rsidR="001E1C97" w:rsidRPr="001E1C97">
        <w:rPr>
          <w:rFonts w:eastAsia="仿宋_GB2312" w:hint="eastAsia"/>
          <w:sz w:val="32"/>
          <w:szCs w:val="32"/>
        </w:rPr>
        <w:t>1788.1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，实际支出</w:t>
      </w:r>
      <w:r w:rsidR="001E1C97" w:rsidRPr="001E1C97">
        <w:rPr>
          <w:rFonts w:eastAsia="仿宋_GB2312" w:hint="eastAsia"/>
          <w:sz w:val="32"/>
          <w:szCs w:val="32"/>
        </w:rPr>
        <w:t>1225.55</w:t>
      </w:r>
      <w:r w:rsidR="001E1C97" w:rsidRPr="001E1C9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，达到指标目标。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效益指标完成情况分析。</w:t>
      </w:r>
    </w:p>
    <w:p w:rsidR="00A50872" w:rsidRDefault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社会效益指标包括</w:t>
      </w:r>
      <w:r w:rsidRPr="00A50872">
        <w:rPr>
          <w:rFonts w:eastAsia="仿宋_GB2312" w:hint="eastAsia"/>
          <w:sz w:val="32"/>
          <w:szCs w:val="32"/>
        </w:rPr>
        <w:t>提升困难群众的生活水平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A50872" w:rsidRDefault="00A50872" w:rsidP="00A5087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健全补贴资金发放机制</w:t>
      </w:r>
      <w:r>
        <w:rPr>
          <w:rFonts w:eastAsia="仿宋_GB2312" w:hint="eastAsia"/>
          <w:sz w:val="32"/>
          <w:szCs w:val="32"/>
        </w:rPr>
        <w:t>，</w:t>
      </w:r>
      <w:r w:rsidRPr="00A50872">
        <w:rPr>
          <w:rFonts w:eastAsia="仿宋_GB2312" w:hint="eastAsia"/>
          <w:sz w:val="32"/>
          <w:szCs w:val="32"/>
        </w:rPr>
        <w:t>可持续影响指标</w:t>
      </w:r>
      <w:r>
        <w:rPr>
          <w:rFonts w:eastAsia="仿宋_GB2312" w:hint="eastAsia"/>
          <w:sz w:val="32"/>
          <w:szCs w:val="32"/>
        </w:rPr>
        <w:t>。</w:t>
      </w:r>
    </w:p>
    <w:p w:rsidR="00C76F58" w:rsidRDefault="00D8494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满意度指标完成情况分析。</w:t>
      </w:r>
    </w:p>
    <w:p w:rsidR="00A50872" w:rsidRDefault="00A50872" w:rsidP="00A50872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A50872">
        <w:rPr>
          <w:rFonts w:eastAsia="仿宋_GB2312" w:hint="eastAsia"/>
          <w:sz w:val="32"/>
          <w:szCs w:val="32"/>
        </w:rPr>
        <w:t>服务对象满意度指标</w:t>
      </w:r>
      <w:r>
        <w:rPr>
          <w:rFonts w:eastAsia="仿宋_GB2312" w:hint="eastAsia"/>
          <w:sz w:val="32"/>
          <w:szCs w:val="32"/>
        </w:rPr>
        <w:t>包括</w:t>
      </w:r>
      <w:r w:rsidRPr="00A50872">
        <w:rPr>
          <w:rFonts w:eastAsia="仿宋_GB2312" w:hint="eastAsia"/>
          <w:sz w:val="32"/>
          <w:szCs w:val="32"/>
        </w:rPr>
        <w:t>被补贴困难群众满意度≥</w:t>
      </w:r>
      <w:r w:rsidRPr="00A50872">
        <w:rPr>
          <w:rFonts w:eastAsia="仿宋_GB2312" w:hint="eastAsia"/>
          <w:sz w:val="32"/>
          <w:szCs w:val="32"/>
        </w:rPr>
        <w:t>90%</w:t>
      </w:r>
      <w:r>
        <w:rPr>
          <w:rFonts w:eastAsia="仿宋_GB2312" w:hint="eastAsia"/>
          <w:sz w:val="32"/>
          <w:szCs w:val="32"/>
        </w:rPr>
        <w:t>，</w:t>
      </w:r>
      <w:r w:rsidRPr="00A21B13">
        <w:rPr>
          <w:rFonts w:eastAsia="仿宋_GB2312" w:hint="eastAsia"/>
          <w:sz w:val="32"/>
          <w:szCs w:val="32"/>
        </w:rPr>
        <w:t>实际达到</w:t>
      </w:r>
      <w:r w:rsidR="00A21B13" w:rsidRPr="00A21B13">
        <w:rPr>
          <w:rFonts w:eastAsia="仿宋_GB2312" w:hint="eastAsia"/>
          <w:sz w:val="32"/>
          <w:szCs w:val="32"/>
        </w:rPr>
        <w:t>95%</w:t>
      </w:r>
      <w:r w:rsidRPr="00A21B13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达到指标目标。</w:t>
      </w:r>
    </w:p>
    <w:p w:rsidR="00C76F58" w:rsidRDefault="00D84944">
      <w:pPr>
        <w:numPr>
          <w:ilvl w:val="0"/>
          <w:numId w:val="1"/>
        </w:numPr>
        <w:spacing w:line="60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发现问题及</w:t>
      </w:r>
      <w:r>
        <w:rPr>
          <w:rFonts w:eastAsia="黑体"/>
          <w:sz w:val="32"/>
          <w:szCs w:val="32"/>
        </w:rPr>
        <w:t>改进措施</w:t>
      </w:r>
    </w:p>
    <w:p w:rsidR="00C76F58" w:rsidRDefault="001E1C97" w:rsidP="001A2476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城镇</w:t>
      </w:r>
      <w:r w:rsidR="00A50872">
        <w:rPr>
          <w:rFonts w:eastAsia="仿宋_GB2312" w:hint="eastAsia"/>
          <w:sz w:val="32"/>
          <w:szCs w:val="32"/>
        </w:rPr>
        <w:t>低保金包括的</w:t>
      </w:r>
      <w:r>
        <w:rPr>
          <w:rFonts w:eastAsia="仿宋_GB2312" w:hint="eastAsia"/>
          <w:sz w:val="32"/>
          <w:szCs w:val="32"/>
        </w:rPr>
        <w:t>城镇</w:t>
      </w:r>
      <w:r w:rsidR="00A50872">
        <w:rPr>
          <w:rFonts w:eastAsia="仿宋_GB2312" w:hint="eastAsia"/>
          <w:sz w:val="32"/>
          <w:szCs w:val="32"/>
        </w:rPr>
        <w:t>低保、</w:t>
      </w:r>
      <w:r>
        <w:rPr>
          <w:rFonts w:eastAsia="仿宋_GB2312" w:hint="eastAsia"/>
          <w:sz w:val="32"/>
          <w:szCs w:val="32"/>
        </w:rPr>
        <w:t>城镇</w:t>
      </w:r>
      <w:r w:rsidR="00A50872">
        <w:rPr>
          <w:rFonts w:eastAsia="仿宋_GB2312" w:hint="eastAsia"/>
          <w:sz w:val="32"/>
          <w:szCs w:val="32"/>
        </w:rPr>
        <w:t>困境儿童等相关补贴均按照相关文件要求严格审核审批程序，全部按时足额发放到位，下一步我局将进一步加大宣传力度，提升服务水平，确保各项资金的</w:t>
      </w:r>
      <w:r w:rsidR="001A2476">
        <w:rPr>
          <w:rFonts w:eastAsia="仿宋_GB2312" w:hint="eastAsia"/>
          <w:sz w:val="32"/>
          <w:szCs w:val="32"/>
        </w:rPr>
        <w:t>精准发放，保障我区困难群众及困境儿童的基本生活。</w:t>
      </w:r>
    </w:p>
    <w:p w:rsidR="00D84944" w:rsidRDefault="00D84944">
      <w:pPr>
        <w:spacing w:line="600" w:lineRule="exact"/>
      </w:pPr>
    </w:p>
    <w:sectPr w:rsidR="00D84944" w:rsidSect="00C76F58">
      <w:footerReference w:type="even" r:id="rId7"/>
      <w:footerReference w:type="default" r:id="rId8"/>
      <w:pgSz w:w="11906" w:h="16838"/>
      <w:pgMar w:top="2268" w:right="1797" w:bottom="1701" w:left="1797" w:header="851" w:footer="992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519" w:rsidRDefault="00A06519">
      <w:r>
        <w:separator/>
      </w:r>
    </w:p>
  </w:endnote>
  <w:endnote w:type="continuationSeparator" w:id="0">
    <w:p w:rsidR="00A06519" w:rsidRDefault="00A06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DC6721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D84944">
      <w:rPr>
        <w:rStyle w:val="a6"/>
      </w:rPr>
      <w:instrText xml:space="preserve">PAGE  </w:instrText>
    </w:r>
    <w:r>
      <w:fldChar w:fldCharType="end"/>
    </w:r>
  </w:p>
  <w:p w:rsidR="00C76F58" w:rsidRDefault="00C76F5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F58" w:rsidRDefault="00DC6721">
    <w:pPr>
      <w:pStyle w:val="a4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D84944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E3025D" w:rsidRPr="00E3025D">
      <w:rPr>
        <w:noProof/>
        <w:sz w:val="24"/>
        <w:szCs w:val="24"/>
        <w:lang w:val="zh-CN"/>
      </w:rPr>
      <w:t>-</w:t>
    </w:r>
    <w:r w:rsidR="00E3025D">
      <w:rPr>
        <w:noProof/>
        <w:sz w:val="24"/>
        <w:szCs w:val="24"/>
      </w:rPr>
      <w:t xml:space="preserve"> 2 -</w:t>
    </w:r>
    <w:r>
      <w:rPr>
        <w:sz w:val="24"/>
        <w:szCs w:val="24"/>
      </w:rPr>
      <w:fldChar w:fldCharType="end"/>
    </w:r>
  </w:p>
  <w:p w:rsidR="00C76F58" w:rsidRDefault="00C76F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519" w:rsidRDefault="00A06519">
      <w:r>
        <w:separator/>
      </w:r>
    </w:p>
  </w:footnote>
  <w:footnote w:type="continuationSeparator" w:id="0">
    <w:p w:rsidR="00A06519" w:rsidRDefault="00A065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64B"/>
    <w:multiLevelType w:val="multilevel"/>
    <w:tmpl w:val="0C8E464B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9D6"/>
    <w:rsid w:val="BB3F767F"/>
    <w:rsid w:val="FDE454CD"/>
    <w:rsid w:val="00003D60"/>
    <w:rsid w:val="00010571"/>
    <w:rsid w:val="000166A7"/>
    <w:rsid w:val="00016D30"/>
    <w:rsid w:val="000318E9"/>
    <w:rsid w:val="00034FBF"/>
    <w:rsid w:val="00043DEA"/>
    <w:rsid w:val="00044BBB"/>
    <w:rsid w:val="00044D92"/>
    <w:rsid w:val="00053E74"/>
    <w:rsid w:val="00057618"/>
    <w:rsid w:val="00060EC7"/>
    <w:rsid w:val="00061FA9"/>
    <w:rsid w:val="0007503B"/>
    <w:rsid w:val="00077675"/>
    <w:rsid w:val="0009157A"/>
    <w:rsid w:val="000A1041"/>
    <w:rsid w:val="000A13EA"/>
    <w:rsid w:val="000A4AFC"/>
    <w:rsid w:val="000A7C8E"/>
    <w:rsid w:val="000F3C54"/>
    <w:rsid w:val="000F5E84"/>
    <w:rsid w:val="00136475"/>
    <w:rsid w:val="0014151D"/>
    <w:rsid w:val="00141879"/>
    <w:rsid w:val="00142FFE"/>
    <w:rsid w:val="001747CD"/>
    <w:rsid w:val="001804EE"/>
    <w:rsid w:val="00181BDF"/>
    <w:rsid w:val="00195F4C"/>
    <w:rsid w:val="001A2476"/>
    <w:rsid w:val="001B205D"/>
    <w:rsid w:val="001B222A"/>
    <w:rsid w:val="001B6BC3"/>
    <w:rsid w:val="001D27DA"/>
    <w:rsid w:val="001D40E3"/>
    <w:rsid w:val="001E1C97"/>
    <w:rsid w:val="001E3422"/>
    <w:rsid w:val="001E762E"/>
    <w:rsid w:val="001F1D27"/>
    <w:rsid w:val="001F2D7F"/>
    <w:rsid w:val="00205256"/>
    <w:rsid w:val="002238BE"/>
    <w:rsid w:val="002349F1"/>
    <w:rsid w:val="00236A34"/>
    <w:rsid w:val="00237ABF"/>
    <w:rsid w:val="0024200D"/>
    <w:rsid w:val="002A3231"/>
    <w:rsid w:val="002B262D"/>
    <w:rsid w:val="002B3E97"/>
    <w:rsid w:val="002D0946"/>
    <w:rsid w:val="002D331D"/>
    <w:rsid w:val="002E2D0A"/>
    <w:rsid w:val="002E7E3B"/>
    <w:rsid w:val="002F38F0"/>
    <w:rsid w:val="002F6CD2"/>
    <w:rsid w:val="00303FD9"/>
    <w:rsid w:val="00305471"/>
    <w:rsid w:val="00310BE1"/>
    <w:rsid w:val="00366A79"/>
    <w:rsid w:val="00377141"/>
    <w:rsid w:val="003841A3"/>
    <w:rsid w:val="003A30DE"/>
    <w:rsid w:val="003A57AD"/>
    <w:rsid w:val="003A5EF3"/>
    <w:rsid w:val="003A77DF"/>
    <w:rsid w:val="003B4776"/>
    <w:rsid w:val="003B7BD1"/>
    <w:rsid w:val="003C09B6"/>
    <w:rsid w:val="003D6AE9"/>
    <w:rsid w:val="003F0AFB"/>
    <w:rsid w:val="00441939"/>
    <w:rsid w:val="004669AA"/>
    <w:rsid w:val="0046727A"/>
    <w:rsid w:val="00467B62"/>
    <w:rsid w:val="004777D7"/>
    <w:rsid w:val="004934BB"/>
    <w:rsid w:val="00497AC2"/>
    <w:rsid w:val="004A1121"/>
    <w:rsid w:val="004A4854"/>
    <w:rsid w:val="004A7D00"/>
    <w:rsid w:val="004B18D6"/>
    <w:rsid w:val="004B3228"/>
    <w:rsid w:val="004C2D32"/>
    <w:rsid w:val="004C773B"/>
    <w:rsid w:val="004D1DB7"/>
    <w:rsid w:val="004D671C"/>
    <w:rsid w:val="004F652B"/>
    <w:rsid w:val="00510CBF"/>
    <w:rsid w:val="005119A8"/>
    <w:rsid w:val="00520F8C"/>
    <w:rsid w:val="00565F76"/>
    <w:rsid w:val="00575224"/>
    <w:rsid w:val="0059066D"/>
    <w:rsid w:val="005A77BB"/>
    <w:rsid w:val="005B3884"/>
    <w:rsid w:val="005D6236"/>
    <w:rsid w:val="005F5763"/>
    <w:rsid w:val="005F5D34"/>
    <w:rsid w:val="0061420C"/>
    <w:rsid w:val="006162DC"/>
    <w:rsid w:val="00680033"/>
    <w:rsid w:val="006843D9"/>
    <w:rsid w:val="006A19E9"/>
    <w:rsid w:val="006A5ECB"/>
    <w:rsid w:val="006A616D"/>
    <w:rsid w:val="006D7340"/>
    <w:rsid w:val="006E124C"/>
    <w:rsid w:val="00702810"/>
    <w:rsid w:val="007104C0"/>
    <w:rsid w:val="0073010D"/>
    <w:rsid w:val="00746BA5"/>
    <w:rsid w:val="00793270"/>
    <w:rsid w:val="007A305B"/>
    <w:rsid w:val="007A63EC"/>
    <w:rsid w:val="007D57AD"/>
    <w:rsid w:val="007D7188"/>
    <w:rsid w:val="007F5CFC"/>
    <w:rsid w:val="007F7CCF"/>
    <w:rsid w:val="00806F21"/>
    <w:rsid w:val="00810FAE"/>
    <w:rsid w:val="008257AA"/>
    <w:rsid w:val="00825B4C"/>
    <w:rsid w:val="00852DB2"/>
    <w:rsid w:val="0085711A"/>
    <w:rsid w:val="00874643"/>
    <w:rsid w:val="0087642A"/>
    <w:rsid w:val="008968F2"/>
    <w:rsid w:val="008B134C"/>
    <w:rsid w:val="008B4FE9"/>
    <w:rsid w:val="008C16BB"/>
    <w:rsid w:val="008D2184"/>
    <w:rsid w:val="008F483B"/>
    <w:rsid w:val="00907139"/>
    <w:rsid w:val="0091032E"/>
    <w:rsid w:val="00914FEE"/>
    <w:rsid w:val="0092066C"/>
    <w:rsid w:val="009220ED"/>
    <w:rsid w:val="009309D6"/>
    <w:rsid w:val="00932DAB"/>
    <w:rsid w:val="0093790A"/>
    <w:rsid w:val="00944477"/>
    <w:rsid w:val="00944C93"/>
    <w:rsid w:val="00956A90"/>
    <w:rsid w:val="00971037"/>
    <w:rsid w:val="0097447E"/>
    <w:rsid w:val="00983035"/>
    <w:rsid w:val="009A5807"/>
    <w:rsid w:val="009A69D2"/>
    <w:rsid w:val="009A6B94"/>
    <w:rsid w:val="009B0F50"/>
    <w:rsid w:val="009B4E00"/>
    <w:rsid w:val="009B5A2E"/>
    <w:rsid w:val="009C0787"/>
    <w:rsid w:val="009D002D"/>
    <w:rsid w:val="009E046E"/>
    <w:rsid w:val="009E1523"/>
    <w:rsid w:val="009E1596"/>
    <w:rsid w:val="00A05B8B"/>
    <w:rsid w:val="00A06519"/>
    <w:rsid w:val="00A15654"/>
    <w:rsid w:val="00A21B13"/>
    <w:rsid w:val="00A2603D"/>
    <w:rsid w:val="00A31084"/>
    <w:rsid w:val="00A50872"/>
    <w:rsid w:val="00A5254D"/>
    <w:rsid w:val="00A602B0"/>
    <w:rsid w:val="00A62C7A"/>
    <w:rsid w:val="00A94AB2"/>
    <w:rsid w:val="00A94EB2"/>
    <w:rsid w:val="00AA0735"/>
    <w:rsid w:val="00AA3191"/>
    <w:rsid w:val="00AA7FEF"/>
    <w:rsid w:val="00AB318E"/>
    <w:rsid w:val="00AD2AC2"/>
    <w:rsid w:val="00B42783"/>
    <w:rsid w:val="00B51EB4"/>
    <w:rsid w:val="00B524E0"/>
    <w:rsid w:val="00B66523"/>
    <w:rsid w:val="00B679E7"/>
    <w:rsid w:val="00B75280"/>
    <w:rsid w:val="00B817A1"/>
    <w:rsid w:val="00B85073"/>
    <w:rsid w:val="00BF1986"/>
    <w:rsid w:val="00C11CBC"/>
    <w:rsid w:val="00C20FF9"/>
    <w:rsid w:val="00C408BD"/>
    <w:rsid w:val="00C41F9B"/>
    <w:rsid w:val="00C511EA"/>
    <w:rsid w:val="00C52048"/>
    <w:rsid w:val="00C53638"/>
    <w:rsid w:val="00C54D73"/>
    <w:rsid w:val="00C56408"/>
    <w:rsid w:val="00C668BF"/>
    <w:rsid w:val="00C76F58"/>
    <w:rsid w:val="00C839D4"/>
    <w:rsid w:val="00CA2DBF"/>
    <w:rsid w:val="00CA7692"/>
    <w:rsid w:val="00CB0FC4"/>
    <w:rsid w:val="00CC44B2"/>
    <w:rsid w:val="00CD748E"/>
    <w:rsid w:val="00CE125D"/>
    <w:rsid w:val="00CF13AD"/>
    <w:rsid w:val="00CF2EB0"/>
    <w:rsid w:val="00D04C29"/>
    <w:rsid w:val="00D06B0C"/>
    <w:rsid w:val="00D10A7E"/>
    <w:rsid w:val="00D37F1B"/>
    <w:rsid w:val="00D4310D"/>
    <w:rsid w:val="00D46583"/>
    <w:rsid w:val="00D51E4F"/>
    <w:rsid w:val="00D567A9"/>
    <w:rsid w:val="00D72748"/>
    <w:rsid w:val="00D84944"/>
    <w:rsid w:val="00DB085E"/>
    <w:rsid w:val="00DC6721"/>
    <w:rsid w:val="00DC7F4A"/>
    <w:rsid w:val="00DD0575"/>
    <w:rsid w:val="00DF1A59"/>
    <w:rsid w:val="00E05C2F"/>
    <w:rsid w:val="00E2596E"/>
    <w:rsid w:val="00E275B3"/>
    <w:rsid w:val="00E3025D"/>
    <w:rsid w:val="00E5246A"/>
    <w:rsid w:val="00E613A9"/>
    <w:rsid w:val="00E62E2F"/>
    <w:rsid w:val="00E80B88"/>
    <w:rsid w:val="00E814E7"/>
    <w:rsid w:val="00E8578E"/>
    <w:rsid w:val="00E91125"/>
    <w:rsid w:val="00E9359F"/>
    <w:rsid w:val="00E9734C"/>
    <w:rsid w:val="00EA05A7"/>
    <w:rsid w:val="00EA10AE"/>
    <w:rsid w:val="00EA27F1"/>
    <w:rsid w:val="00EC41AC"/>
    <w:rsid w:val="00EC5F94"/>
    <w:rsid w:val="00EE027F"/>
    <w:rsid w:val="00F04835"/>
    <w:rsid w:val="00F05F65"/>
    <w:rsid w:val="00F16FE3"/>
    <w:rsid w:val="00F2561C"/>
    <w:rsid w:val="00F41514"/>
    <w:rsid w:val="00F6011F"/>
    <w:rsid w:val="00F61DB6"/>
    <w:rsid w:val="00F673D9"/>
    <w:rsid w:val="00F926B1"/>
    <w:rsid w:val="00F962BC"/>
    <w:rsid w:val="00FA1FC9"/>
    <w:rsid w:val="00FA50C2"/>
    <w:rsid w:val="00FC24E0"/>
    <w:rsid w:val="00FC32F1"/>
    <w:rsid w:val="00FD17D4"/>
    <w:rsid w:val="00FD50A5"/>
    <w:rsid w:val="00FD5D49"/>
    <w:rsid w:val="00FD7024"/>
    <w:rsid w:val="00FE1B34"/>
    <w:rsid w:val="00FE29A1"/>
    <w:rsid w:val="00FF54FC"/>
    <w:rsid w:val="15A36728"/>
    <w:rsid w:val="1BDF205F"/>
    <w:rsid w:val="30D77CD6"/>
    <w:rsid w:val="34EA70FE"/>
    <w:rsid w:val="782F0221"/>
    <w:rsid w:val="7DEBF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F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6F58"/>
    <w:rPr>
      <w:sz w:val="18"/>
      <w:szCs w:val="18"/>
    </w:rPr>
  </w:style>
  <w:style w:type="paragraph" w:styleId="a4">
    <w:name w:val="footer"/>
    <w:basedOn w:val="a"/>
    <w:link w:val="Char"/>
    <w:uiPriority w:val="99"/>
    <w:rsid w:val="00C76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C76F58"/>
    <w:rPr>
      <w:kern w:val="2"/>
      <w:sz w:val="18"/>
      <w:szCs w:val="18"/>
    </w:rPr>
  </w:style>
  <w:style w:type="paragraph" w:styleId="a5">
    <w:name w:val="header"/>
    <w:basedOn w:val="a"/>
    <w:link w:val="Char0"/>
    <w:rsid w:val="00C76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C76F58"/>
    <w:rPr>
      <w:kern w:val="2"/>
      <w:sz w:val="18"/>
      <w:szCs w:val="18"/>
    </w:rPr>
  </w:style>
  <w:style w:type="character" w:styleId="a6">
    <w:name w:val="page number"/>
    <w:basedOn w:val="a0"/>
    <w:rsid w:val="00C76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1068</Words>
  <Characters>258</Characters>
  <Application>Microsoft Office Word</Application>
  <DocSecurity>0</DocSecurity>
  <Lines>2</Lines>
  <Paragraphs>2</Paragraphs>
  <ScaleCrop>false</ScaleCrop>
  <Company>微软中国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**专项转移支付2018年度绩效自评报告</dc:title>
  <dc:creator>李伟</dc:creator>
  <cp:lastModifiedBy>admin</cp:lastModifiedBy>
  <cp:revision>5</cp:revision>
  <cp:lastPrinted>2019-08-02T03:18:00Z</cp:lastPrinted>
  <dcterms:created xsi:type="dcterms:W3CDTF">2023-05-04T02:11:00Z</dcterms:created>
  <dcterms:modified xsi:type="dcterms:W3CDTF">2023-05-08T00:59:00Z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